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0FF" w:rsidRDefault="00F13947" w:rsidP="00F13947">
      <w:pPr>
        <w:pStyle w:val="Heading1"/>
      </w:pPr>
      <w:r>
        <w:t>Feedback on BDC Mockup</w:t>
      </w:r>
    </w:p>
    <w:p w:rsidR="00F13947" w:rsidRDefault="00F13947">
      <w:r>
        <w:t>Thursday, April 25, 2019</w:t>
      </w:r>
    </w:p>
    <w:p w:rsidR="00F13947" w:rsidRDefault="00F13947" w:rsidP="00F13947">
      <w:pPr>
        <w:pStyle w:val="Heading2"/>
      </w:pPr>
      <w:r>
        <w:t>Shell</w:t>
      </w:r>
    </w:p>
    <w:p w:rsidR="003C3B81" w:rsidRDefault="003C3B81" w:rsidP="003C3B81">
      <w:r>
        <w:t xml:space="preserve">As you know, the target resolution is 1440 x 900.  I took the latest mockup over to my laptop with a 1680 x 1050 pixel display, essentially 85.7% of my screen in both height and width. Here you see what this looks like, and </w:t>
      </w:r>
      <w:proofErr w:type="gramStart"/>
      <w:r>
        <w:t>what is the foundation for most of the feedback that follows</w:t>
      </w:r>
      <w:proofErr w:type="gramEnd"/>
      <w:r>
        <w:t>:</w:t>
      </w:r>
    </w:p>
    <w:p w:rsidR="003C3B81" w:rsidRPr="003C3B81" w:rsidRDefault="00845DAE" w:rsidP="003C3B81">
      <w:r>
        <w:rPr>
          <w:noProof/>
        </w:rPr>
        <w:drawing>
          <wp:inline distT="0" distB="0" distL="0" distR="0" wp14:anchorId="3F2DC2E9" wp14:editId="6443F50B">
            <wp:extent cx="6858000" cy="4272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47" w:rsidRDefault="00F13947" w:rsidP="00F13947">
      <w:pPr>
        <w:pStyle w:val="Heading3"/>
      </w:pPr>
      <w:r>
        <w:t>Menu</w:t>
      </w:r>
    </w:p>
    <w:p w:rsidR="00F13947" w:rsidRDefault="00F13947" w:rsidP="00F13947">
      <w:pPr>
        <w:pStyle w:val="ListParagraph"/>
        <w:numPr>
          <w:ilvl w:val="0"/>
          <w:numId w:val="2"/>
        </w:numPr>
      </w:pPr>
      <w:r>
        <w:t>Is it possible to increase font size a bit (for balance with fonts elsewhere)</w:t>
      </w:r>
      <w:r w:rsidR="00845DAE">
        <w:t>?</w:t>
      </w:r>
    </w:p>
    <w:p w:rsidR="00D901A1" w:rsidRDefault="00D901A1" w:rsidP="00F13947">
      <w:pPr>
        <w:pStyle w:val="ListParagraph"/>
        <w:numPr>
          <w:ilvl w:val="0"/>
          <w:numId w:val="2"/>
        </w:numPr>
      </w:pPr>
      <w:r>
        <w:t>Reports item:</w:t>
      </w:r>
    </w:p>
    <w:p w:rsidR="00D901A1" w:rsidRDefault="00D901A1" w:rsidP="00D901A1">
      <w:pPr>
        <w:pStyle w:val="ListParagraph"/>
        <w:numPr>
          <w:ilvl w:val="1"/>
          <w:numId w:val="2"/>
        </w:numPr>
      </w:pPr>
      <w:proofErr w:type="spellStart"/>
      <w:r>
        <w:t>Inspection</w:t>
      </w:r>
      <w:r w:rsidRPr="009B05DA">
        <w:rPr>
          <w:color w:val="FF0000"/>
        </w:rPr>
        <w:t>Comment</w:t>
      </w:r>
      <w:proofErr w:type="spellEnd"/>
      <w:r>
        <w:t xml:space="preserve"> Summary -&gt; Inspection Summary</w:t>
      </w:r>
    </w:p>
    <w:p w:rsidR="00D901A1" w:rsidRPr="00F13947" w:rsidRDefault="00D901A1" w:rsidP="00D901A1">
      <w:pPr>
        <w:pStyle w:val="ListParagraph"/>
        <w:numPr>
          <w:ilvl w:val="1"/>
          <w:numId w:val="2"/>
        </w:numPr>
      </w:pPr>
      <w:r>
        <w:t>Q</w:t>
      </w:r>
      <w:r w:rsidR="009B05DA">
        <w:t xml:space="preserve">C </w:t>
      </w:r>
      <w:r>
        <w:t>Report</w:t>
      </w:r>
      <w:r w:rsidRPr="009B05DA">
        <w:rPr>
          <w:color w:val="FF0000"/>
        </w:rPr>
        <w:t>s</w:t>
      </w:r>
      <w:r>
        <w:t xml:space="preserve"> -&gt; Q</w:t>
      </w:r>
      <w:r w:rsidR="009B05DA">
        <w:t>C Report</w:t>
      </w:r>
    </w:p>
    <w:p w:rsidR="00F13947" w:rsidRDefault="00F13947" w:rsidP="00F13947">
      <w:pPr>
        <w:pStyle w:val="Heading3"/>
      </w:pPr>
      <w:r>
        <w:t>Tree Navigation</w:t>
      </w:r>
    </w:p>
    <w:p w:rsidR="00F13947" w:rsidRDefault="00F13947" w:rsidP="00F13947">
      <w:pPr>
        <w:pStyle w:val="ListParagraph"/>
        <w:numPr>
          <w:ilvl w:val="0"/>
          <w:numId w:val="1"/>
        </w:numPr>
      </w:pPr>
      <w:r>
        <w:t>Please change selected node highlighting to</w:t>
      </w:r>
    </w:p>
    <w:p w:rsidR="00F13947" w:rsidRDefault="00F13947" w:rsidP="00F13947">
      <w:pPr>
        <w:pStyle w:val="ListParagraph"/>
        <w:numPr>
          <w:ilvl w:val="1"/>
          <w:numId w:val="1"/>
        </w:numPr>
      </w:pPr>
      <w:r>
        <w:t>Bold</w:t>
      </w:r>
    </w:p>
    <w:p w:rsidR="00F13947" w:rsidRDefault="00F13947" w:rsidP="00F13947">
      <w:pPr>
        <w:pStyle w:val="ListParagraph"/>
        <w:numPr>
          <w:ilvl w:val="1"/>
          <w:numId w:val="1"/>
        </w:numPr>
      </w:pPr>
      <w:r>
        <w:t>Bright Yellow Background</w:t>
      </w:r>
      <w:r w:rsidR="00845DAE">
        <w:t xml:space="preserve"> with black text</w:t>
      </w:r>
      <w:r>
        <w:t xml:space="preserve"> (currently it is blue which does not have enough contrast with the </w:t>
      </w:r>
      <w:r w:rsidR="00845DAE">
        <w:t>blue</w:t>
      </w:r>
      <w:r>
        <w:t xml:space="preserve"> text in brighter field conditions)</w:t>
      </w:r>
    </w:p>
    <w:p w:rsidR="00F13947" w:rsidRDefault="00F13947" w:rsidP="00F13947">
      <w:pPr>
        <w:pStyle w:val="ListParagraph"/>
        <w:numPr>
          <w:ilvl w:val="0"/>
          <w:numId w:val="1"/>
        </w:numPr>
      </w:pPr>
      <w:r>
        <w:t>Please increase the font size of the nodes just a bit. (for more balance with font sizes elsewhere)</w:t>
      </w:r>
    </w:p>
    <w:p w:rsidR="00845DAE" w:rsidRDefault="00845DAE" w:rsidP="00845DAE">
      <w:pPr>
        <w:pStyle w:val="Heading2"/>
      </w:pPr>
      <w:r>
        <w:t>Toolbar</w:t>
      </w:r>
    </w:p>
    <w:p w:rsidR="00845DAE" w:rsidRDefault="00845DAE" w:rsidP="00845DAE">
      <w:pPr>
        <w:pStyle w:val="ListParagraph"/>
        <w:numPr>
          <w:ilvl w:val="0"/>
          <w:numId w:val="4"/>
        </w:numPr>
      </w:pPr>
      <w:r>
        <w:t>Can we make the space gaps between the icons smaller?</w:t>
      </w:r>
    </w:p>
    <w:p w:rsidR="00845DAE" w:rsidRDefault="00845DAE" w:rsidP="00845DAE">
      <w:pPr>
        <w:pStyle w:val="ListParagraph"/>
        <w:numPr>
          <w:ilvl w:val="1"/>
          <w:numId w:val="4"/>
        </w:numPr>
      </w:pPr>
      <w:r>
        <w:t xml:space="preserve">Especially noticeable </w:t>
      </w:r>
      <w:r w:rsidR="004A10D5">
        <w:t xml:space="preserve">between Inspection mode icon, Add Component, Add Section nodes. </w:t>
      </w:r>
    </w:p>
    <w:p w:rsidR="004A10D5" w:rsidRDefault="004A10D5" w:rsidP="004A10D5">
      <w:pPr>
        <w:pStyle w:val="ListParagraph"/>
        <w:numPr>
          <w:ilvl w:val="0"/>
          <w:numId w:val="4"/>
        </w:numPr>
      </w:pPr>
      <w:r>
        <w:t>Can we also reduce the top and bottom spacing between the gray toolbar background and the icons just a bit?</w:t>
      </w:r>
    </w:p>
    <w:p w:rsidR="004A10D5" w:rsidRDefault="004A10D5" w:rsidP="004A10D5">
      <w:pPr>
        <w:pStyle w:val="ListParagraph"/>
        <w:numPr>
          <w:ilvl w:val="0"/>
          <w:numId w:val="4"/>
        </w:numPr>
      </w:pPr>
      <w:r>
        <w:lastRenderedPageBreak/>
        <w:t>For Microphone icons: please give same treatment as you did for Inventory Mode &lt;-&gt; Inspection Mode set so it is clear what mode the user is in. By default of course the Microphone Off should be highlighted (with the white background)</w:t>
      </w:r>
    </w:p>
    <w:p w:rsidR="004A10D5" w:rsidRDefault="004A10D5" w:rsidP="004A10D5">
      <w:pPr>
        <w:pStyle w:val="Heading2"/>
      </w:pPr>
      <w:r>
        <w:t>Status Bar(s)</w:t>
      </w:r>
    </w:p>
    <w:p w:rsidR="004A10D5" w:rsidRDefault="004A10D5" w:rsidP="004A10D5">
      <w:pPr>
        <w:pStyle w:val="ListParagraph"/>
        <w:numPr>
          <w:ilvl w:val="0"/>
          <w:numId w:val="3"/>
        </w:numPr>
      </w:pPr>
      <w:r>
        <w:t>Can you keep the left padding but half the top &amp; bottom spacing of the two rows?</w:t>
      </w:r>
    </w:p>
    <w:p w:rsidR="004A10D5" w:rsidRDefault="004A10D5" w:rsidP="004A10D5">
      <w:pPr>
        <w:pStyle w:val="ListParagraph"/>
        <w:numPr>
          <w:ilvl w:val="0"/>
          <w:numId w:val="3"/>
        </w:numPr>
      </w:pPr>
      <w:r>
        <w:t>Can you within the text cells, reduce the top and bottom margins such that lowercase letters like p and y still don’t touch the bottom line?</w:t>
      </w:r>
    </w:p>
    <w:p w:rsidR="00B67708" w:rsidRDefault="00B67708" w:rsidP="00B67708">
      <w:pPr>
        <w:pStyle w:val="Heading2"/>
      </w:pPr>
      <w:r>
        <w:t>Tabs</w:t>
      </w:r>
      <w:r>
        <w:t>, in general</w:t>
      </w:r>
    </w:p>
    <w:p w:rsidR="00B67708" w:rsidRDefault="00B67708" w:rsidP="00B67708">
      <w:pPr>
        <w:pStyle w:val="ListParagraph"/>
        <w:numPr>
          <w:ilvl w:val="0"/>
          <w:numId w:val="3"/>
        </w:numPr>
      </w:pPr>
      <w:r>
        <w:t>As you can see, the tabs wrap at 1440 width, not desirable as vertical space is at a premium. Can you set the tabs to not auto width resize but to have fixed widths based on the longest label, QC - INVENTORY while still retaining the space gap between them?</w:t>
      </w:r>
    </w:p>
    <w:p w:rsidR="0028526F" w:rsidRDefault="0028526F" w:rsidP="00B67708">
      <w:pPr>
        <w:pStyle w:val="ListParagraph"/>
        <w:numPr>
          <w:ilvl w:val="0"/>
          <w:numId w:val="3"/>
        </w:numPr>
      </w:pPr>
      <w:r>
        <w:t>Please reduce Tab heights by about 20%; still plenty big to tap.</w:t>
      </w:r>
    </w:p>
    <w:p w:rsidR="00B67708" w:rsidRDefault="00B67708" w:rsidP="00B67708">
      <w:pPr>
        <w:pStyle w:val="ListParagraph"/>
        <w:numPr>
          <w:ilvl w:val="0"/>
          <w:numId w:val="3"/>
        </w:numPr>
      </w:pPr>
      <w:r>
        <w:t xml:space="preserve">Change the background color of the </w:t>
      </w:r>
      <w:proofErr w:type="gramStart"/>
      <w:r>
        <w:t>DETAILS(</w:t>
      </w:r>
      <w:proofErr w:type="gramEnd"/>
      <w:r>
        <w:t>1) tab to light green please? (bright yellow as it is I want to reserve for aspects that need to call out attention)</w:t>
      </w:r>
    </w:p>
    <w:p w:rsidR="004A10D5" w:rsidRDefault="004A10D5" w:rsidP="00B67708"/>
    <w:p w:rsidR="00B67708" w:rsidRDefault="00B67708" w:rsidP="00B67708">
      <w:pPr>
        <w:pStyle w:val="Heading2"/>
      </w:pPr>
      <w:r>
        <w:t>Facility Tab</w:t>
      </w:r>
    </w:p>
    <w:p w:rsidR="00B67708" w:rsidRDefault="00B67708" w:rsidP="00B67708">
      <w:r>
        <w:rPr>
          <w:noProof/>
        </w:rPr>
        <w:drawing>
          <wp:inline distT="0" distB="0" distL="0" distR="0" wp14:anchorId="606A3D8A" wp14:editId="5B075435">
            <wp:extent cx="5417820" cy="32365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1000" t="24253"/>
                    <a:stretch/>
                  </pic:blipFill>
                  <pic:spPr bwMode="auto">
                    <a:xfrm>
                      <a:off x="0" y="0"/>
                      <a:ext cx="5417820" cy="3236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 xml:space="preserve">At the target resolution, we see clipping on the right side.  Can we make the cell where National Guard Service center is a bit less wide?  </w:t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>Same for Building use</w:t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>Same for Facility Comment cell width</w:t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 xml:space="preserve">Facility Comment cell spacing above text below the cell line can be halved I think. </w:t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>Facility Comment cell height can be reduced so that it shows 4 rows of text (1 for auto stamp, then 3 lines for actual comment).</w:t>
      </w:r>
    </w:p>
    <w:p w:rsidR="002D2074" w:rsidRDefault="002D2074" w:rsidP="00B67708">
      <w:pPr>
        <w:pStyle w:val="ListParagraph"/>
        <w:numPr>
          <w:ilvl w:val="0"/>
          <w:numId w:val="5"/>
        </w:numPr>
      </w:pPr>
      <w:r>
        <w:t xml:space="preserve">Can you please add a carriage return after the stamp, delete the second stamp and then have 4 lines of text (of which three show)? </w:t>
      </w:r>
    </w:p>
    <w:p w:rsidR="00B67708" w:rsidRDefault="00B67708" w:rsidP="00B67708">
      <w:pPr>
        <w:pStyle w:val="ListParagraph"/>
        <w:numPr>
          <w:ilvl w:val="1"/>
          <w:numId w:val="5"/>
        </w:numPr>
      </w:pPr>
      <w:r>
        <w:t xml:space="preserve">Means that the Facility Comment gets reduced in height a bit as well. </w:t>
      </w:r>
    </w:p>
    <w:p w:rsidR="00B67708" w:rsidRDefault="00B67708" w:rsidP="00B67708">
      <w:pPr>
        <w:pStyle w:val="ListParagraph"/>
        <w:numPr>
          <w:ilvl w:val="0"/>
          <w:numId w:val="5"/>
        </w:numPr>
      </w:pPr>
      <w:r>
        <w:t>Facility Photos (</w:t>
      </w:r>
      <w:proofErr w:type="spellStart"/>
      <w:r>
        <w:t>caroussel</w:t>
      </w:r>
      <w:proofErr w:type="spellEnd"/>
      <w:r>
        <w:t>) cell can have a bit less padding between edges and photos.</w:t>
      </w:r>
    </w:p>
    <w:p w:rsidR="00B67708" w:rsidRDefault="00B67708" w:rsidP="00B67708">
      <w:pPr>
        <w:pStyle w:val="ListParagraph"/>
        <w:numPr>
          <w:ilvl w:val="1"/>
          <w:numId w:val="5"/>
        </w:numPr>
      </w:pPr>
      <w:r>
        <w:t>Means the Photos button gets reduced a bit in height; Fine</w:t>
      </w:r>
    </w:p>
    <w:p w:rsidR="00501488" w:rsidRDefault="00B67708" w:rsidP="00B67708">
      <w:pPr>
        <w:pStyle w:val="ListParagraph"/>
        <w:numPr>
          <w:ilvl w:val="0"/>
          <w:numId w:val="5"/>
        </w:numPr>
      </w:pPr>
      <w:r>
        <w:lastRenderedPageBreak/>
        <w:t>Can we duce the padding in text cells to have less unused space</w:t>
      </w:r>
      <w:r w:rsidR="00501488">
        <w:t xml:space="preserve"> above and below the text? Example:</w:t>
      </w:r>
    </w:p>
    <w:p w:rsidR="00B67708" w:rsidRDefault="00501488" w:rsidP="00501488">
      <w:pPr>
        <w:pStyle w:val="ListParagraph"/>
        <w:numPr>
          <w:ilvl w:val="1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72390</wp:posOffset>
                </wp:positionV>
                <wp:extent cx="1188720" cy="266700"/>
                <wp:effectExtent l="0" t="0" r="1143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8720" cy="2667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D35FB" id="Rectangle 4" o:spid="_x0000_s1026" style="position:absolute;margin-left:258pt;margin-top:5.7pt;width:93.6pt;height:21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" fillcolor="#d8d8d8 [2732]" strokecolor="black [3213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3276600</wp:posOffset>
                </wp:positionH>
                <wp:positionV relativeFrom="paragraph">
                  <wp:posOffset>57150</wp:posOffset>
                </wp:positionV>
                <wp:extent cx="914400" cy="304800"/>
                <wp:effectExtent l="0" t="0" r="13335" b="1905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01488" w:rsidRPr="00501488" w:rsidRDefault="00501488" w:rsidP="00501488">
                            <w:pPr>
                              <w:shd w:val="clear" w:color="auto" w:fill="BFBFBF" w:themeFill="background1" w:themeFillShade="BF"/>
                              <w:rPr>
                                <w:b/>
                                <w:sz w:val="32"/>
                              </w:rPr>
                            </w:pPr>
                            <w:r w:rsidRPr="00501488">
                              <w:rPr>
                                <w:b/>
                                <w:sz w:val="32"/>
                              </w:rPr>
                              <w:t>ARMRY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18288" rIns="91440" bIns="18288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58pt;margin-top:4.5pt;width:1in;height:24pt;z-index:25166028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" fillcolor="white [3201]" strokeweight=".5pt">
                <v:textbox inset=",1.44pt,,1.44pt">
                  <w:txbxContent>
                    <w:p w:rsidR="00501488" w:rsidRPr="00501488" w:rsidRDefault="00501488" w:rsidP="00501488">
                      <w:pPr>
                        <w:shd w:val="clear" w:color="auto" w:fill="BFBFBF" w:themeFill="background1" w:themeFillShade="BF"/>
                        <w:rPr>
                          <w:b/>
                          <w:sz w:val="32"/>
                        </w:rPr>
                      </w:pPr>
                      <w:r w:rsidRPr="00501488">
                        <w:rPr>
                          <w:b/>
                          <w:sz w:val="32"/>
                        </w:rPr>
                        <w:t>ARMRY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86E017E" wp14:editId="6B8C9E9E">
            <wp:extent cx="1485900" cy="4953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to be more like </w:t>
      </w:r>
      <w:r w:rsidR="00B67708">
        <w:t xml:space="preserve"> </w:t>
      </w:r>
    </w:p>
    <w:p w:rsidR="00501488" w:rsidRDefault="00501488" w:rsidP="00501488">
      <w:pPr>
        <w:pStyle w:val="Heading2"/>
      </w:pPr>
      <w:r>
        <w:t>Inventory Tab</w:t>
      </w:r>
    </w:p>
    <w:p w:rsidR="00501488" w:rsidRDefault="00501488" w:rsidP="00501488">
      <w:r>
        <w:rPr>
          <w:noProof/>
        </w:rPr>
        <w:drawing>
          <wp:inline distT="0" distB="0" distL="0" distR="0" wp14:anchorId="76848290" wp14:editId="336B852F">
            <wp:extent cx="6858000" cy="403606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88" w:rsidRDefault="00501488" w:rsidP="00501488">
      <w:pPr>
        <w:pStyle w:val="ListParagraph"/>
        <w:numPr>
          <w:ilvl w:val="0"/>
          <w:numId w:val="6"/>
        </w:numPr>
      </w:pPr>
      <w:r>
        <w:t>Reduce width of pull down lists a bit</w:t>
      </w:r>
    </w:p>
    <w:p w:rsidR="00501488" w:rsidRDefault="00501488" w:rsidP="00501488">
      <w:pPr>
        <w:pStyle w:val="ListParagraph"/>
        <w:numPr>
          <w:ilvl w:val="0"/>
          <w:numId w:val="6"/>
        </w:numPr>
      </w:pPr>
      <w:r>
        <w:t xml:space="preserve">Bring the + and - buttons closer to </w:t>
      </w:r>
      <w:proofErr w:type="gramStart"/>
      <w:r>
        <w:t>EA  (</w:t>
      </w:r>
      <w:proofErr w:type="spellStart"/>
      <w:proofErr w:type="gramEnd"/>
      <w:r>
        <w:t>i.e</w:t>
      </w:r>
      <w:proofErr w:type="spellEnd"/>
      <w:r>
        <w:t xml:space="preserve"> reduce space between EA and + by about 2/3.</w:t>
      </w:r>
    </w:p>
    <w:p w:rsidR="00501488" w:rsidRDefault="00501488" w:rsidP="00501488">
      <w:pPr>
        <w:pStyle w:val="ListParagraph"/>
        <w:numPr>
          <w:ilvl w:val="0"/>
          <w:numId w:val="6"/>
        </w:numPr>
      </w:pPr>
      <w:r>
        <w:t xml:space="preserve">That allows the </w:t>
      </w:r>
      <w:r w:rsidRPr="00501488">
        <w:rPr>
          <w:b/>
        </w:rPr>
        <w:t>Select</w:t>
      </w:r>
      <w:r>
        <w:t xml:space="preserve"> label to come closer to the left, as well as GSF, Footprint and Perimeter</w:t>
      </w:r>
    </w:p>
    <w:p w:rsidR="00501488" w:rsidRDefault="00501488" w:rsidP="00501488">
      <w:pPr>
        <w:pStyle w:val="ListParagraph"/>
        <w:numPr>
          <w:ilvl w:val="0"/>
          <w:numId w:val="6"/>
        </w:numPr>
      </w:pPr>
      <w:r>
        <w:t xml:space="preserve">Can we close the gap between the Year Installed/Renewed text cell and the </w:t>
      </w:r>
      <w:proofErr w:type="gramStart"/>
      <w:r>
        <w:t>Estimated</w:t>
      </w:r>
      <w:proofErr w:type="gramEnd"/>
      <w:r>
        <w:t xml:space="preserve"> checkbox to be reduced?</w:t>
      </w:r>
    </w:p>
    <w:p w:rsidR="002D2074" w:rsidRDefault="002D2074" w:rsidP="002D2074">
      <w:pPr>
        <w:pStyle w:val="ListParagraph"/>
        <w:numPr>
          <w:ilvl w:val="0"/>
          <w:numId w:val="6"/>
        </w:numPr>
      </w:pPr>
      <w:r>
        <w:t>The line of Functional Area can be commented out or deleted, not needed.</w:t>
      </w:r>
    </w:p>
    <w:p w:rsidR="002D2074" w:rsidRDefault="002D2074" w:rsidP="002D2074">
      <w:pPr>
        <w:pStyle w:val="ListParagraph"/>
      </w:pPr>
    </w:p>
    <w:p w:rsidR="002D2074" w:rsidRDefault="002D2074" w:rsidP="002D2074">
      <w:r>
        <w:rPr>
          <w:noProof/>
        </w:rPr>
        <w:drawing>
          <wp:inline distT="0" distB="0" distL="0" distR="0" wp14:anchorId="1D20419D" wp14:editId="1B1DB398">
            <wp:extent cx="6858000" cy="258381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074" w:rsidRDefault="002D2074" w:rsidP="002D2074">
      <w:pPr>
        <w:pStyle w:val="ListParagraph"/>
        <w:numPr>
          <w:ilvl w:val="0"/>
          <w:numId w:val="6"/>
        </w:numPr>
      </w:pPr>
      <w:r>
        <w:lastRenderedPageBreak/>
        <w:t>Section comment area is taller than needs to be, but not sure how to handle because of the Remember function.  We only need to see 4 lines (1: auto stamp and 3 for comment). We allow about 6 - 7 currently in the mock up.</w:t>
      </w:r>
      <w:r>
        <w:br/>
        <w:t xml:space="preserve">Suggestion? </w:t>
      </w:r>
    </w:p>
    <w:p w:rsidR="002D2074" w:rsidRDefault="002D2074" w:rsidP="002D2074"/>
    <w:p w:rsidR="002D2074" w:rsidRDefault="002D2074" w:rsidP="002D2074">
      <w:r>
        <w:rPr>
          <w:noProof/>
        </w:rPr>
        <w:drawing>
          <wp:inline distT="0" distB="0" distL="0" distR="0" wp14:anchorId="49C626DF" wp14:editId="3CF86355">
            <wp:extent cx="6858000" cy="30054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0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488" w:rsidRDefault="002D2074" w:rsidP="00501488">
      <w:pPr>
        <w:pStyle w:val="ListParagraph"/>
        <w:numPr>
          <w:ilvl w:val="0"/>
          <w:numId w:val="6"/>
        </w:numPr>
      </w:pPr>
      <w:r>
        <w:t>Photos section: See comment for Facility tab</w:t>
      </w:r>
    </w:p>
    <w:p w:rsidR="002D2074" w:rsidRDefault="002D2074" w:rsidP="00501488">
      <w:pPr>
        <w:pStyle w:val="ListParagraph"/>
        <w:numPr>
          <w:ilvl w:val="0"/>
          <w:numId w:val="6"/>
        </w:numPr>
      </w:pPr>
      <w:r>
        <w:t>Wrong label: Add current inspect</w:t>
      </w:r>
      <w:r w:rsidRPr="002D2074">
        <w:rPr>
          <w:u w:val="single"/>
        </w:rPr>
        <w:t xml:space="preserve">or </w:t>
      </w:r>
      <w:r>
        <w:t>-&gt; Add current inspect</w:t>
      </w:r>
      <w:r w:rsidRPr="002D2074">
        <w:rPr>
          <w:u w:val="single"/>
        </w:rPr>
        <w:t>ion</w:t>
      </w:r>
    </w:p>
    <w:p w:rsidR="002D2074" w:rsidRDefault="002D2074" w:rsidP="00501488">
      <w:pPr>
        <w:pStyle w:val="ListParagraph"/>
        <w:numPr>
          <w:ilvl w:val="0"/>
          <w:numId w:val="6"/>
        </w:numPr>
      </w:pPr>
      <w:r>
        <w:t>DCR and P/C Rating pulldown lists:  Yellow is actually amber. In original application Amber is used, so pleas</w:t>
      </w:r>
      <w:r w:rsidR="005332F9">
        <w:t xml:space="preserve">e delete from both: Y+, Y and Y. There are exactly nine possible ratings. </w:t>
      </w:r>
    </w:p>
    <w:p w:rsidR="005332F9" w:rsidRDefault="005332F9" w:rsidP="00501488">
      <w:pPr>
        <w:pStyle w:val="ListParagraph"/>
        <w:numPr>
          <w:ilvl w:val="0"/>
          <w:numId w:val="6"/>
        </w:numPr>
      </w:pPr>
      <w:r>
        <w:t>Cancel Edit button: Black text would be more appropriate</w:t>
      </w:r>
    </w:p>
    <w:p w:rsidR="005332F9" w:rsidRDefault="005332F9" w:rsidP="00501488">
      <w:pPr>
        <w:pStyle w:val="ListParagraph"/>
        <w:numPr>
          <w:ilvl w:val="0"/>
          <w:numId w:val="6"/>
        </w:numPr>
      </w:pPr>
      <w:r>
        <w:t>Can you reduce the space between the three bottom buttons by about half, so A</w:t>
      </w:r>
      <w:r w:rsidR="009317B4">
        <w:t>d</w:t>
      </w:r>
      <w:r>
        <w:t>d Section button is fully visible even at this width</w:t>
      </w:r>
      <w:r w:rsidR="009317B4">
        <w:t xml:space="preserve"> (without scrolling)</w:t>
      </w:r>
      <w:r>
        <w:t>?  (p.s.: This button does the same thing as the Sec</w:t>
      </w:r>
      <w:proofErr w:type="gramStart"/>
      <w:r>
        <w:t>.+</w:t>
      </w:r>
      <w:proofErr w:type="gramEnd"/>
      <w:r>
        <w:t xml:space="preserve"> button in toolbar. </w:t>
      </w:r>
    </w:p>
    <w:p w:rsidR="005332F9" w:rsidRDefault="005332F9" w:rsidP="005332F9"/>
    <w:p w:rsidR="002D2074" w:rsidRDefault="009317B4" w:rsidP="009317B4">
      <w:pPr>
        <w:pStyle w:val="Heading2"/>
      </w:pPr>
      <w:r>
        <w:lastRenderedPageBreak/>
        <w:t>DETAILS Tab</w:t>
      </w:r>
    </w:p>
    <w:p w:rsidR="009317B4" w:rsidRDefault="009317B4" w:rsidP="002D2074">
      <w:r>
        <w:rPr>
          <w:noProof/>
        </w:rPr>
        <w:drawing>
          <wp:inline distT="0" distB="0" distL="0" distR="0" wp14:anchorId="583E5070" wp14:editId="08DE2D1E">
            <wp:extent cx="6858000" cy="36201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7B4" w:rsidRDefault="009317B4" w:rsidP="009317B4">
      <w:pPr>
        <w:pStyle w:val="ListParagraph"/>
        <w:numPr>
          <w:ilvl w:val="0"/>
          <w:numId w:val="7"/>
        </w:numPr>
      </w:pPr>
      <w:r>
        <w:t>Current Selection text box will likely show the wrap around line OK if we tighten up the top padding between text and the cell boundary.</w:t>
      </w:r>
    </w:p>
    <w:p w:rsidR="009317B4" w:rsidRDefault="009317B4" w:rsidP="009317B4">
      <w:pPr>
        <w:pStyle w:val="ListParagraph"/>
        <w:numPr>
          <w:ilvl w:val="0"/>
          <w:numId w:val="7"/>
        </w:numPr>
      </w:pPr>
      <w:r>
        <w:t>Same feedback for Comment text box as for Facility Tab. (Please add line break after auto stamp to represent what users will see.)</w:t>
      </w:r>
    </w:p>
    <w:p w:rsidR="0028526F" w:rsidRDefault="0028526F" w:rsidP="009317B4">
      <w:pPr>
        <w:pStyle w:val="ListParagraph"/>
        <w:numPr>
          <w:ilvl w:val="0"/>
          <w:numId w:val="7"/>
        </w:numPr>
      </w:pPr>
      <w:r>
        <w:t>Cancel Edit button: in black text would be better.</w:t>
      </w:r>
    </w:p>
    <w:p w:rsidR="009317B4" w:rsidRDefault="0028526F" w:rsidP="0028526F">
      <w:pPr>
        <w:pStyle w:val="Heading2"/>
      </w:pPr>
      <w:r>
        <w:t>Inspection Tab</w:t>
      </w:r>
    </w:p>
    <w:p w:rsidR="0028526F" w:rsidRPr="0028526F" w:rsidRDefault="0028526F" w:rsidP="0028526F">
      <w:r>
        <w:rPr>
          <w:noProof/>
        </w:rPr>
        <w:drawing>
          <wp:inline distT="0" distB="0" distL="0" distR="0" wp14:anchorId="0E8888A4" wp14:editId="6DB97DBF">
            <wp:extent cx="6858000" cy="32537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6F" w:rsidRDefault="0028526F" w:rsidP="0028526F">
      <w:pPr>
        <w:pStyle w:val="ListParagraph"/>
        <w:numPr>
          <w:ilvl w:val="0"/>
          <w:numId w:val="8"/>
        </w:numPr>
      </w:pPr>
      <w:r>
        <w:t>Can you inline the radio buttons for Direct Rating and (disabled) Distress Survey with the labels?</w:t>
      </w:r>
    </w:p>
    <w:p w:rsidR="0028526F" w:rsidRDefault="0028526F" w:rsidP="0028526F">
      <w:pPr>
        <w:pStyle w:val="ListParagraph"/>
        <w:numPr>
          <w:ilvl w:val="0"/>
          <w:numId w:val="8"/>
        </w:numPr>
      </w:pPr>
      <w:r>
        <w:t>For the Green buttons, can you use a dark Green and for Amber also a darker shade?</w:t>
      </w:r>
    </w:p>
    <w:p w:rsidR="0028526F" w:rsidRDefault="0028526F" w:rsidP="0028526F">
      <w:pPr>
        <w:pStyle w:val="ListParagraph"/>
        <w:numPr>
          <w:ilvl w:val="0"/>
          <w:numId w:val="8"/>
        </w:numPr>
      </w:pPr>
      <w:r>
        <w:lastRenderedPageBreak/>
        <w:t xml:space="preserve">Inspection comment similar to </w:t>
      </w:r>
      <w:proofErr w:type="spellStart"/>
      <w:r>
        <w:t>prev</w:t>
      </w:r>
      <w:proofErr w:type="spellEnd"/>
      <w:r>
        <w:t xml:space="preserve"> feedback. </w:t>
      </w:r>
    </w:p>
    <w:p w:rsidR="0028526F" w:rsidRDefault="0028526F" w:rsidP="0028526F">
      <w:pPr>
        <w:pStyle w:val="ListParagraph"/>
        <w:numPr>
          <w:ilvl w:val="0"/>
          <w:numId w:val="8"/>
        </w:numPr>
      </w:pPr>
      <w:r>
        <w:t>Same for photos</w:t>
      </w:r>
    </w:p>
    <w:p w:rsidR="0028526F" w:rsidRDefault="0028526F" w:rsidP="0028526F">
      <w:pPr>
        <w:pStyle w:val="ListParagraph"/>
        <w:numPr>
          <w:ilvl w:val="0"/>
          <w:numId w:val="8"/>
        </w:numPr>
      </w:pPr>
      <w:r>
        <w:t>Cancel Edit text in black font</w:t>
      </w:r>
    </w:p>
    <w:p w:rsidR="0028526F" w:rsidRDefault="0028526F" w:rsidP="0028526F">
      <w:pPr>
        <w:pStyle w:val="Heading2"/>
      </w:pPr>
      <w:r>
        <w:t>QC- INVENTORY Tab</w:t>
      </w:r>
    </w:p>
    <w:p w:rsidR="0028526F" w:rsidRDefault="0028526F" w:rsidP="0028526F">
      <w:r>
        <w:rPr>
          <w:noProof/>
        </w:rPr>
        <w:drawing>
          <wp:inline distT="0" distB="0" distL="0" distR="0" wp14:anchorId="0B0BB9F9" wp14:editId="4D0988FD">
            <wp:extent cx="6858000" cy="30441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26F" w:rsidRDefault="00D901A1" w:rsidP="0028526F">
      <w:pPr>
        <w:pStyle w:val="ListParagraph"/>
        <w:numPr>
          <w:ilvl w:val="0"/>
          <w:numId w:val="9"/>
        </w:numPr>
      </w:pPr>
      <w:r>
        <w:t>For Inspectors the important thing to read are the listed issues, so I want to tighten up the column widths as follows:</w:t>
      </w:r>
    </w:p>
    <w:p w:rsidR="00D901A1" w:rsidRDefault="00D901A1" w:rsidP="00D901A1">
      <w:pPr>
        <w:pStyle w:val="ListParagraph"/>
        <w:numPr>
          <w:ilvl w:val="1"/>
          <w:numId w:val="9"/>
        </w:numPr>
      </w:pPr>
      <w:r>
        <w:t>All cells : half the leading padding</w:t>
      </w:r>
    </w:p>
    <w:p w:rsidR="00D901A1" w:rsidRDefault="00D901A1" w:rsidP="00D901A1">
      <w:pPr>
        <w:pStyle w:val="ListParagraph"/>
        <w:numPr>
          <w:ilvl w:val="1"/>
          <w:numId w:val="9"/>
        </w:numPr>
      </w:pPr>
      <w:r>
        <w:t>Facility ID -&gt; Fac. ID  (need room for 6 digits, though typically 5)</w:t>
      </w:r>
    </w:p>
    <w:p w:rsidR="00D901A1" w:rsidRDefault="00D901A1" w:rsidP="00D901A1">
      <w:pPr>
        <w:pStyle w:val="ListParagraph"/>
        <w:numPr>
          <w:ilvl w:val="1"/>
          <w:numId w:val="9"/>
        </w:numPr>
      </w:pPr>
      <w:r>
        <w:t>System ID -&gt; System  ALWAYS 1 letter and 2 #s in width</w:t>
      </w:r>
    </w:p>
    <w:p w:rsidR="00D901A1" w:rsidRDefault="00D901A1" w:rsidP="00D901A1">
      <w:pPr>
        <w:pStyle w:val="ListParagraph"/>
        <w:numPr>
          <w:ilvl w:val="1"/>
          <w:numId w:val="9"/>
        </w:numPr>
      </w:pPr>
      <w:r>
        <w:t>Inventory -&gt; Comp.  (= Component, users know this)  ALWAYS 1 letter and 4 #s.</w:t>
      </w:r>
    </w:p>
    <w:p w:rsidR="00D901A1" w:rsidRDefault="00D901A1" w:rsidP="00D901A1">
      <w:pPr>
        <w:pStyle w:val="ListParagraph"/>
        <w:numPr>
          <w:ilvl w:val="1"/>
          <w:numId w:val="9"/>
        </w:numPr>
      </w:pPr>
      <w:r>
        <w:t>Type: ALWAYS  1 letter and 6 #s</w:t>
      </w:r>
    </w:p>
    <w:p w:rsidR="00D901A1" w:rsidRDefault="00D901A1" w:rsidP="00D901A1">
      <w:pPr>
        <w:pStyle w:val="ListParagraph"/>
        <w:numPr>
          <w:ilvl w:val="0"/>
          <w:numId w:val="9"/>
        </w:numPr>
      </w:pPr>
      <w:r>
        <w:t>I think we can bring the "Clear filter" button over to the left along with the filter text box</w:t>
      </w:r>
    </w:p>
    <w:p w:rsidR="00D901A1" w:rsidRDefault="00D901A1" w:rsidP="00D901A1">
      <w:pPr>
        <w:pStyle w:val="ListParagraph"/>
        <w:numPr>
          <w:ilvl w:val="0"/>
          <w:numId w:val="9"/>
        </w:numPr>
      </w:pPr>
      <w:r>
        <w:t>The contrast of the selected item is still not enough; please try changing the light gray to medium-bright yellow? (</w:t>
      </w:r>
      <w:proofErr w:type="gramStart"/>
      <w:r>
        <w:t>or</w:t>
      </w:r>
      <w:proofErr w:type="gramEnd"/>
      <w:r>
        <w:t xml:space="preserve"> how about we inverse the selection: Background dark gray and text in white?</w:t>
      </w:r>
    </w:p>
    <w:p w:rsidR="009B05DA" w:rsidRDefault="009B05DA" w:rsidP="009B05DA"/>
    <w:p w:rsidR="009B05DA" w:rsidRDefault="009B05DA" w:rsidP="009B05DA">
      <w:pPr>
        <w:pStyle w:val="Heading2"/>
      </w:pPr>
      <w:r>
        <w:lastRenderedPageBreak/>
        <w:t>QC-INSPECTION Tab</w:t>
      </w:r>
    </w:p>
    <w:p w:rsidR="009B05DA" w:rsidRDefault="009B05DA" w:rsidP="009B05DA">
      <w:r>
        <w:rPr>
          <w:noProof/>
        </w:rPr>
        <w:drawing>
          <wp:inline distT="0" distB="0" distL="0" distR="0" wp14:anchorId="788C5350" wp14:editId="6CD4F637">
            <wp:extent cx="6858000" cy="3198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A" w:rsidRDefault="009B05DA" w:rsidP="009B05DA">
      <w:pPr>
        <w:pStyle w:val="ListParagraph"/>
        <w:numPr>
          <w:ilvl w:val="0"/>
          <w:numId w:val="10"/>
        </w:numPr>
      </w:pPr>
      <w:r>
        <w:t xml:space="preserve">Same feedback as given for other QC Tab. </w:t>
      </w:r>
    </w:p>
    <w:p w:rsidR="009B05DA" w:rsidRDefault="009B05DA" w:rsidP="009B05DA">
      <w:pPr>
        <w:pStyle w:val="ListParagraph"/>
        <w:numPr>
          <w:ilvl w:val="0"/>
          <w:numId w:val="10"/>
        </w:numPr>
      </w:pPr>
      <w:proofErr w:type="spellStart"/>
      <w:r>
        <w:t>Rtg</w:t>
      </w:r>
      <w:proofErr w:type="spellEnd"/>
      <w:r>
        <w:t>. Column header -&gt; DCR  (which users know stands for Direct Condition Rating)</w:t>
      </w:r>
    </w:p>
    <w:p w:rsidR="009B05DA" w:rsidRDefault="009B05DA" w:rsidP="009B05DA">
      <w:pPr>
        <w:pStyle w:val="ListParagraph"/>
        <w:numPr>
          <w:ilvl w:val="0"/>
          <w:numId w:val="10"/>
        </w:numPr>
      </w:pPr>
      <w:r>
        <w:t>In the sample, please change the Y- value to A</w:t>
      </w:r>
      <w:proofErr w:type="gramStart"/>
      <w:r>
        <w:t>-  to</w:t>
      </w:r>
      <w:proofErr w:type="gramEnd"/>
      <w:r>
        <w:t xml:space="preserve"> be consistent.  (</w:t>
      </w:r>
      <w:proofErr w:type="gramStart"/>
      <w:r>
        <w:t>so</w:t>
      </w:r>
      <w:proofErr w:type="gramEnd"/>
      <w:r>
        <w:t xml:space="preserve"> whenever I say or write Yellow for rating I actually mean to say Amber.  Sorry I am inconsistent, it is because I manage another system where Amber is known as Yellow…means the same thing)</w:t>
      </w:r>
    </w:p>
    <w:p w:rsidR="009B05DA" w:rsidRDefault="009B05DA" w:rsidP="009B05DA">
      <w:pPr>
        <w:pStyle w:val="Heading2"/>
      </w:pPr>
      <w:r>
        <w:lastRenderedPageBreak/>
        <w:t>Facility Comments UI</w:t>
      </w:r>
    </w:p>
    <w:p w:rsidR="009B05DA" w:rsidRDefault="009B05DA" w:rsidP="009B05DA">
      <w:r>
        <w:rPr>
          <w:noProof/>
        </w:rPr>
        <w:drawing>
          <wp:inline distT="0" distB="0" distL="0" distR="0" wp14:anchorId="5D017F64" wp14:editId="5FA9A55D">
            <wp:extent cx="6858000" cy="478028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8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A" w:rsidRDefault="009B05DA" w:rsidP="009B05DA">
      <w:pPr>
        <w:pStyle w:val="ListParagraph"/>
        <w:numPr>
          <w:ilvl w:val="0"/>
          <w:numId w:val="11"/>
        </w:numPr>
      </w:pPr>
      <w:r>
        <w:t xml:space="preserve">Microphone icons are a pair; needs to be clear which one is chosen. By default, Off.  What do you think? Should we switch to only showing the green ON one when </w:t>
      </w:r>
      <w:proofErr w:type="gramStart"/>
      <w:r>
        <w:t>off ,</w:t>
      </w:r>
      <w:proofErr w:type="gramEnd"/>
      <w:r>
        <w:t xml:space="preserve"> and only the red one when listening? </w:t>
      </w:r>
    </w:p>
    <w:p w:rsidR="009B05DA" w:rsidRDefault="009B05DA" w:rsidP="009B05DA">
      <w:pPr>
        <w:pStyle w:val="ListParagraph"/>
        <w:numPr>
          <w:ilvl w:val="0"/>
          <w:numId w:val="11"/>
        </w:numPr>
      </w:pPr>
      <w:r>
        <w:t>Window title to change to singular: FACILITY COMMENT</w:t>
      </w:r>
    </w:p>
    <w:p w:rsidR="009B05DA" w:rsidRDefault="009B05DA" w:rsidP="009B05DA">
      <w:pPr>
        <w:pStyle w:val="ListParagraph"/>
        <w:numPr>
          <w:ilvl w:val="0"/>
          <w:numId w:val="11"/>
        </w:numPr>
      </w:pPr>
      <w:r>
        <w:t xml:space="preserve">Just realized:  We need BOTH a Cancel Edits button AND a delete button. In my wireframe, I showed just the Cancel edit icon. </w:t>
      </w:r>
      <w:r>
        <w:rPr>
          <w:noProof/>
        </w:rPr>
        <w:drawing>
          <wp:inline distT="0" distB="0" distL="0" distR="0" wp14:anchorId="56CAB010" wp14:editId="4FF4FF1C">
            <wp:extent cx="432308" cy="281940"/>
            <wp:effectExtent l="0" t="0" r="635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8073" cy="28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DA" w:rsidRDefault="009B05DA" w:rsidP="009B05DA">
      <w:pPr>
        <w:pStyle w:val="ListParagraph"/>
        <w:numPr>
          <w:ilvl w:val="1"/>
          <w:numId w:val="11"/>
        </w:numPr>
      </w:pPr>
      <w:r>
        <w:t xml:space="preserve">Can you add the Cancel edit </w:t>
      </w:r>
      <w:proofErr w:type="gramStart"/>
      <w:r>
        <w:t>icon ?</w:t>
      </w:r>
      <w:proofErr w:type="gramEnd"/>
    </w:p>
    <w:p w:rsidR="009B05DA" w:rsidRDefault="009B05DA" w:rsidP="009B05DA">
      <w:pPr>
        <w:pStyle w:val="ListParagraph"/>
        <w:numPr>
          <w:ilvl w:val="1"/>
          <w:numId w:val="11"/>
        </w:numPr>
      </w:pPr>
      <w:r>
        <w:t xml:space="preserve">Can you replace </w:t>
      </w:r>
      <w:proofErr w:type="spellStart"/>
      <w:r>
        <w:t>the</w:t>
      </w:r>
      <w:proofErr w:type="spellEnd"/>
      <w:r>
        <w:t xml:space="preserve"> </w:t>
      </w:r>
      <w:r w:rsidR="00A321F8">
        <w:rPr>
          <w:noProof/>
        </w:rPr>
        <w:drawing>
          <wp:inline distT="0" distB="0" distL="0" distR="0" wp14:anchorId="1923189E" wp14:editId="7FF8A375">
            <wp:extent cx="464820" cy="44716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8203" cy="450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21F8">
        <w:t xml:space="preserve"> with the garbage can symbol you have used elsewhere to be consistent? </w:t>
      </w:r>
    </w:p>
    <w:p w:rsidR="009B05DA" w:rsidRDefault="009B05DA" w:rsidP="009B05DA"/>
    <w:p w:rsidR="00A321F8" w:rsidRDefault="00A321F8" w:rsidP="00A321F8">
      <w:pPr>
        <w:pStyle w:val="Heading2"/>
      </w:pPr>
      <w:r>
        <w:lastRenderedPageBreak/>
        <w:t>COPY INVENTORY UI</w:t>
      </w:r>
    </w:p>
    <w:p w:rsidR="00A321F8" w:rsidRDefault="00A321F8" w:rsidP="009B05DA">
      <w:r>
        <w:rPr>
          <w:noProof/>
        </w:rPr>
        <w:drawing>
          <wp:inline distT="0" distB="0" distL="0" distR="0" wp14:anchorId="10CD8A81" wp14:editId="7F7850AD">
            <wp:extent cx="6858000" cy="5143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F8" w:rsidRDefault="00A321F8" w:rsidP="00A321F8">
      <w:pPr>
        <w:pStyle w:val="ListParagraph"/>
        <w:numPr>
          <w:ilvl w:val="0"/>
          <w:numId w:val="12"/>
        </w:numPr>
      </w:pPr>
      <w:r>
        <w:t>It is important that the user should not have to scroll this window, everything needs to appear down to the buttons.  Suggestions to do that:</w:t>
      </w:r>
    </w:p>
    <w:p w:rsidR="00A321F8" w:rsidRDefault="00A321F8" w:rsidP="00A321F8">
      <w:pPr>
        <w:pStyle w:val="ListParagraph"/>
        <w:numPr>
          <w:ilvl w:val="1"/>
          <w:numId w:val="12"/>
        </w:numPr>
      </w:pPr>
      <w:r>
        <w:t>The Systems to copy section can be reduced to four lines down from seven you have now. After all it does scroll and most users will only see less than 5 anyway (because in PT stage the available options will be reduced to just those they are assigned to)</w:t>
      </w:r>
    </w:p>
    <w:p w:rsidR="00A321F8" w:rsidRDefault="00A321F8" w:rsidP="00A321F8">
      <w:pPr>
        <w:pStyle w:val="ListParagraph"/>
        <w:numPr>
          <w:ilvl w:val="1"/>
          <w:numId w:val="12"/>
        </w:numPr>
      </w:pPr>
      <w:r>
        <w:t>We can bring over last three to the right side perhaps, like this:</w:t>
      </w:r>
    </w:p>
    <w:p w:rsidR="00A321F8" w:rsidRDefault="00A321F8" w:rsidP="00A321F8">
      <w:r>
        <w:rPr>
          <w:noProof/>
        </w:rPr>
        <w:drawing>
          <wp:inline distT="0" distB="0" distL="0" distR="0" wp14:anchorId="1B1D525D" wp14:editId="1386CD74">
            <wp:extent cx="2872740" cy="1838325"/>
            <wp:effectExtent l="0" t="0" r="381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58111"/>
                    <a:stretch/>
                  </pic:blipFill>
                  <pic:spPr bwMode="auto">
                    <a:xfrm>
                      <a:off x="0" y="0"/>
                      <a:ext cx="2872740" cy="1838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B975D3" wp14:editId="43EA106B">
            <wp:extent cx="1877071" cy="8251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2708" cy="84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F8" w:rsidRDefault="00A321F8" w:rsidP="00A321F8">
      <w:r>
        <w:rPr>
          <w:noProof/>
        </w:rPr>
        <w:drawing>
          <wp:inline distT="0" distB="0" distL="0" distR="0" wp14:anchorId="64086FAE" wp14:editId="40F0F95E">
            <wp:extent cx="4869180" cy="371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7771" cy="387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1F8" w:rsidRDefault="009A1D81" w:rsidP="00A321F8">
      <w:pPr>
        <w:pStyle w:val="ListParagraph"/>
        <w:numPr>
          <w:ilvl w:val="1"/>
          <w:numId w:val="12"/>
        </w:numPr>
      </w:pPr>
      <w:r>
        <w:lastRenderedPageBreak/>
        <w:t>Please change Include Comments under Copy Inspections to Include Inspection Comments (for absolute clarity, as there are different types of comments)</w:t>
      </w:r>
    </w:p>
    <w:p w:rsidR="009A1D81" w:rsidRPr="00F13947" w:rsidRDefault="009A1D81" w:rsidP="009A1D81">
      <w:bookmarkStart w:id="0" w:name="_GoBack"/>
      <w:bookmarkEnd w:id="0"/>
    </w:p>
    <w:sectPr w:rsidR="009A1D81" w:rsidRPr="00F13947" w:rsidSect="003C3B8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F63B2"/>
    <w:multiLevelType w:val="hybridMultilevel"/>
    <w:tmpl w:val="F816E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3968C8"/>
    <w:multiLevelType w:val="hybridMultilevel"/>
    <w:tmpl w:val="3EB88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6BD0A5B"/>
    <w:multiLevelType w:val="hybridMultilevel"/>
    <w:tmpl w:val="FD8EFA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D846DD"/>
    <w:multiLevelType w:val="hybridMultilevel"/>
    <w:tmpl w:val="A91664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E061E2"/>
    <w:multiLevelType w:val="hybridMultilevel"/>
    <w:tmpl w:val="F0242D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F64FCC"/>
    <w:multiLevelType w:val="hybridMultilevel"/>
    <w:tmpl w:val="FC9236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3351568"/>
    <w:multiLevelType w:val="hybridMultilevel"/>
    <w:tmpl w:val="C00887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BB5685"/>
    <w:multiLevelType w:val="hybridMultilevel"/>
    <w:tmpl w:val="E43C51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740FF7"/>
    <w:multiLevelType w:val="hybridMultilevel"/>
    <w:tmpl w:val="5418A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891A92"/>
    <w:multiLevelType w:val="hybridMultilevel"/>
    <w:tmpl w:val="F4D651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FB394E"/>
    <w:multiLevelType w:val="hybridMultilevel"/>
    <w:tmpl w:val="56988A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7D02942"/>
    <w:multiLevelType w:val="hybridMultilevel"/>
    <w:tmpl w:val="FF9E02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1"/>
  </w:num>
  <w:num w:numId="3">
    <w:abstractNumId w:val="9"/>
  </w:num>
  <w:num w:numId="4">
    <w:abstractNumId w:val="2"/>
  </w:num>
  <w:num w:numId="5">
    <w:abstractNumId w:val="6"/>
  </w:num>
  <w:num w:numId="6">
    <w:abstractNumId w:val="4"/>
  </w:num>
  <w:num w:numId="7">
    <w:abstractNumId w:val="8"/>
  </w:num>
  <w:num w:numId="8">
    <w:abstractNumId w:val="3"/>
  </w:num>
  <w:num w:numId="9">
    <w:abstractNumId w:val="10"/>
  </w:num>
  <w:num w:numId="10">
    <w:abstractNumId w:val="5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3947"/>
    <w:rsid w:val="0028526F"/>
    <w:rsid w:val="002D2074"/>
    <w:rsid w:val="003C3B81"/>
    <w:rsid w:val="004A10D5"/>
    <w:rsid w:val="00501488"/>
    <w:rsid w:val="005332F9"/>
    <w:rsid w:val="006B50FF"/>
    <w:rsid w:val="00845DAE"/>
    <w:rsid w:val="009317B4"/>
    <w:rsid w:val="009A1D81"/>
    <w:rsid w:val="009B05DA"/>
    <w:rsid w:val="00A321F8"/>
    <w:rsid w:val="00B67708"/>
    <w:rsid w:val="00D901A1"/>
    <w:rsid w:val="00F1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846B06"/>
  <w15:chartTrackingRefBased/>
  <w15:docId w15:val="{2B4B224C-1170-4EA5-B4A6-8BF5F997A2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139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9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1394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1394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1394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1394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F139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10</Pages>
  <Words>1058</Words>
  <Characters>6035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Cardno</Company>
  <LinksUpToDate>false</LinksUpToDate>
  <CharactersWithSpaces>7079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George Durtler</dc:creator>
  <cp:keywords/>
  <dc:description/>
  <cp:lastModifiedBy>George Durtler</cp:lastModifiedBy>
  <cp:revision>2</cp:revision>
  <dcterms:created xsi:type="dcterms:W3CDTF">2019-04-25T16:30:00Z</dcterms:created>
  <dcterms:modified xsi:type="dcterms:W3CDTF">2019-04-25T22:38:00Z</dcterms:modified>
</cp:coreProperties>
</file>