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D581" w14:textId="043FE791" w:rsidR="00856F8F" w:rsidRDefault="00856F8F" w:rsidP="00856F8F">
      <w:pPr>
        <w:jc w:val="center"/>
        <w:rPr>
          <w:b/>
          <w:bCs/>
          <w:sz w:val="28"/>
          <w:szCs w:val="28"/>
        </w:rPr>
      </w:pPr>
      <w:r w:rsidRPr="00856F8F">
        <w:rPr>
          <w:b/>
          <w:bCs/>
          <w:sz w:val="28"/>
          <w:szCs w:val="28"/>
        </w:rPr>
        <w:t>Written Analysis of the Election Audit</w:t>
      </w:r>
    </w:p>
    <w:p w14:paraId="22A36298" w14:textId="710A2E8B" w:rsidR="00856F8F" w:rsidRDefault="00856F8F" w:rsidP="00856F8F">
      <w:pPr>
        <w:jc w:val="center"/>
      </w:pPr>
    </w:p>
    <w:p w14:paraId="2EA875B8" w14:textId="0FB8EAFD" w:rsidR="00856F8F" w:rsidRDefault="00856F8F" w:rsidP="00856F8F"/>
    <w:p w14:paraId="5AB8C127" w14:textId="7CD6D107" w:rsidR="00A05039" w:rsidRPr="00A05039" w:rsidRDefault="00856F8F" w:rsidP="00856F8F">
      <w:pPr>
        <w:rPr>
          <w:b/>
          <w:bCs/>
        </w:rPr>
      </w:pPr>
      <w:r w:rsidRPr="00A05039">
        <w:rPr>
          <w:b/>
          <w:bCs/>
        </w:rPr>
        <w:t>Overview of Election Audit:</w:t>
      </w:r>
    </w:p>
    <w:p w14:paraId="7B9D68C6" w14:textId="79A7AC5B" w:rsidR="00856F8F" w:rsidRDefault="00A05039" w:rsidP="00856F8F">
      <w:r>
        <w:t xml:space="preserve">The purpous of this project is to take the large amount of voter information provided and analyze it using python so that the results of the election are able to be seen in an </w:t>
      </w:r>
      <w:proofErr w:type="gramStart"/>
      <w:r>
        <w:t>easy to read</w:t>
      </w:r>
      <w:proofErr w:type="gramEnd"/>
      <w:r>
        <w:t xml:space="preserve"> format with the press of a bu</w:t>
      </w:r>
      <w:r w:rsidR="009E1334">
        <w:t>tton</w:t>
      </w:r>
      <w:r>
        <w:t>.</w:t>
      </w:r>
      <w:r w:rsidR="009E1334">
        <w:t xml:space="preserve">  </w:t>
      </w:r>
    </w:p>
    <w:p w14:paraId="2959C69E" w14:textId="742567F9" w:rsidR="00856F8F" w:rsidRDefault="00856F8F" w:rsidP="00856F8F"/>
    <w:p w14:paraId="744B057B" w14:textId="1A574E83" w:rsidR="005A5362" w:rsidRDefault="00856F8F" w:rsidP="00C1204E">
      <w:pPr>
        <w:rPr>
          <w:b/>
          <w:bCs/>
        </w:rPr>
      </w:pPr>
      <w:r w:rsidRPr="00A05039">
        <w:rPr>
          <w:b/>
          <w:bCs/>
        </w:rPr>
        <w:t>Election-Audit Results:</w:t>
      </w:r>
    </w:p>
    <w:p w14:paraId="599CA453" w14:textId="6C75AA03" w:rsidR="00C1204E" w:rsidRPr="004E43B5" w:rsidRDefault="00C1204E" w:rsidP="00C1204E">
      <w:r>
        <w:t xml:space="preserve">Shown in figure 1 are the results of the elections that are </w:t>
      </w:r>
      <w:r w:rsidR="004E43B5">
        <w:t xml:space="preserve">written in a </w:t>
      </w:r>
      <w:proofErr w:type="spellStart"/>
      <w:r w:rsidR="004E43B5">
        <w:t>txt</w:t>
      </w:r>
      <w:proofErr w:type="spellEnd"/>
      <w:r w:rsidR="004E43B5">
        <w:t xml:space="preserve"> file by the code created for this analysis.</w:t>
      </w:r>
    </w:p>
    <w:p w14:paraId="15739AF8" w14:textId="0652CAC7" w:rsidR="00C1204E" w:rsidRDefault="004E43B5" w:rsidP="004E43B5">
      <w:pPr>
        <w:jc w:val="center"/>
        <w:rPr>
          <w:b/>
          <w:bCs/>
        </w:rPr>
      </w:pPr>
      <w:r>
        <w:rPr>
          <w:b/>
          <w:bCs/>
        </w:rPr>
        <w:t>Figure 1</w:t>
      </w:r>
    </w:p>
    <w:p w14:paraId="3ED5CF6F" w14:textId="1E4354FA" w:rsidR="00C1204E" w:rsidRPr="00C1204E" w:rsidRDefault="00C1204E" w:rsidP="004E43B5">
      <w:pPr>
        <w:jc w:val="center"/>
        <w:rPr>
          <w:b/>
          <w:bCs/>
        </w:rPr>
      </w:pPr>
      <w:r>
        <w:rPr>
          <w:b/>
          <w:bCs/>
          <w:noProof/>
        </w:rPr>
        <w:drawing>
          <wp:inline distT="0" distB="0" distL="0" distR="0" wp14:anchorId="181FC740" wp14:editId="21E99DCC">
            <wp:extent cx="2205800" cy="2266366"/>
            <wp:effectExtent l="0" t="0" r="444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1971" cy="2293256"/>
                    </a:xfrm>
                    <a:prstGeom prst="rect">
                      <a:avLst/>
                    </a:prstGeom>
                  </pic:spPr>
                </pic:pic>
              </a:graphicData>
            </a:graphic>
          </wp:inline>
        </w:drawing>
      </w:r>
    </w:p>
    <w:p w14:paraId="33DCB7CC" w14:textId="3583CFCC" w:rsidR="00856F8F" w:rsidRDefault="00856F8F" w:rsidP="00856F8F"/>
    <w:p w14:paraId="1CC791EA" w14:textId="3139DB7B" w:rsidR="00856F8F" w:rsidRDefault="00856F8F" w:rsidP="00856F8F">
      <w:pPr>
        <w:rPr>
          <w:b/>
          <w:bCs/>
        </w:rPr>
      </w:pPr>
      <w:r w:rsidRPr="00A05039">
        <w:rPr>
          <w:b/>
          <w:bCs/>
        </w:rPr>
        <w:t>Election-Audit Summary:</w:t>
      </w:r>
    </w:p>
    <w:p w14:paraId="2FDC4932" w14:textId="57CD384F" w:rsidR="004E43B5" w:rsidRPr="004E43B5" w:rsidRDefault="00D81BAA" w:rsidP="00856F8F">
      <w:r>
        <w:t>This script could be easily modified t</w:t>
      </w:r>
      <w:r w:rsidR="007178A3">
        <w:t xml:space="preserve">o be used for any election and the results would be able to be organized and seen with the press of a button.  </w:t>
      </w:r>
      <w:r w:rsidR="00B01452">
        <w:t xml:space="preserve">For an example maybe the data is given in a different order.  All that would need be done is to change the column </w:t>
      </w:r>
      <w:r w:rsidR="00ED0E34">
        <w:t>that is being pulled from by changing the index.  The path could be easily changed to pull from other data sources and the output can be easily changed to show any number of results.</w:t>
      </w:r>
    </w:p>
    <w:sectPr w:rsidR="004E43B5" w:rsidRPr="004E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02458"/>
    <w:multiLevelType w:val="hybridMultilevel"/>
    <w:tmpl w:val="DDAA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8F"/>
    <w:rsid w:val="004E43B5"/>
    <w:rsid w:val="005A5362"/>
    <w:rsid w:val="007178A3"/>
    <w:rsid w:val="00856F8F"/>
    <w:rsid w:val="009E1334"/>
    <w:rsid w:val="00A05039"/>
    <w:rsid w:val="00B01452"/>
    <w:rsid w:val="00C1204E"/>
    <w:rsid w:val="00D81BAA"/>
    <w:rsid w:val="00ED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8D8F6"/>
  <w15:chartTrackingRefBased/>
  <w15:docId w15:val="{A8DEC8FC-4FBE-E349-BDE7-79EC3CCA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7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hamilton.927@buckeyemail.osu.edu</dc:creator>
  <cp:keywords/>
  <dc:description/>
  <cp:lastModifiedBy>hamilton.927@buckeyemail.osu.edu</cp:lastModifiedBy>
  <cp:revision>3</cp:revision>
  <dcterms:created xsi:type="dcterms:W3CDTF">2022-03-07T00:03:00Z</dcterms:created>
  <dcterms:modified xsi:type="dcterms:W3CDTF">2022-03-07T02:02:00Z</dcterms:modified>
</cp:coreProperties>
</file>