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both"/>
        <w:rPr>
          <w:smallCaps w:val="1"/>
          <w:sz w:val="28"/>
          <w:szCs w:val="28"/>
        </w:rPr>
      </w:pPr>
      <w:r w:rsidDel="00000000" w:rsidR="00000000" w:rsidRPr="00000000">
        <w:rPr>
          <w:smallCaps w:val="1"/>
          <w:sz w:val="28"/>
          <w:szCs w:val="28"/>
          <w:rtl w:val="0"/>
        </w:rPr>
        <w:t xml:space="preserve">RED LINE AUTOMIX</w:t>
      </w:r>
    </w:p>
    <w:p w:rsidR="00000000" w:rsidDel="00000000" w:rsidP="00000000" w:rsidRDefault="00000000" w:rsidRPr="00000000" w14:paraId="00000002">
      <w:pPr>
        <w:shd w:fill="ffffff" w:val="clear"/>
        <w:spacing w:after="150" w:line="240" w:lineRule="auto"/>
        <w:jc w:val="both"/>
        <w:rPr/>
      </w:pPr>
      <w:r w:rsidDel="00000000" w:rsidR="00000000" w:rsidRPr="00000000">
        <w:rPr>
          <w:b w:val="1"/>
          <w:rtl w:val="0"/>
        </w:rPr>
        <w:t xml:space="preserve">BSF Seeds</w:t>
      </w:r>
      <w:r w:rsidDel="00000000" w:rsidR="00000000" w:rsidRPr="00000000">
        <w:rPr>
          <w:rtl w:val="0"/>
        </w:rPr>
        <w:t xml:space="preserve"> presenta el mix más colorido del mercado, </w:t>
      </w:r>
      <w:r w:rsidDel="00000000" w:rsidR="00000000" w:rsidRPr="00000000">
        <w:rPr>
          <w:b w:val="1"/>
          <w:rtl w:val="0"/>
        </w:rPr>
        <w:t xml:space="preserve">Red Line Automix</w:t>
      </w:r>
      <w:r w:rsidDel="00000000" w:rsidR="00000000" w:rsidRPr="00000000">
        <w:rPr>
          <w:rtl w:val="0"/>
        </w:rPr>
        <w:t xml:space="preserve">. Un mar de colores para tu retina en un mix lleno de</w:t>
      </w:r>
      <w:r w:rsidDel="00000000" w:rsidR="00000000" w:rsidRPr="00000000">
        <w:rPr>
          <w:b w:val="1"/>
          <w:rtl w:val="0"/>
        </w:rPr>
        <w:t xml:space="preserve"> lilas, rosas, rojos, púrpuras y morados</w:t>
      </w:r>
      <w:r w:rsidDel="00000000" w:rsidR="00000000" w:rsidRPr="00000000">
        <w:rPr>
          <w:rtl w:val="0"/>
        </w:rPr>
        <w:t xml:space="preserve">. Este mix trae cuatro potentes variedades rojas automáticas, </w:t>
      </w:r>
      <w:r w:rsidDel="00000000" w:rsidR="00000000" w:rsidRPr="00000000">
        <w:rPr>
          <w:b w:val="1"/>
          <w:rtl w:val="0"/>
        </w:rPr>
        <w:t xml:space="preserve">totalmente separadas en burbujas individuales</w:t>
      </w:r>
      <w:r w:rsidDel="00000000" w:rsidR="00000000" w:rsidRPr="00000000">
        <w:rPr>
          <w:rtl w:val="0"/>
        </w:rPr>
        <w:t xml:space="preserve"> permitiéndote cultivar diferentes variedades de rojos en un solo paquete. El mix rojo de BSF Seeds.</w:t>
      </w:r>
    </w:p>
    <w:p w:rsidR="00000000" w:rsidDel="00000000" w:rsidP="00000000" w:rsidRDefault="00000000" w:rsidRPr="00000000" w14:paraId="00000003">
      <w:pPr>
        <w:shd w:fill="ffffff" w:val="clear"/>
        <w:spacing w:after="150" w:line="240" w:lineRule="auto"/>
        <w:jc w:val="both"/>
        <w:rPr>
          <w:b w:val="1"/>
        </w:rPr>
      </w:pPr>
      <w:r w:rsidDel="00000000" w:rsidR="00000000" w:rsidRPr="00000000">
        <w:rPr>
          <w:b w:val="1"/>
          <w:rtl w:val="0"/>
        </w:rPr>
        <w:t xml:space="preserve">__</w:t>
      </w:r>
    </w:p>
    <w:p w:rsidR="00000000" w:rsidDel="00000000" w:rsidP="00000000" w:rsidRDefault="00000000" w:rsidRPr="00000000" w14:paraId="00000004">
      <w:pPr>
        <w:shd w:fill="ffffff" w:val="clear"/>
        <w:spacing w:after="150" w:line="240" w:lineRule="auto"/>
        <w:jc w:val="both"/>
        <w:rPr/>
      </w:pPr>
      <w:r w:rsidDel="00000000" w:rsidR="00000000" w:rsidRPr="00000000">
        <w:rPr>
          <w:rtl w:val="0"/>
        </w:rPr>
      </w:r>
    </w:p>
    <w:p w:rsidR="00000000" w:rsidDel="00000000" w:rsidP="00000000" w:rsidRDefault="00000000" w:rsidRPr="00000000" w14:paraId="00000005">
      <w:pPr>
        <w:keepNext w:val="1"/>
        <w:keepLines w:val="1"/>
        <w:shd w:fill="ffffff" w:val="clear"/>
        <w:spacing w:after="342" w:before="150" w:line="240" w:lineRule="auto"/>
        <w:jc w:val="both"/>
        <w:rPr>
          <w:i w:val="1"/>
        </w:rPr>
      </w:pPr>
      <w:r w:rsidDel="00000000" w:rsidR="00000000" w:rsidRPr="00000000">
        <w:rPr>
          <w:b w:val="1"/>
          <w:i w:val="1"/>
          <w:rtl w:val="0"/>
        </w:rPr>
        <w:t xml:space="preserve">1:- Red Skunk Auto</w:t>
      </w:r>
      <w:r w:rsidDel="00000000" w:rsidR="00000000" w:rsidRPr="00000000">
        <w:rPr>
          <w:rtl w:val="0"/>
        </w:rPr>
      </w:r>
    </w:p>
    <w:p w:rsidR="00000000" w:rsidDel="00000000" w:rsidP="00000000" w:rsidRDefault="00000000" w:rsidRPr="00000000" w14:paraId="00000006">
      <w:pPr>
        <w:shd w:fill="ffffff" w:val="clear"/>
        <w:spacing w:after="240" w:line="240" w:lineRule="auto"/>
        <w:jc w:val="both"/>
        <w:rPr/>
      </w:pPr>
      <w:r w:rsidDel="00000000" w:rsidR="00000000" w:rsidRPr="00000000">
        <w:rPr>
          <w:rtl w:val="0"/>
        </w:rPr>
        <w:t xml:space="preserve">En </w:t>
      </w:r>
      <w:r w:rsidDel="00000000" w:rsidR="00000000" w:rsidRPr="00000000">
        <w:rPr>
          <w:b w:val="1"/>
          <w:rtl w:val="0"/>
        </w:rPr>
        <w:t xml:space="preserve">BSF Seeds</w:t>
      </w:r>
      <w:r w:rsidDel="00000000" w:rsidR="00000000" w:rsidRPr="00000000">
        <w:rPr>
          <w:rtl w:val="0"/>
        </w:rPr>
        <w:t xml:space="preserve"> no dejamos de sorprender, seguimos con los clásicos renovados, esta vez la </w:t>
      </w:r>
      <w:r w:rsidDel="00000000" w:rsidR="00000000" w:rsidRPr="00000000">
        <w:rPr>
          <w:b w:val="1"/>
          <w:rtl w:val="0"/>
        </w:rPr>
        <w:t xml:space="preserve">Red Skunk Auto</w:t>
      </w:r>
      <w:r w:rsidDel="00000000" w:rsidR="00000000" w:rsidRPr="00000000">
        <w:rPr>
          <w:rtl w:val="0"/>
        </w:rPr>
        <w:t xml:space="preserve">, una versión especial rojiza, resultado del cruce entre un macho de nuestra reserva especial, que le da su tonalidad roja, con nuestro clon elite de Skunk, obteniendo una cepa con </w:t>
      </w:r>
      <w:r w:rsidDel="00000000" w:rsidR="00000000" w:rsidRPr="00000000">
        <w:rPr>
          <w:b w:val="1"/>
          <w:rtl w:val="0"/>
        </w:rPr>
        <w:t xml:space="preserve">sabores florales</w:t>
      </w:r>
      <w:r w:rsidDel="00000000" w:rsidR="00000000" w:rsidRPr="00000000">
        <w:rPr>
          <w:rtl w:val="0"/>
        </w:rPr>
        <w:t xml:space="preserve"> que produce en un 90% de los casos ejemplares violetas o rosa multicolor.</w:t>
      </w:r>
    </w:p>
    <w:p w:rsidR="00000000" w:rsidDel="00000000" w:rsidP="00000000" w:rsidRDefault="00000000" w:rsidRPr="00000000" w14:paraId="00000007">
      <w:pPr>
        <w:shd w:fill="ffffff" w:val="clear"/>
        <w:spacing w:after="240" w:line="240" w:lineRule="auto"/>
        <w:jc w:val="both"/>
        <w:rPr/>
      </w:pPr>
      <w:r w:rsidDel="00000000" w:rsidR="00000000" w:rsidRPr="00000000">
        <w:rPr>
          <w:rtl w:val="0"/>
        </w:rPr>
        <w:t xml:space="preserve">La Red Skunk Auto es una planta automática de muy </w:t>
      </w:r>
      <w:r w:rsidDel="00000000" w:rsidR="00000000" w:rsidRPr="00000000">
        <w:rPr>
          <w:b w:val="1"/>
          <w:rtl w:val="0"/>
        </w:rPr>
        <w:t xml:space="preserve">fácil cultivo y alta producción</w:t>
      </w:r>
      <w:r w:rsidDel="00000000" w:rsidR="00000000" w:rsidRPr="00000000">
        <w:rPr>
          <w:rtl w:val="0"/>
        </w:rPr>
        <w:t xml:space="preserve">, con el clásico aspecto a pino, cogollos centrales muy grandes y ramas llenas de flores. Una variedad con un aroma y sabor muy particular, similar a </w:t>
      </w:r>
      <w:r w:rsidDel="00000000" w:rsidR="00000000" w:rsidRPr="00000000">
        <w:rPr>
          <w:b w:val="1"/>
          <w:rtl w:val="0"/>
        </w:rPr>
        <w:t xml:space="preserve">frutos del bosque y coctel de frutas dulce</w:t>
      </w:r>
      <w:r w:rsidDel="00000000" w:rsidR="00000000" w:rsidRPr="00000000">
        <w:rPr>
          <w:rtl w:val="0"/>
        </w:rPr>
        <w:t xml:space="preserve">, pero con el mismo </w:t>
      </w:r>
      <w:r w:rsidDel="00000000" w:rsidR="00000000" w:rsidRPr="00000000">
        <w:rPr>
          <w:b w:val="1"/>
          <w:rtl w:val="0"/>
        </w:rPr>
        <w:t xml:space="preserve">efecto narcótico-sedante</w:t>
      </w:r>
      <w:r w:rsidDel="00000000" w:rsidR="00000000" w:rsidRPr="00000000">
        <w:rPr>
          <w:rtl w:val="0"/>
        </w:rPr>
        <w:t xml:space="preserve"> de la Skunk original, por lo que es la elección perfecta para amante de esta cepa. Es recomendable para cultivadores principiantes y experimentados por igual, gracias a su perfecta combinación entre maravillosos colores y una fuerte pegada, tal que no creerás que se trate de una variedad automática.</w:t>
      </w:r>
    </w:p>
    <w:p w:rsidR="00000000" w:rsidDel="00000000" w:rsidP="00000000" w:rsidRDefault="00000000" w:rsidRPr="00000000" w14:paraId="0000000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SKUNK</w:t>
      </w:r>
    </w:p>
    <w:p w:rsidR="00000000" w:rsidDel="00000000" w:rsidP="00000000" w:rsidRDefault="00000000" w:rsidRPr="00000000" w14:paraId="00000009">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90% DE LOS EJEMPLARES</w:t>
      </w:r>
    </w:p>
    <w:p w:rsidR="00000000" w:rsidDel="00000000" w:rsidP="00000000" w:rsidRDefault="00000000" w:rsidRPr="00000000" w14:paraId="0000000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 THC: 19%</w:t>
      </w:r>
    </w:p>
    <w:p w:rsidR="00000000" w:rsidDel="00000000" w:rsidP="00000000" w:rsidRDefault="00000000" w:rsidRPr="00000000" w14:paraId="0000000B">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40-200 GR × PLANTA</w:t>
      </w:r>
    </w:p>
    <w:p w:rsidR="00000000" w:rsidDel="00000000" w:rsidP="00000000" w:rsidRDefault="00000000" w:rsidRPr="00000000" w14:paraId="0000000C">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60 - 65 DÍAS</w:t>
      </w:r>
    </w:p>
    <w:p w:rsidR="00000000" w:rsidDel="00000000" w:rsidP="00000000" w:rsidRDefault="00000000" w:rsidRPr="00000000" w14:paraId="0000000D">
      <w:pPr>
        <w:shd w:fill="ffffff" w:val="clear"/>
        <w:spacing w:after="240" w:line="240" w:lineRule="auto"/>
        <w:jc w:val="both"/>
        <w:rPr/>
      </w:pPr>
      <w:r w:rsidDel="00000000" w:rsidR="00000000" w:rsidRPr="00000000">
        <w:rPr>
          <w:rFonts w:ascii="Times New Roman" w:cs="Times New Roman" w:eastAsia="Times New Roman" w:hAnsi="Times New Roman"/>
          <w:sz w:val="21"/>
          <w:szCs w:val="21"/>
          <w:rtl w:val="0"/>
        </w:rPr>
        <w:t xml:space="preserve">EFECTO: NARCÓTICO, SEDANTE SABOR: FRUTOS DEL BOSQUE, DULCE</w:t>
      </w:r>
      <w:r w:rsidDel="00000000" w:rsidR="00000000" w:rsidRPr="00000000">
        <w:rPr>
          <w:rtl w:val="0"/>
        </w:rPr>
      </w:r>
    </w:p>
    <w:p w:rsidR="00000000" w:rsidDel="00000000" w:rsidP="00000000" w:rsidRDefault="00000000" w:rsidRPr="00000000" w14:paraId="0000000E">
      <w:pPr>
        <w:shd w:fill="ffffff" w:val="clear"/>
        <w:spacing w:after="240" w:line="240" w:lineRule="auto"/>
        <w:jc w:val="both"/>
        <w:rPr/>
      </w:pPr>
      <w:r w:rsidDel="00000000" w:rsidR="00000000" w:rsidRPr="00000000">
        <w:rPr>
          <w:rtl w:val="0"/>
        </w:rPr>
        <w:t xml:space="preserve">___</w:t>
      </w:r>
    </w:p>
    <w:p w:rsidR="00000000" w:rsidDel="00000000" w:rsidP="00000000" w:rsidRDefault="00000000" w:rsidRPr="00000000" w14:paraId="0000000F">
      <w:pPr>
        <w:keepNext w:val="1"/>
        <w:keepLines w:val="1"/>
        <w:shd w:fill="ffffff" w:val="clear"/>
        <w:spacing w:after="342" w:before="150" w:line="240" w:lineRule="auto"/>
        <w:jc w:val="both"/>
        <w:rPr>
          <w:i w:val="1"/>
        </w:rPr>
      </w:pPr>
      <w:r w:rsidDel="00000000" w:rsidR="00000000" w:rsidRPr="00000000">
        <w:rPr>
          <w:b w:val="1"/>
          <w:i w:val="1"/>
          <w:rtl w:val="0"/>
        </w:rPr>
        <w:t xml:space="preserve">2:- Red Kush Auto</w:t>
      </w:r>
      <w:r w:rsidDel="00000000" w:rsidR="00000000" w:rsidRPr="00000000">
        <w:rPr>
          <w:rtl w:val="0"/>
        </w:rPr>
      </w:r>
    </w:p>
    <w:p w:rsidR="00000000" w:rsidDel="00000000" w:rsidP="00000000" w:rsidRDefault="00000000" w:rsidRPr="00000000" w14:paraId="00000010">
      <w:pPr>
        <w:shd w:fill="ffffff" w:val="clear"/>
        <w:spacing w:after="240" w:line="240" w:lineRule="auto"/>
        <w:jc w:val="both"/>
        <w:rPr/>
      </w:pPr>
      <w:r w:rsidDel="00000000" w:rsidR="00000000" w:rsidRPr="00000000">
        <w:rPr>
          <w:rtl w:val="0"/>
        </w:rPr>
        <w:t xml:space="preserve">En </w:t>
      </w:r>
      <w:r w:rsidDel="00000000" w:rsidR="00000000" w:rsidRPr="00000000">
        <w:rPr>
          <w:b w:val="1"/>
          <w:rtl w:val="0"/>
        </w:rPr>
        <w:t xml:space="preserve">BSF Seeds</w:t>
      </w:r>
      <w:r w:rsidDel="00000000" w:rsidR="00000000" w:rsidRPr="00000000">
        <w:rPr>
          <w:rtl w:val="0"/>
        </w:rPr>
        <w:t xml:space="preserve"> nos encantan los colores llamativos, es por esto que hemos puesto todos nuestro esfuerzo en traer un clásico en su versión rojiza. Hoy orgullosos presentamos </w:t>
      </w:r>
      <w:r w:rsidDel="00000000" w:rsidR="00000000" w:rsidRPr="00000000">
        <w:rPr>
          <w:b w:val="1"/>
          <w:rtl w:val="0"/>
        </w:rPr>
        <w:t xml:space="preserve">Red Kush Auto</w:t>
      </w:r>
      <w:r w:rsidDel="00000000" w:rsidR="00000000" w:rsidRPr="00000000">
        <w:rPr>
          <w:rtl w:val="0"/>
        </w:rPr>
        <w:t xml:space="preserve">, una genética proveniente de Hindu Kush, que presenta en un 90% ejemplares con tonalidades rojas que te dejarán sorprendido.</w:t>
      </w:r>
    </w:p>
    <w:p w:rsidR="00000000" w:rsidDel="00000000" w:rsidP="00000000" w:rsidRDefault="00000000" w:rsidRPr="00000000" w14:paraId="00000011">
      <w:pPr>
        <w:shd w:fill="ffffff" w:val="clear"/>
        <w:spacing w:after="240" w:line="240" w:lineRule="auto"/>
        <w:jc w:val="both"/>
        <w:rPr/>
      </w:pPr>
      <w:r w:rsidDel="00000000" w:rsidR="00000000" w:rsidRPr="00000000">
        <w:rPr>
          <w:rtl w:val="0"/>
        </w:rPr>
        <w:t xml:space="preserve">Red Kush Auto es una variedad automática de </w:t>
      </w:r>
      <w:r w:rsidDel="00000000" w:rsidR="00000000" w:rsidRPr="00000000">
        <w:rPr>
          <w:b w:val="1"/>
          <w:rtl w:val="0"/>
        </w:rPr>
        <w:t xml:space="preserve">tamaño grande</w:t>
      </w:r>
      <w:r w:rsidDel="00000000" w:rsidR="00000000" w:rsidRPr="00000000">
        <w:rPr>
          <w:rtl w:val="0"/>
        </w:rPr>
        <w:t xml:space="preserve">, que presenta un tallo central fuerte y ramas laterales con corta separación. Una</w:t>
      </w:r>
      <w:r w:rsidDel="00000000" w:rsidR="00000000" w:rsidRPr="00000000">
        <w:rPr>
          <w:b w:val="1"/>
          <w:rtl w:val="0"/>
        </w:rPr>
        <w:t xml:space="preserve"> productora excepcional</w:t>
      </w:r>
      <w:r w:rsidDel="00000000" w:rsidR="00000000" w:rsidRPr="00000000">
        <w:rPr>
          <w:rtl w:val="0"/>
        </w:rPr>
        <w:t xml:space="preserve">, tanto en interior como en exterior, que por su </w:t>
      </w:r>
      <w:r w:rsidDel="00000000" w:rsidR="00000000" w:rsidRPr="00000000">
        <w:rPr>
          <w:b w:val="1"/>
          <w:rtl w:val="0"/>
        </w:rPr>
        <w:t xml:space="preserve">facilidad de cultivo</w:t>
      </w:r>
      <w:r w:rsidDel="00000000" w:rsidR="00000000" w:rsidRPr="00000000">
        <w:rPr>
          <w:rtl w:val="0"/>
        </w:rPr>
        <w:t xml:space="preserve"> es muy recomendada para cultivadores novatos.</w:t>
      </w:r>
    </w:p>
    <w:p w:rsidR="00000000" w:rsidDel="00000000" w:rsidP="00000000" w:rsidRDefault="00000000" w:rsidRPr="00000000" w14:paraId="00000012">
      <w:pPr>
        <w:shd w:fill="ffffff" w:val="clear"/>
        <w:spacing w:after="240" w:line="240" w:lineRule="auto"/>
        <w:jc w:val="both"/>
        <w:rPr/>
      </w:pPr>
      <w:r w:rsidDel="00000000" w:rsidR="00000000" w:rsidRPr="00000000">
        <w:rPr>
          <w:rtl w:val="0"/>
        </w:rPr>
        <w:t xml:space="preserve">Esta cepa gusta de estar bien alimentada para entregar todo su potencial, por lo que aconsejamos mantenerla fertilizada desde las primeras semanas, procurando realizar riegos pequeños pero constantes. Los usuarios medicinales la prefieren para el </w:t>
      </w:r>
      <w:r w:rsidDel="00000000" w:rsidR="00000000" w:rsidRPr="00000000">
        <w:rPr>
          <w:b w:val="1"/>
          <w:rtl w:val="0"/>
        </w:rPr>
        <w:t xml:space="preserve">tratamiento de estrés</w:t>
      </w:r>
      <w:r w:rsidDel="00000000" w:rsidR="00000000" w:rsidRPr="00000000">
        <w:rPr>
          <w:rtl w:val="0"/>
        </w:rPr>
        <w:t xml:space="preserve"> por su </w:t>
      </w:r>
      <w:r w:rsidDel="00000000" w:rsidR="00000000" w:rsidRPr="00000000">
        <w:rPr>
          <w:b w:val="1"/>
          <w:rtl w:val="0"/>
        </w:rPr>
        <w:t xml:space="preserve">efecto relajante y sedante</w:t>
      </w:r>
      <w:r w:rsidDel="00000000" w:rsidR="00000000" w:rsidRPr="00000000">
        <w:rPr>
          <w:rtl w:val="0"/>
        </w:rPr>
        <w:t xml:space="preserve">.</w:t>
      </w:r>
    </w:p>
    <w:p w:rsidR="00000000" w:rsidDel="00000000" w:rsidP="00000000" w:rsidRDefault="00000000" w:rsidRPr="00000000" w14:paraId="00000013">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HINDU KUSH</w:t>
      </w:r>
    </w:p>
    <w:p w:rsidR="00000000" w:rsidDel="00000000" w:rsidP="00000000" w:rsidRDefault="00000000" w:rsidRPr="00000000" w14:paraId="00000014">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90% DE LOS EJEMPLARES</w:t>
      </w:r>
    </w:p>
    <w:p w:rsidR="00000000" w:rsidDel="00000000" w:rsidP="00000000" w:rsidRDefault="00000000" w:rsidRPr="00000000" w14:paraId="00000015">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20% / THC: 18%</w:t>
      </w:r>
    </w:p>
    <w:p w:rsidR="00000000" w:rsidDel="00000000" w:rsidP="00000000" w:rsidRDefault="00000000" w:rsidRPr="00000000" w14:paraId="00000016">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40-200 GR × PLANTA</w:t>
      </w:r>
    </w:p>
    <w:p w:rsidR="00000000" w:rsidDel="00000000" w:rsidP="00000000" w:rsidRDefault="00000000" w:rsidRPr="00000000" w14:paraId="00000017">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60 - 65 DÍAS</w:t>
      </w:r>
    </w:p>
    <w:p w:rsidR="00000000" w:rsidDel="00000000" w:rsidP="00000000" w:rsidRDefault="00000000" w:rsidRPr="00000000" w14:paraId="0000001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RELAJANTE, SEDANTE SABOR: AFRUTADO, TERROSO</w:t>
      </w:r>
    </w:p>
    <w:p w:rsidR="00000000" w:rsidDel="00000000" w:rsidP="00000000" w:rsidRDefault="00000000" w:rsidRPr="00000000" w14:paraId="00000019">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1A">
      <w:pPr>
        <w:shd w:fill="ffffff" w:val="clear"/>
        <w:spacing w:after="240" w:line="240" w:lineRule="auto"/>
        <w:jc w:val="both"/>
        <w:rPr/>
      </w:pPr>
      <w:r w:rsidDel="00000000" w:rsidR="00000000" w:rsidRPr="00000000">
        <w:rPr>
          <w:rtl w:val="0"/>
        </w:rPr>
        <w:t xml:space="preserve">___</w:t>
      </w:r>
    </w:p>
    <w:p w:rsidR="00000000" w:rsidDel="00000000" w:rsidP="00000000" w:rsidRDefault="00000000" w:rsidRPr="00000000" w14:paraId="0000001B">
      <w:pPr>
        <w:keepNext w:val="1"/>
        <w:keepLines w:val="1"/>
        <w:shd w:fill="ffffff" w:val="clear"/>
        <w:spacing w:after="342" w:before="150" w:line="240" w:lineRule="auto"/>
        <w:jc w:val="both"/>
        <w:rPr>
          <w:i w:val="1"/>
        </w:rPr>
      </w:pPr>
      <w:r w:rsidDel="00000000" w:rsidR="00000000" w:rsidRPr="00000000">
        <w:rPr>
          <w:b w:val="1"/>
          <w:i w:val="1"/>
          <w:rtl w:val="0"/>
        </w:rPr>
        <w:t xml:space="preserve">3:- Red Sugar Auto</w:t>
      </w:r>
      <w:r w:rsidDel="00000000" w:rsidR="00000000" w:rsidRPr="00000000">
        <w:rPr>
          <w:rtl w:val="0"/>
        </w:rPr>
      </w:r>
    </w:p>
    <w:p w:rsidR="00000000" w:rsidDel="00000000" w:rsidP="00000000" w:rsidRDefault="00000000" w:rsidRPr="00000000" w14:paraId="0000001C">
      <w:pPr>
        <w:shd w:fill="ffffff" w:val="clear"/>
        <w:spacing w:after="240" w:line="240" w:lineRule="auto"/>
        <w:jc w:val="both"/>
        <w:rPr/>
      </w:pPr>
      <w:r w:rsidDel="00000000" w:rsidR="00000000" w:rsidRPr="00000000">
        <w:rPr>
          <w:rtl w:val="0"/>
        </w:rPr>
        <w:t xml:space="preserve">La pasión de </w:t>
      </w:r>
      <w:r w:rsidDel="00000000" w:rsidR="00000000" w:rsidRPr="00000000">
        <w:rPr>
          <w:b w:val="1"/>
          <w:rtl w:val="0"/>
        </w:rPr>
        <w:t xml:space="preserve">BSF Seeds</w:t>
      </w:r>
      <w:r w:rsidDel="00000000" w:rsidR="00000000" w:rsidRPr="00000000">
        <w:rPr>
          <w:rtl w:val="0"/>
        </w:rPr>
        <w:t xml:space="preserve"> por el color nos ha llevado a buscar las genéticas más coloridas del mundo para el deleite de ojos y paladares de los fumadores más exigentes. Fruto de esta incansable búsqueda creamos </w:t>
      </w:r>
      <w:r w:rsidDel="00000000" w:rsidR="00000000" w:rsidRPr="00000000">
        <w:rPr>
          <w:b w:val="1"/>
          <w:rtl w:val="0"/>
        </w:rPr>
        <w:t xml:space="preserve">Red Sugar Auto</w:t>
      </w:r>
      <w:r w:rsidDel="00000000" w:rsidR="00000000" w:rsidRPr="00000000">
        <w:rPr>
          <w:rtl w:val="0"/>
        </w:rPr>
        <w:t xml:space="preserve">, una variedad nacida del cruce entre nuestro clon elite </w:t>
      </w:r>
      <w:r w:rsidDel="00000000" w:rsidR="00000000" w:rsidRPr="00000000">
        <w:rPr>
          <w:i w:val="1"/>
          <w:rtl w:val="0"/>
        </w:rPr>
        <w:t xml:space="preserve">Ice Cream</w:t>
      </w:r>
      <w:r w:rsidDel="00000000" w:rsidR="00000000" w:rsidRPr="00000000">
        <w:rPr>
          <w:rtl w:val="0"/>
        </w:rPr>
        <w:t xml:space="preserve"> con un macho </w:t>
      </w:r>
      <w:r w:rsidDel="00000000" w:rsidR="00000000" w:rsidRPr="00000000">
        <w:rPr>
          <w:i w:val="1"/>
          <w:rtl w:val="0"/>
        </w:rPr>
        <w:t xml:space="preserve">Hindu Kush</w:t>
      </w:r>
      <w:r w:rsidDel="00000000" w:rsidR="00000000" w:rsidRPr="00000000">
        <w:rPr>
          <w:rtl w:val="0"/>
        </w:rPr>
        <w:t xml:space="preserve">, quien aporta sus tonalidades lilas, que se manifiestan en el 80% de sus ejemplares.</w:t>
      </w:r>
    </w:p>
    <w:p w:rsidR="00000000" w:rsidDel="00000000" w:rsidP="00000000" w:rsidRDefault="00000000" w:rsidRPr="00000000" w14:paraId="0000001D">
      <w:pPr>
        <w:shd w:fill="ffffff" w:val="clear"/>
        <w:spacing w:after="240" w:line="240" w:lineRule="auto"/>
        <w:jc w:val="both"/>
        <w:rPr/>
      </w:pPr>
      <w:r w:rsidDel="00000000" w:rsidR="00000000" w:rsidRPr="00000000">
        <w:rPr>
          <w:rtl w:val="0"/>
        </w:rPr>
        <w:t xml:space="preserve">Red Sugar Auto es una variedad automática de </w:t>
      </w:r>
      <w:r w:rsidDel="00000000" w:rsidR="00000000" w:rsidRPr="00000000">
        <w:rPr>
          <w:b w:val="1"/>
          <w:rtl w:val="0"/>
        </w:rPr>
        <w:t xml:space="preserve">fácil cultivo</w:t>
      </w:r>
      <w:r w:rsidDel="00000000" w:rsidR="00000000" w:rsidRPr="00000000">
        <w:rPr>
          <w:rtl w:val="0"/>
        </w:rPr>
        <w:t xml:space="preserve"> y porte índico, con </w:t>
      </w:r>
      <w:r w:rsidDel="00000000" w:rsidR="00000000" w:rsidRPr="00000000">
        <w:rPr>
          <w:b w:val="1"/>
          <w:rtl w:val="0"/>
        </w:rPr>
        <w:t xml:space="preserve">estatura pequeña </w:t>
      </w:r>
      <w:r w:rsidDel="00000000" w:rsidR="00000000" w:rsidRPr="00000000">
        <w:rPr>
          <w:rtl w:val="0"/>
        </w:rPr>
        <w:t xml:space="preserve">y espacios internodales cortos, pero con una </w:t>
      </w:r>
      <w:r w:rsidDel="00000000" w:rsidR="00000000" w:rsidRPr="00000000">
        <w:rPr>
          <w:b w:val="1"/>
          <w:rtl w:val="0"/>
        </w:rPr>
        <w:t xml:space="preserve">gran producción de cogollos</w:t>
      </w:r>
      <w:r w:rsidDel="00000000" w:rsidR="00000000" w:rsidRPr="00000000">
        <w:rPr>
          <w:rtl w:val="0"/>
        </w:rPr>
        <w:t xml:space="preserve">, por lo que es perfecta para cultivos discretos. Su </w:t>
      </w:r>
      <w:r w:rsidDel="00000000" w:rsidR="00000000" w:rsidRPr="00000000">
        <w:rPr>
          <w:b w:val="1"/>
          <w:rtl w:val="0"/>
        </w:rPr>
        <w:t xml:space="preserve">aroma dulce terroso con toques a caramelo</w:t>
      </w:r>
      <w:r w:rsidDel="00000000" w:rsidR="00000000" w:rsidRPr="00000000">
        <w:rPr>
          <w:rtl w:val="0"/>
        </w:rPr>
        <w:t xml:space="preserve"> y sus colores lilas te enamorarán desde el primer momento.</w:t>
      </w:r>
    </w:p>
    <w:p w:rsidR="00000000" w:rsidDel="00000000" w:rsidP="00000000" w:rsidRDefault="00000000" w:rsidRPr="00000000" w14:paraId="0000001E">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CARAMEL</w:t>
      </w:r>
    </w:p>
    <w:p w:rsidR="00000000" w:rsidDel="00000000" w:rsidP="00000000" w:rsidRDefault="00000000" w:rsidRPr="00000000" w14:paraId="0000001F">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80% DE LOS EJEMPLARES SATIVIDAD: 20% / THC: 18%</w:t>
      </w:r>
    </w:p>
    <w:p w:rsidR="00000000" w:rsidDel="00000000" w:rsidP="00000000" w:rsidRDefault="00000000" w:rsidRPr="00000000" w14:paraId="00000020">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40-200 GR × PLANTA CICLO COMPLETO: 60 - 65 DÍAS</w:t>
      </w:r>
    </w:p>
    <w:p w:rsidR="00000000" w:rsidDel="00000000" w:rsidP="00000000" w:rsidRDefault="00000000" w:rsidRPr="00000000" w14:paraId="00000021">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NARCÓTICO, SEDANTE SABOR: TIERRA, CARAMELO</w:t>
      </w:r>
    </w:p>
    <w:p w:rsidR="00000000" w:rsidDel="00000000" w:rsidP="00000000" w:rsidRDefault="00000000" w:rsidRPr="00000000" w14:paraId="00000022">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23">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24">
      <w:pPr>
        <w:shd w:fill="ffffff" w:val="clear"/>
        <w:spacing w:after="240" w:line="240" w:lineRule="auto"/>
        <w:jc w:val="both"/>
        <w:rPr/>
      </w:pPr>
      <w:r w:rsidDel="00000000" w:rsidR="00000000" w:rsidRPr="00000000">
        <w:rPr>
          <w:rtl w:val="0"/>
        </w:rPr>
        <w:t xml:space="preserve">___</w:t>
      </w:r>
    </w:p>
    <w:p w:rsidR="00000000" w:rsidDel="00000000" w:rsidP="00000000" w:rsidRDefault="00000000" w:rsidRPr="00000000" w14:paraId="00000025">
      <w:pPr>
        <w:keepNext w:val="1"/>
        <w:keepLines w:val="1"/>
        <w:shd w:fill="ffffff" w:val="clear"/>
        <w:spacing w:after="342" w:before="150" w:line="240" w:lineRule="auto"/>
        <w:jc w:val="both"/>
        <w:rPr>
          <w:i w:val="1"/>
        </w:rPr>
      </w:pPr>
      <w:r w:rsidDel="00000000" w:rsidR="00000000" w:rsidRPr="00000000">
        <w:rPr>
          <w:b w:val="1"/>
          <w:i w:val="1"/>
          <w:rtl w:val="0"/>
        </w:rPr>
        <w:t xml:space="preserve">4:- Red Critical Auto</w:t>
      </w:r>
      <w:r w:rsidDel="00000000" w:rsidR="00000000" w:rsidRPr="00000000">
        <w:rPr>
          <w:rtl w:val="0"/>
        </w:rPr>
      </w:r>
    </w:p>
    <w:p w:rsidR="00000000" w:rsidDel="00000000" w:rsidP="00000000" w:rsidRDefault="00000000" w:rsidRPr="00000000" w14:paraId="00000026">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se enorgullece en presentar a una super productora en su versión roja, la famosa </w:t>
      </w:r>
      <w:r w:rsidDel="00000000" w:rsidR="00000000" w:rsidRPr="00000000">
        <w:rPr>
          <w:b w:val="1"/>
          <w:rtl w:val="0"/>
        </w:rPr>
        <w:t xml:space="preserve">Red Critical Auto</w:t>
      </w:r>
      <w:r w:rsidDel="00000000" w:rsidR="00000000" w:rsidRPr="00000000">
        <w:rPr>
          <w:rtl w:val="0"/>
        </w:rPr>
        <w:t xml:space="preserve">. Esta variedad es el resultado del cruce entre </w:t>
      </w:r>
      <w:r w:rsidDel="00000000" w:rsidR="00000000" w:rsidRPr="00000000">
        <w:rPr>
          <w:i w:val="1"/>
          <w:rtl w:val="0"/>
        </w:rPr>
        <w:t xml:space="preserve">Critical Auto</w:t>
      </w:r>
      <w:r w:rsidDel="00000000" w:rsidR="00000000" w:rsidRPr="00000000">
        <w:rPr>
          <w:rtl w:val="0"/>
        </w:rPr>
        <w:t xml:space="preserve"> con nuestro macho de 4ª generación que le da su color rojo. Esta variedad en su versión feminizada ha logrado en poco tiempo alcanzar el olimpo del cannabis, siendo </w:t>
      </w:r>
      <w:r w:rsidDel="00000000" w:rsidR="00000000" w:rsidRPr="00000000">
        <w:rPr>
          <w:b w:val="1"/>
          <w:rtl w:val="0"/>
        </w:rPr>
        <w:t xml:space="preserve">reconocida por su rapidez, resistencia y producción</w:t>
      </w:r>
      <w:r w:rsidDel="00000000" w:rsidR="00000000" w:rsidRPr="00000000">
        <w:rPr>
          <w:rtl w:val="0"/>
        </w:rPr>
        <w:t xml:space="preserve">.</w:t>
      </w:r>
    </w:p>
    <w:p w:rsidR="00000000" w:rsidDel="00000000" w:rsidP="00000000" w:rsidRDefault="00000000" w:rsidRPr="00000000" w14:paraId="00000027">
      <w:pPr>
        <w:shd w:fill="ffffff" w:val="clear"/>
        <w:spacing w:after="240" w:line="240" w:lineRule="auto"/>
        <w:jc w:val="both"/>
        <w:rPr/>
      </w:pPr>
      <w:r w:rsidDel="00000000" w:rsidR="00000000" w:rsidRPr="00000000">
        <w:rPr>
          <w:rtl w:val="0"/>
        </w:rPr>
        <w:t xml:space="preserve">Red Critical Auto tiene fuertes </w:t>
      </w:r>
      <w:r w:rsidDel="00000000" w:rsidR="00000000" w:rsidRPr="00000000">
        <w:rPr>
          <w:b w:val="1"/>
          <w:rtl w:val="0"/>
        </w:rPr>
        <w:t xml:space="preserve">tonos rojos y púrpuras</w:t>
      </w:r>
      <w:r w:rsidDel="00000000" w:rsidR="00000000" w:rsidRPr="00000000">
        <w:rPr>
          <w:rtl w:val="0"/>
        </w:rPr>
        <w:t xml:space="preserve"> que la transforman en una belleza al ojo de cualquier observador. Su </w:t>
      </w:r>
      <w:r w:rsidDel="00000000" w:rsidR="00000000" w:rsidRPr="00000000">
        <w:rPr>
          <w:b w:val="1"/>
          <w:rtl w:val="0"/>
        </w:rPr>
        <w:t xml:space="preserve">estatura es media-grande</w:t>
      </w:r>
      <w:r w:rsidDel="00000000" w:rsidR="00000000" w:rsidRPr="00000000">
        <w:rPr>
          <w:rtl w:val="0"/>
        </w:rPr>
        <w:t xml:space="preserve">, de muy </w:t>
      </w:r>
      <w:r w:rsidDel="00000000" w:rsidR="00000000" w:rsidRPr="00000000">
        <w:rPr>
          <w:b w:val="1"/>
          <w:rtl w:val="0"/>
        </w:rPr>
        <w:t xml:space="preserve">fácil cultivo </w:t>
      </w:r>
      <w:r w:rsidDel="00000000" w:rsidR="00000000" w:rsidRPr="00000000">
        <w:rPr>
          <w:rtl w:val="0"/>
        </w:rPr>
        <w:t xml:space="preserve">ya que no requiere cuidados especiales.</w:t>
      </w:r>
    </w:p>
    <w:p w:rsidR="00000000" w:rsidDel="00000000" w:rsidP="00000000" w:rsidRDefault="00000000" w:rsidRPr="00000000" w14:paraId="00000028">
      <w:pPr>
        <w:shd w:fill="ffffff" w:val="clear"/>
        <w:spacing w:after="240" w:line="240" w:lineRule="auto"/>
        <w:jc w:val="both"/>
        <w:rPr/>
      </w:pPr>
      <w:r w:rsidDel="00000000" w:rsidR="00000000" w:rsidRPr="00000000">
        <w:rPr>
          <w:rtl w:val="0"/>
        </w:rPr>
        <w:t xml:space="preserve">Esta planta entrega </w:t>
      </w:r>
      <w:r w:rsidDel="00000000" w:rsidR="00000000" w:rsidRPr="00000000">
        <w:rPr>
          <w:b w:val="1"/>
          <w:rtl w:val="0"/>
        </w:rPr>
        <w:t xml:space="preserve">cogollos enormes, pesados y resinosos</w:t>
      </w:r>
      <w:r w:rsidDel="00000000" w:rsidR="00000000" w:rsidRPr="00000000">
        <w:rPr>
          <w:rtl w:val="0"/>
        </w:rPr>
        <w:t xml:space="preserve">, volviéndose necesario utilizar tutores al final de floración. Hay que tener precaución con los niveles de humedad al interior del cultivo, ya que por la densidad de sus cogollos es el lugar perfecto para la proliferación de moho.</w:t>
      </w:r>
    </w:p>
    <w:p w:rsidR="00000000" w:rsidDel="00000000" w:rsidP="00000000" w:rsidRDefault="00000000" w:rsidRPr="00000000" w14:paraId="00000029">
      <w:pPr>
        <w:shd w:fill="ffffff" w:val="clear"/>
        <w:spacing w:after="240" w:line="240" w:lineRule="auto"/>
        <w:jc w:val="both"/>
        <w:rPr>
          <w:b w:val="1"/>
        </w:rPr>
      </w:pPr>
      <w:r w:rsidDel="00000000" w:rsidR="00000000" w:rsidRPr="00000000">
        <w:rPr>
          <w:b w:val="1"/>
          <w:rtl w:val="0"/>
        </w:rPr>
        <w:t xml:space="preserve">Red Critical Auto</w:t>
      </w:r>
      <w:r w:rsidDel="00000000" w:rsidR="00000000" w:rsidRPr="00000000">
        <w:rPr>
          <w:rtl w:val="0"/>
        </w:rPr>
        <w:t xml:space="preserve"> tiene un</w:t>
      </w:r>
      <w:r w:rsidDel="00000000" w:rsidR="00000000" w:rsidRPr="00000000">
        <w:rPr>
          <w:b w:val="1"/>
          <w:rtl w:val="0"/>
        </w:rPr>
        <w:t xml:space="preserve"> fuerte aroma floral dulce</w:t>
      </w:r>
      <w:r w:rsidDel="00000000" w:rsidR="00000000" w:rsidRPr="00000000">
        <w:rPr>
          <w:rtl w:val="0"/>
        </w:rPr>
        <w:t xml:space="preserve"> muy agradable al paladar, que se combina a la perfección con un</w:t>
      </w:r>
      <w:r w:rsidDel="00000000" w:rsidR="00000000" w:rsidRPr="00000000">
        <w:rPr>
          <w:b w:val="1"/>
          <w:rtl w:val="0"/>
        </w:rPr>
        <w:t xml:space="preserve"> potente pero equilibrado subidón cerebral, que deriva en una sensación de relajación muy placentera.</w:t>
      </w:r>
    </w:p>
    <w:p w:rsidR="00000000" w:rsidDel="00000000" w:rsidP="00000000" w:rsidRDefault="00000000" w:rsidRPr="00000000" w14:paraId="0000002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CRITICAL AUTO</w:t>
      </w:r>
    </w:p>
    <w:p w:rsidR="00000000" w:rsidDel="00000000" w:rsidP="00000000" w:rsidRDefault="00000000" w:rsidRPr="00000000" w14:paraId="0000002B">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FENOTIPO ROJO: 70% DE LOS EJEMPLARES</w:t>
      </w:r>
    </w:p>
    <w:p w:rsidR="00000000" w:rsidDel="00000000" w:rsidP="00000000" w:rsidRDefault="00000000" w:rsidRPr="00000000" w14:paraId="0000002C">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40% / THC: 20%</w:t>
      </w:r>
    </w:p>
    <w:p w:rsidR="00000000" w:rsidDel="00000000" w:rsidP="00000000" w:rsidRDefault="00000000" w:rsidRPr="00000000" w14:paraId="0000002D">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300-450 GR × m2 PRODUCCIÓN EXT: 60-450 GR × PLANTA</w:t>
      </w:r>
    </w:p>
    <w:p w:rsidR="00000000" w:rsidDel="00000000" w:rsidP="00000000" w:rsidRDefault="00000000" w:rsidRPr="00000000" w14:paraId="0000002E">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60 - 65 DÍAS</w:t>
      </w:r>
    </w:p>
    <w:p w:rsidR="00000000" w:rsidDel="00000000" w:rsidP="00000000" w:rsidRDefault="00000000" w:rsidRPr="00000000" w14:paraId="0000002F">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POTENTE, SEDANTE, CEREBRAL SABOR: FLORES DULCES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