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A2D5A" w14:textId="77777777" w:rsidR="008F0BF7" w:rsidRDefault="008F0BF7" w:rsidP="008F0BF7">
      <w:pPr>
        <w:jc w:val="both"/>
      </w:pPr>
      <w:r>
        <w:t>RED CRITICAL AUTO (ESPAÑOL)</w:t>
      </w:r>
    </w:p>
    <w:p w14:paraId="431AC484" w14:textId="77777777" w:rsidR="008F0BF7" w:rsidRDefault="008F0BF7" w:rsidP="008F0BF7">
      <w:pPr>
        <w:jc w:val="both"/>
      </w:pPr>
      <w:r>
        <w:t>El Olimpo Rojo del Cannabis.</w:t>
      </w:r>
    </w:p>
    <w:p w14:paraId="74F1C83A" w14:textId="77777777" w:rsidR="008F0BF7" w:rsidRDefault="008F0BF7" w:rsidP="008F0BF7">
      <w:pPr>
        <w:jc w:val="both"/>
      </w:pPr>
    </w:p>
    <w:p w14:paraId="7A9B55D3" w14:textId="77777777" w:rsidR="008F0BF7" w:rsidRDefault="008F0BF7" w:rsidP="008F0BF7">
      <w:pPr>
        <w:jc w:val="both"/>
      </w:pPr>
      <w:r>
        <w:t>BSF SEEDS se enorgullece en presentar nuestra Red</w:t>
      </w:r>
      <w:r w:rsidR="007F2999">
        <w:t xml:space="preserve"> Critical Auto, una variedad súper</w:t>
      </w:r>
      <w:bookmarkStart w:id="0" w:name="_GoBack"/>
      <w:bookmarkEnd w:id="0"/>
      <w:r>
        <w:t xml:space="preserve"> productora en su </w:t>
      </w:r>
      <w:proofErr w:type="spellStart"/>
      <w:r>
        <w:t>versión</w:t>
      </w:r>
      <w:proofErr w:type="spellEnd"/>
      <w:r>
        <w:t xml:space="preserve"> roja, resultado del cruce entre </w:t>
      </w:r>
      <w:proofErr w:type="spellStart"/>
      <w:r>
        <w:t>Critical</w:t>
      </w:r>
      <w:proofErr w:type="spellEnd"/>
      <w:r>
        <w:t xml:space="preserve"> Auto con nuestro macho de 4a </w:t>
      </w:r>
      <w:proofErr w:type="spellStart"/>
      <w:r>
        <w:t>generación</w:t>
      </w:r>
      <w:proofErr w:type="spellEnd"/>
      <w:r>
        <w:t>, el que le da su color rojo.</w:t>
      </w:r>
    </w:p>
    <w:p w14:paraId="34386A20" w14:textId="77777777" w:rsidR="008F0BF7" w:rsidRDefault="008F0BF7" w:rsidP="008F0BF7">
      <w:pPr>
        <w:jc w:val="both"/>
      </w:pPr>
      <w:r>
        <w:t xml:space="preserve">Esta variedad en su </w:t>
      </w:r>
      <w:proofErr w:type="spellStart"/>
      <w:r>
        <w:t>versión</w:t>
      </w:r>
      <w:proofErr w:type="spellEnd"/>
      <w:r>
        <w:t xml:space="preserve"> feminizada ha logrado en poco tiempo alcanzar el olimpo del cannabis, siendo reconocida por su rapidez, resistencia y </w:t>
      </w:r>
      <w:proofErr w:type="spellStart"/>
      <w:r>
        <w:t>producción</w:t>
      </w:r>
      <w:proofErr w:type="spellEnd"/>
      <w:r>
        <w:t>.</w:t>
      </w:r>
    </w:p>
    <w:p w14:paraId="734C2BCF" w14:textId="77777777" w:rsidR="008F0BF7" w:rsidRDefault="008F0BF7" w:rsidP="008F0BF7">
      <w:pPr>
        <w:jc w:val="both"/>
      </w:pPr>
      <w:r>
        <w:t xml:space="preserve">Red </w:t>
      </w:r>
      <w:proofErr w:type="spellStart"/>
      <w:r>
        <w:t>Critical</w:t>
      </w:r>
      <w:proofErr w:type="spellEnd"/>
      <w:r>
        <w:t xml:space="preserve"> Auto tiene fuertes tonos rojos y </w:t>
      </w:r>
      <w:proofErr w:type="spellStart"/>
      <w:r>
        <w:t>púrpuras</w:t>
      </w:r>
      <w:proofErr w:type="spellEnd"/>
      <w:r>
        <w:t xml:space="preserve"> que la transforman en una belleza al ojo de cualquier cultivador. Su estatura es media- grande, de muy </w:t>
      </w:r>
      <w:proofErr w:type="spellStart"/>
      <w:r>
        <w:t>fácil</w:t>
      </w:r>
      <w:proofErr w:type="spellEnd"/>
      <w:r>
        <w:t xml:space="preserve"> cultivo ya que no requiere cuidados especiales, obteniendo contu</w:t>
      </w:r>
      <w:r w:rsidR="007F2999">
        <w:t xml:space="preserve">ndentes cosechas en tan </w:t>
      </w:r>
      <w:proofErr w:type="spellStart"/>
      <w:r w:rsidR="007F2999">
        <w:t>sólo</w:t>
      </w:r>
      <w:proofErr w:type="spellEnd"/>
      <w:r w:rsidR="007F2999">
        <w:t xml:space="preserve"> 60 a 65</w:t>
      </w:r>
      <w:r>
        <w:t xml:space="preserve"> </w:t>
      </w:r>
      <w:proofErr w:type="spellStart"/>
      <w:r>
        <w:t>días</w:t>
      </w:r>
      <w:proofErr w:type="spellEnd"/>
      <w:r>
        <w:t>.</w:t>
      </w:r>
    </w:p>
    <w:p w14:paraId="4C398A67" w14:textId="77777777" w:rsidR="008F0BF7" w:rsidRDefault="008F0BF7" w:rsidP="008F0BF7">
      <w:pPr>
        <w:jc w:val="both"/>
      </w:pPr>
      <w:r>
        <w:t xml:space="preserve">Esta planta entrega cogollos enormes, pesados y resinosos, siendo necesario utilizar tutores al final de su </w:t>
      </w:r>
      <w:proofErr w:type="spellStart"/>
      <w:r>
        <w:t>floración</w:t>
      </w:r>
      <w:proofErr w:type="spellEnd"/>
      <w:r>
        <w:t xml:space="preserve">. Hay que tener </w:t>
      </w:r>
      <w:proofErr w:type="spellStart"/>
      <w:r>
        <w:t>precaución</w:t>
      </w:r>
      <w:proofErr w:type="spellEnd"/>
      <w:r>
        <w:t xml:space="preserve"> con los niveles de humedad al interior del cultivo, ya que por la densidad de sus cogollos es el lugar perfecto para la </w:t>
      </w:r>
      <w:proofErr w:type="spellStart"/>
      <w:r>
        <w:t>proliferación</w:t>
      </w:r>
      <w:proofErr w:type="spellEnd"/>
      <w:r>
        <w:t xml:space="preserve"> de moho.</w:t>
      </w:r>
    </w:p>
    <w:p w14:paraId="567F61F7" w14:textId="77777777" w:rsidR="008F0BF7" w:rsidRDefault="008F0BF7" w:rsidP="008F0BF7">
      <w:pPr>
        <w:jc w:val="both"/>
      </w:pPr>
    </w:p>
    <w:p w14:paraId="6FDE24AF" w14:textId="77777777" w:rsidR="008F0BF7" w:rsidRDefault="008F0BF7" w:rsidP="008F0BF7">
      <w:pPr>
        <w:jc w:val="both"/>
      </w:pPr>
      <w:r>
        <w:t xml:space="preserve">GENÉTICA: CRITICAL AUTO </w:t>
      </w:r>
      <w:r>
        <w:t xml:space="preserve"> </w:t>
      </w:r>
    </w:p>
    <w:p w14:paraId="38323341" w14:textId="77777777" w:rsidR="008F0BF7" w:rsidRDefault="008F0BF7" w:rsidP="008F0BF7">
      <w:pPr>
        <w:jc w:val="both"/>
      </w:pPr>
      <w:r>
        <w:t xml:space="preserve">FENOTIPO ROJO: 70% </w:t>
      </w:r>
    </w:p>
    <w:p w14:paraId="78E50AD1" w14:textId="77777777" w:rsidR="008F0BF7" w:rsidRDefault="008F0BF7" w:rsidP="008F0BF7">
      <w:pPr>
        <w:jc w:val="both"/>
      </w:pPr>
      <w:r>
        <w:t xml:space="preserve">SATIVIDAD: 40% </w:t>
      </w:r>
    </w:p>
    <w:p w14:paraId="05DCFBB3" w14:textId="77777777" w:rsidR="008F0BF7" w:rsidRDefault="008F0BF7" w:rsidP="008F0BF7">
      <w:pPr>
        <w:jc w:val="both"/>
      </w:pPr>
      <w:r>
        <w:t>THC: 19%</w:t>
      </w:r>
    </w:p>
    <w:p w14:paraId="09B0BA9A" w14:textId="77777777" w:rsidR="008F0BF7" w:rsidRDefault="008F0BF7" w:rsidP="008F0BF7">
      <w:pPr>
        <w:jc w:val="both"/>
      </w:pPr>
      <w:r>
        <w:t xml:space="preserve">PRODUCCIÓN INT: 300-450 GR × m2 </w:t>
      </w:r>
    </w:p>
    <w:p w14:paraId="5BF35EBD" w14:textId="77777777" w:rsidR="008F0BF7" w:rsidRDefault="008F0BF7" w:rsidP="008F0BF7">
      <w:pPr>
        <w:jc w:val="both"/>
      </w:pPr>
      <w:r>
        <w:t xml:space="preserve">PRODUCCIÓN EXT: 60-350 GR × PLANTA </w:t>
      </w:r>
    </w:p>
    <w:p w14:paraId="22866CBA" w14:textId="77777777" w:rsidR="008F0BF7" w:rsidRDefault="008F0BF7" w:rsidP="008F0BF7">
      <w:pPr>
        <w:jc w:val="both"/>
      </w:pPr>
      <w:r>
        <w:t>CICLO COMPLETO: 60-65 DÍAS</w:t>
      </w:r>
    </w:p>
    <w:p w14:paraId="1A05DCE9" w14:textId="77777777" w:rsidR="008F0BF7" w:rsidRDefault="008F0BF7" w:rsidP="008F0BF7">
      <w:pPr>
        <w:jc w:val="both"/>
      </w:pPr>
      <w:r>
        <w:t>EFECTO: POTENTE, SEDANTE, CEREBRAL SABOR: FLORES DULCES</w:t>
      </w:r>
    </w:p>
    <w:p w14:paraId="6DF8991A" w14:textId="77777777" w:rsidR="00DC1359" w:rsidRDefault="00DC1359"/>
    <w:sectPr w:rsidR="00DC1359" w:rsidSect="00AA379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BF7"/>
    <w:rsid w:val="007F2999"/>
    <w:rsid w:val="008F0BF7"/>
    <w:rsid w:val="00AA3794"/>
    <w:rsid w:val="00DC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159C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B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B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1044</Characters>
  <Application>Microsoft Macintosh Word</Application>
  <DocSecurity>0</DocSecurity>
  <Lines>8</Lines>
  <Paragraphs>2</Paragraphs>
  <ScaleCrop>false</ScaleCrop>
  <Company>BSF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</dc:creator>
  <cp:keywords/>
  <dc:description/>
  <cp:lastModifiedBy>carola</cp:lastModifiedBy>
  <cp:revision>2</cp:revision>
  <dcterms:created xsi:type="dcterms:W3CDTF">2020-08-13T18:30:00Z</dcterms:created>
  <dcterms:modified xsi:type="dcterms:W3CDTF">2020-08-13T18:31:00Z</dcterms:modified>
</cp:coreProperties>
</file>