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2A1D5" w14:textId="4B1828F8" w:rsidR="004A1306" w:rsidRPr="00E845A4" w:rsidRDefault="00FE4B91" w:rsidP="00A31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</w:t>
      </w:r>
      <w:r w:rsidR="00E44D22" w:rsidRPr="00E845A4">
        <w:rPr>
          <w:rFonts w:ascii="Times New Roman" w:hAnsi="Times New Roman" w:cs="Times New Roman"/>
        </w:rPr>
        <w:t xml:space="preserve"> (1/3)</w:t>
      </w:r>
      <w:bookmarkStart w:id="0" w:name="OLE_LINK2"/>
      <w:bookmarkStart w:id="1" w:name="OLE_LINK3"/>
      <w:bookmarkStart w:id="2" w:name="OLE_LINK5"/>
      <w:bookmarkStart w:id="3" w:name="OLE_LINK6"/>
    </w:p>
    <w:p w14:paraId="3BBC7275" w14:textId="7C0A8FA5" w:rsidR="00594C69" w:rsidRPr="00E845A4" w:rsidRDefault="00594C69" w:rsidP="00E845A4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4" w:name="OLE_LINK11"/>
      <w:bookmarkStart w:id="5" w:name="OLE_LINK12"/>
      <w:bookmarkStart w:id="6" w:name="OLE_LINK14"/>
      <w:bookmarkStart w:id="7" w:name="OLE_LINK15"/>
      <w:bookmarkStart w:id="8" w:name="OLE_LINK1"/>
      <w:bookmarkStart w:id="9" w:name="OLE_LINK4"/>
      <w:r w:rsidRPr="00594C69">
        <w:rPr>
          <w:rFonts w:ascii="Times New Roman" w:eastAsia="Times New Roman" w:hAnsi="Times New Roman" w:cs="Times New Roman"/>
          <w:kern w:val="0"/>
        </w:rPr>
        <w:t xml:space="preserve">In these three videos, Scott </w:t>
      </w:r>
      <w:proofErr w:type="spellStart"/>
      <w:r w:rsidRPr="00594C69">
        <w:rPr>
          <w:rFonts w:ascii="Times New Roman" w:eastAsia="Times New Roman" w:hAnsi="Times New Roman" w:cs="Times New Roman"/>
          <w:kern w:val="0"/>
        </w:rPr>
        <w:t>Klemmer</w:t>
      </w:r>
      <w:proofErr w:type="spellEnd"/>
      <w:r w:rsidRPr="00594C69">
        <w:rPr>
          <w:rFonts w:ascii="Times New Roman" w:eastAsia="Times New Roman" w:hAnsi="Times New Roman" w:cs="Times New Roman"/>
          <w:kern w:val="0"/>
        </w:rPr>
        <w:t xml:space="preserve"> introduces 10 Usability Heuristics to me by using many examples of websites that exist in the real world. He divided these ten rules into three parts: understanding, action and feedback. And every detail is backed up with many website examples. The most important thing I have learned is a more detailed interpretation of the ten methods. Sometimes boring words do not make me understand the meaning, but these practical examples give me a better explanation. These more examples are very helpful for my </w:t>
      </w:r>
      <w:r>
        <w:rPr>
          <w:rFonts w:ascii="Times New Roman" w:eastAsia="Times New Roman" w:hAnsi="Times New Roman" w:cs="Times New Roman"/>
          <w:kern w:val="0"/>
        </w:rPr>
        <w:t>assignment one.</w:t>
      </w:r>
      <w:bookmarkStart w:id="10" w:name="_GoBack"/>
      <w:bookmarkEnd w:id="10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sectPr w:rsidR="00594C69" w:rsidRPr="00E845A4" w:rsidSect="009E7D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D6"/>
    <w:rsid w:val="00015F43"/>
    <w:rsid w:val="000963AF"/>
    <w:rsid w:val="000D5B56"/>
    <w:rsid w:val="000F4537"/>
    <w:rsid w:val="00106F81"/>
    <w:rsid w:val="001218BC"/>
    <w:rsid w:val="00132541"/>
    <w:rsid w:val="00203E6F"/>
    <w:rsid w:val="002366E1"/>
    <w:rsid w:val="002B5D51"/>
    <w:rsid w:val="002F5FA5"/>
    <w:rsid w:val="002F64DD"/>
    <w:rsid w:val="00304787"/>
    <w:rsid w:val="00424826"/>
    <w:rsid w:val="00445ED8"/>
    <w:rsid w:val="004A1306"/>
    <w:rsid w:val="00527B11"/>
    <w:rsid w:val="00527C16"/>
    <w:rsid w:val="0053556D"/>
    <w:rsid w:val="00577656"/>
    <w:rsid w:val="00594C69"/>
    <w:rsid w:val="005B3CB7"/>
    <w:rsid w:val="006220C8"/>
    <w:rsid w:val="00645AE3"/>
    <w:rsid w:val="0065724C"/>
    <w:rsid w:val="00677550"/>
    <w:rsid w:val="006F5CA5"/>
    <w:rsid w:val="007D6F05"/>
    <w:rsid w:val="00805B8A"/>
    <w:rsid w:val="00806596"/>
    <w:rsid w:val="00865320"/>
    <w:rsid w:val="008910D6"/>
    <w:rsid w:val="00923F21"/>
    <w:rsid w:val="009364CC"/>
    <w:rsid w:val="009771C2"/>
    <w:rsid w:val="00982149"/>
    <w:rsid w:val="009D530E"/>
    <w:rsid w:val="009E7DAA"/>
    <w:rsid w:val="00A30462"/>
    <w:rsid w:val="00A3192F"/>
    <w:rsid w:val="00B515EB"/>
    <w:rsid w:val="00B5575D"/>
    <w:rsid w:val="00C80A53"/>
    <w:rsid w:val="00CC3BFA"/>
    <w:rsid w:val="00D03978"/>
    <w:rsid w:val="00D15761"/>
    <w:rsid w:val="00D71B1A"/>
    <w:rsid w:val="00DD5A2C"/>
    <w:rsid w:val="00DF27FE"/>
    <w:rsid w:val="00E44D22"/>
    <w:rsid w:val="00E662F0"/>
    <w:rsid w:val="00E66A5E"/>
    <w:rsid w:val="00E845A4"/>
    <w:rsid w:val="00EA1FE3"/>
    <w:rsid w:val="00F17E02"/>
    <w:rsid w:val="00FA64EB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622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17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2021-12-16T19:48:00Z</dcterms:created>
  <dcterms:modified xsi:type="dcterms:W3CDTF">2022-02-05T06:09:00Z</dcterms:modified>
</cp:coreProperties>
</file>