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56968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這個網站是：</w:t>
      </w:r>
    </w:p>
    <w:p w14:paraId="54F9A0C2" w14:textId="77777777" w:rsidR="00490656" w:rsidRPr="00490656" w:rsidRDefault="00490656" w:rsidP="00490656">
      <w:pPr>
        <w:rPr>
          <w:lang w:eastAsia="zh-TW"/>
        </w:rPr>
      </w:pPr>
      <w:r w:rsidRPr="00490656">
        <w:rPr>
          <w:rFonts w:ascii="Segoe UI Emoji" w:hAnsi="Segoe UI Emoji" w:cs="Segoe UI Emoji"/>
          <w:lang w:eastAsia="zh-TW"/>
        </w:rPr>
        <w:t>🔗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>Spamhaus</w:t>
      </w:r>
      <w:r w:rsidRPr="00490656">
        <w:rPr>
          <w:lang w:eastAsia="zh-TW"/>
        </w:rPr>
        <w:t>：</w:t>
      </w:r>
      <w:r w:rsidRPr="00490656">
        <w:fldChar w:fldCharType="begin"/>
      </w:r>
      <w:r w:rsidRPr="00490656">
        <w:rPr>
          <w:lang w:eastAsia="zh-TW"/>
        </w:rPr>
        <w:instrText>HYPERLINK "https://www.spamhaus.org/reputation-statistics/cctlds/domains/" \t "_new"</w:instrText>
      </w:r>
      <w:r w:rsidRPr="00490656">
        <w:fldChar w:fldCharType="separate"/>
      </w:r>
      <w:r w:rsidRPr="00490656">
        <w:rPr>
          <w:rStyle w:val="Hyperlink"/>
          <w:lang w:eastAsia="zh-TW"/>
        </w:rPr>
        <w:t>https://www.spamhaus.org/reputation-statistics/cctlds/domains/</w:t>
      </w:r>
      <w:r w:rsidRPr="00490656">
        <w:fldChar w:fldCharType="end"/>
      </w:r>
    </w:p>
    <w:p w14:paraId="0799147D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✅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網站介紹：</w:t>
      </w:r>
    </w:p>
    <w:p w14:paraId="16B3A301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 xml:space="preserve">Spamhaus </w:t>
      </w:r>
      <w:r w:rsidRPr="00490656">
        <w:rPr>
          <w:lang w:eastAsia="zh-TW"/>
        </w:rPr>
        <w:t>是一個著名的國際性反垃圾郵件組織，專門追蹤：</w:t>
      </w:r>
    </w:p>
    <w:p w14:paraId="04811B8F" w14:textId="77777777" w:rsidR="00490656" w:rsidRPr="00490656" w:rsidRDefault="00490656" w:rsidP="00490656">
      <w:pPr>
        <w:numPr>
          <w:ilvl w:val="0"/>
          <w:numId w:val="1"/>
        </w:numPr>
        <w:rPr>
          <w:lang w:eastAsia="zh-TW"/>
        </w:rPr>
      </w:pPr>
      <w:r w:rsidRPr="00490656">
        <w:rPr>
          <w:lang w:eastAsia="zh-TW"/>
        </w:rPr>
        <w:t>垃圾郵件（</w:t>
      </w:r>
      <w:r w:rsidRPr="00490656">
        <w:rPr>
          <w:lang w:eastAsia="zh-TW"/>
        </w:rPr>
        <w:t>spam</w:t>
      </w:r>
      <w:r w:rsidRPr="00490656">
        <w:rPr>
          <w:lang w:eastAsia="zh-TW"/>
        </w:rPr>
        <w:t>）來源</w:t>
      </w:r>
    </w:p>
    <w:p w14:paraId="680AE748" w14:textId="77777777" w:rsidR="00490656" w:rsidRPr="00490656" w:rsidRDefault="00490656" w:rsidP="00490656">
      <w:pPr>
        <w:numPr>
          <w:ilvl w:val="0"/>
          <w:numId w:val="1"/>
        </w:numPr>
      </w:pPr>
      <w:r w:rsidRPr="00490656">
        <w:t>惡意域名（</w:t>
      </w:r>
      <w:r w:rsidRPr="00490656">
        <w:t>malicious domains</w:t>
      </w:r>
      <w:r w:rsidRPr="00490656">
        <w:t>）</w:t>
      </w:r>
    </w:p>
    <w:p w14:paraId="0557A70D" w14:textId="77777777" w:rsidR="00490656" w:rsidRPr="00490656" w:rsidRDefault="00490656" w:rsidP="00490656">
      <w:pPr>
        <w:numPr>
          <w:ilvl w:val="0"/>
          <w:numId w:val="1"/>
        </w:numPr>
      </w:pPr>
      <w:r w:rsidRPr="00490656">
        <w:t>濫用主機（</w:t>
      </w:r>
      <w:r w:rsidRPr="00490656">
        <w:t>abused hosts</w:t>
      </w:r>
      <w:r w:rsidRPr="00490656">
        <w:t>）</w:t>
      </w:r>
    </w:p>
    <w:p w14:paraId="0EB054CC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它們提供</w:t>
      </w:r>
      <w:r w:rsidRPr="00490656">
        <w:rPr>
          <w:lang w:eastAsia="zh-TW"/>
        </w:rPr>
        <w:t>**</w:t>
      </w:r>
      <w:r w:rsidRPr="00490656">
        <w:rPr>
          <w:lang w:eastAsia="zh-TW"/>
        </w:rPr>
        <w:t>黑名單（</w:t>
      </w:r>
      <w:r w:rsidRPr="00490656">
        <w:rPr>
          <w:lang w:eastAsia="zh-TW"/>
        </w:rPr>
        <w:t>blocklists</w:t>
      </w:r>
      <w:r w:rsidRPr="00490656">
        <w:rPr>
          <w:lang w:eastAsia="zh-TW"/>
        </w:rPr>
        <w:t>）</w:t>
      </w:r>
      <w:r w:rsidRPr="00490656">
        <w:rPr>
          <w:lang w:eastAsia="zh-TW"/>
        </w:rPr>
        <w:t>**</w:t>
      </w:r>
      <w:r w:rsidRPr="00490656">
        <w:rPr>
          <w:lang w:eastAsia="zh-TW"/>
        </w:rPr>
        <w:t>給郵件伺服器管理員，幫助過濾垃圾郵件與惡意活動。</w:t>
      </w:r>
    </w:p>
    <w:p w14:paraId="1DB1DCFE" w14:textId="77777777" w:rsidR="00490656" w:rsidRPr="00490656" w:rsidRDefault="00490656" w:rsidP="00490656">
      <w:r w:rsidRPr="00490656">
        <w:pict w14:anchorId="14203D69">
          <v:rect id="_x0000_i1102" style="width:0;height:1.5pt" o:hralign="center" o:hrstd="t" o:hr="t" fillcolor="#a0a0a0" stroked="f"/>
        </w:pict>
      </w:r>
    </w:p>
    <w:p w14:paraId="4B77CFAB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🔍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這個特定頁面是什麼？</w:t>
      </w:r>
    </w:p>
    <w:p w14:paraId="4E66B354" w14:textId="77777777" w:rsidR="00490656" w:rsidRPr="00490656" w:rsidRDefault="00490656" w:rsidP="00490656">
      <w:r w:rsidRPr="00490656">
        <w:t>網址是：</w:t>
      </w:r>
    </w:p>
    <w:p w14:paraId="54FA800C" w14:textId="77777777" w:rsidR="00490656" w:rsidRPr="00490656" w:rsidRDefault="00490656" w:rsidP="00490656">
      <w:hyperlink r:id="rId5" w:tgtFrame="_new" w:history="1">
        <w:r w:rsidRPr="00490656">
          <w:rPr>
            <w:rStyle w:val="Hyperlink"/>
          </w:rPr>
          <w:t>https://www.spamhaus.org/reputation-statistics/cctlds/domains/</w:t>
        </w:r>
      </w:hyperlink>
    </w:p>
    <w:p w14:paraId="290F20BB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這是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 xml:space="preserve">Spamhaus </w:t>
      </w:r>
      <w:r w:rsidRPr="00490656">
        <w:rPr>
          <w:b/>
          <w:bCs/>
          <w:lang w:eastAsia="zh-TW"/>
        </w:rPr>
        <w:t>提供的統計頁面</w:t>
      </w:r>
      <w:r w:rsidRPr="00490656">
        <w:rPr>
          <w:lang w:eastAsia="zh-TW"/>
        </w:rPr>
        <w:t>，顯示：</w:t>
      </w:r>
    </w:p>
    <w:p w14:paraId="44676DA4" w14:textId="77777777" w:rsidR="00490656" w:rsidRPr="00490656" w:rsidRDefault="00490656" w:rsidP="00490656">
      <w:pPr>
        <w:rPr>
          <w:lang w:eastAsia="zh-TW"/>
        </w:rPr>
      </w:pPr>
      <w:r w:rsidRPr="00490656">
        <w:rPr>
          <w:rFonts w:ascii="Segoe UI Emoji" w:hAnsi="Segoe UI Emoji" w:cs="Segoe UI Emoji"/>
          <w:lang w:eastAsia="zh-TW"/>
        </w:rPr>
        <w:t>🌍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各國家頂級網域（</w:t>
      </w:r>
      <w:r w:rsidRPr="00490656">
        <w:rPr>
          <w:lang w:eastAsia="zh-TW"/>
        </w:rPr>
        <w:t>ccTLDs</w:t>
      </w:r>
      <w:r w:rsidRPr="00490656">
        <w:rPr>
          <w:lang w:eastAsia="zh-TW"/>
        </w:rPr>
        <w:t>，例如</w:t>
      </w:r>
      <w:r w:rsidRPr="00490656">
        <w:rPr>
          <w:lang w:eastAsia="zh-TW"/>
        </w:rPr>
        <w:t xml:space="preserve"> .cn, .ru, .tk, .in</w:t>
      </w:r>
      <w:r w:rsidRPr="00490656">
        <w:rPr>
          <w:lang w:eastAsia="zh-TW"/>
        </w:rPr>
        <w:t>）被</w:t>
      </w:r>
      <w:r w:rsidRPr="00490656">
        <w:rPr>
          <w:b/>
          <w:bCs/>
          <w:lang w:eastAsia="zh-TW"/>
        </w:rPr>
        <w:t>濫用用來註冊惡意網站的比例統計</w:t>
      </w:r>
      <w:r w:rsidRPr="00490656">
        <w:rPr>
          <w:lang w:eastAsia="zh-TW"/>
        </w:rPr>
        <w:t>。</w:t>
      </w:r>
    </w:p>
    <w:p w14:paraId="4EE5FFE6" w14:textId="77777777" w:rsidR="00490656" w:rsidRPr="00490656" w:rsidRDefault="00490656" w:rsidP="00490656">
      <w:r w:rsidRPr="00490656">
        <w:t>你可以在這裡看到：</w:t>
      </w:r>
    </w:p>
    <w:p w14:paraId="6896F3CB" w14:textId="77777777" w:rsidR="00490656" w:rsidRPr="00490656" w:rsidRDefault="00490656" w:rsidP="00490656">
      <w:pPr>
        <w:numPr>
          <w:ilvl w:val="0"/>
          <w:numId w:val="2"/>
        </w:numPr>
        <w:rPr>
          <w:lang w:eastAsia="zh-TW"/>
        </w:rPr>
      </w:pPr>
      <w:r w:rsidRPr="00490656">
        <w:rPr>
          <w:lang w:eastAsia="zh-TW"/>
        </w:rPr>
        <w:t>哪些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>國家代碼網域（</w:t>
      </w:r>
      <w:r w:rsidRPr="00490656">
        <w:rPr>
          <w:b/>
          <w:bCs/>
          <w:lang w:eastAsia="zh-TW"/>
        </w:rPr>
        <w:t>ccTLD</w:t>
      </w:r>
      <w:r w:rsidRPr="00490656">
        <w:rPr>
          <w:b/>
          <w:bCs/>
          <w:lang w:eastAsia="zh-TW"/>
        </w:rPr>
        <w:t>）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被用來註冊最多的惡意網站</w:t>
      </w:r>
    </w:p>
    <w:p w14:paraId="02139967" w14:textId="77777777" w:rsidR="00490656" w:rsidRPr="00490656" w:rsidRDefault="00490656" w:rsidP="00490656">
      <w:pPr>
        <w:numPr>
          <w:ilvl w:val="0"/>
          <w:numId w:val="2"/>
        </w:numPr>
      </w:pPr>
      <w:r w:rsidRPr="00490656">
        <w:t>每個</w:t>
      </w:r>
      <w:r w:rsidRPr="00490656">
        <w:t xml:space="preserve"> ccTLD </w:t>
      </w:r>
      <w:r w:rsidRPr="00490656">
        <w:t>有多少被列入</w:t>
      </w:r>
      <w:r w:rsidRPr="00490656">
        <w:t xml:space="preserve"> </w:t>
      </w:r>
      <w:proofErr w:type="spellStart"/>
      <w:r w:rsidRPr="00490656">
        <w:t>Spamhaus</w:t>
      </w:r>
      <w:proofErr w:type="spellEnd"/>
      <w:r w:rsidRPr="00490656">
        <w:t xml:space="preserve"> </w:t>
      </w:r>
      <w:r w:rsidRPr="00490656">
        <w:t>黑名單的域名</w:t>
      </w:r>
    </w:p>
    <w:p w14:paraId="44F0B20D" w14:textId="77777777" w:rsidR="00490656" w:rsidRPr="00490656" w:rsidRDefault="00490656" w:rsidP="00490656">
      <w:pPr>
        <w:numPr>
          <w:ilvl w:val="0"/>
          <w:numId w:val="2"/>
        </w:numPr>
        <w:rPr>
          <w:lang w:eastAsia="zh-TW"/>
        </w:rPr>
      </w:pPr>
      <w:r w:rsidRPr="00490656">
        <w:rPr>
          <w:b/>
          <w:bCs/>
          <w:lang w:eastAsia="zh-TW"/>
        </w:rPr>
        <w:t>總域名數</w:t>
      </w:r>
      <w:r w:rsidRPr="00490656">
        <w:rPr>
          <w:b/>
          <w:bCs/>
          <w:lang w:eastAsia="zh-TW"/>
        </w:rPr>
        <w:t xml:space="preserve"> vs </w:t>
      </w:r>
      <w:r w:rsidRPr="00490656">
        <w:rPr>
          <w:b/>
          <w:bCs/>
          <w:lang w:eastAsia="zh-TW"/>
        </w:rPr>
        <w:t>被濫用域名比例</w:t>
      </w:r>
      <w:r w:rsidRPr="00490656">
        <w:rPr>
          <w:lang w:eastAsia="zh-TW"/>
        </w:rPr>
        <w:t>（濫用率百分比）</w:t>
      </w:r>
    </w:p>
    <w:p w14:paraId="60EB67F4" w14:textId="77777777" w:rsidR="00490656" w:rsidRPr="00490656" w:rsidRDefault="00490656" w:rsidP="00490656">
      <w:r w:rsidRPr="00490656">
        <w:pict w14:anchorId="33E08E95">
          <v:rect id="_x0000_i1103" style="width:0;height:1.5pt" o:hralign="center" o:hrstd="t" o:hr="t" fillcolor="#a0a0a0" stroked="f"/>
        </w:pict>
      </w:r>
    </w:p>
    <w:p w14:paraId="41FFD435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🧠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這頁面可以用來幹什麼？</w:t>
      </w:r>
    </w:p>
    <w:p w14:paraId="0E7CC38F" w14:textId="77777777" w:rsidR="00490656" w:rsidRPr="00490656" w:rsidRDefault="00490656" w:rsidP="00490656">
      <w:pPr>
        <w:numPr>
          <w:ilvl w:val="0"/>
          <w:numId w:val="3"/>
        </w:numPr>
        <w:rPr>
          <w:lang w:eastAsia="zh-TW"/>
        </w:rPr>
      </w:pPr>
      <w:r w:rsidRPr="00490656">
        <w:rPr>
          <w:rFonts w:ascii="Segoe UI Emoji" w:hAnsi="Segoe UI Emoji" w:cs="Segoe UI Emoji"/>
          <w:lang w:eastAsia="zh-TW"/>
        </w:rPr>
        <w:t>🔐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評估一個國家網域的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>安全性信譽</w:t>
      </w:r>
    </w:p>
    <w:p w14:paraId="6366F14E" w14:textId="77777777" w:rsidR="00490656" w:rsidRPr="00490656" w:rsidRDefault="00490656" w:rsidP="00490656">
      <w:pPr>
        <w:numPr>
          <w:ilvl w:val="0"/>
          <w:numId w:val="3"/>
        </w:numPr>
        <w:rPr>
          <w:lang w:eastAsia="zh-TW"/>
        </w:rPr>
      </w:pPr>
      <w:r w:rsidRPr="00490656">
        <w:rPr>
          <w:rFonts w:ascii="Segoe UI Emoji" w:hAnsi="Segoe UI Emoji" w:cs="Segoe UI Emoji"/>
          <w:lang w:eastAsia="zh-TW"/>
        </w:rPr>
        <w:t>🌐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判斷一些後綴是否</w:t>
      </w:r>
      <w:r w:rsidRPr="00490656">
        <w:rPr>
          <w:b/>
          <w:bCs/>
          <w:lang w:eastAsia="zh-TW"/>
        </w:rPr>
        <w:t>容易被濫用（如詐騙、假冒、病毒網站）</w:t>
      </w:r>
    </w:p>
    <w:p w14:paraId="7F442B8D" w14:textId="77777777" w:rsidR="00490656" w:rsidRPr="00490656" w:rsidRDefault="00490656" w:rsidP="00490656">
      <w:pPr>
        <w:numPr>
          <w:ilvl w:val="0"/>
          <w:numId w:val="3"/>
        </w:numPr>
        <w:rPr>
          <w:lang w:eastAsia="zh-TW"/>
        </w:rPr>
      </w:pPr>
      <w:r w:rsidRPr="00490656">
        <w:rPr>
          <w:rFonts w:ascii="Segoe UI Emoji" w:hAnsi="Segoe UI Emoji" w:cs="Segoe UI Emoji"/>
          <w:lang w:eastAsia="zh-TW"/>
        </w:rPr>
        <w:t>💡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你想註冊網域時，可以避免選擇被濫用率高的網域（例如</w:t>
      </w:r>
      <w:r w:rsidRPr="00490656">
        <w:rPr>
          <w:lang w:eastAsia="zh-TW"/>
        </w:rPr>
        <w:t xml:space="preserve"> .tk, .cf, .ml</w:t>
      </w:r>
      <w:r w:rsidRPr="00490656">
        <w:rPr>
          <w:lang w:eastAsia="zh-TW"/>
        </w:rPr>
        <w:t>）</w:t>
      </w:r>
    </w:p>
    <w:p w14:paraId="7547C7D7" w14:textId="77777777" w:rsidR="00490656" w:rsidRPr="00490656" w:rsidRDefault="00490656" w:rsidP="00490656">
      <w:r w:rsidRPr="00490656">
        <w:lastRenderedPageBreak/>
        <w:pict w14:anchorId="48CAAEC3">
          <v:rect id="_x0000_i1104" style="width:0;height:1.5pt" o:hralign="center" o:hrstd="t" o:hr="t" fillcolor="#a0a0a0" stroked="f"/>
        </w:pict>
      </w:r>
    </w:p>
    <w:p w14:paraId="5DCA7A9D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📌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總結（用中文簡單說）：</w:t>
      </w:r>
    </w:p>
    <w:p w14:paraId="3BCECE73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這個</w:t>
      </w:r>
      <w:r w:rsidRPr="00490656">
        <w:rPr>
          <w:lang w:eastAsia="zh-TW"/>
        </w:rPr>
        <w:t xml:space="preserve"> Spamhaus </w:t>
      </w:r>
      <w:r w:rsidRPr="00490656">
        <w:rPr>
          <w:lang w:eastAsia="zh-TW"/>
        </w:rPr>
        <w:t>網站頁面是列出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>被濫用最多的國家網域名</w:t>
      </w:r>
      <w:r w:rsidRPr="00490656">
        <w:rPr>
          <w:lang w:eastAsia="zh-TW"/>
        </w:rPr>
        <w:t xml:space="preserve"> </w:t>
      </w:r>
      <w:r w:rsidRPr="00490656">
        <w:rPr>
          <w:lang w:eastAsia="zh-TW"/>
        </w:rPr>
        <w:t>排行榜，可以幫助你了解哪些頂級網域最常被拿來做壞事。</w:t>
      </w:r>
    </w:p>
    <w:p w14:paraId="07D2DD75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需要我幫你翻譯某個部分內容或幫你分析某個域名嗎？</w:t>
      </w:r>
    </w:p>
    <w:p w14:paraId="3F869683" w14:textId="77777777" w:rsidR="00490656" w:rsidRPr="00490656" w:rsidRDefault="00490656" w:rsidP="00490656">
      <w:pPr>
        <w:rPr>
          <w:b/>
          <w:bCs/>
        </w:rPr>
      </w:pPr>
      <w:r w:rsidRPr="00490656">
        <w:rPr>
          <w:b/>
          <w:bCs/>
        </w:rPr>
        <w:t>You said:</w:t>
      </w:r>
    </w:p>
    <w:p w14:paraId="29490498" w14:textId="77777777" w:rsidR="00490656" w:rsidRPr="00490656" w:rsidRDefault="00490656" w:rsidP="00490656">
      <w:r w:rsidRPr="00490656">
        <w:t>怎麽使用</w:t>
      </w:r>
    </w:p>
    <w:p w14:paraId="71420F5C" w14:textId="77777777" w:rsidR="00490656" w:rsidRPr="00490656" w:rsidRDefault="00490656" w:rsidP="00490656">
      <w:pPr>
        <w:rPr>
          <w:b/>
          <w:bCs/>
        </w:rPr>
      </w:pPr>
      <w:r w:rsidRPr="00490656">
        <w:rPr>
          <w:b/>
          <w:bCs/>
        </w:rPr>
        <w:t>ChatGPT said:</w:t>
      </w:r>
    </w:p>
    <w:p w14:paraId="0E543BF4" w14:textId="77777777" w:rsidR="00490656" w:rsidRPr="00490656" w:rsidRDefault="00490656" w:rsidP="00490656">
      <w:r w:rsidRPr="00490656">
        <w:t>當你打開這個頁面：</w:t>
      </w:r>
      <w:r w:rsidRPr="00490656">
        <w:br/>
      </w:r>
      <w:r w:rsidRPr="00490656">
        <w:rPr>
          <w:rFonts w:ascii="Segoe UI Emoji" w:hAnsi="Segoe UI Emoji" w:cs="Segoe UI Emoji"/>
        </w:rPr>
        <w:t>🔗</w:t>
      </w:r>
      <w:r w:rsidRPr="00490656">
        <w:t xml:space="preserve"> </w:t>
      </w:r>
      <w:hyperlink r:id="rId6" w:tgtFrame="_new" w:history="1">
        <w:proofErr w:type="spellStart"/>
        <w:r w:rsidRPr="00490656">
          <w:rPr>
            <w:rStyle w:val="Hyperlink"/>
          </w:rPr>
          <w:t>Spamhaus</w:t>
        </w:r>
        <w:proofErr w:type="spellEnd"/>
        <w:r w:rsidRPr="00490656">
          <w:rPr>
            <w:rStyle w:val="Hyperlink"/>
          </w:rPr>
          <w:t xml:space="preserve"> ccTLD </w:t>
        </w:r>
        <w:r w:rsidRPr="00490656">
          <w:rPr>
            <w:rStyle w:val="Hyperlink"/>
          </w:rPr>
          <w:t>濫用統計</w:t>
        </w:r>
      </w:hyperlink>
    </w:p>
    <w:p w14:paraId="508CB91C" w14:textId="77777777" w:rsidR="00490656" w:rsidRPr="00490656" w:rsidRDefault="00490656" w:rsidP="00490656">
      <w:r w:rsidRPr="00490656">
        <w:t>你會看到一個類似排行榜的表格。這裡是怎麼使用它的教學：</w:t>
      </w:r>
    </w:p>
    <w:p w14:paraId="41A64D39" w14:textId="77777777" w:rsidR="00490656" w:rsidRPr="00490656" w:rsidRDefault="00490656" w:rsidP="00490656">
      <w:r w:rsidRPr="00490656">
        <w:pict w14:anchorId="229F575E">
          <v:rect id="_x0000_i1105" style="width:0;height:1.5pt" o:hralign="center" o:hrstd="t" o:hr="t" fillcolor="#a0a0a0" stroked="f"/>
        </w:pict>
      </w:r>
    </w:p>
    <w:p w14:paraId="23ED6CAF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✅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如何使用這個頁面（一步步教學）：</w:t>
      </w:r>
    </w:p>
    <w:p w14:paraId="666F3B68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🪧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第一步：觀察表格中的欄位</w:t>
      </w:r>
    </w:p>
    <w:p w14:paraId="5446E9B5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你會看到一個表格，有以下幾個欄位：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474"/>
        <w:gridCol w:w="1757"/>
        <w:gridCol w:w="1642"/>
        <w:gridCol w:w="1307"/>
      </w:tblGrid>
      <w:tr w:rsidR="00490656" w:rsidRPr="00490656" w14:paraId="003A0CA3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0B84B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82AF288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TLD</w:t>
            </w:r>
          </w:p>
        </w:tc>
        <w:tc>
          <w:tcPr>
            <w:tcW w:w="0" w:type="auto"/>
            <w:vAlign w:val="center"/>
            <w:hideMark/>
          </w:tcPr>
          <w:p w14:paraId="32A72AB7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Domains Listed</w:t>
            </w:r>
          </w:p>
        </w:tc>
        <w:tc>
          <w:tcPr>
            <w:tcW w:w="0" w:type="auto"/>
            <w:vAlign w:val="center"/>
            <w:hideMark/>
          </w:tcPr>
          <w:p w14:paraId="521E8A1E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Domains Seen</w:t>
            </w:r>
          </w:p>
        </w:tc>
        <w:tc>
          <w:tcPr>
            <w:tcW w:w="0" w:type="auto"/>
            <w:vAlign w:val="center"/>
            <w:hideMark/>
          </w:tcPr>
          <w:p w14:paraId="78A5805B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Percentage</w:t>
            </w:r>
          </w:p>
        </w:tc>
      </w:tr>
    </w:tbl>
    <w:p w14:paraId="4E037A24" w14:textId="77777777" w:rsidR="00490656" w:rsidRPr="00490656" w:rsidRDefault="00490656" w:rsidP="00490656">
      <w:r w:rsidRPr="00490656">
        <w:rPr>
          <w:b/>
          <w:bCs/>
        </w:rPr>
        <w:t>說明如下：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6566"/>
      </w:tblGrid>
      <w:tr w:rsidR="00490656" w:rsidRPr="00490656" w14:paraId="39913368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1A85E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01551EF4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意思</w:t>
            </w:r>
          </w:p>
        </w:tc>
      </w:tr>
      <w:tr w:rsidR="00490656" w:rsidRPr="00490656" w14:paraId="1853238C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028A" w14:textId="77777777" w:rsidR="00490656" w:rsidRPr="00490656" w:rsidRDefault="00490656" w:rsidP="00490656">
            <w:r w:rsidRPr="00490656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1641A56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排名，第</w:t>
            </w:r>
            <w:r w:rsidRPr="00490656">
              <w:rPr>
                <w:lang w:eastAsia="zh-TW"/>
              </w:rPr>
              <w:t xml:space="preserve"> 1 </w:t>
            </w:r>
            <w:r w:rsidRPr="00490656">
              <w:rPr>
                <w:lang w:eastAsia="zh-TW"/>
              </w:rPr>
              <w:t>名是濫用比例最高的國家網域</w:t>
            </w:r>
          </w:p>
        </w:tc>
      </w:tr>
      <w:tr w:rsidR="00490656" w:rsidRPr="00490656" w14:paraId="1AFC4FC9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5E37" w14:textId="77777777" w:rsidR="00490656" w:rsidRPr="00490656" w:rsidRDefault="00490656" w:rsidP="00490656">
            <w:r w:rsidRPr="00490656">
              <w:rPr>
                <w:b/>
                <w:bCs/>
              </w:rPr>
              <w:t>TLD</w:t>
            </w:r>
          </w:p>
        </w:tc>
        <w:tc>
          <w:tcPr>
            <w:tcW w:w="0" w:type="auto"/>
            <w:vAlign w:val="center"/>
            <w:hideMark/>
          </w:tcPr>
          <w:p w14:paraId="0C365234" w14:textId="77777777" w:rsidR="00490656" w:rsidRPr="00490656" w:rsidRDefault="00490656" w:rsidP="00490656">
            <w:r w:rsidRPr="00490656">
              <w:t>網域後綴（例如</w:t>
            </w:r>
            <w:r w:rsidRPr="00490656">
              <w:t xml:space="preserve"> .</w:t>
            </w:r>
            <w:proofErr w:type="spellStart"/>
            <w:r w:rsidRPr="00490656">
              <w:t>tk</w:t>
            </w:r>
            <w:proofErr w:type="spellEnd"/>
            <w:r w:rsidRPr="00490656">
              <w:t>, .ml, .</w:t>
            </w:r>
            <w:proofErr w:type="spellStart"/>
            <w:r w:rsidRPr="00490656">
              <w:t>ru</w:t>
            </w:r>
            <w:proofErr w:type="spellEnd"/>
            <w:r w:rsidRPr="00490656">
              <w:t>, .</w:t>
            </w:r>
            <w:proofErr w:type="spellStart"/>
            <w:r w:rsidRPr="00490656">
              <w:t>cn</w:t>
            </w:r>
            <w:proofErr w:type="spellEnd"/>
            <w:r w:rsidRPr="00490656">
              <w:t>）</w:t>
            </w:r>
          </w:p>
        </w:tc>
      </w:tr>
      <w:tr w:rsidR="00490656" w:rsidRPr="00490656" w14:paraId="49A11982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A304" w14:textId="77777777" w:rsidR="00490656" w:rsidRPr="00490656" w:rsidRDefault="00490656" w:rsidP="00490656">
            <w:r w:rsidRPr="00490656">
              <w:rPr>
                <w:b/>
                <w:bCs/>
              </w:rPr>
              <w:t>Domains Listed</w:t>
            </w:r>
          </w:p>
        </w:tc>
        <w:tc>
          <w:tcPr>
            <w:tcW w:w="0" w:type="auto"/>
            <w:vAlign w:val="center"/>
            <w:hideMark/>
          </w:tcPr>
          <w:p w14:paraId="40B3B7DB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被</w:t>
            </w:r>
            <w:r w:rsidRPr="00490656">
              <w:rPr>
                <w:lang w:eastAsia="zh-TW"/>
              </w:rPr>
              <w:t xml:space="preserve"> Spamhaus </w:t>
            </w:r>
            <w:r w:rsidRPr="00490656">
              <w:rPr>
                <w:lang w:eastAsia="zh-TW"/>
              </w:rPr>
              <w:t>發現有惡意行為的域名數量（已被列入黑名單）</w:t>
            </w:r>
          </w:p>
        </w:tc>
      </w:tr>
      <w:tr w:rsidR="00490656" w:rsidRPr="00490656" w14:paraId="631EC8B7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7EF8" w14:textId="77777777" w:rsidR="00490656" w:rsidRPr="00490656" w:rsidRDefault="00490656" w:rsidP="00490656">
            <w:r w:rsidRPr="00490656">
              <w:rPr>
                <w:b/>
                <w:bCs/>
              </w:rPr>
              <w:t>Domains Seen</w:t>
            </w:r>
          </w:p>
        </w:tc>
        <w:tc>
          <w:tcPr>
            <w:tcW w:w="0" w:type="auto"/>
            <w:vAlign w:val="center"/>
            <w:hideMark/>
          </w:tcPr>
          <w:p w14:paraId="2B7FDBC4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該</w:t>
            </w:r>
            <w:r w:rsidRPr="00490656">
              <w:rPr>
                <w:lang w:eastAsia="zh-TW"/>
              </w:rPr>
              <w:t xml:space="preserve"> TLD </w:t>
            </w:r>
            <w:r w:rsidRPr="00490656">
              <w:rPr>
                <w:lang w:eastAsia="zh-TW"/>
              </w:rPr>
              <w:t>總共註冊的域名數量</w:t>
            </w:r>
          </w:p>
        </w:tc>
      </w:tr>
      <w:tr w:rsidR="00490656" w:rsidRPr="00490656" w14:paraId="54CF8DA4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FE81" w14:textId="77777777" w:rsidR="00490656" w:rsidRPr="00490656" w:rsidRDefault="00490656" w:rsidP="00490656">
            <w:r w:rsidRPr="00490656">
              <w:rPr>
                <w:b/>
                <w:bCs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3A5E7587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濫用比率（被濫用的域名佔所有域名的百分比）</w:t>
            </w:r>
          </w:p>
        </w:tc>
      </w:tr>
    </w:tbl>
    <w:p w14:paraId="39799F00" w14:textId="77777777" w:rsidR="00490656" w:rsidRPr="00490656" w:rsidRDefault="00490656" w:rsidP="00490656">
      <w:r w:rsidRPr="00490656">
        <w:pict w14:anchorId="55E77389">
          <v:rect id="_x0000_i1106" style="width:0;height:1.5pt" o:hralign="center" o:hrstd="t" o:hr="t" fillcolor="#a0a0a0" stroked="f"/>
        </w:pict>
      </w:r>
    </w:p>
    <w:p w14:paraId="09D5955A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lastRenderedPageBreak/>
        <w:t>🧠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第二步：判斷哪些</w:t>
      </w:r>
      <w:r w:rsidRPr="00490656">
        <w:rPr>
          <w:b/>
          <w:bCs/>
          <w:lang w:eastAsia="zh-TW"/>
        </w:rPr>
        <w:t xml:space="preserve"> TLD </w:t>
      </w:r>
      <w:r w:rsidRPr="00490656">
        <w:rPr>
          <w:b/>
          <w:bCs/>
          <w:lang w:eastAsia="zh-TW"/>
        </w:rPr>
        <w:t>容易被濫用</w:t>
      </w:r>
    </w:p>
    <w:p w14:paraId="61CF42B5" w14:textId="77777777" w:rsidR="00490656" w:rsidRPr="00490656" w:rsidRDefault="00490656" w:rsidP="00490656">
      <w:pPr>
        <w:numPr>
          <w:ilvl w:val="0"/>
          <w:numId w:val="4"/>
        </w:numPr>
        <w:rPr>
          <w:lang w:eastAsia="zh-TW"/>
        </w:rPr>
      </w:pPr>
      <w:r w:rsidRPr="00490656">
        <w:rPr>
          <w:lang w:eastAsia="zh-TW"/>
        </w:rPr>
        <w:t>比如看到</w:t>
      </w:r>
      <w:r w:rsidRPr="00490656">
        <w:rPr>
          <w:lang w:eastAsia="zh-TW"/>
        </w:rPr>
        <w:t xml:space="preserve"> .tk </w:t>
      </w:r>
      <w:r w:rsidRPr="00490656">
        <w:rPr>
          <w:lang w:eastAsia="zh-TW"/>
        </w:rPr>
        <w:t>排第一名，表示這個網域最容易被濫用。</w:t>
      </w:r>
    </w:p>
    <w:p w14:paraId="673F0F9D" w14:textId="77777777" w:rsidR="00490656" w:rsidRPr="00490656" w:rsidRDefault="00490656" w:rsidP="00490656">
      <w:pPr>
        <w:numPr>
          <w:ilvl w:val="0"/>
          <w:numId w:val="4"/>
        </w:numPr>
        <w:rPr>
          <w:lang w:eastAsia="zh-TW"/>
        </w:rPr>
      </w:pPr>
      <w:r w:rsidRPr="00490656">
        <w:rPr>
          <w:lang w:eastAsia="zh-TW"/>
        </w:rPr>
        <w:t>越高的百分比</w:t>
      </w:r>
      <w:r w:rsidRPr="00490656">
        <w:rPr>
          <w:lang w:eastAsia="zh-TW"/>
        </w:rPr>
        <w:t xml:space="preserve"> → </w:t>
      </w:r>
      <w:r w:rsidRPr="00490656">
        <w:rPr>
          <w:lang w:eastAsia="zh-TW"/>
        </w:rPr>
        <w:t>表示</w:t>
      </w:r>
      <w:r w:rsidRPr="00490656">
        <w:rPr>
          <w:b/>
          <w:bCs/>
          <w:lang w:eastAsia="zh-TW"/>
        </w:rPr>
        <w:t>這種網域越不安全</w:t>
      </w:r>
      <w:r w:rsidRPr="00490656">
        <w:rPr>
          <w:lang w:eastAsia="zh-TW"/>
        </w:rPr>
        <w:t>，越常出現在詐騙、病毒、垃圾郵件中。</w:t>
      </w:r>
    </w:p>
    <w:p w14:paraId="7946EF85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你可以觀察像</w:t>
      </w:r>
      <w:r w:rsidRPr="00490656">
        <w:rPr>
          <w:lang w:eastAsia="zh-TW"/>
        </w:rPr>
        <w:t xml:space="preserve"> .ru, .cn, .ml, .cf, .gq, .xyz </w:t>
      </w:r>
      <w:r w:rsidRPr="00490656">
        <w:rPr>
          <w:lang w:eastAsia="zh-TW"/>
        </w:rPr>
        <w:t>等這些後綴通常都排在前幾名，因為它們可能：</w:t>
      </w:r>
    </w:p>
    <w:p w14:paraId="315FBA54" w14:textId="77777777" w:rsidR="00490656" w:rsidRPr="00490656" w:rsidRDefault="00490656" w:rsidP="00490656">
      <w:pPr>
        <w:numPr>
          <w:ilvl w:val="0"/>
          <w:numId w:val="5"/>
        </w:numPr>
      </w:pPr>
      <w:r w:rsidRPr="00490656">
        <w:t>免費註冊</w:t>
      </w:r>
    </w:p>
    <w:p w14:paraId="407BE97B" w14:textId="77777777" w:rsidR="00490656" w:rsidRPr="00490656" w:rsidRDefault="00490656" w:rsidP="00490656">
      <w:pPr>
        <w:numPr>
          <w:ilvl w:val="0"/>
          <w:numId w:val="5"/>
        </w:numPr>
      </w:pPr>
      <w:r w:rsidRPr="00490656">
        <w:t>管理機構不嚴格</w:t>
      </w:r>
    </w:p>
    <w:p w14:paraId="6CB8D9AA" w14:textId="77777777" w:rsidR="00490656" w:rsidRPr="00490656" w:rsidRDefault="00490656" w:rsidP="00490656">
      <w:pPr>
        <w:numPr>
          <w:ilvl w:val="0"/>
          <w:numId w:val="5"/>
        </w:numPr>
        <w:rPr>
          <w:lang w:eastAsia="zh-TW"/>
        </w:rPr>
      </w:pPr>
      <w:r w:rsidRPr="00490656">
        <w:rPr>
          <w:lang w:eastAsia="zh-TW"/>
        </w:rPr>
        <w:t>被駭客濫用來快速註冊大量惡意網站</w:t>
      </w:r>
    </w:p>
    <w:p w14:paraId="0A8341A0" w14:textId="77777777" w:rsidR="00490656" w:rsidRPr="00490656" w:rsidRDefault="00490656" w:rsidP="00490656">
      <w:r w:rsidRPr="00490656">
        <w:pict w14:anchorId="2B482610">
          <v:rect id="_x0000_i1107" style="width:0;height:1.5pt" o:hralign="center" o:hrstd="t" o:hr="t" fillcolor="#a0a0a0" stroked="f"/>
        </w:pict>
      </w:r>
    </w:p>
    <w:p w14:paraId="68795C22" w14:textId="77777777" w:rsidR="00490656" w:rsidRPr="00490656" w:rsidRDefault="00490656" w:rsidP="00490656">
      <w:pPr>
        <w:rPr>
          <w:b/>
          <w:bCs/>
        </w:rPr>
      </w:pPr>
      <w:r w:rsidRPr="00490656">
        <w:rPr>
          <w:rFonts w:ascii="Segoe UI Emoji" w:hAnsi="Segoe UI Emoji" w:cs="Segoe UI Emoji"/>
          <w:b/>
          <w:bCs/>
        </w:rPr>
        <w:t>📌</w:t>
      </w:r>
      <w:r w:rsidRPr="00490656">
        <w:rPr>
          <w:b/>
          <w:bCs/>
        </w:rPr>
        <w:t xml:space="preserve"> </w:t>
      </w:r>
      <w:r w:rsidRPr="00490656">
        <w:rPr>
          <w:b/>
          <w:bCs/>
        </w:rPr>
        <w:t>舉例分析：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474"/>
        <w:gridCol w:w="1757"/>
        <w:gridCol w:w="1642"/>
        <w:gridCol w:w="530"/>
      </w:tblGrid>
      <w:tr w:rsidR="00490656" w:rsidRPr="00490656" w14:paraId="6742156D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0695C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0669C34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TLD</w:t>
            </w:r>
          </w:p>
        </w:tc>
        <w:tc>
          <w:tcPr>
            <w:tcW w:w="0" w:type="auto"/>
            <w:vAlign w:val="center"/>
            <w:hideMark/>
          </w:tcPr>
          <w:p w14:paraId="5B83500E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Domains Listed</w:t>
            </w:r>
          </w:p>
        </w:tc>
        <w:tc>
          <w:tcPr>
            <w:tcW w:w="0" w:type="auto"/>
            <w:vAlign w:val="center"/>
            <w:hideMark/>
          </w:tcPr>
          <w:p w14:paraId="57A308C5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Domains Seen</w:t>
            </w:r>
          </w:p>
        </w:tc>
        <w:tc>
          <w:tcPr>
            <w:tcW w:w="0" w:type="auto"/>
            <w:vAlign w:val="center"/>
            <w:hideMark/>
          </w:tcPr>
          <w:p w14:paraId="249445AF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%</w:t>
            </w:r>
          </w:p>
        </w:tc>
      </w:tr>
      <w:tr w:rsidR="00490656" w:rsidRPr="00490656" w14:paraId="3D06E7E9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E20B" w14:textId="77777777" w:rsidR="00490656" w:rsidRPr="00490656" w:rsidRDefault="00490656" w:rsidP="00490656">
            <w:r w:rsidRPr="00490656">
              <w:t>1</w:t>
            </w:r>
          </w:p>
        </w:tc>
        <w:tc>
          <w:tcPr>
            <w:tcW w:w="0" w:type="auto"/>
            <w:vAlign w:val="center"/>
            <w:hideMark/>
          </w:tcPr>
          <w:p w14:paraId="53B8ABF8" w14:textId="77777777" w:rsidR="00490656" w:rsidRPr="00490656" w:rsidRDefault="00490656" w:rsidP="00490656">
            <w:r w:rsidRPr="00490656">
              <w:t>.</w:t>
            </w:r>
            <w:proofErr w:type="spellStart"/>
            <w:r w:rsidRPr="00490656">
              <w:t>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A1931" w14:textId="77777777" w:rsidR="00490656" w:rsidRPr="00490656" w:rsidRDefault="00490656" w:rsidP="00490656">
            <w:r w:rsidRPr="00490656">
              <w:t>1,000</w:t>
            </w:r>
          </w:p>
        </w:tc>
        <w:tc>
          <w:tcPr>
            <w:tcW w:w="0" w:type="auto"/>
            <w:vAlign w:val="center"/>
            <w:hideMark/>
          </w:tcPr>
          <w:p w14:paraId="0E954D50" w14:textId="77777777" w:rsidR="00490656" w:rsidRPr="00490656" w:rsidRDefault="00490656" w:rsidP="00490656">
            <w:r w:rsidRPr="00490656">
              <w:t>10,000</w:t>
            </w:r>
          </w:p>
        </w:tc>
        <w:tc>
          <w:tcPr>
            <w:tcW w:w="0" w:type="auto"/>
            <w:vAlign w:val="center"/>
            <w:hideMark/>
          </w:tcPr>
          <w:p w14:paraId="10C3A7BE" w14:textId="77777777" w:rsidR="00490656" w:rsidRPr="00490656" w:rsidRDefault="00490656" w:rsidP="00490656">
            <w:r w:rsidRPr="00490656">
              <w:t>10%</w:t>
            </w:r>
          </w:p>
        </w:tc>
      </w:tr>
    </w:tbl>
    <w:p w14:paraId="4CFB9ED9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 xml:space="preserve">→ </w:t>
      </w:r>
      <w:r w:rsidRPr="00490656">
        <w:rPr>
          <w:lang w:eastAsia="zh-TW"/>
        </w:rPr>
        <w:t>表示所有</w:t>
      </w:r>
      <w:r w:rsidRPr="00490656">
        <w:rPr>
          <w:lang w:eastAsia="zh-TW"/>
        </w:rPr>
        <w:t xml:space="preserve"> .tk </w:t>
      </w:r>
      <w:r w:rsidRPr="00490656">
        <w:rPr>
          <w:lang w:eastAsia="zh-TW"/>
        </w:rPr>
        <w:t>的網站裡，有</w:t>
      </w:r>
      <w:r w:rsidRPr="00490656">
        <w:rPr>
          <w:lang w:eastAsia="zh-TW"/>
        </w:rPr>
        <w:t xml:space="preserve"> 10% </w:t>
      </w:r>
      <w:r w:rsidRPr="00490656">
        <w:rPr>
          <w:lang w:eastAsia="zh-TW"/>
        </w:rPr>
        <w:t>是被列入黑名單的惡意網站！這比率很高。</w:t>
      </w:r>
    </w:p>
    <w:p w14:paraId="6C09D66D" w14:textId="77777777" w:rsidR="00490656" w:rsidRPr="00490656" w:rsidRDefault="00490656" w:rsidP="00490656">
      <w:r w:rsidRPr="00490656">
        <w:pict w14:anchorId="09E8FEBF">
          <v:rect id="_x0000_i1108" style="width:0;height:1.5pt" o:hralign="center" o:hrstd="t" o:hr="t" fillcolor="#a0a0a0" stroked="f"/>
        </w:pict>
      </w:r>
    </w:p>
    <w:p w14:paraId="50740D81" w14:textId="77777777" w:rsidR="00490656" w:rsidRPr="00490656" w:rsidRDefault="00490656" w:rsidP="00490656">
      <w:pPr>
        <w:rPr>
          <w:b/>
          <w:bCs/>
        </w:rPr>
      </w:pPr>
      <w:r w:rsidRPr="00490656">
        <w:rPr>
          <w:rFonts w:ascii="Segoe UI Emoji" w:hAnsi="Segoe UI Emoji" w:cs="Segoe UI Emoji"/>
          <w:b/>
          <w:bCs/>
        </w:rPr>
        <w:t>🎯</w:t>
      </w:r>
      <w:r w:rsidRPr="00490656">
        <w:rPr>
          <w:b/>
          <w:bCs/>
        </w:rPr>
        <w:t xml:space="preserve"> </w:t>
      </w:r>
      <w:r w:rsidRPr="00490656">
        <w:rPr>
          <w:b/>
          <w:bCs/>
        </w:rPr>
        <w:t>實際應用情境：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103"/>
      </w:tblGrid>
      <w:tr w:rsidR="00490656" w:rsidRPr="00490656" w14:paraId="5F1CDF76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6FC16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情境</w:t>
            </w:r>
          </w:p>
        </w:tc>
        <w:tc>
          <w:tcPr>
            <w:tcW w:w="0" w:type="auto"/>
            <w:vAlign w:val="center"/>
            <w:hideMark/>
          </w:tcPr>
          <w:p w14:paraId="4B7192E3" w14:textId="77777777" w:rsidR="00490656" w:rsidRPr="00490656" w:rsidRDefault="00490656" w:rsidP="00490656">
            <w:pPr>
              <w:rPr>
                <w:b/>
                <w:bCs/>
                <w:lang w:eastAsia="zh-TW"/>
              </w:rPr>
            </w:pPr>
            <w:r w:rsidRPr="00490656">
              <w:rPr>
                <w:b/>
                <w:bCs/>
                <w:lang w:eastAsia="zh-TW"/>
              </w:rPr>
              <w:t>如何使用這個網站幫助你</w:t>
            </w:r>
          </w:p>
        </w:tc>
      </w:tr>
      <w:tr w:rsidR="00490656" w:rsidRPr="00490656" w14:paraId="6257BD45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9944" w14:textId="77777777" w:rsidR="00490656" w:rsidRPr="00490656" w:rsidRDefault="00490656" w:rsidP="00490656">
            <w:r w:rsidRPr="00490656">
              <w:rPr>
                <w:rFonts w:ascii="Segoe UI Emoji" w:hAnsi="Segoe UI Emoji" w:cs="Segoe UI Emoji"/>
              </w:rPr>
              <w:t>👨</w:t>
            </w:r>
            <w:r w:rsidRPr="00490656">
              <w:t>‍</w:t>
            </w:r>
            <w:r w:rsidRPr="00490656">
              <w:rPr>
                <w:rFonts w:ascii="Segoe UI Emoji" w:hAnsi="Segoe UI Emoji" w:cs="Segoe UI Emoji"/>
              </w:rPr>
              <w:t>💻</w:t>
            </w:r>
            <w:r w:rsidRPr="00490656">
              <w:t xml:space="preserve"> </w:t>
            </w:r>
            <w:r w:rsidRPr="00490656">
              <w:t>建立網站</w:t>
            </w:r>
          </w:p>
        </w:tc>
        <w:tc>
          <w:tcPr>
            <w:tcW w:w="0" w:type="auto"/>
            <w:vAlign w:val="center"/>
            <w:hideMark/>
          </w:tcPr>
          <w:p w14:paraId="5EC5B904" w14:textId="77777777" w:rsidR="00490656" w:rsidRPr="00490656" w:rsidRDefault="00490656" w:rsidP="00490656">
            <w:r w:rsidRPr="00490656">
              <w:rPr>
                <w:lang w:eastAsia="zh-TW"/>
              </w:rPr>
              <w:t>避免選擇容易被濫用的網域後綴（例如</w:t>
            </w:r>
            <w:r w:rsidRPr="00490656">
              <w:rPr>
                <w:lang w:eastAsia="zh-TW"/>
              </w:rPr>
              <w:t xml:space="preserve"> .tk, .ml</w:t>
            </w:r>
            <w:r w:rsidRPr="00490656">
              <w:rPr>
                <w:lang w:eastAsia="zh-TW"/>
              </w:rPr>
              <w:t>），避免被信任問題影響</w:t>
            </w:r>
            <w:r w:rsidRPr="00490656">
              <w:rPr>
                <w:lang w:eastAsia="zh-TW"/>
              </w:rPr>
              <w:t xml:space="preserve"> SEO </w:t>
            </w:r>
            <w:r w:rsidRPr="00490656">
              <w:rPr>
                <w:lang w:eastAsia="zh-TW"/>
              </w:rPr>
              <w:t>或安全警告。</w:t>
            </w:r>
            <w:r w:rsidRPr="00490656">
              <w:t>建議使用</w:t>
            </w:r>
            <w:r w:rsidRPr="00490656">
              <w:t xml:space="preserve"> .com, .org</w:t>
            </w:r>
            <w:r w:rsidRPr="00490656">
              <w:t>、</w:t>
            </w:r>
            <w:proofErr w:type="gramStart"/>
            <w:r w:rsidRPr="00490656">
              <w:t>或</w:t>
            </w:r>
            <w:r w:rsidRPr="00490656">
              <w:t xml:space="preserve"> .</w:t>
            </w:r>
            <w:proofErr w:type="gramEnd"/>
            <w:r w:rsidRPr="00490656">
              <w:t>github.io</w:t>
            </w:r>
          </w:p>
        </w:tc>
      </w:tr>
      <w:tr w:rsidR="00490656" w:rsidRPr="00490656" w14:paraId="12A6D5D8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F2B5" w14:textId="77777777" w:rsidR="00490656" w:rsidRPr="00490656" w:rsidRDefault="00490656" w:rsidP="00490656">
            <w:r w:rsidRPr="00490656">
              <w:rPr>
                <w:rFonts w:ascii="Segoe UI Emoji" w:hAnsi="Segoe UI Emoji" w:cs="Segoe UI Emoji"/>
              </w:rPr>
              <w:t>🔎</w:t>
            </w:r>
            <w:r w:rsidRPr="00490656">
              <w:t xml:space="preserve"> </w:t>
            </w:r>
            <w:r w:rsidRPr="00490656">
              <w:t>分析可疑網址</w:t>
            </w:r>
          </w:p>
        </w:tc>
        <w:tc>
          <w:tcPr>
            <w:tcW w:w="0" w:type="auto"/>
            <w:vAlign w:val="center"/>
            <w:hideMark/>
          </w:tcPr>
          <w:p w14:paraId="67DFE025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如果一個網址是來自</w:t>
            </w:r>
            <w:r w:rsidRPr="00490656">
              <w:rPr>
                <w:lang w:eastAsia="zh-TW"/>
              </w:rPr>
              <w:t xml:space="preserve"> .tk </w:t>
            </w:r>
            <w:r w:rsidRPr="00490656">
              <w:rPr>
                <w:lang w:eastAsia="zh-TW"/>
              </w:rPr>
              <w:t>或</w:t>
            </w:r>
            <w:r w:rsidRPr="00490656">
              <w:rPr>
                <w:lang w:eastAsia="zh-TW"/>
              </w:rPr>
              <w:t xml:space="preserve"> .ml</w:t>
            </w:r>
            <w:r w:rsidRPr="00490656">
              <w:rPr>
                <w:lang w:eastAsia="zh-TW"/>
              </w:rPr>
              <w:t>，你可以用這個網站判斷該後綴是否高風險</w:t>
            </w:r>
          </w:p>
        </w:tc>
      </w:tr>
      <w:tr w:rsidR="00490656" w:rsidRPr="00490656" w14:paraId="50C892D1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7040" w14:textId="77777777" w:rsidR="00490656" w:rsidRPr="00490656" w:rsidRDefault="00490656" w:rsidP="00490656">
            <w:r w:rsidRPr="00490656">
              <w:rPr>
                <w:rFonts w:ascii="Segoe UI Emoji" w:hAnsi="Segoe UI Emoji" w:cs="Segoe UI Emoji"/>
              </w:rPr>
              <w:t>📚</w:t>
            </w:r>
            <w:r w:rsidRPr="00490656">
              <w:t xml:space="preserve"> </w:t>
            </w:r>
            <w:r w:rsidRPr="00490656">
              <w:t>做報告</w:t>
            </w:r>
          </w:p>
        </w:tc>
        <w:tc>
          <w:tcPr>
            <w:tcW w:w="0" w:type="auto"/>
            <w:vAlign w:val="center"/>
            <w:hideMark/>
          </w:tcPr>
          <w:p w14:paraId="65ED043D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可以引用這些數據說明某些網域被濫用的程度，提升報告可信度</w:t>
            </w:r>
          </w:p>
        </w:tc>
      </w:tr>
      <w:tr w:rsidR="00490656" w:rsidRPr="00490656" w14:paraId="1DB8AE6A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4307" w14:textId="77777777" w:rsidR="00490656" w:rsidRPr="00490656" w:rsidRDefault="00490656" w:rsidP="00490656">
            <w:r w:rsidRPr="00490656">
              <w:rPr>
                <w:rFonts w:ascii="Segoe UI Emoji" w:hAnsi="Segoe UI Emoji" w:cs="Segoe UI Emoji"/>
              </w:rPr>
              <w:t>🧑</w:t>
            </w:r>
            <w:r w:rsidRPr="00490656">
              <w:t>‍</w:t>
            </w:r>
            <w:r w:rsidRPr="00490656">
              <w:rPr>
                <w:rFonts w:ascii="Segoe UI Emoji" w:hAnsi="Segoe UI Emoji" w:cs="Segoe UI Emoji"/>
              </w:rPr>
              <w:t>🏫</w:t>
            </w:r>
            <w:r w:rsidRPr="00490656">
              <w:t xml:space="preserve"> </w:t>
            </w:r>
            <w:r w:rsidRPr="00490656">
              <w:t>學習網站安全</w:t>
            </w:r>
          </w:p>
        </w:tc>
        <w:tc>
          <w:tcPr>
            <w:tcW w:w="0" w:type="auto"/>
            <w:vAlign w:val="center"/>
            <w:hideMark/>
          </w:tcPr>
          <w:p w14:paraId="79D93AFB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理解網域信譽怎麼建立，以及詐騙網站通常怎麼藏匿自己</w:t>
            </w:r>
          </w:p>
        </w:tc>
      </w:tr>
    </w:tbl>
    <w:p w14:paraId="5107DC78" w14:textId="77777777" w:rsidR="00490656" w:rsidRPr="00490656" w:rsidRDefault="00490656" w:rsidP="00490656">
      <w:r w:rsidRPr="00490656">
        <w:pict w14:anchorId="4A818B13">
          <v:rect id="_x0000_i1109" style="width:0;height:1.5pt" o:hralign="center" o:hrstd="t" o:hr="t" fillcolor="#a0a0a0" stroked="f"/>
        </w:pict>
      </w:r>
    </w:p>
    <w:p w14:paraId="35A1B7C5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t>如果你要我幫你讀某個</w:t>
      </w:r>
      <w:r w:rsidRPr="00490656">
        <w:rPr>
          <w:lang w:eastAsia="zh-TW"/>
        </w:rPr>
        <w:t xml:space="preserve"> TLD</w:t>
      </w:r>
      <w:r w:rsidRPr="00490656">
        <w:rPr>
          <w:lang w:eastAsia="zh-TW"/>
        </w:rPr>
        <w:t>（例如</w:t>
      </w:r>
      <w:r w:rsidRPr="00490656">
        <w:rPr>
          <w:lang w:eastAsia="zh-TW"/>
        </w:rPr>
        <w:t xml:space="preserve"> .in, .cn, .gq</w:t>
      </w:r>
      <w:r w:rsidRPr="00490656">
        <w:rPr>
          <w:lang w:eastAsia="zh-TW"/>
        </w:rPr>
        <w:t>）的統計數據，我可以幫你查。</w:t>
      </w:r>
    </w:p>
    <w:p w14:paraId="1813C1AF" w14:textId="77777777" w:rsidR="00490656" w:rsidRPr="00490656" w:rsidRDefault="00490656" w:rsidP="00490656">
      <w:pPr>
        <w:rPr>
          <w:lang w:eastAsia="zh-TW"/>
        </w:rPr>
      </w:pPr>
      <w:r w:rsidRPr="00490656">
        <w:rPr>
          <w:lang w:eastAsia="zh-TW"/>
        </w:rPr>
        <w:lastRenderedPageBreak/>
        <w:t>你要我幫你分析其中一個網域嗎？還是要我幫你畫出這份表格的中文版本？</w:t>
      </w:r>
    </w:p>
    <w:p w14:paraId="48FA0421" w14:textId="77777777" w:rsidR="00490656" w:rsidRPr="00490656" w:rsidRDefault="00490656" w:rsidP="00490656">
      <w:pPr>
        <w:rPr>
          <w:b/>
          <w:bCs/>
        </w:rPr>
      </w:pPr>
      <w:r w:rsidRPr="00490656">
        <w:rPr>
          <w:b/>
          <w:bCs/>
        </w:rPr>
        <w:t>You said:</w:t>
      </w:r>
    </w:p>
    <w:p w14:paraId="3A7D509D" w14:textId="09409DA9" w:rsidR="00490656" w:rsidRPr="00490656" w:rsidRDefault="00490656" w:rsidP="00490656">
      <w:r w:rsidRPr="00490656">
        <w:lastRenderedPageBreak/>
        <mc:AlternateContent>
          <mc:Choice Requires="wps">
            <w:drawing>
              <wp:inline distT="0" distB="0" distL="0" distR="0" wp14:anchorId="66C13FC0" wp14:editId="3D80977E">
                <wp:extent cx="19040475" cy="13601700"/>
                <wp:effectExtent l="0" t="0" r="0" b="0"/>
                <wp:docPr id="1375467747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40475" cy="136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785E4" id="Rectangle 2" o:spid="_x0000_s1026" alt="Uploaded image" style="width:1499.25pt;height:10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" filled="f" stroked="f">
                <o:lock v:ext="edit" aspectratio="t"/>
                <w10:anchorlock/>
              </v:rect>
            </w:pict>
          </mc:Fallback>
        </mc:AlternateContent>
      </w:r>
    </w:p>
    <w:p w14:paraId="748A5CB7" w14:textId="77777777" w:rsidR="00490656" w:rsidRPr="00490656" w:rsidRDefault="00490656" w:rsidP="00490656">
      <w:r w:rsidRPr="00490656">
        <w:lastRenderedPageBreak/>
        <w:t>那個百分比</w:t>
      </w:r>
    </w:p>
    <w:p w14:paraId="7B13D5D5" w14:textId="77777777" w:rsidR="00490656" w:rsidRPr="00490656" w:rsidRDefault="00490656" w:rsidP="00490656">
      <w:pPr>
        <w:rPr>
          <w:b/>
          <w:bCs/>
        </w:rPr>
      </w:pPr>
      <w:r w:rsidRPr="00490656">
        <w:rPr>
          <w:b/>
          <w:bCs/>
        </w:rPr>
        <w:t>ChatGPT said:</w:t>
      </w:r>
    </w:p>
    <w:p w14:paraId="42FF483C" w14:textId="77777777" w:rsidR="00490656" w:rsidRPr="00490656" w:rsidRDefault="00490656" w:rsidP="00490656">
      <w:r w:rsidRPr="00490656">
        <w:t>你看到的那個「百分比」是在最後一欄</w:t>
      </w:r>
      <w:r w:rsidRPr="00490656">
        <w:t xml:space="preserve"> Monthly Change</w:t>
      </w:r>
      <w:r w:rsidRPr="00490656">
        <w:t>，意思是：</w:t>
      </w:r>
    </w:p>
    <w:p w14:paraId="56830960" w14:textId="77777777" w:rsidR="00490656" w:rsidRPr="00490656" w:rsidRDefault="00490656" w:rsidP="00490656">
      <w:r w:rsidRPr="00490656">
        <w:rPr>
          <w:rFonts w:ascii="Segoe UI Emoji" w:hAnsi="Segoe UI Emoji" w:cs="Segoe UI Emoji"/>
        </w:rPr>
        <w:t>📈</w:t>
      </w:r>
      <w:r w:rsidRPr="00490656">
        <w:t xml:space="preserve"> </w:t>
      </w:r>
      <w:r w:rsidRPr="00490656">
        <w:rPr>
          <w:b/>
          <w:bCs/>
        </w:rPr>
        <w:t>這個</w:t>
      </w:r>
      <w:r w:rsidRPr="00490656">
        <w:rPr>
          <w:b/>
          <w:bCs/>
        </w:rPr>
        <w:t xml:space="preserve"> ccTLD </w:t>
      </w:r>
      <w:r w:rsidRPr="00490656">
        <w:rPr>
          <w:b/>
          <w:bCs/>
        </w:rPr>
        <w:t>的惡意域名數量和上個月相比，增加或減少的百分比</w:t>
      </w:r>
    </w:p>
    <w:p w14:paraId="7C0B9112" w14:textId="77777777" w:rsidR="00490656" w:rsidRPr="00490656" w:rsidRDefault="00490656" w:rsidP="00490656">
      <w:r w:rsidRPr="00490656">
        <w:pict w14:anchorId="1EB79F84">
          <v:rect id="_x0000_i1111" style="width:0;height:1.5pt" o:hralign="center" o:hrstd="t" o:hr="t" fillcolor="#a0a0a0" stroked="f"/>
        </w:pict>
      </w:r>
    </w:p>
    <w:p w14:paraId="62C960A4" w14:textId="77777777" w:rsidR="00490656" w:rsidRPr="00490656" w:rsidRDefault="00490656" w:rsidP="00490656">
      <w:pPr>
        <w:rPr>
          <w:b/>
          <w:bCs/>
          <w:lang w:eastAsia="zh-TW"/>
        </w:rPr>
      </w:pPr>
      <w:r w:rsidRPr="00490656">
        <w:rPr>
          <w:rFonts w:ascii="Segoe UI Emoji" w:hAnsi="Segoe UI Emoji" w:cs="Segoe UI Emoji"/>
          <w:b/>
          <w:bCs/>
          <w:lang w:eastAsia="zh-TW"/>
        </w:rPr>
        <w:t>✅</w:t>
      </w:r>
      <w:r w:rsidRPr="00490656">
        <w:rPr>
          <w:b/>
          <w:bCs/>
          <w:lang w:eastAsia="zh-TW"/>
        </w:rPr>
        <w:t xml:space="preserve"> </w:t>
      </w:r>
      <w:r w:rsidRPr="00490656">
        <w:rPr>
          <w:b/>
          <w:bCs/>
          <w:lang w:eastAsia="zh-TW"/>
        </w:rPr>
        <w:t>怎麼看這個表格（用中文說明）：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99"/>
        <w:gridCol w:w="1560"/>
        <w:gridCol w:w="1560"/>
        <w:gridCol w:w="912"/>
        <w:gridCol w:w="1937"/>
        <w:gridCol w:w="1984"/>
      </w:tblGrid>
      <w:tr w:rsidR="00490656" w:rsidRPr="00490656" w14:paraId="31F67D28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D4C37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排名</w:t>
            </w:r>
          </w:p>
        </w:tc>
        <w:tc>
          <w:tcPr>
            <w:tcW w:w="0" w:type="auto"/>
            <w:vAlign w:val="center"/>
            <w:hideMark/>
          </w:tcPr>
          <w:p w14:paraId="61B1D59C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國家網域</w:t>
            </w:r>
          </w:p>
        </w:tc>
        <w:tc>
          <w:tcPr>
            <w:tcW w:w="0" w:type="auto"/>
            <w:vAlign w:val="center"/>
            <w:hideMark/>
          </w:tcPr>
          <w:p w14:paraId="7E5CB6A2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當前惡意域名數</w:t>
            </w:r>
          </w:p>
        </w:tc>
        <w:tc>
          <w:tcPr>
            <w:tcW w:w="0" w:type="auto"/>
            <w:vAlign w:val="center"/>
            <w:hideMark/>
          </w:tcPr>
          <w:p w14:paraId="45D75372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上月惡意域名數</w:t>
            </w:r>
          </w:p>
        </w:tc>
        <w:tc>
          <w:tcPr>
            <w:tcW w:w="0" w:type="auto"/>
            <w:vAlign w:val="center"/>
            <w:hideMark/>
          </w:tcPr>
          <w:p w14:paraId="70A91A26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濫用評分</w:t>
            </w:r>
          </w:p>
        </w:tc>
        <w:tc>
          <w:tcPr>
            <w:tcW w:w="0" w:type="auto"/>
            <w:vAlign w:val="center"/>
            <w:hideMark/>
          </w:tcPr>
          <w:p w14:paraId="225D0690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全部觀察到的域名數</w:t>
            </w:r>
          </w:p>
        </w:tc>
        <w:tc>
          <w:tcPr>
            <w:tcW w:w="0" w:type="auto"/>
            <w:vAlign w:val="center"/>
            <w:hideMark/>
          </w:tcPr>
          <w:p w14:paraId="65D1855F" w14:textId="77777777" w:rsidR="00490656" w:rsidRPr="00490656" w:rsidRDefault="00490656" w:rsidP="00490656">
            <w:pPr>
              <w:rPr>
                <w:b/>
                <w:bCs/>
              </w:rPr>
            </w:pPr>
            <w:r w:rsidRPr="00490656">
              <w:rPr>
                <w:b/>
                <w:bCs/>
              </w:rPr>
              <w:t>月變化</w:t>
            </w:r>
          </w:p>
        </w:tc>
      </w:tr>
      <w:tr w:rsidR="00490656" w:rsidRPr="00490656" w14:paraId="4DB74B57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33BB" w14:textId="77777777" w:rsidR="00490656" w:rsidRPr="00490656" w:rsidRDefault="00490656" w:rsidP="00490656">
            <w:r w:rsidRPr="00490656">
              <w:t>#1</w:t>
            </w:r>
          </w:p>
        </w:tc>
        <w:tc>
          <w:tcPr>
            <w:tcW w:w="0" w:type="auto"/>
            <w:vAlign w:val="center"/>
            <w:hideMark/>
          </w:tcPr>
          <w:p w14:paraId="32C982B9" w14:textId="77777777" w:rsidR="00490656" w:rsidRPr="00490656" w:rsidRDefault="00490656" w:rsidP="00490656">
            <w:r w:rsidRPr="00490656">
              <w:t>.cc</w:t>
            </w:r>
          </w:p>
        </w:tc>
        <w:tc>
          <w:tcPr>
            <w:tcW w:w="0" w:type="auto"/>
            <w:vAlign w:val="center"/>
            <w:hideMark/>
          </w:tcPr>
          <w:p w14:paraId="77A8BB5C" w14:textId="77777777" w:rsidR="00490656" w:rsidRPr="00490656" w:rsidRDefault="00490656" w:rsidP="00490656">
            <w:r w:rsidRPr="00490656">
              <w:t>242,975</w:t>
            </w:r>
          </w:p>
        </w:tc>
        <w:tc>
          <w:tcPr>
            <w:tcW w:w="0" w:type="auto"/>
            <w:vAlign w:val="center"/>
            <w:hideMark/>
          </w:tcPr>
          <w:p w14:paraId="1F28B58E" w14:textId="77777777" w:rsidR="00490656" w:rsidRPr="00490656" w:rsidRDefault="00490656" w:rsidP="00490656">
            <w:r w:rsidRPr="00490656">
              <w:t>235,265</w:t>
            </w:r>
          </w:p>
        </w:tc>
        <w:tc>
          <w:tcPr>
            <w:tcW w:w="0" w:type="auto"/>
            <w:vAlign w:val="center"/>
            <w:hideMark/>
          </w:tcPr>
          <w:p w14:paraId="77C9C93F" w14:textId="77777777" w:rsidR="00490656" w:rsidRPr="00490656" w:rsidRDefault="00490656" w:rsidP="00490656">
            <w:r w:rsidRPr="00490656">
              <w:t>10.7</w:t>
            </w:r>
          </w:p>
        </w:tc>
        <w:tc>
          <w:tcPr>
            <w:tcW w:w="0" w:type="auto"/>
            <w:vAlign w:val="center"/>
            <w:hideMark/>
          </w:tcPr>
          <w:p w14:paraId="133A6CBA" w14:textId="77777777" w:rsidR="00490656" w:rsidRPr="00490656" w:rsidRDefault="00490656" w:rsidP="00490656">
            <w:r w:rsidRPr="00490656">
              <w:t>280,340</w:t>
            </w:r>
          </w:p>
        </w:tc>
        <w:tc>
          <w:tcPr>
            <w:tcW w:w="0" w:type="auto"/>
            <w:vAlign w:val="center"/>
            <w:hideMark/>
          </w:tcPr>
          <w:p w14:paraId="4369D258" w14:textId="77777777" w:rsidR="00490656" w:rsidRPr="00490656" w:rsidRDefault="00490656" w:rsidP="00490656">
            <w:r w:rsidRPr="00490656">
              <w:rPr>
                <w:b/>
                <w:bCs/>
              </w:rPr>
              <w:t>+3%</w:t>
            </w:r>
            <w:r w:rsidRPr="00490656">
              <w:t xml:space="preserve"> </w:t>
            </w:r>
            <w:r w:rsidRPr="00490656">
              <w:t>（</w:t>
            </w:r>
            <w:r w:rsidRPr="00490656">
              <w:t xml:space="preserve">↑ </w:t>
            </w:r>
            <w:r w:rsidRPr="00490656">
              <w:t>增加）</w:t>
            </w:r>
          </w:p>
        </w:tc>
      </w:tr>
      <w:tr w:rsidR="00490656" w:rsidRPr="00490656" w14:paraId="7002C974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2C7D" w14:textId="77777777" w:rsidR="00490656" w:rsidRPr="00490656" w:rsidRDefault="00490656" w:rsidP="00490656">
            <w:r w:rsidRPr="00490656">
              <w:t>#2</w:t>
            </w:r>
          </w:p>
        </w:tc>
        <w:tc>
          <w:tcPr>
            <w:tcW w:w="0" w:type="auto"/>
            <w:vAlign w:val="center"/>
            <w:hideMark/>
          </w:tcPr>
          <w:p w14:paraId="19016FC2" w14:textId="77777777" w:rsidR="00490656" w:rsidRPr="00490656" w:rsidRDefault="00490656" w:rsidP="00490656">
            <w:proofErr w:type="gramStart"/>
            <w:r w:rsidRPr="00490656">
              <w:t>.</w:t>
            </w:r>
            <w:proofErr w:type="spellStart"/>
            <w:r w:rsidRPr="00490656">
              <w:t>sx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292FBA" w14:textId="77777777" w:rsidR="00490656" w:rsidRPr="00490656" w:rsidRDefault="00490656" w:rsidP="00490656">
            <w:r w:rsidRPr="00490656">
              <w:t>10,993</w:t>
            </w:r>
          </w:p>
        </w:tc>
        <w:tc>
          <w:tcPr>
            <w:tcW w:w="0" w:type="auto"/>
            <w:vAlign w:val="center"/>
            <w:hideMark/>
          </w:tcPr>
          <w:p w14:paraId="3218F300" w14:textId="77777777" w:rsidR="00490656" w:rsidRPr="00490656" w:rsidRDefault="00490656" w:rsidP="00490656">
            <w:r w:rsidRPr="00490656">
              <w:t>11,666</w:t>
            </w:r>
          </w:p>
        </w:tc>
        <w:tc>
          <w:tcPr>
            <w:tcW w:w="0" w:type="auto"/>
            <w:vAlign w:val="center"/>
            <w:hideMark/>
          </w:tcPr>
          <w:p w14:paraId="022F0738" w14:textId="77777777" w:rsidR="00490656" w:rsidRPr="00490656" w:rsidRDefault="00490656" w:rsidP="00490656">
            <w:r w:rsidRPr="00490656">
              <w:t>8.7</w:t>
            </w:r>
          </w:p>
        </w:tc>
        <w:tc>
          <w:tcPr>
            <w:tcW w:w="0" w:type="auto"/>
            <w:vAlign w:val="center"/>
            <w:hideMark/>
          </w:tcPr>
          <w:p w14:paraId="61349601" w14:textId="77777777" w:rsidR="00490656" w:rsidRPr="00490656" w:rsidRDefault="00490656" w:rsidP="00490656">
            <w:r w:rsidRPr="00490656">
              <w:t>11,783</w:t>
            </w:r>
          </w:p>
        </w:tc>
        <w:tc>
          <w:tcPr>
            <w:tcW w:w="0" w:type="auto"/>
            <w:vAlign w:val="center"/>
            <w:hideMark/>
          </w:tcPr>
          <w:p w14:paraId="396B9A14" w14:textId="77777777" w:rsidR="00490656" w:rsidRPr="00490656" w:rsidRDefault="00490656" w:rsidP="00490656">
            <w:r w:rsidRPr="00490656">
              <w:rPr>
                <w:b/>
                <w:bCs/>
              </w:rPr>
              <w:t>-6%</w:t>
            </w:r>
            <w:r w:rsidRPr="00490656">
              <w:t xml:space="preserve"> </w:t>
            </w:r>
            <w:r w:rsidRPr="00490656">
              <w:t>（</w:t>
            </w:r>
            <w:r w:rsidRPr="00490656">
              <w:t xml:space="preserve">↓ </w:t>
            </w:r>
            <w:r w:rsidRPr="00490656">
              <w:t>減少）</w:t>
            </w:r>
          </w:p>
        </w:tc>
      </w:tr>
      <w:tr w:rsidR="00490656" w:rsidRPr="00490656" w14:paraId="11D43798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5F54" w14:textId="77777777" w:rsidR="00490656" w:rsidRPr="00490656" w:rsidRDefault="00490656" w:rsidP="00490656">
            <w:r w:rsidRPr="00490656">
              <w:t>#3</w:t>
            </w:r>
          </w:p>
        </w:tc>
        <w:tc>
          <w:tcPr>
            <w:tcW w:w="0" w:type="auto"/>
            <w:vAlign w:val="center"/>
            <w:hideMark/>
          </w:tcPr>
          <w:p w14:paraId="6E10DA7A" w14:textId="77777777" w:rsidR="00490656" w:rsidRPr="00490656" w:rsidRDefault="00490656" w:rsidP="00490656">
            <w:r w:rsidRPr="00490656">
              <w:t>.my</w:t>
            </w:r>
          </w:p>
        </w:tc>
        <w:tc>
          <w:tcPr>
            <w:tcW w:w="0" w:type="auto"/>
            <w:vAlign w:val="center"/>
            <w:hideMark/>
          </w:tcPr>
          <w:p w14:paraId="179A66AB" w14:textId="77777777" w:rsidR="00490656" w:rsidRPr="00490656" w:rsidRDefault="00490656" w:rsidP="00490656">
            <w:r w:rsidRPr="00490656">
              <w:t>34,293</w:t>
            </w:r>
          </w:p>
        </w:tc>
        <w:tc>
          <w:tcPr>
            <w:tcW w:w="0" w:type="auto"/>
            <w:vAlign w:val="center"/>
            <w:hideMark/>
          </w:tcPr>
          <w:p w14:paraId="19617AC7" w14:textId="77777777" w:rsidR="00490656" w:rsidRPr="00490656" w:rsidRDefault="00490656" w:rsidP="00490656">
            <w:r w:rsidRPr="00490656">
              <w:t>22,769</w:t>
            </w:r>
          </w:p>
        </w:tc>
        <w:tc>
          <w:tcPr>
            <w:tcW w:w="0" w:type="auto"/>
            <w:vAlign w:val="center"/>
            <w:hideMark/>
          </w:tcPr>
          <w:p w14:paraId="4BAFD0CD" w14:textId="77777777" w:rsidR="00490656" w:rsidRPr="00490656" w:rsidRDefault="00490656" w:rsidP="00490656">
            <w:r w:rsidRPr="00490656">
              <w:t>7.4</w:t>
            </w:r>
          </w:p>
        </w:tc>
        <w:tc>
          <w:tcPr>
            <w:tcW w:w="0" w:type="auto"/>
            <w:vAlign w:val="center"/>
            <w:hideMark/>
          </w:tcPr>
          <w:p w14:paraId="32EA1E44" w14:textId="77777777" w:rsidR="00490656" w:rsidRPr="00490656" w:rsidRDefault="00490656" w:rsidP="00490656">
            <w:r w:rsidRPr="00490656">
              <w:t>48,654</w:t>
            </w:r>
          </w:p>
        </w:tc>
        <w:tc>
          <w:tcPr>
            <w:tcW w:w="0" w:type="auto"/>
            <w:vAlign w:val="center"/>
            <w:hideMark/>
          </w:tcPr>
          <w:p w14:paraId="5A97EFB7" w14:textId="77777777" w:rsidR="00490656" w:rsidRPr="00490656" w:rsidRDefault="00490656" w:rsidP="00490656">
            <w:r w:rsidRPr="00490656">
              <w:rPr>
                <w:b/>
                <w:bCs/>
              </w:rPr>
              <w:t>+51%</w:t>
            </w:r>
            <w:r w:rsidRPr="00490656">
              <w:t xml:space="preserve"> </w:t>
            </w:r>
            <w:r w:rsidRPr="00490656">
              <w:t>（</w:t>
            </w:r>
            <w:r w:rsidRPr="00490656">
              <w:t xml:space="preserve">↑ </w:t>
            </w:r>
            <w:r w:rsidRPr="00490656">
              <w:t>增加很多）</w:t>
            </w:r>
          </w:p>
        </w:tc>
      </w:tr>
      <w:tr w:rsidR="00490656" w:rsidRPr="00490656" w14:paraId="24755B40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7C37" w14:textId="77777777" w:rsidR="00490656" w:rsidRPr="00490656" w:rsidRDefault="00490656" w:rsidP="00490656">
            <w:r w:rsidRPr="00490656">
              <w:t>#4</w:t>
            </w:r>
          </w:p>
        </w:tc>
        <w:tc>
          <w:tcPr>
            <w:tcW w:w="0" w:type="auto"/>
            <w:vAlign w:val="center"/>
            <w:hideMark/>
          </w:tcPr>
          <w:p w14:paraId="715B1415" w14:textId="77777777" w:rsidR="00490656" w:rsidRPr="00490656" w:rsidRDefault="00490656" w:rsidP="00490656">
            <w:r w:rsidRPr="00490656">
              <w:t>.lc</w:t>
            </w:r>
          </w:p>
        </w:tc>
        <w:tc>
          <w:tcPr>
            <w:tcW w:w="0" w:type="auto"/>
            <w:vAlign w:val="center"/>
            <w:hideMark/>
          </w:tcPr>
          <w:p w14:paraId="4E1E5C1E" w14:textId="77777777" w:rsidR="00490656" w:rsidRPr="00490656" w:rsidRDefault="00490656" w:rsidP="00490656">
            <w:r w:rsidRPr="00490656">
              <w:t>1,583</w:t>
            </w:r>
          </w:p>
        </w:tc>
        <w:tc>
          <w:tcPr>
            <w:tcW w:w="0" w:type="auto"/>
            <w:vAlign w:val="center"/>
            <w:hideMark/>
          </w:tcPr>
          <w:p w14:paraId="7DC0D9B7" w14:textId="77777777" w:rsidR="00490656" w:rsidRPr="00490656" w:rsidRDefault="00490656" w:rsidP="00490656">
            <w:r w:rsidRPr="00490656">
              <w:t>1,615</w:t>
            </w:r>
          </w:p>
        </w:tc>
        <w:tc>
          <w:tcPr>
            <w:tcW w:w="0" w:type="auto"/>
            <w:vAlign w:val="center"/>
            <w:hideMark/>
          </w:tcPr>
          <w:p w14:paraId="6A6D341E" w14:textId="77777777" w:rsidR="00490656" w:rsidRPr="00490656" w:rsidRDefault="00490656" w:rsidP="00490656">
            <w:r w:rsidRPr="00490656">
              <w:t>6.9</w:t>
            </w:r>
          </w:p>
        </w:tc>
        <w:tc>
          <w:tcPr>
            <w:tcW w:w="0" w:type="auto"/>
            <w:vAlign w:val="center"/>
            <w:hideMark/>
          </w:tcPr>
          <w:p w14:paraId="7A755FCD" w14:textId="77777777" w:rsidR="00490656" w:rsidRPr="00490656" w:rsidRDefault="00490656" w:rsidP="00490656">
            <w:r w:rsidRPr="00490656">
              <w:t>1,691</w:t>
            </w:r>
          </w:p>
        </w:tc>
        <w:tc>
          <w:tcPr>
            <w:tcW w:w="0" w:type="auto"/>
            <w:vAlign w:val="center"/>
            <w:hideMark/>
          </w:tcPr>
          <w:p w14:paraId="03E933D0" w14:textId="77777777" w:rsidR="00490656" w:rsidRPr="00490656" w:rsidRDefault="00490656" w:rsidP="00490656">
            <w:r w:rsidRPr="00490656">
              <w:rPr>
                <w:b/>
                <w:bCs/>
              </w:rPr>
              <w:t>-2%</w:t>
            </w:r>
          </w:p>
        </w:tc>
      </w:tr>
      <w:tr w:rsidR="00490656" w:rsidRPr="00490656" w14:paraId="687D7C6A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71ED" w14:textId="77777777" w:rsidR="00490656" w:rsidRPr="00490656" w:rsidRDefault="00490656" w:rsidP="00490656">
            <w:r w:rsidRPr="00490656">
              <w:t>#5</w:t>
            </w:r>
          </w:p>
        </w:tc>
        <w:tc>
          <w:tcPr>
            <w:tcW w:w="0" w:type="auto"/>
            <w:vAlign w:val="center"/>
            <w:hideMark/>
          </w:tcPr>
          <w:p w14:paraId="6E317C78" w14:textId="77777777" w:rsidR="00490656" w:rsidRPr="00490656" w:rsidRDefault="00490656" w:rsidP="00490656">
            <w:r w:rsidRPr="00490656">
              <w:t>.ac</w:t>
            </w:r>
          </w:p>
        </w:tc>
        <w:tc>
          <w:tcPr>
            <w:tcW w:w="0" w:type="auto"/>
            <w:vAlign w:val="center"/>
            <w:hideMark/>
          </w:tcPr>
          <w:p w14:paraId="7B80EC98" w14:textId="77777777" w:rsidR="00490656" w:rsidRPr="00490656" w:rsidRDefault="00490656" w:rsidP="00490656">
            <w:r w:rsidRPr="00490656">
              <w:t>2,599</w:t>
            </w:r>
          </w:p>
        </w:tc>
        <w:tc>
          <w:tcPr>
            <w:tcW w:w="0" w:type="auto"/>
            <w:vAlign w:val="center"/>
            <w:hideMark/>
          </w:tcPr>
          <w:p w14:paraId="1C017DBB" w14:textId="77777777" w:rsidR="00490656" w:rsidRPr="00490656" w:rsidRDefault="00490656" w:rsidP="00490656">
            <w:r w:rsidRPr="00490656">
              <w:t>2,662</w:t>
            </w:r>
          </w:p>
        </w:tc>
        <w:tc>
          <w:tcPr>
            <w:tcW w:w="0" w:type="auto"/>
            <w:vAlign w:val="center"/>
            <w:hideMark/>
          </w:tcPr>
          <w:p w14:paraId="004121D0" w14:textId="77777777" w:rsidR="00490656" w:rsidRPr="00490656" w:rsidRDefault="00490656" w:rsidP="00490656">
            <w:r w:rsidRPr="00490656">
              <w:t>6.6</w:t>
            </w:r>
          </w:p>
        </w:tc>
        <w:tc>
          <w:tcPr>
            <w:tcW w:w="0" w:type="auto"/>
            <w:vAlign w:val="center"/>
            <w:hideMark/>
          </w:tcPr>
          <w:p w14:paraId="5DBAE8D9" w14:textId="77777777" w:rsidR="00490656" w:rsidRPr="00490656" w:rsidRDefault="00490656" w:rsidP="00490656">
            <w:r w:rsidRPr="00490656">
              <w:t>3,081</w:t>
            </w:r>
          </w:p>
        </w:tc>
        <w:tc>
          <w:tcPr>
            <w:tcW w:w="0" w:type="auto"/>
            <w:vAlign w:val="center"/>
            <w:hideMark/>
          </w:tcPr>
          <w:p w14:paraId="6683C730" w14:textId="77777777" w:rsidR="00490656" w:rsidRPr="00490656" w:rsidRDefault="00490656" w:rsidP="00490656">
            <w:r w:rsidRPr="00490656">
              <w:rPr>
                <w:b/>
                <w:bCs/>
              </w:rPr>
              <w:t>-2%</w:t>
            </w:r>
          </w:p>
        </w:tc>
      </w:tr>
      <w:tr w:rsidR="00490656" w:rsidRPr="00490656" w14:paraId="74AEAD8A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D1A4" w14:textId="77777777" w:rsidR="00490656" w:rsidRPr="00490656" w:rsidRDefault="00490656" w:rsidP="00490656">
            <w:r w:rsidRPr="00490656">
              <w:t>#6</w:t>
            </w:r>
          </w:p>
        </w:tc>
        <w:tc>
          <w:tcPr>
            <w:tcW w:w="0" w:type="auto"/>
            <w:vAlign w:val="center"/>
            <w:hideMark/>
          </w:tcPr>
          <w:p w14:paraId="6CE93FF7" w14:textId="77777777" w:rsidR="00490656" w:rsidRPr="00490656" w:rsidRDefault="00490656" w:rsidP="00490656">
            <w:r w:rsidRPr="00490656">
              <w:t>.tv</w:t>
            </w:r>
          </w:p>
        </w:tc>
        <w:tc>
          <w:tcPr>
            <w:tcW w:w="0" w:type="auto"/>
            <w:vAlign w:val="center"/>
            <w:hideMark/>
          </w:tcPr>
          <w:p w14:paraId="4B47DA32" w14:textId="77777777" w:rsidR="00490656" w:rsidRPr="00490656" w:rsidRDefault="00490656" w:rsidP="00490656">
            <w:r w:rsidRPr="00490656">
              <w:t>9,087</w:t>
            </w:r>
          </w:p>
        </w:tc>
        <w:tc>
          <w:tcPr>
            <w:tcW w:w="0" w:type="auto"/>
            <w:vAlign w:val="center"/>
            <w:hideMark/>
          </w:tcPr>
          <w:p w14:paraId="1E8A868F" w14:textId="77777777" w:rsidR="00490656" w:rsidRPr="00490656" w:rsidRDefault="00490656" w:rsidP="00490656">
            <w:r w:rsidRPr="00490656">
              <w:t>9,331</w:t>
            </w:r>
          </w:p>
        </w:tc>
        <w:tc>
          <w:tcPr>
            <w:tcW w:w="0" w:type="auto"/>
            <w:vAlign w:val="center"/>
            <w:hideMark/>
          </w:tcPr>
          <w:p w14:paraId="4358DFFC" w14:textId="77777777" w:rsidR="00490656" w:rsidRPr="00490656" w:rsidRDefault="00490656" w:rsidP="00490656">
            <w:r w:rsidRPr="00490656">
              <w:t>6.1</w:t>
            </w:r>
          </w:p>
        </w:tc>
        <w:tc>
          <w:tcPr>
            <w:tcW w:w="0" w:type="auto"/>
            <w:vAlign w:val="center"/>
            <w:hideMark/>
          </w:tcPr>
          <w:p w14:paraId="43959DB0" w14:textId="77777777" w:rsidR="00490656" w:rsidRPr="00490656" w:rsidRDefault="00490656" w:rsidP="00490656">
            <w:r w:rsidRPr="00490656">
              <w:t>13,615</w:t>
            </w:r>
          </w:p>
        </w:tc>
        <w:tc>
          <w:tcPr>
            <w:tcW w:w="0" w:type="auto"/>
            <w:vAlign w:val="center"/>
            <w:hideMark/>
          </w:tcPr>
          <w:p w14:paraId="5DCF4C4A" w14:textId="77777777" w:rsidR="00490656" w:rsidRPr="00490656" w:rsidRDefault="00490656" w:rsidP="00490656">
            <w:r w:rsidRPr="00490656">
              <w:rPr>
                <w:b/>
                <w:bCs/>
              </w:rPr>
              <w:t>-3%</w:t>
            </w:r>
          </w:p>
        </w:tc>
      </w:tr>
      <w:tr w:rsidR="00490656" w:rsidRPr="00490656" w14:paraId="6135CB20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6E3B" w14:textId="77777777" w:rsidR="00490656" w:rsidRPr="00490656" w:rsidRDefault="00490656" w:rsidP="00490656">
            <w:r w:rsidRPr="00490656">
              <w:t>#7</w:t>
            </w:r>
          </w:p>
        </w:tc>
        <w:tc>
          <w:tcPr>
            <w:tcW w:w="0" w:type="auto"/>
            <w:vAlign w:val="center"/>
            <w:hideMark/>
          </w:tcPr>
          <w:p w14:paraId="1845CB3E" w14:textId="77777777" w:rsidR="00490656" w:rsidRPr="00490656" w:rsidRDefault="00490656" w:rsidP="00490656">
            <w:r w:rsidRPr="00490656">
              <w:t>.cm</w:t>
            </w:r>
          </w:p>
        </w:tc>
        <w:tc>
          <w:tcPr>
            <w:tcW w:w="0" w:type="auto"/>
            <w:vAlign w:val="center"/>
            <w:hideMark/>
          </w:tcPr>
          <w:p w14:paraId="4892BC1A" w14:textId="77777777" w:rsidR="00490656" w:rsidRPr="00490656" w:rsidRDefault="00490656" w:rsidP="00490656">
            <w:r w:rsidRPr="00490656">
              <w:t>1,205</w:t>
            </w:r>
          </w:p>
        </w:tc>
        <w:tc>
          <w:tcPr>
            <w:tcW w:w="0" w:type="auto"/>
            <w:vAlign w:val="center"/>
            <w:hideMark/>
          </w:tcPr>
          <w:p w14:paraId="4046FC39" w14:textId="77777777" w:rsidR="00490656" w:rsidRPr="00490656" w:rsidRDefault="00490656" w:rsidP="00490656">
            <w:r w:rsidRPr="00490656">
              <w:t>1,151</w:t>
            </w:r>
          </w:p>
        </w:tc>
        <w:tc>
          <w:tcPr>
            <w:tcW w:w="0" w:type="auto"/>
            <w:vAlign w:val="center"/>
            <w:hideMark/>
          </w:tcPr>
          <w:p w14:paraId="7E46FB2F" w14:textId="77777777" w:rsidR="00490656" w:rsidRPr="00490656" w:rsidRDefault="00490656" w:rsidP="00490656">
            <w:r w:rsidRPr="00490656">
              <w:t>5.6</w:t>
            </w:r>
          </w:p>
        </w:tc>
        <w:tc>
          <w:tcPr>
            <w:tcW w:w="0" w:type="auto"/>
            <w:vAlign w:val="center"/>
            <w:hideMark/>
          </w:tcPr>
          <w:p w14:paraId="041F2A2C" w14:textId="77777777" w:rsidR="00490656" w:rsidRPr="00490656" w:rsidRDefault="00490656" w:rsidP="00490656">
            <w:r w:rsidRPr="00490656">
              <w:t>1,517</w:t>
            </w:r>
          </w:p>
        </w:tc>
        <w:tc>
          <w:tcPr>
            <w:tcW w:w="0" w:type="auto"/>
            <w:vAlign w:val="center"/>
            <w:hideMark/>
          </w:tcPr>
          <w:p w14:paraId="3AA18345" w14:textId="77777777" w:rsidR="00490656" w:rsidRPr="00490656" w:rsidRDefault="00490656" w:rsidP="00490656">
            <w:r w:rsidRPr="00490656">
              <w:rPr>
                <w:b/>
                <w:bCs/>
              </w:rPr>
              <w:t>+5%</w:t>
            </w:r>
          </w:p>
        </w:tc>
      </w:tr>
      <w:tr w:rsidR="00490656" w:rsidRPr="00490656" w14:paraId="15AAE0F0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7B64" w14:textId="77777777" w:rsidR="00490656" w:rsidRPr="00490656" w:rsidRDefault="00490656" w:rsidP="00490656">
            <w:r w:rsidRPr="00490656">
              <w:t>#8</w:t>
            </w:r>
          </w:p>
        </w:tc>
        <w:tc>
          <w:tcPr>
            <w:tcW w:w="0" w:type="auto"/>
            <w:vAlign w:val="center"/>
            <w:hideMark/>
          </w:tcPr>
          <w:p w14:paraId="11909355" w14:textId="77777777" w:rsidR="00490656" w:rsidRPr="00490656" w:rsidRDefault="00490656" w:rsidP="00490656">
            <w:r w:rsidRPr="00490656">
              <w:t>.</w:t>
            </w:r>
            <w:proofErr w:type="spellStart"/>
            <w:r w:rsidRPr="00490656">
              <w:t>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0DBD9" w14:textId="77777777" w:rsidR="00490656" w:rsidRPr="00490656" w:rsidRDefault="00490656" w:rsidP="00490656">
            <w:r w:rsidRPr="00490656">
              <w:t>2,734</w:t>
            </w:r>
          </w:p>
        </w:tc>
        <w:tc>
          <w:tcPr>
            <w:tcW w:w="0" w:type="auto"/>
            <w:vAlign w:val="center"/>
            <w:hideMark/>
          </w:tcPr>
          <w:p w14:paraId="6EAF07F8" w14:textId="77777777" w:rsidR="00490656" w:rsidRPr="00490656" w:rsidRDefault="00490656" w:rsidP="00490656">
            <w:r w:rsidRPr="00490656">
              <w:t>2,762</w:t>
            </w:r>
          </w:p>
        </w:tc>
        <w:tc>
          <w:tcPr>
            <w:tcW w:w="0" w:type="auto"/>
            <w:vAlign w:val="center"/>
            <w:hideMark/>
          </w:tcPr>
          <w:p w14:paraId="4BD1A3EA" w14:textId="77777777" w:rsidR="00490656" w:rsidRPr="00490656" w:rsidRDefault="00490656" w:rsidP="00490656">
            <w:r w:rsidRPr="00490656">
              <w:t>5.6</w:t>
            </w:r>
          </w:p>
        </w:tc>
        <w:tc>
          <w:tcPr>
            <w:tcW w:w="0" w:type="auto"/>
            <w:vAlign w:val="center"/>
            <w:hideMark/>
          </w:tcPr>
          <w:p w14:paraId="448A145C" w14:textId="77777777" w:rsidR="00490656" w:rsidRPr="00490656" w:rsidRDefault="00490656" w:rsidP="00490656">
            <w:r w:rsidRPr="00490656">
              <w:t>3,887</w:t>
            </w:r>
          </w:p>
        </w:tc>
        <w:tc>
          <w:tcPr>
            <w:tcW w:w="0" w:type="auto"/>
            <w:vAlign w:val="center"/>
            <w:hideMark/>
          </w:tcPr>
          <w:p w14:paraId="003BEAC9" w14:textId="77777777" w:rsidR="00490656" w:rsidRPr="00490656" w:rsidRDefault="00490656" w:rsidP="00490656">
            <w:r w:rsidRPr="00490656">
              <w:rPr>
                <w:b/>
                <w:bCs/>
              </w:rPr>
              <w:t>-1%</w:t>
            </w:r>
          </w:p>
        </w:tc>
      </w:tr>
    </w:tbl>
    <w:p w14:paraId="57840857" w14:textId="77777777" w:rsidR="00490656" w:rsidRPr="00490656" w:rsidRDefault="00490656" w:rsidP="00490656">
      <w:r w:rsidRPr="00490656">
        <w:pict w14:anchorId="056F3A9D">
          <v:rect id="_x0000_i1112" style="width:0;height:1.5pt" o:hralign="center" o:hrstd="t" o:hr="t" fillcolor="#a0a0a0" stroked="f"/>
        </w:pict>
      </w:r>
    </w:p>
    <w:p w14:paraId="7F40DFCD" w14:textId="77777777" w:rsidR="00490656" w:rsidRPr="00490656" w:rsidRDefault="00490656" w:rsidP="00490656">
      <w:pPr>
        <w:rPr>
          <w:b/>
          <w:bCs/>
        </w:rPr>
      </w:pPr>
      <w:r w:rsidRPr="00490656">
        <w:rPr>
          <w:rFonts w:ascii="Segoe UI Emoji" w:hAnsi="Segoe UI Emoji" w:cs="Segoe UI Emoji"/>
          <w:b/>
          <w:bCs/>
        </w:rPr>
        <w:t>📘</w:t>
      </w:r>
      <w:r w:rsidRPr="00490656">
        <w:rPr>
          <w:b/>
          <w:bCs/>
        </w:rPr>
        <w:t xml:space="preserve"> </w:t>
      </w:r>
      <w:r w:rsidRPr="00490656">
        <w:rPr>
          <w:b/>
          <w:bCs/>
        </w:rPr>
        <w:t>解釋：</w:t>
      </w:r>
    </w:p>
    <w:p w14:paraId="76D6CAF5" w14:textId="77777777" w:rsidR="00490656" w:rsidRPr="00490656" w:rsidRDefault="00490656" w:rsidP="00490656">
      <w:pPr>
        <w:numPr>
          <w:ilvl w:val="0"/>
          <w:numId w:val="6"/>
        </w:numPr>
      </w:pPr>
      <w:r w:rsidRPr="00490656">
        <w:rPr>
          <w:b/>
          <w:bCs/>
        </w:rPr>
        <w:t xml:space="preserve">Monthly Change = </w:t>
      </w:r>
      <w:r w:rsidRPr="00490656">
        <w:rPr>
          <w:b/>
          <w:bCs/>
        </w:rPr>
        <w:t>本月與上月的變化率</w:t>
      </w:r>
    </w:p>
    <w:p w14:paraId="29351337" w14:textId="77777777" w:rsidR="00490656" w:rsidRPr="00490656" w:rsidRDefault="00490656" w:rsidP="00490656">
      <w:pPr>
        <w:numPr>
          <w:ilvl w:val="1"/>
          <w:numId w:val="6"/>
        </w:numPr>
        <w:rPr>
          <w:lang w:eastAsia="zh-TW"/>
        </w:rPr>
      </w:pPr>
      <w:r w:rsidRPr="00490656">
        <w:rPr>
          <w:lang w:eastAsia="zh-TW"/>
        </w:rPr>
        <w:t>如果是</w:t>
      </w:r>
      <w:r w:rsidRPr="00490656">
        <w:rPr>
          <w:lang w:eastAsia="zh-TW"/>
        </w:rPr>
        <w:t xml:space="preserve"> +% → </w:t>
      </w:r>
      <w:r w:rsidRPr="00490656">
        <w:rPr>
          <w:lang w:eastAsia="zh-TW"/>
        </w:rPr>
        <w:t>這個網域變得更危險（更多惡意網站）</w:t>
      </w:r>
    </w:p>
    <w:p w14:paraId="742EE258" w14:textId="77777777" w:rsidR="00490656" w:rsidRPr="00490656" w:rsidRDefault="00490656" w:rsidP="00490656">
      <w:pPr>
        <w:numPr>
          <w:ilvl w:val="1"/>
          <w:numId w:val="6"/>
        </w:numPr>
        <w:rPr>
          <w:lang w:eastAsia="zh-TW"/>
        </w:rPr>
      </w:pPr>
      <w:r w:rsidRPr="00490656">
        <w:rPr>
          <w:lang w:eastAsia="zh-TW"/>
        </w:rPr>
        <w:t>如果是</w:t>
      </w:r>
      <w:r w:rsidRPr="00490656">
        <w:rPr>
          <w:lang w:eastAsia="zh-TW"/>
        </w:rPr>
        <w:t xml:space="preserve"> -% → </w:t>
      </w:r>
      <w:r w:rsidRPr="00490656">
        <w:rPr>
          <w:lang w:eastAsia="zh-TW"/>
        </w:rPr>
        <w:t>有一點改善（少了一些壞網站）</w:t>
      </w:r>
    </w:p>
    <w:p w14:paraId="45AE411B" w14:textId="77777777" w:rsidR="00490656" w:rsidRPr="00490656" w:rsidRDefault="00490656" w:rsidP="00490656">
      <w:pPr>
        <w:numPr>
          <w:ilvl w:val="0"/>
          <w:numId w:val="6"/>
        </w:numPr>
      </w:pPr>
      <w:r w:rsidRPr="00490656">
        <w:t>比如：</w:t>
      </w:r>
    </w:p>
    <w:p w14:paraId="49047B74" w14:textId="77777777" w:rsidR="00490656" w:rsidRPr="00490656" w:rsidRDefault="00490656" w:rsidP="00490656">
      <w:pPr>
        <w:numPr>
          <w:ilvl w:val="1"/>
          <w:numId w:val="6"/>
        </w:numPr>
      </w:pPr>
      <w:r w:rsidRPr="00490656">
        <w:t xml:space="preserve">.my </w:t>
      </w:r>
      <w:r w:rsidRPr="00490656">
        <w:t>增加了</w:t>
      </w:r>
      <w:r w:rsidRPr="00490656">
        <w:t xml:space="preserve"> </w:t>
      </w:r>
      <w:r w:rsidRPr="00490656">
        <w:rPr>
          <w:b/>
          <w:bCs/>
        </w:rPr>
        <w:t>+51%</w:t>
      </w:r>
      <w:r w:rsidRPr="00490656">
        <w:t xml:space="preserve"> → </w:t>
      </w:r>
      <w:r w:rsidRPr="00490656">
        <w:t>意味著這個月被濫用的</w:t>
      </w:r>
      <w:r w:rsidRPr="00490656">
        <w:t xml:space="preserve"> .my </w:t>
      </w:r>
      <w:r w:rsidRPr="00490656">
        <w:t>網域</w:t>
      </w:r>
      <w:r w:rsidRPr="00490656">
        <w:rPr>
          <w:b/>
          <w:bCs/>
        </w:rPr>
        <w:t>暴增</w:t>
      </w:r>
    </w:p>
    <w:p w14:paraId="4C00F864" w14:textId="77777777" w:rsidR="00490656" w:rsidRPr="00490656" w:rsidRDefault="00490656" w:rsidP="00490656">
      <w:pPr>
        <w:numPr>
          <w:ilvl w:val="1"/>
          <w:numId w:val="6"/>
        </w:numPr>
        <w:rPr>
          <w:lang w:eastAsia="zh-TW"/>
        </w:rPr>
      </w:pPr>
      <w:r w:rsidRPr="00490656">
        <w:rPr>
          <w:lang w:eastAsia="zh-TW"/>
        </w:rPr>
        <w:lastRenderedPageBreak/>
        <w:t xml:space="preserve">.sx </w:t>
      </w:r>
      <w:r w:rsidRPr="00490656">
        <w:rPr>
          <w:lang w:eastAsia="zh-TW"/>
        </w:rPr>
        <w:t>減少了</w:t>
      </w:r>
      <w:r w:rsidRPr="00490656">
        <w:rPr>
          <w:lang w:eastAsia="zh-TW"/>
        </w:rPr>
        <w:t xml:space="preserve"> </w:t>
      </w:r>
      <w:r w:rsidRPr="00490656">
        <w:rPr>
          <w:b/>
          <w:bCs/>
          <w:lang w:eastAsia="zh-TW"/>
        </w:rPr>
        <w:t>-6%</w:t>
      </w:r>
      <w:r w:rsidRPr="00490656">
        <w:rPr>
          <w:lang w:eastAsia="zh-TW"/>
        </w:rPr>
        <w:t xml:space="preserve"> → </w:t>
      </w:r>
      <w:r w:rsidRPr="00490656">
        <w:rPr>
          <w:lang w:eastAsia="zh-TW"/>
        </w:rPr>
        <w:t>表示有變少一點點，算是稍微好轉</w:t>
      </w:r>
    </w:p>
    <w:p w14:paraId="5C45F9B4" w14:textId="77777777" w:rsidR="00490656" w:rsidRPr="00490656" w:rsidRDefault="00490656" w:rsidP="00490656">
      <w:r w:rsidRPr="00490656">
        <w:pict w14:anchorId="17283A3B">
          <v:rect id="_x0000_i1113" style="width:0;height:1.5pt" o:hralign="center" o:hrstd="t" o:hr="t" fillcolor="#a0a0a0" stroked="f"/>
        </w:pict>
      </w:r>
    </w:p>
    <w:p w14:paraId="03896561" w14:textId="77777777" w:rsidR="00490656" w:rsidRPr="00490656" w:rsidRDefault="00490656" w:rsidP="00490656">
      <w:pPr>
        <w:rPr>
          <w:b/>
          <w:bCs/>
        </w:rPr>
      </w:pPr>
      <w:r w:rsidRPr="00490656">
        <w:rPr>
          <w:rFonts w:ascii="Segoe UI Emoji" w:hAnsi="Segoe UI Emoji" w:cs="Segoe UI Emoji"/>
          <w:b/>
          <w:bCs/>
        </w:rPr>
        <w:t>🧠</w:t>
      </w:r>
      <w:r w:rsidRPr="00490656">
        <w:rPr>
          <w:b/>
          <w:bCs/>
        </w:rPr>
        <w:t xml:space="preserve"> </w:t>
      </w:r>
      <w:r w:rsidRPr="00490656">
        <w:rPr>
          <w:b/>
          <w:bCs/>
        </w:rPr>
        <w:t>小總結：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490656" w:rsidRPr="00490656" w14:paraId="12F5B9AB" w14:textId="77777777" w:rsidTr="00490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2FECC" w14:textId="77777777" w:rsidR="00490656" w:rsidRPr="00490656" w:rsidRDefault="00490656" w:rsidP="00490656">
            <w:pPr>
              <w:rPr>
                <w:b/>
                <w:bCs/>
                <w:lang w:eastAsia="zh-TW"/>
              </w:rPr>
            </w:pPr>
            <w:r w:rsidRPr="00490656">
              <w:rPr>
                <w:b/>
                <w:bCs/>
                <w:lang w:eastAsia="zh-TW"/>
              </w:rPr>
              <w:t>看這個百分比可以幫你做什麼？</w:t>
            </w:r>
          </w:p>
        </w:tc>
      </w:tr>
      <w:tr w:rsidR="00490656" w:rsidRPr="00490656" w14:paraId="7EBF4667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9BA0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了解哪些網域「近期」變得更危險</w:t>
            </w:r>
          </w:p>
        </w:tc>
      </w:tr>
      <w:tr w:rsidR="00490656" w:rsidRPr="00490656" w14:paraId="201A022B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D23C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避免註冊那些正在快速惡化的網域（像</w:t>
            </w:r>
            <w:r w:rsidRPr="00490656">
              <w:rPr>
                <w:lang w:eastAsia="zh-TW"/>
              </w:rPr>
              <w:t xml:space="preserve"> .my</w:t>
            </w:r>
            <w:r w:rsidRPr="00490656">
              <w:rPr>
                <w:lang w:eastAsia="zh-TW"/>
              </w:rPr>
              <w:t>）</w:t>
            </w:r>
          </w:p>
        </w:tc>
      </w:tr>
      <w:tr w:rsidR="00490656" w:rsidRPr="00490656" w14:paraId="314592C7" w14:textId="77777777" w:rsidTr="00490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F235" w14:textId="77777777" w:rsidR="00490656" w:rsidRPr="00490656" w:rsidRDefault="00490656" w:rsidP="00490656">
            <w:pPr>
              <w:rPr>
                <w:lang w:eastAsia="zh-TW"/>
              </w:rPr>
            </w:pPr>
            <w:r w:rsidRPr="00490656">
              <w:rPr>
                <w:lang w:eastAsia="zh-TW"/>
              </w:rPr>
              <w:t>作為報告或安全建議的依據（例如選擇哪個網域比較安全）</w:t>
            </w:r>
          </w:p>
        </w:tc>
      </w:tr>
    </w:tbl>
    <w:p w14:paraId="551CA69F" w14:textId="77777777" w:rsidR="00490656" w:rsidRPr="00490656" w:rsidRDefault="00490656" w:rsidP="00490656">
      <w:r w:rsidRPr="00490656">
        <w:pict w14:anchorId="7D4EAED0">
          <v:rect id="_x0000_i1114" style="width:0;height:1.5pt" o:hralign="center" o:hrstd="t" o:hr="t" fillcolor="#a0a0a0" stroked="f"/>
        </w:pict>
      </w:r>
    </w:p>
    <w:p w14:paraId="473102CB" w14:textId="77777777" w:rsidR="00490656" w:rsidRPr="00490656" w:rsidRDefault="00490656" w:rsidP="00490656">
      <w:r w:rsidRPr="00490656">
        <w:t>如果你想知道</w:t>
      </w:r>
      <w:r w:rsidRPr="00490656">
        <w:t xml:space="preserve"> .in, .</w:t>
      </w:r>
      <w:proofErr w:type="spellStart"/>
      <w:r w:rsidRPr="00490656">
        <w:t>cn</w:t>
      </w:r>
      <w:proofErr w:type="spellEnd"/>
      <w:r w:rsidRPr="00490656">
        <w:t>, .</w:t>
      </w:r>
      <w:proofErr w:type="spellStart"/>
      <w:r w:rsidRPr="00490656">
        <w:t>xyz</w:t>
      </w:r>
      <w:proofErr w:type="spellEnd"/>
      <w:r w:rsidRPr="00490656">
        <w:t>, .</w:t>
      </w:r>
      <w:proofErr w:type="spellStart"/>
      <w:r w:rsidRPr="00490656">
        <w:t>tk</w:t>
      </w:r>
      <w:proofErr w:type="spellEnd"/>
      <w:r w:rsidRPr="00490656">
        <w:t xml:space="preserve"> </w:t>
      </w:r>
      <w:r w:rsidRPr="00490656">
        <w:t>現在的數據，我也可以幫你查。要不要？</w:t>
      </w:r>
    </w:p>
    <w:p w14:paraId="32FED101" w14:textId="77777777" w:rsidR="007748C6" w:rsidRDefault="007748C6"/>
    <w:sectPr w:rsidR="007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1734C"/>
    <w:multiLevelType w:val="multilevel"/>
    <w:tmpl w:val="E9AC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6640F"/>
    <w:multiLevelType w:val="multilevel"/>
    <w:tmpl w:val="C95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F0FA4"/>
    <w:multiLevelType w:val="multilevel"/>
    <w:tmpl w:val="52A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7275"/>
    <w:multiLevelType w:val="multilevel"/>
    <w:tmpl w:val="995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C3029"/>
    <w:multiLevelType w:val="multilevel"/>
    <w:tmpl w:val="B60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3067"/>
    <w:multiLevelType w:val="multilevel"/>
    <w:tmpl w:val="1E2A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23365">
    <w:abstractNumId w:val="4"/>
  </w:num>
  <w:num w:numId="2" w16cid:durableId="2005619825">
    <w:abstractNumId w:val="2"/>
  </w:num>
  <w:num w:numId="3" w16cid:durableId="1452747389">
    <w:abstractNumId w:val="0"/>
  </w:num>
  <w:num w:numId="4" w16cid:durableId="1050959202">
    <w:abstractNumId w:val="1"/>
  </w:num>
  <w:num w:numId="5" w16cid:durableId="664745294">
    <w:abstractNumId w:val="3"/>
  </w:num>
  <w:num w:numId="6" w16cid:durableId="751858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6"/>
    <w:rsid w:val="00345174"/>
    <w:rsid w:val="00417415"/>
    <w:rsid w:val="00490656"/>
    <w:rsid w:val="0077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CF4"/>
  <w15:chartTrackingRefBased/>
  <w15:docId w15:val="{7A80A7CE-1500-44E8-ACDF-0D22B776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0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24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951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11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9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6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11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9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1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08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699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55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27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4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6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554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7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8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4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mhaus.org/reputation-statistics/cctlds/domains/" TargetMode="External"/><Relationship Id="rId5" Type="http://schemas.openxmlformats.org/officeDocument/2006/relationships/hyperlink" Target="https://www.spamhaus.org/reputation-statistics/cctlds/doma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2A</dc:creator>
  <cp:keywords/>
  <dc:description/>
  <cp:lastModifiedBy>Richard 2A</cp:lastModifiedBy>
  <cp:revision>1</cp:revision>
  <dcterms:created xsi:type="dcterms:W3CDTF">2025-07-04T08:33:00Z</dcterms:created>
  <dcterms:modified xsi:type="dcterms:W3CDTF">2025-07-04T08:34:00Z</dcterms:modified>
</cp:coreProperties>
</file>