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Abstracci</w:t>
      </w:r>
      <w:r w:rsidDel="00000000" w:rsidR="00000000" w:rsidRPr="00000000">
        <w:rPr>
          <w:rFonts w:ascii="Anton" w:cs="Anton" w:eastAsia="Anton" w:hAnsi="Anton"/>
          <w:i w:val="1"/>
          <w:sz w:val="48"/>
          <w:szCs w:val="48"/>
          <w:rtl w:val="0"/>
        </w:rPr>
        <w:t xml:space="preserve">ón</w:t>
      </w:r>
      <w:r w:rsidDel="00000000" w:rsidR="00000000" w:rsidRPr="00000000">
        <w:rPr>
          <w:rtl w:val="0"/>
        </w:rPr>
      </w:r>
    </w:p>
    <w:p w:rsidR="00000000" w:rsidDel="00000000" w:rsidP="00000000" w:rsidRDefault="00000000" w:rsidRPr="00000000" w14:paraId="0000000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Analicemos el siguiente código. Se declara una variable que, a través de un iterador, va </w:t>
      </w:r>
      <w:r w:rsidDel="00000000" w:rsidR="00000000" w:rsidRPr="00000000">
        <w:rPr>
          <w:rFonts w:ascii="Didact Gothic" w:cs="Didact Gothic" w:eastAsia="Didact Gothic" w:hAnsi="Didact Gothic"/>
          <w:i w:val="1"/>
          <w:sz w:val="24"/>
          <w:szCs w:val="24"/>
          <w:rtl w:val="0"/>
        </w:rPr>
        <w:t xml:space="preserve">acumulando</w:t>
      </w:r>
      <w:r w:rsidDel="00000000" w:rsidR="00000000" w:rsidRPr="00000000">
        <w:rPr>
          <w:rFonts w:ascii="Didact Gothic" w:cs="Didact Gothic" w:eastAsia="Didact Gothic" w:hAnsi="Didact Gothic"/>
          <w:sz w:val="24"/>
          <w:szCs w:val="24"/>
          <w:rtl w:val="0"/>
        </w:rPr>
        <w:t xml:space="preserve"> la suma del contador:</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3">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5">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p>
          <w:p w:rsidR="00000000" w:rsidDel="00000000" w:rsidP="00000000" w:rsidRDefault="00000000" w:rsidRPr="00000000" w14:paraId="0000000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8">
            <w:pPr>
              <w:widowControl w:val="0"/>
              <w:shd w:fill="1e1e1e" w:val="clear"/>
              <w:spacing w:line="325.71428571428567"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55</w:t>
            </w:r>
            <w:r w:rsidDel="00000000" w:rsidR="00000000" w:rsidRPr="00000000">
              <w:rPr>
                <w:rtl w:val="0"/>
              </w:rPr>
            </w:r>
          </w:p>
        </w:tc>
      </w:tr>
    </w:tbl>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lo presentamos resumido en una función, y ocupa sólo una línea de código:</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B">
            <w:pPr>
              <w:widowControl w:val="0"/>
              <w:shd w:fill="1e1e1e" w:val="clear"/>
              <w:spacing w:line="325.71428571428567" w:lineRule="auto"/>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sumarRango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55</w:t>
            </w:r>
            <w:r w:rsidDel="00000000" w:rsidR="00000000" w:rsidRPr="00000000">
              <w:rPr>
                <w:rtl w:val="0"/>
              </w:rPr>
            </w:r>
          </w:p>
        </w:tc>
      </w:tr>
    </w:tbl>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segundo caso es lo que denominamos una </w:t>
      </w:r>
      <w:r w:rsidDel="00000000" w:rsidR="00000000" w:rsidRPr="00000000">
        <w:rPr>
          <w:rFonts w:ascii="Didact Gothic" w:cs="Didact Gothic" w:eastAsia="Didact Gothic" w:hAnsi="Didact Gothic"/>
          <w:i w:val="1"/>
          <w:sz w:val="24"/>
          <w:szCs w:val="24"/>
          <w:rtl w:val="0"/>
        </w:rPr>
        <w:t xml:space="preserve">abstracción</w:t>
      </w:r>
      <w:r w:rsidDel="00000000" w:rsidR="00000000" w:rsidRPr="00000000">
        <w:rPr>
          <w:rFonts w:ascii="Didact Gothic" w:cs="Didact Gothic" w:eastAsia="Didact Gothic" w:hAnsi="Didact Gothic"/>
          <w:sz w:val="24"/>
          <w:szCs w:val="24"/>
          <w:rtl w:val="0"/>
        </w:rPr>
        <w:t xml:space="preserve">. Resumimos un grupo complejo de instrucciones bajo una palabra clave (función) que sugiere cuál es el problema a resolver por la misma.  Las abstracciones ocultan detalles sobre la operación a resolver y nos permite “hablar” sobre los problemas en un nivel más alto (o mayor grado de abstracción).</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segundo ejemplo es </w:t>
      </w:r>
      <w:r w:rsidDel="00000000" w:rsidR="00000000" w:rsidRPr="00000000">
        <w:rPr>
          <w:rFonts w:ascii="Didact Gothic" w:cs="Didact Gothic" w:eastAsia="Didact Gothic" w:hAnsi="Didact Gothic"/>
          <w:i w:val="1"/>
          <w:sz w:val="24"/>
          <w:szCs w:val="24"/>
          <w:rtl w:val="0"/>
        </w:rPr>
        <w:t xml:space="preserve">más corto y fácil de interpretar</w:t>
      </w:r>
      <w:r w:rsidDel="00000000" w:rsidR="00000000" w:rsidRPr="00000000">
        <w:rPr>
          <w:rFonts w:ascii="Didact Gothic" w:cs="Didact Gothic" w:eastAsia="Didact Gothic" w:hAnsi="Didact Gothic"/>
          <w:sz w:val="24"/>
          <w:szCs w:val="24"/>
          <w:rtl w:val="0"/>
        </w:rPr>
        <w:t xml:space="preserve">, pero hay que tener más claro ciertos conceptos para poder aplicarlo efectivamente (funciones, parámetros, return, etc.) y trabajar en un nivel de abstracción superior, lo cual nos ahorra tiempo de desarrollo y claridad de escritura. Si no entendemos cómo puede funcionar una función de este tipo, es común que </w:t>
      </w:r>
      <w:r w:rsidDel="00000000" w:rsidR="00000000" w:rsidRPr="00000000">
        <w:rPr>
          <w:rFonts w:ascii="Didact Gothic" w:cs="Didact Gothic" w:eastAsia="Didact Gothic" w:hAnsi="Didact Gothic"/>
          <w:i w:val="1"/>
          <w:sz w:val="24"/>
          <w:szCs w:val="24"/>
          <w:rtl w:val="0"/>
        </w:rPr>
        <w:t xml:space="preserve">desconfiemos</w:t>
      </w:r>
      <w:r w:rsidDel="00000000" w:rsidR="00000000" w:rsidRPr="00000000">
        <w:rPr>
          <w:rFonts w:ascii="Didact Gothic" w:cs="Didact Gothic" w:eastAsia="Didact Gothic" w:hAnsi="Didact Gothic"/>
          <w:sz w:val="24"/>
          <w:szCs w:val="24"/>
          <w:rtl w:val="0"/>
        </w:rPr>
        <w:t xml:space="preserve"> de su versatilidad y caigamos en la declaración paso a paso de la solución, como en el primer ejemplo. </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desarrolladores constantemente estamos creando funciones y abstracciones para pensar en un nivel superior y poder construir soluciones complejas a los problemas que se nos presentan. En JS hay muchos métodos nativos incorporados que, como abstracciones, nos ofrecen soluciones a problemas recurrentes; sumado a la posibilidad de que nosotros podemos declarar las nuestras.</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Anton" w:cs="Anton" w:eastAsia="Anton" w:hAnsi="Anton"/>
          <w:i w:val="1"/>
          <w:sz w:val="48"/>
          <w:szCs w:val="48"/>
          <w:rtl w:val="0"/>
        </w:rPr>
        <w:t xml:space="preserve">Funciones de orden superior</w:t>
      </w:r>
      <w:r w:rsidDel="00000000" w:rsidR="00000000" w:rsidRPr="00000000">
        <w:rPr>
          <w:rtl w:val="0"/>
        </w:rPr>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función de orden superior (también conocidas como </w:t>
      </w:r>
      <w:r w:rsidDel="00000000" w:rsidR="00000000" w:rsidRPr="00000000">
        <w:rPr>
          <w:rFonts w:ascii="Didact Gothic" w:cs="Didact Gothic" w:eastAsia="Didact Gothic" w:hAnsi="Didact Gothic"/>
          <w:i w:val="1"/>
          <w:sz w:val="24"/>
          <w:szCs w:val="24"/>
          <w:rtl w:val="0"/>
        </w:rPr>
        <w:t xml:space="preserve">funciones de alto orden</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higher-order functions)</w:t>
      </w:r>
      <w:r w:rsidDel="00000000" w:rsidR="00000000" w:rsidRPr="00000000">
        <w:rPr>
          <w:rFonts w:ascii="Didact Gothic" w:cs="Didact Gothic" w:eastAsia="Didact Gothic" w:hAnsi="Didact Gothic"/>
          <w:sz w:val="24"/>
          <w:szCs w:val="24"/>
          <w:rtl w:val="0"/>
        </w:rPr>
        <w:t xml:space="preserve"> es aquella que </w:t>
      </w:r>
      <w:r w:rsidDel="00000000" w:rsidR="00000000" w:rsidRPr="00000000">
        <w:rPr>
          <w:rFonts w:ascii="Didact Gothic" w:cs="Didact Gothic" w:eastAsia="Didact Gothic" w:hAnsi="Didact Gothic"/>
          <w:b w:val="1"/>
          <w:sz w:val="24"/>
          <w:szCs w:val="24"/>
          <w:rtl w:val="0"/>
        </w:rPr>
        <w:t xml:space="preserve">retorna una función</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sz w:val="24"/>
          <w:szCs w:val="24"/>
          <w:rtl w:val="0"/>
        </w:rPr>
        <w:t xml:space="preserve">recibe una función por parámetro</w:t>
      </w:r>
      <w:r w:rsidDel="00000000" w:rsidR="00000000" w:rsidRPr="00000000">
        <w:rPr>
          <w:rFonts w:ascii="Didact Gothic" w:cs="Didact Gothic" w:eastAsia="Didact Gothic" w:hAnsi="Didact Gothic"/>
          <w:sz w:val="24"/>
          <w:szCs w:val="24"/>
          <w:rtl w:val="0"/>
        </w:rPr>
        <w:t xml:space="preserve">. Este tipo de funciones nos permiten abstraernos sobre </w:t>
      </w:r>
      <w:r w:rsidDel="00000000" w:rsidR="00000000" w:rsidRPr="00000000">
        <w:rPr>
          <w:rFonts w:ascii="Didact Gothic" w:cs="Didact Gothic" w:eastAsia="Didact Gothic" w:hAnsi="Didact Gothic"/>
          <w:i w:val="1"/>
          <w:sz w:val="24"/>
          <w:szCs w:val="24"/>
          <w:rtl w:val="0"/>
        </w:rPr>
        <w:t xml:space="preserve">acciones</w:t>
      </w:r>
      <w:r w:rsidDel="00000000" w:rsidR="00000000" w:rsidRPr="00000000">
        <w:rPr>
          <w:rFonts w:ascii="Didact Gothic" w:cs="Didact Gothic" w:eastAsia="Didact Gothic" w:hAnsi="Didact Gothic"/>
          <w:sz w:val="24"/>
          <w:szCs w:val="24"/>
          <w:rtl w:val="0"/>
        </w:rPr>
        <w:t xml:space="preserve"> y no sólo valores. En esta clase nos </w:t>
      </w:r>
      <w:r w:rsidDel="00000000" w:rsidR="00000000" w:rsidRPr="00000000">
        <w:rPr>
          <w:rFonts w:ascii="Didact Gothic" w:cs="Didact Gothic" w:eastAsia="Didact Gothic" w:hAnsi="Didact Gothic"/>
          <w:sz w:val="24"/>
          <w:szCs w:val="24"/>
          <w:rtl w:val="0"/>
        </w:rPr>
        <w:t xml:space="preserve">concentraremos</w:t>
      </w:r>
      <w:r w:rsidDel="00000000" w:rsidR="00000000" w:rsidRPr="00000000">
        <w:rPr>
          <w:rFonts w:ascii="Didact Gothic" w:cs="Didact Gothic" w:eastAsia="Didact Gothic" w:hAnsi="Didact Gothic"/>
          <w:sz w:val="24"/>
          <w:szCs w:val="24"/>
          <w:rtl w:val="0"/>
        </w:rPr>
        <w:t xml:space="preserve"> más en la segunda acepción.</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Retornar funciones</w:t>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primer caso, podremos tener una función que retorna una función, lo cual nos permitiría crear funciones con un esquema superior. Por ejemplo:</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2732.8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1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mayorQueDiez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mayorQue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mayorQueDiez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01B">
            <w:pPr>
              <w:widowControl w:val="0"/>
              <w:shd w:fill="1e1e1e" w:val="clear"/>
              <w:spacing w:line="325.71428571428567"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mayorQueDiez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false</w:t>
            </w:r>
            <w:r w:rsidDel="00000000" w:rsidR="00000000" w:rsidRPr="00000000">
              <w:rPr>
                <w:rtl w:val="0"/>
              </w:rPr>
            </w:r>
          </w:p>
        </w:tc>
      </w:tr>
    </w:tbl>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w:t>
      </w:r>
      <w:r w:rsidDel="00000000" w:rsidR="00000000" w:rsidRPr="00000000">
        <w:rPr>
          <w:rFonts w:ascii="Didact Gothic" w:cs="Didact Gothic" w:eastAsia="Didact Gothic" w:hAnsi="Didact Gothic"/>
          <w:i w:val="1"/>
          <w:sz w:val="24"/>
          <w:szCs w:val="24"/>
          <w:rtl w:val="0"/>
        </w:rPr>
        <w:t xml:space="preserve">mayorQue(n)</w:t>
      </w:r>
      <w:r w:rsidDel="00000000" w:rsidR="00000000" w:rsidRPr="00000000">
        <w:rPr>
          <w:rFonts w:ascii="Didact Gothic" w:cs="Didact Gothic" w:eastAsia="Didact Gothic" w:hAnsi="Didact Gothic"/>
          <w:sz w:val="24"/>
          <w:szCs w:val="24"/>
          <w:rtl w:val="0"/>
        </w:rPr>
        <w:t xml:space="preserve"> retorna una función que compara un valor contra </w:t>
      </w:r>
      <w:r w:rsidDel="00000000" w:rsidR="00000000" w:rsidRPr="00000000">
        <w:rPr>
          <w:rFonts w:ascii="Didact Gothic" w:cs="Didact Gothic" w:eastAsia="Didact Gothic" w:hAnsi="Didact Gothic"/>
          <w:i w:val="1"/>
          <w:sz w:val="24"/>
          <w:szCs w:val="24"/>
          <w:rtl w:val="0"/>
        </w:rPr>
        <w:t xml:space="preserve">n</w:t>
      </w:r>
      <w:r w:rsidDel="00000000" w:rsidR="00000000" w:rsidRPr="00000000">
        <w:rPr>
          <w:rFonts w:ascii="Didact Gothic" w:cs="Didact Gothic" w:eastAsia="Didact Gothic" w:hAnsi="Didact Gothic"/>
          <w:sz w:val="24"/>
          <w:szCs w:val="24"/>
          <w:rtl w:val="0"/>
        </w:rPr>
        <w:t xml:space="preserve"> y retorna true o false (porque es el resultado de la comparación). En </w:t>
      </w:r>
      <w:r w:rsidDel="00000000" w:rsidR="00000000" w:rsidRPr="00000000">
        <w:rPr>
          <w:rFonts w:ascii="Didact Gothic" w:cs="Didact Gothic" w:eastAsia="Didact Gothic" w:hAnsi="Didact Gothic"/>
          <w:i w:val="1"/>
          <w:sz w:val="24"/>
          <w:szCs w:val="24"/>
          <w:rtl w:val="0"/>
        </w:rPr>
        <w:t xml:space="preserve">mayorQueDiez</w:t>
      </w:r>
      <w:r w:rsidDel="00000000" w:rsidR="00000000" w:rsidRPr="00000000">
        <w:rPr>
          <w:rFonts w:ascii="Didact Gothic" w:cs="Didact Gothic" w:eastAsia="Didact Gothic" w:hAnsi="Didact Gothic"/>
          <w:sz w:val="24"/>
          <w:szCs w:val="24"/>
          <w:rtl w:val="0"/>
        </w:rPr>
        <w:t xml:space="preserve"> se termina asignando la función que retorna el llamado de </w:t>
      </w:r>
      <w:r w:rsidDel="00000000" w:rsidR="00000000" w:rsidRPr="00000000">
        <w:rPr>
          <w:rFonts w:ascii="Didact Gothic" w:cs="Didact Gothic" w:eastAsia="Didact Gothic" w:hAnsi="Didact Gothic"/>
          <w:i w:val="1"/>
          <w:sz w:val="24"/>
          <w:szCs w:val="24"/>
          <w:rtl w:val="0"/>
        </w:rPr>
        <w:t xml:space="preserve">mayorQue(10)</w:t>
      </w:r>
      <w:r w:rsidDel="00000000" w:rsidR="00000000" w:rsidRPr="00000000">
        <w:rPr>
          <w:rFonts w:ascii="Didact Gothic" w:cs="Didact Gothic" w:eastAsia="Didact Gothic" w:hAnsi="Didact Gothic"/>
          <w:sz w:val="24"/>
          <w:szCs w:val="24"/>
          <w:rtl w:val="0"/>
        </w:rPr>
        <w:t xml:space="preserve">. Al ser llamada con el valor de 10, la asignación se resuelve de la siguiente forma:</w:t>
      </w:r>
    </w:p>
    <w:p w:rsidR="00000000" w:rsidDel="00000000" w:rsidP="00000000" w:rsidRDefault="00000000" w:rsidRPr="00000000" w14:paraId="0000001E">
      <w:pPr>
        <w:widowControl w:val="0"/>
        <w:spacing w:line="240" w:lineRule="auto"/>
        <w:rPr>
          <w:rFonts w:ascii="Courier New" w:cs="Courier New" w:eastAsia="Courier New" w:hAnsi="Courier New"/>
          <w:b w:val="1"/>
          <w:i w:val="1"/>
          <w:color w:val="1e1e1e"/>
          <w:sz w:val="24"/>
          <w:szCs w:val="24"/>
        </w:rPr>
      </w:pPr>
      <w:r w:rsidDel="00000000" w:rsidR="00000000" w:rsidRPr="00000000">
        <w:rPr>
          <w:rFonts w:ascii="Courier New" w:cs="Courier New" w:eastAsia="Courier New" w:hAnsi="Courier New"/>
          <w:b w:val="1"/>
          <w:i w:val="1"/>
          <w:color w:val="1e1e1e"/>
          <w:sz w:val="24"/>
          <w:szCs w:val="24"/>
          <w:rtl w:val="0"/>
        </w:rPr>
        <w:t xml:space="preserve">let mayorQueDiez = (m) =&gt; m &gt; 10</w:t>
      </w:r>
    </w:p>
    <w:p w:rsidR="00000000" w:rsidDel="00000000" w:rsidP="00000000" w:rsidRDefault="00000000" w:rsidRPr="00000000" w14:paraId="0000001F">
      <w:pPr>
        <w:widowControl w:val="0"/>
        <w:spacing w:line="240" w:lineRule="auto"/>
        <w:rPr>
          <w:rFonts w:ascii="Courier New" w:cs="Courier New" w:eastAsia="Courier New" w:hAnsi="Courier New"/>
          <w:b w:val="1"/>
          <w:i w:val="1"/>
          <w:color w:val="1e1e1e"/>
          <w:sz w:val="24"/>
          <w:szCs w:val="24"/>
        </w:rPr>
      </w:pPr>
      <w:r w:rsidDel="00000000" w:rsidR="00000000" w:rsidRPr="00000000">
        <w:rPr>
          <w:rtl w:val="0"/>
        </w:rPr>
      </w:r>
    </w:p>
    <w:p w:rsidR="00000000" w:rsidDel="00000000" w:rsidP="00000000" w:rsidRDefault="00000000" w:rsidRPr="00000000" w14:paraId="00000020">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ahí que luego podemos llamar a la función y compara siempre contra 10. Si lo creamos con un llamado a mayorQue(5), la función siempre compararía contra 5.</w:t>
      </w:r>
    </w:p>
    <w:p w:rsidR="00000000" w:rsidDel="00000000" w:rsidP="00000000" w:rsidRDefault="00000000" w:rsidRPr="00000000" w14:paraId="00000021">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ejemplo:</w:t>
      </w:r>
    </w:p>
    <w:p w:rsidR="00000000" w:rsidDel="00000000" w:rsidP="00000000" w:rsidRDefault="00000000" w:rsidRPr="00000000" w14:paraId="00000023">
      <w:pPr>
        <w:widowControl w:val="0"/>
        <w:spacing w:line="360" w:lineRule="auto"/>
        <w:rPr>
          <w:rFonts w:ascii="Didact Gothic" w:cs="Didact Gothic" w:eastAsia="Didact Gothic" w:hAnsi="Didact Gothic"/>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asignarOperacion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"sumar"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p>
          <w:p w:rsidR="00000000" w:rsidDel="00000000" w:rsidP="00000000" w:rsidRDefault="00000000" w:rsidRPr="00000000" w14:paraId="0000002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"restar"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p>
          <w:p w:rsidR="00000000" w:rsidDel="00000000" w:rsidP="00000000" w:rsidRDefault="00000000" w:rsidRPr="00000000" w14:paraId="0000002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asignarOperacion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asignarOperacion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10</w:t>
            </w:r>
          </w:p>
          <w:p w:rsidR="00000000" w:rsidDel="00000000" w:rsidP="00000000" w:rsidRDefault="00000000" w:rsidRPr="00000000" w14:paraId="00000030">
            <w:pPr>
              <w:widowControl w:val="0"/>
              <w:shd w:fill="1e1e1e" w:val="clear"/>
              <w:spacing w:line="325.71428571428567"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2</w:t>
            </w:r>
            <w:r w:rsidDel="00000000" w:rsidR="00000000" w:rsidRPr="00000000">
              <w:rPr>
                <w:rtl w:val="0"/>
              </w:rPr>
            </w:r>
          </w:p>
        </w:tc>
      </w:tr>
    </w:tbl>
    <w:p w:rsidR="00000000" w:rsidDel="00000000" w:rsidP="00000000" w:rsidRDefault="00000000" w:rsidRPr="00000000" w14:paraId="00000031">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2">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este ejemplo es un poco redundante, sirve para entender la capacidad de </w:t>
      </w:r>
      <w:r w:rsidDel="00000000" w:rsidR="00000000" w:rsidRPr="00000000">
        <w:rPr>
          <w:rFonts w:ascii="Didact Gothic" w:cs="Didact Gothic" w:eastAsia="Didact Gothic" w:hAnsi="Didact Gothic"/>
          <w:i w:val="1"/>
          <w:sz w:val="24"/>
          <w:szCs w:val="24"/>
          <w:rtl w:val="0"/>
        </w:rPr>
        <w:t xml:space="preserve">retornar funciones</w:t>
      </w:r>
      <w:r w:rsidDel="00000000" w:rsidR="00000000" w:rsidRPr="00000000">
        <w:rPr>
          <w:rFonts w:ascii="Didact Gothic" w:cs="Didact Gothic" w:eastAsia="Didact Gothic" w:hAnsi="Didact Gothic"/>
          <w:sz w:val="24"/>
          <w:szCs w:val="24"/>
          <w:rtl w:val="0"/>
        </w:rPr>
        <w:t xml:space="preserve"> que podemos desarrollar. En este caso, según el parámetro </w:t>
      </w:r>
      <w:r w:rsidDel="00000000" w:rsidR="00000000" w:rsidRPr="00000000">
        <w:rPr>
          <w:rFonts w:ascii="Didact Gothic" w:cs="Didact Gothic" w:eastAsia="Didact Gothic" w:hAnsi="Didact Gothic"/>
          <w:i w:val="1"/>
          <w:sz w:val="24"/>
          <w:szCs w:val="24"/>
          <w:rtl w:val="0"/>
        </w:rPr>
        <w:t xml:space="preserve">op</w:t>
      </w:r>
      <w:r w:rsidDel="00000000" w:rsidR="00000000" w:rsidRPr="00000000">
        <w:rPr>
          <w:rFonts w:ascii="Didact Gothic" w:cs="Didact Gothic" w:eastAsia="Didact Gothic" w:hAnsi="Didact Gothic"/>
          <w:sz w:val="24"/>
          <w:szCs w:val="24"/>
          <w:rtl w:val="0"/>
        </w:rPr>
        <w:t xml:space="preserve"> se termina asignando un return de función u otro a las variables declaradas.</w:t>
      </w:r>
    </w:p>
    <w:p w:rsidR="00000000" w:rsidDel="00000000" w:rsidP="00000000" w:rsidRDefault="00000000" w:rsidRPr="00000000" w14:paraId="00000033">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4">
      <w:pPr>
        <w:widowControl w:val="0"/>
        <w:spacing w:line="360" w:lineRule="auto"/>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Recibir funciones por parámetro</w:t>
      </w:r>
    </w:p>
    <w:p w:rsidR="00000000" w:rsidDel="00000000" w:rsidP="00000000" w:rsidRDefault="00000000" w:rsidRPr="00000000" w14:paraId="00000035">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acepción significa escribir funciones que puedan recibir funciones por parámetro. Para hacerlo más claro, empecemos con un ejemplo. Supongamos que quiero recorrer un array y </w:t>
      </w:r>
      <w:r w:rsidDel="00000000" w:rsidR="00000000" w:rsidRPr="00000000">
        <w:rPr>
          <w:rFonts w:ascii="Didact Gothic" w:cs="Didact Gothic" w:eastAsia="Didact Gothic" w:hAnsi="Didact Gothic"/>
          <w:i w:val="1"/>
          <w:sz w:val="24"/>
          <w:szCs w:val="24"/>
          <w:rtl w:val="0"/>
        </w:rPr>
        <w:t xml:space="preserve">hacer algo</w:t>
      </w:r>
      <w:r w:rsidDel="00000000" w:rsidR="00000000" w:rsidRPr="00000000">
        <w:rPr>
          <w:rFonts w:ascii="Didact Gothic" w:cs="Didact Gothic" w:eastAsia="Didact Gothic" w:hAnsi="Didact Gothic"/>
          <w:sz w:val="24"/>
          <w:szCs w:val="24"/>
          <w:rtl w:val="0"/>
        </w:rPr>
        <w:t xml:space="preserve"> con cada uno de sus elementos.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function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fn</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3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of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3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fn</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3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3A">
            <w:pPr>
              <w:widowControl w:val="0"/>
              <w:shd w:fill="1e1e1e" w:val="clear"/>
              <w:spacing w:line="325.71428571428567" w:lineRule="auto"/>
              <w:rPr>
                <w:rFonts w:ascii="Courier New" w:cs="Courier New" w:eastAsia="Courier New" w:hAnsi="Courier New"/>
                <w:color w:val="ff79c6"/>
                <w:sz w:val="26"/>
                <w:szCs w:val="26"/>
              </w:rPr>
            </w:pP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3B">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función recibe un </w:t>
      </w:r>
      <w:r w:rsidDel="00000000" w:rsidR="00000000" w:rsidRPr="00000000">
        <w:rPr>
          <w:rFonts w:ascii="Didact Gothic" w:cs="Didact Gothic" w:eastAsia="Didact Gothic" w:hAnsi="Didact Gothic"/>
          <w:i w:val="1"/>
          <w:sz w:val="24"/>
          <w:szCs w:val="24"/>
          <w:rtl w:val="0"/>
        </w:rPr>
        <w:t xml:space="preserve">array</w:t>
      </w:r>
      <w:r w:rsidDel="00000000" w:rsidR="00000000" w:rsidRPr="00000000">
        <w:rPr>
          <w:rFonts w:ascii="Didact Gothic" w:cs="Didact Gothic" w:eastAsia="Didact Gothic" w:hAnsi="Didact Gothic"/>
          <w:sz w:val="24"/>
          <w:szCs w:val="24"/>
          <w:rtl w:val="0"/>
        </w:rPr>
        <w:t xml:space="preserve"> por primer parámetro y una </w:t>
      </w:r>
      <w:r w:rsidDel="00000000" w:rsidR="00000000" w:rsidRPr="00000000">
        <w:rPr>
          <w:rFonts w:ascii="Didact Gothic" w:cs="Didact Gothic" w:eastAsia="Didact Gothic" w:hAnsi="Didact Gothic"/>
          <w:b w:val="1"/>
          <w:i w:val="1"/>
          <w:sz w:val="24"/>
          <w:szCs w:val="24"/>
          <w:rtl w:val="0"/>
        </w:rPr>
        <w:t xml:space="preserve">función</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por el segundo, y se encarga de recorrer el array y por cada elemento del mismo hacer un llamado a la función mencionada enviando dicho elemento por parámetro.</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1</w:t>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2</w:t>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3</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6a9955"/>
                <w:sz w:val="23"/>
                <w:szCs w:val="23"/>
                <w:rtl w:val="0"/>
              </w:rPr>
              <w:t xml:space="preserve">// 4</w:t>
            </w:r>
            <w:r w:rsidDel="00000000" w:rsidR="00000000" w:rsidRPr="00000000">
              <w:rPr>
                <w:rtl w:val="0"/>
              </w:rPr>
            </w:r>
          </w:p>
        </w:tc>
      </w:tr>
    </w:tbl>
    <w:p w:rsidR="00000000" w:rsidDel="00000000" w:rsidP="00000000" w:rsidRDefault="00000000" w:rsidRPr="00000000" w14:paraId="00000044">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enviar </w:t>
      </w:r>
      <w:r w:rsidDel="00000000" w:rsidR="00000000" w:rsidRPr="00000000">
        <w:rPr>
          <w:rFonts w:ascii="Didact Gothic" w:cs="Didact Gothic" w:eastAsia="Didact Gothic" w:hAnsi="Didact Gothic"/>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por parámetro, se entiende que se ejecuta esa función con cada elemento del array. Lo interesante de esto es que podemos enviar funciones diferentes en distintos llamados y ejecutar, en este caso, distintas acciones sobre los elementos del array, todo con la misma función.</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6">
            <w:pPr>
              <w:widowControl w:val="0"/>
              <w:shd w:fill="1e1e1e" w:val="clear"/>
              <w:spacing w:line="325.71428571428567" w:lineRule="auto"/>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569cd6"/>
                <w:sz w:val="23"/>
                <w:szCs w:val="23"/>
                <w:rtl w:val="0"/>
              </w:rPr>
              <w:t xml:space="preserve">let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0</w:t>
            </w:r>
          </w:p>
          <w:p w:rsidR="00000000" w:rsidDel="00000000" w:rsidP="00000000" w:rsidRDefault="00000000" w:rsidRPr="00000000" w14:paraId="0000004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4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function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acumular</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num</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num</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acumular</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04F">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0">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Algo usual es definir la función directamente sobre el parámetro como una función anónima aprovechando la sintaxis de arrow function. Esto evita tener que andar declarando funciones todo el tiempo y definir acciones más dinámicas:</w:t>
      </w: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spacing w:line="360" w:lineRule="auto"/>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duplicado</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5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duplicado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push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58">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duplicado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 4, 6, 8]</w:t>
            </w:r>
            <w:r w:rsidDel="00000000" w:rsidR="00000000" w:rsidRPr="00000000">
              <w:rPr>
                <w:rtl w:val="0"/>
              </w:rPr>
            </w:r>
          </w:p>
        </w:tc>
      </w:tr>
    </w:tbl>
    <w:p w:rsidR="00000000" w:rsidDel="00000000" w:rsidP="00000000" w:rsidRDefault="00000000" w:rsidRPr="00000000" w14:paraId="00000059">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Métodos de búsqueda y transformación</w:t>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incorpora nativamente varias funciones de orden superior. Específicamente veremos a continuación métodos para operar sobre </w:t>
      </w:r>
      <w:r w:rsidDel="00000000" w:rsidR="00000000" w:rsidRPr="00000000">
        <w:rPr>
          <w:rFonts w:ascii="Didact Gothic" w:cs="Didact Gothic" w:eastAsia="Didact Gothic" w:hAnsi="Didact Gothic"/>
          <w:b w:val="1"/>
          <w:sz w:val="24"/>
          <w:szCs w:val="24"/>
          <w:rtl w:val="0"/>
        </w:rPr>
        <w:t xml:space="preserve">arrays </w:t>
      </w:r>
      <w:r w:rsidDel="00000000" w:rsidR="00000000" w:rsidRPr="00000000">
        <w:rPr>
          <w:rFonts w:ascii="Didact Gothic" w:cs="Didact Gothic" w:eastAsia="Didact Gothic" w:hAnsi="Didact Gothic"/>
          <w:sz w:val="24"/>
          <w:szCs w:val="24"/>
          <w:rtl w:val="0"/>
        </w:rPr>
        <w:t xml:space="preserve">que trabajan con esta lógica. Los siguientes métodos funcionan siempre </w:t>
      </w:r>
      <w:r w:rsidDel="00000000" w:rsidR="00000000" w:rsidRPr="00000000">
        <w:rPr>
          <w:rFonts w:ascii="Didact Gothic" w:cs="Didact Gothic" w:eastAsia="Didact Gothic" w:hAnsi="Didact Gothic"/>
          <w:i w:val="1"/>
          <w:sz w:val="24"/>
          <w:szCs w:val="24"/>
          <w:rtl w:val="0"/>
        </w:rPr>
        <w:t xml:space="preserve">iterando</w:t>
      </w:r>
      <w:r w:rsidDel="00000000" w:rsidR="00000000" w:rsidRPr="00000000">
        <w:rPr>
          <w:rFonts w:ascii="Didact Gothic" w:cs="Didact Gothic" w:eastAsia="Didact Gothic" w:hAnsi="Didact Gothic"/>
          <w:sz w:val="24"/>
          <w:szCs w:val="24"/>
          <w:rtl w:val="0"/>
        </w:rPr>
        <w:t xml:space="preserve"> sobre el array correspondiente, y reciben una </w:t>
      </w:r>
      <w:r w:rsidDel="00000000" w:rsidR="00000000" w:rsidRPr="00000000">
        <w:rPr>
          <w:rFonts w:ascii="Didact Gothic" w:cs="Didact Gothic" w:eastAsia="Didact Gothic" w:hAnsi="Didact Gothic"/>
          <w:i w:val="1"/>
          <w:sz w:val="24"/>
          <w:szCs w:val="24"/>
          <w:rtl w:val="0"/>
        </w:rPr>
        <w:t xml:space="preserve">función por parámetro</w:t>
      </w:r>
      <w:r w:rsidDel="00000000" w:rsidR="00000000" w:rsidRPr="00000000">
        <w:rPr>
          <w:rFonts w:ascii="Didact Gothic" w:cs="Didact Gothic" w:eastAsia="Didact Gothic" w:hAnsi="Didact Gothic"/>
          <w:sz w:val="24"/>
          <w:szCs w:val="24"/>
          <w:rtl w:val="0"/>
        </w:rPr>
        <w:t xml:space="preserve">, la cual recibe a la vez el elemento del array que se está iterando. Cada uno de los métodos siguientes están pensados para solucionar problemas recurrentes con los arrays, como puede ser buscar un elemento bajo una condición, filtrar el array, transformarlo, reordenarlo, etc.</w:t>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For Each</w:t>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forEach()</w:t>
      </w:r>
      <w:r w:rsidDel="00000000" w:rsidR="00000000" w:rsidRPr="00000000">
        <w:rPr>
          <w:rFonts w:ascii="Didact Gothic" w:cs="Didact Gothic" w:eastAsia="Didact Gothic" w:hAnsi="Didact Gothic"/>
          <w:sz w:val="24"/>
          <w:szCs w:val="24"/>
          <w:rtl w:val="0"/>
        </w:rPr>
        <w:t xml:space="preserve"> es similar al ejemplo </w:t>
      </w:r>
      <w:r w:rsidDel="00000000" w:rsidR="00000000" w:rsidRPr="00000000">
        <w:rPr>
          <w:rFonts w:ascii="Didact Gothic" w:cs="Didact Gothic" w:eastAsia="Didact Gothic" w:hAnsi="Didact Gothic"/>
          <w:i w:val="1"/>
          <w:sz w:val="24"/>
          <w:szCs w:val="24"/>
          <w:rtl w:val="0"/>
        </w:rPr>
        <w:t xml:space="preserve">porCadaUno</w:t>
      </w:r>
      <w:r w:rsidDel="00000000" w:rsidR="00000000" w:rsidRPr="00000000">
        <w:rPr>
          <w:rFonts w:ascii="Didact Gothic" w:cs="Didact Gothic" w:eastAsia="Didact Gothic" w:hAnsi="Didact Gothic"/>
          <w:sz w:val="24"/>
          <w:szCs w:val="24"/>
          <w:rtl w:val="0"/>
        </w:rPr>
        <w:t xml:space="preserve"> anterior. Itera sobre el array de referencia y por cada elemento del array ejecuta la función que enviemos por parámetro, la cual recibe a su vez el elemento del array que se está recorriendo:</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Find</w:t>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find()</w:t>
      </w:r>
      <w:r w:rsidDel="00000000" w:rsidR="00000000" w:rsidRPr="00000000">
        <w:rPr>
          <w:rFonts w:ascii="Didact Gothic" w:cs="Didact Gothic" w:eastAsia="Didact Gothic" w:hAnsi="Didact Gothic"/>
          <w:sz w:val="24"/>
          <w:szCs w:val="24"/>
          <w:rtl w:val="0"/>
        </w:rPr>
        <w:t xml:space="preserve"> recibe una función de </w:t>
      </w:r>
      <w:r w:rsidDel="00000000" w:rsidR="00000000" w:rsidRPr="00000000">
        <w:rPr>
          <w:rFonts w:ascii="Didact Gothic" w:cs="Didact Gothic" w:eastAsia="Didact Gothic" w:hAnsi="Didact Gothic"/>
          <w:i w:val="1"/>
          <w:sz w:val="24"/>
          <w:szCs w:val="24"/>
          <w:rtl w:val="0"/>
        </w:rPr>
        <w:t xml:space="preserve">comparación</w:t>
      </w:r>
      <w:r w:rsidDel="00000000" w:rsidR="00000000" w:rsidRPr="00000000">
        <w:rPr>
          <w:rFonts w:ascii="Didact Gothic" w:cs="Didact Gothic" w:eastAsia="Didact Gothic" w:hAnsi="Didact Gothic"/>
          <w:sz w:val="24"/>
          <w:szCs w:val="24"/>
          <w:rtl w:val="0"/>
        </w:rPr>
        <w:t xml:space="preserve"> por parámetro (es decir, una función que captura el elemento que se está recorriendo y retorne </w:t>
      </w:r>
      <w:r w:rsidDel="00000000" w:rsidR="00000000" w:rsidRPr="00000000">
        <w:rPr>
          <w:rFonts w:ascii="Didact Gothic" w:cs="Didact Gothic" w:eastAsia="Didact Gothic" w:hAnsi="Didact Gothic"/>
          <w:i w:val="1"/>
          <w:sz w:val="24"/>
          <w:szCs w:val="24"/>
          <w:rtl w:val="0"/>
        </w:rPr>
        <w:t xml:space="preserve">true</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según la comparación que ejecuta). El método </w:t>
      </w:r>
      <w:r w:rsidDel="00000000" w:rsidR="00000000" w:rsidRPr="00000000">
        <w:rPr>
          <w:rFonts w:ascii="Didact Gothic" w:cs="Didact Gothic" w:eastAsia="Didact Gothic" w:hAnsi="Didact Gothic"/>
          <w:b w:val="1"/>
          <w:i w:val="1"/>
          <w:sz w:val="24"/>
          <w:szCs w:val="24"/>
          <w:rtl w:val="0"/>
        </w:rPr>
        <w:t xml:space="preserve">retorna</w:t>
      </w:r>
      <w:r w:rsidDel="00000000" w:rsidR="00000000" w:rsidRPr="00000000">
        <w:rPr>
          <w:rFonts w:ascii="Didact Gothic" w:cs="Didact Gothic" w:eastAsia="Didact Gothic" w:hAnsi="Didact Gothic"/>
          <w:i w:val="1"/>
          <w:sz w:val="24"/>
          <w:szCs w:val="24"/>
          <w:rtl w:val="0"/>
        </w:rPr>
        <w:t xml:space="preserve"> el primer elemento del array que cumpla con esa condición</w:t>
      </w:r>
      <w:r w:rsidDel="00000000" w:rsidR="00000000" w:rsidRPr="00000000">
        <w:rPr>
          <w:rFonts w:ascii="Didact Gothic" w:cs="Didact Gothic" w:eastAsia="Didact Gothic" w:hAnsi="Didact Gothic"/>
          <w:sz w:val="24"/>
          <w:szCs w:val="24"/>
          <w:rtl w:val="0"/>
        </w:rPr>
        <w:t xml:space="preserve">:</w:t>
      </w:r>
    </w:p>
    <w:tbl>
      <w:tblPr>
        <w:tblStyle w:val="Table10"/>
        <w:tblW w:w="9255.0" w:type="dxa"/>
        <w:jc w:val="left"/>
        <w:tblInd w:w="-120.0" w:type="dxa"/>
        <w:tblLayout w:type="fixed"/>
        <w:tblLook w:val="0600"/>
      </w:tblPr>
      <w:tblGrid>
        <w:gridCol w:w="9255"/>
        <w:tblGridChange w:id="0">
          <w:tblGrid>
            <w:gridCol w:w="925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7">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68">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'Javascript'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15000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A">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B">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6C">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resultado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find</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D">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resultado2</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find</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"DW"</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E">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6F">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resultado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{nombre: 'ReactJS', precio: 22000}</w:t>
            </w:r>
          </w:p>
          <w:p w:rsidR="00000000" w:rsidDel="00000000" w:rsidP="00000000" w:rsidRDefault="00000000" w:rsidRPr="00000000" w14:paraId="00000070">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resultado2</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undefined</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ff79c6"/>
                <w:sz w:val="20"/>
                <w:szCs w:val="20"/>
              </w:rPr>
            </w:pPr>
            <w:r w:rsidDel="00000000" w:rsidR="00000000" w:rsidRPr="00000000">
              <w:rPr>
                <w:rtl w:val="0"/>
              </w:rPr>
            </w:r>
          </w:p>
        </w:tc>
      </w:tr>
    </w:tbl>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que el find </w:t>
      </w:r>
      <w:r w:rsidDel="00000000" w:rsidR="00000000" w:rsidRPr="00000000">
        <w:rPr>
          <w:rFonts w:ascii="Didact Gothic" w:cs="Didact Gothic" w:eastAsia="Didact Gothic" w:hAnsi="Didact Gothic"/>
          <w:i w:val="1"/>
          <w:sz w:val="24"/>
          <w:szCs w:val="24"/>
          <w:rtl w:val="0"/>
        </w:rPr>
        <w:t xml:space="preserve">retorna</w:t>
      </w:r>
      <w:r w:rsidDel="00000000" w:rsidR="00000000" w:rsidRPr="00000000">
        <w:rPr>
          <w:rFonts w:ascii="Didact Gothic" w:cs="Didact Gothic" w:eastAsia="Didact Gothic" w:hAnsi="Didact Gothic"/>
          <w:sz w:val="24"/>
          <w:szCs w:val="24"/>
          <w:rtl w:val="0"/>
        </w:rPr>
        <w:t xml:space="preserve"> el primer </w:t>
      </w:r>
      <w:r w:rsidDel="00000000" w:rsidR="00000000" w:rsidRPr="00000000">
        <w:rPr>
          <w:rFonts w:ascii="Didact Gothic" w:cs="Didact Gothic" w:eastAsia="Didact Gothic" w:hAnsi="Didact Gothic"/>
          <w:b w:val="1"/>
          <w:sz w:val="24"/>
          <w:szCs w:val="24"/>
          <w:rtl w:val="0"/>
        </w:rPr>
        <w:t xml:space="preserve">elemento </w:t>
      </w:r>
      <w:r w:rsidDel="00000000" w:rsidR="00000000" w:rsidRPr="00000000">
        <w:rPr>
          <w:rFonts w:ascii="Didact Gothic" w:cs="Didact Gothic" w:eastAsia="Didact Gothic" w:hAnsi="Didact Gothic"/>
          <w:sz w:val="24"/>
          <w:szCs w:val="24"/>
          <w:rtl w:val="0"/>
        </w:rPr>
        <w:t xml:space="preserve">del array que cumpla con la condición enviada, de ahí que podemos almacenarlo en una variable o usarlo de referencia para otro proceso. Si no hay ninguna coincidencia en el array, el método find retorna </w:t>
      </w:r>
      <w:r w:rsidDel="00000000" w:rsidR="00000000" w:rsidRPr="00000000">
        <w:rPr>
          <w:rFonts w:ascii="Didact Gothic" w:cs="Didact Gothic" w:eastAsia="Didact Gothic" w:hAnsi="Didact Gothic"/>
          <w:i w:val="1"/>
          <w:sz w:val="24"/>
          <w:szCs w:val="24"/>
          <w:rtl w:val="0"/>
        </w:rPr>
        <w:t xml:space="preserve">undefined</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Filter</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filter() </w:t>
      </w:r>
      <w:r w:rsidDel="00000000" w:rsidR="00000000" w:rsidRPr="00000000">
        <w:rPr>
          <w:rFonts w:ascii="Didact Gothic" w:cs="Didact Gothic" w:eastAsia="Didact Gothic" w:hAnsi="Didact Gothic"/>
          <w:sz w:val="24"/>
          <w:szCs w:val="24"/>
          <w:rtl w:val="0"/>
        </w:rPr>
        <w:t xml:space="preserve">recibe, al igual que el find, una función comparadora por parámetro, y </w:t>
      </w:r>
      <w:r w:rsidDel="00000000" w:rsidR="00000000" w:rsidRPr="00000000">
        <w:rPr>
          <w:rFonts w:ascii="Didact Gothic" w:cs="Didact Gothic" w:eastAsia="Didact Gothic" w:hAnsi="Didact Gothic"/>
          <w:i w:val="1"/>
          <w:sz w:val="24"/>
          <w:szCs w:val="24"/>
          <w:rtl w:val="0"/>
        </w:rPr>
        <w:t xml:space="preserve">retorna un nuevo array</w:t>
      </w:r>
      <w:r w:rsidDel="00000000" w:rsidR="00000000" w:rsidRPr="00000000">
        <w:rPr>
          <w:rFonts w:ascii="Didact Gothic" w:cs="Didact Gothic" w:eastAsia="Didact Gothic" w:hAnsi="Didact Gothic"/>
          <w:sz w:val="24"/>
          <w:szCs w:val="24"/>
          <w:rtl w:val="0"/>
        </w:rPr>
        <w:t xml:space="preserve"> con todos los elementos que cumplan esa condición. En caso de no haber coincidencias, retornará un array vacío:</w:t>
      </w:r>
      <w:r w:rsidDel="00000000" w:rsidR="00000000" w:rsidRPr="00000000">
        <w:rPr>
          <w:rtl w:val="0"/>
        </w:rPr>
      </w:r>
    </w:p>
    <w:tbl>
      <w:tblPr>
        <w:tblStyle w:val="Table11"/>
        <w:tblW w:w="9525.0" w:type="dxa"/>
        <w:jc w:val="left"/>
        <w:tblLayout w:type="fixed"/>
        <w:tblLook w:val="0600"/>
      </w:tblPr>
      <w:tblGrid>
        <w:gridCol w:w="9525"/>
        <w:tblGridChange w:id="0">
          <w:tblGrid>
            <w:gridCol w:w="952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7">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'AngularJS'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'Desarrollo Web'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resultado2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14000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2">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{nombre: 'ReactJS', precio: 22000},</w:t>
            </w:r>
          </w:p>
          <w:p w:rsidR="00000000" w:rsidDel="00000000" w:rsidP="00000000" w:rsidRDefault="00000000" w:rsidRPr="00000000" w14:paraId="00000083">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{nombre: 'Angular', precio: 22000}</w:t>
            </w:r>
          </w:p>
          <w:p w:rsidR="00000000" w:rsidDel="00000000" w:rsidP="00000000" w:rsidRDefault="00000000" w:rsidRPr="00000000" w14:paraId="00000084">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5">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resultado2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7">
            <w:pPr>
              <w:widowControl w:val="0"/>
              <w:shd w:fill="1e1e1e" w:val="clear"/>
              <w:spacing w:line="325.71428571428567" w:lineRule="auto"/>
              <w:jc w:val="both"/>
              <w:rPr>
                <w:rFonts w:ascii="Courier New" w:cs="Courier New" w:eastAsia="Courier New" w:hAnsi="Courier New"/>
                <w:color w:val="ff79c6"/>
                <w:sz w:val="20"/>
                <w:szCs w:val="20"/>
              </w:rPr>
            </w:pPr>
            <w:r w:rsidDel="00000000" w:rsidR="00000000" w:rsidRPr="00000000">
              <w:rPr>
                <w:rtl w:val="0"/>
              </w:rPr>
            </w:r>
          </w:p>
        </w:tc>
      </w:tr>
    </w:tbl>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Some</w:t>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some() </w:t>
      </w:r>
      <w:r w:rsidDel="00000000" w:rsidR="00000000" w:rsidRPr="00000000">
        <w:rPr>
          <w:rFonts w:ascii="Didact Gothic" w:cs="Didact Gothic" w:eastAsia="Didact Gothic" w:hAnsi="Didact Gothic"/>
          <w:sz w:val="24"/>
          <w:szCs w:val="24"/>
          <w:rtl w:val="0"/>
        </w:rPr>
        <w:t xml:space="preserve">funciona igual que el </w:t>
      </w:r>
      <w:r w:rsidDel="00000000" w:rsidR="00000000" w:rsidRPr="00000000">
        <w:rPr>
          <w:rFonts w:ascii="Didact Gothic" w:cs="Didact Gothic" w:eastAsia="Didact Gothic" w:hAnsi="Didact Gothic"/>
          <w:i w:val="1"/>
          <w:sz w:val="24"/>
          <w:szCs w:val="24"/>
          <w:rtl w:val="0"/>
        </w:rPr>
        <w:t xml:space="preserve">find()</w:t>
      </w:r>
      <w:r w:rsidDel="00000000" w:rsidR="00000000" w:rsidRPr="00000000">
        <w:rPr>
          <w:rFonts w:ascii="Didact Gothic" w:cs="Didact Gothic" w:eastAsia="Didact Gothic" w:hAnsi="Didact Gothic"/>
          <w:sz w:val="24"/>
          <w:szCs w:val="24"/>
          <w:rtl w:val="0"/>
        </w:rPr>
        <w:t xml:space="preserve">, recibiendo una función de búsqueda, con la diferencia que en vez de retornar el </w:t>
      </w:r>
      <w:r w:rsidDel="00000000" w:rsidR="00000000" w:rsidRPr="00000000">
        <w:rPr>
          <w:rFonts w:ascii="Didact Gothic" w:cs="Didact Gothic" w:eastAsia="Didact Gothic" w:hAnsi="Didact Gothic"/>
          <w:i w:val="1"/>
          <w:sz w:val="24"/>
          <w:szCs w:val="24"/>
          <w:rtl w:val="0"/>
        </w:rPr>
        <w:t xml:space="preserve">elemento</w:t>
      </w:r>
      <w:r w:rsidDel="00000000" w:rsidR="00000000" w:rsidRPr="00000000">
        <w:rPr>
          <w:rFonts w:ascii="Didact Gothic" w:cs="Didact Gothic" w:eastAsia="Didact Gothic" w:hAnsi="Didact Gothic"/>
          <w:sz w:val="24"/>
          <w:szCs w:val="24"/>
          <w:rtl w:val="0"/>
        </w:rPr>
        <w:t xml:space="preserve"> encontrado, el método </w:t>
      </w:r>
      <w:r w:rsidDel="00000000" w:rsidR="00000000" w:rsidRPr="00000000">
        <w:rPr>
          <w:rFonts w:ascii="Didact Gothic" w:cs="Didact Gothic" w:eastAsia="Didact Gothic" w:hAnsi="Didact Gothic"/>
          <w:i w:val="1"/>
          <w:sz w:val="24"/>
          <w:szCs w:val="24"/>
          <w:rtl w:val="0"/>
        </w:rPr>
        <w:t xml:space="preserve">some</w:t>
      </w:r>
      <w:r w:rsidDel="00000000" w:rsidR="00000000" w:rsidRPr="00000000">
        <w:rPr>
          <w:rFonts w:ascii="Didact Gothic" w:cs="Didact Gothic" w:eastAsia="Didact Gothic" w:hAnsi="Didact Gothic"/>
          <w:sz w:val="24"/>
          <w:szCs w:val="24"/>
          <w:rtl w:val="0"/>
        </w:rPr>
        <w:t xml:space="preserve"> retorna</w:t>
      </w:r>
      <w:r w:rsidDel="00000000" w:rsidR="00000000" w:rsidRPr="00000000">
        <w:rPr>
          <w:rtl w:val="0"/>
        </w:rPr>
        <w:t xml:space="preserve"> </w:t>
      </w:r>
      <w:r w:rsidDel="00000000" w:rsidR="00000000" w:rsidRPr="00000000">
        <w:rPr>
          <w:i w:val="1"/>
          <w:rtl w:val="0"/>
        </w:rPr>
        <w:t xml:space="preserve">true</w:t>
      </w:r>
      <w:r w:rsidDel="00000000" w:rsidR="00000000" w:rsidRPr="00000000">
        <w:rPr>
          <w:rtl w:val="0"/>
        </w:rPr>
        <w:t xml:space="preserve"> o </w:t>
      </w:r>
      <w:r w:rsidDel="00000000" w:rsidR="00000000" w:rsidRPr="00000000">
        <w:rPr>
          <w:i w:val="1"/>
          <w:rtl w:val="0"/>
        </w:rPr>
        <w:t xml:space="preserve">false</w:t>
      </w:r>
      <w:r w:rsidDel="00000000" w:rsidR="00000000" w:rsidRPr="00000000">
        <w:rPr>
          <w:rtl w:val="0"/>
        </w:rPr>
        <w:t xml:space="preserve"> según el resultado de la iteración de búsqueda:</w:t>
      </w:r>
    </w:p>
    <w:tbl>
      <w:tblPr>
        <w:tblStyle w:val="Table1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some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"Desarrollo Web"</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true</w:t>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some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"VueJS"</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8E">
            <w:pPr>
              <w:widowControl w:val="0"/>
              <w:shd w:fill="1e1e1e" w:val="clear"/>
              <w:spacing w:line="325.71428571428567" w:lineRule="auto"/>
              <w:rPr/>
            </w:pPr>
            <w:r w:rsidDel="00000000" w:rsidR="00000000" w:rsidRPr="00000000">
              <w:rPr>
                <w:rFonts w:ascii="Courier New" w:cs="Courier New" w:eastAsia="Courier New" w:hAnsi="Courier New"/>
                <w:color w:val="6a9955"/>
                <w:sz w:val="23"/>
                <w:szCs w:val="23"/>
                <w:rtl w:val="0"/>
              </w:rPr>
              <w:t xml:space="preserve">// false</w:t>
            </w:r>
            <w:r w:rsidDel="00000000" w:rsidR="00000000" w:rsidRPr="00000000">
              <w:rPr>
                <w:rtl w:val="0"/>
              </w:rPr>
            </w:r>
          </w:p>
        </w:tc>
      </w:tr>
    </w:tbl>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Map</w:t>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map()</w:t>
      </w:r>
      <w:r w:rsidDel="00000000" w:rsidR="00000000" w:rsidRPr="00000000">
        <w:rPr>
          <w:rFonts w:ascii="Didact Gothic" w:cs="Didact Gothic" w:eastAsia="Didact Gothic" w:hAnsi="Didact Gothic"/>
          <w:sz w:val="24"/>
          <w:szCs w:val="24"/>
          <w:rtl w:val="0"/>
        </w:rPr>
        <w:t xml:space="preserve"> se utiliza para crear un nuevo array con todos los elementos del array original, transformados según las operaciones de la función enviada por parámetro. El nuevo array obtenido tiene la misma cantidad de elementos que el array original, pero los elementos que se almacenan son el </w:t>
      </w:r>
      <w:r w:rsidDel="00000000" w:rsidR="00000000" w:rsidRPr="00000000">
        <w:rPr>
          <w:rFonts w:ascii="Didact Gothic" w:cs="Didact Gothic" w:eastAsia="Didact Gothic" w:hAnsi="Didact Gothic"/>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de la función enviada por parámetro:</w:t>
      </w:r>
    </w:p>
    <w:tbl>
      <w:tblPr>
        <w:tblStyle w:val="Table13"/>
        <w:tblW w:w="9825.0" w:type="dxa"/>
        <w:jc w:val="left"/>
        <w:tblLayout w:type="fixed"/>
        <w:tblLook w:val="0600"/>
      </w:tblPr>
      <w:tblGrid>
        <w:gridCol w:w="9825"/>
        <w:tblGridChange w:id="0">
          <w:tblGrid>
            <w:gridCol w:w="982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2">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93">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'Javascript'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15000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4">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5">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'AngularJS'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6">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'Desarrollo Web'</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16000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7">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8">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9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nombres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A">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nombres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B">
            <w:pPr>
              <w:widowControl w:val="0"/>
              <w:shd w:fill="1e1e1e" w:val="clear"/>
              <w:spacing w:line="325.71428571428567" w:lineRule="auto"/>
              <w:jc w:val="both"/>
              <w:rPr>
                <w:rFonts w:ascii="Courier New" w:cs="Courier New" w:eastAsia="Courier New" w:hAnsi="Courier New"/>
                <w:color w:val="ff79c6"/>
              </w:rPr>
            </w:pPr>
            <w:r w:rsidDel="00000000" w:rsidR="00000000" w:rsidRPr="00000000">
              <w:rPr>
                <w:rFonts w:ascii="Courier New" w:cs="Courier New" w:eastAsia="Courier New" w:hAnsi="Courier New"/>
                <w:color w:val="6a9955"/>
                <w:sz w:val="23"/>
                <w:szCs w:val="23"/>
                <w:rtl w:val="0"/>
              </w:rPr>
              <w:t xml:space="preserve">// [ 'Javascript', 'ReactJS', 'AngularJS', 'Desarrollo Web' ]</w:t>
            </w:r>
            <w:r w:rsidDel="00000000" w:rsidR="00000000" w:rsidRPr="00000000">
              <w:rPr>
                <w:rtl w:val="0"/>
              </w:rPr>
            </w:r>
          </w:p>
        </w:tc>
      </w:tr>
    </w:tbl>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los elementos del nuevo array son el </w:t>
      </w:r>
      <w:r w:rsidDel="00000000" w:rsidR="00000000" w:rsidRPr="00000000">
        <w:rPr>
          <w:rFonts w:ascii="Didact Gothic" w:cs="Didact Gothic" w:eastAsia="Didact Gothic" w:hAnsi="Didact Gothic"/>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de la función enviada al map: la función retorna la propiedad nombre de cada elemento y eso es lo que se almacena en el nuevo array </w:t>
      </w:r>
      <w:r w:rsidDel="00000000" w:rsidR="00000000" w:rsidRPr="00000000">
        <w:rPr>
          <w:rFonts w:ascii="Didact Gothic" w:cs="Didact Gothic" w:eastAsia="Didact Gothic" w:hAnsi="Didact Gothic"/>
          <w:i w:val="1"/>
          <w:sz w:val="24"/>
          <w:szCs w:val="24"/>
          <w:rtl w:val="0"/>
        </w:rPr>
        <w:t xml:space="preserve">nombres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se utiliza mucho para </w:t>
      </w:r>
      <w:r w:rsidDel="00000000" w:rsidR="00000000" w:rsidRPr="00000000">
        <w:rPr>
          <w:rFonts w:ascii="Didact Gothic" w:cs="Didact Gothic" w:eastAsia="Didact Gothic" w:hAnsi="Didact Gothic"/>
          <w:i w:val="1"/>
          <w:sz w:val="24"/>
          <w:szCs w:val="24"/>
          <w:rtl w:val="0"/>
        </w:rPr>
        <w:t xml:space="preserve">transformación</w:t>
      </w:r>
      <w:r w:rsidDel="00000000" w:rsidR="00000000" w:rsidRPr="00000000">
        <w:rPr>
          <w:rFonts w:ascii="Didact Gothic" w:cs="Didact Gothic" w:eastAsia="Didact Gothic" w:hAnsi="Didact Gothic"/>
          <w:sz w:val="24"/>
          <w:szCs w:val="24"/>
          <w:rtl w:val="0"/>
        </w:rPr>
        <w:t xml:space="preserve"> de arrays, ya que genera un nuevo array recorriendo el primero. Si quisiera aumentar el precio de todos los cursos en este ejemplo, puedo mapear y retornar una copia de los elementos con el precio modificado:</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actualizado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9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A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A1">
            <w:pPr>
              <w:widowControl w:val="0"/>
              <w:shd w:fill="1e1e1e" w:val="clear"/>
              <w:spacing w:line="325.71428571428567" w:lineRule="auto"/>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1.25</w:t>
            </w:r>
          </w:p>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actualizado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w:t>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'Javascript', precio: 18750 },</w:t>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'ReactJS', precio: 27500 },</w:t>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'AngularJS', precio: 27500 },</w:t>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'Desarrollo Web', precio: 20000 }</w:t>
            </w:r>
          </w:p>
          <w:p w:rsidR="00000000" w:rsidDel="00000000" w:rsidP="00000000" w:rsidRDefault="00000000" w:rsidRPr="00000000" w14:paraId="000000AB">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6a9955"/>
                <w:sz w:val="23"/>
                <w:szCs w:val="23"/>
                <w:rtl w:val="0"/>
              </w:rPr>
              <w:t xml:space="preserve">] */</w:t>
            </w:r>
            <w:r w:rsidDel="00000000" w:rsidR="00000000" w:rsidRPr="00000000">
              <w:rPr>
                <w:rtl w:val="0"/>
              </w:rPr>
            </w:r>
          </w:p>
        </w:tc>
      </w:tr>
    </w:tbl>
    <w:p w:rsidR="00000000" w:rsidDel="00000000" w:rsidP="00000000" w:rsidRDefault="00000000" w:rsidRPr="00000000" w14:paraId="000000A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Reduce</w:t>
      </w:r>
    </w:p>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reduce()</w:t>
      </w:r>
      <w:r w:rsidDel="00000000" w:rsidR="00000000" w:rsidRPr="00000000">
        <w:rPr>
          <w:rFonts w:ascii="Didact Gothic" w:cs="Didact Gothic" w:eastAsia="Didact Gothic" w:hAnsi="Didact Gothic"/>
          <w:sz w:val="24"/>
          <w:szCs w:val="24"/>
          <w:rtl w:val="0"/>
        </w:rPr>
        <w:t xml:space="preserve"> nos permite obtener un único valor tras iterar sobre el array. Es decir, funciona como un método que</w:t>
      </w:r>
      <w:r w:rsidDel="00000000" w:rsidR="00000000" w:rsidRPr="00000000">
        <w:rPr>
          <w:rFonts w:ascii="Didact Gothic" w:cs="Didact Gothic" w:eastAsia="Didact Gothic" w:hAnsi="Didact Gothic"/>
          <w:i w:val="1"/>
          <w:sz w:val="24"/>
          <w:szCs w:val="24"/>
          <w:rtl w:val="0"/>
        </w:rPr>
        <w:t xml:space="preserve"> resume</w:t>
      </w:r>
      <w:r w:rsidDel="00000000" w:rsidR="00000000" w:rsidRPr="00000000">
        <w:rPr>
          <w:rFonts w:ascii="Didact Gothic" w:cs="Didact Gothic" w:eastAsia="Didact Gothic" w:hAnsi="Didact Gothic"/>
          <w:sz w:val="24"/>
          <w:szCs w:val="24"/>
          <w:rtl w:val="0"/>
        </w:rPr>
        <w:t xml:space="preserve"> el array a un único valor de retorno. Se utiliza mucho cuando, por ejemplo, queremos acumular la suma de alguna propiedad de los elementos almacenados, u obtener algún resultado general sobre todo el array. </w:t>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diferencia de los métodos anteriores, el método </w:t>
      </w:r>
      <w:r w:rsidDel="00000000" w:rsidR="00000000" w:rsidRPr="00000000">
        <w:rPr>
          <w:rFonts w:ascii="Didact Gothic" w:cs="Didact Gothic" w:eastAsia="Didact Gothic" w:hAnsi="Didact Gothic"/>
          <w:i w:val="1"/>
          <w:sz w:val="24"/>
          <w:szCs w:val="24"/>
          <w:rtl w:val="0"/>
        </w:rPr>
        <w:t xml:space="preserve">reduce</w:t>
      </w:r>
      <w:r w:rsidDel="00000000" w:rsidR="00000000" w:rsidRPr="00000000">
        <w:rPr>
          <w:rFonts w:ascii="Didact Gothic" w:cs="Didact Gothic" w:eastAsia="Didact Gothic" w:hAnsi="Didact Gothic"/>
          <w:sz w:val="24"/>
          <w:szCs w:val="24"/>
          <w:rtl w:val="0"/>
        </w:rPr>
        <w:t xml:space="preserve"> recibe dos parámetros. El primero es la función que ordena qué queremos resumir del array, y recibe primero un parámetro que funciona como </w:t>
      </w:r>
      <w:r w:rsidDel="00000000" w:rsidR="00000000" w:rsidRPr="00000000">
        <w:rPr>
          <w:rFonts w:ascii="Didact Gothic" w:cs="Didact Gothic" w:eastAsia="Didact Gothic" w:hAnsi="Didact Gothic"/>
          <w:i w:val="1"/>
          <w:sz w:val="24"/>
          <w:szCs w:val="24"/>
          <w:rtl w:val="0"/>
        </w:rPr>
        <w:t xml:space="preserve">acumulador</w:t>
      </w:r>
      <w:r w:rsidDel="00000000" w:rsidR="00000000" w:rsidRPr="00000000">
        <w:rPr>
          <w:rFonts w:ascii="Didact Gothic" w:cs="Didact Gothic" w:eastAsia="Didact Gothic" w:hAnsi="Didact Gothic"/>
          <w:sz w:val="24"/>
          <w:szCs w:val="24"/>
          <w:rtl w:val="0"/>
        </w:rPr>
        <w:t xml:space="preserve"> y el segundo es el </w:t>
      </w:r>
      <w:r w:rsidDel="00000000" w:rsidR="00000000" w:rsidRPr="00000000">
        <w:rPr>
          <w:rFonts w:ascii="Didact Gothic" w:cs="Didact Gothic" w:eastAsia="Didact Gothic" w:hAnsi="Didact Gothic"/>
          <w:i w:val="1"/>
          <w:sz w:val="24"/>
          <w:szCs w:val="24"/>
          <w:rtl w:val="0"/>
        </w:rPr>
        <w:t xml:space="preserve">elemento</w:t>
      </w:r>
      <w:r w:rsidDel="00000000" w:rsidR="00000000" w:rsidRPr="00000000">
        <w:rPr>
          <w:rFonts w:ascii="Didact Gothic" w:cs="Didact Gothic" w:eastAsia="Didact Gothic" w:hAnsi="Didact Gothic"/>
          <w:sz w:val="24"/>
          <w:szCs w:val="24"/>
          <w:rtl w:val="0"/>
        </w:rPr>
        <w:t xml:space="preserve"> del array que iteramos. </w:t>
      </w:r>
    </w:p>
    <w:tbl>
      <w:tblPr>
        <w:tblStyle w:val="Table15"/>
        <w:tblW w:w="1047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70"/>
        <w:tblGridChange w:id="0">
          <w:tblGrid>
            <w:gridCol w:w="1047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acumulador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acumulador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21</w:t>
            </w:r>
            <w:r w:rsidDel="00000000" w:rsidR="00000000" w:rsidRPr="00000000">
              <w:rPr>
                <w:rtl w:val="0"/>
              </w:rPr>
            </w:r>
          </w:p>
        </w:tc>
      </w:tr>
    </w:tbl>
    <w:p w:rsidR="00000000" w:rsidDel="00000000" w:rsidP="00000000" w:rsidRDefault="00000000" w:rsidRPr="00000000" w14:paraId="000000B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en el </w:t>
      </w:r>
      <w:r w:rsidDel="00000000" w:rsidR="00000000" w:rsidRPr="00000000">
        <w:rPr>
          <w:rFonts w:ascii="Didact Gothic" w:cs="Didact Gothic" w:eastAsia="Didact Gothic" w:hAnsi="Didact Gothic"/>
          <w:i w:val="1"/>
          <w:sz w:val="24"/>
          <w:szCs w:val="24"/>
          <w:rtl w:val="0"/>
        </w:rPr>
        <w:t xml:space="preserve">acumulador</w:t>
      </w:r>
      <w:r w:rsidDel="00000000" w:rsidR="00000000" w:rsidRPr="00000000">
        <w:rPr>
          <w:rFonts w:ascii="Didact Gothic" w:cs="Didact Gothic" w:eastAsia="Didact Gothic" w:hAnsi="Didact Gothic"/>
          <w:sz w:val="24"/>
          <w:szCs w:val="24"/>
          <w:rtl w:val="0"/>
        </w:rPr>
        <w:t xml:space="preserve"> sumamos cada elemento del array, y al terminar la iteración nos devuelve ese resultado. El segundo parámetro del reduce, que aquí se ve como 0, es el </w:t>
      </w:r>
      <w:r w:rsidDel="00000000" w:rsidR="00000000" w:rsidRPr="00000000">
        <w:rPr>
          <w:rFonts w:ascii="Didact Gothic" w:cs="Didact Gothic" w:eastAsia="Didact Gothic" w:hAnsi="Didact Gothic"/>
          <w:i w:val="1"/>
          <w:sz w:val="24"/>
          <w:szCs w:val="24"/>
          <w:rtl w:val="0"/>
        </w:rPr>
        <w:t xml:space="preserve">valor inicial del acumulador</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B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esto podría, por ejemplo, pensando en un simulacro de compra, sumar el precio de todos los productos elegidos:</w:t>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miCompra</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'Desarrollo Web'</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20000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'Javascript'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18750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27500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B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B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B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miCompra</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reduce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acc</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acc</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BE">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66250</w:t>
            </w:r>
            <w:r w:rsidDel="00000000" w:rsidR="00000000" w:rsidRPr="00000000">
              <w:rPr>
                <w:rtl w:val="0"/>
              </w:rPr>
            </w:r>
          </w:p>
        </w:tc>
      </w:tr>
    </w:tbl>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Sort</w:t>
      </w:r>
    </w:p>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sort()</w:t>
      </w:r>
      <w:r w:rsidDel="00000000" w:rsidR="00000000" w:rsidRPr="00000000">
        <w:rPr>
          <w:rFonts w:ascii="Didact Gothic" w:cs="Didact Gothic" w:eastAsia="Didact Gothic" w:hAnsi="Didact Gothic"/>
          <w:sz w:val="24"/>
          <w:szCs w:val="24"/>
          <w:rtl w:val="0"/>
        </w:rPr>
        <w:t xml:space="preserve"> nos permite reordenar un array según un criterio que definamos. Este método es </w:t>
      </w:r>
      <w:r w:rsidDel="00000000" w:rsidR="00000000" w:rsidRPr="00000000">
        <w:rPr>
          <w:rFonts w:ascii="Didact Gothic" w:cs="Didact Gothic" w:eastAsia="Didact Gothic" w:hAnsi="Didact Gothic"/>
          <w:i w:val="1"/>
          <w:sz w:val="24"/>
          <w:szCs w:val="24"/>
          <w:rtl w:val="0"/>
        </w:rPr>
        <w:t xml:space="preserve">destructivo,</w:t>
      </w:r>
      <w:r w:rsidDel="00000000" w:rsidR="00000000" w:rsidRPr="00000000">
        <w:rPr>
          <w:rFonts w:ascii="Didact Gothic" w:cs="Didact Gothic" w:eastAsia="Didact Gothic" w:hAnsi="Didact Gothic"/>
          <w:sz w:val="24"/>
          <w:szCs w:val="24"/>
          <w:rtl w:val="0"/>
        </w:rPr>
        <w:t xml:space="preserve"> es decir que modifica el array sobre el cual se llama. El método recibe una </w:t>
      </w:r>
      <w:r w:rsidDel="00000000" w:rsidR="00000000" w:rsidRPr="00000000">
        <w:rPr>
          <w:rFonts w:ascii="Didact Gothic" w:cs="Didact Gothic" w:eastAsia="Didact Gothic" w:hAnsi="Didact Gothic"/>
          <w:i w:val="1"/>
          <w:sz w:val="24"/>
          <w:szCs w:val="24"/>
          <w:rtl w:val="0"/>
        </w:rPr>
        <w:t xml:space="preserve">función de comparación </w:t>
      </w:r>
      <w:r w:rsidDel="00000000" w:rsidR="00000000" w:rsidRPr="00000000">
        <w:rPr>
          <w:rFonts w:ascii="Didact Gothic" w:cs="Didact Gothic" w:eastAsia="Didact Gothic" w:hAnsi="Didact Gothic"/>
          <w:sz w:val="24"/>
          <w:szCs w:val="24"/>
          <w:rtl w:val="0"/>
        </w:rPr>
        <w:t xml:space="preserve">por parámetro que recibe dos elementos del array a la vez. La función debe retornar un valor numérico (1, -1, 0) que indica qué elemento se posiciona antes o después.</w:t>
      </w:r>
    </w:p>
    <w:p w:rsidR="00000000" w:rsidDel="00000000" w:rsidP="00000000" w:rsidRDefault="00000000" w:rsidRPr="00000000" w14:paraId="000000C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ordenar números, basta con restar uno al otro, y el orden indica si será ordenado de forma ascendente o descendente:</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[ 1, 5, 40, 200 ]</w:t>
            </w:r>
          </w:p>
          <w:p w:rsidR="00000000" w:rsidDel="00000000" w:rsidP="00000000" w:rsidRDefault="00000000" w:rsidRPr="00000000" w14:paraId="000000C5">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[ 200, 40, 5, 1 ]</w:t>
            </w:r>
            <w:r w:rsidDel="00000000" w:rsidR="00000000" w:rsidRPr="00000000">
              <w:rPr>
                <w:rtl w:val="0"/>
              </w:rPr>
            </w:r>
          </w:p>
        </w:tc>
      </w:tr>
    </w:tbl>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ordenar un array por algún string, debemos definir una función comparadora que retorne un valor numérico de referencia, según queramos el orden ascendente o descendente:</w:t>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items</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'Pikachu'</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21</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'Charmander'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37</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'Pidgey'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45</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'Squirtle'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60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4fc1ff"/>
                <w:sz w:val="23"/>
                <w:szCs w:val="23"/>
                <w:rtl w:val="0"/>
              </w:rPr>
              <w:t xml:space="preserve">items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sort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&gt;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&lt;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a es igual a b</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6">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Ejemplo aplicado</w:t>
      </w:r>
    </w:p>
    <w:p w:rsidR="00000000" w:rsidDel="00000000" w:rsidP="00000000" w:rsidRDefault="00000000" w:rsidRPr="00000000" w14:paraId="000000D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 continuación un ejemplo aplicado, donde se utilizan los métodos presentados en una solución más aproximada al escenario de la tienda virtual.</w:t>
      </w:r>
    </w:p>
    <w:tbl>
      <w:tblPr>
        <w:tblStyle w:val="Table19"/>
        <w:tblW w:w="10695.0" w:type="dxa"/>
        <w:jc w:val="left"/>
        <w:tblInd w:w="-690.0" w:type="dxa"/>
        <w:tblLayout w:type="fixed"/>
        <w:tblLook w:val="0600"/>
      </w:tblPr>
      <w:tblGrid>
        <w:gridCol w:w="10695"/>
        <w:tblGridChange w:id="0">
          <w:tblGrid>
            <w:gridCol w:w="1069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 =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"Arroz"</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125</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A">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"Fideo"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70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B">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"Pan"</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50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C">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"Flan"</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D">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DE">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buscado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find</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3</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F">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buscado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//{id: 3, producto: "Pan", precio: 50}</w:t>
            </w:r>
          </w:p>
          <w:p w:rsidR="00000000" w:rsidDel="00000000" w:rsidP="00000000" w:rsidRDefault="00000000" w:rsidRPr="00000000" w14:paraId="000000E0">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E1">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existe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some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Harina</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2">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existe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false</w:t>
            </w:r>
          </w:p>
          <w:p w:rsidR="00000000" w:rsidDel="00000000" w:rsidP="00000000" w:rsidRDefault="00000000" w:rsidRPr="00000000" w14:paraId="000000E3">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E4">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baratos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filter</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&lt; </w:t>
            </w:r>
            <w:r w:rsidDel="00000000" w:rsidR="00000000" w:rsidRPr="00000000">
              <w:rPr>
                <w:rFonts w:ascii="Courier New" w:cs="Courier New" w:eastAsia="Courier New" w:hAnsi="Courier New"/>
                <w:color w:val="b5cea8"/>
                <w:sz w:val="23"/>
                <w:szCs w:val="23"/>
                <w:rtl w:val="0"/>
              </w:rPr>
              <w:t xml:space="preserve">100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5">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baratos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6">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[{id: 2,producto:"Fideo",precio:70},{id:3,producto:"Pan",precio: 50}]</w:t>
            </w:r>
          </w:p>
          <w:p w:rsidR="00000000" w:rsidDel="00000000" w:rsidP="00000000" w:rsidRDefault="00000000" w:rsidRPr="00000000" w14:paraId="000000E7">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E8">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listaNombres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listaNombres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A">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//[“Arroz”, “Fideo”, “Pan”, “Flan”]</w:t>
            </w:r>
          </w:p>
          <w:p w:rsidR="00000000" w:rsidDel="00000000" w:rsidP="00000000" w:rsidRDefault="00000000" w:rsidRPr="00000000" w14:paraId="000000EB">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tc>
      </w:tr>
    </w:tbl>
    <w:p w:rsidR="00000000" w:rsidDel="00000000" w:rsidP="00000000" w:rsidRDefault="00000000" w:rsidRPr="00000000" w14:paraId="000000E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E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b w:val="1"/>
          <w:i w:val="1"/>
          <w:sz w:val="48"/>
          <w:szCs w:val="48"/>
        </w:rPr>
      </w:pPr>
      <w:r w:rsidDel="00000000" w:rsidR="00000000" w:rsidRPr="00000000">
        <w:rPr>
          <w:rFonts w:ascii="Anton" w:cs="Anton" w:eastAsia="Anton" w:hAnsi="Anton"/>
          <w:b w:val="1"/>
          <w:i w:val="1"/>
          <w:sz w:val="48"/>
          <w:szCs w:val="48"/>
          <w:rtl w:val="0"/>
        </w:rPr>
        <w:t xml:space="preserve">El objeto Math</w:t>
      </w:r>
    </w:p>
    <w:p w:rsidR="00000000" w:rsidDel="00000000" w:rsidP="00000000" w:rsidRDefault="00000000" w:rsidRPr="00000000" w14:paraId="000000E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normal que en programación realicemos operaciones matemáticas regularmente, y para eso Javascript nos provee el objeto Math que funciona como un contenedor de herramientas para realizar dichas operaciones. </w:t>
      </w:r>
    </w:p>
    <w:p w:rsidR="00000000" w:rsidDel="00000000" w:rsidP="00000000" w:rsidRDefault="00000000" w:rsidRPr="00000000" w14:paraId="000000F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objeto Math contiene una serie de métodos que nos permiten realizar algunas operaciones matemáticas más complejas. Veremos a continuación algunas de las funciones que se desprenden de este objeto, aunque el repertorio completo lo pueden ver en su documentación: </w:t>
      </w:r>
      <w:hyperlink r:id="rId6">
        <w:r w:rsidDel="00000000" w:rsidR="00000000" w:rsidRPr="00000000">
          <w:rPr>
            <w:rFonts w:ascii="Didact Gothic" w:cs="Didact Gothic" w:eastAsia="Didact Gothic" w:hAnsi="Didact Gothic"/>
            <w:color w:val="1155cc"/>
            <w:sz w:val="24"/>
            <w:szCs w:val="24"/>
            <w:u w:val="single"/>
            <w:rtl w:val="0"/>
          </w:rPr>
          <w:t xml:space="preserve">Math - JavaScript | MDN</w:t>
        </w:r>
      </w:hyperlink>
      <w:r w:rsidDel="00000000" w:rsidR="00000000" w:rsidRPr="00000000">
        <w:rPr>
          <w:rtl w:val="0"/>
        </w:rPr>
      </w:r>
    </w:p>
    <w:p w:rsidR="00000000" w:rsidDel="00000000" w:rsidP="00000000" w:rsidRDefault="00000000" w:rsidRPr="00000000" w14:paraId="000000F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Propiedades</w:t>
      </w:r>
    </w:p>
    <w:p w:rsidR="00000000" w:rsidDel="00000000" w:rsidP="00000000" w:rsidRDefault="00000000" w:rsidRPr="00000000" w14:paraId="000000F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puede acceder a algunas constantes matemáticas a través del objeto Math, como pueden ser el número PI o la constante de Euler:</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79.64"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2.718281828459045</w:t>
            </w:r>
          </w:p>
          <w:p w:rsidR="00000000" w:rsidDel="00000000" w:rsidP="00000000" w:rsidRDefault="00000000" w:rsidRPr="00000000" w14:paraId="000000F4">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3.141592653589793</w:t>
            </w:r>
            <w:r w:rsidDel="00000000" w:rsidR="00000000" w:rsidRPr="00000000">
              <w:rPr>
                <w:rtl w:val="0"/>
              </w:rPr>
            </w:r>
          </w:p>
        </w:tc>
      </w:tr>
    </w:tbl>
    <w:p w:rsidR="00000000" w:rsidDel="00000000" w:rsidP="00000000" w:rsidRDefault="00000000" w:rsidRPr="00000000" w14:paraId="000000F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Min y Max</w:t>
      </w:r>
      <w:r w:rsidDel="00000000" w:rsidR="00000000" w:rsidRPr="00000000">
        <w:rPr>
          <w:rtl w:val="0"/>
        </w:rPr>
      </w:r>
    </w:p>
    <w:p w:rsidR="00000000" w:rsidDel="00000000" w:rsidP="00000000" w:rsidRDefault="00000000" w:rsidRPr="00000000" w14:paraId="000000F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de Math.min() y Math.max() reciben una </w:t>
      </w:r>
      <w:r w:rsidDel="00000000" w:rsidR="00000000" w:rsidRPr="00000000">
        <w:rPr>
          <w:rFonts w:ascii="Didact Gothic" w:cs="Didact Gothic" w:eastAsia="Didact Gothic" w:hAnsi="Didact Gothic"/>
          <w:i w:val="1"/>
          <w:sz w:val="24"/>
          <w:szCs w:val="24"/>
          <w:rtl w:val="0"/>
        </w:rPr>
        <w:t xml:space="preserve">serie de argumentos numéricos</w:t>
      </w:r>
      <w:r w:rsidDel="00000000" w:rsidR="00000000" w:rsidRPr="00000000">
        <w:rPr>
          <w:rFonts w:ascii="Didact Gothic" w:cs="Didact Gothic" w:eastAsia="Didact Gothic" w:hAnsi="Didact Gothic"/>
          <w:sz w:val="24"/>
          <w:szCs w:val="24"/>
          <w:rtl w:val="0"/>
        </w:rPr>
        <w:t xml:space="preserve"> y devuelven aquel que tenga el valor máximo o mínimo, según corresponda:</w:t>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max</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55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93</w:t>
            </w:r>
            <w:r w:rsidDel="00000000" w:rsidR="00000000" w:rsidRPr="00000000">
              <w:rPr>
                <w:rtl w:val="0"/>
              </w:rPr>
            </w:r>
          </w:p>
          <w:p w:rsidR="00000000" w:rsidDel="00000000" w:rsidP="00000000" w:rsidRDefault="00000000" w:rsidRPr="00000000" w14:paraId="000000F8">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min</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55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-25</w:t>
            </w:r>
            <w:r w:rsidDel="00000000" w:rsidR="00000000" w:rsidRPr="00000000">
              <w:rPr>
                <w:rtl w:val="0"/>
              </w:rPr>
            </w:r>
          </w:p>
        </w:tc>
      </w:tr>
    </w:tbl>
    <w:p w:rsidR="00000000" w:rsidDel="00000000" w:rsidP="00000000" w:rsidRDefault="00000000" w:rsidRPr="00000000" w14:paraId="000000F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se pueden referenciar los valores de </w:t>
      </w:r>
      <w:r w:rsidDel="00000000" w:rsidR="00000000" w:rsidRPr="00000000">
        <w:rPr>
          <w:rFonts w:ascii="Didact Gothic" w:cs="Didact Gothic" w:eastAsia="Didact Gothic" w:hAnsi="Didact Gothic"/>
          <w:i w:val="1"/>
          <w:sz w:val="24"/>
          <w:szCs w:val="24"/>
          <w:rtl w:val="0"/>
        </w:rPr>
        <w:t xml:space="preserve">infinito</w:t>
      </w:r>
      <w:r w:rsidDel="00000000" w:rsidR="00000000" w:rsidRPr="00000000">
        <w:rPr>
          <w:rFonts w:ascii="Didact Gothic" w:cs="Didact Gothic" w:eastAsia="Didact Gothic" w:hAnsi="Didact Gothic"/>
          <w:sz w:val="24"/>
          <w:szCs w:val="24"/>
          <w:rtl w:val="0"/>
        </w:rPr>
        <w:t xml:space="preserve"> positivo o negativo a través de la variable global </w:t>
      </w:r>
      <w:r w:rsidDel="00000000" w:rsidR="00000000" w:rsidRPr="00000000">
        <w:rPr>
          <w:rFonts w:ascii="Didact Gothic" w:cs="Didact Gothic" w:eastAsia="Didact Gothic" w:hAnsi="Didact Gothic"/>
          <w:b w:val="1"/>
          <w:sz w:val="24"/>
          <w:szCs w:val="24"/>
          <w:rtl w:val="0"/>
        </w:rPr>
        <w:t xml:space="preserve">Infinity</w:t>
      </w:r>
      <w:r w:rsidDel="00000000" w:rsidR="00000000" w:rsidRPr="00000000">
        <w:rPr>
          <w:rFonts w:ascii="Didact Gothic" w:cs="Didact Gothic" w:eastAsia="Didact Gothic" w:hAnsi="Didact Gothic"/>
          <w:sz w:val="24"/>
          <w:szCs w:val="24"/>
          <w:rtl w:val="0"/>
        </w:rPr>
        <w:t xml:space="preserve">, de tipo number.</w:t>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Infinity</w:t>
            </w:r>
          </w:p>
          <w:p w:rsidR="00000000" w:rsidDel="00000000" w:rsidP="00000000" w:rsidRDefault="00000000" w:rsidRPr="00000000" w14:paraId="000000FB">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-Infinity</w:t>
            </w:r>
            <w:r w:rsidDel="00000000" w:rsidR="00000000" w:rsidRPr="00000000">
              <w:rPr>
                <w:rtl w:val="0"/>
              </w:rPr>
            </w:r>
          </w:p>
        </w:tc>
      </w:tr>
    </w:tbl>
    <w:p w:rsidR="00000000" w:rsidDel="00000000" w:rsidP="00000000" w:rsidRDefault="00000000" w:rsidRPr="00000000" w14:paraId="000000F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F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Ceil, Floor y Round</w:t>
      </w:r>
      <w:r w:rsidDel="00000000" w:rsidR="00000000" w:rsidRPr="00000000">
        <w:rPr>
          <w:rtl w:val="0"/>
        </w:rPr>
      </w:r>
    </w:p>
    <w:p w:rsidR="00000000" w:rsidDel="00000000" w:rsidP="00000000" w:rsidRDefault="00000000" w:rsidRPr="00000000" w14:paraId="000000F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métodos sirven para </w:t>
      </w:r>
      <w:r w:rsidDel="00000000" w:rsidR="00000000" w:rsidRPr="00000000">
        <w:rPr>
          <w:rFonts w:ascii="Didact Gothic" w:cs="Didact Gothic" w:eastAsia="Didact Gothic" w:hAnsi="Didact Gothic"/>
          <w:i w:val="1"/>
          <w:sz w:val="24"/>
          <w:szCs w:val="24"/>
          <w:rtl w:val="0"/>
        </w:rPr>
        <w:t xml:space="preserve">redondear</w:t>
      </w:r>
      <w:r w:rsidDel="00000000" w:rsidR="00000000" w:rsidRPr="00000000">
        <w:rPr>
          <w:rFonts w:ascii="Didact Gothic" w:cs="Didact Gothic" w:eastAsia="Didact Gothic" w:hAnsi="Didact Gothic"/>
          <w:sz w:val="24"/>
          <w:szCs w:val="24"/>
          <w:rtl w:val="0"/>
        </w:rPr>
        <w:t xml:space="preserve"> algún valor numérico a un número entero cercano.</w:t>
      </w:r>
    </w:p>
    <w:tbl>
      <w:tblPr>
        <w:tblStyle w:val="Table2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0">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3.141592653589793</w:t>
            </w:r>
          </w:p>
          <w:p w:rsidR="00000000" w:rsidDel="00000000" w:rsidP="00000000" w:rsidRDefault="00000000" w:rsidRPr="00000000" w14:paraId="0000010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CEIL: devuelve el entero mayor o igual más próximo</w:t>
            </w:r>
          </w:p>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4</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FLOOR: devuelve el entero más cercano redondeado hacia abajo</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3</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ROUND: retorna el valor de un número redondeado al entero más cercano</w:t>
            </w:r>
          </w:p>
          <w:p w:rsidR="00000000" w:rsidDel="00000000" w:rsidP="00000000" w:rsidRDefault="00000000" w:rsidRPr="00000000" w14:paraId="00000109">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3</w:t>
            </w:r>
            <w:r w:rsidDel="00000000" w:rsidR="00000000" w:rsidRPr="00000000">
              <w:rPr>
                <w:rtl w:val="0"/>
              </w:rPr>
            </w:r>
          </w:p>
        </w:tc>
      </w:tr>
    </w:tbl>
    <w:p w:rsidR="00000000" w:rsidDel="00000000" w:rsidP="00000000" w:rsidRDefault="00000000" w:rsidRPr="00000000" w14:paraId="000001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Square Root</w:t>
      </w:r>
      <w:r w:rsidDel="00000000" w:rsidR="00000000" w:rsidRPr="00000000">
        <w:rPr>
          <w:rtl w:val="0"/>
        </w:rPr>
      </w:r>
    </w:p>
    <w:p w:rsidR="00000000" w:rsidDel="00000000" w:rsidP="00000000" w:rsidRDefault="00000000" w:rsidRPr="00000000" w14:paraId="000001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Math.sqrt() retorna la </w:t>
      </w:r>
      <w:r w:rsidDel="00000000" w:rsidR="00000000" w:rsidRPr="00000000">
        <w:rPr>
          <w:rFonts w:ascii="Didact Gothic" w:cs="Didact Gothic" w:eastAsia="Didact Gothic" w:hAnsi="Didact Gothic"/>
          <w:i w:val="1"/>
          <w:sz w:val="24"/>
          <w:szCs w:val="24"/>
          <w:rtl w:val="0"/>
        </w:rPr>
        <w:t xml:space="preserve">raíz cuadrada </w:t>
      </w:r>
      <w:r w:rsidDel="00000000" w:rsidR="00000000" w:rsidRPr="00000000">
        <w:rPr>
          <w:rFonts w:ascii="Didact Gothic" w:cs="Didact Gothic" w:eastAsia="Didact Gothic" w:hAnsi="Didact Gothic"/>
          <w:sz w:val="24"/>
          <w:szCs w:val="24"/>
          <w:rtl w:val="0"/>
        </w:rPr>
        <w:t xml:space="preserve">de un número. Si se le envía un número negativo, el método retorna </w:t>
      </w:r>
      <w:r w:rsidDel="00000000" w:rsidR="00000000" w:rsidRPr="00000000">
        <w:rPr>
          <w:rFonts w:ascii="Didact Gothic" w:cs="Didact Gothic" w:eastAsia="Didact Gothic" w:hAnsi="Didact Gothic"/>
          <w:i w:val="1"/>
          <w:sz w:val="24"/>
          <w:szCs w:val="24"/>
          <w:rtl w:val="0"/>
        </w:rPr>
        <w:t xml:space="preserve">NaN</w:t>
      </w:r>
      <w:r w:rsidDel="00000000" w:rsidR="00000000" w:rsidRPr="00000000">
        <w:rPr>
          <w:rFonts w:ascii="Didact Gothic" w:cs="Didact Gothic" w:eastAsia="Didact Gothic" w:hAnsi="Didact Gothic"/>
          <w:sz w:val="24"/>
          <w:szCs w:val="24"/>
          <w:rtl w:val="0"/>
        </w:rPr>
        <w:t xml:space="preserve">.</w:t>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D">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w:t>
            </w:r>
          </w:p>
          <w:p w:rsidR="00000000" w:rsidDel="00000000" w:rsidP="00000000" w:rsidRDefault="00000000" w:rsidRPr="00000000" w14:paraId="0000010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1.414213562373095</w:t>
            </w:r>
          </w:p>
          <w:p w:rsidR="00000000" w:rsidDel="00000000" w:rsidP="00000000" w:rsidRDefault="00000000" w:rsidRPr="00000000" w14:paraId="0000010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10">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NaN</w:t>
            </w:r>
            <w:r w:rsidDel="00000000" w:rsidR="00000000" w:rsidRPr="00000000">
              <w:rPr>
                <w:rtl w:val="0"/>
              </w:rPr>
            </w:r>
          </w:p>
        </w:tc>
      </w:tr>
    </w:tbl>
    <w:p w:rsidR="00000000" w:rsidDel="00000000" w:rsidP="00000000" w:rsidRDefault="00000000" w:rsidRPr="00000000" w14:paraId="000001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Random</w:t>
      </w:r>
    </w:p>
    <w:p w:rsidR="00000000" w:rsidDel="00000000" w:rsidP="00000000" w:rsidRDefault="00000000" w:rsidRPr="00000000" w14:paraId="000001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Math.random()</w:t>
      </w:r>
      <w:r w:rsidDel="00000000" w:rsidR="00000000" w:rsidRPr="00000000">
        <w:rPr>
          <w:rFonts w:ascii="Didact Gothic" w:cs="Didact Gothic" w:eastAsia="Didact Gothic" w:hAnsi="Didact Gothic"/>
          <w:sz w:val="24"/>
          <w:szCs w:val="24"/>
          <w:rtl w:val="0"/>
        </w:rPr>
        <w:t xml:space="preserve"> genera un número pseudo-aleatorio entre 0 y 1, siendo el 0 límite inclusivo y el 1 exclusivo.</w:t>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4">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0.6609867980868442</w:t>
            </w:r>
          </w:p>
          <w:p w:rsidR="00000000" w:rsidDel="00000000" w:rsidP="00000000" w:rsidRDefault="00000000" w:rsidRPr="00000000" w14:paraId="00000115">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0.09291446900104305</w:t>
            </w:r>
          </w:p>
          <w:p w:rsidR="00000000" w:rsidDel="00000000" w:rsidP="00000000" w:rsidRDefault="00000000" w:rsidRPr="00000000" w14:paraId="00000116">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0.6597817047013095</w:t>
            </w:r>
            <w:r w:rsidDel="00000000" w:rsidR="00000000" w:rsidRPr="00000000">
              <w:rPr>
                <w:rtl w:val="0"/>
              </w:rPr>
            </w:r>
          </w:p>
        </w:tc>
      </w:tr>
    </w:tbl>
    <w:p w:rsidR="00000000" w:rsidDel="00000000" w:rsidP="00000000" w:rsidRDefault="00000000" w:rsidRPr="00000000" w14:paraId="000001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generar números aleatorios dentro de un rango deseado, distinto de 0-1, podemos multiplicar su resultado por el rango esperado. A la vez podemos sumar el límite inferior si lo necesitamos:</w:t>
      </w:r>
    </w:p>
    <w:p w:rsidR="00000000" w:rsidDel="00000000" w:rsidP="00000000" w:rsidRDefault="00000000" w:rsidRPr="00000000" w14:paraId="00000119">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números entre 0 y 10</w:t>
      </w:r>
    </w:p>
    <w:p w:rsidR="00000000" w:rsidDel="00000000" w:rsidP="00000000" w:rsidRDefault="00000000" w:rsidRPr="00000000" w14:paraId="0000011A">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11B">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números entre 0 y 50</w:t>
      </w:r>
    </w:p>
    <w:p w:rsidR="00000000" w:rsidDel="00000000" w:rsidP="00000000" w:rsidRDefault="00000000" w:rsidRPr="00000000" w14:paraId="0000011C">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50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1D">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números entre 20 y 50</w:t>
      </w:r>
    </w:p>
    <w:p w:rsidR="00000000" w:rsidDel="00000000" w:rsidP="00000000" w:rsidRDefault="00000000" w:rsidRPr="00000000" w14:paraId="0000011E">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1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que en el último ejemplo quiero generar números entre 20 y 50. Por eso, el </w:t>
      </w:r>
      <w:r w:rsidDel="00000000" w:rsidR="00000000" w:rsidRPr="00000000">
        <w:rPr>
          <w:rFonts w:ascii="Didact Gothic" w:cs="Didact Gothic" w:eastAsia="Didact Gothic" w:hAnsi="Didact Gothic"/>
          <w:i w:val="1"/>
          <w:sz w:val="24"/>
          <w:szCs w:val="24"/>
          <w:rtl w:val="0"/>
        </w:rPr>
        <w:t xml:space="preserve">rango</w:t>
      </w:r>
      <w:r w:rsidDel="00000000" w:rsidR="00000000" w:rsidRPr="00000000">
        <w:rPr>
          <w:rFonts w:ascii="Didact Gothic" w:cs="Didact Gothic" w:eastAsia="Didact Gothic" w:hAnsi="Didact Gothic"/>
          <w:sz w:val="24"/>
          <w:szCs w:val="24"/>
          <w:rtl w:val="0"/>
        </w:rPr>
        <w:t xml:space="preserve"> de números es de 30 a partir del número 20 (límite inferior adicionado). Pero todos los números siguen conteniendo una larga serie de decimales.</w:t>
      </w:r>
    </w:p>
    <w:p w:rsidR="00000000" w:rsidDel="00000000" w:rsidP="00000000" w:rsidRDefault="00000000" w:rsidRPr="00000000" w14:paraId="0000012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se suele combinar con las funciones de </w:t>
      </w:r>
      <w:r w:rsidDel="00000000" w:rsidR="00000000" w:rsidRPr="00000000">
        <w:rPr>
          <w:rFonts w:ascii="Didact Gothic" w:cs="Didact Gothic" w:eastAsia="Didact Gothic" w:hAnsi="Didact Gothic"/>
          <w:i w:val="1"/>
          <w:sz w:val="24"/>
          <w:szCs w:val="24"/>
          <w:rtl w:val="0"/>
        </w:rPr>
        <w:t xml:space="preserve">redondeo</w:t>
      </w:r>
      <w:r w:rsidDel="00000000" w:rsidR="00000000" w:rsidRPr="00000000">
        <w:rPr>
          <w:rFonts w:ascii="Didact Gothic" w:cs="Didact Gothic" w:eastAsia="Didact Gothic" w:hAnsi="Didact Gothic"/>
          <w:sz w:val="24"/>
          <w:szCs w:val="24"/>
          <w:rtl w:val="0"/>
        </w:rPr>
        <w:t xml:space="preserve"> para obtener números enteros aleatoriamente, que suelen ser de uso más común:</w:t>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generadorNumero</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generadorNumero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1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usar Math.round, esta función retornará números aleatorios en el rango de 0-100 inclusive. Si usara </w:t>
      </w:r>
      <w:r w:rsidDel="00000000" w:rsidR="00000000" w:rsidRPr="00000000">
        <w:rPr>
          <w:rFonts w:ascii="Didact Gothic" w:cs="Didact Gothic" w:eastAsia="Didact Gothic" w:hAnsi="Didact Gothic"/>
          <w:i w:val="1"/>
          <w:sz w:val="24"/>
          <w:szCs w:val="24"/>
          <w:rtl w:val="0"/>
        </w:rPr>
        <w:t xml:space="preserve">Math.ceil</w:t>
      </w:r>
      <w:r w:rsidDel="00000000" w:rsidR="00000000" w:rsidRPr="00000000">
        <w:rPr>
          <w:rFonts w:ascii="Didact Gothic" w:cs="Didact Gothic" w:eastAsia="Didact Gothic" w:hAnsi="Didact Gothic"/>
          <w:sz w:val="24"/>
          <w:szCs w:val="24"/>
          <w:rtl w:val="0"/>
        </w:rPr>
        <w:t xml:space="preserve"> los números irían de 1 a 100, ya que siempre redondeará hacia arriba; y si usa </w:t>
      </w:r>
      <w:r w:rsidDel="00000000" w:rsidR="00000000" w:rsidRPr="00000000">
        <w:rPr>
          <w:rFonts w:ascii="Didact Gothic" w:cs="Didact Gothic" w:eastAsia="Didact Gothic" w:hAnsi="Didact Gothic"/>
          <w:i w:val="1"/>
          <w:sz w:val="24"/>
          <w:szCs w:val="24"/>
          <w:rtl w:val="0"/>
        </w:rPr>
        <w:t xml:space="preserve">Math.floor</w:t>
      </w:r>
      <w:r w:rsidDel="00000000" w:rsidR="00000000" w:rsidRPr="00000000">
        <w:rPr>
          <w:rFonts w:ascii="Didact Gothic" w:cs="Didact Gothic" w:eastAsia="Didact Gothic" w:hAnsi="Didact Gothic"/>
          <w:sz w:val="24"/>
          <w:szCs w:val="24"/>
          <w:rtl w:val="0"/>
        </w:rPr>
        <w:t xml:space="preserve"> el rango sería de 0 a 99.</w:t>
      </w:r>
      <w:r w:rsidDel="00000000" w:rsidR="00000000" w:rsidRPr="00000000">
        <w:br w:type="page"/>
      </w:r>
      <w:r w:rsidDel="00000000" w:rsidR="00000000" w:rsidRPr="00000000">
        <w:rPr>
          <w:rtl w:val="0"/>
        </w:rPr>
      </w:r>
    </w:p>
    <w:p w:rsidR="00000000" w:rsidDel="00000000" w:rsidP="00000000" w:rsidRDefault="00000000" w:rsidRPr="00000000" w14:paraId="000001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b w:val="1"/>
          <w:i w:val="1"/>
          <w:sz w:val="48"/>
          <w:szCs w:val="48"/>
        </w:rPr>
      </w:pPr>
      <w:r w:rsidDel="00000000" w:rsidR="00000000" w:rsidRPr="00000000">
        <w:rPr>
          <w:rFonts w:ascii="Anton" w:cs="Anton" w:eastAsia="Anton" w:hAnsi="Anton"/>
          <w:b w:val="1"/>
          <w:i w:val="1"/>
          <w:sz w:val="48"/>
          <w:szCs w:val="48"/>
          <w:rtl w:val="0"/>
        </w:rPr>
        <w:t xml:space="preserve">La clase DATE</w:t>
      </w:r>
    </w:p>
    <w:p w:rsidR="00000000" w:rsidDel="00000000" w:rsidP="00000000" w:rsidRDefault="00000000" w:rsidRPr="00000000" w14:paraId="000001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Seguramente en algún momento necesitemos manipular </w:t>
      </w:r>
      <w:r w:rsidDel="00000000" w:rsidR="00000000" w:rsidRPr="00000000">
        <w:rPr>
          <w:rFonts w:ascii="Didact Gothic" w:cs="Didact Gothic" w:eastAsia="Didact Gothic" w:hAnsi="Didact Gothic"/>
          <w:i w:val="1"/>
          <w:sz w:val="24"/>
          <w:szCs w:val="24"/>
          <w:rtl w:val="0"/>
        </w:rPr>
        <w:t xml:space="preserve">fechas</w:t>
      </w:r>
      <w:r w:rsidDel="00000000" w:rsidR="00000000" w:rsidRPr="00000000">
        <w:rPr>
          <w:rFonts w:ascii="Didact Gothic" w:cs="Didact Gothic" w:eastAsia="Didact Gothic" w:hAnsi="Didact Gothic"/>
          <w:sz w:val="24"/>
          <w:szCs w:val="24"/>
          <w:rtl w:val="0"/>
        </w:rPr>
        <w:t xml:space="preserve"> dentro de los datos que manejamos. Para ésto, javascript posee una </w:t>
      </w:r>
      <w:r w:rsidDel="00000000" w:rsidR="00000000" w:rsidRPr="00000000">
        <w:rPr>
          <w:rFonts w:ascii="Didact Gothic" w:cs="Didact Gothic" w:eastAsia="Didact Gothic" w:hAnsi="Didact Gothic"/>
          <w:b w:val="1"/>
          <w:sz w:val="24"/>
          <w:szCs w:val="24"/>
          <w:rtl w:val="0"/>
        </w:rPr>
        <w:t xml:space="preserve">clase</w:t>
      </w:r>
      <w:r w:rsidDel="00000000" w:rsidR="00000000" w:rsidRPr="00000000">
        <w:rPr>
          <w:rFonts w:ascii="Didact Gothic" w:cs="Didact Gothic" w:eastAsia="Didact Gothic" w:hAnsi="Didact Gothic"/>
          <w:sz w:val="24"/>
          <w:szCs w:val="24"/>
          <w:rtl w:val="0"/>
        </w:rPr>
        <w:t xml:space="preserve"> diseñada para representar fechas. </w:t>
      </w:r>
    </w:p>
    <w:p w:rsidR="00000000" w:rsidDel="00000000" w:rsidP="00000000" w:rsidRDefault="00000000" w:rsidRPr="00000000" w14:paraId="000001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Instanciar un objeto Date nos genera la fecha y tiempo actual:</w:t>
      </w:r>
    </w:p>
    <w:tbl>
      <w:tblPr>
        <w:tblStyle w:val="Table2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Fri Dec 17 2021 11:35:08 GMT-0300 (hora estándar de Argentina)</w:t>
            </w:r>
            <w:r w:rsidDel="00000000" w:rsidR="00000000" w:rsidRPr="00000000">
              <w:rPr>
                <w:rtl w:val="0"/>
              </w:rPr>
            </w:r>
          </w:p>
        </w:tc>
      </w:tr>
    </w:tbl>
    <w:p w:rsidR="00000000" w:rsidDel="00000000" w:rsidP="00000000" w:rsidRDefault="00000000" w:rsidRPr="00000000" w14:paraId="000001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Constructor</w:t>
      </w:r>
      <w:r w:rsidDel="00000000" w:rsidR="00000000" w:rsidRPr="00000000">
        <w:rPr>
          <w:rtl w:val="0"/>
        </w:rPr>
      </w:r>
    </w:p>
    <w:p w:rsidR="00000000" w:rsidDel="00000000" w:rsidP="00000000" w:rsidRDefault="00000000" w:rsidRPr="00000000" w14:paraId="000001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constructor de la clase Date nos permite crear objetos date con fechas diferentes. Puede recibir parámetros en el orden </w:t>
      </w:r>
      <w:r w:rsidDel="00000000" w:rsidR="00000000" w:rsidRPr="00000000">
        <w:rPr>
          <w:rFonts w:ascii="Didact Gothic" w:cs="Didact Gothic" w:eastAsia="Didact Gothic" w:hAnsi="Didact Gothic"/>
          <w:i w:val="1"/>
          <w:sz w:val="24"/>
          <w:szCs w:val="24"/>
          <w:rtl w:val="0"/>
        </w:rPr>
        <w:t xml:space="preserve">año, mes, día</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i w:val="1"/>
          <w:sz w:val="24"/>
          <w:szCs w:val="24"/>
          <w:rtl w:val="0"/>
        </w:rPr>
        <w:t xml:space="preserve"> hora, minutos, segundos, milisegundos</w:t>
      </w:r>
      <w:r w:rsidDel="00000000" w:rsidR="00000000" w:rsidRPr="00000000">
        <w:rPr>
          <w:rFonts w:ascii="Didact Gothic" w:cs="Didact Gothic" w:eastAsia="Didact Gothic" w:hAnsi="Didact Gothic"/>
          <w:sz w:val="24"/>
          <w:szCs w:val="24"/>
          <w:rtl w:val="0"/>
        </w:rPr>
        <w:t xml:space="preserve"> (todos tipo number). Hay que tener en cuenta que la convención con la que trabaja Javascript para construir fechas cuenta los meses a partir del 0 (0 = enero, 11 = diciembre) y los días a partir del 1:</w:t>
      </w:r>
    </w:p>
    <w:tbl>
      <w:tblPr>
        <w:tblStyle w:val="Table28"/>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2020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15</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Sat Feb 15 2020 00:00:00 GMT-0300 (hora estándar de Argentina)</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3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2021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59</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59</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6">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6a9955"/>
                <w:sz w:val="23"/>
                <w:szCs w:val="23"/>
                <w:rtl w:val="0"/>
              </w:rPr>
              <w:t xml:space="preserve">// Sat Dec 25 2021 23:59:59 GMT-0300 (hora estándar de Argentina)</w:t>
            </w:r>
            <w:r w:rsidDel="00000000" w:rsidR="00000000" w:rsidRPr="00000000">
              <w:rPr>
                <w:rtl w:val="0"/>
              </w:rPr>
            </w:r>
          </w:p>
        </w:tc>
      </w:tr>
    </w:tbl>
    <w:p w:rsidR="00000000" w:rsidDel="00000000" w:rsidP="00000000" w:rsidRDefault="00000000" w:rsidRPr="00000000" w14:paraId="000001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constructor también puede crear una fecha a partir de un </w:t>
      </w:r>
      <w:r w:rsidDel="00000000" w:rsidR="00000000" w:rsidRPr="00000000">
        <w:rPr>
          <w:rFonts w:ascii="Didact Gothic" w:cs="Didact Gothic" w:eastAsia="Didact Gothic" w:hAnsi="Didact Gothic"/>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con formato específico:</w:t>
      </w:r>
    </w:p>
    <w:tbl>
      <w:tblPr>
        <w:tblStyle w:val="Table29"/>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25, 2021 23:59:59"</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Sat Dec 25 2021 23:59:59 GMT-0300 (hora estándar de Argentina)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1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Obtener un valor singular de la fecha</w:t>
      </w:r>
    </w:p>
    <w:p w:rsidR="00000000" w:rsidDel="00000000" w:rsidP="00000000" w:rsidRDefault="00000000" w:rsidRPr="00000000" w14:paraId="000001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Instanciado un objeto Date, podemos aplicar distintos métodos que nos devuelven determinados valores de la misma. </w:t>
      </w:r>
    </w:p>
    <w:p w:rsidR="00000000" w:rsidDel="00000000" w:rsidP="00000000" w:rsidRDefault="00000000" w:rsidRPr="00000000" w14:paraId="0000013F">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i w:val="1"/>
          <w:sz w:val="24"/>
          <w:szCs w:val="24"/>
          <w:rtl w:val="0"/>
        </w:rPr>
        <w:t xml:space="preserve">getFullYear()</w:t>
      </w:r>
      <w:r w:rsidDel="00000000" w:rsidR="00000000" w:rsidRPr="00000000">
        <w:rPr>
          <w:rFonts w:ascii="Didact Gothic" w:cs="Didact Gothic" w:eastAsia="Didact Gothic" w:hAnsi="Didact Gothic"/>
          <w:sz w:val="24"/>
          <w:szCs w:val="24"/>
          <w:rtl w:val="0"/>
        </w:rPr>
        <w:t xml:space="preserve"> nos devolverá el number que representa el año creado.</w:t>
      </w:r>
    </w:p>
    <w:p w:rsidR="00000000" w:rsidDel="00000000" w:rsidP="00000000" w:rsidRDefault="00000000" w:rsidRPr="00000000" w14:paraId="00000140">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getMonth()</w:t>
      </w:r>
      <w:r w:rsidDel="00000000" w:rsidR="00000000" w:rsidRPr="00000000">
        <w:rPr>
          <w:rFonts w:ascii="Didact Gothic" w:cs="Didact Gothic" w:eastAsia="Didact Gothic" w:hAnsi="Didact Gothic"/>
          <w:sz w:val="24"/>
          <w:szCs w:val="24"/>
          <w:rtl w:val="0"/>
        </w:rPr>
        <w:t xml:space="preserve"> nos retornará el number que representa el mes (entre 0 y 11).</w:t>
      </w:r>
    </w:p>
    <w:p w:rsidR="00000000" w:rsidDel="00000000" w:rsidP="00000000" w:rsidRDefault="00000000" w:rsidRPr="00000000" w14:paraId="00000141">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getDay()</w:t>
      </w:r>
      <w:r w:rsidDel="00000000" w:rsidR="00000000" w:rsidRPr="00000000">
        <w:rPr>
          <w:rFonts w:ascii="Didact Gothic" w:cs="Didact Gothic" w:eastAsia="Didact Gothic" w:hAnsi="Didact Gothic"/>
          <w:sz w:val="24"/>
          <w:szCs w:val="24"/>
          <w:rtl w:val="0"/>
        </w:rPr>
        <w:t xml:space="preserve"> nos retorna el number que representa el día creado (1 = lunes, 7 = domingo).</w:t>
      </w:r>
    </w:p>
    <w:tbl>
      <w:tblPr>
        <w:tblStyle w:val="Table3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17,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4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44">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getFullYear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2021</w:t>
            </w:r>
          </w:p>
          <w:p w:rsidR="00000000" w:rsidDel="00000000" w:rsidP="00000000" w:rsidRDefault="00000000" w:rsidRPr="00000000" w14:paraId="00000145">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getMonth</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11  (diciembre)</w:t>
            </w:r>
          </w:p>
          <w:p w:rsidR="00000000" w:rsidDel="00000000" w:rsidP="00000000" w:rsidRDefault="00000000" w:rsidRPr="00000000" w14:paraId="00000146">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getDay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5  (viernes)</w:t>
            </w:r>
            <w:r w:rsidDel="00000000" w:rsidR="00000000" w:rsidRPr="00000000">
              <w:rPr>
                <w:rtl w:val="0"/>
              </w:rPr>
            </w:r>
          </w:p>
        </w:tc>
      </w:tr>
    </w:tbl>
    <w:p w:rsidR="00000000" w:rsidDel="00000000" w:rsidP="00000000" w:rsidRDefault="00000000" w:rsidRPr="00000000" w14:paraId="000001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Presentación</w:t>
      </w:r>
      <w:r w:rsidDel="00000000" w:rsidR="00000000" w:rsidRPr="00000000">
        <w:rPr>
          <w:rtl w:val="0"/>
        </w:rPr>
      </w:r>
    </w:p>
    <w:p w:rsidR="00000000" w:rsidDel="00000000" w:rsidP="00000000" w:rsidRDefault="00000000" w:rsidRPr="00000000" w14:paraId="000001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clase también tiene distintos métodos que presentan la fecha con distintos formatos posibles de tipo </w:t>
      </w:r>
      <w:r w:rsidDel="00000000" w:rsidR="00000000" w:rsidRPr="00000000">
        <w:rPr>
          <w:rFonts w:ascii="Didact Gothic" w:cs="Didact Gothic" w:eastAsia="Didact Gothic" w:hAnsi="Didact Gothic"/>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Según la utilidad que queramos presentar, podemos optar por alguna de las siguientes opciones, aunque hay más disponibles que pueden investigar en la documentación (</w:t>
      </w:r>
      <w:hyperlink r:id="rId7">
        <w:r w:rsidDel="00000000" w:rsidR="00000000" w:rsidRPr="00000000">
          <w:rPr>
            <w:rFonts w:ascii="Didact Gothic" w:cs="Didact Gothic" w:eastAsia="Didact Gothic" w:hAnsi="Didact Gothic"/>
            <w:color w:val="1155cc"/>
            <w:sz w:val="24"/>
            <w:szCs w:val="24"/>
            <w:u w:val="single"/>
            <w:rtl w:val="0"/>
          </w:rPr>
          <w:t xml:space="preserve">Date - JavaScript | MDN</w:t>
        </w:r>
      </w:hyperlink>
      <w:r w:rsidDel="00000000" w:rsidR="00000000" w:rsidRPr="00000000">
        <w:rPr>
          <w:rFonts w:ascii="Didact Gothic" w:cs="Didact Gothic" w:eastAsia="Didact Gothic" w:hAnsi="Didact Gothic"/>
          <w:sz w:val="24"/>
          <w:szCs w:val="24"/>
          <w:rtl w:val="0"/>
        </w:rPr>
        <w:t xml:space="preserve">)</w:t>
      </w:r>
    </w:p>
    <w:tbl>
      <w:tblPr>
        <w:tblStyle w:val="Table31"/>
        <w:tblW w:w="1006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17,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4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4C">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toDateString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Fri Dec 17 2021</w:t>
            </w:r>
          </w:p>
          <w:p w:rsidR="00000000" w:rsidDel="00000000" w:rsidP="00000000" w:rsidRDefault="00000000" w:rsidRPr="00000000" w14:paraId="0000014D">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toLocaleString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17/12/2021 00:00:00</w:t>
            </w:r>
          </w:p>
          <w:p w:rsidR="00000000" w:rsidDel="00000000" w:rsidP="00000000" w:rsidRDefault="00000000" w:rsidRPr="00000000" w14:paraId="0000014E">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toLocaleDateString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17/12/2021</w:t>
            </w:r>
          </w:p>
          <w:p w:rsidR="00000000" w:rsidDel="00000000" w:rsidP="00000000" w:rsidRDefault="00000000" w:rsidRPr="00000000" w14:paraId="0000014F">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toTimeString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00:00:00 GMT-0300 (hora estándar de Argentina)</w:t>
            </w:r>
            <w:r w:rsidDel="00000000" w:rsidR="00000000" w:rsidRPr="00000000">
              <w:rPr>
                <w:rtl w:val="0"/>
              </w:rPr>
            </w:r>
          </w:p>
        </w:tc>
      </w:tr>
    </w:tbl>
    <w:p w:rsidR="00000000" w:rsidDel="00000000" w:rsidP="00000000" w:rsidRDefault="00000000" w:rsidRPr="00000000" w14:paraId="000001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Diferencias</w:t>
      </w:r>
    </w:p>
    <w:p w:rsidR="00000000" w:rsidDel="00000000" w:rsidP="00000000" w:rsidRDefault="00000000" w:rsidRPr="00000000" w14:paraId="000001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posible calcular diferencias entre fechas pero entendiendo que los resultados se generan en </w:t>
      </w:r>
      <w:r w:rsidDel="00000000" w:rsidR="00000000" w:rsidRPr="00000000">
        <w:rPr>
          <w:rFonts w:ascii="Didact Gothic" w:cs="Didact Gothic" w:eastAsia="Didact Gothic" w:hAnsi="Didact Gothic"/>
          <w:i w:val="1"/>
          <w:sz w:val="24"/>
          <w:szCs w:val="24"/>
          <w:rtl w:val="0"/>
        </w:rPr>
        <w:t xml:space="preserve">milisegundos</w:t>
      </w:r>
      <w:r w:rsidDel="00000000" w:rsidR="00000000" w:rsidRPr="00000000">
        <w:rPr>
          <w:rFonts w:ascii="Didact Gothic" w:cs="Didact Gothic" w:eastAsia="Didact Gothic" w:hAnsi="Didact Gothic"/>
          <w:sz w:val="24"/>
          <w:szCs w:val="24"/>
          <w:rtl w:val="0"/>
        </w:rPr>
        <w:t xml:space="preserve">. Si quisiera calcular la diferencia de días entre dos fechas habría que generar cálculos adicionales sobre esta diferencia en milisegundos, lo cual no resulta muy agradable. Por suerte existen librerías que solucionan estos problemas de forma eficiente y rápida, pero las trabajaremos en clases posteriores.</w:t>
      </w:r>
    </w:p>
    <w:p w:rsidR="00000000" w:rsidDel="00000000" w:rsidP="00000000" w:rsidRDefault="00000000" w:rsidRPr="00000000" w14:paraId="000001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Algunos ejemplos de medir diferencias:</w:t>
      </w:r>
    </w:p>
    <w:tbl>
      <w:tblPr>
        <w:tblStyle w:val="Table3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5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25,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5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17,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5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58">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691200000</w:t>
            </w:r>
          </w:p>
          <w:p w:rsidR="00000000" w:rsidDel="00000000" w:rsidP="00000000" w:rsidRDefault="00000000" w:rsidRPr="00000000" w14:paraId="0000015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5A">
            <w:pPr>
              <w:widowControl w:val="0"/>
              <w:shd w:fill="1e1e1e" w:val="clear"/>
              <w:spacing w:line="325.71428571428567" w:lineRule="auto"/>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milisegundosPorDia</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86400000</w:t>
            </w:r>
          </w:p>
          <w:p w:rsidR="00000000" w:rsidDel="00000000" w:rsidP="00000000" w:rsidRDefault="00000000" w:rsidRPr="00000000" w14:paraId="0000015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5C">
            <w:pPr>
              <w:widowControl w:val="0"/>
              <w:shd w:fill="1e1e1e" w:val="clear"/>
              <w:spacing w:line="325.71428571428567" w:lineRule="auto"/>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 </w:t>
            </w:r>
            <w:r w:rsidDel="00000000" w:rsidR="00000000" w:rsidRPr="00000000">
              <w:rPr>
                <w:rFonts w:ascii="Courier New" w:cs="Courier New" w:eastAsia="Courier New" w:hAnsi="Courier New"/>
                <w:color w:val="4fc1ff"/>
                <w:sz w:val="23"/>
                <w:szCs w:val="23"/>
                <w:rtl w:val="0"/>
              </w:rPr>
              <w:t xml:space="preserve">milisegundosPorDia</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8</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1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tbl>
      <w:tblPr>
        <w:tblStyle w:val="Table3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6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inicio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6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let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 &lt; </w:t>
            </w:r>
            <w:r w:rsidDel="00000000" w:rsidR="00000000" w:rsidRPr="00000000">
              <w:rPr>
                <w:rFonts w:ascii="Courier New" w:cs="Courier New" w:eastAsia="Courier New" w:hAnsi="Courier New"/>
                <w:color w:val="b5cea8"/>
                <w:sz w:val="23"/>
                <w:szCs w:val="23"/>
                <w:rtl w:val="0"/>
              </w:rPr>
              <w:t xml:space="preserve">1000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16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"haciendo tiempo"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6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final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6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"El proceso tardó: "</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final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inicio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 milisegundos"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9">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6a9955"/>
                <w:sz w:val="23"/>
                <w:szCs w:val="23"/>
                <w:rtl w:val="0"/>
              </w:rPr>
              <w:t xml:space="preserve">// El proceso tardó: 396 milisegundos</w:t>
            </w:r>
            <w:r w:rsidDel="00000000" w:rsidR="00000000" w:rsidRPr="00000000">
              <w:rPr>
                <w:rtl w:val="0"/>
              </w:rPr>
            </w:r>
          </w:p>
        </w:tc>
      </w:tr>
    </w:tbl>
    <w:p w:rsidR="00000000" w:rsidDel="00000000" w:rsidP="00000000" w:rsidRDefault="00000000" w:rsidRPr="00000000" w14:paraId="000001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ageBreakBefore w:val="0"/>
      <w:rPr>
        <w:rFonts w:ascii="Lato" w:cs="Lato" w:eastAsia="Lato" w:hAnsi="Lato"/>
      </w:rPr>
    </w:pPr>
    <w:r w:rsidDel="00000000" w:rsidR="00000000" w:rsidRPr="00000000">
      <w:rPr>
        <w:rtl w:val="0"/>
      </w:rPr>
    </w:r>
  </w:p>
  <w:p w:rsidR="00000000" w:rsidDel="00000000" w:rsidP="00000000" w:rsidRDefault="00000000" w:rsidRPr="00000000" w14:paraId="0000016F">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70">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Storage</w:t>
    </w:r>
  </w:p>
  <w:p w:rsidR="00000000" w:rsidDel="00000000" w:rsidP="00000000" w:rsidRDefault="00000000" w:rsidRPr="00000000" w14:paraId="00000171">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mozilla.org/es/docs/Web/JavaScript/Reference/Global_Objects/Math" TargetMode="External"/><Relationship Id="rId7" Type="http://schemas.openxmlformats.org/officeDocument/2006/relationships/hyperlink" Target="https://developer.mozilla.org/es/docs/Web/JavaScript/Reference/Global_Objects/Dat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