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6FB1" w14:paraId="1B2D5848" w14:textId="77777777" w:rsidTr="00C66FB1">
        <w:tc>
          <w:tcPr>
            <w:tcW w:w="3116" w:type="dxa"/>
          </w:tcPr>
          <w:p w14:paraId="77F90CE0" w14:textId="23B68C84" w:rsidR="00C66FB1" w:rsidRDefault="00C66FB1">
            <w:r>
              <w:t>Algorithm</w:t>
            </w:r>
          </w:p>
        </w:tc>
        <w:tc>
          <w:tcPr>
            <w:tcW w:w="3117" w:type="dxa"/>
          </w:tcPr>
          <w:p w14:paraId="286FD60D" w14:textId="0B8B855D" w:rsidR="00C66FB1" w:rsidRDefault="00C66FB1">
            <w:r>
              <w:t>Best case</w:t>
            </w:r>
          </w:p>
        </w:tc>
        <w:tc>
          <w:tcPr>
            <w:tcW w:w="3117" w:type="dxa"/>
          </w:tcPr>
          <w:p w14:paraId="6573811E" w14:textId="6298B262" w:rsidR="00C66FB1" w:rsidRDefault="00C66FB1">
            <w:r>
              <w:t>Worst case</w:t>
            </w:r>
          </w:p>
        </w:tc>
      </w:tr>
      <w:tr w:rsidR="00C66FB1" w14:paraId="3EA00E2E" w14:textId="77777777" w:rsidTr="00C66FB1">
        <w:tc>
          <w:tcPr>
            <w:tcW w:w="3116" w:type="dxa"/>
          </w:tcPr>
          <w:p w14:paraId="35A089B7" w14:textId="0FF7ECE8" w:rsidR="00C66FB1" w:rsidRDefault="00C66FB1">
            <w:r>
              <w:t>Bubble Sort Non Recursive</w:t>
            </w:r>
          </w:p>
        </w:tc>
        <w:tc>
          <w:tcPr>
            <w:tcW w:w="3117" w:type="dxa"/>
          </w:tcPr>
          <w:p w14:paraId="6ACFF6DD" w14:textId="0303D001" w:rsidR="00C66FB1" w:rsidRDefault="00C66FB1">
            <w:r>
              <w:t>O(N)</w:t>
            </w:r>
          </w:p>
        </w:tc>
        <w:tc>
          <w:tcPr>
            <w:tcW w:w="3117" w:type="dxa"/>
          </w:tcPr>
          <w:p w14:paraId="473E5DC4" w14:textId="4B26007B" w:rsidR="00C66FB1" w:rsidRDefault="00C66FB1">
            <w:r>
              <w:t>O(N^2)</w:t>
            </w:r>
          </w:p>
        </w:tc>
      </w:tr>
      <w:tr w:rsidR="00C66FB1" w14:paraId="2270B075" w14:textId="77777777" w:rsidTr="00C66FB1">
        <w:tc>
          <w:tcPr>
            <w:tcW w:w="3116" w:type="dxa"/>
          </w:tcPr>
          <w:p w14:paraId="1D4CDCB8" w14:textId="25C31908" w:rsidR="00C66FB1" w:rsidRDefault="00C66FB1">
            <w:r>
              <w:t>Bubble Sort Recursive</w:t>
            </w:r>
          </w:p>
        </w:tc>
        <w:tc>
          <w:tcPr>
            <w:tcW w:w="3117" w:type="dxa"/>
          </w:tcPr>
          <w:p w14:paraId="28BC48CD" w14:textId="5F56C642" w:rsidR="00C66FB1" w:rsidRDefault="00AC460E">
            <w:r>
              <w:t>O(N)</w:t>
            </w:r>
          </w:p>
        </w:tc>
        <w:tc>
          <w:tcPr>
            <w:tcW w:w="3117" w:type="dxa"/>
          </w:tcPr>
          <w:p w14:paraId="5A419EA9" w14:textId="0EA43D3A" w:rsidR="00C66FB1" w:rsidRDefault="00AC460E">
            <w:r>
              <w:t>O(N^2)</w:t>
            </w:r>
          </w:p>
        </w:tc>
      </w:tr>
      <w:tr w:rsidR="00C66FB1" w14:paraId="4801C098" w14:textId="77777777" w:rsidTr="00C66FB1">
        <w:tc>
          <w:tcPr>
            <w:tcW w:w="3116" w:type="dxa"/>
          </w:tcPr>
          <w:p w14:paraId="582E4408" w14:textId="02C4D311" w:rsidR="00C66FB1" w:rsidRDefault="00C66FB1">
            <w:r>
              <w:t>Selection Sort</w:t>
            </w:r>
          </w:p>
        </w:tc>
        <w:tc>
          <w:tcPr>
            <w:tcW w:w="3117" w:type="dxa"/>
          </w:tcPr>
          <w:p w14:paraId="01F4C459" w14:textId="77163AE9" w:rsidR="00C66FB1" w:rsidRDefault="00C66FB1">
            <w:r>
              <w:t>O(N^2)</w:t>
            </w:r>
          </w:p>
        </w:tc>
        <w:tc>
          <w:tcPr>
            <w:tcW w:w="3117" w:type="dxa"/>
          </w:tcPr>
          <w:p w14:paraId="261D2ADA" w14:textId="5C41A1D7" w:rsidR="00C66FB1" w:rsidRDefault="00C66FB1">
            <w:r>
              <w:t>O(N^2)</w:t>
            </w:r>
          </w:p>
        </w:tc>
      </w:tr>
      <w:tr w:rsidR="00C66FB1" w14:paraId="18F84090" w14:textId="77777777" w:rsidTr="00C66FB1">
        <w:tc>
          <w:tcPr>
            <w:tcW w:w="3116" w:type="dxa"/>
          </w:tcPr>
          <w:p w14:paraId="06465812" w14:textId="441AE83F" w:rsidR="00C66FB1" w:rsidRDefault="00C66FB1">
            <w:r>
              <w:t>Insertion Sort</w:t>
            </w:r>
          </w:p>
        </w:tc>
        <w:tc>
          <w:tcPr>
            <w:tcW w:w="3117" w:type="dxa"/>
          </w:tcPr>
          <w:p w14:paraId="53AD5DA4" w14:textId="29F126A0" w:rsidR="00C66FB1" w:rsidRDefault="00C66FB1">
            <w:r>
              <w:t>O(N)</w:t>
            </w:r>
          </w:p>
        </w:tc>
        <w:tc>
          <w:tcPr>
            <w:tcW w:w="3117" w:type="dxa"/>
          </w:tcPr>
          <w:p w14:paraId="3CEE31C6" w14:textId="2414DBB5" w:rsidR="00C66FB1" w:rsidRDefault="00C66FB1">
            <w:r>
              <w:t>O(N^2)</w:t>
            </w:r>
          </w:p>
        </w:tc>
      </w:tr>
      <w:tr w:rsidR="00C66FB1" w14:paraId="54D0B5DD" w14:textId="77777777" w:rsidTr="00C66FB1">
        <w:tc>
          <w:tcPr>
            <w:tcW w:w="3116" w:type="dxa"/>
          </w:tcPr>
          <w:p w14:paraId="06D1A0AB" w14:textId="40D90DD0" w:rsidR="00C66FB1" w:rsidRDefault="00C66FB1">
            <w:r>
              <w:t>Merge Sort</w:t>
            </w:r>
          </w:p>
        </w:tc>
        <w:tc>
          <w:tcPr>
            <w:tcW w:w="3117" w:type="dxa"/>
          </w:tcPr>
          <w:p w14:paraId="330D771F" w14:textId="07CA6D92" w:rsidR="00C66FB1" w:rsidRDefault="00C66FB1">
            <w:r>
              <w:t>O(NlogN)</w:t>
            </w:r>
          </w:p>
        </w:tc>
        <w:tc>
          <w:tcPr>
            <w:tcW w:w="3117" w:type="dxa"/>
          </w:tcPr>
          <w:p w14:paraId="269FA02D" w14:textId="113F726E" w:rsidR="00C66FB1" w:rsidRDefault="00C66FB1">
            <w:r>
              <w:t>O(NlogN)</w:t>
            </w:r>
          </w:p>
        </w:tc>
      </w:tr>
      <w:tr w:rsidR="00C66FB1" w14:paraId="295BE973" w14:textId="77777777" w:rsidTr="00C66FB1">
        <w:tc>
          <w:tcPr>
            <w:tcW w:w="3116" w:type="dxa"/>
          </w:tcPr>
          <w:p w14:paraId="65DDBF1E" w14:textId="4AA63137" w:rsidR="00C66FB1" w:rsidRDefault="00C66FB1">
            <w:r>
              <w:t>Quick Sort</w:t>
            </w:r>
          </w:p>
        </w:tc>
        <w:tc>
          <w:tcPr>
            <w:tcW w:w="3117" w:type="dxa"/>
          </w:tcPr>
          <w:p w14:paraId="06F9C7F4" w14:textId="260F080D" w:rsidR="00C66FB1" w:rsidRDefault="00C66FB1">
            <w:r>
              <w:t>O(NlogN)</w:t>
            </w:r>
          </w:p>
        </w:tc>
        <w:tc>
          <w:tcPr>
            <w:tcW w:w="3117" w:type="dxa"/>
          </w:tcPr>
          <w:p w14:paraId="37789E41" w14:textId="699BD9C2" w:rsidR="00C66FB1" w:rsidRDefault="00C66FB1">
            <w:r>
              <w:t>O(N^2)</w:t>
            </w:r>
          </w:p>
        </w:tc>
      </w:tr>
    </w:tbl>
    <w:p w14:paraId="78223855" w14:textId="77777777" w:rsidR="002979BC" w:rsidRDefault="002979BC"/>
    <w:p w14:paraId="45B6D634" w14:textId="19A99B63" w:rsidR="00603A3E" w:rsidRDefault="00603A3E">
      <w:r>
        <w:rPr>
          <w:noProof/>
        </w:rPr>
        <w:drawing>
          <wp:inline distT="0" distB="0" distL="0" distR="0" wp14:anchorId="1ABADC0A" wp14:editId="6562B983">
            <wp:extent cx="4713514" cy="6284685"/>
            <wp:effectExtent l="0" t="0" r="0" b="1905"/>
            <wp:docPr id="1617911788" name="Picture 2" descr="A close-up of a paper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11788" name="Picture 2" descr="A close-up of a paper with numbe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602" cy="628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01"/>
    <w:rsid w:val="002979BC"/>
    <w:rsid w:val="00603A3E"/>
    <w:rsid w:val="00AC460E"/>
    <w:rsid w:val="00C66FB1"/>
    <w:rsid w:val="00D7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9F58"/>
  <w15:chartTrackingRefBased/>
  <w15:docId w15:val="{48BE8901-652A-42AE-B103-1CB229D9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LuRichard</dc:creator>
  <cp:keywords/>
  <dc:description/>
  <cp:lastModifiedBy>LuRichard</cp:lastModifiedBy>
  <cp:revision>3</cp:revision>
  <dcterms:created xsi:type="dcterms:W3CDTF">2023-10-25T20:04:00Z</dcterms:created>
  <dcterms:modified xsi:type="dcterms:W3CDTF">2023-10-28T05:12:00Z</dcterms:modified>
</cp:coreProperties>
</file>