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F5" w:rsidRDefault="00D00394" w:rsidP="007010BA">
      <w:pPr>
        <w:pStyle w:val="Titre1"/>
      </w:pPr>
      <w:r>
        <w:t>Cours du 04 Sept 2017</w:t>
      </w:r>
    </w:p>
    <w:p w:rsidR="0066237D" w:rsidRDefault="0066237D" w:rsidP="0066237D">
      <w:pPr>
        <w:spacing w:after="0"/>
      </w:pPr>
    </w:p>
    <w:p w:rsidR="0066237D" w:rsidRDefault="0066237D" w:rsidP="0066237D">
      <w:pPr>
        <w:spacing w:after="0"/>
      </w:pPr>
      <w:r>
        <w:t xml:space="preserve">Les ressources humaines et les compétences </w:t>
      </w:r>
    </w:p>
    <w:p w:rsidR="0066237D" w:rsidRDefault="0066237D" w:rsidP="0066237D">
      <w:pPr>
        <w:spacing w:after="0"/>
      </w:pPr>
    </w:p>
    <w:p w:rsidR="00076145" w:rsidRDefault="00076145" w:rsidP="00076145">
      <w:pPr>
        <w:pStyle w:val="Paragraphedeliste"/>
        <w:numPr>
          <w:ilvl w:val="0"/>
          <w:numId w:val="1"/>
        </w:numPr>
        <w:spacing w:after="0"/>
      </w:pPr>
      <w:r>
        <w:t>Le management</w:t>
      </w:r>
    </w:p>
    <w:p w:rsidR="00950CDB" w:rsidRDefault="00950CDB" w:rsidP="00950CDB">
      <w:pPr>
        <w:spacing w:after="0"/>
      </w:pPr>
    </w:p>
    <w:p w:rsidR="00950CDB" w:rsidRDefault="00950CDB" w:rsidP="00950CDB">
      <w:pPr>
        <w:spacing w:after="0"/>
        <w:ind w:left="360"/>
      </w:pPr>
      <w:r w:rsidRPr="00950CDB">
        <w:t>Un cadre à une obligation de mobilité (contrairement au non-cadre), manager c'est être responsable d'une équipe dans un département ou une mission. C'est également un gestionnaire de moyens (humains, financiers...)</w:t>
      </w:r>
    </w:p>
    <w:p w:rsidR="0026783C" w:rsidRDefault="0026783C" w:rsidP="00950CDB">
      <w:pPr>
        <w:spacing w:after="0"/>
        <w:ind w:left="360"/>
      </w:pPr>
      <w:r>
        <w:t>15% indique que le plus dur c’est de former la personne.</w:t>
      </w:r>
    </w:p>
    <w:p w:rsidR="00042267" w:rsidRDefault="00042267" w:rsidP="00950CDB">
      <w:pPr>
        <w:spacing w:after="0"/>
        <w:ind w:left="360"/>
      </w:pPr>
      <w:r>
        <w:t>Un manager doit connaître ses dossiers</w:t>
      </w:r>
      <w:r w:rsidR="00555520">
        <w:t xml:space="preserve"> mais pas forcément la technique</w:t>
      </w:r>
      <w:r>
        <w:t>.</w:t>
      </w:r>
    </w:p>
    <w:p w:rsidR="00F934BA" w:rsidRDefault="00F934BA" w:rsidP="00950CDB">
      <w:pPr>
        <w:spacing w:after="0"/>
        <w:ind w:left="360"/>
      </w:pPr>
      <w:r>
        <w:t xml:space="preserve">Un mauvais manager ne propose pas de projet collectif, ne connaît pas grand-chose </w:t>
      </w:r>
      <w:r w:rsidR="00C34FC4">
        <w:t>sur toi et sur ses collaborateurs.</w:t>
      </w:r>
      <w:r w:rsidR="0084635F">
        <w:t xml:space="preserve"> </w:t>
      </w:r>
    </w:p>
    <w:p w:rsidR="007211B6" w:rsidRDefault="007211B6" w:rsidP="00950CDB">
      <w:pPr>
        <w:spacing w:after="0"/>
        <w:ind w:left="360"/>
        <w:rPr>
          <w:i/>
        </w:rPr>
      </w:pPr>
      <w:r>
        <w:rPr>
          <w:i/>
        </w:rPr>
        <w:t>Affectivité</w:t>
      </w:r>
    </w:p>
    <w:p w:rsidR="007211B6" w:rsidRDefault="007211B6" w:rsidP="00950CDB">
      <w:pPr>
        <w:spacing w:after="0"/>
        <w:ind w:left="360"/>
      </w:pPr>
    </w:p>
    <w:p w:rsidR="00873E53" w:rsidRDefault="00873E53" w:rsidP="00950CDB">
      <w:pPr>
        <w:spacing w:after="0"/>
        <w:ind w:left="360"/>
      </w:pPr>
      <w:r>
        <w:t>Six fonctions de manager :</w:t>
      </w:r>
    </w:p>
    <w:p w:rsidR="00873E53" w:rsidRDefault="00873E53" w:rsidP="00873E53">
      <w:pPr>
        <w:pStyle w:val="Paragraphedeliste"/>
        <w:numPr>
          <w:ilvl w:val="0"/>
          <w:numId w:val="2"/>
        </w:numPr>
        <w:spacing w:after="0"/>
      </w:pPr>
      <w:r>
        <w:t>Servir les intérêt économiques &amp; sociaux de l’entreprise</w:t>
      </w:r>
    </w:p>
    <w:p w:rsidR="00F227D2" w:rsidRDefault="00F227D2" w:rsidP="00873E53">
      <w:pPr>
        <w:pStyle w:val="Paragraphedeliste"/>
        <w:numPr>
          <w:ilvl w:val="0"/>
          <w:numId w:val="2"/>
        </w:numPr>
        <w:spacing w:after="0"/>
      </w:pPr>
      <w:r>
        <w:t>Il dirige et il prévoit (capacité à gérer le présent tout en se projetant dans le futur)</w:t>
      </w:r>
    </w:p>
    <w:p w:rsidR="00F227D2" w:rsidRDefault="00126FC6" w:rsidP="00126FC6">
      <w:pPr>
        <w:pStyle w:val="Paragraphedeliste"/>
        <w:numPr>
          <w:ilvl w:val="1"/>
          <w:numId w:val="2"/>
        </w:numPr>
        <w:spacing w:after="0"/>
      </w:pPr>
      <w:r>
        <w:t xml:space="preserve">On interprète le </w:t>
      </w:r>
      <w:r w:rsidR="0028329A">
        <w:t>management,</w:t>
      </w:r>
      <w:r>
        <w:t xml:space="preserve"> les </w:t>
      </w:r>
      <w:r w:rsidR="006057D5">
        <w:t>décisions</w:t>
      </w:r>
      <w:r>
        <w:t>, les consignes et que surtout, ils faut les mettre en œuvre.</w:t>
      </w:r>
    </w:p>
    <w:p w:rsidR="0028329A" w:rsidRDefault="0028329A" w:rsidP="00126FC6">
      <w:pPr>
        <w:pStyle w:val="Paragraphedeliste"/>
        <w:numPr>
          <w:ilvl w:val="1"/>
          <w:numId w:val="2"/>
        </w:numPr>
        <w:spacing w:after="0"/>
      </w:pPr>
      <w:r>
        <w:t>Il distribue et défini les tâches en fonction</w:t>
      </w:r>
      <w:r w:rsidR="00F04F6C">
        <w:t xml:space="preserve"> du savoir-faire et ensuite, le manager doit savoir reconnaître les forces et </w:t>
      </w:r>
      <w:r w:rsidR="00FC60EE">
        <w:t>les faiblesses</w:t>
      </w:r>
      <w:r w:rsidR="00F04F6C">
        <w:t xml:space="preserve"> des collaborateurs.</w:t>
      </w:r>
    </w:p>
    <w:p w:rsidR="003C5E02" w:rsidRDefault="00F92928" w:rsidP="003C5E02">
      <w:pPr>
        <w:pStyle w:val="Paragraphedeliste"/>
        <w:numPr>
          <w:ilvl w:val="0"/>
          <w:numId w:val="2"/>
        </w:numPr>
        <w:spacing w:after="0"/>
      </w:pPr>
      <w:r>
        <w:t>Commander, diriger une équipe, mettre un état d’esprit d’équipe.</w:t>
      </w:r>
    </w:p>
    <w:p w:rsidR="000D55C0" w:rsidRDefault="000D55C0" w:rsidP="003C5E02">
      <w:pPr>
        <w:pStyle w:val="Paragraphedeliste"/>
        <w:numPr>
          <w:ilvl w:val="1"/>
          <w:numId w:val="2"/>
        </w:numPr>
        <w:spacing w:after="0"/>
      </w:pPr>
      <w:r>
        <w:t>Définir un projet c’est définir des objectifs :</w:t>
      </w:r>
    </w:p>
    <w:p w:rsidR="000D55C0" w:rsidRDefault="000D55C0" w:rsidP="00D275B6">
      <w:pPr>
        <w:pStyle w:val="Paragraphedeliste"/>
        <w:numPr>
          <w:ilvl w:val="2"/>
          <w:numId w:val="2"/>
        </w:numPr>
        <w:spacing w:after="0"/>
      </w:pPr>
      <w:r>
        <w:t>Economique</w:t>
      </w:r>
    </w:p>
    <w:p w:rsidR="000D55C0" w:rsidRDefault="000D55C0" w:rsidP="00D275B6">
      <w:pPr>
        <w:pStyle w:val="Paragraphedeliste"/>
        <w:numPr>
          <w:ilvl w:val="2"/>
          <w:numId w:val="2"/>
        </w:numPr>
        <w:spacing w:after="0"/>
      </w:pPr>
      <w:r>
        <w:t>Des règles de fonctionnement à respecter</w:t>
      </w:r>
    </w:p>
    <w:p w:rsidR="000D55C0" w:rsidRDefault="000D55C0" w:rsidP="00D275B6">
      <w:pPr>
        <w:pStyle w:val="Paragraphedeliste"/>
        <w:numPr>
          <w:ilvl w:val="2"/>
          <w:numId w:val="2"/>
        </w:numPr>
        <w:spacing w:after="0"/>
      </w:pPr>
      <w:r>
        <w:t>Des plans d’actions</w:t>
      </w:r>
    </w:p>
    <w:p w:rsidR="000D55C0" w:rsidRDefault="000D55C0" w:rsidP="00D275B6">
      <w:pPr>
        <w:pStyle w:val="Paragraphedeliste"/>
        <w:numPr>
          <w:ilvl w:val="2"/>
          <w:numId w:val="2"/>
        </w:numPr>
        <w:spacing w:after="0"/>
      </w:pPr>
      <w:r>
        <w:t>Partager les mêmes valeurs.</w:t>
      </w:r>
    </w:p>
    <w:p w:rsidR="009A271A" w:rsidRDefault="009A271A" w:rsidP="009A271A">
      <w:pPr>
        <w:pStyle w:val="Paragraphedeliste"/>
        <w:numPr>
          <w:ilvl w:val="0"/>
          <w:numId w:val="2"/>
        </w:numPr>
        <w:spacing w:after="0"/>
      </w:pPr>
      <w:r>
        <w:t>Un manager se doit de favoriser le travail en commun :</w:t>
      </w:r>
    </w:p>
    <w:p w:rsidR="009A271A" w:rsidRDefault="009A271A" w:rsidP="009A271A">
      <w:pPr>
        <w:pStyle w:val="Paragraphedeliste"/>
        <w:numPr>
          <w:ilvl w:val="1"/>
          <w:numId w:val="2"/>
        </w:numPr>
        <w:spacing w:after="0"/>
      </w:pPr>
      <w:r>
        <w:t>Planifier des tâches</w:t>
      </w:r>
    </w:p>
    <w:p w:rsidR="009A271A" w:rsidRDefault="009A271A" w:rsidP="009A271A">
      <w:pPr>
        <w:pStyle w:val="Paragraphedeliste"/>
        <w:numPr>
          <w:ilvl w:val="1"/>
          <w:numId w:val="2"/>
        </w:numPr>
        <w:spacing w:after="0"/>
      </w:pPr>
      <w:r>
        <w:t>Gérer des congés</w:t>
      </w:r>
    </w:p>
    <w:p w:rsidR="00EE7F76" w:rsidRDefault="00EE7F76" w:rsidP="00EE7F76">
      <w:pPr>
        <w:pStyle w:val="Paragraphedeliste"/>
        <w:numPr>
          <w:ilvl w:val="0"/>
          <w:numId w:val="2"/>
        </w:numPr>
        <w:spacing w:after="0"/>
      </w:pPr>
      <w:r>
        <w:t>Eduquer et transmettre le savoir</w:t>
      </w:r>
    </w:p>
    <w:p w:rsidR="00EE7F76" w:rsidRDefault="00EE7F76" w:rsidP="00EE7F76">
      <w:pPr>
        <w:pStyle w:val="Paragraphedeliste"/>
        <w:numPr>
          <w:ilvl w:val="1"/>
          <w:numId w:val="2"/>
        </w:numPr>
        <w:spacing w:after="0"/>
      </w:pPr>
      <w:r>
        <w:t>Transmettre</w:t>
      </w:r>
    </w:p>
    <w:p w:rsidR="00EE7F76" w:rsidRDefault="00EE7F76" w:rsidP="00EE7F76">
      <w:pPr>
        <w:pStyle w:val="Paragraphedeliste"/>
        <w:numPr>
          <w:ilvl w:val="1"/>
          <w:numId w:val="2"/>
        </w:numPr>
        <w:spacing w:after="0"/>
      </w:pPr>
      <w:r>
        <w:t>Favoriser l’apprentissage de chacun</w:t>
      </w:r>
    </w:p>
    <w:p w:rsidR="000363A5" w:rsidRDefault="000363A5" w:rsidP="00EE7F76">
      <w:pPr>
        <w:pStyle w:val="Paragraphedeliste"/>
        <w:numPr>
          <w:ilvl w:val="1"/>
          <w:numId w:val="2"/>
        </w:numPr>
        <w:spacing w:after="0"/>
      </w:pPr>
      <w:r>
        <w:t>Permettre de progresser et de grandir</w:t>
      </w:r>
    </w:p>
    <w:p w:rsidR="000363A5" w:rsidRDefault="000363A5" w:rsidP="000363A5">
      <w:pPr>
        <w:pStyle w:val="Paragraphedeliste"/>
        <w:numPr>
          <w:ilvl w:val="1"/>
          <w:numId w:val="2"/>
        </w:numPr>
        <w:spacing w:after="0"/>
      </w:pPr>
      <w:r>
        <w:t>Garder de la documentation à jour</w:t>
      </w:r>
    </w:p>
    <w:p w:rsidR="007010BA" w:rsidRDefault="007010BA" w:rsidP="000363A5">
      <w:pPr>
        <w:pStyle w:val="Paragraphedeliste"/>
        <w:numPr>
          <w:ilvl w:val="1"/>
          <w:numId w:val="2"/>
        </w:numPr>
        <w:spacing w:after="0"/>
      </w:pPr>
      <w:r>
        <w:t>Gestion / Organisation / Aptitude à conduire les collaborateur</w:t>
      </w:r>
      <w:r w:rsidR="0083255C">
        <w:t>s</w:t>
      </w:r>
    </w:p>
    <w:p w:rsidR="00DD59AC" w:rsidRDefault="00DD59AC" w:rsidP="00DD59AC">
      <w:pPr>
        <w:spacing w:after="0"/>
      </w:pPr>
    </w:p>
    <w:p w:rsidR="00DD59AC" w:rsidRPr="007211B6" w:rsidRDefault="00DD59AC" w:rsidP="00DD59AC">
      <w:pPr>
        <w:spacing w:after="0"/>
      </w:pPr>
      <w:r>
        <w:t>Le management c’est un état d’esprit.</w:t>
      </w:r>
    </w:p>
    <w:p w:rsidR="00950CDB" w:rsidRDefault="00042267" w:rsidP="00950CDB">
      <w:pPr>
        <w:spacing w:after="0"/>
      </w:pPr>
      <w:r>
        <w:tab/>
      </w:r>
    </w:p>
    <w:p w:rsidR="00042267" w:rsidRDefault="00042267" w:rsidP="00950CDB">
      <w:pPr>
        <w:spacing w:after="0"/>
      </w:pPr>
    </w:p>
    <w:p w:rsidR="00076145" w:rsidRDefault="00076145" w:rsidP="00076145">
      <w:pPr>
        <w:pStyle w:val="Paragraphedeliste"/>
        <w:numPr>
          <w:ilvl w:val="0"/>
          <w:numId w:val="1"/>
        </w:numPr>
        <w:spacing w:after="0"/>
      </w:pPr>
      <w:r>
        <w:t>Les RH</w:t>
      </w:r>
    </w:p>
    <w:p w:rsidR="00833FED" w:rsidRDefault="00833FED" w:rsidP="0026783C">
      <w:pPr>
        <w:pStyle w:val="Paragraphedeliste"/>
        <w:spacing w:after="0"/>
        <w:ind w:left="1080"/>
      </w:pPr>
    </w:p>
    <w:p w:rsidR="00833FED" w:rsidRDefault="00A81B10" w:rsidP="0026783C">
      <w:pPr>
        <w:pStyle w:val="Paragraphedeliste"/>
        <w:spacing w:after="0"/>
        <w:ind w:left="1080"/>
      </w:pPr>
      <w:r>
        <w:t>Les entreprises innovante grâce au personnelle.</w:t>
      </w:r>
    </w:p>
    <w:p w:rsidR="00A81B10" w:rsidRDefault="00A81B10" w:rsidP="0026783C">
      <w:pPr>
        <w:pStyle w:val="Paragraphedeliste"/>
        <w:spacing w:after="0"/>
        <w:ind w:left="1080"/>
      </w:pPr>
      <w:r>
        <w:t>Elles ont comme missions de faire en sorte que dans les sociétés les employés sont …</w:t>
      </w:r>
    </w:p>
    <w:p w:rsidR="00A81B10" w:rsidRDefault="00A81B10" w:rsidP="0026783C">
      <w:pPr>
        <w:pStyle w:val="Paragraphedeliste"/>
        <w:spacing w:after="0"/>
        <w:ind w:left="1080"/>
      </w:pPr>
    </w:p>
    <w:p w:rsidR="006D7CA0" w:rsidRDefault="006D7CA0" w:rsidP="006D7CA0">
      <w:pPr>
        <w:pStyle w:val="Paragraphedeliste"/>
        <w:spacing w:after="0"/>
        <w:ind w:left="1080"/>
      </w:pPr>
      <w:r>
        <w:t>4 enjeux :</w:t>
      </w:r>
    </w:p>
    <w:p w:rsidR="006D7CA0" w:rsidRDefault="006D7CA0" w:rsidP="006D7CA0">
      <w:pPr>
        <w:pStyle w:val="Paragraphedeliste"/>
        <w:spacing w:after="0"/>
        <w:ind w:left="1080"/>
      </w:pPr>
      <w:r>
        <w:lastRenderedPageBreak/>
        <w:t>Sur le plan de production : mette en place un personnel compétent.</w:t>
      </w:r>
    </w:p>
    <w:p w:rsidR="006D7CA0" w:rsidRDefault="006D7CA0" w:rsidP="006D7CA0">
      <w:pPr>
        <w:pStyle w:val="Paragraphedeliste"/>
        <w:spacing w:after="0"/>
        <w:ind w:left="1080"/>
      </w:pPr>
      <w:r>
        <w:t>Sur le plan commercial : Développer la clientèle</w:t>
      </w:r>
    </w:p>
    <w:p w:rsidR="006D7CA0" w:rsidRDefault="006D7CA0" w:rsidP="006D7CA0">
      <w:pPr>
        <w:pStyle w:val="Paragraphedeliste"/>
        <w:spacing w:after="0"/>
        <w:ind w:left="1080"/>
      </w:pPr>
      <w:r>
        <w:t>Sur le plan financier : Limiter les dépenses qui sont lié au salarié.</w:t>
      </w:r>
    </w:p>
    <w:p w:rsidR="006D7CA0" w:rsidRDefault="006D7CA0" w:rsidP="006D7CA0">
      <w:pPr>
        <w:pStyle w:val="Paragraphedeliste"/>
        <w:spacing w:after="0"/>
        <w:ind w:left="1080"/>
      </w:pPr>
      <w:r>
        <w:t xml:space="preserve">Sur plan stratégique : Excellence de son personnel </w:t>
      </w:r>
    </w:p>
    <w:p w:rsidR="00E269C4" w:rsidRDefault="00E269C4" w:rsidP="006D7CA0">
      <w:pPr>
        <w:pStyle w:val="Paragraphedeliste"/>
        <w:spacing w:after="0"/>
        <w:ind w:left="1080"/>
      </w:pPr>
    </w:p>
    <w:p w:rsidR="00E269C4" w:rsidRDefault="00E269C4" w:rsidP="00E269C4">
      <w:pPr>
        <w:pStyle w:val="Paragraphedeliste"/>
        <w:numPr>
          <w:ilvl w:val="0"/>
          <w:numId w:val="3"/>
        </w:numPr>
        <w:spacing w:after="0"/>
      </w:pPr>
      <w:r>
        <w:t>Recrutement des salariés : analyse du besoin du personnel, adéquation dont l’entreprise a besoin.</w:t>
      </w:r>
    </w:p>
    <w:p w:rsidR="00386FF3" w:rsidRDefault="00AC0E49" w:rsidP="00E269C4">
      <w:pPr>
        <w:pStyle w:val="Paragraphedeliste"/>
        <w:numPr>
          <w:ilvl w:val="0"/>
          <w:numId w:val="3"/>
        </w:numPr>
        <w:spacing w:after="0"/>
      </w:pPr>
      <w:r>
        <w:t>Elles f</w:t>
      </w:r>
      <w:r w:rsidR="00070990">
        <w:t>ont la fiche de poste</w:t>
      </w:r>
      <w:r w:rsidR="00C37B4F">
        <w:t xml:space="preserve"> / </w:t>
      </w:r>
      <w:r>
        <w:t>Elles f</w:t>
      </w:r>
      <w:r w:rsidR="00124096">
        <w:t xml:space="preserve">ont la </w:t>
      </w:r>
      <w:r w:rsidR="00000A6A">
        <w:t>sélection</w:t>
      </w:r>
      <w:r w:rsidR="00C37B4F">
        <w:t xml:space="preserve"> / </w:t>
      </w:r>
      <w:r w:rsidR="00C27D20">
        <w:t>Elles font le salaire</w:t>
      </w:r>
      <w:r w:rsidR="00C37B4F">
        <w:t xml:space="preserve"> / </w:t>
      </w:r>
      <w:r w:rsidR="00386FF3">
        <w:t>Elle gère le travail</w:t>
      </w:r>
      <w:r w:rsidR="00C37B4F">
        <w:t xml:space="preserve"> / S’occupe de l’évolution / S’occupe des avantages natures.</w:t>
      </w:r>
    </w:p>
    <w:p w:rsidR="00E76D32" w:rsidRDefault="00E72409" w:rsidP="00E269C4">
      <w:pPr>
        <w:pStyle w:val="Paragraphedeliste"/>
        <w:numPr>
          <w:ilvl w:val="0"/>
          <w:numId w:val="3"/>
        </w:numPr>
        <w:spacing w:after="0"/>
      </w:pPr>
      <w:r>
        <w:t>Gestion prévisionnelle</w:t>
      </w:r>
      <w:r w:rsidR="00E76D32">
        <w:t xml:space="preserve"> de l’emploi et des compétences (GPEC)</w:t>
      </w:r>
    </w:p>
    <w:p w:rsidR="00AC28ED" w:rsidRDefault="00AC28ED" w:rsidP="00AC28ED">
      <w:pPr>
        <w:pStyle w:val="Paragraphedeliste"/>
        <w:numPr>
          <w:ilvl w:val="1"/>
          <w:numId w:val="3"/>
        </w:numPr>
        <w:spacing w:after="0"/>
      </w:pPr>
      <w:r>
        <w:t>Recrutement du personnel</w:t>
      </w:r>
    </w:p>
    <w:p w:rsidR="00AC28ED" w:rsidRDefault="00AC28ED" w:rsidP="00AC28ED">
      <w:pPr>
        <w:pStyle w:val="Paragraphedeliste"/>
        <w:numPr>
          <w:ilvl w:val="1"/>
          <w:numId w:val="3"/>
        </w:numPr>
        <w:spacing w:after="0"/>
      </w:pPr>
      <w:r>
        <w:t>Recours à la sous-traitance</w:t>
      </w:r>
    </w:p>
    <w:p w:rsidR="00C13B45" w:rsidRDefault="00C13B45" w:rsidP="00C13B45">
      <w:pPr>
        <w:pStyle w:val="Paragraphedeliste"/>
        <w:numPr>
          <w:ilvl w:val="0"/>
          <w:numId w:val="3"/>
        </w:numPr>
        <w:spacing w:after="0"/>
      </w:pPr>
      <w:r>
        <w:t>Améliorer les conditions de travail (gestion des risque</w:t>
      </w:r>
      <w:r w:rsidR="00DE5E7C">
        <w:t>s</w:t>
      </w:r>
      <w:r>
        <w:t xml:space="preserve"> et de la sécurité) </w:t>
      </w:r>
    </w:p>
    <w:p w:rsidR="00796A03" w:rsidRDefault="00796A03" w:rsidP="00556A96">
      <w:pPr>
        <w:pStyle w:val="Paragraphedeliste"/>
        <w:spacing w:after="0"/>
        <w:ind w:left="1440"/>
      </w:pPr>
      <w:r>
        <w:t xml:space="preserve">Approche </w:t>
      </w:r>
      <w:r w:rsidR="0015074B">
        <w:t>psychologique (+20% salariés déclare du stress / Moyenne d’</w:t>
      </w:r>
      <w:r w:rsidR="007F6A38">
        <w:t>absentéisme en 2014</w:t>
      </w:r>
      <w:r w:rsidR="0015074B">
        <w:t xml:space="preserve"> 15,5j/an</w:t>
      </w:r>
      <w:r w:rsidR="007F6A38">
        <w:t xml:space="preserve"> et par salarié</w:t>
      </w:r>
      <w:r w:rsidR="002057FF">
        <w:t xml:space="preserve"> (8, 83 milliards d’euros par an</w:t>
      </w:r>
      <w:r w:rsidR="00714850">
        <w:t xml:space="preserve"> / 1,7</w:t>
      </w:r>
      <w:r w:rsidR="00C64DD9">
        <w:t>%</w:t>
      </w:r>
      <w:r w:rsidR="001555B8">
        <w:t xml:space="preserve"> de la</w:t>
      </w:r>
      <w:r w:rsidR="00714850">
        <w:t xml:space="preserve"> masse salaria</w:t>
      </w:r>
      <w:r w:rsidR="006C4228">
        <w:t>l</w:t>
      </w:r>
      <w:r w:rsidR="00A24762">
        <w:t>e</w:t>
      </w:r>
      <w:r w:rsidR="0015074B">
        <w:t>)</w:t>
      </w:r>
    </w:p>
    <w:p w:rsidR="00243B36" w:rsidRDefault="00243B36" w:rsidP="00C13B45">
      <w:pPr>
        <w:pStyle w:val="Paragraphedeliste"/>
        <w:numPr>
          <w:ilvl w:val="0"/>
          <w:numId w:val="3"/>
        </w:numPr>
        <w:spacing w:after="0"/>
      </w:pPr>
      <w:r>
        <w:t>Communication externe : Annonce de recrutement / site web / journal d’entreprise</w:t>
      </w:r>
    </w:p>
    <w:p w:rsidR="001E3292" w:rsidRDefault="000B24B8" w:rsidP="001E3292">
      <w:pPr>
        <w:pStyle w:val="Paragraphedeliste"/>
        <w:spacing w:after="0"/>
        <w:ind w:left="1440"/>
      </w:pPr>
      <w:r>
        <w:t>Assuré la sécurité / les syndicats</w:t>
      </w:r>
    </w:p>
    <w:p w:rsidR="001E3292" w:rsidRDefault="001E3292" w:rsidP="001E3292">
      <w:pPr>
        <w:pStyle w:val="Paragraphedeliste"/>
        <w:spacing w:after="0"/>
        <w:ind w:left="1440"/>
      </w:pPr>
      <w:r>
        <w:t>Ils gèrent également les sanctions, les rétrogradations</w:t>
      </w:r>
      <w:r w:rsidR="004422F4">
        <w:t>, ils s’</w:t>
      </w:r>
      <w:r w:rsidR="00244668">
        <w:t>occupent de la paie</w:t>
      </w:r>
    </w:p>
    <w:p w:rsidR="00C81CA9" w:rsidRDefault="00C81CA9" w:rsidP="001E3292">
      <w:pPr>
        <w:pStyle w:val="Paragraphedeliste"/>
        <w:spacing w:after="0"/>
        <w:ind w:left="1440"/>
      </w:pPr>
    </w:p>
    <w:p w:rsidR="00397598" w:rsidRDefault="00256599" w:rsidP="00C273AB">
      <w:pPr>
        <w:spacing w:after="0"/>
      </w:pPr>
      <w:r>
        <w:tab/>
      </w:r>
      <w:r>
        <w:tab/>
        <w:t>Les RH ce sont eux qui font les plans de formations.</w:t>
      </w:r>
      <w:r w:rsidR="00397598">
        <w:t xml:space="preserve"> </w:t>
      </w:r>
    </w:p>
    <w:p w:rsidR="00C81CA9" w:rsidRDefault="00397598" w:rsidP="00397598">
      <w:pPr>
        <w:spacing w:after="0"/>
        <w:ind w:left="708" w:firstLine="708"/>
      </w:pPr>
      <w:r>
        <w:t>CN : Compétences nécessaires</w:t>
      </w:r>
    </w:p>
    <w:p w:rsidR="00397598" w:rsidRDefault="00DC4205" w:rsidP="00397598">
      <w:pPr>
        <w:spacing w:after="0"/>
        <w:ind w:left="708" w:firstLine="708"/>
      </w:pPr>
      <w:r>
        <w:t>CA</w:t>
      </w:r>
      <w:r w:rsidR="00397598">
        <w:t> : Compétences acquises</w:t>
      </w:r>
    </w:p>
    <w:p w:rsidR="00AC6C44" w:rsidRDefault="00AC6C44" w:rsidP="00397598">
      <w:pPr>
        <w:spacing w:after="0"/>
        <w:ind w:left="708" w:firstLine="708"/>
      </w:pPr>
    </w:p>
    <w:p w:rsidR="00AC6C44" w:rsidRDefault="004A7A74" w:rsidP="008C7CC0">
      <w:pPr>
        <w:spacing w:after="0"/>
        <w:ind w:left="1416"/>
      </w:pPr>
      <w:r>
        <w:t>Capital humain</w:t>
      </w:r>
      <w:r w:rsidR="00AC6C44">
        <w:t xml:space="preserve"> c’est de </w:t>
      </w:r>
      <w:r w:rsidR="000964ED">
        <w:t>bons acheteurs</w:t>
      </w:r>
      <w:r w:rsidR="00AC6C44">
        <w:t xml:space="preserve"> là où il faut, comme il faut avec des prix très concurrentiel</w:t>
      </w:r>
      <w:r w:rsidR="00446E83">
        <w:t>.</w:t>
      </w:r>
    </w:p>
    <w:p w:rsidR="000964ED" w:rsidRDefault="000964ED" w:rsidP="008C7CC0">
      <w:pPr>
        <w:spacing w:after="0"/>
        <w:ind w:left="1416"/>
      </w:pPr>
      <w:r>
        <w:t>Efficient</w:t>
      </w:r>
    </w:p>
    <w:p w:rsidR="00833FED" w:rsidRDefault="00833FED" w:rsidP="0026783C">
      <w:pPr>
        <w:pStyle w:val="Paragraphedeliste"/>
        <w:spacing w:after="0"/>
        <w:ind w:left="1080"/>
      </w:pPr>
    </w:p>
    <w:p w:rsidR="00076145" w:rsidRDefault="00076145" w:rsidP="00321A89">
      <w:pPr>
        <w:spacing w:after="0"/>
      </w:pPr>
    </w:p>
    <w:p w:rsidR="00321A89" w:rsidRDefault="00321A89" w:rsidP="00321A89">
      <w:pPr>
        <w:spacing w:after="0"/>
      </w:pPr>
    </w:p>
    <w:p w:rsidR="00321A89" w:rsidRDefault="00321A89" w:rsidP="00321A89">
      <w:pPr>
        <w:pStyle w:val="Titre1"/>
      </w:pPr>
      <w:r>
        <w:t>Cours du 05</w:t>
      </w:r>
      <w:r>
        <w:t xml:space="preserve"> Sept 2017</w:t>
      </w:r>
    </w:p>
    <w:p w:rsidR="00321A89" w:rsidRDefault="00321A89" w:rsidP="00321A89">
      <w:pPr>
        <w:spacing w:after="0"/>
      </w:pPr>
    </w:p>
    <w:p w:rsidR="00321A89" w:rsidRDefault="00321A89" w:rsidP="00321A89">
      <w:pPr>
        <w:spacing w:after="0"/>
      </w:pPr>
      <w:r>
        <w:t>En tant que manager, on a la responsabilité de transmettre les informations.</w:t>
      </w:r>
    </w:p>
    <w:p w:rsidR="008878FD" w:rsidRDefault="008878FD" w:rsidP="008878FD">
      <w:pPr>
        <w:spacing w:after="0"/>
      </w:pPr>
      <w:r>
        <w:t>Ce qu’il faut mettre en place quand on arrive </w:t>
      </w:r>
    </w:p>
    <w:p w:rsidR="008878FD" w:rsidRDefault="008878FD" w:rsidP="008878FD">
      <w:pPr>
        <w:spacing w:after="0"/>
      </w:pPr>
      <w:r>
        <w:t>Il faut générer de la confiance</w:t>
      </w:r>
    </w:p>
    <w:p w:rsidR="00532F0B" w:rsidRDefault="00532F0B" w:rsidP="008878FD">
      <w:pPr>
        <w:spacing w:after="0"/>
      </w:pPr>
      <w:r>
        <w:t>Faire la différence entre un salarié et un co</w:t>
      </w:r>
      <w:r w:rsidR="005B4DC2">
        <w:t>llaborateur.</w:t>
      </w:r>
    </w:p>
    <w:p w:rsidR="00756F1B" w:rsidRDefault="00756F1B" w:rsidP="008878FD">
      <w:pPr>
        <w:spacing w:after="0"/>
      </w:pPr>
      <w:r>
        <w:t>Responsable des résultats et des objectifs.</w:t>
      </w:r>
    </w:p>
    <w:p w:rsidR="00DF4003" w:rsidRDefault="00DF4003" w:rsidP="008878FD">
      <w:pPr>
        <w:spacing w:after="0"/>
      </w:pPr>
      <w:r>
        <w:t>Un manager s’occupe de son équipe.</w:t>
      </w:r>
    </w:p>
    <w:p w:rsidR="00AD3D3E" w:rsidRDefault="00AD3D3E" w:rsidP="008878FD">
      <w:pPr>
        <w:spacing w:after="0"/>
      </w:pPr>
      <w:r>
        <w:t>On ne fait pas tout tout seul . Il faut diriger une équipe de collaborateur</w:t>
      </w:r>
    </w:p>
    <w:p w:rsidR="00E91AA4" w:rsidRDefault="00E91AA4" w:rsidP="008878FD">
      <w:pPr>
        <w:spacing w:after="0"/>
      </w:pPr>
      <w:r>
        <w:t>Susciter des données individuelles.</w:t>
      </w:r>
    </w:p>
    <w:p w:rsidR="00827EBD" w:rsidRDefault="00827EBD" w:rsidP="008878FD">
      <w:pPr>
        <w:spacing w:after="0"/>
      </w:pPr>
      <w:r>
        <w:t>Rester sur ses positions.</w:t>
      </w:r>
    </w:p>
    <w:p w:rsidR="00730F37" w:rsidRDefault="00730F37" w:rsidP="008878FD">
      <w:pPr>
        <w:spacing w:after="0"/>
      </w:pPr>
      <w:r>
        <w:t>Il doit se rappeler de ses difficultés.</w:t>
      </w:r>
    </w:p>
    <w:p w:rsidR="00D266BB" w:rsidRDefault="00D266BB" w:rsidP="008878FD">
      <w:pPr>
        <w:spacing w:after="0"/>
      </w:pPr>
      <w:r>
        <w:t>Résister au changement</w:t>
      </w:r>
    </w:p>
    <w:p w:rsidR="00D266BB" w:rsidRDefault="00C05E42" w:rsidP="008878FD">
      <w:pPr>
        <w:spacing w:after="0"/>
      </w:pPr>
      <w:r>
        <w:t>Donner d</w:t>
      </w:r>
      <w:bookmarkStart w:id="0" w:name="_GoBack"/>
      <w:bookmarkEnd w:id="0"/>
      <w:r w:rsidR="00ED5989">
        <w:t>u temps libre</w:t>
      </w:r>
      <w:r w:rsidR="003842DA">
        <w:t>.</w:t>
      </w:r>
    </w:p>
    <w:p w:rsidR="0071743E" w:rsidRDefault="0071743E" w:rsidP="008878FD">
      <w:pPr>
        <w:spacing w:after="0"/>
      </w:pPr>
    </w:p>
    <w:p w:rsidR="0071743E" w:rsidRDefault="0071743E" w:rsidP="008878FD">
      <w:pPr>
        <w:spacing w:after="0"/>
      </w:pPr>
    </w:p>
    <w:sectPr w:rsidR="0071743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1CF" w:rsidRDefault="007C61CF" w:rsidP="00D00394">
      <w:pPr>
        <w:spacing w:after="0" w:line="240" w:lineRule="auto"/>
      </w:pPr>
      <w:r>
        <w:separator/>
      </w:r>
    </w:p>
  </w:endnote>
  <w:endnote w:type="continuationSeparator" w:id="0">
    <w:p w:rsidR="007C61CF" w:rsidRDefault="007C61CF" w:rsidP="00D0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1CF" w:rsidRDefault="007C61CF" w:rsidP="00D00394">
      <w:pPr>
        <w:spacing w:after="0" w:line="240" w:lineRule="auto"/>
      </w:pPr>
      <w:r>
        <w:separator/>
      </w:r>
    </w:p>
  </w:footnote>
  <w:footnote w:type="continuationSeparator" w:id="0">
    <w:p w:rsidR="007C61CF" w:rsidRDefault="007C61CF" w:rsidP="00D0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394" w:rsidRDefault="00D00394" w:rsidP="00D00394">
    <w:pPr>
      <w:pStyle w:val="En-tte"/>
      <w:jc w:val="center"/>
    </w:pPr>
    <w:r>
      <w:rPr>
        <w:rFonts w:ascii="Arial" w:hAnsi="Arial" w:cs="Arial"/>
        <w:color w:val="000000"/>
        <w:sz w:val="28"/>
        <w:szCs w:val="28"/>
        <w:shd w:val="clear" w:color="auto" w:fill="FFFFFF"/>
      </w:rPr>
      <w:t>Gestion Des Compétences RH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6EAF"/>
    <w:multiLevelType w:val="hybridMultilevel"/>
    <w:tmpl w:val="917492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7C64873A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876EF1B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77ED9"/>
    <w:multiLevelType w:val="hybridMultilevel"/>
    <w:tmpl w:val="29FE79FA"/>
    <w:lvl w:ilvl="0" w:tplc="5D0065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A64312"/>
    <w:multiLevelType w:val="hybridMultilevel"/>
    <w:tmpl w:val="BDA289E0"/>
    <w:lvl w:ilvl="0" w:tplc="876EF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A2CB0"/>
    <w:multiLevelType w:val="hybridMultilevel"/>
    <w:tmpl w:val="628E4C56"/>
    <w:lvl w:ilvl="0" w:tplc="9ECC93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94"/>
    <w:rsid w:val="00000A6A"/>
    <w:rsid w:val="000363A5"/>
    <w:rsid w:val="00042267"/>
    <w:rsid w:val="000547CB"/>
    <w:rsid w:val="00070990"/>
    <w:rsid w:val="00076145"/>
    <w:rsid w:val="000964ED"/>
    <w:rsid w:val="000B24B8"/>
    <w:rsid w:val="000D55C0"/>
    <w:rsid w:val="00124096"/>
    <w:rsid w:val="00126FC6"/>
    <w:rsid w:val="0015074B"/>
    <w:rsid w:val="001555B8"/>
    <w:rsid w:val="00165C23"/>
    <w:rsid w:val="001E3292"/>
    <w:rsid w:val="002057FF"/>
    <w:rsid w:val="00243B36"/>
    <w:rsid w:val="00244668"/>
    <w:rsid w:val="00256599"/>
    <w:rsid w:val="0026783C"/>
    <w:rsid w:val="0028329A"/>
    <w:rsid w:val="002C5DEC"/>
    <w:rsid w:val="00321A89"/>
    <w:rsid w:val="00342CF5"/>
    <w:rsid w:val="003842DA"/>
    <w:rsid w:val="00386FF3"/>
    <w:rsid w:val="00397598"/>
    <w:rsid w:val="003C5E02"/>
    <w:rsid w:val="004422F4"/>
    <w:rsid w:val="00446E83"/>
    <w:rsid w:val="004A7A74"/>
    <w:rsid w:val="00532F0B"/>
    <w:rsid w:val="005375C6"/>
    <w:rsid w:val="00555520"/>
    <w:rsid w:val="00556A96"/>
    <w:rsid w:val="005B4DC2"/>
    <w:rsid w:val="005C4F93"/>
    <w:rsid w:val="00605576"/>
    <w:rsid w:val="006057D5"/>
    <w:rsid w:val="0066237D"/>
    <w:rsid w:val="006C4228"/>
    <w:rsid w:val="006D7CA0"/>
    <w:rsid w:val="007010BA"/>
    <w:rsid w:val="00714850"/>
    <w:rsid w:val="0071743E"/>
    <w:rsid w:val="007211B6"/>
    <w:rsid w:val="00730F37"/>
    <w:rsid w:val="00756F1B"/>
    <w:rsid w:val="00796A03"/>
    <w:rsid w:val="007C61CF"/>
    <w:rsid w:val="007D325D"/>
    <w:rsid w:val="007F6A38"/>
    <w:rsid w:val="00827EBD"/>
    <w:rsid w:val="0083255C"/>
    <w:rsid w:val="00833FED"/>
    <w:rsid w:val="0084635F"/>
    <w:rsid w:val="00873E53"/>
    <w:rsid w:val="008878FD"/>
    <w:rsid w:val="008C7CC0"/>
    <w:rsid w:val="00950CDB"/>
    <w:rsid w:val="009A271A"/>
    <w:rsid w:val="00A24762"/>
    <w:rsid w:val="00A81B10"/>
    <w:rsid w:val="00AA7C91"/>
    <w:rsid w:val="00AC0E49"/>
    <w:rsid w:val="00AC28ED"/>
    <w:rsid w:val="00AC6C44"/>
    <w:rsid w:val="00AD3D3E"/>
    <w:rsid w:val="00C05E42"/>
    <w:rsid w:val="00C13B45"/>
    <w:rsid w:val="00C273AB"/>
    <w:rsid w:val="00C27D20"/>
    <w:rsid w:val="00C34FC4"/>
    <w:rsid w:val="00C37B4F"/>
    <w:rsid w:val="00C64DD9"/>
    <w:rsid w:val="00C81CA9"/>
    <w:rsid w:val="00D00394"/>
    <w:rsid w:val="00D266BB"/>
    <w:rsid w:val="00D275B6"/>
    <w:rsid w:val="00DC4205"/>
    <w:rsid w:val="00DD59AC"/>
    <w:rsid w:val="00DE5E7C"/>
    <w:rsid w:val="00DF4003"/>
    <w:rsid w:val="00E269C4"/>
    <w:rsid w:val="00E55C3E"/>
    <w:rsid w:val="00E72409"/>
    <w:rsid w:val="00E76D32"/>
    <w:rsid w:val="00E91AA4"/>
    <w:rsid w:val="00ED5989"/>
    <w:rsid w:val="00EE7F76"/>
    <w:rsid w:val="00F04F6C"/>
    <w:rsid w:val="00F227D2"/>
    <w:rsid w:val="00F35E18"/>
    <w:rsid w:val="00F92928"/>
    <w:rsid w:val="00F934BA"/>
    <w:rsid w:val="00FC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BAD7"/>
  <w15:chartTrackingRefBased/>
  <w15:docId w15:val="{CE2E32DF-CC75-4F1A-BFB4-A19E254C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1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0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0394"/>
  </w:style>
  <w:style w:type="paragraph" w:styleId="Pieddepage">
    <w:name w:val="footer"/>
    <w:basedOn w:val="Normal"/>
    <w:link w:val="PieddepageCar"/>
    <w:uiPriority w:val="99"/>
    <w:unhideWhenUsed/>
    <w:rsid w:val="00D00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0394"/>
  </w:style>
  <w:style w:type="paragraph" w:styleId="Paragraphedeliste">
    <w:name w:val="List Paragraph"/>
    <w:basedOn w:val="Normal"/>
    <w:uiPriority w:val="34"/>
    <w:qFormat/>
    <w:rsid w:val="000761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01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montoux</dc:creator>
  <cp:keywords/>
  <dc:description/>
  <cp:lastModifiedBy>richie montoux</cp:lastModifiedBy>
  <cp:revision>88</cp:revision>
  <dcterms:created xsi:type="dcterms:W3CDTF">2017-09-04T12:05:00Z</dcterms:created>
  <dcterms:modified xsi:type="dcterms:W3CDTF">2017-09-05T13:38:00Z</dcterms:modified>
</cp:coreProperties>
</file>