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9DAB6" w14:textId="77777777" w:rsidR="00B62D4F" w:rsidRDefault="008E654B" w:rsidP="008E654B">
      <w:pPr>
        <w:pStyle w:val="Ttulo"/>
      </w:pPr>
      <w:proofErr w:type="spellStart"/>
      <w:r>
        <w:t>Laravel</w:t>
      </w:r>
      <w:proofErr w:type="spellEnd"/>
    </w:p>
    <w:p w14:paraId="6CE82BF7" w14:textId="77777777" w:rsidR="008E654B" w:rsidRDefault="008E654B" w:rsidP="008E654B">
      <w:pPr>
        <w:pStyle w:val="Ttulo1"/>
      </w:pPr>
      <w:r>
        <w:t>Instalando</w:t>
      </w:r>
    </w:p>
    <w:p w14:paraId="21EB973F" w14:textId="77777777" w:rsidR="008E654B" w:rsidRDefault="008E654B" w:rsidP="008E654B">
      <w:r>
        <w:t xml:space="preserve">Para instalar o </w:t>
      </w:r>
      <w:proofErr w:type="spellStart"/>
      <w:r>
        <w:t>laravel</w:t>
      </w:r>
      <w:proofErr w:type="spellEnd"/>
      <w:r>
        <w:t xml:space="preserve"> é necessário antes instalar o </w:t>
      </w:r>
      <w:proofErr w:type="spellStart"/>
      <w:r>
        <w:t>composer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https://getcomposer.org/download/</w:t>
        </w:r>
      </w:hyperlink>
    </w:p>
    <w:p w14:paraId="661610BE" w14:textId="77777777" w:rsidR="008E654B" w:rsidRDefault="008E654B" w:rsidP="008E654B">
      <w:r>
        <w:t xml:space="preserve">Após instalar o </w:t>
      </w:r>
      <w:proofErr w:type="spellStart"/>
      <w:r>
        <w:t>composer</w:t>
      </w:r>
      <w:proofErr w:type="spellEnd"/>
      <w:r>
        <w:t xml:space="preserve">, instale o </w:t>
      </w:r>
      <w:proofErr w:type="spellStart"/>
      <w:r>
        <w:t>laravel</w:t>
      </w:r>
      <w:proofErr w:type="spellEnd"/>
      <w:r>
        <w:t xml:space="preserve"> com o seguinte comando: </w:t>
      </w:r>
      <w:proofErr w:type="spellStart"/>
      <w:r w:rsidRPr="002C666B">
        <w:rPr>
          <w:rStyle w:val="nfase"/>
        </w:rPr>
        <w:t>composer</w:t>
      </w:r>
      <w:proofErr w:type="spellEnd"/>
      <w:r w:rsidRPr="002C666B">
        <w:rPr>
          <w:rStyle w:val="nfase"/>
        </w:rPr>
        <w:t xml:space="preserve"> global </w:t>
      </w:r>
      <w:proofErr w:type="spellStart"/>
      <w:r w:rsidRPr="002C666B">
        <w:rPr>
          <w:rStyle w:val="nfase"/>
        </w:rPr>
        <w:t>require</w:t>
      </w:r>
      <w:proofErr w:type="spellEnd"/>
      <w:r w:rsidRPr="002C666B">
        <w:rPr>
          <w:rStyle w:val="nfase"/>
        </w:rPr>
        <w:t xml:space="preserve"> </w:t>
      </w:r>
      <w:proofErr w:type="spellStart"/>
      <w:r w:rsidRPr="002C666B">
        <w:rPr>
          <w:rStyle w:val="nfase"/>
        </w:rPr>
        <w:t>laravel</w:t>
      </w:r>
      <w:proofErr w:type="spellEnd"/>
      <w:r w:rsidRPr="002C666B">
        <w:rPr>
          <w:rStyle w:val="nfase"/>
        </w:rPr>
        <w:t>/</w:t>
      </w:r>
      <w:proofErr w:type="spellStart"/>
      <w:r w:rsidRPr="002C666B">
        <w:rPr>
          <w:rStyle w:val="nfase"/>
        </w:rPr>
        <w:t>installer</w:t>
      </w:r>
      <w:proofErr w:type="spellEnd"/>
      <w:r>
        <w:t>.</w:t>
      </w:r>
    </w:p>
    <w:p w14:paraId="778D4673" w14:textId="77777777" w:rsidR="008E654B" w:rsidRDefault="008E654B" w:rsidP="008E654B">
      <w:pPr>
        <w:pStyle w:val="Ttulo1"/>
      </w:pPr>
      <w:r>
        <w:t xml:space="preserve">Iniciando Um Projeto </w:t>
      </w:r>
      <w:proofErr w:type="spellStart"/>
      <w:r>
        <w:t>Laravel</w:t>
      </w:r>
      <w:proofErr w:type="spellEnd"/>
    </w:p>
    <w:p w14:paraId="01D4AC88" w14:textId="77777777" w:rsidR="00EC5089" w:rsidRDefault="008E654B" w:rsidP="008E654B">
      <w:r>
        <w:t xml:space="preserve">Para criar um projeto </w:t>
      </w:r>
      <w:proofErr w:type="spellStart"/>
      <w:r>
        <w:t>laravel</w:t>
      </w:r>
      <w:proofErr w:type="spellEnd"/>
      <w:r>
        <w:t xml:space="preserve"> pelo terminal, digite o comando </w:t>
      </w:r>
      <w:proofErr w:type="spellStart"/>
      <w:r w:rsidRPr="002C666B">
        <w:rPr>
          <w:rStyle w:val="nfase"/>
        </w:rPr>
        <w:t>laravel</w:t>
      </w:r>
      <w:proofErr w:type="spellEnd"/>
      <w:r w:rsidRPr="002C666B">
        <w:rPr>
          <w:rStyle w:val="nfase"/>
        </w:rPr>
        <w:t xml:space="preserve"> new </w:t>
      </w:r>
      <w:proofErr w:type="spellStart"/>
      <w:r w:rsidRPr="002C666B">
        <w:rPr>
          <w:rStyle w:val="nfase"/>
        </w:rPr>
        <w:t>nome_do_projeto</w:t>
      </w:r>
      <w:proofErr w:type="spellEnd"/>
      <w:r w:rsidR="002C666B">
        <w:t xml:space="preserve"> </w:t>
      </w:r>
      <w:r>
        <w:t>dentro da pasta onde deseja que o projeto fique.</w:t>
      </w:r>
    </w:p>
    <w:p w14:paraId="56EB8F88" w14:textId="77777777" w:rsidR="002C666B" w:rsidRDefault="002C666B" w:rsidP="008E654B">
      <w:r>
        <w:t xml:space="preserve">Após criar o projeto, acesse pelo terminal a pasta </w:t>
      </w:r>
      <w:proofErr w:type="gramStart"/>
      <w:r>
        <w:t>recém criada</w:t>
      </w:r>
      <w:proofErr w:type="gramEnd"/>
      <w:r>
        <w:t xml:space="preserve">. O </w:t>
      </w:r>
      <w:proofErr w:type="spellStart"/>
      <w:r>
        <w:t>laravel</w:t>
      </w:r>
      <w:proofErr w:type="spellEnd"/>
      <w:r>
        <w:t xml:space="preserve"> possui muitos comandos que são dados pelo terminal, portanto ficaremos com o terminal aberto dentro da pasta do projeto.</w:t>
      </w:r>
    </w:p>
    <w:p w14:paraId="25EE421B" w14:textId="060BDDE4" w:rsidR="008E654B" w:rsidRDefault="002C666B" w:rsidP="002C666B">
      <w:pPr>
        <w:pStyle w:val="Ttulo1"/>
      </w:pPr>
      <w:r>
        <w:t>Criando A Logica de Autenticação.</w:t>
      </w:r>
    </w:p>
    <w:p w14:paraId="406ACD4A" w14:textId="6D6B3EB5" w:rsidR="002C666B" w:rsidRDefault="002C666B" w:rsidP="007B14F5">
      <w:r>
        <w:t xml:space="preserve">O </w:t>
      </w:r>
      <w:proofErr w:type="spellStart"/>
      <w:r>
        <w:t>laravel</w:t>
      </w:r>
      <w:proofErr w:type="spellEnd"/>
      <w:r>
        <w:t xml:space="preserve"> possui um comando que cria automaticamente toda a logica necessária para realizar login e </w:t>
      </w:r>
      <w:proofErr w:type="spellStart"/>
      <w:r>
        <w:t>resgistro</w:t>
      </w:r>
      <w:proofErr w:type="spellEnd"/>
      <w:r>
        <w:t xml:space="preserve"> de usuários. Para cr</w:t>
      </w:r>
      <w:r w:rsidR="004B6745">
        <w:t xml:space="preserve">iar a logica de autenticação, execute o </w:t>
      </w:r>
      <w:r>
        <w:t xml:space="preserve">comando </w:t>
      </w:r>
      <w:proofErr w:type="spellStart"/>
      <w:r w:rsidR="007B14F5" w:rsidRPr="007B14F5">
        <w:rPr>
          <w:rStyle w:val="nfase"/>
        </w:rPr>
        <w:t>php</w:t>
      </w:r>
      <w:proofErr w:type="spellEnd"/>
      <w:r w:rsidR="007B14F5" w:rsidRPr="007B14F5">
        <w:rPr>
          <w:rStyle w:val="nfase"/>
        </w:rPr>
        <w:t xml:space="preserve"> </w:t>
      </w:r>
      <w:proofErr w:type="spellStart"/>
      <w:r w:rsidR="007B14F5" w:rsidRPr="007B14F5">
        <w:rPr>
          <w:rStyle w:val="nfase"/>
        </w:rPr>
        <w:t>artisan</w:t>
      </w:r>
      <w:proofErr w:type="spellEnd"/>
      <w:r w:rsidR="007B14F5" w:rsidRPr="007B14F5">
        <w:rPr>
          <w:rStyle w:val="nfase"/>
        </w:rPr>
        <w:t xml:space="preserve"> </w:t>
      </w:r>
      <w:proofErr w:type="spellStart"/>
      <w:r w:rsidR="007B14F5" w:rsidRPr="007B14F5">
        <w:rPr>
          <w:rStyle w:val="nfase"/>
        </w:rPr>
        <w:t>make:auth</w:t>
      </w:r>
      <w:proofErr w:type="spellEnd"/>
      <w:r w:rsidR="007B14F5" w:rsidRPr="007B14F5">
        <w:t xml:space="preserve">. </w:t>
      </w:r>
      <w:r w:rsidR="007B14F5">
        <w:t>Para a autenticação funcionar ainda é necessário configurar o banco de dados do projeto onde serão armazenadas as informações dos usuários.</w:t>
      </w:r>
    </w:p>
    <w:p w14:paraId="5C5274A9" w14:textId="77777777" w:rsidR="007B14F5" w:rsidRDefault="007B14F5" w:rsidP="007B14F5">
      <w:pPr>
        <w:pStyle w:val="Ttulo1"/>
        <w:rPr>
          <w:rStyle w:val="nfase"/>
          <w:rFonts w:asciiTheme="majorHAnsi" w:hAnsiTheme="majorHAnsi"/>
          <w:color w:val="2F5496" w:themeColor="accent1" w:themeShade="BF"/>
        </w:rPr>
      </w:pPr>
      <w:r>
        <w:rPr>
          <w:rStyle w:val="nfase"/>
          <w:rFonts w:asciiTheme="majorHAnsi" w:hAnsiTheme="majorHAnsi"/>
          <w:color w:val="2F5496" w:themeColor="accent1" w:themeShade="BF"/>
        </w:rPr>
        <w:t xml:space="preserve">Configurando o Banco de Dados </w:t>
      </w:r>
    </w:p>
    <w:p w14:paraId="62525CFF" w14:textId="77777777" w:rsidR="007B14F5" w:rsidRDefault="007B14F5" w:rsidP="007B14F5">
      <w:r>
        <w:t xml:space="preserve">O </w:t>
      </w:r>
      <w:proofErr w:type="gramStart"/>
      <w:r>
        <w:t xml:space="preserve">arquivo </w:t>
      </w:r>
      <w:r w:rsidRPr="009321AD">
        <w:rPr>
          <w:rStyle w:val="nfase"/>
        </w:rPr>
        <w:t>.</w:t>
      </w:r>
      <w:proofErr w:type="spellStart"/>
      <w:r w:rsidRPr="009321AD">
        <w:rPr>
          <w:rStyle w:val="nfase"/>
        </w:rPr>
        <w:t>env</w:t>
      </w:r>
      <w:proofErr w:type="spellEnd"/>
      <w:proofErr w:type="gramEnd"/>
      <w:r>
        <w:t xml:space="preserve"> </w:t>
      </w:r>
      <w:proofErr w:type="spellStart"/>
      <w:r>
        <w:t>contem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variáveis de configuração do projeto, dentre elas, as do banco de dados.</w:t>
      </w:r>
    </w:p>
    <w:p w14:paraId="0CC6882B" w14:textId="77777777" w:rsidR="009321AD" w:rsidRDefault="007B14F5" w:rsidP="007B14F5">
      <w:r>
        <w:t xml:space="preserve">Altere as seguintes variáveis do </w:t>
      </w:r>
      <w:proofErr w:type="gramStart"/>
      <w:r>
        <w:t xml:space="preserve">arquivo </w:t>
      </w:r>
      <w:r w:rsidRPr="009321AD">
        <w:rPr>
          <w:rStyle w:val="nfase"/>
        </w:rPr>
        <w:t>.</w:t>
      </w:r>
      <w:proofErr w:type="spellStart"/>
      <w:r w:rsidRPr="009321AD">
        <w:rPr>
          <w:rStyle w:val="nfase"/>
        </w:rPr>
        <w:t>env</w:t>
      </w:r>
      <w:proofErr w:type="spellEnd"/>
      <w:proofErr w:type="gramEnd"/>
      <w:r>
        <w:t xml:space="preserve"> para conectar ao banco </w:t>
      </w:r>
      <w:proofErr w:type="spellStart"/>
      <w:r>
        <w:t>mysql</w:t>
      </w:r>
      <w:proofErr w:type="spellEnd"/>
      <w:r>
        <w:t xml:space="preserve">: </w:t>
      </w:r>
    </w:p>
    <w:p w14:paraId="376291D1" w14:textId="77777777" w:rsidR="009321AD" w:rsidRPr="009321AD" w:rsidRDefault="007B14F5" w:rsidP="007B14F5">
      <w:pPr>
        <w:pStyle w:val="PargrafodaLista"/>
        <w:numPr>
          <w:ilvl w:val="0"/>
          <w:numId w:val="1"/>
        </w:numPr>
        <w:rPr>
          <w:rStyle w:val="nfase"/>
        </w:rPr>
      </w:pPr>
      <w:r w:rsidRPr="009321AD">
        <w:rPr>
          <w:rStyle w:val="nfase"/>
        </w:rPr>
        <w:t>DB_DATABASE=</w:t>
      </w:r>
      <w:proofErr w:type="spellStart"/>
      <w:r w:rsidRPr="009321AD">
        <w:rPr>
          <w:rStyle w:val="nfase"/>
        </w:rPr>
        <w:t>nome_do</w:t>
      </w:r>
      <w:r w:rsidR="009321AD" w:rsidRPr="009321AD">
        <w:rPr>
          <w:rStyle w:val="nfase"/>
        </w:rPr>
        <w:t>_banco</w:t>
      </w:r>
      <w:proofErr w:type="spellEnd"/>
    </w:p>
    <w:p w14:paraId="5B80E19B" w14:textId="77777777" w:rsidR="009321AD" w:rsidRPr="009321AD" w:rsidRDefault="007B14F5" w:rsidP="00E443A1">
      <w:pPr>
        <w:pStyle w:val="PargrafodaLista"/>
        <w:numPr>
          <w:ilvl w:val="0"/>
          <w:numId w:val="1"/>
        </w:numPr>
        <w:rPr>
          <w:rStyle w:val="nfase"/>
        </w:rPr>
      </w:pPr>
      <w:r w:rsidRPr="009321AD">
        <w:rPr>
          <w:rStyle w:val="nfase"/>
        </w:rPr>
        <w:t>DB_USERNAME=</w:t>
      </w:r>
      <w:proofErr w:type="spellStart"/>
      <w:r w:rsidR="009321AD" w:rsidRPr="009321AD">
        <w:rPr>
          <w:rStyle w:val="nfase"/>
        </w:rPr>
        <w:t>nome_do_usuario</w:t>
      </w:r>
      <w:proofErr w:type="spellEnd"/>
      <w:r w:rsidRPr="009321AD">
        <w:rPr>
          <w:rStyle w:val="nfase"/>
        </w:rPr>
        <w:t xml:space="preserve">  </w:t>
      </w:r>
    </w:p>
    <w:p w14:paraId="7A5BD99C" w14:textId="77777777" w:rsidR="007B14F5" w:rsidRPr="009321AD" w:rsidRDefault="007B14F5" w:rsidP="00E443A1">
      <w:pPr>
        <w:pStyle w:val="PargrafodaLista"/>
        <w:numPr>
          <w:ilvl w:val="0"/>
          <w:numId w:val="1"/>
        </w:numPr>
        <w:rPr>
          <w:rStyle w:val="nfase"/>
        </w:rPr>
      </w:pPr>
      <w:r w:rsidRPr="009321AD">
        <w:rPr>
          <w:rStyle w:val="nfase"/>
        </w:rPr>
        <w:t>DB_PASSWORD=</w:t>
      </w:r>
      <w:proofErr w:type="spellStart"/>
      <w:r w:rsidR="009321AD" w:rsidRPr="009321AD">
        <w:rPr>
          <w:rStyle w:val="nfase"/>
        </w:rPr>
        <w:t>senha_do_usuario</w:t>
      </w:r>
      <w:proofErr w:type="spellEnd"/>
    </w:p>
    <w:p w14:paraId="30B841DD" w14:textId="77777777" w:rsidR="009321AD" w:rsidRDefault="009321AD" w:rsidP="009321AD">
      <w:r>
        <w:t xml:space="preserve">Depois de configurado o acesso ao banco dê o comando </w:t>
      </w:r>
      <w:proofErr w:type="spellStart"/>
      <w:r w:rsidRPr="009321AD">
        <w:rPr>
          <w:rStyle w:val="nfase"/>
        </w:rPr>
        <w:t>php</w:t>
      </w:r>
      <w:proofErr w:type="spellEnd"/>
      <w:r w:rsidRPr="009321AD">
        <w:rPr>
          <w:rStyle w:val="nfase"/>
        </w:rPr>
        <w:t xml:space="preserve"> </w:t>
      </w:r>
      <w:proofErr w:type="spellStart"/>
      <w:r w:rsidRPr="009321AD">
        <w:rPr>
          <w:rStyle w:val="nfase"/>
        </w:rPr>
        <w:t>artisan</w:t>
      </w:r>
      <w:proofErr w:type="spellEnd"/>
      <w:r w:rsidRPr="009321AD">
        <w:rPr>
          <w:rStyle w:val="nfase"/>
        </w:rPr>
        <w:t xml:space="preserve"> </w:t>
      </w:r>
      <w:proofErr w:type="spellStart"/>
      <w:r w:rsidRPr="009321AD">
        <w:rPr>
          <w:rStyle w:val="nfase"/>
        </w:rPr>
        <w:t>migrate</w:t>
      </w:r>
      <w:proofErr w:type="spellEnd"/>
      <w:r>
        <w:t xml:space="preserve"> para criar algumas tabelas predefinidas do </w:t>
      </w:r>
      <w:proofErr w:type="spellStart"/>
      <w:r>
        <w:t>laravel</w:t>
      </w:r>
      <w:proofErr w:type="spellEnd"/>
      <w:r>
        <w:t xml:space="preserve"> no banco de dados.</w:t>
      </w:r>
    </w:p>
    <w:p w14:paraId="27C38F6E" w14:textId="77777777" w:rsidR="00F95B29" w:rsidRDefault="00F95B29" w:rsidP="00F95B29">
      <w:pPr>
        <w:pStyle w:val="Ttulo1"/>
      </w:pPr>
      <w:r>
        <w:t xml:space="preserve">Inicializando o Servidor </w:t>
      </w:r>
      <w:proofErr w:type="spellStart"/>
      <w:r>
        <w:t>Laravel</w:t>
      </w:r>
      <w:proofErr w:type="spellEnd"/>
    </w:p>
    <w:p w14:paraId="14624821" w14:textId="77777777" w:rsidR="00F95B29" w:rsidRDefault="00F95B29" w:rsidP="00F95B29">
      <w:r>
        <w:t xml:space="preserve">Para inicializar o servidor </w:t>
      </w:r>
      <w:proofErr w:type="spellStart"/>
      <w:r>
        <w:t>laravel</w:t>
      </w:r>
      <w:proofErr w:type="spellEnd"/>
      <w:r>
        <w:t xml:space="preserve"> dê o seguinte comando:  </w:t>
      </w:r>
      <w:proofErr w:type="spellStart"/>
      <w:r w:rsidRPr="00F95B29">
        <w:rPr>
          <w:rStyle w:val="nfase"/>
        </w:rPr>
        <w:t>php</w:t>
      </w:r>
      <w:proofErr w:type="spellEnd"/>
      <w:r w:rsidRPr="00F95B29">
        <w:rPr>
          <w:rStyle w:val="nfase"/>
        </w:rPr>
        <w:t xml:space="preserve"> </w:t>
      </w:r>
      <w:proofErr w:type="spellStart"/>
      <w:r w:rsidRPr="00F95B29">
        <w:rPr>
          <w:rStyle w:val="nfase"/>
        </w:rPr>
        <w:t>artisan</w:t>
      </w:r>
      <w:proofErr w:type="spellEnd"/>
      <w:r w:rsidRPr="00F95B29">
        <w:rPr>
          <w:rStyle w:val="nfase"/>
        </w:rPr>
        <w:t xml:space="preserve"> serve</w:t>
      </w:r>
      <w:r>
        <w:t>. Abra o navegador com o link gerado pelo comando anterior.</w:t>
      </w:r>
    </w:p>
    <w:p w14:paraId="1975D350" w14:textId="77777777" w:rsidR="00123461" w:rsidRDefault="00123461" w:rsidP="00123461">
      <w:pPr>
        <w:pStyle w:val="Ttulo1"/>
      </w:pPr>
      <w:r>
        <w:t xml:space="preserve">Arquivo de Rotas </w:t>
      </w:r>
    </w:p>
    <w:p w14:paraId="583855D0" w14:textId="77777777" w:rsidR="008D4534" w:rsidRDefault="00123461" w:rsidP="00123461">
      <w:r>
        <w:t xml:space="preserve">Todos os links navegáveis de um site </w:t>
      </w:r>
      <w:proofErr w:type="spellStart"/>
      <w:r>
        <w:t>laravel</w:t>
      </w:r>
      <w:proofErr w:type="spellEnd"/>
      <w:r>
        <w:t xml:space="preserve"> devem estar cadastrados no arquivo de rotas </w:t>
      </w:r>
      <w:proofErr w:type="spellStart"/>
      <w:r w:rsidRPr="00123461">
        <w:rPr>
          <w:rStyle w:val="nfase"/>
        </w:rPr>
        <w:t>web.php</w:t>
      </w:r>
      <w:proofErr w:type="spellEnd"/>
      <w:r>
        <w:t>.</w:t>
      </w:r>
    </w:p>
    <w:p w14:paraId="0440FDC8" w14:textId="77777777" w:rsidR="008D4534" w:rsidRDefault="008D4534" w:rsidP="008D4534">
      <w:r>
        <w:t xml:space="preserve"> A classe </w:t>
      </w:r>
      <w:proofErr w:type="spellStart"/>
      <w:r w:rsidRPr="008D4534">
        <w:rPr>
          <w:rStyle w:val="nfase"/>
        </w:rPr>
        <w:t>Route</w:t>
      </w:r>
      <w:proofErr w:type="spellEnd"/>
      <w:r>
        <w:t xml:space="preserve"> </w:t>
      </w:r>
      <w:proofErr w:type="spellStart"/>
      <w:r>
        <w:t>contem</w:t>
      </w:r>
      <w:proofErr w:type="spellEnd"/>
      <w:r>
        <w:t xml:space="preserve"> vários métodos que representam as requisições http feitas ao servidor. esses métodos possuem dois parâmetros principais. O primeiro parâmetro representa a </w:t>
      </w:r>
      <w:proofErr w:type="spellStart"/>
      <w:r w:rsidRPr="008D4534">
        <w:rPr>
          <w:rStyle w:val="nfase"/>
        </w:rPr>
        <w:t>url</w:t>
      </w:r>
      <w:proofErr w:type="spellEnd"/>
      <w:r>
        <w:t xml:space="preserve"> da requisição feita.  O segundo parâmetro é a função a ser executada para atender a requisição.</w:t>
      </w:r>
    </w:p>
    <w:p w14:paraId="4C54A6BD" w14:textId="77777777" w:rsidR="008D2267" w:rsidRDefault="008D2267" w:rsidP="008D2267">
      <w:pPr>
        <w:pStyle w:val="Ttulo1"/>
      </w:pPr>
      <w:r>
        <w:lastRenderedPageBreak/>
        <w:t>O Padrão de Projeto MVC</w:t>
      </w:r>
    </w:p>
    <w:p w14:paraId="668D8CA1" w14:textId="77777777" w:rsidR="008D2267" w:rsidRPr="008D2267" w:rsidRDefault="008D2267" w:rsidP="008D2267">
      <w:r>
        <w:t xml:space="preserve">O </w:t>
      </w:r>
      <w:proofErr w:type="spellStart"/>
      <w:r>
        <w:t>laravel</w:t>
      </w:r>
      <w:proofErr w:type="spellEnd"/>
      <w:r>
        <w:t xml:space="preserve"> organiza seu projeto utilizando o padrão MVC que separa a aplicação em três camadas: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e </w:t>
      </w:r>
      <w:proofErr w:type="spellStart"/>
      <w:r>
        <w:t>Controller</w:t>
      </w:r>
      <w:proofErr w:type="spellEnd"/>
      <w:r>
        <w:t xml:space="preserve">. Resumidamente, a </w:t>
      </w:r>
      <w:proofErr w:type="spellStart"/>
      <w:r>
        <w:t>view</w:t>
      </w:r>
      <w:proofErr w:type="spellEnd"/>
      <w:r>
        <w:t xml:space="preserve"> é o que o usuário vê, isto é, as </w:t>
      </w:r>
      <w:proofErr w:type="spellStart"/>
      <w:r>
        <w:t>paginas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. O </w:t>
      </w:r>
      <w:proofErr w:type="spellStart"/>
      <w:r>
        <w:t>controller</w:t>
      </w:r>
      <w:proofErr w:type="spellEnd"/>
      <w:r>
        <w:t xml:space="preserve"> gerencia a comunicação entre o usuário, a aplicação e o </w:t>
      </w:r>
      <w:proofErr w:type="spellStart"/>
      <w:r>
        <w:t>model</w:t>
      </w:r>
      <w:proofErr w:type="spellEnd"/>
      <w:r>
        <w:t xml:space="preserve">, isto é, atende às requisições e gera as respostas ao usuário. O </w:t>
      </w:r>
      <w:proofErr w:type="spellStart"/>
      <w:r>
        <w:t>model</w:t>
      </w:r>
      <w:proofErr w:type="spellEnd"/>
      <w:r>
        <w:t xml:space="preserve"> </w:t>
      </w:r>
      <w:r w:rsidR="00EF3E66">
        <w:t>é quem faz o acesso ao banco de dados.</w:t>
      </w:r>
    </w:p>
    <w:p w14:paraId="5F58F2E0" w14:textId="77777777" w:rsidR="008D4534" w:rsidRDefault="008D4534" w:rsidP="008D4534">
      <w:pPr>
        <w:pStyle w:val="Ttulo1"/>
      </w:pPr>
      <w:proofErr w:type="spellStart"/>
      <w:r>
        <w:t>View</w:t>
      </w:r>
      <w:proofErr w:type="spellEnd"/>
    </w:p>
    <w:p w14:paraId="726A54E9" w14:textId="77777777" w:rsidR="008D4534" w:rsidRDefault="008D4534" w:rsidP="008D4534">
      <w:r>
        <w:t xml:space="preserve">As </w:t>
      </w:r>
      <w:proofErr w:type="spellStart"/>
      <w:r>
        <w:t>views</w:t>
      </w:r>
      <w:proofErr w:type="spellEnd"/>
      <w:r>
        <w:t xml:space="preserve"> são as </w:t>
      </w:r>
      <w:r w:rsidR="008D2267">
        <w:t>páginas</w:t>
      </w:r>
      <w:r>
        <w:t xml:space="preserve"> </w:t>
      </w:r>
      <w:proofErr w:type="spellStart"/>
      <w:r>
        <w:t>html</w:t>
      </w:r>
      <w:proofErr w:type="spellEnd"/>
      <w:r>
        <w:t xml:space="preserve"> do </w:t>
      </w:r>
      <w:proofErr w:type="spellStart"/>
      <w:r>
        <w:t>laravel</w:t>
      </w:r>
      <w:proofErr w:type="spellEnd"/>
      <w:r>
        <w:t xml:space="preserve">. Essas </w:t>
      </w:r>
      <w:r w:rsidR="008D2267">
        <w:t>páginas</w:t>
      </w:r>
      <w:r>
        <w:t xml:space="preserve"> ficam dentro da pasta </w:t>
      </w:r>
      <w:proofErr w:type="spellStart"/>
      <w:r w:rsidRPr="008D4534">
        <w:rPr>
          <w:rStyle w:val="nfase"/>
        </w:rPr>
        <w:t>resources</w:t>
      </w:r>
      <w:proofErr w:type="spellEnd"/>
      <w:r w:rsidRPr="008D4534">
        <w:rPr>
          <w:rStyle w:val="nfase"/>
        </w:rPr>
        <w:t>/</w:t>
      </w:r>
      <w:proofErr w:type="spellStart"/>
      <w:r w:rsidRPr="008D4534">
        <w:rPr>
          <w:rStyle w:val="nfase"/>
        </w:rPr>
        <w:t>views</w:t>
      </w:r>
      <w:proofErr w:type="spellEnd"/>
      <w:r>
        <w:t xml:space="preserve"> e possuem a </w:t>
      </w:r>
      <w:proofErr w:type="gramStart"/>
      <w:r w:rsidR="008D2267">
        <w:t xml:space="preserve">extensão </w:t>
      </w:r>
      <w:r w:rsidR="008D2267" w:rsidRPr="008D2267">
        <w:rPr>
          <w:rStyle w:val="nfase"/>
        </w:rPr>
        <w:t>.</w:t>
      </w:r>
      <w:proofErr w:type="spellStart"/>
      <w:proofErr w:type="gramEnd"/>
      <w:r w:rsidRPr="008D4534">
        <w:rPr>
          <w:rStyle w:val="nfase"/>
        </w:rPr>
        <w:t>blade.php</w:t>
      </w:r>
      <w:proofErr w:type="spellEnd"/>
      <w:r>
        <w:t>.</w:t>
      </w:r>
    </w:p>
    <w:p w14:paraId="7448712B" w14:textId="453A915B" w:rsidR="008D4534" w:rsidRDefault="008D4534" w:rsidP="008D4534">
      <w:r>
        <w:t>A</w:t>
      </w:r>
      <w:r w:rsidRPr="008D4534">
        <w:t xml:space="preserve"> função </w:t>
      </w:r>
      <w:proofErr w:type="spellStart"/>
      <w:proofErr w:type="gramStart"/>
      <w:r w:rsidRPr="00A419D2">
        <w:rPr>
          <w:rStyle w:val="nfase"/>
        </w:rPr>
        <w:t>view</w:t>
      </w:r>
      <w:proofErr w:type="spellEnd"/>
      <w:r w:rsidR="00F01508" w:rsidRPr="00A419D2">
        <w:rPr>
          <w:rStyle w:val="nfase"/>
        </w:rPr>
        <w:t>(</w:t>
      </w:r>
      <w:proofErr w:type="gramEnd"/>
      <w:r w:rsidR="00F01508" w:rsidRPr="00A419D2">
        <w:rPr>
          <w:rStyle w:val="nfase"/>
        </w:rPr>
        <w:t>)</w:t>
      </w:r>
      <w:r w:rsidRPr="008D4534">
        <w:t xml:space="preserve"> retorna uma </w:t>
      </w:r>
      <w:r w:rsidR="00A419D2" w:rsidRPr="008D4534">
        <w:t>página</w:t>
      </w:r>
      <w:r w:rsidRPr="008D4534">
        <w:t xml:space="preserve"> com o mesmo nome que foi passado como parâmetro</w:t>
      </w:r>
      <w:r>
        <w:t>.</w:t>
      </w:r>
    </w:p>
    <w:p w14:paraId="1A2A68A6" w14:textId="77777777" w:rsidR="00AD7EB0" w:rsidRDefault="008D2267" w:rsidP="008D2267">
      <w:pPr>
        <w:pStyle w:val="Ttulo1"/>
      </w:pPr>
      <w:proofErr w:type="spellStart"/>
      <w:r>
        <w:t>Controller</w:t>
      </w:r>
      <w:proofErr w:type="spellEnd"/>
    </w:p>
    <w:p w14:paraId="67FD5CAD" w14:textId="5A9D9176" w:rsidR="008D2267" w:rsidRDefault="00EF3E66" w:rsidP="008D2267">
      <w:r>
        <w:t xml:space="preserve">Os </w:t>
      </w:r>
      <w:proofErr w:type="spellStart"/>
      <w:r>
        <w:t>controllers</w:t>
      </w:r>
      <w:proofErr w:type="spellEnd"/>
      <w:r>
        <w:t xml:space="preserve"> recebem as requisições do usuário e geram as respostas correspondentes. Os arquivos de rotas </w:t>
      </w:r>
      <w:proofErr w:type="spellStart"/>
      <w:r w:rsidRPr="00EF3E66">
        <w:rPr>
          <w:rStyle w:val="nfase"/>
        </w:rPr>
        <w:t>web.php</w:t>
      </w:r>
      <w:proofErr w:type="spellEnd"/>
      <w:r>
        <w:t xml:space="preserve"> é um tipo de </w:t>
      </w:r>
      <w:proofErr w:type="spellStart"/>
      <w:r>
        <w:t>controller</w:t>
      </w:r>
      <w:proofErr w:type="spellEnd"/>
      <w:r>
        <w:t xml:space="preserve">. Porem para não sobrecarregar o arquivo de rotas e deixa-lo muito grande criamos outros </w:t>
      </w:r>
      <w:proofErr w:type="spellStart"/>
      <w:r>
        <w:t>controllers</w:t>
      </w:r>
      <w:proofErr w:type="spellEnd"/>
      <w:r>
        <w:t xml:space="preserve"> para delegar tarefas especificas a cada um deles. Os </w:t>
      </w:r>
      <w:proofErr w:type="spellStart"/>
      <w:r>
        <w:t>controllers</w:t>
      </w:r>
      <w:proofErr w:type="spellEnd"/>
      <w:r>
        <w:t xml:space="preserve"> ficam na pasta </w:t>
      </w:r>
      <w:r w:rsidRPr="00EF3E66">
        <w:rPr>
          <w:rStyle w:val="nfase"/>
        </w:rPr>
        <w:t>app/http/</w:t>
      </w:r>
      <w:proofErr w:type="spellStart"/>
      <w:r w:rsidRPr="00EF3E66">
        <w:rPr>
          <w:rStyle w:val="nfase"/>
        </w:rPr>
        <w:t>controllers</w:t>
      </w:r>
      <w:proofErr w:type="spellEnd"/>
      <w:r>
        <w:t xml:space="preserve">. Para criar um </w:t>
      </w:r>
      <w:proofErr w:type="spellStart"/>
      <w:r>
        <w:t>controller</w:t>
      </w:r>
      <w:proofErr w:type="spellEnd"/>
      <w:r>
        <w:t xml:space="preserve"> pelo terminal, execute o </w:t>
      </w:r>
      <w:proofErr w:type="spellStart"/>
      <w:r>
        <w:t>camando</w:t>
      </w:r>
      <w:proofErr w:type="spellEnd"/>
      <w:r>
        <w:t xml:space="preserve"> </w:t>
      </w:r>
      <w:proofErr w:type="spellStart"/>
      <w:r w:rsidRPr="00EF3E66">
        <w:rPr>
          <w:rStyle w:val="nfase"/>
        </w:rPr>
        <w:t>php</w:t>
      </w:r>
      <w:proofErr w:type="spellEnd"/>
      <w:r w:rsidRPr="00EF3E66">
        <w:rPr>
          <w:rStyle w:val="nfase"/>
        </w:rPr>
        <w:t xml:space="preserve"> </w:t>
      </w:r>
      <w:proofErr w:type="spellStart"/>
      <w:r w:rsidRPr="00EF3E66">
        <w:rPr>
          <w:rStyle w:val="nfase"/>
        </w:rPr>
        <w:t>artisan</w:t>
      </w:r>
      <w:proofErr w:type="spellEnd"/>
      <w:r w:rsidRPr="00EF3E66">
        <w:rPr>
          <w:rStyle w:val="nfase"/>
        </w:rPr>
        <w:t xml:space="preserve"> </w:t>
      </w:r>
      <w:proofErr w:type="spellStart"/>
      <w:r w:rsidRPr="00EF3E66">
        <w:rPr>
          <w:rStyle w:val="nfase"/>
        </w:rPr>
        <w:t>make:controller</w:t>
      </w:r>
      <w:proofErr w:type="spellEnd"/>
      <w:r w:rsidRPr="00EF3E66">
        <w:rPr>
          <w:rStyle w:val="nfase"/>
        </w:rPr>
        <w:t xml:space="preserve"> </w:t>
      </w:r>
      <w:proofErr w:type="spellStart"/>
      <w:r w:rsidRPr="00EF3E66">
        <w:rPr>
          <w:rStyle w:val="nfase"/>
        </w:rPr>
        <w:t>nome_do_controller</w:t>
      </w:r>
      <w:proofErr w:type="spellEnd"/>
      <w:r>
        <w:t>.</w:t>
      </w:r>
    </w:p>
    <w:p w14:paraId="54FAAF3E" w14:textId="77777777" w:rsidR="005B36FC" w:rsidRDefault="005B36FC" w:rsidP="005B36FC">
      <w:pPr>
        <w:pStyle w:val="Ttulo1"/>
      </w:pPr>
      <w:r>
        <w:t>Variáveis e valores</w:t>
      </w:r>
    </w:p>
    <w:p w14:paraId="69E23421" w14:textId="279390E3" w:rsidR="005B36FC" w:rsidRDefault="0043361F" w:rsidP="005B36FC">
      <w:r>
        <w:t xml:space="preserve">O usuário consegue enviar variáveis através da </w:t>
      </w:r>
      <w:proofErr w:type="spellStart"/>
      <w:r>
        <w:t>url</w:t>
      </w:r>
      <w:proofErr w:type="spellEnd"/>
      <w:r>
        <w:t>. Para isso</w:t>
      </w:r>
      <w:r w:rsidR="009B14A6">
        <w:t>,</w:t>
      </w:r>
      <w:r>
        <w:t xml:space="preserve"> ao cadastrar uma rota no arquivo </w:t>
      </w:r>
      <w:proofErr w:type="spellStart"/>
      <w:r w:rsidRPr="00F01508">
        <w:rPr>
          <w:rFonts w:ascii="Consolas" w:hAnsi="Consolas"/>
          <w:color w:val="FF0000"/>
        </w:rPr>
        <w:t>web.php</w:t>
      </w:r>
      <w:proofErr w:type="spellEnd"/>
      <w:r>
        <w:t xml:space="preserve">, as variáveis </w:t>
      </w:r>
      <w:r w:rsidR="00A419D2">
        <w:t>devem ser</w:t>
      </w:r>
      <w:r>
        <w:t xml:space="preserve"> identificadas por nomes entre chaves.</w:t>
      </w:r>
      <w:r w:rsidR="00F01508">
        <w:t xml:space="preserve"> Essas variáveis serão enviadas como parâmetros à função que será executada.</w:t>
      </w:r>
    </w:p>
    <w:p w14:paraId="60AF29C5" w14:textId="0B4FCFEB" w:rsidR="00F01508" w:rsidRDefault="00F01508" w:rsidP="00A419D2">
      <w:r>
        <w:t xml:space="preserve">A função </w:t>
      </w:r>
      <w:proofErr w:type="spellStart"/>
      <w:proofErr w:type="gramStart"/>
      <w:r w:rsidRPr="00A419D2">
        <w:rPr>
          <w:rStyle w:val="nfase"/>
        </w:rPr>
        <w:t>view</w:t>
      </w:r>
      <w:proofErr w:type="spellEnd"/>
      <w:r w:rsidR="00A419D2" w:rsidRPr="00A419D2">
        <w:rPr>
          <w:rStyle w:val="nfase"/>
        </w:rPr>
        <w:t>(</w:t>
      </w:r>
      <w:proofErr w:type="gramEnd"/>
      <w:r w:rsidR="00A419D2" w:rsidRPr="00A419D2">
        <w:rPr>
          <w:rStyle w:val="nfase"/>
        </w:rPr>
        <w:t>)</w:t>
      </w:r>
      <w:r w:rsidR="00A419D2">
        <w:rPr>
          <w:rStyle w:val="nfase"/>
        </w:rPr>
        <w:t xml:space="preserve"> </w:t>
      </w:r>
      <w:r w:rsidR="00A419D2" w:rsidRPr="00A419D2">
        <w:t>pode</w:t>
      </w:r>
      <w:r w:rsidR="00A419D2">
        <w:t xml:space="preserve"> receber um segundo parâmetro, que é um vetor de variáveis que serão enviadas para a página. Geralmente, usamos a função </w:t>
      </w:r>
      <w:proofErr w:type="spellStart"/>
      <w:proofErr w:type="gramStart"/>
      <w:r w:rsidR="00A419D2" w:rsidRPr="00A419D2">
        <w:rPr>
          <w:rStyle w:val="nfase"/>
        </w:rPr>
        <w:t>compact</w:t>
      </w:r>
      <w:proofErr w:type="spellEnd"/>
      <w:r w:rsidR="00A419D2" w:rsidRPr="00A419D2">
        <w:rPr>
          <w:rStyle w:val="nfase"/>
        </w:rPr>
        <w:t>(</w:t>
      </w:r>
      <w:proofErr w:type="gramEnd"/>
      <w:r w:rsidR="00A419D2" w:rsidRPr="00A419D2">
        <w:rPr>
          <w:rStyle w:val="nfase"/>
        </w:rPr>
        <w:t>)</w:t>
      </w:r>
      <w:r w:rsidR="00A419D2">
        <w:t>, que cria um vetor com as variáveis passadas como parâmetros.</w:t>
      </w:r>
    </w:p>
    <w:p w14:paraId="7C3F6C87" w14:textId="469A81C5" w:rsidR="00F01508" w:rsidRDefault="00F01508" w:rsidP="00F01508">
      <w:pPr>
        <w:pStyle w:val="Ttulo1"/>
      </w:pPr>
      <w:r>
        <w:t xml:space="preserve">O </w:t>
      </w:r>
      <w:proofErr w:type="spellStart"/>
      <w:r>
        <w:t>Blade</w:t>
      </w:r>
      <w:proofErr w:type="spellEnd"/>
    </w:p>
    <w:p w14:paraId="30713EA8" w14:textId="4AEEE7FB" w:rsidR="00F01508" w:rsidRDefault="00F01508" w:rsidP="00F01508">
      <w:r>
        <w:t xml:space="preserve">Como dito anteriormente, todas as </w:t>
      </w:r>
      <w:proofErr w:type="spellStart"/>
      <w:r>
        <w:t>views</w:t>
      </w:r>
      <w:proofErr w:type="spellEnd"/>
      <w:r>
        <w:t xml:space="preserve"> possuem a </w:t>
      </w:r>
      <w:proofErr w:type="gramStart"/>
      <w:r>
        <w:t xml:space="preserve">extensão </w:t>
      </w:r>
      <w:r w:rsidRPr="00F01508">
        <w:rPr>
          <w:rStyle w:val="nfase"/>
        </w:rPr>
        <w:t>.</w:t>
      </w:r>
      <w:proofErr w:type="spellStart"/>
      <w:proofErr w:type="gramEnd"/>
      <w:r w:rsidRPr="00F01508">
        <w:rPr>
          <w:rStyle w:val="nfase"/>
        </w:rPr>
        <w:t>blade.php</w:t>
      </w:r>
      <w:proofErr w:type="spellEnd"/>
      <w:r>
        <w:t xml:space="preserve">. O </w:t>
      </w:r>
      <w:proofErr w:type="spellStart"/>
      <w:r>
        <w:t>blade</w:t>
      </w:r>
      <w:proofErr w:type="spellEnd"/>
      <w:r>
        <w:t xml:space="preserve"> é um recurso do </w:t>
      </w:r>
      <w:proofErr w:type="spellStart"/>
      <w:r>
        <w:t>laravel</w:t>
      </w:r>
      <w:proofErr w:type="spellEnd"/>
      <w:r>
        <w:t xml:space="preserve"> que permite inserir códigos de programação nas </w:t>
      </w:r>
      <w:proofErr w:type="spellStart"/>
      <w:r>
        <w:t>views</w:t>
      </w:r>
      <w:proofErr w:type="spellEnd"/>
      <w:r>
        <w:t xml:space="preserve"> de modo simples. O </w:t>
      </w:r>
      <w:proofErr w:type="spellStart"/>
      <w:r>
        <w:t>blade</w:t>
      </w:r>
      <w:proofErr w:type="spellEnd"/>
      <w:r>
        <w:t xml:space="preserve"> é chamado de </w:t>
      </w:r>
      <w:proofErr w:type="spellStart"/>
      <w:r>
        <w:t>templating</w:t>
      </w:r>
      <w:proofErr w:type="spellEnd"/>
      <w:r>
        <w:t xml:space="preserve"> </w:t>
      </w:r>
      <w:proofErr w:type="spellStart"/>
      <w:r>
        <w:t>engine</w:t>
      </w:r>
      <w:proofErr w:type="spellEnd"/>
      <w:r w:rsidR="00A419D2">
        <w:t>.</w:t>
      </w:r>
    </w:p>
    <w:p w14:paraId="4A4669D1" w14:textId="25FCADD5" w:rsidR="00A419D2" w:rsidRDefault="00141A52" w:rsidP="00F01508">
      <w:r>
        <w:t xml:space="preserve">Os códigos em </w:t>
      </w:r>
      <w:proofErr w:type="spellStart"/>
      <w:r>
        <w:t>blade</w:t>
      </w:r>
      <w:proofErr w:type="spellEnd"/>
      <w:r>
        <w:t xml:space="preserve"> começam com um @ e são chamados de diretivas.</w:t>
      </w:r>
    </w:p>
    <w:p w14:paraId="69A59646" w14:textId="52FFAF46" w:rsidR="00E149E6" w:rsidRDefault="00E149E6" w:rsidP="00E149E6">
      <w:pPr>
        <w:pStyle w:val="Ttulo1"/>
      </w:pPr>
      <w:proofErr w:type="spellStart"/>
      <w:r>
        <w:t>Model</w:t>
      </w:r>
      <w:proofErr w:type="spellEnd"/>
    </w:p>
    <w:p w14:paraId="1E527ABB" w14:textId="29A99B9F" w:rsidR="00E149E6" w:rsidRDefault="00E149E6" w:rsidP="00E149E6">
      <w:r>
        <w:t xml:space="preserve">O </w:t>
      </w:r>
      <w:proofErr w:type="spellStart"/>
      <w:r>
        <w:t>Model</w:t>
      </w:r>
      <w:proofErr w:type="spellEnd"/>
      <w:r>
        <w:t xml:space="preserve"> representa uma </w:t>
      </w:r>
      <w:proofErr w:type="gramStart"/>
      <w:r>
        <w:t>entidade(</w:t>
      </w:r>
      <w:proofErr w:type="gramEnd"/>
      <w:r>
        <w:t xml:space="preserve">tabela do banco de dados). Para criar um </w:t>
      </w:r>
      <w:proofErr w:type="spellStart"/>
      <w:r>
        <w:t>model</w:t>
      </w:r>
      <w:proofErr w:type="spellEnd"/>
      <w:r>
        <w:t xml:space="preserve"> execute o comando: </w:t>
      </w:r>
      <w:proofErr w:type="spellStart"/>
      <w:r w:rsidRPr="00E149E6">
        <w:rPr>
          <w:rStyle w:val="nfase"/>
        </w:rPr>
        <w:t>php</w:t>
      </w:r>
      <w:proofErr w:type="spellEnd"/>
      <w:r w:rsidRPr="00E149E6">
        <w:rPr>
          <w:rStyle w:val="nfase"/>
        </w:rPr>
        <w:t xml:space="preserve"> </w:t>
      </w:r>
      <w:proofErr w:type="spellStart"/>
      <w:r w:rsidRPr="00E149E6">
        <w:rPr>
          <w:rStyle w:val="nfase"/>
        </w:rPr>
        <w:t>artisan</w:t>
      </w:r>
      <w:proofErr w:type="spellEnd"/>
      <w:r w:rsidRPr="00E149E6">
        <w:rPr>
          <w:rStyle w:val="nfase"/>
        </w:rPr>
        <w:t xml:space="preserve"> </w:t>
      </w:r>
      <w:proofErr w:type="spellStart"/>
      <w:r w:rsidRPr="00E149E6">
        <w:rPr>
          <w:rStyle w:val="nfase"/>
        </w:rPr>
        <w:t>make:model</w:t>
      </w:r>
      <w:proofErr w:type="spellEnd"/>
      <w:r w:rsidRPr="00E149E6">
        <w:rPr>
          <w:rStyle w:val="nfase"/>
        </w:rPr>
        <w:t xml:space="preserve"> Produto </w:t>
      </w:r>
      <w:r>
        <w:rPr>
          <w:rStyle w:val="nfase"/>
        </w:rPr>
        <w:t>--</w:t>
      </w:r>
      <w:proofErr w:type="spellStart"/>
      <w:r w:rsidRPr="00E149E6">
        <w:rPr>
          <w:rStyle w:val="nfase"/>
        </w:rPr>
        <w:t>migration</w:t>
      </w:r>
      <w:proofErr w:type="spellEnd"/>
      <w:r>
        <w:t>.</w:t>
      </w:r>
    </w:p>
    <w:p w14:paraId="3A96B89D" w14:textId="4D1C20B2" w:rsidR="00E149E6" w:rsidRDefault="00E149E6" w:rsidP="00E149E6">
      <w:r>
        <w:t xml:space="preserve">O Comando </w:t>
      </w:r>
      <w:proofErr w:type="spellStart"/>
      <w:r w:rsidRPr="00E149E6">
        <w:rPr>
          <w:rStyle w:val="nfase"/>
        </w:rPr>
        <w:t>make:model</w:t>
      </w:r>
      <w:proofErr w:type="spellEnd"/>
      <w:r>
        <w:t xml:space="preserve"> cria a classe </w:t>
      </w:r>
      <w:r w:rsidRPr="00E149E6">
        <w:rPr>
          <w:rStyle w:val="nfase"/>
        </w:rPr>
        <w:t>Produto</w:t>
      </w:r>
      <w:r>
        <w:t xml:space="preserve"> </w:t>
      </w:r>
      <w:proofErr w:type="spellStart"/>
      <w:r>
        <w:t>detro</w:t>
      </w:r>
      <w:proofErr w:type="spellEnd"/>
      <w:r>
        <w:t xml:space="preserve"> do diretório </w:t>
      </w:r>
      <w:r w:rsidRPr="00E149E6">
        <w:rPr>
          <w:rStyle w:val="nfase"/>
        </w:rPr>
        <w:t>App</w:t>
      </w:r>
      <w:r>
        <w:t xml:space="preserve"> essa classe é a que acessa as informações da tabela </w:t>
      </w:r>
      <w:r w:rsidRPr="00E149E6">
        <w:rPr>
          <w:rStyle w:val="nfase"/>
        </w:rPr>
        <w:t>produtos</w:t>
      </w:r>
      <w:r>
        <w:t xml:space="preserve"> no banco de dados.</w:t>
      </w:r>
    </w:p>
    <w:p w14:paraId="41F735DA" w14:textId="36181AFD" w:rsidR="00E149E6" w:rsidRDefault="00E149E6" w:rsidP="00E149E6">
      <w:r>
        <w:t xml:space="preserve">A opção </w:t>
      </w:r>
      <w:r>
        <w:rPr>
          <w:rStyle w:val="nfase"/>
        </w:rPr>
        <w:t>--</w:t>
      </w:r>
      <w:proofErr w:type="spellStart"/>
      <w:r w:rsidRPr="00E149E6">
        <w:rPr>
          <w:rStyle w:val="nfase"/>
        </w:rPr>
        <w:t>migration</w:t>
      </w:r>
      <w:proofErr w:type="spellEnd"/>
      <w:r>
        <w:t xml:space="preserve"> cria o arquivo </w:t>
      </w:r>
      <w:proofErr w:type="spellStart"/>
      <w:r w:rsidRPr="00E149E6">
        <w:rPr>
          <w:rStyle w:val="nfase"/>
        </w:rPr>
        <w:t>create_produtos_table</w:t>
      </w:r>
      <w:proofErr w:type="spellEnd"/>
      <w:r>
        <w:t xml:space="preserve"> dentro do diretório </w:t>
      </w:r>
      <w:proofErr w:type="spellStart"/>
      <w:r w:rsidRPr="00E149E6">
        <w:rPr>
          <w:rStyle w:val="nfase"/>
        </w:rPr>
        <w:t>database</w:t>
      </w:r>
      <w:proofErr w:type="spellEnd"/>
      <w:r w:rsidRPr="00E149E6">
        <w:rPr>
          <w:rStyle w:val="nfase"/>
        </w:rPr>
        <w:t>/</w:t>
      </w:r>
      <w:proofErr w:type="spellStart"/>
      <w:r w:rsidRPr="00E149E6">
        <w:rPr>
          <w:rStyle w:val="nfase"/>
        </w:rPr>
        <w:t>migrations</w:t>
      </w:r>
      <w:proofErr w:type="spellEnd"/>
      <w:r>
        <w:t xml:space="preserve">, que </w:t>
      </w:r>
      <w:proofErr w:type="spellStart"/>
      <w:r>
        <w:t>contem</w:t>
      </w:r>
      <w:proofErr w:type="spellEnd"/>
      <w:r>
        <w:t xml:space="preserve"> o </w:t>
      </w:r>
      <w:proofErr w:type="spellStart"/>
      <w:r>
        <w:t>schema</w:t>
      </w:r>
      <w:proofErr w:type="spellEnd"/>
      <w:r>
        <w:t xml:space="preserve"> da tabela </w:t>
      </w:r>
      <w:r w:rsidRPr="00E149E6">
        <w:rPr>
          <w:rStyle w:val="nfase"/>
        </w:rPr>
        <w:t>produtos</w:t>
      </w:r>
      <w:r>
        <w:t xml:space="preserve"> no banco de dados.</w:t>
      </w:r>
    </w:p>
    <w:p w14:paraId="55D01B86" w14:textId="77C65C5D" w:rsidR="00273D8E" w:rsidRDefault="00273D8E" w:rsidP="00273D8E">
      <w:pPr>
        <w:pStyle w:val="Ttulo1"/>
      </w:pPr>
      <w:r>
        <w:lastRenderedPageBreak/>
        <w:t>Semeadores</w:t>
      </w:r>
    </w:p>
    <w:p w14:paraId="0FD25985" w14:textId="3106EAF3" w:rsidR="00273D8E" w:rsidRPr="00273D8E" w:rsidRDefault="00273D8E" w:rsidP="00273D8E">
      <w:pPr>
        <w:rPr>
          <w:u w:val="single"/>
        </w:rPr>
      </w:pPr>
      <w:r>
        <w:t xml:space="preserve">Um semeador </w:t>
      </w:r>
      <w:proofErr w:type="spellStart"/>
      <w:proofErr w:type="gramStart"/>
      <w:r>
        <w:t>popula</w:t>
      </w:r>
      <w:proofErr w:type="spellEnd"/>
      <w:r>
        <w:t>(</w:t>
      </w:r>
      <w:proofErr w:type="gramEnd"/>
      <w:r>
        <w:t xml:space="preserve">preenche com registros) uma tabela no banco de dados. Para criar um semeador, execute o comando </w:t>
      </w:r>
      <w:proofErr w:type="spellStart"/>
      <w:r w:rsidRPr="00273D8E">
        <w:rPr>
          <w:rStyle w:val="nfase"/>
        </w:rPr>
        <w:t>php</w:t>
      </w:r>
      <w:proofErr w:type="spellEnd"/>
      <w:r w:rsidRPr="00273D8E">
        <w:rPr>
          <w:rStyle w:val="nfase"/>
        </w:rPr>
        <w:t xml:space="preserve"> </w:t>
      </w:r>
      <w:proofErr w:type="spellStart"/>
      <w:r w:rsidRPr="00273D8E">
        <w:rPr>
          <w:rStyle w:val="nfase"/>
        </w:rPr>
        <w:t>artisan</w:t>
      </w:r>
      <w:proofErr w:type="spellEnd"/>
      <w:r w:rsidRPr="00273D8E">
        <w:rPr>
          <w:rStyle w:val="nfase"/>
        </w:rPr>
        <w:t xml:space="preserve"> </w:t>
      </w:r>
      <w:proofErr w:type="spellStart"/>
      <w:r w:rsidRPr="00273D8E">
        <w:rPr>
          <w:rStyle w:val="nfase"/>
        </w:rPr>
        <w:t>make:seeder</w:t>
      </w:r>
      <w:proofErr w:type="spellEnd"/>
      <w:r w:rsidRPr="00273D8E">
        <w:rPr>
          <w:rStyle w:val="nfase"/>
        </w:rPr>
        <w:t xml:space="preserve"> </w:t>
      </w:r>
      <w:proofErr w:type="spellStart"/>
      <w:r w:rsidRPr="00273D8E">
        <w:rPr>
          <w:rStyle w:val="nfase"/>
        </w:rPr>
        <w:t>ProdutoSeeder</w:t>
      </w:r>
      <w:proofErr w:type="spellEnd"/>
      <w:r>
        <w:t xml:space="preserve">. Por convenção, o nome do semeador é nome do modelo seguido pela palavra </w:t>
      </w:r>
      <w:proofErr w:type="spellStart"/>
      <w:r w:rsidRPr="00273D8E">
        <w:rPr>
          <w:rStyle w:val="nfase"/>
        </w:rPr>
        <w:t>Seeder</w:t>
      </w:r>
      <w:proofErr w:type="spellEnd"/>
      <w:r>
        <w:t xml:space="preserve">. Por exemplo, se o modelo se chama </w:t>
      </w:r>
      <w:r w:rsidRPr="00273D8E">
        <w:rPr>
          <w:rStyle w:val="nfase"/>
        </w:rPr>
        <w:t>Produto</w:t>
      </w:r>
      <w:r>
        <w:t xml:space="preserve">, o semeador </w:t>
      </w:r>
      <w:proofErr w:type="spellStart"/>
      <w:r>
        <w:t>sera</w:t>
      </w:r>
      <w:proofErr w:type="spellEnd"/>
      <w:r>
        <w:t xml:space="preserve"> chamado </w:t>
      </w:r>
      <w:proofErr w:type="spellStart"/>
      <w:r w:rsidRPr="00273D8E">
        <w:rPr>
          <w:rStyle w:val="nfase"/>
        </w:rPr>
        <w:t>ProdutoSeeder</w:t>
      </w:r>
      <w:proofErr w:type="spellEnd"/>
      <w:r>
        <w:t xml:space="preserve">. Esse comando cria a classe </w:t>
      </w:r>
      <w:proofErr w:type="spellStart"/>
      <w:r w:rsidRPr="00273D8E">
        <w:rPr>
          <w:rStyle w:val="nfase"/>
        </w:rPr>
        <w:t>ProdutoSedder</w:t>
      </w:r>
      <w:proofErr w:type="spellEnd"/>
      <w:r>
        <w:rPr>
          <w:u w:val="single"/>
        </w:rPr>
        <w:t xml:space="preserve"> </w:t>
      </w:r>
      <w:proofErr w:type="spellStart"/>
      <w:r w:rsidRPr="00273D8E">
        <w:t>dentroo</w:t>
      </w:r>
      <w:proofErr w:type="spellEnd"/>
      <w:r w:rsidRPr="00273D8E">
        <w:t xml:space="preserve"> do diretório </w:t>
      </w:r>
      <w:proofErr w:type="spellStart"/>
      <w:r w:rsidRPr="00273D8E">
        <w:rPr>
          <w:rStyle w:val="nfase"/>
        </w:rPr>
        <w:t>database</w:t>
      </w:r>
      <w:proofErr w:type="spellEnd"/>
      <w:r w:rsidRPr="00273D8E">
        <w:rPr>
          <w:rStyle w:val="nfase"/>
        </w:rPr>
        <w:t>/</w:t>
      </w:r>
      <w:proofErr w:type="spellStart"/>
      <w:r w:rsidRPr="00273D8E">
        <w:rPr>
          <w:rStyle w:val="nfase"/>
        </w:rPr>
        <w:t>seeds</w:t>
      </w:r>
      <w:proofErr w:type="spellEnd"/>
      <w:r w:rsidRPr="00273D8E">
        <w:t>.</w:t>
      </w:r>
    </w:p>
    <w:p w14:paraId="16093B99" w14:textId="17B5FB0C" w:rsidR="002C666B" w:rsidRDefault="00273D8E" w:rsidP="006B65B1">
      <w:r>
        <w:t xml:space="preserve">O Semeador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executado se estiver declarado dentro da classe </w:t>
      </w:r>
      <w:proofErr w:type="spellStart"/>
      <w:r w:rsidRPr="00B53BD7">
        <w:rPr>
          <w:rStyle w:val="nfase"/>
        </w:rPr>
        <w:t>DatabaseSeeder</w:t>
      </w:r>
      <w:proofErr w:type="spellEnd"/>
      <w:r>
        <w:t>. Para isso acrescente a linha</w:t>
      </w:r>
      <w:r w:rsidR="00B53BD7">
        <w:t xml:space="preserve"> </w:t>
      </w:r>
      <w:r w:rsidR="00B53BD7" w:rsidRPr="00B53BD7">
        <w:rPr>
          <w:rStyle w:val="nfase"/>
        </w:rPr>
        <w:t>$</w:t>
      </w:r>
      <w:proofErr w:type="spellStart"/>
      <w:r w:rsidR="00B53BD7" w:rsidRPr="00B53BD7">
        <w:rPr>
          <w:rStyle w:val="nfase"/>
        </w:rPr>
        <w:t>this</w:t>
      </w:r>
      <w:proofErr w:type="spellEnd"/>
      <w:r w:rsidR="00B53BD7" w:rsidRPr="00B53BD7">
        <w:rPr>
          <w:rStyle w:val="nfase"/>
        </w:rPr>
        <w:t>-&gt;</w:t>
      </w:r>
      <w:proofErr w:type="spellStart"/>
      <w:r w:rsidR="00B53BD7" w:rsidRPr="00B53BD7">
        <w:rPr>
          <w:rStyle w:val="nfase"/>
        </w:rPr>
        <w:t>call</w:t>
      </w:r>
      <w:proofErr w:type="spellEnd"/>
      <w:r w:rsidR="00B53BD7" w:rsidRPr="00B53BD7">
        <w:rPr>
          <w:rStyle w:val="nfase"/>
        </w:rPr>
        <w:t>([</w:t>
      </w:r>
      <w:proofErr w:type="spellStart"/>
      <w:proofErr w:type="gramStart"/>
      <w:r w:rsidR="00B53BD7" w:rsidRPr="00B53BD7">
        <w:rPr>
          <w:rStyle w:val="nfase"/>
        </w:rPr>
        <w:t>ProdutoSeeder</w:t>
      </w:r>
      <w:proofErr w:type="spellEnd"/>
      <w:r w:rsidR="00B53BD7" w:rsidRPr="00B53BD7">
        <w:rPr>
          <w:rStyle w:val="nfase"/>
        </w:rPr>
        <w:t>::</w:t>
      </w:r>
      <w:proofErr w:type="spellStart"/>
      <w:proofErr w:type="gramEnd"/>
      <w:r w:rsidR="00B53BD7" w:rsidRPr="00B53BD7">
        <w:rPr>
          <w:rStyle w:val="nfase"/>
        </w:rPr>
        <w:t>class</w:t>
      </w:r>
      <w:proofErr w:type="spellEnd"/>
      <w:r w:rsidR="00B53BD7" w:rsidRPr="00B53BD7">
        <w:rPr>
          <w:rStyle w:val="nfase"/>
        </w:rPr>
        <w:t>]);</w:t>
      </w:r>
      <w:r>
        <w:t xml:space="preserve"> dentro da função </w:t>
      </w:r>
      <w:proofErr w:type="spellStart"/>
      <w:r w:rsidRPr="00B53BD7">
        <w:rPr>
          <w:rStyle w:val="nfase"/>
        </w:rPr>
        <w:t>run</w:t>
      </w:r>
      <w:proofErr w:type="spellEnd"/>
      <w:r w:rsidRPr="00B53BD7">
        <w:rPr>
          <w:rStyle w:val="nfase"/>
        </w:rPr>
        <w:t>()</w:t>
      </w:r>
      <w:r w:rsidR="00B53BD7">
        <w:t xml:space="preserve"> da classe </w:t>
      </w:r>
      <w:proofErr w:type="spellStart"/>
      <w:r w:rsidR="00B53BD7" w:rsidRPr="00B53BD7">
        <w:rPr>
          <w:rStyle w:val="nfase"/>
        </w:rPr>
        <w:t>DatabaseSeeder</w:t>
      </w:r>
      <w:proofErr w:type="spellEnd"/>
      <w:r w:rsidR="00B53BD7">
        <w:t>.</w:t>
      </w:r>
    </w:p>
    <w:p w14:paraId="3B6CC8E9" w14:textId="5C751311" w:rsidR="006B65B1" w:rsidRDefault="006B65B1" w:rsidP="006B65B1">
      <w:pPr>
        <w:pStyle w:val="Ttulo1"/>
      </w:pPr>
      <w:r>
        <w:t xml:space="preserve">Criando e </w:t>
      </w:r>
      <w:proofErr w:type="spellStart"/>
      <w:r>
        <w:t>Populando</w:t>
      </w:r>
      <w:proofErr w:type="spellEnd"/>
      <w:r>
        <w:t xml:space="preserve"> Tabelas no Banco de Dados</w:t>
      </w:r>
    </w:p>
    <w:p w14:paraId="12695689" w14:textId="47C700B2" w:rsidR="006B65B1" w:rsidRDefault="006B65B1" w:rsidP="006B65B1">
      <w:r>
        <w:t xml:space="preserve">Primeiramente, para conectar o </w:t>
      </w:r>
      <w:proofErr w:type="spellStart"/>
      <w:r>
        <w:t>laravel</w:t>
      </w:r>
      <w:proofErr w:type="spellEnd"/>
      <w:r>
        <w:t xml:space="preserve"> ao banco de dados, preencha as configurações de banco de banco de dados no </w:t>
      </w:r>
      <w:proofErr w:type="gramStart"/>
      <w:r>
        <w:t xml:space="preserve">arquivo </w:t>
      </w:r>
      <w:r w:rsidRPr="006B65B1">
        <w:rPr>
          <w:rStyle w:val="nfase"/>
        </w:rPr>
        <w:t>.</w:t>
      </w:r>
      <w:proofErr w:type="spellStart"/>
      <w:r w:rsidRPr="006B65B1">
        <w:rPr>
          <w:rStyle w:val="nfase"/>
        </w:rPr>
        <w:t>env</w:t>
      </w:r>
      <w:proofErr w:type="spellEnd"/>
      <w:proofErr w:type="gramEnd"/>
      <w:r>
        <w:t>.</w:t>
      </w:r>
    </w:p>
    <w:p w14:paraId="43B32C20" w14:textId="1678CB68" w:rsidR="006B65B1" w:rsidRDefault="006B65B1" w:rsidP="006B65B1">
      <w:r>
        <w:t xml:space="preserve">Para criar as </w:t>
      </w:r>
      <w:proofErr w:type="gramStart"/>
      <w:r>
        <w:t>tabelas(</w:t>
      </w:r>
      <w:proofErr w:type="gramEnd"/>
      <w:r>
        <w:t xml:space="preserve">ou atualiza-las), execute o comando </w:t>
      </w:r>
      <w:proofErr w:type="spellStart"/>
      <w:r w:rsidRPr="006B65B1">
        <w:rPr>
          <w:rStyle w:val="nfase"/>
        </w:rPr>
        <w:t>php</w:t>
      </w:r>
      <w:proofErr w:type="spellEnd"/>
      <w:r w:rsidRPr="006B65B1">
        <w:rPr>
          <w:rStyle w:val="nfase"/>
        </w:rPr>
        <w:t xml:space="preserve"> </w:t>
      </w:r>
      <w:proofErr w:type="spellStart"/>
      <w:r w:rsidRPr="006B65B1">
        <w:rPr>
          <w:rStyle w:val="nfase"/>
        </w:rPr>
        <w:t>artisan</w:t>
      </w:r>
      <w:proofErr w:type="spellEnd"/>
      <w:r w:rsidRPr="006B65B1">
        <w:rPr>
          <w:rStyle w:val="nfase"/>
        </w:rPr>
        <w:t xml:space="preserve"> </w:t>
      </w:r>
      <w:proofErr w:type="spellStart"/>
      <w:r w:rsidRPr="006B65B1">
        <w:rPr>
          <w:rStyle w:val="nfase"/>
        </w:rPr>
        <w:t>migrate:fresh</w:t>
      </w:r>
      <w:proofErr w:type="spellEnd"/>
      <w:r w:rsidRPr="006B65B1">
        <w:rPr>
          <w:rStyle w:val="nfase"/>
        </w:rPr>
        <w:t xml:space="preserve"> </w:t>
      </w:r>
      <w:r>
        <w:rPr>
          <w:rStyle w:val="nfase"/>
        </w:rPr>
        <w:t>--</w:t>
      </w:r>
      <w:proofErr w:type="spellStart"/>
      <w:r w:rsidRPr="006B65B1">
        <w:rPr>
          <w:rStyle w:val="nfase"/>
        </w:rPr>
        <w:t>seed</w:t>
      </w:r>
      <w:proofErr w:type="spellEnd"/>
      <w:r>
        <w:t xml:space="preserve">. O </w:t>
      </w:r>
      <w:proofErr w:type="spellStart"/>
      <w:r>
        <w:t>camando</w:t>
      </w:r>
      <w:proofErr w:type="spellEnd"/>
      <w:r>
        <w:t xml:space="preserve"> </w:t>
      </w:r>
      <w:proofErr w:type="spellStart"/>
      <w:r w:rsidRPr="006B65B1">
        <w:rPr>
          <w:rStyle w:val="nfase"/>
        </w:rPr>
        <w:t>migrate:fresh</w:t>
      </w:r>
      <w:proofErr w:type="spellEnd"/>
      <w:r>
        <w:t xml:space="preserve"> apaga(</w:t>
      </w:r>
      <w:proofErr w:type="spellStart"/>
      <w:r>
        <w:t>drop</w:t>
      </w:r>
      <w:proofErr w:type="spellEnd"/>
      <w:r>
        <w:t>) as tabelas, caso elas existam, e cria as tabelas definidas pelos arquivos de migração.</w:t>
      </w:r>
    </w:p>
    <w:p w14:paraId="331FFFCB" w14:textId="6766FF3E" w:rsidR="006B65B1" w:rsidRDefault="006B65B1" w:rsidP="006B65B1">
      <w:r>
        <w:t xml:space="preserve">A opção </w:t>
      </w:r>
      <w:r w:rsidRPr="006B65B1">
        <w:rPr>
          <w:rStyle w:val="nfase"/>
        </w:rPr>
        <w:t>--</w:t>
      </w:r>
      <w:proofErr w:type="spellStart"/>
      <w:r w:rsidRPr="006B65B1">
        <w:rPr>
          <w:rStyle w:val="nfase"/>
        </w:rPr>
        <w:t>seed</w:t>
      </w:r>
      <w:proofErr w:type="spellEnd"/>
      <w:r>
        <w:t xml:space="preserve"> executa os </w:t>
      </w:r>
      <w:proofErr w:type="gramStart"/>
      <w:r>
        <w:t>semeadores(</w:t>
      </w:r>
      <w:proofErr w:type="spellStart"/>
      <w:proofErr w:type="gramEnd"/>
      <w:r>
        <w:t>popula</w:t>
      </w:r>
      <w:proofErr w:type="spellEnd"/>
      <w:r>
        <w:t xml:space="preserve"> as tabelas recém criadas).</w:t>
      </w:r>
    </w:p>
    <w:p w14:paraId="755ACF14" w14:textId="1EF7379C" w:rsidR="00D1030E" w:rsidRDefault="00D1030E" w:rsidP="00D1030E">
      <w:pPr>
        <w:pStyle w:val="Ttulo1"/>
      </w:pPr>
      <w:proofErr w:type="spellStart"/>
      <w:r>
        <w:t>Model</w:t>
      </w:r>
      <w:proofErr w:type="spellEnd"/>
    </w:p>
    <w:p w14:paraId="0D1D1119" w14:textId="011F24F6" w:rsidR="00D1030E" w:rsidRDefault="00D1030E" w:rsidP="00D1030E">
      <w:r>
        <w:t xml:space="preserve">O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D1030E">
        <w:rPr>
          <w:rStyle w:val="nfase"/>
        </w:rPr>
        <w:t>find</w:t>
      </w:r>
      <w:proofErr w:type="spellEnd"/>
      <w:r>
        <w:t xml:space="preserve"> procura pelo </w:t>
      </w:r>
      <w:r w:rsidRPr="00D1030E">
        <w:rPr>
          <w:rStyle w:val="nfase"/>
        </w:rPr>
        <w:t>id</w:t>
      </w:r>
      <w:r>
        <w:t xml:space="preserve"> e retorna um objeto que representa o registro da tabela.</w:t>
      </w:r>
    </w:p>
    <w:p w14:paraId="22D9A78B" w14:textId="158A6A01" w:rsidR="00D1030E" w:rsidRDefault="00D1030E" w:rsidP="00D1030E">
      <w:r>
        <w:t xml:space="preserve">O método </w:t>
      </w:r>
      <w:proofErr w:type="spellStart"/>
      <w:r w:rsidRPr="00D1030E">
        <w:rPr>
          <w:rStyle w:val="nfase"/>
        </w:rPr>
        <w:t>all</w:t>
      </w:r>
      <w:proofErr w:type="spellEnd"/>
      <w:r>
        <w:t xml:space="preserve"> retorna um vetor contendo os objetos que representam todos os registros da tabela.</w:t>
      </w:r>
    </w:p>
    <w:p w14:paraId="7A1162F4" w14:textId="77777777" w:rsidR="00D1030E" w:rsidRPr="00D1030E" w:rsidRDefault="00D1030E" w:rsidP="00D1030E">
      <w:bookmarkStart w:id="0" w:name="_GoBack"/>
      <w:bookmarkEnd w:id="0"/>
    </w:p>
    <w:sectPr w:rsidR="00D1030E" w:rsidRPr="00D1030E" w:rsidSect="009E5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930BD"/>
    <w:multiLevelType w:val="hybridMultilevel"/>
    <w:tmpl w:val="F8741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54B"/>
    <w:rsid w:val="00123461"/>
    <w:rsid w:val="00141A52"/>
    <w:rsid w:val="00273D8E"/>
    <w:rsid w:val="002C666B"/>
    <w:rsid w:val="003F37EE"/>
    <w:rsid w:val="0043361F"/>
    <w:rsid w:val="004B6745"/>
    <w:rsid w:val="005B36FC"/>
    <w:rsid w:val="006B65B1"/>
    <w:rsid w:val="007B14F5"/>
    <w:rsid w:val="008D2267"/>
    <w:rsid w:val="008D4534"/>
    <w:rsid w:val="008E654B"/>
    <w:rsid w:val="008F6740"/>
    <w:rsid w:val="009321AD"/>
    <w:rsid w:val="0097217F"/>
    <w:rsid w:val="009B14A6"/>
    <w:rsid w:val="009E5448"/>
    <w:rsid w:val="00A419D2"/>
    <w:rsid w:val="00AD7EB0"/>
    <w:rsid w:val="00B53BD7"/>
    <w:rsid w:val="00B62D4F"/>
    <w:rsid w:val="00D1030E"/>
    <w:rsid w:val="00E149E6"/>
    <w:rsid w:val="00EC5089"/>
    <w:rsid w:val="00EF3E66"/>
    <w:rsid w:val="00F01508"/>
    <w:rsid w:val="00F9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AD47"/>
  <w15:docId w15:val="{C74287B2-2DC2-48E9-B7FE-5CA9F8FE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6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E6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6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8E654B"/>
    <w:rPr>
      <w:color w:val="0000FF"/>
      <w:u w:val="single"/>
    </w:rPr>
  </w:style>
  <w:style w:type="character" w:styleId="nfase">
    <w:name w:val="Emphasis"/>
    <w:uiPriority w:val="20"/>
    <w:qFormat/>
    <w:rsid w:val="002C666B"/>
    <w:rPr>
      <w:rFonts w:ascii="Consolas" w:hAnsi="Consolas"/>
      <w:color w:val="FF0000"/>
    </w:rPr>
  </w:style>
  <w:style w:type="paragraph" w:styleId="PargrafodaLista">
    <w:name w:val="List Paragraph"/>
    <w:basedOn w:val="Normal"/>
    <w:uiPriority w:val="34"/>
    <w:qFormat/>
    <w:rsid w:val="009321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150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composer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868</Words>
  <Characters>4688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Santana</dc:creator>
  <cp:keywords/>
  <dc:description/>
  <cp:lastModifiedBy>Richard Santana</cp:lastModifiedBy>
  <cp:revision>9</cp:revision>
  <dcterms:created xsi:type="dcterms:W3CDTF">2019-04-30T23:17:00Z</dcterms:created>
  <dcterms:modified xsi:type="dcterms:W3CDTF">2019-05-22T20:00:00Z</dcterms:modified>
</cp:coreProperties>
</file>