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29F1" w14:textId="52725054" w:rsidR="00E26627" w:rsidRPr="00E26627" w:rsidRDefault="00E26627" w:rsidP="009361B0">
      <w:pPr>
        <w:spacing w:after="0"/>
        <w:ind w:left="567" w:hanging="567"/>
        <w:jc w:val="both"/>
        <w:textAlignment w:val="baseline"/>
        <w:rPr>
          <w:b/>
          <w:b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Q-Learning</w:t>
      </w:r>
    </w:p>
    <w:p w14:paraId="53EDC561" w14:textId="77777777" w:rsidR="00E26627" w:rsidRDefault="00E26627" w:rsidP="009361B0">
      <w:pPr>
        <w:spacing w:after="0"/>
        <w:ind w:left="567" w:hanging="567"/>
        <w:jc w:val="both"/>
        <w:textAlignment w:val="baseline"/>
      </w:pPr>
    </w:p>
    <w:p w14:paraId="50C8BE92" w14:textId="472ED190" w:rsidR="00E26627" w:rsidRDefault="00E26627" w:rsidP="009361B0">
      <w:pPr>
        <w:pStyle w:val="NormalWeb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ind w:left="567" w:hanging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Jelaskan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proses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Q-learning </w:t>
      </w:r>
      <w:proofErr w:type="spellStart"/>
      <w:r>
        <w:rPr>
          <w:color w:val="000000"/>
        </w:rPr>
        <w:t>bekerja</w:t>
      </w:r>
      <w:proofErr w:type="spellEnd"/>
    </w:p>
    <w:p w14:paraId="6A2A5515" w14:textId="6A371AEF" w:rsidR="009361B0" w:rsidRDefault="009361B0" w:rsidP="009361B0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</w:p>
    <w:p w14:paraId="5F1145A6" w14:textId="5AF635B7" w:rsidR="009361B0" w:rsidRDefault="009361B0" w:rsidP="009361B0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i/>
          <w:iCs/>
          <w:color w:val="000000"/>
        </w:rPr>
        <w:t xml:space="preserve">Q-Learning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termasuk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Reinforcement Learning </w:t>
      </w:r>
      <w:r>
        <w:rPr>
          <w:color w:val="000000"/>
        </w:rPr>
        <w:t xml:space="preserve">dan oleh </w:t>
      </w:r>
      <w:proofErr w:type="spellStart"/>
      <w:r>
        <w:rPr>
          <w:color w:val="000000"/>
        </w:rPr>
        <w:t>karena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karakteristik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serupa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Reinforcement Learning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kelompok</w:t>
      </w:r>
      <w:proofErr w:type="spellEnd"/>
      <w:r>
        <w:rPr>
          <w:color w:val="000000"/>
        </w:rPr>
        <w:t xml:space="preserve"> lain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machine learning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selain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Supervised </w:t>
      </w:r>
      <w:r>
        <w:rPr>
          <w:color w:val="000000"/>
        </w:rPr>
        <w:t xml:space="preserve">dan </w:t>
      </w:r>
      <w:r>
        <w:rPr>
          <w:i/>
          <w:iCs/>
          <w:color w:val="000000"/>
        </w:rPr>
        <w:t>Unsupervised Learning</w:t>
      </w:r>
      <w:r>
        <w:rPr>
          <w:color w:val="000000"/>
        </w:rPr>
        <w:t xml:space="preserve">, yang </w:t>
      </w:r>
      <w:proofErr w:type="spellStart"/>
      <w:r>
        <w:rPr>
          <w:color w:val="000000"/>
        </w:rPr>
        <w:t>utamanya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melatih</w:t>
      </w:r>
      <w:proofErr w:type="spellEnd"/>
      <w:r>
        <w:rPr>
          <w:color w:val="000000"/>
        </w:rPr>
        <w:t xml:space="preserve"> model yang </w:t>
      </w:r>
      <w:proofErr w:type="spellStart"/>
      <w:r>
        <w:rPr>
          <w:color w:val="000000"/>
        </w:rPr>
        <w:t>disebut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Agent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kriteria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Kriteria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utamanya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didasari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reward </w:t>
      </w:r>
      <w:r>
        <w:rPr>
          <w:color w:val="000000"/>
        </w:rPr>
        <w:t xml:space="preserve">dan </w:t>
      </w:r>
      <w:r>
        <w:rPr>
          <w:i/>
          <w:iCs/>
          <w:color w:val="000000"/>
        </w:rPr>
        <w:t xml:space="preserve">punishment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status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dimilikinya</w:t>
      </w:r>
      <w:proofErr w:type="spellEnd"/>
      <w:r>
        <w:rPr>
          <w:color w:val="000000"/>
        </w:rPr>
        <w:t>.</w:t>
      </w:r>
    </w:p>
    <w:p w14:paraId="5EA42DE1" w14:textId="6899459E" w:rsidR="009361B0" w:rsidRDefault="009361B0" w:rsidP="009361B0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 xml:space="preserve">Model </w:t>
      </w:r>
      <w:r>
        <w:rPr>
          <w:i/>
          <w:iCs/>
          <w:color w:val="000000"/>
        </w:rPr>
        <w:t xml:space="preserve">reinforcement learning </w:t>
      </w:r>
      <w:proofErr w:type="spellStart"/>
      <w:r>
        <w:rPr>
          <w:color w:val="000000"/>
        </w:rPr>
        <w:t>didasarkan</w:t>
      </w:r>
      <w:proofErr w:type="spellEnd"/>
      <w:r>
        <w:rPr>
          <w:color w:val="000000"/>
        </w:rPr>
        <w:t xml:space="preserve"> pada lima </w:t>
      </w:r>
      <w:proofErr w:type="spellStart"/>
      <w:r>
        <w:rPr>
          <w:color w:val="000000"/>
        </w:rPr>
        <w:t>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prinsip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dasar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input dan output,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rewards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lingkungan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(</w:t>
      </w:r>
      <w:r>
        <w:rPr>
          <w:i/>
          <w:iCs/>
          <w:color w:val="000000"/>
        </w:rPr>
        <w:t>environment</w:t>
      </w:r>
      <w:r>
        <w:rPr>
          <w:color w:val="000000"/>
        </w:rPr>
        <w:t xml:space="preserve">), proses </w:t>
      </w:r>
      <w:proofErr w:type="spellStart"/>
      <w:r>
        <w:rPr>
          <w:color w:val="000000"/>
        </w:rPr>
        <w:t>keputusan</w:t>
      </w:r>
      <w:proofErr w:type="spellEnd"/>
      <w:r>
        <w:rPr>
          <w:color w:val="000000"/>
        </w:rPr>
        <w:t xml:space="preserve"> Markov, dan </w:t>
      </w:r>
      <w:r>
        <w:rPr>
          <w:i/>
          <w:iCs/>
          <w:color w:val="000000"/>
        </w:rPr>
        <w:t>training and inference mode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Seperti</w:t>
      </w:r>
      <w:proofErr w:type="spellEnd"/>
      <w:r>
        <w:rPr>
          <w:color w:val="000000"/>
        </w:rPr>
        <w:t xml:space="preserve"> model </w:t>
      </w:r>
      <w:r>
        <w:rPr>
          <w:i/>
          <w:iCs/>
          <w:color w:val="000000"/>
        </w:rPr>
        <w:t xml:space="preserve">machine learning </w:t>
      </w:r>
      <w:r>
        <w:rPr>
          <w:color w:val="000000"/>
        </w:rPr>
        <w:t xml:space="preserve">yang lain, model </w:t>
      </w:r>
      <w:r>
        <w:rPr>
          <w:i/>
          <w:iCs/>
          <w:color w:val="000000"/>
        </w:rPr>
        <w:t xml:space="preserve">reinforcement learning </w:t>
      </w:r>
      <w:proofErr w:type="spellStart"/>
      <w:r>
        <w:rPr>
          <w:color w:val="000000"/>
        </w:rPr>
        <w:t>menerima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status dan </w:t>
      </w:r>
      <w:proofErr w:type="spellStart"/>
      <w:r>
        <w:rPr>
          <w:color w:val="000000"/>
        </w:rPr>
        <w:t>hadiah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keluaran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utama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model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mencari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policy </w:t>
      </w:r>
      <w:r>
        <w:rPr>
          <w:color w:val="000000"/>
        </w:rPr>
        <w:t xml:space="preserve">optimal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model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mengetahui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pada status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>.</w:t>
      </w:r>
    </w:p>
    <w:p w14:paraId="5B10AE1D" w14:textId="74367C37" w:rsidR="009361B0" w:rsidRDefault="00351DC5" w:rsidP="009361B0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i/>
          <w:iCs/>
          <w:color w:val="000000"/>
        </w:rPr>
        <w:t xml:space="preserve">Rewards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ukuran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bermanfaat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awal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agen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hadiah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kumulatif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hadiah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jangka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pendek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lingkungan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mendefinisikan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aturan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harus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dipatuhi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mencari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policy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environment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memiliki</w:t>
      </w:r>
      <w:proofErr w:type="spellEnd"/>
      <w:r>
        <w:rPr>
          <w:color w:val="000000"/>
        </w:rPr>
        <w:t xml:space="preserve"> status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statusnya</w:t>
      </w:r>
      <w:proofErr w:type="spellEnd"/>
      <w:r>
        <w:rPr>
          <w:color w:val="000000"/>
        </w:rPr>
        <w:t xml:space="preserve"> juga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dikaitkan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reward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 xml:space="preserve">. Model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Markov Decision Process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yaitu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framework </w:t>
      </w:r>
      <w:proofErr w:type="spellStart"/>
      <w:r>
        <w:rPr>
          <w:color w:val="000000"/>
        </w:rPr>
        <w:t>pengambilan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keputusan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waktu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t</w:t>
      </w:r>
      <w:r>
        <w:rPr>
          <w:color w:val="000000"/>
        </w:rPr>
        <w:t xml:space="preserve">, status </w:t>
      </w:r>
      <w:r>
        <w:rPr>
          <w:i/>
          <w:iCs/>
          <w:color w:val="000000"/>
        </w:rPr>
        <w:t>s</w:t>
      </w:r>
      <w:r>
        <w:rPr>
          <w:color w:val="000000"/>
        </w:rPr>
        <w:t xml:space="preserve">, dan </w:t>
      </w:r>
      <w:proofErr w:type="spellStart"/>
      <w:r>
        <w:rPr>
          <w:color w:val="000000"/>
        </w:rPr>
        <w:t>aksi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a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memasuki</w:t>
      </w:r>
      <w:proofErr w:type="spellEnd"/>
      <w:r>
        <w:rPr>
          <w:color w:val="000000"/>
        </w:rPr>
        <w:t xml:space="preserve"> status </w:t>
      </w:r>
      <w:proofErr w:type="spellStart"/>
      <w:r>
        <w:rPr>
          <w:color w:val="000000"/>
        </w:rPr>
        <w:t>baru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waktu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t + 1</w:t>
      </w:r>
      <w:r>
        <w:rPr>
          <w:color w:val="000000"/>
        </w:rPr>
        <w:t xml:space="preserve">. </w:t>
      </w:r>
    </w:p>
    <w:p w14:paraId="69483174" w14:textId="1EB206B6" w:rsidR="00351DC5" w:rsidRDefault="00351DC5" w:rsidP="009361B0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 xml:space="preserve">Pada mode </w:t>
      </w:r>
      <w:r>
        <w:rPr>
          <w:i/>
          <w:iCs/>
          <w:color w:val="000000"/>
        </w:rPr>
        <w:t>training</w:t>
      </w:r>
      <w:r>
        <w:rPr>
          <w:color w:val="000000"/>
        </w:rPr>
        <w:t xml:space="preserve">, model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memperbarui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policy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dimiliki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optimal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awal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agen</w:t>
      </w:r>
      <w:proofErr w:type="spellEnd"/>
      <w:r>
        <w:rPr>
          <w:color w:val="000000"/>
        </w:rPr>
        <w:t xml:space="preserve">. Adapun </w:t>
      </w:r>
      <w:r>
        <w:rPr>
          <w:i/>
          <w:iCs/>
          <w:color w:val="000000"/>
        </w:rPr>
        <w:t xml:space="preserve">inference mode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usaha</w:t>
      </w:r>
      <w:proofErr w:type="spellEnd"/>
      <w:r>
        <w:rPr>
          <w:color w:val="000000"/>
        </w:rPr>
        <w:t xml:space="preserve"> model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mengaplikasikan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policy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tujuan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awal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>.</w:t>
      </w:r>
    </w:p>
    <w:p w14:paraId="2EB83B73" w14:textId="334D390C" w:rsidR="00351DC5" w:rsidRDefault="00351DC5" w:rsidP="009361B0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i/>
          <w:iCs/>
          <w:color w:val="000000"/>
        </w:rPr>
      </w:pPr>
      <w:r>
        <w:rPr>
          <w:i/>
          <w:iCs/>
          <w:color w:val="000000"/>
        </w:rPr>
        <w:t>Q-Learning</w:t>
      </w:r>
      <w:r>
        <w:rPr>
          <w:color w:val="000000"/>
        </w:rPr>
        <w:t xml:space="preserve">, juga </w:t>
      </w:r>
      <w:proofErr w:type="spellStart"/>
      <w:r>
        <w:rPr>
          <w:color w:val="000000"/>
        </w:rPr>
        <w:t>termasuk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model-free learning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artian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model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probabilitas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pada </w:t>
      </w:r>
      <w:r>
        <w:rPr>
          <w:i/>
          <w:iCs/>
          <w:color w:val="000000"/>
        </w:rPr>
        <w:t xml:space="preserve">environment </w:t>
      </w:r>
      <w:proofErr w:type="spellStart"/>
      <w:r>
        <w:rPr>
          <w:color w:val="000000"/>
        </w:rPr>
        <w:t>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tetapi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berinteraksi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langsung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membangun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policy </w:t>
      </w:r>
      <w:r>
        <w:rPr>
          <w:color w:val="000000"/>
        </w:rPr>
        <w:t xml:space="preserve">yang optimal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pendekatan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trial-and-error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Selain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karakteristik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atas</w:t>
      </w:r>
      <w:proofErr w:type="spellEnd"/>
      <w:r>
        <w:rPr>
          <w:color w:val="000000"/>
        </w:rPr>
        <w:t xml:space="preserve">, pada </w:t>
      </w:r>
      <w:r>
        <w:rPr>
          <w:i/>
          <w:iCs/>
          <w:color w:val="000000"/>
        </w:rPr>
        <w:t>Q-Learning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status dan </w:t>
      </w:r>
      <w:proofErr w:type="spellStart"/>
      <w:r>
        <w:rPr>
          <w:color w:val="000000"/>
        </w:rPr>
        <w:t>aksi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mungkin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terbatas</w:t>
      </w:r>
      <w:proofErr w:type="spellEnd"/>
      <w:r>
        <w:rPr>
          <w:color w:val="000000"/>
        </w:rPr>
        <w:t xml:space="preserve">. Adapun </w:t>
      </w:r>
      <w:r>
        <w:rPr>
          <w:i/>
          <w:iCs/>
          <w:color w:val="000000"/>
        </w:rPr>
        <w:t xml:space="preserve">Q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singkatan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Quality</w:t>
      </w:r>
      <w:r>
        <w:rPr>
          <w:color w:val="000000"/>
        </w:rPr>
        <w:t xml:space="preserve">, dan </w:t>
      </w:r>
      <w:r>
        <w:rPr>
          <w:i/>
          <w:iCs/>
          <w:color w:val="000000"/>
        </w:rPr>
        <w:t xml:space="preserve">Q-Learning </w:t>
      </w:r>
      <w:proofErr w:type="spellStart"/>
      <w:r>
        <w:rPr>
          <w:color w:val="000000"/>
        </w:rPr>
        <w:t>bekerja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i/>
          <w:iCs/>
          <w:color w:val="000000"/>
        </w:rPr>
        <w:t xml:space="preserve"> Q-Values</w:t>
      </w:r>
      <w:r>
        <w:rPr>
          <w:color w:val="000000"/>
        </w:rPr>
        <w:t xml:space="preserve"> yang </w:t>
      </w:r>
      <w:proofErr w:type="spellStart"/>
      <w:r>
        <w:rPr>
          <w:color w:val="000000"/>
        </w:rPr>
        <w:t>menyatakan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estimasi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akumulasi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rewards </w:t>
      </w:r>
      <w:r>
        <w:rPr>
          <w:color w:val="000000"/>
        </w:rPr>
        <w:t xml:space="preserve">di masa </w:t>
      </w:r>
      <w:proofErr w:type="spellStart"/>
      <w:r>
        <w:rPr>
          <w:color w:val="000000"/>
        </w:rPr>
        <w:t>depan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saat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. </w:t>
      </w:r>
    </w:p>
    <w:p w14:paraId="34926038" w14:textId="2C9D2984" w:rsidR="00351DC5" w:rsidRDefault="00844D5C" w:rsidP="009361B0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Q-Values </w:t>
      </w:r>
      <w:proofErr w:type="spellStart"/>
      <w:r>
        <w:rPr>
          <w:color w:val="000000"/>
        </w:rPr>
        <w:t>disimpan</w:t>
      </w:r>
      <w:proofErr w:type="spellEnd"/>
      <w:r>
        <w:rPr>
          <w:color w:val="000000"/>
        </w:rPr>
        <w:t xml:space="preserve"> </w:t>
      </w:r>
      <w:r w:rsidR="00813740">
        <w:rPr>
          <w:color w:val="000000"/>
        </w:rPr>
        <w:t xml:space="preserve">dan </w:t>
      </w:r>
      <w:proofErr w:type="spellStart"/>
      <w:r w:rsidR="00813740">
        <w:rPr>
          <w:color w:val="000000"/>
        </w:rPr>
        <w:t>diinisialisasi</w:t>
      </w:r>
      <w:proofErr w:type="spellEnd"/>
      <w:r w:rsidR="00813740">
        <w:rPr>
          <w:color w:val="000000"/>
        </w:rPr>
        <w:t xml:space="preserve"> </w:t>
      </w:r>
      <w:proofErr w:type="spellStart"/>
      <w:r w:rsidR="00813740">
        <w:rPr>
          <w:color w:val="000000"/>
        </w:rPr>
        <w:t>dengan</w:t>
      </w:r>
      <w:proofErr w:type="spellEnd"/>
      <w:r w:rsidR="00813740">
        <w:rPr>
          <w:color w:val="000000"/>
        </w:rPr>
        <w:t xml:space="preserve"> 0 </w:t>
      </w:r>
      <w:r>
        <w:rPr>
          <w:color w:val="000000"/>
        </w:rPr>
        <w:t xml:space="preserve">di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disebut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Q-Table</w:t>
      </w:r>
      <w:r>
        <w:rPr>
          <w:color w:val="000000"/>
        </w:rPr>
        <w:t xml:space="preserve">. </w:t>
      </w:r>
      <w:r>
        <w:rPr>
          <w:i/>
          <w:iCs/>
          <w:color w:val="000000"/>
        </w:rPr>
        <w:t xml:space="preserve">Q-Table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tabel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terdiri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baris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status yang </w:t>
      </w:r>
      <w:proofErr w:type="spellStart"/>
      <w:r>
        <w:rPr>
          <w:color w:val="000000"/>
        </w:rPr>
        <w:t>mungkin</w:t>
      </w:r>
      <w:proofErr w:type="spellEnd"/>
      <w:r>
        <w:rPr>
          <w:color w:val="000000"/>
        </w:rPr>
        <w:t xml:space="preserve">, dan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kolom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mungkin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agen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contoh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persoalan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Q-Table </w:t>
      </w:r>
      <w:proofErr w:type="spellStart"/>
      <w:r>
        <w:rPr>
          <w:color w:val="000000"/>
        </w:rPr>
        <w:t>berukuran</w:t>
      </w:r>
      <w:proofErr w:type="spellEnd"/>
      <w:r>
        <w:rPr>
          <w:color w:val="000000"/>
        </w:rPr>
        <w:t xml:space="preserve"> 10 baris (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baris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tile </w:t>
      </w:r>
      <w:r>
        <w:rPr>
          <w:color w:val="000000"/>
        </w:rPr>
        <w:t xml:space="preserve">pada </w:t>
      </w:r>
      <w:proofErr w:type="spellStart"/>
      <w:r>
        <w:rPr>
          <w:color w:val="000000"/>
        </w:rPr>
        <w:t>papan</w:t>
      </w:r>
      <w:proofErr w:type="spellEnd"/>
      <w:r>
        <w:rPr>
          <w:color w:val="000000"/>
        </w:rPr>
        <w:t xml:space="preserve">) dan 2 </w:t>
      </w:r>
      <w:proofErr w:type="spellStart"/>
      <w:r>
        <w:rPr>
          <w:color w:val="000000"/>
        </w:rPr>
        <w:t>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kolom</w:t>
      </w:r>
      <w:proofErr w:type="spellEnd"/>
      <w:r>
        <w:rPr>
          <w:color w:val="000000"/>
        </w:rPr>
        <w:t xml:space="preserve"> (masing-masing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gerakan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kiri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kanan</w:t>
      </w:r>
      <w:proofErr w:type="spellEnd"/>
      <w:r>
        <w:rPr>
          <w:color w:val="000000"/>
        </w:rPr>
        <w:t xml:space="preserve">). </w:t>
      </w:r>
      <w:r>
        <w:rPr>
          <w:i/>
          <w:iCs/>
          <w:color w:val="000000"/>
        </w:rPr>
        <w:t xml:space="preserve">Q-Table </w:t>
      </w:r>
      <w:r>
        <w:rPr>
          <w:color w:val="000000"/>
        </w:rPr>
        <w:t xml:space="preserve">yang optimal </w:t>
      </w:r>
      <w:proofErr w:type="spellStart"/>
      <w:r>
        <w:rPr>
          <w:color w:val="000000"/>
        </w:rPr>
        <w:t>berarti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Q-Value </w:t>
      </w:r>
      <w:proofErr w:type="spellStart"/>
      <w:r>
        <w:rPr>
          <w:color w:val="000000"/>
        </w:rPr>
        <w:t>merepresentasikan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terbaik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agen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demikian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dikatakan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policy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dicari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agen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bentuk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Q-Table </w:t>
      </w:r>
      <w:r>
        <w:rPr>
          <w:color w:val="000000"/>
        </w:rPr>
        <w:t xml:space="preserve">optimal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>.</w:t>
      </w:r>
    </w:p>
    <w:p w14:paraId="3DC9C6AA" w14:textId="156D3A3D" w:rsidR="00844D5C" w:rsidRDefault="00813740" w:rsidP="009361B0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 xml:space="preserve">Cara </w:t>
      </w:r>
      <w:proofErr w:type="spellStart"/>
      <w:r>
        <w:rPr>
          <w:color w:val="000000"/>
        </w:rPr>
        <w:t>kerja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Q-Learning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sederhana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sebagai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Pertama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iterasi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episode training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ditetapkan</w:t>
      </w:r>
      <w:proofErr w:type="spellEnd"/>
      <w:r>
        <w:rPr>
          <w:color w:val="000000"/>
        </w:rPr>
        <w:t xml:space="preserve">. Pada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episode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environment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di-</w:t>
      </w:r>
      <w:r>
        <w:rPr>
          <w:i/>
          <w:iCs/>
          <w:color w:val="000000"/>
        </w:rPr>
        <w:t xml:space="preserve">reset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kembali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</w:t>
      </w:r>
      <w:proofErr w:type="spellEnd"/>
      <w:r>
        <w:rPr>
          <w:color w:val="000000"/>
        </w:rPr>
        <w:t xml:space="preserve"> status </w:t>
      </w:r>
      <w:proofErr w:type="spellStart"/>
      <w:r>
        <w:rPr>
          <w:color w:val="000000"/>
        </w:rPr>
        <w:t>awal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episode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maka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mencoba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berbagai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steps </w:t>
      </w:r>
      <w:proofErr w:type="spellStart"/>
      <w:r>
        <w:rPr>
          <w:color w:val="000000"/>
        </w:rPr>
        <w:t>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jumlah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steps </w:t>
      </w:r>
      <w:proofErr w:type="spellStart"/>
      <w:r>
        <w:rPr>
          <w:color w:val="000000"/>
        </w:rPr>
        <w:t>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mencapai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maximum steps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mencapai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terminal state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environment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>.</w:t>
      </w:r>
    </w:p>
    <w:p w14:paraId="1A5FF4CE" w14:textId="2810F895" w:rsidR="00813740" w:rsidRDefault="00813740" w:rsidP="009361B0">
      <w:pPr>
        <w:pStyle w:val="NormalWeb"/>
        <w:spacing w:before="0" w:beforeAutospacing="0" w:after="0" w:afterAutospacing="0"/>
        <w:ind w:left="567"/>
        <w:jc w:val="both"/>
        <w:textAlignment w:val="baseline"/>
      </w:pPr>
      <w:proofErr w:type="spellStart"/>
      <w:r>
        <w:rPr>
          <w:color w:val="000000"/>
        </w:rPr>
        <w:lastRenderedPageBreak/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step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nya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agen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memilih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langkah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diambil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Epsilon-Greedy Strategy</w:t>
      </w:r>
      <w:r>
        <w:rPr>
          <w:color w:val="000000"/>
        </w:rPr>
        <w:t xml:space="preserve">. Strategi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strategi yang </w:t>
      </w:r>
      <w:proofErr w:type="spellStart"/>
      <w:r>
        <w:rPr>
          <w:color w:val="000000"/>
        </w:rPr>
        <w:t>digunakan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menyeimbangkan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Exploration-Exploitation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tradeoff</w:t>
      </w:r>
      <w:proofErr w:type="spellEnd"/>
      <w:r>
        <w:rPr>
          <w:i/>
          <w:iCs/>
          <w:color w:val="000000"/>
        </w:rPr>
        <w:t xml:space="preserve">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diberikan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keduanya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berdampak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positif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agen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tradeoff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ditetapkan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sebuah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nilai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Epsilon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 xml:space="preserve">. Jika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bilangan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acak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didapatkan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lebih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tinggi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nilai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Epsilon</w:t>
      </w:r>
      <w:r>
        <w:rPr>
          <w:i/>
          <w:iCs/>
        </w:rPr>
        <w:t xml:space="preserve"> </w:t>
      </w:r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proses </w:t>
      </w:r>
      <w:r>
        <w:rPr>
          <w:i/>
          <w:iCs/>
        </w:rPr>
        <w:t xml:space="preserve">Exploitation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 xml:space="preserve">Q-Value </w:t>
      </w:r>
      <w:proofErr w:type="spellStart"/>
      <w:r>
        <w:t>tertinggi</w:t>
      </w:r>
      <w:proofErr w:type="spellEnd"/>
      <w:r>
        <w:t xml:space="preserve"> pada status </w:t>
      </w:r>
      <w:proofErr w:type="spellStart"/>
      <w:r>
        <w:t>tersebut</w:t>
      </w:r>
      <w:proofErr w:type="spellEnd"/>
      <w:r>
        <w:t xml:space="preserve">. Jika </w:t>
      </w:r>
      <w:proofErr w:type="spellStart"/>
      <w:r>
        <w:t>sebaliknya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proses </w:t>
      </w:r>
      <w:r>
        <w:rPr>
          <w:i/>
          <w:iCs/>
        </w:rPr>
        <w:t>Exploration</w:t>
      </w:r>
      <w:r>
        <w:t xml:space="preserve"> dan </w:t>
      </w:r>
      <w:proofErr w:type="spellStart"/>
      <w:r>
        <w:t>aksi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14:paraId="2E1D4020" w14:textId="142961A7" w:rsidR="00813740" w:rsidRDefault="00451CDE" w:rsidP="0083122A">
      <w:pPr>
        <w:pStyle w:val="NormalWeb"/>
        <w:spacing w:before="0" w:beforeAutospacing="0" w:after="0" w:afterAutospacing="0"/>
        <w:ind w:left="567"/>
        <w:jc w:val="both"/>
        <w:textAlignment w:val="baseline"/>
      </w:pPr>
      <w:proofErr w:type="spellStart"/>
      <w:r>
        <w:t>Supaya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pada </w:t>
      </w:r>
      <w:proofErr w:type="spellStart"/>
      <w:r>
        <w:t>setiap</w:t>
      </w:r>
      <w:proofErr w:type="spellEnd"/>
      <w:r>
        <w:t xml:space="preserve"> </w:t>
      </w:r>
      <w:r>
        <w:rPr>
          <w:i/>
          <w:iCs/>
        </w:rPr>
        <w:t>step</w:t>
      </w:r>
      <w:r>
        <w:t xml:space="preserve">, </w:t>
      </w:r>
      <w:r>
        <w:rPr>
          <w:i/>
          <w:iCs/>
        </w:rPr>
        <w:t xml:space="preserve">Q-Value </w:t>
      </w:r>
      <w:proofErr w:type="spellStart"/>
      <w:r>
        <w:t>untuk</w:t>
      </w:r>
      <w:proofErr w:type="spellEnd"/>
      <w:r>
        <w:t xml:space="preserve"> status dan </w:t>
      </w:r>
      <w:proofErr w:type="spellStart"/>
      <w:r>
        <w:t>aksi</w:t>
      </w:r>
      <w:proofErr w:type="spellEnd"/>
      <w:r>
        <w:t xml:space="preserve"> yang </w:t>
      </w:r>
      <w:proofErr w:type="spellStart"/>
      <w:r>
        <w:t>bersangkutan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diperbarui</w:t>
      </w:r>
      <w:proofErr w:type="spellEnd"/>
      <w:r>
        <w:t xml:space="preserve">. </w:t>
      </w:r>
      <w:proofErr w:type="spellStart"/>
      <w:r>
        <w:t>Perbaruan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>
        <w:rPr>
          <w:i/>
          <w:iCs/>
        </w:rPr>
        <w:t xml:space="preserve">Bellman Equation </w:t>
      </w:r>
      <w:r>
        <w:t xml:space="preserve">yang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 xml:space="preserve">learning rate </w:t>
      </w:r>
      <w:r>
        <w:t xml:space="preserve">dan </w:t>
      </w:r>
      <w:r>
        <w:rPr>
          <w:i/>
          <w:iCs/>
        </w:rPr>
        <w:t xml:space="preserve">temporal differences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perhitungannya</w:t>
      </w:r>
      <w:proofErr w:type="spellEnd"/>
      <w:r>
        <w:t xml:space="preserve">. </w:t>
      </w:r>
      <w:r>
        <w:rPr>
          <w:i/>
          <w:iCs/>
        </w:rPr>
        <w:t xml:space="preserve">Temporal Differences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r>
        <w:rPr>
          <w:i/>
          <w:iCs/>
        </w:rPr>
        <w:t xml:space="preserve">Q-Value </w:t>
      </w:r>
      <w:proofErr w:type="spellStart"/>
      <w:r>
        <w:t>tersebut</w:t>
      </w:r>
      <w:proofErr w:type="spellEnd"/>
      <w:r>
        <w:t xml:space="preserve">. </w:t>
      </w:r>
      <w:proofErr w:type="spellStart"/>
      <w:r w:rsidR="0083122A">
        <w:t>Berikut</w:t>
      </w:r>
      <w:proofErr w:type="spellEnd"/>
      <w:r w:rsidR="0083122A">
        <w:t xml:space="preserve"> </w:t>
      </w:r>
      <w:proofErr w:type="spellStart"/>
      <w:r w:rsidR="0083122A">
        <w:t>merupakan</w:t>
      </w:r>
      <w:proofErr w:type="spellEnd"/>
      <w:r w:rsidR="0083122A">
        <w:t xml:space="preserve"> formula </w:t>
      </w:r>
      <w:proofErr w:type="spellStart"/>
      <w:r w:rsidR="0083122A">
        <w:t>dari</w:t>
      </w:r>
      <w:proofErr w:type="spellEnd"/>
      <w:r w:rsidR="0083122A">
        <w:t xml:space="preserve"> </w:t>
      </w:r>
      <w:r w:rsidR="0083122A">
        <w:rPr>
          <w:i/>
          <w:iCs/>
        </w:rPr>
        <w:t>temporal differences</w:t>
      </w:r>
      <w:r w:rsidR="0083122A">
        <w:t xml:space="preserve">, </w:t>
      </w:r>
      <w:proofErr w:type="spellStart"/>
      <w:r w:rsidR="0083122A">
        <w:t>serta</w:t>
      </w:r>
      <w:proofErr w:type="spellEnd"/>
      <w:r w:rsidR="0083122A">
        <w:t xml:space="preserve"> </w:t>
      </w:r>
      <w:proofErr w:type="spellStart"/>
      <w:r w:rsidR="0083122A">
        <w:t>beberapa</w:t>
      </w:r>
      <w:proofErr w:type="spellEnd"/>
      <w:r w:rsidR="0083122A">
        <w:t xml:space="preserve"> </w:t>
      </w:r>
      <w:proofErr w:type="spellStart"/>
      <w:r w:rsidR="0083122A">
        <w:t>alternatif</w:t>
      </w:r>
      <w:proofErr w:type="spellEnd"/>
      <w:r w:rsidR="0083122A">
        <w:t xml:space="preserve"> </w:t>
      </w:r>
      <w:r w:rsidR="0083122A">
        <w:rPr>
          <w:i/>
          <w:iCs/>
        </w:rPr>
        <w:t>Bellman Equation</w:t>
      </w:r>
      <w:r w:rsidR="0083122A">
        <w:t xml:space="preserve">. </w:t>
      </w:r>
    </w:p>
    <w:p w14:paraId="7B39A673" w14:textId="19EE10A0" w:rsidR="0083122A" w:rsidRDefault="0083122A" w:rsidP="0083122A">
      <w:pPr>
        <w:pStyle w:val="NormalWeb"/>
        <w:spacing w:before="0" w:beforeAutospacing="0" w:after="0" w:afterAutospacing="0"/>
        <w:ind w:left="567"/>
        <w:jc w:val="both"/>
        <w:textAlignment w:val="baseline"/>
      </w:pPr>
      <w:r>
        <w:rPr>
          <w:noProof/>
        </w:rPr>
        <w:drawing>
          <wp:inline distT="0" distB="0" distL="0" distR="0" wp14:anchorId="521A4969" wp14:editId="5FBE130F">
            <wp:extent cx="5372100" cy="20955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06C2" w14:textId="67E28D15" w:rsidR="0083122A" w:rsidRPr="0083122A" w:rsidRDefault="0083122A" w:rsidP="0083122A">
      <w:pPr>
        <w:pStyle w:val="NormalWeb"/>
        <w:spacing w:before="0" w:beforeAutospacing="0" w:after="0" w:afterAutospacing="0"/>
        <w:ind w:left="567"/>
        <w:jc w:val="center"/>
        <w:textAlignment w:val="baseline"/>
        <w:rPr>
          <w:i/>
          <w:iCs/>
        </w:rPr>
      </w:pPr>
      <w:r>
        <w:rPr>
          <w:i/>
          <w:iCs/>
        </w:rPr>
        <w:t>Temporal Differences</w:t>
      </w:r>
    </w:p>
    <w:p w14:paraId="46DE655B" w14:textId="77777777" w:rsidR="0083122A" w:rsidRDefault="0083122A" w:rsidP="009361B0">
      <w:pPr>
        <w:pStyle w:val="NormalWeb"/>
        <w:spacing w:before="0" w:beforeAutospacing="0" w:after="0" w:afterAutospacing="0"/>
        <w:ind w:left="567"/>
        <w:jc w:val="both"/>
        <w:textAlignment w:val="baseline"/>
      </w:pPr>
    </w:p>
    <w:p w14:paraId="364FCA5E" w14:textId="794B5038" w:rsidR="0083122A" w:rsidRDefault="0083122A" w:rsidP="009361B0">
      <w:pPr>
        <w:pStyle w:val="NormalWeb"/>
        <w:spacing w:before="0" w:beforeAutospacing="0" w:after="0" w:afterAutospacing="0"/>
        <w:ind w:left="567"/>
        <w:jc w:val="both"/>
        <w:textAlignment w:val="baseline"/>
      </w:pPr>
      <w:r>
        <w:rPr>
          <w:noProof/>
        </w:rPr>
        <w:drawing>
          <wp:inline distT="0" distB="0" distL="0" distR="0" wp14:anchorId="736AB3EA" wp14:editId="0366BC6E">
            <wp:extent cx="5731510" cy="1988820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CE64" w14:textId="5D008C5C" w:rsidR="0083122A" w:rsidRDefault="0083122A" w:rsidP="0083122A">
      <w:pPr>
        <w:pStyle w:val="NormalWeb"/>
        <w:spacing w:before="0" w:beforeAutospacing="0" w:after="0" w:afterAutospacing="0"/>
        <w:ind w:left="567"/>
        <w:jc w:val="center"/>
        <w:textAlignment w:val="baseline"/>
        <w:rPr>
          <w:i/>
          <w:iCs/>
        </w:rPr>
      </w:pPr>
      <w:r>
        <w:rPr>
          <w:i/>
          <w:iCs/>
        </w:rPr>
        <w:t>Bellman Equation (1)</w:t>
      </w:r>
    </w:p>
    <w:p w14:paraId="463D653E" w14:textId="3C61E76C" w:rsidR="0083122A" w:rsidRDefault="0083122A" w:rsidP="0083122A">
      <w:pPr>
        <w:pStyle w:val="NormalWeb"/>
        <w:spacing w:before="0" w:beforeAutospacing="0" w:after="0" w:afterAutospacing="0"/>
        <w:ind w:left="567"/>
        <w:jc w:val="center"/>
        <w:textAlignment w:val="baseline"/>
        <w:rPr>
          <w:i/>
          <w:iCs/>
        </w:rPr>
      </w:pPr>
    </w:p>
    <w:p w14:paraId="12F7E34B" w14:textId="226375A4" w:rsidR="0083122A" w:rsidRDefault="0083122A" w:rsidP="0083122A">
      <w:pPr>
        <w:pStyle w:val="NormalWeb"/>
        <w:spacing w:before="0" w:beforeAutospacing="0" w:after="0" w:afterAutospacing="0"/>
        <w:ind w:left="567"/>
        <w:jc w:val="center"/>
        <w:textAlignment w:val="baseline"/>
        <w:rPr>
          <w:i/>
          <w:iCs/>
        </w:rPr>
      </w:pPr>
      <w:r>
        <w:rPr>
          <w:noProof/>
        </w:rPr>
        <w:drawing>
          <wp:inline distT="0" distB="0" distL="0" distR="0" wp14:anchorId="345E8E41" wp14:editId="445C422C">
            <wp:extent cx="5731510" cy="1149985"/>
            <wp:effectExtent l="0" t="0" r="254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DE62" w14:textId="44B73C97" w:rsidR="0083122A" w:rsidRDefault="0083122A" w:rsidP="0083122A">
      <w:pPr>
        <w:pStyle w:val="NormalWeb"/>
        <w:spacing w:before="0" w:beforeAutospacing="0" w:after="0" w:afterAutospacing="0"/>
        <w:ind w:left="567"/>
        <w:jc w:val="center"/>
        <w:textAlignment w:val="baseline"/>
        <w:rPr>
          <w:i/>
          <w:iCs/>
        </w:rPr>
      </w:pPr>
      <w:r>
        <w:rPr>
          <w:i/>
          <w:iCs/>
        </w:rPr>
        <w:t>Bellman Equation (2)</w:t>
      </w:r>
    </w:p>
    <w:p w14:paraId="5733685A" w14:textId="6513009F" w:rsidR="009361B0" w:rsidRDefault="0083122A" w:rsidP="0083122A">
      <w:pPr>
        <w:pStyle w:val="NormalWeb"/>
        <w:spacing w:before="0" w:beforeAutospacing="0" w:after="0" w:afterAutospacing="0"/>
        <w:ind w:left="567"/>
        <w:jc w:val="both"/>
        <w:textAlignment w:val="baseline"/>
      </w:pPr>
      <w:r>
        <w:lastRenderedPageBreak/>
        <w:t xml:space="preserve">Setelah </w:t>
      </w:r>
      <w:proofErr w:type="spellStart"/>
      <w:r>
        <w:t>nilai</w:t>
      </w:r>
      <w:proofErr w:type="spellEnd"/>
      <w:r>
        <w:t xml:space="preserve"> </w:t>
      </w:r>
      <w:r>
        <w:rPr>
          <w:i/>
          <w:iCs/>
        </w:rPr>
        <w:t xml:space="preserve">Q-Value </w:t>
      </w:r>
      <w:proofErr w:type="spellStart"/>
      <w:r>
        <w:t>diperbarui</w:t>
      </w:r>
      <w:proofErr w:type="spellEnd"/>
      <w:r>
        <w:t xml:space="preserve">,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mengaplikasikan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lingkungannya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transisi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status yang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men</w:t>
      </w:r>
      <w:r>
        <w:t>erima</w:t>
      </w:r>
      <w:proofErr w:type="spellEnd"/>
      <w:r>
        <w:t xml:space="preserve"> </w:t>
      </w:r>
      <w:r>
        <w:rPr>
          <w:i/>
          <w:iCs/>
        </w:rPr>
        <w:t xml:space="preserve">reward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 xml:space="preserve">punishment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r>
        <w:rPr>
          <w:i/>
          <w:iCs/>
        </w:rPr>
        <w:t xml:space="preserve"> Reward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diakumulasi</w:t>
      </w:r>
      <w:proofErr w:type="spellEnd"/>
      <w:r>
        <w:t xml:space="preserve"> oleh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r>
        <w:rPr>
          <w:i/>
          <w:iCs/>
        </w:rPr>
        <w:t xml:space="preserve">episode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Jika </w:t>
      </w:r>
      <w:proofErr w:type="spellStart"/>
      <w:r>
        <w:t>ternyata</w:t>
      </w:r>
      <w:proofErr w:type="spellEnd"/>
      <w:r>
        <w:t xml:space="preserve"> pada status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r>
        <w:rPr>
          <w:i/>
          <w:iCs/>
        </w:rPr>
        <w:t>terminal state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pada </w:t>
      </w:r>
      <w:r>
        <w:rPr>
          <w:i/>
          <w:iCs/>
        </w:rPr>
        <w:t xml:space="preserve">episode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dihentikan</w:t>
      </w:r>
      <w:proofErr w:type="spellEnd"/>
      <w:r>
        <w:t xml:space="preserve"> dan </w:t>
      </w:r>
      <w:proofErr w:type="spellStart"/>
      <w:r>
        <w:t>dilanjutkan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r>
        <w:rPr>
          <w:i/>
          <w:iCs/>
        </w:rPr>
        <w:t xml:space="preserve">episode </w:t>
      </w:r>
      <w:proofErr w:type="spellStart"/>
      <w:r>
        <w:t>berikutnya</w:t>
      </w:r>
      <w:proofErr w:type="spellEnd"/>
      <w:r>
        <w:t>.</w:t>
      </w:r>
    </w:p>
    <w:p w14:paraId="250BD34B" w14:textId="3ACB0BED" w:rsidR="0083122A" w:rsidRDefault="0083122A" w:rsidP="0083122A">
      <w:pPr>
        <w:pStyle w:val="NormalWeb"/>
        <w:spacing w:before="0" w:beforeAutospacing="0" w:after="0" w:afterAutospacing="0"/>
        <w:ind w:left="567"/>
        <w:jc w:val="both"/>
        <w:textAlignment w:val="baseline"/>
      </w:pPr>
      <w:r>
        <w:t xml:space="preserve">Pada </w:t>
      </w:r>
      <w:proofErr w:type="spellStart"/>
      <w:r>
        <w:t>setiap</w:t>
      </w:r>
      <w:proofErr w:type="spellEnd"/>
      <w:r>
        <w:t xml:space="preserve"> </w:t>
      </w:r>
      <w:r>
        <w:rPr>
          <w:i/>
          <w:iCs/>
        </w:rPr>
        <w:t>episode</w:t>
      </w:r>
      <w:r>
        <w:t xml:space="preserve">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  <w:iCs/>
        </w:rPr>
        <w:t xml:space="preserve">Epsilon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diperbarui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>
        <w:rPr>
          <w:i/>
          <w:iCs/>
        </w:rPr>
        <w:t xml:space="preserve">decay rate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kecenderungan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optimal. </w:t>
      </w:r>
      <w:r w:rsidR="003035B3">
        <w:t xml:space="preserve">Nilai epsilon yang </w:t>
      </w:r>
      <w:proofErr w:type="spellStart"/>
      <w:r w:rsidR="003035B3">
        <w:t>baru</w:t>
      </w:r>
      <w:proofErr w:type="spellEnd"/>
      <w:r w:rsidR="003035B3">
        <w:t xml:space="preserve"> </w:t>
      </w:r>
      <w:proofErr w:type="spellStart"/>
      <w:r w:rsidR="003035B3">
        <w:t>dapat</w:t>
      </w:r>
      <w:proofErr w:type="spellEnd"/>
      <w:r w:rsidR="003035B3">
        <w:t xml:space="preserve"> </w:t>
      </w:r>
      <w:proofErr w:type="spellStart"/>
      <w:r w:rsidR="003035B3">
        <w:t>diimplementasikan</w:t>
      </w:r>
      <w:proofErr w:type="spellEnd"/>
      <w:r w:rsidR="003035B3">
        <w:t xml:space="preserve"> </w:t>
      </w:r>
      <w:proofErr w:type="spellStart"/>
      <w:r w:rsidR="003035B3">
        <w:t>seperti</w:t>
      </w:r>
      <w:proofErr w:type="spellEnd"/>
      <w:r w:rsidR="003035B3">
        <w:t xml:space="preserve"> </w:t>
      </w:r>
      <w:proofErr w:type="spellStart"/>
      <w:r w:rsidR="003035B3">
        <w:t>berikut</w:t>
      </w:r>
      <w:proofErr w:type="spellEnd"/>
      <w:r w:rsidR="003035B3">
        <w:t>.</w:t>
      </w:r>
    </w:p>
    <w:p w14:paraId="56BCE61B" w14:textId="1F25B94B" w:rsidR="003035B3" w:rsidRDefault="003035B3" w:rsidP="003035B3">
      <w:pPr>
        <w:pStyle w:val="NormalWeb"/>
        <w:spacing w:before="0" w:beforeAutospacing="0" w:after="0" w:afterAutospacing="0"/>
        <w:ind w:left="567"/>
        <w:jc w:val="both"/>
        <w:textAlignment w:val="baseline"/>
      </w:pPr>
      <w:r>
        <w:rPr>
          <w:noProof/>
        </w:rPr>
        <w:drawing>
          <wp:inline distT="0" distB="0" distL="0" distR="0" wp14:anchorId="6B48C111" wp14:editId="19DFB7BF">
            <wp:extent cx="5731510" cy="792480"/>
            <wp:effectExtent l="0" t="0" r="2540" b="762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23F6D" w14:textId="5EACC9A7" w:rsidR="003035B3" w:rsidRDefault="003035B3" w:rsidP="003035B3">
      <w:pPr>
        <w:pStyle w:val="NormalWeb"/>
        <w:spacing w:before="0" w:beforeAutospacing="0" w:after="0" w:afterAutospacing="0"/>
        <w:ind w:left="567"/>
        <w:jc w:val="both"/>
        <w:textAlignment w:val="baseline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r>
        <w:rPr>
          <w:i/>
          <w:iCs/>
        </w:rPr>
        <w:t xml:space="preserve">episode </w:t>
      </w:r>
      <w:proofErr w:type="spellStart"/>
      <w:r>
        <w:t>nya</w:t>
      </w:r>
      <w:proofErr w:type="spellEnd"/>
      <w:r>
        <w:t xml:space="preserve"> pula, </w:t>
      </w:r>
      <w:proofErr w:type="spellStart"/>
      <w:r>
        <w:t>akumulasi</w:t>
      </w:r>
      <w:proofErr w:type="spellEnd"/>
      <w:r>
        <w:t xml:space="preserve"> </w:t>
      </w:r>
      <w:r>
        <w:rPr>
          <w:i/>
          <w:iCs/>
        </w:rPr>
        <w:t xml:space="preserve">reward </w:t>
      </w:r>
      <w:r>
        <w:t xml:space="preserve">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dicatat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dikalkulasi</w:t>
      </w:r>
      <w:proofErr w:type="spellEnd"/>
      <w:r>
        <w:t xml:space="preserve"> </w:t>
      </w:r>
      <w:proofErr w:type="spellStart"/>
      <w:r>
        <w:t>rataannya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. Ketika </w:t>
      </w:r>
      <w:proofErr w:type="spellStart"/>
      <w:r>
        <w:t>memasuki</w:t>
      </w:r>
      <w:proofErr w:type="spellEnd"/>
      <w:r>
        <w:t xml:space="preserve"> </w:t>
      </w:r>
      <w:r>
        <w:rPr>
          <w:i/>
          <w:iCs/>
        </w:rPr>
        <w:t xml:space="preserve">episode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akumulasi</w:t>
      </w:r>
      <w:proofErr w:type="spellEnd"/>
      <w:r>
        <w:t xml:space="preserve"> </w:t>
      </w:r>
      <w:r>
        <w:rPr>
          <w:i/>
          <w:iCs/>
        </w:rPr>
        <w:t xml:space="preserve">reward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di-</w:t>
      </w:r>
      <w:r>
        <w:rPr>
          <w:i/>
          <w:iCs/>
        </w:rPr>
        <w:t xml:space="preserve">reset </w:t>
      </w:r>
      <w:proofErr w:type="spellStart"/>
      <w:r>
        <w:t>menjadi</w:t>
      </w:r>
      <w:proofErr w:type="spellEnd"/>
      <w:r>
        <w:t xml:space="preserve"> 0 </w:t>
      </w:r>
      <w:proofErr w:type="spellStart"/>
      <w:r>
        <w:t>lagi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  <w:iCs/>
        </w:rPr>
        <w:t>Q-Learning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  <w:iCs/>
        </w:rPr>
        <w:t>training mode</w:t>
      </w:r>
      <w:r>
        <w:t xml:space="preserve">. </w:t>
      </w:r>
      <w:proofErr w:type="spellStart"/>
      <w:r>
        <w:t>Harapannya</w:t>
      </w:r>
      <w:proofErr w:type="spellEnd"/>
      <w:r>
        <w:t xml:space="preserve">,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r>
        <w:rPr>
          <w:i/>
          <w:iCs/>
        </w:rPr>
        <w:t xml:space="preserve">training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r>
        <w:rPr>
          <w:i/>
          <w:iCs/>
        </w:rPr>
        <w:t xml:space="preserve">policy </w:t>
      </w:r>
      <w:r>
        <w:t xml:space="preserve">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>
        <w:rPr>
          <w:i/>
          <w:iCs/>
        </w:rPr>
        <w:t xml:space="preserve">Q-Table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optimal.</w:t>
      </w:r>
    </w:p>
    <w:p w14:paraId="25C0F911" w14:textId="7F0435E8" w:rsidR="003035B3" w:rsidRPr="003035B3" w:rsidRDefault="003035B3" w:rsidP="003035B3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rFonts w:eastAsiaTheme="minorEastAsia" w:hint="eastAsia"/>
        </w:r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r>
        <w:rPr>
          <w:i/>
          <w:iCs/>
        </w:rPr>
        <w:t xml:space="preserve">policy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>
        <w:rPr>
          <w:i/>
          <w:iCs/>
        </w:rPr>
        <w:t xml:space="preserve">inference mode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 xml:space="preserve">Q-Table </w:t>
      </w:r>
      <w:r>
        <w:t xml:space="preserve">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>
        <w:rPr>
          <w:i/>
          <w:iCs/>
        </w:rPr>
        <w:t xml:space="preserve">Exploration-Exploitation </w:t>
      </w:r>
      <w:proofErr w:type="spellStart"/>
      <w:r>
        <w:rPr>
          <w:i/>
          <w:iCs/>
        </w:rPr>
        <w:t>Tradeoff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agen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eksploitasi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lingkungannya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pada status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>
        <w:rPr>
          <w:i/>
          <w:iCs/>
        </w:rPr>
        <w:t xml:space="preserve">Q-Value </w:t>
      </w:r>
      <w:proofErr w:type="spellStart"/>
      <w:r>
        <w:t>tertinggi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diamati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r>
        <w:rPr>
          <w:i/>
          <w:iCs/>
        </w:rPr>
        <w:t xml:space="preserve">Q-Table </w:t>
      </w:r>
      <w:r>
        <w:t xml:space="preserve">pada </w:t>
      </w:r>
      <w:proofErr w:type="spellStart"/>
      <w:r>
        <w:t>setiap</w:t>
      </w:r>
      <w:proofErr w:type="spellEnd"/>
      <w:r>
        <w:t xml:space="preserve"> status dan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optimal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</w:t>
      </w:r>
    </w:p>
    <w:p w14:paraId="3AA5072C" w14:textId="77777777" w:rsidR="0083122A" w:rsidRPr="0083122A" w:rsidRDefault="0083122A" w:rsidP="0083122A">
      <w:pPr>
        <w:pStyle w:val="NormalWeb"/>
        <w:spacing w:before="0" w:beforeAutospacing="0" w:after="0" w:afterAutospacing="0"/>
        <w:ind w:left="567"/>
        <w:jc w:val="both"/>
        <w:textAlignment w:val="baseline"/>
      </w:pPr>
    </w:p>
    <w:p w14:paraId="1948BC3B" w14:textId="34A7A4F4" w:rsidR="003035B3" w:rsidRDefault="00E26627" w:rsidP="003035B3">
      <w:pPr>
        <w:pStyle w:val="NormalWeb"/>
        <w:numPr>
          <w:ilvl w:val="0"/>
          <w:numId w:val="2"/>
        </w:numPr>
        <w:tabs>
          <w:tab w:val="clear" w:pos="720"/>
        </w:tabs>
        <w:spacing w:before="0" w:beforeAutospacing="0" w:after="0" w:afterAutospacing="0"/>
        <w:ind w:left="567" w:hanging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Sebutkan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kelemahan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</w:t>
      </w:r>
      <w:proofErr w:type="spellEnd"/>
      <w:r>
        <w:rPr>
          <w:color w:val="000000"/>
        </w:rPr>
        <w:t xml:space="preserve"> Q-learning</w:t>
      </w:r>
    </w:p>
    <w:p w14:paraId="1E700214" w14:textId="4A0C8026" w:rsidR="003035B3" w:rsidRDefault="003035B3" w:rsidP="003035B3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</w:p>
    <w:p w14:paraId="5C9D0533" w14:textId="074EFEC3" w:rsidR="003035B3" w:rsidRDefault="003035B3" w:rsidP="003035B3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r>
        <w:rPr>
          <w:color w:val="000000"/>
        </w:rPr>
        <w:t xml:space="preserve">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kelemahan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mungkin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dihadapi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implementasi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Q-Learning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proofErr w:type="spellStart"/>
      <w:r w:rsidR="00AB14FA">
        <w:rPr>
          <w:color w:val="000000"/>
        </w:rPr>
        <w:t>algoritma</w:t>
      </w:r>
      <w:proofErr w:type="spellEnd"/>
      <w:r w:rsidR="00AB14FA">
        <w:rPr>
          <w:color w:val="000000"/>
        </w:rPr>
        <w:t xml:space="preserve"> yang </w:t>
      </w:r>
      <w:proofErr w:type="spellStart"/>
      <w:r w:rsidR="00AB14FA">
        <w:rPr>
          <w:color w:val="000000"/>
        </w:rPr>
        <w:t>dijalankan</w:t>
      </w:r>
      <w:proofErr w:type="spellEnd"/>
      <w:r w:rsidR="00AB14FA">
        <w:rPr>
          <w:color w:val="000000"/>
        </w:rPr>
        <w:t xml:space="preserve"> </w:t>
      </w:r>
      <w:proofErr w:type="spellStart"/>
      <w:r w:rsidR="00AB14FA">
        <w:rPr>
          <w:color w:val="000000"/>
        </w:rPr>
        <w:t>bisa</w:t>
      </w:r>
      <w:proofErr w:type="spellEnd"/>
      <w:r w:rsidR="00AB14FA">
        <w:rPr>
          <w:color w:val="000000"/>
        </w:rPr>
        <w:t xml:space="preserve"> </w:t>
      </w:r>
      <w:proofErr w:type="spellStart"/>
      <w:r w:rsidR="00AB14FA">
        <w:rPr>
          <w:color w:val="000000"/>
        </w:rPr>
        <w:t>memakan</w:t>
      </w:r>
      <w:proofErr w:type="spellEnd"/>
      <w:r w:rsidR="00AB14FA">
        <w:rPr>
          <w:color w:val="000000"/>
        </w:rPr>
        <w:t xml:space="preserve"> </w:t>
      </w:r>
      <w:proofErr w:type="spellStart"/>
      <w:r w:rsidR="00AB14FA">
        <w:rPr>
          <w:color w:val="000000"/>
        </w:rPr>
        <w:t>banyak</w:t>
      </w:r>
      <w:proofErr w:type="spellEnd"/>
      <w:r w:rsidR="00AB14FA">
        <w:rPr>
          <w:color w:val="000000"/>
        </w:rPr>
        <w:t xml:space="preserve"> </w:t>
      </w:r>
      <w:proofErr w:type="spellStart"/>
      <w:r w:rsidR="00AB14FA">
        <w:rPr>
          <w:color w:val="000000"/>
        </w:rPr>
        <w:t>waktu</w:t>
      </w:r>
      <w:proofErr w:type="spellEnd"/>
      <w:r w:rsidR="00AB14FA">
        <w:rPr>
          <w:color w:val="000000"/>
        </w:rPr>
        <w:t xml:space="preserve"> </w:t>
      </w:r>
      <w:proofErr w:type="spellStart"/>
      <w:r w:rsidR="00AB14FA">
        <w:rPr>
          <w:color w:val="000000"/>
        </w:rPr>
        <w:t>komputasi</w:t>
      </w:r>
      <w:proofErr w:type="spellEnd"/>
      <w:r w:rsidR="00AB14FA">
        <w:rPr>
          <w:color w:val="000000"/>
        </w:rPr>
        <w:t xml:space="preserve"> </w:t>
      </w:r>
      <w:proofErr w:type="spellStart"/>
      <w:r w:rsidR="00AB14FA">
        <w:rPr>
          <w:color w:val="000000"/>
        </w:rPr>
        <w:t>ketika</w:t>
      </w:r>
      <w:proofErr w:type="spellEnd"/>
      <w:r w:rsidR="00AB14FA">
        <w:rPr>
          <w:color w:val="000000"/>
        </w:rPr>
        <w:t xml:space="preserve"> </w:t>
      </w:r>
      <w:r w:rsidR="00AB14FA">
        <w:rPr>
          <w:i/>
          <w:iCs/>
          <w:color w:val="000000"/>
        </w:rPr>
        <w:t xml:space="preserve">rewards </w:t>
      </w:r>
      <w:r w:rsidR="00AB14FA">
        <w:rPr>
          <w:color w:val="000000"/>
        </w:rPr>
        <w:t xml:space="preserve">yang </w:t>
      </w:r>
      <w:proofErr w:type="spellStart"/>
      <w:r w:rsidR="00AB14FA">
        <w:rPr>
          <w:color w:val="000000"/>
        </w:rPr>
        <w:t>diberikan</w:t>
      </w:r>
      <w:proofErr w:type="spellEnd"/>
      <w:r w:rsidR="00AB14FA">
        <w:rPr>
          <w:color w:val="000000"/>
        </w:rPr>
        <w:t xml:space="preserve"> </w:t>
      </w:r>
      <w:proofErr w:type="spellStart"/>
      <w:r w:rsidR="00AB14FA">
        <w:rPr>
          <w:color w:val="000000"/>
        </w:rPr>
        <w:t>bersifat</w:t>
      </w:r>
      <w:proofErr w:type="spellEnd"/>
      <w:r w:rsidR="00AB14FA">
        <w:rPr>
          <w:color w:val="000000"/>
        </w:rPr>
        <w:t xml:space="preserve"> </w:t>
      </w:r>
      <w:r w:rsidR="00AB14FA">
        <w:rPr>
          <w:i/>
          <w:iCs/>
          <w:color w:val="000000"/>
        </w:rPr>
        <w:t xml:space="preserve">sparse </w:t>
      </w:r>
      <w:r w:rsidR="00AB14FA">
        <w:rPr>
          <w:color w:val="000000"/>
        </w:rPr>
        <w:t xml:space="preserve">dan </w:t>
      </w:r>
      <w:proofErr w:type="spellStart"/>
      <w:r w:rsidR="00AB14FA">
        <w:rPr>
          <w:color w:val="000000"/>
        </w:rPr>
        <w:t>ruang</w:t>
      </w:r>
      <w:proofErr w:type="spellEnd"/>
      <w:r w:rsidR="00AB14FA">
        <w:rPr>
          <w:color w:val="000000"/>
        </w:rPr>
        <w:t xml:space="preserve"> </w:t>
      </w:r>
      <w:proofErr w:type="spellStart"/>
      <w:r w:rsidR="00AB14FA">
        <w:rPr>
          <w:color w:val="000000"/>
        </w:rPr>
        <w:t>dari</w:t>
      </w:r>
      <w:proofErr w:type="spellEnd"/>
      <w:r w:rsidR="00AB14FA">
        <w:rPr>
          <w:color w:val="000000"/>
        </w:rPr>
        <w:t xml:space="preserve"> status yang </w:t>
      </w:r>
      <w:proofErr w:type="spellStart"/>
      <w:r w:rsidR="00AB14FA">
        <w:rPr>
          <w:color w:val="000000"/>
        </w:rPr>
        <w:t>ada</w:t>
      </w:r>
      <w:proofErr w:type="spellEnd"/>
      <w:r w:rsidR="00AB14FA">
        <w:rPr>
          <w:color w:val="000000"/>
        </w:rPr>
        <w:t xml:space="preserve"> pada </w:t>
      </w:r>
      <w:proofErr w:type="spellStart"/>
      <w:r w:rsidR="00AB14FA">
        <w:rPr>
          <w:color w:val="000000"/>
        </w:rPr>
        <w:t>lingkungan</w:t>
      </w:r>
      <w:proofErr w:type="spellEnd"/>
      <w:r w:rsidR="00AB14FA">
        <w:rPr>
          <w:color w:val="000000"/>
        </w:rPr>
        <w:t xml:space="preserve"> </w:t>
      </w:r>
      <w:proofErr w:type="spellStart"/>
      <w:r w:rsidR="00AB14FA">
        <w:rPr>
          <w:color w:val="000000"/>
        </w:rPr>
        <w:t>berukuran</w:t>
      </w:r>
      <w:proofErr w:type="spellEnd"/>
      <w:r w:rsidR="00AB14FA">
        <w:rPr>
          <w:color w:val="000000"/>
        </w:rPr>
        <w:t xml:space="preserve"> </w:t>
      </w:r>
      <w:proofErr w:type="spellStart"/>
      <w:r w:rsidR="00AB14FA">
        <w:rPr>
          <w:color w:val="000000"/>
        </w:rPr>
        <w:t>sangat</w:t>
      </w:r>
      <w:proofErr w:type="spellEnd"/>
      <w:r w:rsidR="00AB14FA">
        <w:rPr>
          <w:color w:val="000000"/>
        </w:rPr>
        <w:t xml:space="preserve"> </w:t>
      </w:r>
      <w:proofErr w:type="spellStart"/>
      <w:r w:rsidR="00AB14FA">
        <w:rPr>
          <w:color w:val="000000"/>
        </w:rPr>
        <w:t>besar</w:t>
      </w:r>
      <w:proofErr w:type="spellEnd"/>
      <w:r w:rsidR="00AB14FA">
        <w:rPr>
          <w:color w:val="000000"/>
        </w:rPr>
        <w:t xml:space="preserve">. </w:t>
      </w:r>
      <w:proofErr w:type="spellStart"/>
      <w:r w:rsidR="00AB14FA">
        <w:rPr>
          <w:color w:val="000000"/>
        </w:rPr>
        <w:t>Dengan</w:t>
      </w:r>
      <w:proofErr w:type="spellEnd"/>
      <w:r w:rsidR="00AB14FA">
        <w:rPr>
          <w:color w:val="000000"/>
        </w:rPr>
        <w:t xml:space="preserve"> </w:t>
      </w:r>
      <w:proofErr w:type="spellStart"/>
      <w:r w:rsidR="00AB14FA">
        <w:rPr>
          <w:color w:val="000000"/>
        </w:rPr>
        <w:t>demikian</w:t>
      </w:r>
      <w:proofErr w:type="spellEnd"/>
      <w:r w:rsidR="00AB14FA">
        <w:rPr>
          <w:color w:val="000000"/>
        </w:rPr>
        <w:t xml:space="preserve">, </w:t>
      </w:r>
      <w:proofErr w:type="spellStart"/>
      <w:r w:rsidR="00AB14FA">
        <w:rPr>
          <w:color w:val="000000"/>
        </w:rPr>
        <w:t>agen</w:t>
      </w:r>
      <w:proofErr w:type="spellEnd"/>
      <w:r w:rsidR="00AB14FA">
        <w:rPr>
          <w:color w:val="000000"/>
        </w:rPr>
        <w:t xml:space="preserve"> </w:t>
      </w:r>
      <w:proofErr w:type="spellStart"/>
      <w:r w:rsidR="00AB14FA">
        <w:rPr>
          <w:color w:val="000000"/>
        </w:rPr>
        <w:t>harus</w:t>
      </w:r>
      <w:proofErr w:type="spellEnd"/>
      <w:r w:rsidR="00AB14FA">
        <w:rPr>
          <w:color w:val="000000"/>
        </w:rPr>
        <w:t xml:space="preserve"> </w:t>
      </w:r>
      <w:proofErr w:type="spellStart"/>
      <w:r w:rsidR="00AB14FA">
        <w:rPr>
          <w:color w:val="000000"/>
        </w:rPr>
        <w:t>berusaha</w:t>
      </w:r>
      <w:proofErr w:type="spellEnd"/>
      <w:r w:rsidR="00AB14FA">
        <w:rPr>
          <w:color w:val="000000"/>
        </w:rPr>
        <w:t xml:space="preserve"> </w:t>
      </w:r>
      <w:proofErr w:type="spellStart"/>
      <w:r w:rsidR="00AB14FA">
        <w:rPr>
          <w:color w:val="000000"/>
        </w:rPr>
        <w:t>untuk</w:t>
      </w:r>
      <w:proofErr w:type="spellEnd"/>
      <w:r w:rsidR="00AB14FA">
        <w:rPr>
          <w:color w:val="000000"/>
        </w:rPr>
        <w:t xml:space="preserve"> </w:t>
      </w:r>
      <w:proofErr w:type="spellStart"/>
      <w:r w:rsidR="00AB14FA">
        <w:rPr>
          <w:color w:val="000000"/>
        </w:rPr>
        <w:t>mengunjungi</w:t>
      </w:r>
      <w:proofErr w:type="spellEnd"/>
      <w:r w:rsidR="00AB14FA">
        <w:rPr>
          <w:color w:val="000000"/>
        </w:rPr>
        <w:t xml:space="preserve"> </w:t>
      </w:r>
      <w:proofErr w:type="spellStart"/>
      <w:r w:rsidR="00AB14FA">
        <w:rPr>
          <w:color w:val="000000"/>
        </w:rPr>
        <w:t>satu</w:t>
      </w:r>
      <w:proofErr w:type="spellEnd"/>
      <w:r w:rsidR="00AB14FA">
        <w:rPr>
          <w:color w:val="000000"/>
        </w:rPr>
        <w:t xml:space="preserve"> </w:t>
      </w:r>
      <w:proofErr w:type="spellStart"/>
      <w:r w:rsidR="00AB14FA">
        <w:rPr>
          <w:color w:val="000000"/>
        </w:rPr>
        <w:t>persatu</w:t>
      </w:r>
      <w:proofErr w:type="spellEnd"/>
      <w:r w:rsidR="00AB14FA">
        <w:rPr>
          <w:color w:val="000000"/>
        </w:rPr>
        <w:t xml:space="preserve"> </w:t>
      </w:r>
      <w:proofErr w:type="spellStart"/>
      <w:r w:rsidR="00AB14FA">
        <w:rPr>
          <w:color w:val="000000"/>
        </w:rPr>
        <w:t>setiap</w:t>
      </w:r>
      <w:proofErr w:type="spellEnd"/>
      <w:r w:rsidR="00AB14FA">
        <w:rPr>
          <w:color w:val="000000"/>
        </w:rPr>
        <w:t xml:space="preserve"> status yang </w:t>
      </w:r>
      <w:proofErr w:type="spellStart"/>
      <w:r w:rsidR="00AB14FA">
        <w:rPr>
          <w:color w:val="000000"/>
        </w:rPr>
        <w:t>ada</w:t>
      </w:r>
      <w:proofErr w:type="spellEnd"/>
      <w:r w:rsidR="00AB14FA">
        <w:rPr>
          <w:color w:val="000000"/>
        </w:rPr>
        <w:t xml:space="preserve"> dan </w:t>
      </w:r>
      <w:proofErr w:type="spellStart"/>
      <w:r w:rsidR="00AB14FA">
        <w:rPr>
          <w:color w:val="000000"/>
        </w:rPr>
        <w:t>hal</w:t>
      </w:r>
      <w:proofErr w:type="spellEnd"/>
      <w:r w:rsidR="00AB14FA">
        <w:rPr>
          <w:color w:val="000000"/>
        </w:rPr>
        <w:t xml:space="preserve"> </w:t>
      </w:r>
      <w:proofErr w:type="spellStart"/>
      <w:r w:rsidR="00AB14FA">
        <w:rPr>
          <w:color w:val="000000"/>
        </w:rPr>
        <w:t>ini</w:t>
      </w:r>
      <w:proofErr w:type="spellEnd"/>
      <w:r w:rsidR="00AB14FA">
        <w:rPr>
          <w:color w:val="000000"/>
        </w:rPr>
        <w:t xml:space="preserve"> </w:t>
      </w:r>
      <w:proofErr w:type="spellStart"/>
      <w:r w:rsidR="00AB14FA">
        <w:rPr>
          <w:color w:val="000000"/>
        </w:rPr>
        <w:t>tentunya</w:t>
      </w:r>
      <w:proofErr w:type="spellEnd"/>
      <w:r w:rsidR="00AB14FA">
        <w:rPr>
          <w:color w:val="000000"/>
        </w:rPr>
        <w:t xml:space="preserve"> </w:t>
      </w:r>
      <w:proofErr w:type="spellStart"/>
      <w:r w:rsidR="00AB14FA">
        <w:rPr>
          <w:color w:val="000000"/>
        </w:rPr>
        <w:t>akan</w:t>
      </w:r>
      <w:proofErr w:type="spellEnd"/>
      <w:r w:rsidR="00AB14FA">
        <w:rPr>
          <w:color w:val="000000"/>
        </w:rPr>
        <w:t xml:space="preserve"> </w:t>
      </w:r>
      <w:proofErr w:type="spellStart"/>
      <w:r w:rsidR="00AB14FA">
        <w:rPr>
          <w:color w:val="000000"/>
        </w:rPr>
        <w:t>memakan</w:t>
      </w:r>
      <w:proofErr w:type="spellEnd"/>
      <w:r w:rsidR="00AB14FA">
        <w:rPr>
          <w:color w:val="000000"/>
        </w:rPr>
        <w:t xml:space="preserve"> </w:t>
      </w:r>
      <w:proofErr w:type="spellStart"/>
      <w:r w:rsidR="00AB14FA">
        <w:rPr>
          <w:color w:val="000000"/>
        </w:rPr>
        <w:t>waktu</w:t>
      </w:r>
      <w:proofErr w:type="spellEnd"/>
      <w:r w:rsidR="00AB14FA">
        <w:rPr>
          <w:color w:val="000000"/>
        </w:rPr>
        <w:t xml:space="preserve"> yang </w:t>
      </w:r>
      <w:proofErr w:type="spellStart"/>
      <w:r w:rsidR="00AB14FA">
        <w:rPr>
          <w:color w:val="000000"/>
        </w:rPr>
        <w:t>sangat</w:t>
      </w:r>
      <w:proofErr w:type="spellEnd"/>
      <w:r w:rsidR="00AB14FA">
        <w:rPr>
          <w:color w:val="000000"/>
        </w:rPr>
        <w:t xml:space="preserve"> lama.</w:t>
      </w:r>
    </w:p>
    <w:p w14:paraId="3EAC990C" w14:textId="5EAA3B38" w:rsidR="00AB14FA" w:rsidRDefault="00AB14FA" w:rsidP="00AB14FA">
      <w:pPr>
        <w:pStyle w:val="NormalWeb"/>
        <w:spacing w:before="0" w:beforeAutospacing="0" w:after="0" w:afterAutospacing="0"/>
        <w:ind w:left="567"/>
        <w:jc w:val="both"/>
        <w:textAlignment w:val="baseline"/>
        <w:rPr>
          <w:color w:val="000000"/>
        </w:rPr>
      </w:pPr>
      <w:proofErr w:type="spellStart"/>
      <w:r>
        <w:rPr>
          <w:color w:val="000000"/>
        </w:rPr>
        <w:t>Selain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itu</w:t>
      </w:r>
      <w:proofErr w:type="spellEnd"/>
      <w:r>
        <w:rPr>
          <w:color w:val="000000"/>
        </w:rPr>
        <w:t xml:space="preserve">, pada </w:t>
      </w:r>
      <w:proofErr w:type="spellStart"/>
      <w:r>
        <w:rPr>
          <w:color w:val="000000"/>
        </w:rPr>
        <w:t>buku</w:t>
      </w:r>
      <w:proofErr w:type="spellEnd"/>
      <w:r>
        <w:rPr>
          <w:color w:val="000000"/>
        </w:rPr>
        <w:t xml:space="preserve"> Sutton dan </w:t>
      </w:r>
      <w:proofErr w:type="spellStart"/>
      <w:r>
        <w:rPr>
          <w:color w:val="000000"/>
        </w:rPr>
        <w:t>Barto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Reinforcement Learning</w:t>
      </w:r>
      <w:r>
        <w:rPr>
          <w:color w:val="000000"/>
        </w:rPr>
        <w:t xml:space="preserve">, salah </w:t>
      </w:r>
      <w:proofErr w:type="spellStart"/>
      <w:r>
        <w:rPr>
          <w:color w:val="000000"/>
        </w:rPr>
        <w:t>satu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masalah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utama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dimiliki</w:t>
      </w:r>
      <w:proofErr w:type="spellEnd"/>
      <w:r>
        <w:rPr>
          <w:color w:val="000000"/>
        </w:rPr>
        <w:t xml:space="preserve"> oleh </w:t>
      </w:r>
      <w:r>
        <w:rPr>
          <w:i/>
          <w:iCs/>
          <w:color w:val="000000"/>
        </w:rPr>
        <w:t xml:space="preserve">Q-Learning </w:t>
      </w:r>
      <w:proofErr w:type="spellStart"/>
      <w:r>
        <w:rPr>
          <w:color w:val="000000"/>
        </w:rPr>
        <w:t>adalah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The Deadly Triad</w:t>
      </w:r>
      <w:r>
        <w:rPr>
          <w:color w:val="000000"/>
        </w:rPr>
        <w:t xml:space="preserve">. 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merujuk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beberapa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permasalahan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berikut</w:t>
      </w:r>
      <w:proofErr w:type="spellEnd"/>
      <w:r>
        <w:rPr>
          <w:color w:val="000000"/>
        </w:rPr>
        <w:t xml:space="preserve"> pada </w:t>
      </w:r>
      <w:r>
        <w:rPr>
          <w:i/>
          <w:iCs/>
          <w:color w:val="000000"/>
        </w:rPr>
        <w:t xml:space="preserve">Q-Learning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menyebabkan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Q-Learning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sangat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stabil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teoretis</w:t>
      </w:r>
      <w:proofErr w:type="spellEnd"/>
      <w:r>
        <w:rPr>
          <w:color w:val="000000"/>
        </w:rPr>
        <w:t>.</w:t>
      </w:r>
    </w:p>
    <w:p w14:paraId="43AEB99F" w14:textId="01042E93" w:rsidR="00AB14FA" w:rsidRDefault="00AB14FA" w:rsidP="00AB14FA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i/>
          <w:iCs/>
          <w:color w:val="000000"/>
        </w:rPr>
        <w:t xml:space="preserve">Q-Learning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prosedur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bersifat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bootstrap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Artinya</w:t>
      </w:r>
      <w:proofErr w:type="spellEnd"/>
      <w:r>
        <w:rPr>
          <w:color w:val="000000"/>
        </w:rPr>
        <w:t xml:space="preserve">, proses </w:t>
      </w:r>
      <w:proofErr w:type="spellStart"/>
      <w:r>
        <w:rPr>
          <w:color w:val="000000"/>
        </w:rPr>
        <w:t>pencarian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policy </w:t>
      </w:r>
      <w:r>
        <w:rPr>
          <w:color w:val="000000"/>
        </w:rPr>
        <w:t xml:space="preserve">pada </w:t>
      </w:r>
      <w:r>
        <w:rPr>
          <w:i/>
          <w:iCs/>
          <w:color w:val="000000"/>
        </w:rPr>
        <w:t xml:space="preserve">Q-Learning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efek</w:t>
      </w:r>
      <w:proofErr w:type="spellEnd"/>
      <w:r>
        <w:rPr>
          <w:color w:val="000000"/>
        </w:rPr>
        <w:t xml:space="preserve"> domino yang </w:t>
      </w:r>
      <w:proofErr w:type="spellStart"/>
      <w:r>
        <w:rPr>
          <w:color w:val="000000"/>
        </w:rPr>
        <w:t>didapat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tebakan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setelah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tebakan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lainnya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Tebakan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bersifat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delayed </w:t>
      </w:r>
      <w:r>
        <w:rPr>
          <w:color w:val="000000"/>
        </w:rPr>
        <w:t xml:space="preserve">dan juga </w:t>
      </w:r>
      <w:r>
        <w:rPr>
          <w:i/>
          <w:iCs/>
          <w:color w:val="000000"/>
        </w:rPr>
        <w:t>noisy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Artinya</w:t>
      </w:r>
      <w:proofErr w:type="spellEnd"/>
      <w:r>
        <w:rPr>
          <w:color w:val="000000"/>
        </w:rPr>
        <w:t xml:space="preserve">, pada </w:t>
      </w:r>
      <w:proofErr w:type="spellStart"/>
      <w:r>
        <w:rPr>
          <w:color w:val="000000"/>
        </w:rPr>
        <w:t>tahap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jadi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policy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menghasilkan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tebakan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tertentu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direvisi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berdasarkan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apa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sedang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dihadapi</w:t>
      </w:r>
      <w:proofErr w:type="spellEnd"/>
      <w:r>
        <w:rPr>
          <w:color w:val="000000"/>
        </w:rPr>
        <w:t xml:space="preserve"> oleh </w:t>
      </w:r>
      <w:proofErr w:type="spellStart"/>
      <w:r>
        <w:rPr>
          <w:color w:val="000000"/>
        </w:rPr>
        <w:t>agen</w:t>
      </w:r>
      <w:proofErr w:type="spellEnd"/>
      <w:r>
        <w:rPr>
          <w:color w:val="000000"/>
        </w:rPr>
        <w:t xml:space="preserve"> pada </w:t>
      </w:r>
      <w:proofErr w:type="spellStart"/>
      <w:r>
        <w:rPr>
          <w:color w:val="000000"/>
        </w:rPr>
        <w:t>tahap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tersebut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tentunya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mengakibatkan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setiap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tebakan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rawan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kesalahan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subjektivitas</w:t>
      </w:r>
      <w:proofErr w:type="spellEnd"/>
      <w:r>
        <w:rPr>
          <w:color w:val="000000"/>
        </w:rPr>
        <w:t>.</w:t>
      </w:r>
    </w:p>
    <w:p w14:paraId="187B60EC" w14:textId="3F3785A8" w:rsidR="00AB14FA" w:rsidRDefault="00AB14FA" w:rsidP="00AB14FA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i/>
          <w:iCs/>
          <w:color w:val="000000"/>
        </w:rPr>
        <w:t xml:space="preserve">Q-Learning </w:t>
      </w:r>
      <w:proofErr w:type="spellStart"/>
      <w:r>
        <w:rPr>
          <w:color w:val="000000"/>
        </w:rPr>
        <w:t>merupakan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Off-Policy Algorithm</w:t>
      </w:r>
      <w:r>
        <w:rPr>
          <w:color w:val="000000"/>
        </w:rPr>
        <w:t xml:space="preserve">. Hal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berarti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bahwa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>Q-Learning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policy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berbeda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mengeksplor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suatu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target policy </w:t>
      </w:r>
      <w:r>
        <w:rPr>
          <w:color w:val="000000"/>
        </w:rPr>
        <w:t xml:space="preserve">yang optimal.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demikian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Q-Learning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kurang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reliable </w:t>
      </w:r>
      <w:r>
        <w:rPr>
          <w:color w:val="000000"/>
        </w:rPr>
        <w:t xml:space="preserve">dan </w:t>
      </w:r>
      <w:proofErr w:type="spellStart"/>
      <w:r>
        <w:rPr>
          <w:color w:val="000000"/>
        </w:rPr>
        <w:t>sangat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stabil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misalnya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kasus</w:t>
      </w:r>
      <w:proofErr w:type="spellEnd"/>
      <w:r>
        <w:rPr>
          <w:color w:val="000000"/>
        </w:rPr>
        <w:t xml:space="preserve"> di mana </w:t>
      </w:r>
      <w:r>
        <w:rPr>
          <w:i/>
          <w:iCs/>
          <w:color w:val="000000"/>
        </w:rPr>
        <w:t xml:space="preserve">Q-Learning </w:t>
      </w:r>
      <w:proofErr w:type="spellStart"/>
      <w:r>
        <w:rPr>
          <w:color w:val="000000"/>
        </w:rPr>
        <w:t>melakukan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perbaruan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Q-Value </w:t>
      </w:r>
      <w:r>
        <w:rPr>
          <w:color w:val="000000"/>
        </w:rPr>
        <w:t xml:space="preserve">yang </w:t>
      </w:r>
      <w:proofErr w:type="spellStart"/>
      <w:r>
        <w:rPr>
          <w:color w:val="000000"/>
        </w:rPr>
        <w:t>nilainya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mencapai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hingga</w:t>
      </w:r>
      <w:proofErr w:type="spellEnd"/>
      <w:r>
        <w:rPr>
          <w:color w:val="000000"/>
        </w:rPr>
        <w:t>.</w:t>
      </w:r>
    </w:p>
    <w:p w14:paraId="500F5745" w14:textId="3EC59729" w:rsidR="00AB14FA" w:rsidRPr="00AB14FA" w:rsidRDefault="00A404C1" w:rsidP="00AB14FA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i/>
          <w:iCs/>
          <w:color w:val="000000"/>
        </w:rPr>
        <w:lastRenderedPageBreak/>
        <w:t xml:space="preserve">Q-Learning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sangat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sulit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mencari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000000"/>
        </w:rPr>
        <w:t xml:space="preserve">policy </w:t>
      </w:r>
      <w:r>
        <w:rPr>
          <w:color w:val="000000"/>
        </w:rPr>
        <w:t xml:space="preserve">yang paling optimal </w:t>
      </w:r>
      <w:proofErr w:type="spellStart"/>
      <w:r>
        <w:rPr>
          <w:color w:val="000000"/>
        </w:rPr>
        <w:t>ketika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lingkungan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dimilikinya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bersifat</w:t>
      </w:r>
      <w:proofErr w:type="spellEnd"/>
      <w:r>
        <w:rPr>
          <w:color w:val="000000"/>
        </w:rPr>
        <w:t xml:space="preserve"> non-</w:t>
      </w:r>
      <w:proofErr w:type="spellStart"/>
      <w:r>
        <w:rPr>
          <w:color w:val="000000"/>
        </w:rPr>
        <w:t>stasioner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cenderung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berubah-ubah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demikian</w:t>
      </w:r>
      <w:proofErr w:type="spellEnd"/>
      <w:r>
        <w:rPr>
          <w:color w:val="000000"/>
        </w:rPr>
        <w:t xml:space="preserve">, </w:t>
      </w:r>
      <w:r>
        <w:rPr>
          <w:i/>
          <w:iCs/>
          <w:color w:val="000000"/>
        </w:rPr>
        <w:t xml:space="preserve">Q-Learning </w:t>
      </w:r>
      <w:proofErr w:type="spellStart"/>
      <w:r>
        <w:rPr>
          <w:color w:val="000000"/>
        </w:rPr>
        <w:t>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sangat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terdampak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apabila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fungsi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aproksimasi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algoritmanya</w:t>
      </w:r>
      <w:proofErr w:type="spellEnd"/>
      <w:r>
        <w:rPr>
          <w:color w:val="000000"/>
        </w:rPr>
        <w:t xml:space="preserve">. </w:t>
      </w:r>
    </w:p>
    <w:sectPr w:rsidR="00AB14FA" w:rsidRPr="00AB14F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83FE8" w14:textId="77777777" w:rsidR="00420E28" w:rsidRDefault="00420E28" w:rsidP="00E26627">
      <w:pPr>
        <w:spacing w:after="0" w:line="240" w:lineRule="auto"/>
      </w:pPr>
      <w:r>
        <w:separator/>
      </w:r>
    </w:p>
  </w:endnote>
  <w:endnote w:type="continuationSeparator" w:id="0">
    <w:p w14:paraId="7A940945" w14:textId="77777777" w:rsidR="00420E28" w:rsidRDefault="00420E28" w:rsidP="00E26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0C1150" w14:textId="77777777" w:rsidR="00420E28" w:rsidRDefault="00420E28" w:rsidP="00E26627">
      <w:pPr>
        <w:spacing w:after="0" w:line="240" w:lineRule="auto"/>
      </w:pPr>
      <w:r>
        <w:separator/>
      </w:r>
    </w:p>
  </w:footnote>
  <w:footnote w:type="continuationSeparator" w:id="0">
    <w:p w14:paraId="4E077829" w14:textId="77777777" w:rsidR="00420E28" w:rsidRDefault="00420E28" w:rsidP="00E266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3F205" w14:textId="039F492C" w:rsidR="00E26627" w:rsidRDefault="00E26627" w:rsidP="00E26627">
    <w:pPr>
      <w:pStyle w:val="Header"/>
      <w:jc w:val="right"/>
      <w:rPr>
        <w:lang w:val="en-US"/>
      </w:rPr>
    </w:pPr>
    <w:r>
      <w:rPr>
        <w:lang w:val="en-US"/>
      </w:rPr>
      <w:t>Richard Rivaldo</w:t>
    </w:r>
  </w:p>
  <w:p w14:paraId="10C6E166" w14:textId="10707F1F" w:rsidR="00E26627" w:rsidRPr="00E26627" w:rsidRDefault="00E26627" w:rsidP="00E26627">
    <w:pPr>
      <w:pStyle w:val="Header"/>
      <w:jc w:val="right"/>
      <w:rPr>
        <w:lang w:val="en-US"/>
      </w:rPr>
    </w:pPr>
    <w:r>
      <w:rPr>
        <w:lang w:val="en-US"/>
      </w:rPr>
      <w:t>13519185 – K04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20561"/>
    <w:multiLevelType w:val="multilevel"/>
    <w:tmpl w:val="03B69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354028"/>
    <w:multiLevelType w:val="hybridMultilevel"/>
    <w:tmpl w:val="FE70C812"/>
    <w:lvl w:ilvl="0" w:tplc="B51454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91332BE"/>
    <w:multiLevelType w:val="multilevel"/>
    <w:tmpl w:val="CC569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817176"/>
    <w:multiLevelType w:val="hybridMultilevel"/>
    <w:tmpl w:val="6D66790A"/>
    <w:lvl w:ilvl="0" w:tplc="FA1A44D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  <w:lvlOverride w:ilvl="0">
      <w:lvl w:ilvl="0">
        <w:numFmt w:val="lowerLetter"/>
        <w:lvlText w:val="%1."/>
        <w:lvlJc w:val="left"/>
      </w:lvl>
    </w:lvlOverride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627"/>
    <w:rsid w:val="00052901"/>
    <w:rsid w:val="003035B3"/>
    <w:rsid w:val="00351DC5"/>
    <w:rsid w:val="00420E28"/>
    <w:rsid w:val="00451CDE"/>
    <w:rsid w:val="00557874"/>
    <w:rsid w:val="006F61A8"/>
    <w:rsid w:val="007C077A"/>
    <w:rsid w:val="00813740"/>
    <w:rsid w:val="0083122A"/>
    <w:rsid w:val="00844D5C"/>
    <w:rsid w:val="009361B0"/>
    <w:rsid w:val="00977E98"/>
    <w:rsid w:val="00A404C1"/>
    <w:rsid w:val="00AB14FA"/>
    <w:rsid w:val="00E2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EB1343"/>
  <w15:chartTrackingRefBased/>
  <w15:docId w15:val="{458B1096-9F4F-4224-BE89-143F23CC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26627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E26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6627"/>
  </w:style>
  <w:style w:type="paragraph" w:styleId="Footer">
    <w:name w:val="footer"/>
    <w:basedOn w:val="Normal"/>
    <w:link w:val="FooterChar"/>
    <w:uiPriority w:val="99"/>
    <w:unhideWhenUsed/>
    <w:rsid w:val="00E26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6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9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3</cp:revision>
  <dcterms:created xsi:type="dcterms:W3CDTF">2021-06-17T09:51:00Z</dcterms:created>
  <dcterms:modified xsi:type="dcterms:W3CDTF">2021-06-21T15:20:00Z</dcterms:modified>
</cp:coreProperties>
</file>