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6A8A" w14:textId="77777777" w:rsidR="00CC3AE3" w:rsidRPr="008F46BE" w:rsidRDefault="0033213A" w:rsidP="00964A26">
      <w:pPr>
        <w:spacing w:before="67" w:after="0" w:line="429" w:lineRule="exact"/>
        <w:ind w:left="234" w:right="-20"/>
        <w:jc w:val="center"/>
        <w:rPr>
          <w:rFonts w:ascii="Arial" w:eastAsia="Calibri" w:hAnsi="Arial" w:cs="Arial"/>
          <w:b/>
          <w:bCs/>
          <w:spacing w:val="12"/>
          <w:position w:val="-1"/>
          <w:sz w:val="31"/>
          <w:szCs w:val="31"/>
        </w:rPr>
      </w:pPr>
      <w:r w:rsidRPr="008F46BE">
        <w:rPr>
          <w:rFonts w:ascii="Arial" w:eastAsia="Calibri" w:hAnsi="Arial" w:cs="Arial"/>
          <w:b/>
          <w:bCs/>
          <w:spacing w:val="2"/>
          <w:position w:val="-1"/>
          <w:sz w:val="31"/>
          <w:szCs w:val="31"/>
        </w:rPr>
        <w:t>T</w:t>
      </w:r>
      <w:r w:rsidRPr="008F46BE">
        <w:rPr>
          <w:rFonts w:ascii="Arial" w:eastAsia="Calibri" w:hAnsi="Arial" w:cs="Arial"/>
          <w:b/>
          <w:bCs/>
          <w:spacing w:val="3"/>
          <w:position w:val="-1"/>
          <w:sz w:val="31"/>
          <w:szCs w:val="31"/>
        </w:rPr>
        <w:t>h</w:t>
      </w:r>
      <w:r w:rsidRPr="008F46BE">
        <w:rPr>
          <w:rFonts w:ascii="Arial" w:eastAsia="Calibri" w:hAnsi="Arial" w:cs="Arial"/>
          <w:b/>
          <w:bCs/>
          <w:position w:val="-1"/>
          <w:sz w:val="31"/>
          <w:szCs w:val="31"/>
        </w:rPr>
        <w:t>e</w:t>
      </w:r>
      <w:r w:rsidRPr="008F46BE">
        <w:rPr>
          <w:rFonts w:ascii="Arial" w:eastAsia="Calibri" w:hAnsi="Arial" w:cs="Arial"/>
          <w:b/>
          <w:bCs/>
          <w:spacing w:val="10"/>
          <w:position w:val="-1"/>
          <w:sz w:val="31"/>
          <w:szCs w:val="31"/>
        </w:rPr>
        <w:t xml:space="preserve"> </w:t>
      </w:r>
      <w:r w:rsidRPr="008F46BE">
        <w:rPr>
          <w:rFonts w:ascii="Arial" w:eastAsia="Calibri" w:hAnsi="Arial" w:cs="Arial"/>
          <w:b/>
          <w:bCs/>
          <w:spacing w:val="-3"/>
          <w:position w:val="-1"/>
          <w:sz w:val="31"/>
          <w:szCs w:val="31"/>
        </w:rPr>
        <w:t>M</w:t>
      </w:r>
      <w:r w:rsidRPr="008F46BE">
        <w:rPr>
          <w:rFonts w:ascii="Arial" w:eastAsia="Calibri" w:hAnsi="Arial" w:cs="Arial"/>
          <w:b/>
          <w:bCs/>
          <w:spacing w:val="1"/>
          <w:position w:val="-1"/>
          <w:sz w:val="31"/>
          <w:szCs w:val="31"/>
        </w:rPr>
        <w:t>i</w:t>
      </w:r>
      <w:r w:rsidRPr="008F46BE">
        <w:rPr>
          <w:rFonts w:ascii="Arial" w:eastAsia="Calibri" w:hAnsi="Arial" w:cs="Arial"/>
          <w:b/>
          <w:bCs/>
          <w:spacing w:val="3"/>
          <w:position w:val="-1"/>
          <w:sz w:val="31"/>
          <w:szCs w:val="31"/>
        </w:rPr>
        <w:t>n</w:t>
      </w:r>
      <w:r w:rsidRPr="008F46BE">
        <w:rPr>
          <w:rFonts w:ascii="Arial" w:eastAsia="Calibri" w:hAnsi="Arial" w:cs="Arial"/>
          <w:b/>
          <w:bCs/>
          <w:spacing w:val="1"/>
          <w:position w:val="-1"/>
          <w:sz w:val="31"/>
          <w:szCs w:val="31"/>
        </w:rPr>
        <w:t>i</w:t>
      </w:r>
      <w:r w:rsidRPr="008F46BE">
        <w:rPr>
          <w:rFonts w:ascii="Arial" w:eastAsia="Calibri" w:hAnsi="Arial" w:cs="Arial"/>
          <w:b/>
          <w:bCs/>
          <w:spacing w:val="2"/>
          <w:position w:val="-1"/>
          <w:sz w:val="31"/>
          <w:szCs w:val="31"/>
        </w:rPr>
        <w:t>m</w:t>
      </w:r>
      <w:r w:rsidRPr="008F46BE">
        <w:rPr>
          <w:rFonts w:ascii="Arial" w:eastAsia="Calibri" w:hAnsi="Arial" w:cs="Arial"/>
          <w:b/>
          <w:bCs/>
          <w:spacing w:val="3"/>
          <w:position w:val="-1"/>
          <w:sz w:val="31"/>
          <w:szCs w:val="31"/>
        </w:rPr>
        <w:t>u</w:t>
      </w:r>
      <w:r w:rsidRPr="008F46BE">
        <w:rPr>
          <w:rFonts w:ascii="Arial" w:eastAsia="Calibri" w:hAnsi="Arial" w:cs="Arial"/>
          <w:b/>
          <w:bCs/>
          <w:position w:val="-1"/>
          <w:sz w:val="31"/>
          <w:szCs w:val="31"/>
        </w:rPr>
        <w:t>m</w:t>
      </w:r>
      <w:r w:rsidRPr="008F46BE">
        <w:rPr>
          <w:rFonts w:ascii="Arial" w:eastAsia="Calibri" w:hAnsi="Arial" w:cs="Arial"/>
          <w:b/>
          <w:bCs/>
          <w:spacing w:val="29"/>
          <w:position w:val="-1"/>
          <w:sz w:val="31"/>
          <w:szCs w:val="31"/>
        </w:rPr>
        <w:t xml:space="preserve"> </w:t>
      </w:r>
      <w:r w:rsidRPr="008F46BE">
        <w:rPr>
          <w:rFonts w:ascii="Arial" w:eastAsia="Calibri" w:hAnsi="Arial" w:cs="Arial"/>
          <w:b/>
          <w:bCs/>
          <w:spacing w:val="1"/>
          <w:position w:val="-1"/>
          <w:sz w:val="31"/>
          <w:szCs w:val="31"/>
        </w:rPr>
        <w:t>W</w:t>
      </w:r>
      <w:r w:rsidRPr="008F46BE">
        <w:rPr>
          <w:rFonts w:ascii="Arial" w:eastAsia="Calibri" w:hAnsi="Arial" w:cs="Arial"/>
          <w:b/>
          <w:bCs/>
          <w:spacing w:val="2"/>
          <w:position w:val="-1"/>
          <w:sz w:val="31"/>
          <w:szCs w:val="31"/>
        </w:rPr>
        <w:t>a</w:t>
      </w:r>
      <w:r w:rsidRPr="008F46BE">
        <w:rPr>
          <w:rFonts w:ascii="Arial" w:eastAsia="Calibri" w:hAnsi="Arial" w:cs="Arial"/>
          <w:b/>
          <w:bCs/>
          <w:spacing w:val="8"/>
          <w:position w:val="-1"/>
          <w:sz w:val="31"/>
          <w:szCs w:val="31"/>
        </w:rPr>
        <w:t>g</w:t>
      </w:r>
      <w:r w:rsidRPr="008F46BE">
        <w:rPr>
          <w:rFonts w:ascii="Arial" w:eastAsia="Calibri" w:hAnsi="Arial" w:cs="Arial"/>
          <w:b/>
          <w:bCs/>
          <w:position w:val="-1"/>
          <w:sz w:val="31"/>
          <w:szCs w:val="31"/>
        </w:rPr>
        <w:t>e</w:t>
      </w:r>
      <w:r w:rsidRPr="008F46BE">
        <w:rPr>
          <w:rFonts w:ascii="Arial" w:eastAsia="Calibri" w:hAnsi="Arial" w:cs="Arial"/>
          <w:b/>
          <w:bCs/>
          <w:spacing w:val="15"/>
          <w:position w:val="-1"/>
          <w:sz w:val="31"/>
          <w:szCs w:val="31"/>
        </w:rPr>
        <w:t xml:space="preserve"> </w:t>
      </w:r>
      <w:r w:rsidR="007219C7">
        <w:rPr>
          <w:rFonts w:ascii="Arial" w:eastAsia="Calibri" w:hAnsi="Arial" w:cs="Arial"/>
          <w:b/>
          <w:bCs/>
          <w:spacing w:val="15"/>
          <w:position w:val="-1"/>
          <w:sz w:val="31"/>
          <w:szCs w:val="31"/>
        </w:rPr>
        <w:t xml:space="preserve">and Fitter (Trade) Rate </w:t>
      </w:r>
      <w:r w:rsidRPr="008F46BE">
        <w:rPr>
          <w:rFonts w:ascii="Arial" w:eastAsia="Calibri" w:hAnsi="Arial" w:cs="Arial"/>
          <w:b/>
          <w:bCs/>
          <w:spacing w:val="1"/>
          <w:position w:val="-1"/>
          <w:sz w:val="31"/>
          <w:szCs w:val="31"/>
        </w:rPr>
        <w:t>Si</w:t>
      </w:r>
      <w:r w:rsidRPr="008F46BE">
        <w:rPr>
          <w:rFonts w:ascii="Arial" w:eastAsia="Calibri" w:hAnsi="Arial" w:cs="Arial"/>
          <w:b/>
          <w:bCs/>
          <w:spacing w:val="3"/>
          <w:position w:val="-1"/>
          <w:sz w:val="31"/>
          <w:szCs w:val="31"/>
        </w:rPr>
        <w:t>n</w:t>
      </w:r>
      <w:r w:rsidRPr="008F46BE">
        <w:rPr>
          <w:rFonts w:ascii="Arial" w:eastAsia="Calibri" w:hAnsi="Arial" w:cs="Arial"/>
          <w:b/>
          <w:bCs/>
          <w:spacing w:val="-3"/>
          <w:position w:val="-1"/>
          <w:sz w:val="31"/>
          <w:szCs w:val="31"/>
        </w:rPr>
        <w:t>c</w:t>
      </w:r>
      <w:r w:rsidRPr="008F46BE">
        <w:rPr>
          <w:rFonts w:ascii="Arial" w:eastAsia="Calibri" w:hAnsi="Arial" w:cs="Arial"/>
          <w:b/>
          <w:bCs/>
          <w:position w:val="-1"/>
          <w:sz w:val="31"/>
          <w:szCs w:val="31"/>
        </w:rPr>
        <w:t>e</w:t>
      </w:r>
      <w:r w:rsidRPr="008F46BE">
        <w:rPr>
          <w:rFonts w:ascii="Arial" w:eastAsia="Calibri" w:hAnsi="Arial" w:cs="Arial"/>
          <w:b/>
          <w:bCs/>
          <w:spacing w:val="21"/>
          <w:position w:val="-1"/>
          <w:sz w:val="31"/>
          <w:szCs w:val="31"/>
        </w:rPr>
        <w:t xml:space="preserve"> </w:t>
      </w:r>
      <w:r w:rsidRPr="008F46BE">
        <w:rPr>
          <w:rFonts w:ascii="Arial" w:eastAsia="Calibri" w:hAnsi="Arial" w:cs="Arial"/>
          <w:b/>
          <w:bCs/>
          <w:spacing w:val="-2"/>
          <w:position w:val="-1"/>
          <w:sz w:val="31"/>
          <w:szCs w:val="31"/>
        </w:rPr>
        <w:t>1</w:t>
      </w:r>
      <w:r w:rsidRPr="008F46BE">
        <w:rPr>
          <w:rFonts w:ascii="Arial" w:eastAsia="Calibri" w:hAnsi="Arial" w:cs="Arial"/>
          <w:b/>
          <w:bCs/>
          <w:spacing w:val="5"/>
          <w:position w:val="-1"/>
          <w:sz w:val="31"/>
          <w:szCs w:val="31"/>
        </w:rPr>
        <w:t>90</w:t>
      </w:r>
      <w:r w:rsidRPr="008F46BE">
        <w:rPr>
          <w:rFonts w:ascii="Arial" w:eastAsia="Calibri" w:hAnsi="Arial" w:cs="Arial"/>
          <w:b/>
          <w:bCs/>
          <w:position w:val="-1"/>
          <w:sz w:val="31"/>
          <w:szCs w:val="31"/>
        </w:rPr>
        <w:t>6</w:t>
      </w:r>
    </w:p>
    <w:p w14:paraId="538F0853" w14:textId="77777777" w:rsidR="00964A26" w:rsidRPr="008F46BE" w:rsidRDefault="00964A26" w:rsidP="00964A26">
      <w:pPr>
        <w:spacing w:before="67" w:after="0" w:line="429" w:lineRule="exact"/>
        <w:ind w:left="234" w:right="-20"/>
        <w:jc w:val="center"/>
        <w:rPr>
          <w:rFonts w:ascii="Arial" w:eastAsia="Calibri" w:hAnsi="Arial" w:cs="Arial"/>
          <w:sz w:val="24"/>
          <w:szCs w:val="24"/>
        </w:rPr>
      </w:pPr>
      <w:r w:rsidRPr="008F46BE">
        <w:rPr>
          <w:rFonts w:ascii="Arial" w:eastAsia="Calibri" w:hAnsi="Arial" w:cs="Arial"/>
          <w:b/>
          <w:bCs/>
          <w:spacing w:val="12"/>
          <w:position w:val="-1"/>
          <w:sz w:val="24"/>
          <w:szCs w:val="24"/>
          <w:u w:color="000000"/>
        </w:rPr>
        <w:t>Source: Basic Wage Table, Metal Industry Increases Table</w:t>
      </w:r>
    </w:p>
    <w:p w14:paraId="313F29FA" w14:textId="77777777" w:rsidR="00CC3AE3" w:rsidRPr="008F46BE" w:rsidRDefault="00CC3AE3">
      <w:pPr>
        <w:spacing w:before="7" w:after="0" w:line="130" w:lineRule="exact"/>
        <w:rPr>
          <w:rFonts w:ascii="Arial" w:hAnsi="Arial" w:cs="Arial"/>
          <w:sz w:val="13"/>
          <w:szCs w:val="13"/>
        </w:rPr>
      </w:pPr>
    </w:p>
    <w:p w14:paraId="5F3A1CC8" w14:textId="77777777" w:rsidR="00CC3AE3" w:rsidRPr="008F46BE" w:rsidRDefault="00CC3AE3">
      <w:pPr>
        <w:spacing w:after="0" w:line="200" w:lineRule="exact"/>
        <w:rPr>
          <w:rFonts w:ascii="Arial" w:hAnsi="Arial" w:cs="Arial"/>
          <w:sz w:val="20"/>
          <w:szCs w:val="20"/>
        </w:rPr>
      </w:pPr>
    </w:p>
    <w:tbl>
      <w:tblPr>
        <w:tblW w:w="13793" w:type="dxa"/>
        <w:jc w:val="center"/>
        <w:tblCellMar>
          <w:left w:w="0" w:type="dxa"/>
          <w:right w:w="0" w:type="dxa"/>
        </w:tblCellMar>
        <w:tblLook w:val="01E0" w:firstRow="1" w:lastRow="1" w:firstColumn="1" w:lastColumn="1" w:noHBand="0" w:noVBand="0"/>
      </w:tblPr>
      <w:tblGrid>
        <w:gridCol w:w="898"/>
        <w:gridCol w:w="1948"/>
        <w:gridCol w:w="1811"/>
        <w:gridCol w:w="2769"/>
        <w:gridCol w:w="2676"/>
        <w:gridCol w:w="1843"/>
        <w:gridCol w:w="1848"/>
      </w:tblGrid>
      <w:tr w:rsidR="00C14C4E" w:rsidRPr="008F46BE" w14:paraId="6A5CB25B" w14:textId="77777777" w:rsidTr="00BA09E7">
        <w:trPr>
          <w:trHeight w:hRule="exact" w:val="948"/>
          <w:tblHeader/>
          <w:jc w:val="center"/>
        </w:trPr>
        <w:tc>
          <w:tcPr>
            <w:tcW w:w="89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536F1100" w14:textId="77777777" w:rsidR="00C14C4E" w:rsidRPr="008F46BE" w:rsidRDefault="00C14C4E" w:rsidP="0027708A">
            <w:pPr>
              <w:spacing w:after="0" w:line="240" w:lineRule="auto"/>
              <w:rPr>
                <w:rFonts w:ascii="Arial" w:eastAsia="Calibri" w:hAnsi="Arial" w:cs="Arial"/>
                <w:sz w:val="20"/>
                <w:szCs w:val="20"/>
              </w:rPr>
            </w:pPr>
            <w:r w:rsidRPr="008F46BE">
              <w:rPr>
                <w:rFonts w:ascii="Arial" w:eastAsia="Calibri" w:hAnsi="Arial" w:cs="Arial"/>
                <w:b/>
                <w:bCs/>
                <w:spacing w:val="-1"/>
                <w:w w:val="101"/>
                <w:sz w:val="20"/>
                <w:szCs w:val="20"/>
              </w:rPr>
              <w:t>Y</w:t>
            </w:r>
            <w:r w:rsidRPr="008F46BE">
              <w:rPr>
                <w:rFonts w:ascii="Arial" w:eastAsia="Calibri" w:hAnsi="Arial" w:cs="Arial"/>
                <w:b/>
                <w:bCs/>
                <w:spacing w:val="3"/>
                <w:w w:val="101"/>
                <w:sz w:val="20"/>
                <w:szCs w:val="20"/>
              </w:rPr>
              <w:t>e</w:t>
            </w:r>
            <w:r w:rsidRPr="008F46BE">
              <w:rPr>
                <w:rFonts w:ascii="Arial" w:eastAsia="Calibri" w:hAnsi="Arial" w:cs="Arial"/>
                <w:b/>
                <w:bCs/>
                <w:spacing w:val="-2"/>
                <w:w w:val="101"/>
                <w:sz w:val="20"/>
                <w:szCs w:val="20"/>
              </w:rPr>
              <w:t>ar</w:t>
            </w:r>
          </w:p>
        </w:tc>
        <w:tc>
          <w:tcPr>
            <w:tcW w:w="194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66EC1FDD" w14:textId="77777777" w:rsidR="00C14C4E" w:rsidRPr="008F46BE" w:rsidRDefault="00C14C4E" w:rsidP="0027708A">
            <w:pPr>
              <w:spacing w:after="0" w:line="240" w:lineRule="auto"/>
              <w:rPr>
                <w:rFonts w:ascii="Arial" w:eastAsia="Calibri" w:hAnsi="Arial" w:cs="Arial"/>
                <w:b/>
                <w:sz w:val="20"/>
                <w:szCs w:val="20"/>
              </w:rPr>
            </w:pPr>
            <w:r w:rsidRPr="008F46BE">
              <w:rPr>
                <w:rFonts w:ascii="Arial" w:eastAsia="Calibri" w:hAnsi="Arial" w:cs="Arial"/>
                <w:b/>
                <w:sz w:val="20"/>
                <w:szCs w:val="20"/>
              </w:rPr>
              <w:t>Basic Wage/ Minimum Wage per week (s)(d) and ($)</w:t>
            </w:r>
            <w:r w:rsidRPr="008F46BE">
              <w:rPr>
                <w:rStyle w:val="FootnoteReference"/>
                <w:rFonts w:ascii="Arial" w:eastAsia="Calibri" w:hAnsi="Arial" w:cs="Arial"/>
                <w:b/>
                <w:sz w:val="20"/>
                <w:szCs w:val="20"/>
              </w:rPr>
              <w:footnoteReference w:id="1"/>
            </w:r>
          </w:p>
        </w:tc>
        <w:tc>
          <w:tcPr>
            <w:tcW w:w="181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B8F4C96" w14:textId="77777777" w:rsidR="00C14C4E" w:rsidRPr="008F46BE" w:rsidRDefault="00C14C4E" w:rsidP="0027708A">
            <w:pPr>
              <w:spacing w:after="0" w:line="240" w:lineRule="auto"/>
              <w:rPr>
                <w:rFonts w:ascii="Arial" w:eastAsia="Calibri" w:hAnsi="Arial" w:cs="Arial"/>
                <w:b/>
                <w:sz w:val="20"/>
                <w:szCs w:val="20"/>
              </w:rPr>
            </w:pPr>
            <w:r w:rsidRPr="008F46BE">
              <w:rPr>
                <w:rFonts w:ascii="Arial" w:eastAsia="Calibri" w:hAnsi="Arial" w:cs="Arial"/>
                <w:b/>
                <w:sz w:val="20"/>
                <w:szCs w:val="20"/>
              </w:rPr>
              <w:t>Real Basic Wage/ Minimum Wage</w:t>
            </w:r>
          </w:p>
          <w:p w14:paraId="1379CE2B" w14:textId="224DA81E" w:rsidR="00C14C4E" w:rsidRPr="008F46BE" w:rsidRDefault="00C14C4E" w:rsidP="0027708A">
            <w:pPr>
              <w:spacing w:after="0" w:line="240" w:lineRule="auto"/>
              <w:rPr>
                <w:rFonts w:ascii="Arial" w:eastAsia="Calibri" w:hAnsi="Arial" w:cs="Arial"/>
                <w:b/>
                <w:sz w:val="20"/>
                <w:szCs w:val="20"/>
              </w:rPr>
            </w:pPr>
            <w:r w:rsidRPr="008F46BE">
              <w:rPr>
                <w:rFonts w:ascii="Arial" w:eastAsia="Calibri" w:hAnsi="Arial" w:cs="Arial"/>
                <w:b/>
                <w:sz w:val="20"/>
                <w:szCs w:val="20"/>
              </w:rPr>
              <w:t>$</w:t>
            </w:r>
            <w:r w:rsidR="0046666B">
              <w:rPr>
                <w:rFonts w:ascii="Arial" w:eastAsia="Calibri" w:hAnsi="Arial" w:cs="Arial"/>
                <w:b/>
                <w:sz w:val="20"/>
                <w:szCs w:val="20"/>
              </w:rPr>
              <w:t>20</w:t>
            </w:r>
            <w:r w:rsidR="00E71EA2">
              <w:rPr>
                <w:rFonts w:ascii="Arial" w:eastAsia="Calibri" w:hAnsi="Arial" w:cs="Arial"/>
                <w:b/>
                <w:sz w:val="20"/>
                <w:szCs w:val="20"/>
              </w:rPr>
              <w:t>20</w:t>
            </w:r>
            <w:r w:rsidRPr="008F46BE">
              <w:rPr>
                <w:rStyle w:val="FootnoteReference"/>
                <w:rFonts w:ascii="Arial" w:eastAsia="Calibri" w:hAnsi="Arial" w:cs="Arial"/>
                <w:b/>
                <w:sz w:val="20"/>
                <w:szCs w:val="20"/>
              </w:rPr>
              <w:footnoteReference w:id="2"/>
            </w:r>
          </w:p>
        </w:tc>
        <w:tc>
          <w:tcPr>
            <w:tcW w:w="276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42E6F986" w14:textId="77777777" w:rsidR="00C14C4E" w:rsidRPr="008F46BE" w:rsidRDefault="00C14C4E" w:rsidP="00137AEE">
            <w:pPr>
              <w:spacing w:after="0" w:line="240" w:lineRule="auto"/>
              <w:rPr>
                <w:rFonts w:ascii="Arial" w:eastAsia="Calibri" w:hAnsi="Arial" w:cs="Arial"/>
                <w:b/>
                <w:sz w:val="20"/>
                <w:szCs w:val="20"/>
              </w:rPr>
            </w:pPr>
            <w:r w:rsidRPr="008F46BE">
              <w:rPr>
                <w:rFonts w:ascii="Arial" w:eastAsia="Calibri" w:hAnsi="Arial" w:cs="Arial"/>
                <w:b/>
                <w:sz w:val="20"/>
                <w:szCs w:val="20"/>
              </w:rPr>
              <w:t>Fitter Rate (Trades) per week (s)(d) and ($)</w:t>
            </w:r>
          </w:p>
        </w:tc>
        <w:tc>
          <w:tcPr>
            <w:tcW w:w="2676"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1FF6279" w14:textId="09017DA8" w:rsidR="00C14C4E" w:rsidRPr="008F46BE" w:rsidRDefault="00C14C4E" w:rsidP="00CC75E5">
            <w:pPr>
              <w:spacing w:after="0" w:line="240" w:lineRule="auto"/>
              <w:rPr>
                <w:rFonts w:ascii="Arial" w:eastAsia="Calibri" w:hAnsi="Arial" w:cs="Arial"/>
                <w:b/>
                <w:sz w:val="20"/>
                <w:szCs w:val="20"/>
              </w:rPr>
            </w:pPr>
            <w:r w:rsidRPr="008F46BE">
              <w:rPr>
                <w:rFonts w:ascii="Arial" w:eastAsia="Calibri" w:hAnsi="Arial" w:cs="Arial"/>
                <w:b/>
                <w:sz w:val="20"/>
                <w:szCs w:val="20"/>
              </w:rPr>
              <w:t>Fitter Rate Margin/ difference from basic wage (Real) $</w:t>
            </w:r>
            <w:r w:rsidR="00124544">
              <w:rPr>
                <w:rFonts w:ascii="Arial" w:eastAsia="Calibri" w:hAnsi="Arial" w:cs="Arial"/>
                <w:b/>
                <w:sz w:val="20"/>
                <w:szCs w:val="20"/>
              </w:rPr>
              <w:t>20</w:t>
            </w:r>
            <w:r w:rsidR="00E71EA2">
              <w:rPr>
                <w:rFonts w:ascii="Arial" w:eastAsia="Calibri" w:hAnsi="Arial" w:cs="Arial"/>
                <w:b/>
                <w:sz w:val="20"/>
                <w:szCs w:val="20"/>
              </w:rPr>
              <w:t>20</w:t>
            </w:r>
          </w:p>
        </w:tc>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2D7178CD" w14:textId="04468109" w:rsidR="00C14C4E" w:rsidRPr="008F46BE" w:rsidRDefault="00C14C4E" w:rsidP="00241A26">
            <w:pPr>
              <w:spacing w:after="0" w:line="240" w:lineRule="auto"/>
              <w:rPr>
                <w:rFonts w:ascii="Arial" w:eastAsia="Calibri" w:hAnsi="Arial" w:cs="Arial"/>
                <w:b/>
                <w:sz w:val="20"/>
                <w:szCs w:val="20"/>
              </w:rPr>
            </w:pPr>
            <w:r w:rsidRPr="008F46BE">
              <w:rPr>
                <w:rFonts w:ascii="Arial" w:eastAsia="Calibri" w:hAnsi="Arial" w:cs="Arial"/>
                <w:b/>
                <w:sz w:val="20"/>
                <w:szCs w:val="20"/>
              </w:rPr>
              <w:t>Fitter Rate total per week (Real) $</w:t>
            </w:r>
            <w:r w:rsidR="00241A26">
              <w:rPr>
                <w:rFonts w:ascii="Arial" w:eastAsia="Calibri" w:hAnsi="Arial" w:cs="Arial"/>
                <w:b/>
                <w:sz w:val="20"/>
                <w:szCs w:val="20"/>
              </w:rPr>
              <w:t>20</w:t>
            </w:r>
            <w:r w:rsidR="00E71EA2">
              <w:rPr>
                <w:rFonts w:ascii="Arial" w:eastAsia="Calibri" w:hAnsi="Arial" w:cs="Arial"/>
                <w:b/>
                <w:sz w:val="20"/>
                <w:szCs w:val="20"/>
              </w:rPr>
              <w:t>20</w:t>
            </w:r>
          </w:p>
        </w:tc>
        <w:tc>
          <w:tcPr>
            <w:tcW w:w="184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53416D4" w14:textId="77777777" w:rsidR="00C14C4E" w:rsidRPr="008F46BE" w:rsidRDefault="00C14C4E" w:rsidP="00BA09E7">
            <w:pPr>
              <w:spacing w:after="0" w:line="240" w:lineRule="auto"/>
              <w:rPr>
                <w:rFonts w:ascii="Arial" w:eastAsia="Calibri" w:hAnsi="Arial" w:cs="Arial"/>
                <w:b/>
                <w:sz w:val="20"/>
                <w:szCs w:val="20"/>
              </w:rPr>
            </w:pPr>
            <w:r>
              <w:rPr>
                <w:rFonts w:ascii="Arial" w:eastAsia="Calibri" w:hAnsi="Arial" w:cs="Arial"/>
                <w:b/>
                <w:sz w:val="20"/>
                <w:szCs w:val="20"/>
              </w:rPr>
              <w:t xml:space="preserve">Fitter rate total (Real) </w:t>
            </w:r>
            <w:r w:rsidR="00786544">
              <w:rPr>
                <w:rFonts w:ascii="Arial" w:eastAsia="Calibri" w:hAnsi="Arial" w:cs="Arial"/>
                <w:b/>
                <w:sz w:val="20"/>
                <w:szCs w:val="20"/>
              </w:rPr>
              <w:t xml:space="preserve">as </w:t>
            </w:r>
            <w:r>
              <w:rPr>
                <w:rFonts w:ascii="Arial" w:eastAsia="Calibri" w:hAnsi="Arial" w:cs="Arial"/>
                <w:b/>
                <w:sz w:val="20"/>
                <w:szCs w:val="20"/>
              </w:rPr>
              <w:t>% of basic wage (Real)</w:t>
            </w:r>
            <w:r w:rsidR="00BA09E7">
              <w:rPr>
                <w:rFonts w:ascii="Arial" w:eastAsia="Calibri" w:hAnsi="Arial" w:cs="Arial"/>
                <w:b/>
                <w:sz w:val="20"/>
                <w:szCs w:val="20"/>
              </w:rPr>
              <w:t xml:space="preserve"> &amp; vice versa</w:t>
            </w:r>
          </w:p>
        </w:tc>
      </w:tr>
      <w:tr w:rsidR="00C14C4E" w:rsidRPr="008F46BE" w14:paraId="21D52705" w14:textId="77777777" w:rsidTr="00D95F1B">
        <w:trPr>
          <w:trHeight w:hRule="exact" w:val="271"/>
          <w:jc w:val="center"/>
        </w:trPr>
        <w:tc>
          <w:tcPr>
            <w:tcW w:w="898" w:type="dxa"/>
            <w:tcBorders>
              <w:top w:val="single" w:sz="6" w:space="0" w:color="000000"/>
              <w:left w:val="single" w:sz="6" w:space="0" w:color="000000"/>
              <w:bottom w:val="single" w:sz="4" w:space="0" w:color="auto"/>
              <w:right w:val="single" w:sz="6" w:space="0" w:color="000000"/>
            </w:tcBorders>
          </w:tcPr>
          <w:p w14:paraId="01334A4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06</w:t>
            </w:r>
          </w:p>
        </w:tc>
        <w:tc>
          <w:tcPr>
            <w:tcW w:w="1948" w:type="dxa"/>
            <w:tcBorders>
              <w:top w:val="single" w:sz="6" w:space="0" w:color="000000"/>
              <w:left w:val="single" w:sz="6" w:space="0" w:color="000000"/>
              <w:bottom w:val="single" w:sz="4" w:space="0" w:color="auto"/>
              <w:right w:val="single" w:sz="6" w:space="0" w:color="000000"/>
            </w:tcBorders>
            <w:shd w:val="clear" w:color="auto" w:fill="auto"/>
          </w:tcPr>
          <w:p w14:paraId="27B4DA3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£8</w:t>
            </w:r>
            <w:r w:rsidRPr="008F46BE">
              <w:rPr>
                <w:rFonts w:ascii="Arial" w:eastAsia="Calibri" w:hAnsi="Arial" w:cs="Arial"/>
                <w:spacing w:val="-3"/>
                <w:sz w:val="20"/>
                <w:szCs w:val="20"/>
              </w:rPr>
              <w:t>-</w:t>
            </w:r>
            <w:r w:rsidRPr="008F46BE">
              <w:rPr>
                <w:rFonts w:ascii="Arial" w:eastAsia="Calibri" w:hAnsi="Arial" w:cs="Arial"/>
                <w:spacing w:val="-5"/>
                <w:sz w:val="20"/>
                <w:szCs w:val="20"/>
              </w:rPr>
              <w:t>£</w:t>
            </w:r>
            <w:r w:rsidRPr="008F46BE">
              <w:rPr>
                <w:rFonts w:ascii="Arial" w:eastAsia="Calibri" w:hAnsi="Arial" w:cs="Arial"/>
                <w:spacing w:val="2"/>
                <w:sz w:val="20"/>
                <w:szCs w:val="20"/>
              </w:rPr>
              <w:t>3</w:t>
            </w:r>
            <w:r w:rsidRPr="008F46BE">
              <w:rPr>
                <w:rFonts w:ascii="Arial" w:eastAsia="Calibri" w:hAnsi="Arial" w:cs="Arial"/>
                <w:sz w:val="20"/>
                <w:szCs w:val="20"/>
              </w:rPr>
              <w:t>4</w:t>
            </w:r>
            <w:r w:rsidRPr="008F46BE">
              <w:rPr>
                <w:rFonts w:ascii="Arial" w:eastAsia="Calibri" w:hAnsi="Arial" w:cs="Arial"/>
                <w:spacing w:val="9"/>
                <w:sz w:val="20"/>
                <w:szCs w:val="20"/>
              </w:rPr>
              <w:t xml:space="preserve"> </w:t>
            </w:r>
            <w:r w:rsidRPr="008F46BE">
              <w:rPr>
                <w:rFonts w:ascii="Arial" w:eastAsia="Calibri" w:hAnsi="Arial" w:cs="Arial"/>
                <w:spacing w:val="2"/>
                <w:w w:val="101"/>
                <w:sz w:val="20"/>
                <w:szCs w:val="20"/>
              </w:rPr>
              <w:t>m</w:t>
            </w:r>
            <w:r w:rsidRPr="008F46BE">
              <w:rPr>
                <w:rFonts w:ascii="Arial" w:eastAsia="Calibri" w:hAnsi="Arial" w:cs="Arial"/>
                <w:spacing w:val="-3"/>
                <w:w w:val="101"/>
                <w:sz w:val="20"/>
                <w:szCs w:val="20"/>
              </w:rPr>
              <w:t>o</w:t>
            </w:r>
            <w:r w:rsidRPr="008F46BE">
              <w:rPr>
                <w:rFonts w:ascii="Arial" w:eastAsia="Calibri" w:hAnsi="Arial" w:cs="Arial"/>
                <w:spacing w:val="-2"/>
                <w:w w:val="101"/>
                <w:sz w:val="20"/>
                <w:szCs w:val="20"/>
              </w:rPr>
              <w:t>n</w:t>
            </w:r>
            <w:r w:rsidRPr="008F46BE">
              <w:rPr>
                <w:rFonts w:ascii="Arial" w:eastAsia="Calibri" w:hAnsi="Arial" w:cs="Arial"/>
                <w:spacing w:val="-3"/>
                <w:w w:val="101"/>
                <w:sz w:val="20"/>
                <w:szCs w:val="20"/>
              </w:rPr>
              <w:t>th</w:t>
            </w:r>
          </w:p>
        </w:tc>
        <w:tc>
          <w:tcPr>
            <w:tcW w:w="1811" w:type="dxa"/>
            <w:tcBorders>
              <w:top w:val="single" w:sz="6" w:space="0" w:color="000000"/>
              <w:left w:val="single" w:sz="6" w:space="0" w:color="000000"/>
              <w:bottom w:val="single" w:sz="4" w:space="0" w:color="auto"/>
              <w:right w:val="single" w:sz="6" w:space="0" w:color="000000"/>
            </w:tcBorders>
            <w:shd w:val="clear" w:color="auto" w:fill="FFFFFF" w:themeFill="background1"/>
          </w:tcPr>
          <w:p w14:paraId="602321DA"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top w:val="single" w:sz="6" w:space="0" w:color="000000"/>
              <w:left w:val="single" w:sz="6" w:space="0" w:color="000000"/>
              <w:bottom w:val="single" w:sz="4" w:space="0" w:color="auto"/>
              <w:right w:val="single" w:sz="6" w:space="0" w:color="000000"/>
            </w:tcBorders>
            <w:shd w:val="clear" w:color="auto" w:fill="auto"/>
          </w:tcPr>
          <w:p w14:paraId="3ED6994D" w14:textId="77777777" w:rsidR="00C14C4E" w:rsidRPr="008F46BE" w:rsidRDefault="00C14C4E" w:rsidP="00877D04">
            <w:pPr>
              <w:spacing w:after="0" w:line="240" w:lineRule="auto"/>
              <w:rPr>
                <w:rFonts w:ascii="Arial" w:hAnsi="Arial" w:cs="Arial"/>
                <w:sz w:val="20"/>
                <w:szCs w:val="20"/>
              </w:rPr>
            </w:pPr>
          </w:p>
        </w:tc>
        <w:tc>
          <w:tcPr>
            <w:tcW w:w="2676" w:type="dxa"/>
            <w:tcBorders>
              <w:top w:val="single" w:sz="6" w:space="0" w:color="000000"/>
              <w:left w:val="single" w:sz="6" w:space="0" w:color="000000"/>
              <w:bottom w:val="single" w:sz="4" w:space="0" w:color="auto"/>
              <w:right w:val="single" w:sz="6" w:space="0" w:color="000000"/>
            </w:tcBorders>
            <w:shd w:val="clear" w:color="auto" w:fill="auto"/>
          </w:tcPr>
          <w:p w14:paraId="49C3ECBF" w14:textId="77777777" w:rsidR="00C14C4E" w:rsidRPr="008F46BE" w:rsidRDefault="00C14C4E" w:rsidP="00877D04">
            <w:pPr>
              <w:spacing w:after="0" w:line="240" w:lineRule="auto"/>
              <w:rPr>
                <w:rFonts w:ascii="Arial" w:hAnsi="Arial" w:cs="Arial"/>
                <w:sz w:val="20"/>
                <w:szCs w:val="20"/>
              </w:rPr>
            </w:pPr>
          </w:p>
        </w:tc>
        <w:tc>
          <w:tcPr>
            <w:tcW w:w="1843" w:type="dxa"/>
            <w:tcBorders>
              <w:top w:val="single" w:sz="6" w:space="0" w:color="000000"/>
              <w:left w:val="single" w:sz="6" w:space="0" w:color="000000"/>
              <w:bottom w:val="single" w:sz="4" w:space="0" w:color="auto"/>
              <w:right w:val="single" w:sz="6" w:space="0" w:color="000000"/>
            </w:tcBorders>
            <w:shd w:val="clear" w:color="auto" w:fill="FFFFFF" w:themeFill="background1"/>
          </w:tcPr>
          <w:p w14:paraId="7C5E4A0D" w14:textId="77777777" w:rsidR="00C14C4E" w:rsidRPr="008F46BE" w:rsidRDefault="00C14C4E" w:rsidP="00877D04">
            <w:pPr>
              <w:spacing w:after="0" w:line="240" w:lineRule="auto"/>
              <w:rPr>
                <w:rFonts w:ascii="Arial" w:hAnsi="Arial" w:cs="Arial"/>
                <w:sz w:val="20"/>
                <w:szCs w:val="20"/>
              </w:rPr>
            </w:pPr>
          </w:p>
        </w:tc>
        <w:tc>
          <w:tcPr>
            <w:tcW w:w="1848" w:type="dxa"/>
            <w:tcBorders>
              <w:top w:val="single" w:sz="6" w:space="0" w:color="000000"/>
              <w:left w:val="single" w:sz="6" w:space="0" w:color="000000"/>
              <w:bottom w:val="single" w:sz="4" w:space="0" w:color="auto"/>
              <w:right w:val="single" w:sz="6" w:space="0" w:color="000000"/>
            </w:tcBorders>
          </w:tcPr>
          <w:p w14:paraId="484BDFCA" w14:textId="77777777" w:rsidR="00C14C4E" w:rsidRPr="008F46BE" w:rsidRDefault="00C14C4E" w:rsidP="00877D04">
            <w:pPr>
              <w:spacing w:after="0" w:line="240" w:lineRule="auto"/>
              <w:rPr>
                <w:rFonts w:ascii="Arial" w:hAnsi="Arial" w:cs="Arial"/>
                <w:sz w:val="20"/>
                <w:szCs w:val="20"/>
              </w:rPr>
            </w:pPr>
          </w:p>
        </w:tc>
      </w:tr>
      <w:tr w:rsidR="00C14C4E" w:rsidRPr="008F46BE" w14:paraId="6DFFD555" w14:textId="77777777" w:rsidTr="004A5EC5">
        <w:trPr>
          <w:trHeight w:hRule="exact" w:val="717"/>
          <w:jc w:val="center"/>
        </w:trPr>
        <w:tc>
          <w:tcPr>
            <w:tcW w:w="898" w:type="dxa"/>
            <w:tcBorders>
              <w:top w:val="single" w:sz="4" w:space="0" w:color="auto"/>
              <w:left w:val="single" w:sz="6" w:space="0" w:color="000000"/>
              <w:bottom w:val="single" w:sz="6" w:space="0" w:color="000000"/>
              <w:right w:val="single" w:sz="6" w:space="0" w:color="000000"/>
            </w:tcBorders>
          </w:tcPr>
          <w:p w14:paraId="0946AE1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07</w:t>
            </w:r>
          </w:p>
        </w:tc>
        <w:tc>
          <w:tcPr>
            <w:tcW w:w="1948" w:type="dxa"/>
            <w:tcBorders>
              <w:top w:val="single" w:sz="4" w:space="0" w:color="auto"/>
              <w:left w:val="single" w:sz="6" w:space="0" w:color="000000"/>
              <w:bottom w:val="single" w:sz="6" w:space="0" w:color="000000"/>
              <w:right w:val="single" w:sz="6" w:space="0" w:color="000000"/>
            </w:tcBorders>
            <w:shd w:val="clear" w:color="auto" w:fill="auto"/>
          </w:tcPr>
          <w:p w14:paraId="7791F9A1" w14:textId="77777777" w:rsidR="00C14C4E" w:rsidRPr="008F46BE" w:rsidRDefault="004A5EC5" w:rsidP="00877D04">
            <w:pPr>
              <w:spacing w:after="0" w:line="240" w:lineRule="auto"/>
              <w:rPr>
                <w:rFonts w:ascii="Arial" w:eastAsia="Calibri" w:hAnsi="Arial" w:cs="Arial"/>
                <w:sz w:val="20"/>
                <w:szCs w:val="20"/>
              </w:rPr>
            </w:pPr>
            <w:r>
              <w:rPr>
                <w:rFonts w:ascii="Arial" w:eastAsia="Calibri" w:hAnsi="Arial" w:cs="Arial"/>
                <w:sz w:val="20"/>
                <w:szCs w:val="20"/>
              </w:rPr>
              <w:t>42</w:t>
            </w:r>
            <w:r w:rsidR="00C14C4E" w:rsidRPr="008F46BE">
              <w:rPr>
                <w:rFonts w:ascii="Arial" w:eastAsia="Calibri" w:hAnsi="Arial" w:cs="Arial"/>
                <w:sz w:val="20"/>
                <w:szCs w:val="20"/>
              </w:rPr>
              <w:t>s.</w:t>
            </w:r>
          </w:p>
        </w:tc>
        <w:tc>
          <w:tcPr>
            <w:tcW w:w="1811" w:type="dxa"/>
            <w:tcBorders>
              <w:top w:val="single" w:sz="4" w:space="0" w:color="auto"/>
              <w:left w:val="single" w:sz="6" w:space="0" w:color="000000"/>
              <w:bottom w:val="single" w:sz="6" w:space="0" w:color="000000"/>
              <w:right w:val="single" w:sz="6" w:space="0" w:color="000000"/>
            </w:tcBorders>
            <w:shd w:val="clear" w:color="auto" w:fill="FFFFFF" w:themeFill="background1"/>
          </w:tcPr>
          <w:p w14:paraId="36227BB1" w14:textId="1FD0D8BD" w:rsidR="00C14C4E"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323.06</w:t>
            </w:r>
          </w:p>
        </w:tc>
        <w:tc>
          <w:tcPr>
            <w:tcW w:w="2769" w:type="dxa"/>
            <w:tcBorders>
              <w:top w:val="single" w:sz="4" w:space="0" w:color="auto"/>
              <w:left w:val="single" w:sz="6" w:space="0" w:color="000000"/>
              <w:bottom w:val="single" w:sz="6" w:space="0" w:color="000000"/>
              <w:right w:val="single" w:sz="6" w:space="0" w:color="000000"/>
            </w:tcBorders>
            <w:shd w:val="clear" w:color="auto" w:fill="auto"/>
          </w:tcPr>
          <w:p w14:paraId="63F005D9" w14:textId="77777777" w:rsidR="00C14C4E" w:rsidRPr="008F46BE" w:rsidRDefault="004A5EC5" w:rsidP="004A5EC5">
            <w:pPr>
              <w:spacing w:after="0" w:line="240" w:lineRule="auto"/>
              <w:rPr>
                <w:rFonts w:ascii="Arial" w:hAnsi="Arial" w:cs="Arial"/>
                <w:sz w:val="20"/>
                <w:szCs w:val="20"/>
              </w:rPr>
            </w:pPr>
            <w:r>
              <w:rPr>
                <w:rFonts w:ascii="Arial" w:hAnsi="Arial" w:cs="Arial"/>
                <w:sz w:val="20"/>
                <w:szCs w:val="20"/>
              </w:rPr>
              <w:t>60</w:t>
            </w:r>
            <w:r w:rsidR="00C14C4E" w:rsidRPr="008F46BE">
              <w:rPr>
                <w:rFonts w:ascii="Arial" w:hAnsi="Arial" w:cs="Arial"/>
                <w:sz w:val="20"/>
                <w:szCs w:val="20"/>
              </w:rPr>
              <w:t xml:space="preserve">s </w:t>
            </w:r>
            <w:r>
              <w:rPr>
                <w:rFonts w:ascii="Arial" w:hAnsi="Arial" w:cs="Arial"/>
                <w:sz w:val="20"/>
                <w:szCs w:val="20"/>
              </w:rPr>
              <w:t xml:space="preserve">total (60s-42s = 18s) </w:t>
            </w:r>
            <w:r w:rsidR="00C14C4E" w:rsidRPr="008F46BE">
              <w:rPr>
                <w:rFonts w:ascii="Arial" w:hAnsi="Arial" w:cs="Arial"/>
                <w:sz w:val="20"/>
                <w:szCs w:val="20"/>
              </w:rPr>
              <w:t xml:space="preserve"> </w:t>
            </w:r>
            <w:r w:rsidR="005A71A0">
              <w:rPr>
                <w:rFonts w:ascii="Arial" w:hAnsi="Arial" w:cs="Arial"/>
                <w:sz w:val="20"/>
                <w:szCs w:val="20"/>
              </w:rPr>
              <w:br/>
            </w:r>
            <w:r w:rsidR="00C14C4E" w:rsidRPr="008F46BE">
              <w:rPr>
                <w:rFonts w:ascii="Arial" w:hAnsi="Arial" w:cs="Arial"/>
                <w:sz w:val="20"/>
                <w:szCs w:val="20"/>
              </w:rPr>
              <w:t>(2 CAR 1 at 19)</w:t>
            </w:r>
          </w:p>
        </w:tc>
        <w:tc>
          <w:tcPr>
            <w:tcW w:w="2676" w:type="dxa"/>
            <w:tcBorders>
              <w:top w:val="single" w:sz="4" w:space="0" w:color="auto"/>
              <w:left w:val="single" w:sz="6" w:space="0" w:color="000000"/>
              <w:bottom w:val="single" w:sz="6" w:space="0" w:color="000000"/>
              <w:right w:val="single" w:sz="6" w:space="0" w:color="000000"/>
            </w:tcBorders>
            <w:shd w:val="clear" w:color="auto" w:fill="auto"/>
          </w:tcPr>
          <w:p w14:paraId="0A1D39CA" w14:textId="2A17936B" w:rsidR="00C14C4E" w:rsidRPr="008F46BE" w:rsidRDefault="00A979F8" w:rsidP="00877D04">
            <w:pPr>
              <w:spacing w:after="0" w:line="240" w:lineRule="auto"/>
              <w:rPr>
                <w:rFonts w:ascii="Arial" w:hAnsi="Arial" w:cs="Arial"/>
                <w:sz w:val="20"/>
                <w:szCs w:val="20"/>
              </w:rPr>
            </w:pPr>
            <w:r>
              <w:rPr>
                <w:rFonts w:ascii="Arial" w:hAnsi="Arial" w:cs="Arial"/>
                <w:sz w:val="20"/>
                <w:szCs w:val="20"/>
              </w:rPr>
              <w:t>138.46</w:t>
            </w:r>
          </w:p>
        </w:tc>
        <w:tc>
          <w:tcPr>
            <w:tcW w:w="1843" w:type="dxa"/>
            <w:tcBorders>
              <w:top w:val="single" w:sz="4" w:space="0" w:color="auto"/>
              <w:left w:val="single" w:sz="6" w:space="0" w:color="000000"/>
              <w:bottom w:val="single" w:sz="6" w:space="0" w:color="000000"/>
              <w:right w:val="single" w:sz="6" w:space="0" w:color="000000"/>
            </w:tcBorders>
            <w:shd w:val="clear" w:color="auto" w:fill="FFFFFF" w:themeFill="background1"/>
          </w:tcPr>
          <w:p w14:paraId="1E3EB9B3" w14:textId="657F31A8" w:rsidR="00C14C4E" w:rsidRPr="008F46BE" w:rsidRDefault="00C10462" w:rsidP="00877D04">
            <w:pPr>
              <w:spacing w:after="0" w:line="240" w:lineRule="auto"/>
              <w:rPr>
                <w:rFonts w:ascii="Arial" w:hAnsi="Arial" w:cs="Arial"/>
                <w:sz w:val="20"/>
                <w:szCs w:val="20"/>
              </w:rPr>
            </w:pPr>
            <w:r w:rsidRPr="00C10462">
              <w:rPr>
                <w:rFonts w:ascii="Arial" w:hAnsi="Arial" w:cs="Arial"/>
                <w:sz w:val="20"/>
                <w:szCs w:val="20"/>
              </w:rPr>
              <w:t>461.52</w:t>
            </w:r>
          </w:p>
        </w:tc>
        <w:tc>
          <w:tcPr>
            <w:tcW w:w="1848" w:type="dxa"/>
            <w:tcBorders>
              <w:top w:val="single" w:sz="4" w:space="0" w:color="auto"/>
              <w:left w:val="single" w:sz="6" w:space="0" w:color="000000"/>
              <w:bottom w:val="single" w:sz="6" w:space="0" w:color="000000"/>
              <w:right w:val="single" w:sz="6" w:space="0" w:color="000000"/>
            </w:tcBorders>
          </w:tcPr>
          <w:p w14:paraId="6766CE28" w14:textId="7A0F8610" w:rsidR="00C14C4E" w:rsidRPr="008F46BE" w:rsidRDefault="00143B92" w:rsidP="00BA09E7">
            <w:pPr>
              <w:spacing w:after="0" w:line="240" w:lineRule="auto"/>
              <w:rPr>
                <w:rFonts w:ascii="Arial" w:hAnsi="Arial" w:cs="Arial"/>
                <w:sz w:val="20"/>
                <w:szCs w:val="20"/>
              </w:rPr>
            </w:pPr>
            <w:r>
              <w:rPr>
                <w:rFonts w:ascii="Arial" w:hAnsi="Arial" w:cs="Arial"/>
                <w:sz w:val="20"/>
                <w:szCs w:val="20"/>
              </w:rPr>
              <w:t>142.86</w:t>
            </w:r>
            <w:r w:rsidR="00BA09E7">
              <w:rPr>
                <w:rFonts w:ascii="Arial" w:hAnsi="Arial" w:cs="Arial"/>
                <w:sz w:val="20"/>
                <w:szCs w:val="20"/>
              </w:rPr>
              <w:t xml:space="preserve"> / </w:t>
            </w:r>
            <w:r w:rsidR="00AC5335">
              <w:rPr>
                <w:rFonts w:ascii="Arial" w:hAnsi="Arial" w:cs="Arial"/>
                <w:sz w:val="20"/>
                <w:szCs w:val="20"/>
              </w:rPr>
              <w:t>70</w:t>
            </w:r>
            <w:r w:rsidR="00BA09E7">
              <w:rPr>
                <w:rFonts w:ascii="Arial" w:hAnsi="Arial" w:cs="Arial"/>
                <w:sz w:val="20"/>
                <w:szCs w:val="20"/>
              </w:rPr>
              <w:t>%</w:t>
            </w:r>
          </w:p>
        </w:tc>
      </w:tr>
      <w:tr w:rsidR="004A5EC5" w:rsidRPr="008F46BE" w14:paraId="69DADD5A" w14:textId="77777777" w:rsidTr="00D95F1B">
        <w:trPr>
          <w:trHeight w:hRule="exact" w:val="280"/>
          <w:jc w:val="center"/>
        </w:trPr>
        <w:tc>
          <w:tcPr>
            <w:tcW w:w="898" w:type="dxa"/>
            <w:tcBorders>
              <w:top w:val="single" w:sz="6" w:space="0" w:color="000000"/>
              <w:left w:val="single" w:sz="3" w:space="0" w:color="000000"/>
              <w:bottom w:val="single" w:sz="6" w:space="0" w:color="000000"/>
              <w:right w:val="single" w:sz="6" w:space="0" w:color="000000"/>
            </w:tcBorders>
          </w:tcPr>
          <w:p w14:paraId="0AA800F0"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08</w:t>
            </w:r>
          </w:p>
        </w:tc>
        <w:tc>
          <w:tcPr>
            <w:tcW w:w="1948" w:type="dxa"/>
            <w:tcBorders>
              <w:top w:val="single" w:sz="6" w:space="0" w:color="000000"/>
              <w:left w:val="single" w:sz="6" w:space="0" w:color="000000"/>
              <w:bottom w:val="single" w:sz="4" w:space="0" w:color="auto"/>
              <w:right w:val="single" w:sz="6" w:space="0" w:color="000000"/>
            </w:tcBorders>
            <w:shd w:val="clear" w:color="auto" w:fill="auto"/>
          </w:tcPr>
          <w:p w14:paraId="6A38AFC2"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z w:val="20"/>
                <w:szCs w:val="20"/>
              </w:rPr>
              <w:t>42s.</w:t>
            </w:r>
          </w:p>
        </w:tc>
        <w:tc>
          <w:tcPr>
            <w:tcW w:w="1811" w:type="dxa"/>
            <w:tcBorders>
              <w:top w:val="single" w:sz="6" w:space="0" w:color="000000"/>
              <w:left w:val="single" w:sz="6" w:space="0" w:color="000000"/>
              <w:bottom w:val="single" w:sz="4" w:space="0" w:color="auto"/>
              <w:right w:val="single" w:sz="6" w:space="0" w:color="000000"/>
            </w:tcBorders>
            <w:shd w:val="clear" w:color="auto" w:fill="FFFFFF" w:themeFill="background1"/>
          </w:tcPr>
          <w:p w14:paraId="1BBB84A3" w14:textId="46B003DF" w:rsidR="004A5EC5"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304.06</w:t>
            </w:r>
          </w:p>
        </w:tc>
        <w:tc>
          <w:tcPr>
            <w:tcW w:w="2769" w:type="dxa"/>
            <w:tcBorders>
              <w:top w:val="single" w:sz="6" w:space="0" w:color="000000"/>
              <w:left w:val="single" w:sz="6" w:space="0" w:color="000000"/>
              <w:bottom w:val="single" w:sz="4" w:space="0" w:color="auto"/>
              <w:right w:val="single" w:sz="6" w:space="0" w:color="000000"/>
            </w:tcBorders>
            <w:shd w:val="clear" w:color="auto" w:fill="auto"/>
          </w:tcPr>
          <w:p w14:paraId="03DC2EEB" w14:textId="77777777" w:rsidR="004A5EC5" w:rsidRPr="008F46BE" w:rsidRDefault="004A5EC5" w:rsidP="00877D04">
            <w:pPr>
              <w:rPr>
                <w:rFonts w:ascii="Arial" w:hAnsi="Arial" w:cs="Arial"/>
              </w:rPr>
            </w:pPr>
            <w:r>
              <w:rPr>
                <w:rFonts w:ascii="Arial" w:hAnsi="Arial" w:cs="Arial"/>
                <w:sz w:val="20"/>
                <w:szCs w:val="20"/>
              </w:rPr>
              <w:t>No fitter rate</w:t>
            </w:r>
            <w:r w:rsidRPr="008F46BE">
              <w:rPr>
                <w:rFonts w:ascii="Arial" w:hAnsi="Arial" w:cs="Arial"/>
                <w:sz w:val="20"/>
                <w:szCs w:val="20"/>
              </w:rPr>
              <w:t xml:space="preserve"> </w:t>
            </w:r>
          </w:p>
        </w:tc>
        <w:tc>
          <w:tcPr>
            <w:tcW w:w="2676" w:type="dxa"/>
            <w:tcBorders>
              <w:top w:val="single" w:sz="6" w:space="0" w:color="000000"/>
              <w:left w:val="single" w:sz="6" w:space="0" w:color="000000"/>
              <w:bottom w:val="single" w:sz="4" w:space="0" w:color="auto"/>
              <w:right w:val="single" w:sz="6" w:space="0" w:color="000000"/>
            </w:tcBorders>
            <w:shd w:val="clear" w:color="auto" w:fill="auto"/>
          </w:tcPr>
          <w:p w14:paraId="3100AEB6" w14:textId="77777777" w:rsidR="004A5EC5" w:rsidRDefault="004A5EC5">
            <w:r w:rsidRPr="0031492B">
              <w:rPr>
                <w:rFonts w:ascii="Arial" w:hAnsi="Arial" w:cs="Arial"/>
              </w:rPr>
              <w:t xml:space="preserve"> </w:t>
            </w:r>
          </w:p>
        </w:tc>
        <w:tc>
          <w:tcPr>
            <w:tcW w:w="1843" w:type="dxa"/>
            <w:tcBorders>
              <w:top w:val="single" w:sz="6" w:space="0" w:color="000000"/>
              <w:left w:val="single" w:sz="6" w:space="0" w:color="000000"/>
              <w:bottom w:val="single" w:sz="4" w:space="0" w:color="auto"/>
              <w:right w:val="single" w:sz="3" w:space="0" w:color="000000"/>
            </w:tcBorders>
            <w:shd w:val="clear" w:color="auto" w:fill="FFFFFF" w:themeFill="background1"/>
          </w:tcPr>
          <w:p w14:paraId="023B3E95" w14:textId="77777777" w:rsidR="004A5EC5" w:rsidRDefault="004A5EC5">
            <w:r w:rsidRPr="0031492B">
              <w:rPr>
                <w:rFonts w:ascii="Arial" w:hAnsi="Arial" w:cs="Arial"/>
              </w:rPr>
              <w:t xml:space="preserve"> </w:t>
            </w:r>
          </w:p>
        </w:tc>
        <w:tc>
          <w:tcPr>
            <w:tcW w:w="1848" w:type="dxa"/>
            <w:tcBorders>
              <w:top w:val="single" w:sz="6" w:space="0" w:color="000000"/>
              <w:left w:val="single" w:sz="6" w:space="0" w:color="000000"/>
              <w:bottom w:val="single" w:sz="4" w:space="0" w:color="auto"/>
              <w:right w:val="single" w:sz="6" w:space="0" w:color="000000"/>
            </w:tcBorders>
          </w:tcPr>
          <w:p w14:paraId="35DC9207" w14:textId="77777777" w:rsidR="004A5EC5" w:rsidRDefault="004A5EC5">
            <w:r w:rsidRPr="0031492B">
              <w:rPr>
                <w:rFonts w:ascii="Arial" w:hAnsi="Arial" w:cs="Arial"/>
              </w:rPr>
              <w:t xml:space="preserve"> </w:t>
            </w:r>
          </w:p>
        </w:tc>
      </w:tr>
      <w:tr w:rsidR="004A5EC5" w:rsidRPr="008F46BE" w14:paraId="09E1D82D" w14:textId="77777777" w:rsidTr="00D95F1B">
        <w:trPr>
          <w:trHeight w:hRule="exact" w:val="283"/>
          <w:jc w:val="center"/>
        </w:trPr>
        <w:tc>
          <w:tcPr>
            <w:tcW w:w="898" w:type="dxa"/>
            <w:tcBorders>
              <w:top w:val="single" w:sz="6" w:space="0" w:color="000000"/>
              <w:left w:val="single" w:sz="3" w:space="0" w:color="000000"/>
              <w:bottom w:val="single" w:sz="6" w:space="0" w:color="000000"/>
              <w:right w:val="single" w:sz="6" w:space="0" w:color="000000"/>
            </w:tcBorders>
          </w:tcPr>
          <w:p w14:paraId="0C6AA921"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13</w:t>
            </w:r>
          </w:p>
        </w:tc>
        <w:tc>
          <w:tcPr>
            <w:tcW w:w="1948" w:type="dxa"/>
            <w:tcBorders>
              <w:top w:val="single" w:sz="4" w:space="0" w:color="auto"/>
              <w:left w:val="single" w:sz="6" w:space="0" w:color="000000"/>
              <w:bottom w:val="single" w:sz="6" w:space="0" w:color="000000"/>
              <w:right w:val="single" w:sz="6" w:space="0" w:color="000000"/>
            </w:tcBorders>
            <w:shd w:val="clear" w:color="auto" w:fill="auto"/>
          </w:tcPr>
          <w:p w14:paraId="72E70BE3"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z w:val="20"/>
                <w:szCs w:val="20"/>
              </w:rPr>
              <w:t>42s.</w:t>
            </w:r>
          </w:p>
        </w:tc>
        <w:tc>
          <w:tcPr>
            <w:tcW w:w="1811" w:type="dxa"/>
            <w:tcBorders>
              <w:top w:val="single" w:sz="4" w:space="0" w:color="auto"/>
              <w:left w:val="single" w:sz="6" w:space="0" w:color="000000"/>
              <w:bottom w:val="single" w:sz="6" w:space="0" w:color="000000"/>
              <w:right w:val="single" w:sz="6" w:space="0" w:color="000000"/>
            </w:tcBorders>
            <w:shd w:val="clear" w:color="auto" w:fill="FFFFFF" w:themeFill="background1"/>
          </w:tcPr>
          <w:p w14:paraId="24BFE672" w14:textId="69914B11" w:rsidR="004A5EC5"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262.83</w:t>
            </w:r>
          </w:p>
        </w:tc>
        <w:tc>
          <w:tcPr>
            <w:tcW w:w="2769" w:type="dxa"/>
            <w:tcBorders>
              <w:top w:val="single" w:sz="4" w:space="0" w:color="auto"/>
              <w:left w:val="single" w:sz="6" w:space="0" w:color="000000"/>
              <w:bottom w:val="single" w:sz="6" w:space="0" w:color="000000"/>
              <w:right w:val="single" w:sz="6" w:space="0" w:color="000000"/>
            </w:tcBorders>
            <w:shd w:val="clear" w:color="auto" w:fill="auto"/>
          </w:tcPr>
          <w:p w14:paraId="70F87B4D" w14:textId="77777777" w:rsidR="004A5EC5" w:rsidRPr="008F46BE" w:rsidRDefault="004A5EC5" w:rsidP="00877D04">
            <w:pPr>
              <w:rPr>
                <w:rFonts w:ascii="Arial" w:hAnsi="Arial" w:cs="Arial"/>
              </w:rPr>
            </w:pPr>
            <w:r>
              <w:rPr>
                <w:rFonts w:ascii="Arial" w:hAnsi="Arial" w:cs="Arial"/>
                <w:sz w:val="20"/>
                <w:szCs w:val="20"/>
              </w:rPr>
              <w:t>No fitter rate</w:t>
            </w:r>
          </w:p>
        </w:tc>
        <w:tc>
          <w:tcPr>
            <w:tcW w:w="2676" w:type="dxa"/>
            <w:tcBorders>
              <w:top w:val="single" w:sz="4" w:space="0" w:color="auto"/>
              <w:left w:val="single" w:sz="6" w:space="0" w:color="000000"/>
              <w:bottom w:val="single" w:sz="6" w:space="0" w:color="000000"/>
              <w:right w:val="single" w:sz="6" w:space="0" w:color="000000"/>
            </w:tcBorders>
            <w:shd w:val="clear" w:color="auto" w:fill="auto"/>
          </w:tcPr>
          <w:p w14:paraId="079F3BA7" w14:textId="77777777" w:rsidR="004A5EC5" w:rsidRDefault="004A5EC5">
            <w:r w:rsidRPr="00AF3147">
              <w:rPr>
                <w:rFonts w:ascii="Arial" w:hAnsi="Arial" w:cs="Arial"/>
              </w:rPr>
              <w:t xml:space="preserve"> </w:t>
            </w:r>
          </w:p>
        </w:tc>
        <w:tc>
          <w:tcPr>
            <w:tcW w:w="1843" w:type="dxa"/>
            <w:tcBorders>
              <w:top w:val="single" w:sz="4" w:space="0" w:color="auto"/>
              <w:left w:val="single" w:sz="6" w:space="0" w:color="000000"/>
              <w:bottom w:val="single" w:sz="6" w:space="0" w:color="000000"/>
              <w:right w:val="single" w:sz="3" w:space="0" w:color="000000"/>
            </w:tcBorders>
            <w:shd w:val="clear" w:color="auto" w:fill="FFFFFF" w:themeFill="background1"/>
          </w:tcPr>
          <w:p w14:paraId="02C020C1" w14:textId="77777777" w:rsidR="004A5EC5" w:rsidRDefault="004A5EC5">
            <w:r w:rsidRPr="00AF3147">
              <w:rPr>
                <w:rFonts w:ascii="Arial" w:hAnsi="Arial" w:cs="Arial"/>
              </w:rPr>
              <w:t xml:space="preserve"> </w:t>
            </w:r>
          </w:p>
        </w:tc>
        <w:tc>
          <w:tcPr>
            <w:tcW w:w="1848" w:type="dxa"/>
            <w:tcBorders>
              <w:top w:val="single" w:sz="4" w:space="0" w:color="auto"/>
              <w:left w:val="single" w:sz="6" w:space="0" w:color="000000"/>
              <w:bottom w:val="single" w:sz="6" w:space="0" w:color="000000"/>
              <w:right w:val="single" w:sz="6" w:space="0" w:color="000000"/>
            </w:tcBorders>
          </w:tcPr>
          <w:p w14:paraId="1FB5509A" w14:textId="77777777" w:rsidR="004A5EC5" w:rsidRDefault="004A5EC5">
            <w:r w:rsidRPr="00AF3147">
              <w:rPr>
                <w:rFonts w:ascii="Arial" w:hAnsi="Arial" w:cs="Arial"/>
              </w:rPr>
              <w:t xml:space="preserve"> </w:t>
            </w:r>
          </w:p>
        </w:tc>
      </w:tr>
      <w:tr w:rsidR="00C14C4E" w:rsidRPr="008F46BE" w14:paraId="2CBCE04A" w14:textId="77777777" w:rsidTr="00D95F1B">
        <w:trPr>
          <w:trHeight w:hRule="exact" w:val="287"/>
          <w:jc w:val="center"/>
        </w:trPr>
        <w:tc>
          <w:tcPr>
            <w:tcW w:w="898" w:type="dxa"/>
            <w:tcBorders>
              <w:top w:val="single" w:sz="6" w:space="0" w:color="000000"/>
              <w:left w:val="single" w:sz="3" w:space="0" w:color="000000"/>
              <w:bottom w:val="single" w:sz="6" w:space="0" w:color="000000"/>
              <w:right w:val="single" w:sz="6" w:space="0" w:color="000000"/>
            </w:tcBorders>
          </w:tcPr>
          <w:p w14:paraId="382EF19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BF807DF"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53s.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552EF2B" w14:textId="05F9A8D7" w:rsidR="00C14C4E"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320.79</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9AE39E3" w14:textId="77777777" w:rsidR="00C14C4E" w:rsidRPr="008F46BE" w:rsidRDefault="004A5EC5" w:rsidP="00877D04">
            <w:pPr>
              <w:rPr>
                <w:rFonts w:ascii="Arial" w:hAnsi="Arial" w:cs="Arial"/>
              </w:rPr>
            </w:pPr>
            <w:r>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7BEF7747" w14:textId="77777777" w:rsidR="00C14C4E" w:rsidRPr="008F46BE" w:rsidRDefault="004A5EC5" w:rsidP="00877D04">
            <w:pPr>
              <w:rPr>
                <w:rFonts w:ascii="Arial" w:hAnsi="Arial" w:cs="Arial"/>
              </w:rPr>
            </w:pPr>
            <w:r>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CBFD961" w14:textId="77777777" w:rsidR="00C14C4E" w:rsidRPr="008F46BE" w:rsidRDefault="00C14C4E" w:rsidP="00877D04">
            <w:pPr>
              <w:spacing w:after="0" w:line="240" w:lineRule="auto"/>
              <w:rPr>
                <w:rFonts w:ascii="Arial" w:eastAsia="Calibri" w:hAnsi="Arial" w:cs="Arial"/>
                <w:spacing w:val="1"/>
                <w:sz w:val="20"/>
                <w:szCs w:val="20"/>
              </w:rPr>
            </w:pPr>
          </w:p>
        </w:tc>
        <w:tc>
          <w:tcPr>
            <w:tcW w:w="1848" w:type="dxa"/>
            <w:tcBorders>
              <w:top w:val="single" w:sz="6" w:space="0" w:color="000000"/>
              <w:left w:val="single" w:sz="6" w:space="0" w:color="000000"/>
              <w:bottom w:val="single" w:sz="6" w:space="0" w:color="000000"/>
              <w:right w:val="single" w:sz="6" w:space="0" w:color="000000"/>
            </w:tcBorders>
          </w:tcPr>
          <w:p w14:paraId="57031802" w14:textId="77777777" w:rsidR="00C14C4E" w:rsidRPr="008F46BE" w:rsidRDefault="00C14C4E" w:rsidP="00877D04">
            <w:pPr>
              <w:spacing w:after="0" w:line="240" w:lineRule="auto"/>
              <w:rPr>
                <w:rFonts w:ascii="Arial" w:eastAsia="Calibri" w:hAnsi="Arial" w:cs="Arial"/>
                <w:spacing w:val="1"/>
                <w:sz w:val="20"/>
                <w:szCs w:val="20"/>
              </w:rPr>
            </w:pPr>
          </w:p>
        </w:tc>
      </w:tr>
      <w:tr w:rsidR="004A5EC5" w:rsidRPr="008F46BE" w14:paraId="7AA524DA" w14:textId="77777777" w:rsidTr="00D95F1B">
        <w:trPr>
          <w:trHeight w:hRule="exact" w:val="277"/>
          <w:jc w:val="center"/>
        </w:trPr>
        <w:tc>
          <w:tcPr>
            <w:tcW w:w="898" w:type="dxa"/>
            <w:tcBorders>
              <w:top w:val="single" w:sz="6" w:space="0" w:color="000000"/>
              <w:left w:val="single" w:sz="3" w:space="0" w:color="000000"/>
              <w:bottom w:val="single" w:sz="6" w:space="0" w:color="000000"/>
              <w:right w:val="single" w:sz="6" w:space="0" w:color="000000"/>
            </w:tcBorders>
          </w:tcPr>
          <w:p w14:paraId="64F54F5F"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1F2DD35" w14:textId="77777777" w:rsidR="004A5EC5" w:rsidRPr="008F46BE" w:rsidRDefault="004A5EC5" w:rsidP="00877D04">
            <w:pPr>
              <w:spacing w:after="0" w:line="240" w:lineRule="auto"/>
              <w:rPr>
                <w:rFonts w:ascii="Arial" w:hAnsi="Arial" w:cs="Arial"/>
                <w:sz w:val="20"/>
                <w:szCs w:val="20"/>
              </w:rPr>
            </w:pPr>
            <w:r w:rsidRPr="008F46BE">
              <w:rPr>
                <w:rFonts w:ascii="Arial" w:hAnsi="Arial" w:cs="Arial"/>
                <w:sz w:val="20"/>
                <w:szCs w:val="20"/>
              </w:rPr>
              <w:t>53s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D1D1118" w14:textId="55CEF587" w:rsidR="004A5EC5" w:rsidRPr="008F46BE" w:rsidRDefault="00C10462" w:rsidP="00877D04">
            <w:pPr>
              <w:spacing w:after="0" w:line="240" w:lineRule="auto"/>
              <w:rPr>
                <w:rFonts w:ascii="Arial" w:hAnsi="Arial" w:cs="Arial"/>
                <w:sz w:val="20"/>
                <w:szCs w:val="20"/>
              </w:rPr>
            </w:pPr>
            <w:r w:rsidRPr="00C10462">
              <w:rPr>
                <w:rFonts w:ascii="Arial" w:hAnsi="Arial" w:cs="Arial"/>
                <w:sz w:val="20"/>
                <w:szCs w:val="20"/>
              </w:rPr>
              <w:t>279.55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6F25B390" w14:textId="77777777" w:rsidR="004A5EC5" w:rsidRDefault="004A5EC5">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14668018" w14:textId="77777777" w:rsidR="004A5EC5" w:rsidRDefault="004A5EC5">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B4CD809" w14:textId="77777777" w:rsidR="004A5EC5" w:rsidRDefault="004A5EC5">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0E089768" w14:textId="77777777" w:rsidR="004A5EC5" w:rsidRDefault="004A5EC5">
            <w:r w:rsidRPr="00DD35EB">
              <w:rPr>
                <w:rFonts w:ascii="Arial" w:hAnsi="Arial" w:cs="Arial"/>
              </w:rPr>
              <w:t xml:space="preserve"> </w:t>
            </w:r>
          </w:p>
        </w:tc>
      </w:tr>
      <w:tr w:rsidR="004A5EC5" w:rsidRPr="008F46BE" w14:paraId="3880F0A0" w14:textId="77777777" w:rsidTr="00D95F1B">
        <w:trPr>
          <w:trHeight w:hRule="exact" w:val="281"/>
          <w:jc w:val="center"/>
        </w:trPr>
        <w:tc>
          <w:tcPr>
            <w:tcW w:w="898" w:type="dxa"/>
            <w:tcBorders>
              <w:top w:val="single" w:sz="6" w:space="0" w:color="000000"/>
              <w:left w:val="single" w:sz="3" w:space="0" w:color="000000"/>
              <w:bottom w:val="single" w:sz="6" w:space="0" w:color="000000"/>
              <w:right w:val="single" w:sz="6" w:space="0" w:color="000000"/>
            </w:tcBorders>
          </w:tcPr>
          <w:p w14:paraId="2C83C89E"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6B40DF8" w14:textId="77777777" w:rsidR="004A5EC5" w:rsidRPr="008F46BE" w:rsidRDefault="004A5EC5" w:rsidP="00877D04">
            <w:pPr>
              <w:spacing w:after="0" w:line="240" w:lineRule="auto"/>
              <w:rPr>
                <w:rFonts w:ascii="Arial" w:hAnsi="Arial" w:cs="Arial"/>
                <w:sz w:val="20"/>
                <w:szCs w:val="20"/>
              </w:rPr>
            </w:pPr>
            <w:r w:rsidRPr="008F46BE">
              <w:rPr>
                <w:rFonts w:ascii="Arial" w:hAnsi="Arial" w:cs="Arial"/>
                <w:sz w:val="20"/>
                <w:szCs w:val="20"/>
              </w:rPr>
              <w:t>53s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488C240" w14:textId="7FAE296F" w:rsidR="004A5EC5" w:rsidRPr="008F46BE" w:rsidRDefault="00C10462" w:rsidP="00877D04">
            <w:pPr>
              <w:spacing w:after="0" w:line="240" w:lineRule="auto"/>
              <w:rPr>
                <w:rFonts w:ascii="Arial" w:hAnsi="Arial" w:cs="Arial"/>
                <w:sz w:val="20"/>
                <w:szCs w:val="20"/>
              </w:rPr>
            </w:pPr>
            <w:r w:rsidRPr="00C10462">
              <w:rPr>
                <w:rFonts w:ascii="Arial" w:hAnsi="Arial" w:cs="Arial"/>
                <w:sz w:val="20"/>
                <w:szCs w:val="20"/>
              </w:rPr>
              <w:t>275.61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D910551" w14:textId="77777777" w:rsidR="004A5EC5" w:rsidRDefault="004A5EC5">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5F85B5C3" w14:textId="77777777" w:rsidR="004A5EC5" w:rsidRDefault="004A5EC5">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79AE2AB" w14:textId="77777777" w:rsidR="004A5EC5" w:rsidRDefault="004A5EC5">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7BF67204" w14:textId="77777777" w:rsidR="004A5EC5" w:rsidRDefault="004A5EC5">
            <w:r w:rsidRPr="00DD35EB">
              <w:rPr>
                <w:rFonts w:ascii="Arial" w:hAnsi="Arial" w:cs="Arial"/>
              </w:rPr>
              <w:t xml:space="preserve"> </w:t>
            </w:r>
          </w:p>
        </w:tc>
      </w:tr>
      <w:tr w:rsidR="004A5EC5" w:rsidRPr="008F46BE" w14:paraId="0E8F7D6F" w14:textId="77777777" w:rsidTr="00D95F1B">
        <w:trPr>
          <w:trHeight w:hRule="exact" w:val="285"/>
          <w:jc w:val="center"/>
        </w:trPr>
        <w:tc>
          <w:tcPr>
            <w:tcW w:w="898" w:type="dxa"/>
            <w:tcBorders>
              <w:top w:val="single" w:sz="6" w:space="0" w:color="000000"/>
              <w:left w:val="single" w:sz="3" w:space="0" w:color="000000"/>
              <w:bottom w:val="single" w:sz="6" w:space="0" w:color="000000"/>
              <w:right w:val="single" w:sz="6" w:space="0" w:color="000000"/>
            </w:tcBorders>
          </w:tcPr>
          <w:p w14:paraId="459BF6A0"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B51436D" w14:textId="77777777" w:rsidR="004A5EC5" w:rsidRPr="008F46BE" w:rsidRDefault="004A5EC5" w:rsidP="00877D04">
            <w:pPr>
              <w:spacing w:after="0" w:line="240" w:lineRule="auto"/>
              <w:rPr>
                <w:rFonts w:ascii="Arial" w:hAnsi="Arial" w:cs="Arial"/>
                <w:sz w:val="20"/>
                <w:szCs w:val="20"/>
              </w:rPr>
            </w:pPr>
            <w:r w:rsidRPr="008F46BE">
              <w:rPr>
                <w:rFonts w:ascii="Arial" w:hAnsi="Arial" w:cs="Arial"/>
                <w:sz w:val="20"/>
                <w:szCs w:val="20"/>
              </w:rPr>
              <w:t>53s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7946445" w14:textId="57788F05" w:rsidR="004A5EC5" w:rsidRPr="008F46BE" w:rsidRDefault="00C10462" w:rsidP="00877D04">
            <w:pPr>
              <w:spacing w:after="0" w:line="240" w:lineRule="auto"/>
              <w:rPr>
                <w:rFonts w:ascii="Arial" w:hAnsi="Arial" w:cs="Arial"/>
                <w:sz w:val="20"/>
                <w:szCs w:val="20"/>
              </w:rPr>
            </w:pPr>
            <w:r w:rsidRPr="00C10462">
              <w:rPr>
                <w:rFonts w:ascii="Arial" w:hAnsi="Arial" w:cs="Arial"/>
                <w:sz w:val="20"/>
                <w:szCs w:val="20"/>
              </w:rPr>
              <w:t>260.91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2D78356" w14:textId="77777777" w:rsidR="004A5EC5" w:rsidRDefault="004A5EC5">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40D62CAB" w14:textId="77777777" w:rsidR="004A5EC5" w:rsidRDefault="004A5EC5">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37C7F53" w14:textId="77777777" w:rsidR="004A5EC5" w:rsidRDefault="004A5EC5">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0A2D7FE0" w14:textId="77777777" w:rsidR="004A5EC5" w:rsidRDefault="004A5EC5">
            <w:r w:rsidRPr="00DD35EB">
              <w:rPr>
                <w:rFonts w:ascii="Arial" w:hAnsi="Arial" w:cs="Arial"/>
              </w:rPr>
              <w:t xml:space="preserve"> </w:t>
            </w:r>
          </w:p>
        </w:tc>
      </w:tr>
      <w:tr w:rsidR="004A5EC5" w:rsidRPr="008F46BE" w14:paraId="7F278A4C" w14:textId="77777777" w:rsidTr="00D95F1B">
        <w:trPr>
          <w:trHeight w:hRule="exact" w:val="276"/>
          <w:jc w:val="center"/>
        </w:trPr>
        <w:tc>
          <w:tcPr>
            <w:tcW w:w="898" w:type="dxa"/>
            <w:tcBorders>
              <w:top w:val="single" w:sz="6" w:space="0" w:color="000000"/>
              <w:left w:val="single" w:sz="3" w:space="0" w:color="000000"/>
              <w:bottom w:val="single" w:sz="6" w:space="0" w:color="000000"/>
              <w:right w:val="single" w:sz="6" w:space="0" w:color="000000"/>
            </w:tcBorders>
          </w:tcPr>
          <w:p w14:paraId="31CBC29F"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0F6298C" w14:textId="77777777" w:rsidR="004A5EC5" w:rsidRPr="008F46BE" w:rsidRDefault="004A5EC5" w:rsidP="00877D04">
            <w:pPr>
              <w:spacing w:after="0" w:line="240" w:lineRule="auto"/>
              <w:rPr>
                <w:rFonts w:ascii="Arial" w:hAnsi="Arial" w:cs="Arial"/>
                <w:sz w:val="20"/>
                <w:szCs w:val="20"/>
              </w:rPr>
            </w:pPr>
            <w:r w:rsidRPr="008F46BE">
              <w:rPr>
                <w:rFonts w:ascii="Arial" w:hAnsi="Arial" w:cs="Arial"/>
                <w:sz w:val="20"/>
                <w:szCs w:val="20"/>
              </w:rPr>
              <w:t>53s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EA4CD42" w14:textId="47138ADB" w:rsidR="004A5EC5" w:rsidRPr="008F46BE" w:rsidRDefault="00C10462" w:rsidP="00877D04">
            <w:pPr>
              <w:spacing w:after="0" w:line="240" w:lineRule="auto"/>
              <w:rPr>
                <w:rFonts w:ascii="Arial" w:hAnsi="Arial" w:cs="Arial"/>
                <w:sz w:val="20"/>
                <w:szCs w:val="20"/>
              </w:rPr>
            </w:pPr>
            <w:r w:rsidRPr="00C10462">
              <w:rPr>
                <w:rFonts w:ascii="Arial" w:hAnsi="Arial" w:cs="Arial"/>
                <w:sz w:val="20"/>
                <w:szCs w:val="20"/>
              </w:rPr>
              <w:t>244.60</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36317F3" w14:textId="77777777" w:rsidR="004A5EC5" w:rsidRDefault="004A5EC5">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0B9A76E2" w14:textId="77777777" w:rsidR="004A5EC5" w:rsidRDefault="004A5EC5">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FCF7905" w14:textId="77777777" w:rsidR="004A5EC5" w:rsidRDefault="004A5EC5">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15628225" w14:textId="77777777" w:rsidR="004A5EC5" w:rsidRDefault="004A5EC5">
            <w:r w:rsidRPr="00DD35EB">
              <w:rPr>
                <w:rFonts w:ascii="Arial" w:hAnsi="Arial" w:cs="Arial"/>
              </w:rPr>
              <w:t xml:space="preserve"> </w:t>
            </w:r>
          </w:p>
        </w:tc>
      </w:tr>
      <w:tr w:rsidR="004A5EC5" w:rsidRPr="008F46BE" w14:paraId="3CF0D99F" w14:textId="77777777" w:rsidTr="00D95F1B">
        <w:trPr>
          <w:trHeight w:hRule="exact" w:val="279"/>
          <w:jc w:val="center"/>
        </w:trPr>
        <w:tc>
          <w:tcPr>
            <w:tcW w:w="898" w:type="dxa"/>
            <w:tcBorders>
              <w:top w:val="single" w:sz="6" w:space="0" w:color="000000"/>
              <w:left w:val="single" w:sz="3" w:space="0" w:color="000000"/>
              <w:bottom w:val="single" w:sz="6" w:space="0" w:color="000000"/>
              <w:right w:val="single" w:sz="6" w:space="0" w:color="000000"/>
            </w:tcBorders>
          </w:tcPr>
          <w:p w14:paraId="2AF1830A"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19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E3CF32C"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z w:val="20"/>
                <w:szCs w:val="20"/>
              </w:rPr>
              <w:t>69s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3499EF9" w14:textId="53C2DDCE" w:rsidR="004A5EC5"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279.95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4A6494F1" w14:textId="77777777" w:rsidR="004A5EC5" w:rsidRDefault="004A5EC5" w:rsidP="00DE1C76">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0FB2BD44" w14:textId="77777777" w:rsidR="004A5EC5" w:rsidRDefault="004A5EC5" w:rsidP="00DE1C76">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71399C4" w14:textId="77777777" w:rsidR="004A5EC5" w:rsidRDefault="004A5EC5" w:rsidP="00DE1C76">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25FED9A8" w14:textId="77777777" w:rsidR="004A5EC5" w:rsidRDefault="004A5EC5" w:rsidP="00DE1C76">
            <w:r w:rsidRPr="00DD35EB">
              <w:rPr>
                <w:rFonts w:ascii="Arial" w:hAnsi="Arial" w:cs="Arial"/>
              </w:rPr>
              <w:t xml:space="preserve"> </w:t>
            </w:r>
          </w:p>
        </w:tc>
      </w:tr>
      <w:tr w:rsidR="004A5EC5" w:rsidRPr="008F46BE" w14:paraId="6400B036" w14:textId="77777777" w:rsidTr="00D95F1B">
        <w:trPr>
          <w:trHeight w:hRule="exact" w:val="284"/>
          <w:jc w:val="center"/>
        </w:trPr>
        <w:tc>
          <w:tcPr>
            <w:tcW w:w="898" w:type="dxa"/>
            <w:tcBorders>
              <w:top w:val="single" w:sz="6" w:space="0" w:color="000000"/>
              <w:left w:val="single" w:sz="3" w:space="0" w:color="000000"/>
              <w:bottom w:val="single" w:sz="6" w:space="0" w:color="000000"/>
              <w:right w:val="single" w:sz="6" w:space="0" w:color="000000"/>
            </w:tcBorders>
          </w:tcPr>
          <w:p w14:paraId="7ED98F8F" w14:textId="77777777" w:rsidR="004A5EC5" w:rsidRPr="008F46BE" w:rsidRDefault="004A5EC5"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20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B65693E" w14:textId="77777777" w:rsidR="004A5EC5" w:rsidRPr="008F46BE" w:rsidRDefault="004A5EC5" w:rsidP="00877D04">
            <w:pPr>
              <w:spacing w:after="0" w:line="240" w:lineRule="auto"/>
              <w:rPr>
                <w:rFonts w:ascii="Arial" w:hAnsi="Arial" w:cs="Arial"/>
                <w:sz w:val="20"/>
                <w:szCs w:val="20"/>
              </w:rPr>
            </w:pPr>
            <w:r w:rsidRPr="008F46BE">
              <w:rPr>
                <w:rFonts w:ascii="Arial" w:hAnsi="Arial" w:cs="Arial"/>
                <w:sz w:val="20"/>
                <w:szCs w:val="20"/>
              </w:rPr>
              <w:t>69s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C8358F2" w14:textId="75C41767" w:rsidR="004A5EC5" w:rsidRPr="008F46BE" w:rsidRDefault="00C10462" w:rsidP="00877D04">
            <w:pPr>
              <w:spacing w:after="0" w:line="240" w:lineRule="auto"/>
              <w:rPr>
                <w:rFonts w:ascii="Arial" w:hAnsi="Arial" w:cs="Arial"/>
                <w:sz w:val="20"/>
                <w:szCs w:val="20"/>
              </w:rPr>
            </w:pPr>
            <w:r w:rsidRPr="00C10462">
              <w:rPr>
                <w:rFonts w:ascii="Arial" w:hAnsi="Arial" w:cs="Arial"/>
                <w:sz w:val="20"/>
                <w:szCs w:val="20"/>
              </w:rPr>
              <w:t>247.34</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55F82BA2" w14:textId="77777777" w:rsidR="004A5EC5" w:rsidRDefault="004A5EC5" w:rsidP="00DE1C76">
            <w:r w:rsidRPr="003F79B4">
              <w:rPr>
                <w:rFonts w:ascii="Arial" w:hAnsi="Arial" w:cs="Arial"/>
                <w:sz w:val="20"/>
                <w:szCs w:val="20"/>
              </w:rPr>
              <w:t>No fitter rate</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2CAEB919" w14:textId="77777777" w:rsidR="004A5EC5" w:rsidRDefault="004A5EC5" w:rsidP="00DE1C76">
            <w:r w:rsidRPr="006C01ED">
              <w:rPr>
                <w:rFonts w:ascii="Arial" w:hAnsi="Arial" w:cs="Arial"/>
              </w:rPr>
              <w:t xml:space="preserve"> </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5FFC65A" w14:textId="77777777" w:rsidR="004A5EC5" w:rsidRDefault="004A5EC5" w:rsidP="00DE1C76">
            <w:r w:rsidRPr="00A720A9">
              <w:rPr>
                <w:rFonts w:ascii="Arial" w:hAnsi="Arial" w:cs="Arial"/>
              </w:rPr>
              <w:t xml:space="preserve"> </w:t>
            </w:r>
          </w:p>
        </w:tc>
        <w:tc>
          <w:tcPr>
            <w:tcW w:w="1848" w:type="dxa"/>
            <w:tcBorders>
              <w:top w:val="single" w:sz="6" w:space="0" w:color="000000"/>
              <w:left w:val="single" w:sz="6" w:space="0" w:color="000000"/>
              <w:bottom w:val="single" w:sz="6" w:space="0" w:color="000000"/>
              <w:right w:val="single" w:sz="6" w:space="0" w:color="000000"/>
            </w:tcBorders>
          </w:tcPr>
          <w:p w14:paraId="00695579" w14:textId="77777777" w:rsidR="004A5EC5" w:rsidRDefault="004A5EC5" w:rsidP="00DE1C76">
            <w:r w:rsidRPr="00DD35EB">
              <w:rPr>
                <w:rFonts w:ascii="Arial" w:hAnsi="Arial" w:cs="Arial"/>
              </w:rPr>
              <w:t xml:space="preserve"> </w:t>
            </w:r>
          </w:p>
        </w:tc>
      </w:tr>
      <w:tr w:rsidR="00C14C4E" w:rsidRPr="008F46BE" w14:paraId="3373C4AC" w14:textId="77777777" w:rsidTr="00D95F1B">
        <w:trPr>
          <w:trHeight w:hRule="exact" w:val="287"/>
          <w:jc w:val="center"/>
        </w:trPr>
        <w:tc>
          <w:tcPr>
            <w:tcW w:w="898" w:type="dxa"/>
            <w:tcBorders>
              <w:top w:val="single" w:sz="6" w:space="0" w:color="000000"/>
              <w:left w:val="single" w:sz="3" w:space="0" w:color="000000"/>
              <w:bottom w:val="single" w:sz="6" w:space="0" w:color="000000"/>
              <w:right w:val="single" w:sz="6" w:space="0" w:color="000000"/>
            </w:tcBorders>
          </w:tcPr>
          <w:p w14:paraId="0974FCB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21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810767C" w14:textId="77777777" w:rsidR="00C14C4E" w:rsidRPr="008F46BE" w:rsidRDefault="003A63B4" w:rsidP="00877D04">
            <w:pPr>
              <w:spacing w:after="0" w:line="240" w:lineRule="auto"/>
              <w:rPr>
                <w:rFonts w:ascii="Arial" w:eastAsia="Calibri" w:hAnsi="Arial" w:cs="Arial"/>
                <w:sz w:val="20"/>
                <w:szCs w:val="20"/>
              </w:rPr>
            </w:pPr>
            <w:r>
              <w:rPr>
                <w:rFonts w:ascii="Arial" w:eastAsia="Calibri" w:hAnsi="Arial" w:cs="Arial"/>
                <w:sz w:val="20"/>
                <w:szCs w:val="20"/>
              </w:rPr>
              <w:t>84</w:t>
            </w:r>
            <w:r w:rsidR="00C14C4E" w:rsidRPr="008F46BE">
              <w:rPr>
                <w:rFonts w:ascii="Arial" w:eastAsia="Calibri" w:hAnsi="Arial" w:cs="Arial"/>
                <w:sz w:val="20"/>
                <w:szCs w:val="20"/>
              </w:rPr>
              <w:t>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A9E6A1B" w14:textId="7EC2B603" w:rsidR="00C14C4E"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344.60</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A597FB4" w14:textId="77777777" w:rsidR="00C14C4E" w:rsidRPr="008F46BE" w:rsidRDefault="00C14C4E" w:rsidP="00877D04">
            <w:pPr>
              <w:spacing w:after="0" w:line="240" w:lineRule="auto"/>
              <w:rPr>
                <w:rFonts w:ascii="Arial" w:eastAsia="Calibri" w:hAnsi="Arial" w:cs="Arial"/>
                <w:spacing w:val="1"/>
                <w:sz w:val="20"/>
                <w:szCs w:val="20"/>
              </w:rPr>
            </w:pPr>
            <w:r w:rsidRPr="008F46BE">
              <w:rPr>
                <w:rFonts w:ascii="Arial" w:eastAsia="Calibri" w:hAnsi="Arial" w:cs="Arial"/>
                <w:spacing w:val="1"/>
                <w:sz w:val="20"/>
                <w:szCs w:val="20"/>
              </w:rPr>
              <w:t>120s total (15 CAR at 332)</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2684D377" w14:textId="0ECD8B00" w:rsidR="00C14C4E" w:rsidRPr="008F46BE" w:rsidRDefault="00D21ECC" w:rsidP="00877D04">
            <w:pPr>
              <w:spacing w:after="0" w:line="240" w:lineRule="auto"/>
              <w:rPr>
                <w:rFonts w:ascii="Arial" w:eastAsia="Calibri" w:hAnsi="Arial" w:cs="Arial"/>
                <w:spacing w:val="1"/>
                <w:sz w:val="20"/>
                <w:szCs w:val="20"/>
              </w:rPr>
            </w:pPr>
            <w:r>
              <w:rPr>
                <w:rFonts w:ascii="Arial" w:eastAsia="Calibri" w:hAnsi="Arial" w:cs="Arial"/>
                <w:spacing w:val="1"/>
                <w:sz w:val="20"/>
                <w:szCs w:val="20"/>
              </w:rPr>
              <w:t>147.68</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0B1431D" w14:textId="7E5A46DA" w:rsidR="00C14C4E" w:rsidRPr="008F46BE" w:rsidRDefault="00C10462" w:rsidP="00877D04">
            <w:pPr>
              <w:spacing w:after="0" w:line="240" w:lineRule="auto"/>
              <w:rPr>
                <w:rFonts w:ascii="Arial" w:eastAsia="Calibri" w:hAnsi="Arial" w:cs="Arial"/>
                <w:spacing w:val="1"/>
                <w:sz w:val="20"/>
                <w:szCs w:val="20"/>
              </w:rPr>
            </w:pPr>
            <w:r w:rsidRPr="00C10462">
              <w:rPr>
                <w:rFonts w:ascii="Arial" w:eastAsia="Calibri" w:hAnsi="Arial" w:cs="Arial"/>
                <w:spacing w:val="1"/>
                <w:sz w:val="20"/>
                <w:szCs w:val="20"/>
              </w:rPr>
              <w:t>492.28</w:t>
            </w:r>
          </w:p>
        </w:tc>
        <w:tc>
          <w:tcPr>
            <w:tcW w:w="1848" w:type="dxa"/>
            <w:tcBorders>
              <w:top w:val="single" w:sz="6" w:space="0" w:color="000000"/>
              <w:left w:val="single" w:sz="6" w:space="0" w:color="000000"/>
              <w:bottom w:val="single" w:sz="6" w:space="0" w:color="000000"/>
              <w:right w:val="single" w:sz="6" w:space="0" w:color="000000"/>
            </w:tcBorders>
          </w:tcPr>
          <w:p w14:paraId="3B6882EE" w14:textId="5FB3E4DE" w:rsidR="00C14C4E" w:rsidRPr="008F46BE" w:rsidRDefault="003A63B4" w:rsidP="00877D04">
            <w:pPr>
              <w:spacing w:after="0" w:line="240" w:lineRule="auto"/>
              <w:rPr>
                <w:rFonts w:ascii="Arial" w:eastAsia="Calibri" w:hAnsi="Arial" w:cs="Arial"/>
                <w:spacing w:val="1"/>
                <w:sz w:val="20"/>
                <w:szCs w:val="20"/>
              </w:rPr>
            </w:pPr>
            <w:r>
              <w:rPr>
                <w:rFonts w:ascii="Arial" w:eastAsia="Calibri" w:hAnsi="Arial" w:cs="Arial"/>
                <w:spacing w:val="1"/>
                <w:sz w:val="20"/>
                <w:szCs w:val="20"/>
              </w:rPr>
              <w:t>142.8</w:t>
            </w:r>
            <w:r w:rsidR="00FA437F">
              <w:rPr>
                <w:rFonts w:ascii="Arial" w:eastAsia="Calibri" w:hAnsi="Arial" w:cs="Arial"/>
                <w:spacing w:val="1"/>
                <w:sz w:val="20"/>
                <w:szCs w:val="20"/>
              </w:rPr>
              <w:t xml:space="preserve">6 </w:t>
            </w:r>
            <w:r>
              <w:rPr>
                <w:rFonts w:ascii="Arial" w:eastAsia="Calibri" w:hAnsi="Arial" w:cs="Arial"/>
                <w:spacing w:val="1"/>
                <w:sz w:val="20"/>
                <w:szCs w:val="20"/>
              </w:rPr>
              <w:t>/</w:t>
            </w:r>
            <w:r w:rsidR="00FA437F">
              <w:rPr>
                <w:rFonts w:ascii="Arial" w:eastAsia="Calibri" w:hAnsi="Arial" w:cs="Arial"/>
                <w:spacing w:val="1"/>
                <w:sz w:val="20"/>
                <w:szCs w:val="20"/>
              </w:rPr>
              <w:t xml:space="preserve"> </w:t>
            </w:r>
            <w:r>
              <w:rPr>
                <w:rFonts w:ascii="Arial" w:eastAsia="Calibri" w:hAnsi="Arial" w:cs="Arial"/>
                <w:spacing w:val="1"/>
                <w:sz w:val="20"/>
                <w:szCs w:val="20"/>
              </w:rPr>
              <w:t>7</w:t>
            </w:r>
            <w:r w:rsidR="00597DB3">
              <w:rPr>
                <w:rFonts w:ascii="Arial" w:eastAsia="Calibri" w:hAnsi="Arial" w:cs="Arial"/>
                <w:spacing w:val="1"/>
                <w:sz w:val="20"/>
                <w:szCs w:val="20"/>
              </w:rPr>
              <w:t>0</w:t>
            </w:r>
            <w:r w:rsidR="00AC5335">
              <w:rPr>
                <w:rFonts w:ascii="Arial" w:eastAsia="Calibri" w:hAnsi="Arial" w:cs="Arial"/>
                <w:spacing w:val="1"/>
                <w:sz w:val="20"/>
                <w:szCs w:val="20"/>
              </w:rPr>
              <w:t>%</w:t>
            </w:r>
          </w:p>
        </w:tc>
      </w:tr>
      <w:tr w:rsidR="00C03493" w:rsidRPr="008F46BE" w14:paraId="70D35CFD" w14:textId="77777777" w:rsidTr="00D95F1B">
        <w:trPr>
          <w:trHeight w:val="255"/>
          <w:jc w:val="center"/>
        </w:trPr>
        <w:tc>
          <w:tcPr>
            <w:tcW w:w="898" w:type="dxa"/>
            <w:vMerge w:val="restart"/>
            <w:tcBorders>
              <w:top w:val="single" w:sz="6" w:space="0" w:color="000000"/>
              <w:left w:val="single" w:sz="3" w:space="0" w:color="000000"/>
              <w:right w:val="single" w:sz="6" w:space="0" w:color="000000"/>
            </w:tcBorders>
          </w:tcPr>
          <w:p w14:paraId="7B4CB6A6" w14:textId="77777777" w:rsidR="00C03493" w:rsidRPr="008F46BE" w:rsidRDefault="00C03493" w:rsidP="00877D04">
            <w:pPr>
              <w:spacing w:after="0" w:line="240" w:lineRule="auto"/>
              <w:rPr>
                <w:rFonts w:ascii="Arial" w:hAnsi="Arial" w:cs="Arial"/>
                <w:sz w:val="20"/>
                <w:szCs w:val="20"/>
              </w:rPr>
            </w:pPr>
          </w:p>
          <w:p w14:paraId="4907F909"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22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1E9BC7D"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79s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0EF0E8AC" w14:textId="685D20D0" w:rsidR="00C03493" w:rsidRPr="008F46BE" w:rsidRDefault="00C03493" w:rsidP="00877D04">
            <w:pPr>
              <w:spacing w:after="0" w:line="240" w:lineRule="auto"/>
              <w:rPr>
                <w:rFonts w:ascii="Arial" w:eastAsia="Calibri" w:hAnsi="Arial" w:cs="Arial"/>
                <w:sz w:val="20"/>
                <w:szCs w:val="20"/>
              </w:rPr>
            </w:pPr>
            <w:r w:rsidRPr="00C10462">
              <w:rPr>
                <w:rFonts w:ascii="Arial" w:eastAsia="Calibri" w:hAnsi="Arial" w:cs="Arial"/>
                <w:sz w:val="20"/>
                <w:szCs w:val="20"/>
              </w:rPr>
              <w:t>343.75</w:t>
            </w:r>
            <w:r w:rsidRPr="008F46BE">
              <w:rPr>
                <w:rFonts w:ascii="Arial" w:eastAsia="Calibri" w:hAnsi="Arial" w:cs="Arial"/>
                <w:sz w:val="20"/>
                <w:szCs w:val="20"/>
              </w:rPr>
              <w:t xml:space="preserve"> (Nov)</w:t>
            </w:r>
          </w:p>
        </w:tc>
        <w:tc>
          <w:tcPr>
            <w:tcW w:w="2769" w:type="dxa"/>
            <w:vMerge w:val="restart"/>
            <w:tcBorders>
              <w:top w:val="single" w:sz="6" w:space="0" w:color="000000"/>
              <w:left w:val="single" w:sz="6" w:space="0" w:color="000000"/>
              <w:right w:val="single" w:sz="6" w:space="0" w:color="000000"/>
            </w:tcBorders>
            <w:shd w:val="clear" w:color="auto" w:fill="auto"/>
          </w:tcPr>
          <w:p w14:paraId="4B1AB91E" w14:textId="77777777" w:rsidR="00C03493" w:rsidRPr="008F46BE" w:rsidRDefault="00C03493" w:rsidP="00877D04">
            <w:pPr>
              <w:spacing w:after="0" w:line="240" w:lineRule="auto"/>
              <w:rPr>
                <w:rFonts w:ascii="Arial" w:hAnsi="Arial" w:cs="Arial"/>
                <w:sz w:val="20"/>
                <w:szCs w:val="20"/>
              </w:rPr>
            </w:pPr>
            <w:r w:rsidRPr="008F46BE">
              <w:rPr>
                <w:rFonts w:ascii="Arial" w:eastAsia="Calibri" w:hAnsi="Arial" w:cs="Arial"/>
                <w:spacing w:val="2"/>
                <w:sz w:val="20"/>
                <w:szCs w:val="20"/>
              </w:rPr>
              <w:t>£</w:t>
            </w:r>
            <w:r w:rsidRPr="008F46BE">
              <w:rPr>
                <w:rFonts w:ascii="Arial" w:hAnsi="Arial" w:cs="Arial"/>
                <w:sz w:val="20"/>
                <w:szCs w:val="20"/>
              </w:rPr>
              <w:t>5.1.0 p/w (16 CAR 281 at 282) (22s margin)</w:t>
            </w:r>
          </w:p>
        </w:tc>
        <w:tc>
          <w:tcPr>
            <w:tcW w:w="2676" w:type="dxa"/>
            <w:vMerge w:val="restart"/>
            <w:tcBorders>
              <w:top w:val="single" w:sz="6" w:space="0" w:color="000000"/>
              <w:left w:val="single" w:sz="6" w:space="0" w:color="000000"/>
              <w:right w:val="single" w:sz="6" w:space="0" w:color="000000"/>
            </w:tcBorders>
            <w:shd w:val="clear" w:color="auto" w:fill="auto"/>
          </w:tcPr>
          <w:p w14:paraId="5B3C9B4C" w14:textId="57C0C312" w:rsidR="00C03493" w:rsidRPr="008F46BE" w:rsidRDefault="00C03493" w:rsidP="00877D04">
            <w:pPr>
              <w:spacing w:after="0" w:line="240" w:lineRule="auto"/>
              <w:rPr>
                <w:rFonts w:ascii="Arial" w:hAnsi="Arial" w:cs="Arial"/>
                <w:sz w:val="20"/>
                <w:szCs w:val="20"/>
              </w:rPr>
            </w:pPr>
            <w:r>
              <w:rPr>
                <w:rFonts w:ascii="Arial" w:hAnsi="Arial" w:cs="Arial"/>
                <w:sz w:val="20"/>
                <w:szCs w:val="20"/>
              </w:rPr>
              <w:t>93.36</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3F1EA5ED" w14:textId="19087EE1" w:rsidR="00C03493" w:rsidRPr="008F46BE" w:rsidRDefault="00C03493" w:rsidP="00877D04">
            <w:pPr>
              <w:spacing w:after="0" w:line="240" w:lineRule="auto"/>
              <w:rPr>
                <w:rFonts w:ascii="Arial" w:hAnsi="Arial" w:cs="Arial"/>
                <w:sz w:val="20"/>
                <w:szCs w:val="20"/>
              </w:rPr>
            </w:pPr>
            <w:r w:rsidRPr="00C10462">
              <w:rPr>
                <w:rFonts w:ascii="Arial" w:hAnsi="Arial" w:cs="Arial"/>
                <w:sz w:val="20"/>
                <w:szCs w:val="20"/>
              </w:rPr>
              <w:t>437.11</w:t>
            </w:r>
          </w:p>
        </w:tc>
        <w:tc>
          <w:tcPr>
            <w:tcW w:w="1848" w:type="dxa"/>
            <w:tcBorders>
              <w:top w:val="single" w:sz="6" w:space="0" w:color="000000"/>
              <w:left w:val="single" w:sz="6" w:space="0" w:color="000000"/>
              <w:right w:val="single" w:sz="6" w:space="0" w:color="000000"/>
            </w:tcBorders>
          </w:tcPr>
          <w:p w14:paraId="15D03D7B" w14:textId="77777777" w:rsidR="00C03493" w:rsidRPr="008F46BE" w:rsidRDefault="00C03493" w:rsidP="00877D04">
            <w:pPr>
              <w:spacing w:after="0" w:line="240" w:lineRule="auto"/>
              <w:rPr>
                <w:rFonts w:ascii="Arial" w:hAnsi="Arial" w:cs="Arial"/>
                <w:sz w:val="20"/>
                <w:szCs w:val="20"/>
              </w:rPr>
            </w:pPr>
            <w:r>
              <w:rPr>
                <w:rFonts w:ascii="Arial" w:hAnsi="Arial" w:cs="Arial"/>
                <w:sz w:val="20"/>
                <w:szCs w:val="20"/>
              </w:rPr>
              <w:t>127.16 / 79%</w:t>
            </w:r>
          </w:p>
        </w:tc>
      </w:tr>
      <w:tr w:rsidR="00C03493" w:rsidRPr="008F46BE" w14:paraId="315C8800" w14:textId="77777777" w:rsidTr="00D95F1B">
        <w:trPr>
          <w:trHeight w:hRule="exact" w:val="317"/>
          <w:jc w:val="center"/>
        </w:trPr>
        <w:tc>
          <w:tcPr>
            <w:tcW w:w="898" w:type="dxa"/>
            <w:vMerge/>
            <w:tcBorders>
              <w:left w:val="single" w:sz="3" w:space="0" w:color="000000"/>
              <w:right w:val="single" w:sz="6" w:space="0" w:color="000000"/>
            </w:tcBorders>
          </w:tcPr>
          <w:p w14:paraId="77A356C9"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045470B"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pacing w:val="4"/>
                <w:sz w:val="20"/>
                <w:szCs w:val="20"/>
              </w:rPr>
              <w:t>M</w:t>
            </w:r>
            <w:r w:rsidRPr="008F46BE">
              <w:rPr>
                <w:rFonts w:ascii="Arial" w:eastAsia="Calibri" w:hAnsi="Arial" w:cs="Arial"/>
                <w:spacing w:val="-6"/>
                <w:sz w:val="20"/>
                <w:szCs w:val="20"/>
              </w:rPr>
              <w:t>a</w:t>
            </w:r>
            <w:r w:rsidRPr="008F46BE">
              <w:rPr>
                <w:rFonts w:ascii="Arial" w:eastAsia="Calibri" w:hAnsi="Arial" w:cs="Arial"/>
                <w:sz w:val="20"/>
                <w:szCs w:val="20"/>
              </w:rPr>
              <w:t>y:</w:t>
            </w:r>
            <w:r w:rsidRPr="008F46BE">
              <w:rPr>
                <w:rStyle w:val="FootnoteReference"/>
                <w:rFonts w:ascii="Arial" w:eastAsia="Calibri" w:hAnsi="Arial" w:cs="Arial"/>
                <w:sz w:val="20"/>
                <w:szCs w:val="20"/>
              </w:rPr>
              <w:footnoteReference w:id="3"/>
            </w:r>
            <w:r w:rsidRPr="008F46BE">
              <w:rPr>
                <w:rFonts w:ascii="Arial" w:eastAsia="Calibri" w:hAnsi="Arial" w:cs="Arial"/>
                <w:sz w:val="20"/>
                <w:szCs w:val="20"/>
              </w:rPr>
              <w:t xml:space="preserve"> 77 s 6d</w:t>
            </w:r>
          </w:p>
        </w:tc>
        <w:tc>
          <w:tcPr>
            <w:tcW w:w="1811" w:type="dxa"/>
            <w:vMerge/>
            <w:tcBorders>
              <w:left w:val="single" w:sz="6" w:space="0" w:color="000000"/>
              <w:right w:val="single" w:sz="6" w:space="0" w:color="000000"/>
            </w:tcBorders>
            <w:shd w:val="clear" w:color="auto" w:fill="FFFFFF" w:themeFill="background1"/>
          </w:tcPr>
          <w:p w14:paraId="0CC34BBD"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B3D43DD"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8614396" w14:textId="77777777" w:rsidR="00C03493" w:rsidRPr="008F46BE" w:rsidRDefault="00C03493" w:rsidP="00877D04">
            <w:pPr>
              <w:spacing w:after="0" w:line="240" w:lineRule="auto"/>
              <w:rPr>
                <w:rFonts w:ascii="Arial" w:hAnsi="Arial" w:cs="Arial"/>
                <w:sz w:val="20"/>
                <w:szCs w:val="20"/>
              </w:rPr>
            </w:pPr>
          </w:p>
        </w:tc>
        <w:tc>
          <w:tcPr>
            <w:tcW w:w="1843" w:type="dxa"/>
            <w:vMerge/>
            <w:tcBorders>
              <w:left w:val="single" w:sz="6" w:space="0" w:color="000000"/>
              <w:right w:val="single" w:sz="3" w:space="0" w:color="000000"/>
            </w:tcBorders>
            <w:shd w:val="clear" w:color="auto" w:fill="FFFFFF" w:themeFill="background1"/>
          </w:tcPr>
          <w:p w14:paraId="066AA438" w14:textId="77777777" w:rsidR="00C03493" w:rsidRPr="008F46BE" w:rsidRDefault="00C03493" w:rsidP="00877D04">
            <w:pPr>
              <w:spacing w:after="0" w:line="240" w:lineRule="auto"/>
              <w:rPr>
                <w:rFonts w:ascii="Arial" w:hAnsi="Arial" w:cs="Arial"/>
                <w:sz w:val="20"/>
                <w:szCs w:val="20"/>
              </w:rPr>
            </w:pPr>
          </w:p>
        </w:tc>
        <w:tc>
          <w:tcPr>
            <w:tcW w:w="1848" w:type="dxa"/>
            <w:tcBorders>
              <w:left w:val="single" w:sz="6" w:space="0" w:color="000000"/>
              <w:right w:val="single" w:sz="6" w:space="0" w:color="000000"/>
            </w:tcBorders>
          </w:tcPr>
          <w:p w14:paraId="442A99D6" w14:textId="77777777" w:rsidR="00C03493" w:rsidRPr="008F46BE" w:rsidRDefault="00C03493" w:rsidP="00877D04">
            <w:pPr>
              <w:spacing w:after="0" w:line="240" w:lineRule="auto"/>
              <w:rPr>
                <w:rFonts w:ascii="Arial" w:hAnsi="Arial" w:cs="Arial"/>
                <w:sz w:val="20"/>
                <w:szCs w:val="20"/>
              </w:rPr>
            </w:pPr>
          </w:p>
        </w:tc>
      </w:tr>
      <w:tr w:rsidR="00C03493" w:rsidRPr="008F46BE" w14:paraId="306F381E" w14:textId="77777777" w:rsidTr="00D95F1B">
        <w:trPr>
          <w:trHeight w:hRule="exact" w:val="265"/>
          <w:jc w:val="center"/>
        </w:trPr>
        <w:tc>
          <w:tcPr>
            <w:tcW w:w="898" w:type="dxa"/>
            <w:vMerge/>
            <w:tcBorders>
              <w:left w:val="single" w:sz="3" w:space="0" w:color="000000"/>
              <w:right w:val="single" w:sz="6" w:space="0" w:color="000000"/>
            </w:tcBorders>
          </w:tcPr>
          <w:p w14:paraId="45DA38FF"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FC97609"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80s</w:t>
            </w:r>
          </w:p>
        </w:tc>
        <w:tc>
          <w:tcPr>
            <w:tcW w:w="1811" w:type="dxa"/>
            <w:vMerge/>
            <w:tcBorders>
              <w:left w:val="single" w:sz="6" w:space="0" w:color="000000"/>
              <w:right w:val="single" w:sz="6" w:space="0" w:color="000000"/>
            </w:tcBorders>
            <w:shd w:val="clear" w:color="auto" w:fill="FFFFFF" w:themeFill="background1"/>
          </w:tcPr>
          <w:p w14:paraId="4EC22A95"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9E884E0"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83E4AAF" w14:textId="77777777" w:rsidR="00C03493" w:rsidRPr="008F46BE" w:rsidRDefault="00C03493" w:rsidP="00877D04">
            <w:pPr>
              <w:spacing w:after="0" w:line="240" w:lineRule="auto"/>
              <w:rPr>
                <w:rFonts w:ascii="Arial" w:hAnsi="Arial" w:cs="Arial"/>
                <w:sz w:val="20"/>
                <w:szCs w:val="20"/>
              </w:rPr>
            </w:pPr>
          </w:p>
        </w:tc>
        <w:tc>
          <w:tcPr>
            <w:tcW w:w="1843" w:type="dxa"/>
            <w:vMerge/>
            <w:tcBorders>
              <w:left w:val="single" w:sz="6" w:space="0" w:color="000000"/>
              <w:right w:val="single" w:sz="3" w:space="0" w:color="000000"/>
            </w:tcBorders>
            <w:shd w:val="clear" w:color="auto" w:fill="FFFFFF" w:themeFill="background1"/>
          </w:tcPr>
          <w:p w14:paraId="48C3F616" w14:textId="77777777" w:rsidR="00C03493" w:rsidRPr="008F46BE" w:rsidRDefault="00C03493" w:rsidP="00877D04">
            <w:pPr>
              <w:spacing w:after="0" w:line="240" w:lineRule="auto"/>
              <w:rPr>
                <w:rFonts w:ascii="Arial" w:hAnsi="Arial" w:cs="Arial"/>
                <w:sz w:val="20"/>
                <w:szCs w:val="20"/>
              </w:rPr>
            </w:pPr>
          </w:p>
        </w:tc>
        <w:tc>
          <w:tcPr>
            <w:tcW w:w="1848" w:type="dxa"/>
            <w:tcBorders>
              <w:left w:val="single" w:sz="6" w:space="0" w:color="000000"/>
              <w:right w:val="single" w:sz="6" w:space="0" w:color="000000"/>
            </w:tcBorders>
          </w:tcPr>
          <w:p w14:paraId="20C49405" w14:textId="77777777" w:rsidR="00C03493" w:rsidRPr="008F46BE" w:rsidRDefault="00C03493" w:rsidP="00877D04">
            <w:pPr>
              <w:spacing w:after="0" w:line="240" w:lineRule="auto"/>
              <w:rPr>
                <w:rFonts w:ascii="Arial" w:hAnsi="Arial" w:cs="Arial"/>
                <w:sz w:val="20"/>
                <w:szCs w:val="20"/>
              </w:rPr>
            </w:pPr>
          </w:p>
        </w:tc>
      </w:tr>
      <w:tr w:rsidR="00C03493" w:rsidRPr="008F46BE" w14:paraId="1B5589BD" w14:textId="77777777" w:rsidTr="00D95F1B">
        <w:trPr>
          <w:trHeight w:hRule="exact" w:val="283"/>
          <w:jc w:val="center"/>
        </w:trPr>
        <w:tc>
          <w:tcPr>
            <w:tcW w:w="898" w:type="dxa"/>
            <w:vMerge/>
            <w:tcBorders>
              <w:left w:val="single" w:sz="3" w:space="0" w:color="000000"/>
              <w:bottom w:val="single" w:sz="6" w:space="0" w:color="000000"/>
              <w:right w:val="single" w:sz="6" w:space="0" w:color="000000"/>
            </w:tcBorders>
          </w:tcPr>
          <w:p w14:paraId="35C8A87F"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DF4E28E"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81s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66A45A4B"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4A28E110"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1D4EF948" w14:textId="77777777" w:rsidR="00C03493" w:rsidRPr="008F46BE" w:rsidRDefault="00C03493" w:rsidP="00877D04">
            <w:pPr>
              <w:spacing w:after="0" w:line="240" w:lineRule="auto"/>
              <w:rPr>
                <w:rFonts w:ascii="Arial" w:hAnsi="Arial" w:cs="Arial"/>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79BE0A28" w14:textId="77777777" w:rsidR="00C03493" w:rsidRPr="008F46BE" w:rsidRDefault="00C03493" w:rsidP="00877D04">
            <w:pPr>
              <w:spacing w:after="0" w:line="240" w:lineRule="auto"/>
              <w:rPr>
                <w:rFonts w:ascii="Arial" w:hAnsi="Arial" w:cs="Arial"/>
                <w:sz w:val="20"/>
                <w:szCs w:val="20"/>
              </w:rPr>
            </w:pPr>
          </w:p>
        </w:tc>
        <w:tc>
          <w:tcPr>
            <w:tcW w:w="1848" w:type="dxa"/>
            <w:tcBorders>
              <w:left w:val="single" w:sz="6" w:space="0" w:color="000000"/>
              <w:bottom w:val="single" w:sz="6" w:space="0" w:color="000000"/>
              <w:right w:val="single" w:sz="6" w:space="0" w:color="000000"/>
            </w:tcBorders>
          </w:tcPr>
          <w:p w14:paraId="0A9899EB" w14:textId="77777777" w:rsidR="00C03493" w:rsidRPr="008F46BE" w:rsidRDefault="00C03493" w:rsidP="00877D04">
            <w:pPr>
              <w:spacing w:after="0" w:line="240" w:lineRule="auto"/>
              <w:rPr>
                <w:rFonts w:ascii="Arial" w:hAnsi="Arial" w:cs="Arial"/>
                <w:sz w:val="20"/>
                <w:szCs w:val="20"/>
              </w:rPr>
            </w:pPr>
          </w:p>
        </w:tc>
      </w:tr>
      <w:tr w:rsidR="00C14C4E" w:rsidRPr="008F46BE" w14:paraId="38A004D2" w14:textId="77777777" w:rsidTr="00D95F1B">
        <w:trPr>
          <w:trHeight w:val="257"/>
          <w:jc w:val="center"/>
        </w:trPr>
        <w:tc>
          <w:tcPr>
            <w:tcW w:w="898" w:type="dxa"/>
            <w:vMerge w:val="restart"/>
            <w:tcBorders>
              <w:top w:val="single" w:sz="6" w:space="0" w:color="000000"/>
              <w:left w:val="single" w:sz="3" w:space="0" w:color="000000"/>
              <w:right w:val="single" w:sz="6" w:space="0" w:color="000000"/>
            </w:tcBorders>
          </w:tcPr>
          <w:p w14:paraId="3B91E86F" w14:textId="77777777" w:rsidR="00C14C4E" w:rsidRPr="008F46BE" w:rsidRDefault="00C14C4E" w:rsidP="00877D04">
            <w:pPr>
              <w:spacing w:after="0" w:line="240" w:lineRule="auto"/>
              <w:rPr>
                <w:rFonts w:ascii="Arial" w:hAnsi="Arial" w:cs="Arial"/>
                <w:sz w:val="20"/>
                <w:szCs w:val="20"/>
              </w:rPr>
            </w:pPr>
          </w:p>
          <w:p w14:paraId="678EBCD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w w:val="101"/>
                <w:sz w:val="20"/>
                <w:szCs w:val="20"/>
              </w:rPr>
              <w:t>1</w:t>
            </w:r>
            <w:r w:rsidRPr="008F46BE">
              <w:rPr>
                <w:rFonts w:ascii="Arial" w:eastAsia="Calibri" w:hAnsi="Arial" w:cs="Arial"/>
                <w:spacing w:val="-5"/>
                <w:w w:val="101"/>
                <w:sz w:val="20"/>
                <w:szCs w:val="20"/>
              </w:rPr>
              <w:t>9</w:t>
            </w:r>
            <w:r w:rsidRPr="008F46BE">
              <w:rPr>
                <w:rFonts w:ascii="Arial" w:eastAsia="Calibri" w:hAnsi="Arial" w:cs="Arial"/>
                <w:spacing w:val="2"/>
                <w:w w:val="101"/>
                <w:sz w:val="20"/>
                <w:szCs w:val="20"/>
              </w:rPr>
              <w:t>23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9EE9D9A"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80s 6d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02210A92" w14:textId="75F84272" w:rsidR="00C14C4E" w:rsidRPr="008F46BE" w:rsidRDefault="00C10462" w:rsidP="00877D04">
            <w:pPr>
              <w:spacing w:after="0" w:line="240" w:lineRule="auto"/>
              <w:rPr>
                <w:rFonts w:ascii="Arial" w:eastAsia="Calibri" w:hAnsi="Arial" w:cs="Arial"/>
                <w:sz w:val="20"/>
                <w:szCs w:val="20"/>
              </w:rPr>
            </w:pPr>
            <w:r w:rsidRPr="00C10462">
              <w:rPr>
                <w:rFonts w:ascii="Arial" w:eastAsia="Calibri" w:hAnsi="Arial" w:cs="Arial"/>
                <w:sz w:val="20"/>
                <w:szCs w:val="20"/>
              </w:rPr>
              <w:t>362.99</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489F2C8D"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hAnsi="Arial" w:cs="Arial"/>
                <w:sz w:val="20"/>
                <w:szCs w:val="20"/>
              </w:rPr>
              <w:t>22s margin</w:t>
            </w:r>
          </w:p>
        </w:tc>
        <w:tc>
          <w:tcPr>
            <w:tcW w:w="2676" w:type="dxa"/>
            <w:vMerge w:val="restart"/>
            <w:tcBorders>
              <w:top w:val="single" w:sz="6" w:space="0" w:color="000000"/>
              <w:left w:val="single" w:sz="6" w:space="0" w:color="000000"/>
              <w:right w:val="single" w:sz="6" w:space="0" w:color="000000"/>
            </w:tcBorders>
            <w:shd w:val="clear" w:color="auto" w:fill="auto"/>
          </w:tcPr>
          <w:p w14:paraId="1D7CE8D5" w14:textId="5019FEE8" w:rsidR="00C14C4E" w:rsidRPr="008F46BE" w:rsidRDefault="00D21EC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91.27</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BFCE20F" w14:textId="1054EEEA" w:rsidR="00C14C4E" w:rsidRPr="008F46BE" w:rsidRDefault="00C10462" w:rsidP="00877D04">
            <w:pPr>
              <w:spacing w:after="0" w:line="240" w:lineRule="auto"/>
              <w:rPr>
                <w:rFonts w:ascii="Arial" w:eastAsia="Calibri" w:hAnsi="Arial" w:cs="Arial"/>
                <w:spacing w:val="-2"/>
                <w:sz w:val="20"/>
                <w:szCs w:val="20"/>
              </w:rPr>
            </w:pPr>
            <w:r w:rsidRPr="00C10462">
              <w:rPr>
                <w:rFonts w:ascii="Arial" w:eastAsia="Calibri" w:hAnsi="Arial" w:cs="Arial"/>
                <w:spacing w:val="-2"/>
                <w:sz w:val="20"/>
                <w:szCs w:val="20"/>
              </w:rPr>
              <w:t>454.26</w:t>
            </w:r>
          </w:p>
        </w:tc>
        <w:tc>
          <w:tcPr>
            <w:tcW w:w="1848" w:type="dxa"/>
            <w:tcBorders>
              <w:top w:val="single" w:sz="6" w:space="0" w:color="000000"/>
              <w:left w:val="single" w:sz="6" w:space="0" w:color="000000"/>
              <w:right w:val="single" w:sz="6" w:space="0" w:color="000000"/>
            </w:tcBorders>
          </w:tcPr>
          <w:p w14:paraId="0F793983"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125.14</w:t>
            </w:r>
            <w:r w:rsidR="00BA09E7">
              <w:rPr>
                <w:rFonts w:ascii="Arial" w:eastAsia="Calibri" w:hAnsi="Arial" w:cs="Arial"/>
                <w:spacing w:val="-2"/>
                <w:sz w:val="20"/>
                <w:szCs w:val="20"/>
              </w:rPr>
              <w:t xml:space="preserve"> / </w:t>
            </w:r>
            <w:r w:rsidR="00C34DDF">
              <w:rPr>
                <w:rFonts w:ascii="Arial" w:eastAsia="Calibri" w:hAnsi="Arial" w:cs="Arial"/>
                <w:spacing w:val="-2"/>
                <w:sz w:val="20"/>
                <w:szCs w:val="20"/>
              </w:rPr>
              <w:t>80</w:t>
            </w:r>
            <w:r w:rsidR="003A63B4">
              <w:rPr>
                <w:rFonts w:ascii="Arial" w:eastAsia="Calibri" w:hAnsi="Arial" w:cs="Arial"/>
                <w:spacing w:val="-2"/>
                <w:sz w:val="20"/>
                <w:szCs w:val="20"/>
              </w:rPr>
              <w:t>%</w:t>
            </w:r>
          </w:p>
        </w:tc>
      </w:tr>
      <w:tr w:rsidR="00C14C4E" w:rsidRPr="008F46BE" w14:paraId="4117DE2D" w14:textId="77777777" w:rsidTr="00D95F1B">
        <w:trPr>
          <w:trHeight w:hRule="exact" w:val="291"/>
          <w:jc w:val="center"/>
        </w:trPr>
        <w:tc>
          <w:tcPr>
            <w:tcW w:w="898" w:type="dxa"/>
            <w:vMerge/>
            <w:tcBorders>
              <w:left w:val="single" w:sz="3" w:space="0" w:color="000000"/>
              <w:right w:val="single" w:sz="6" w:space="0" w:color="000000"/>
            </w:tcBorders>
          </w:tcPr>
          <w:p w14:paraId="6DE5C8E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3590CE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80s 6d</w:t>
            </w:r>
          </w:p>
        </w:tc>
        <w:tc>
          <w:tcPr>
            <w:tcW w:w="1811" w:type="dxa"/>
            <w:vMerge/>
            <w:tcBorders>
              <w:left w:val="single" w:sz="6" w:space="0" w:color="000000"/>
              <w:right w:val="single" w:sz="6" w:space="0" w:color="000000"/>
            </w:tcBorders>
            <w:shd w:val="clear" w:color="auto" w:fill="FFFFFF" w:themeFill="background1"/>
          </w:tcPr>
          <w:p w14:paraId="2A4FC7D1"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1B1599E"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BC7E12F"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E16994C"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403CE8E"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C7BD61B" w14:textId="77777777" w:rsidTr="00D95F1B">
        <w:trPr>
          <w:trHeight w:hRule="exact" w:val="281"/>
          <w:jc w:val="center"/>
        </w:trPr>
        <w:tc>
          <w:tcPr>
            <w:tcW w:w="898" w:type="dxa"/>
            <w:vMerge/>
            <w:tcBorders>
              <w:left w:val="single" w:sz="3" w:space="0" w:color="000000"/>
              <w:right w:val="single" w:sz="6" w:space="0" w:color="000000"/>
            </w:tcBorders>
          </w:tcPr>
          <w:p w14:paraId="4BB32DDA"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3F2E54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85s</w:t>
            </w:r>
          </w:p>
        </w:tc>
        <w:tc>
          <w:tcPr>
            <w:tcW w:w="1811" w:type="dxa"/>
            <w:vMerge/>
            <w:tcBorders>
              <w:left w:val="single" w:sz="6" w:space="0" w:color="000000"/>
              <w:right w:val="single" w:sz="6" w:space="0" w:color="000000"/>
            </w:tcBorders>
            <w:shd w:val="clear" w:color="auto" w:fill="FFFFFF" w:themeFill="background1"/>
          </w:tcPr>
          <w:p w14:paraId="0853A46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BD6A65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4B7FD7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182CDD6"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21F7942"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A363C4D" w14:textId="77777777" w:rsidTr="00D95F1B">
        <w:trPr>
          <w:trHeight w:hRule="exact" w:val="285"/>
          <w:jc w:val="center"/>
        </w:trPr>
        <w:tc>
          <w:tcPr>
            <w:tcW w:w="898" w:type="dxa"/>
            <w:vMerge/>
            <w:tcBorders>
              <w:left w:val="single" w:sz="3" w:space="0" w:color="000000"/>
              <w:bottom w:val="single" w:sz="6" w:space="0" w:color="000000"/>
              <w:right w:val="single" w:sz="6" w:space="0" w:color="000000"/>
            </w:tcBorders>
          </w:tcPr>
          <w:p w14:paraId="75D1B0D5"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879D238"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87s 6d</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4482651E"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596E014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6C3397F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1258FDA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7B06AD60" w14:textId="77777777" w:rsidR="00C14C4E" w:rsidRPr="008F46BE" w:rsidRDefault="00C14C4E" w:rsidP="00877D04">
            <w:pPr>
              <w:spacing w:after="0" w:line="240" w:lineRule="auto"/>
              <w:rPr>
                <w:rFonts w:ascii="Arial" w:eastAsia="Calibri" w:hAnsi="Arial" w:cs="Arial"/>
                <w:spacing w:val="-2"/>
                <w:sz w:val="20"/>
                <w:szCs w:val="20"/>
              </w:rPr>
            </w:pPr>
          </w:p>
        </w:tc>
      </w:tr>
      <w:tr w:rsidR="00C03493" w:rsidRPr="008F46BE" w14:paraId="497274AD"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1DB43CB4"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lastRenderedPageBreak/>
              <w:t>1924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68979FE"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85s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0319CC62" w14:textId="255E3850" w:rsidR="00C03493" w:rsidRPr="008F46BE" w:rsidRDefault="00C03493" w:rsidP="00877D04">
            <w:pPr>
              <w:spacing w:after="0" w:line="240" w:lineRule="auto"/>
              <w:rPr>
                <w:rFonts w:ascii="Arial" w:eastAsia="Calibri" w:hAnsi="Arial" w:cs="Arial"/>
                <w:sz w:val="20"/>
                <w:szCs w:val="20"/>
              </w:rPr>
            </w:pPr>
            <w:r w:rsidRPr="00E71EA2">
              <w:rPr>
                <w:rFonts w:ascii="Arial" w:eastAsia="Calibri" w:hAnsi="Arial" w:cs="Arial"/>
                <w:sz w:val="20"/>
                <w:szCs w:val="20"/>
              </w:rPr>
              <w:t>348.23</w:t>
            </w:r>
            <w:r w:rsidRPr="005A71A0" w:rsidDel="005A71A0">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0FC28D8B"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 (20 CAR at 983)</w:t>
            </w:r>
          </w:p>
        </w:tc>
        <w:tc>
          <w:tcPr>
            <w:tcW w:w="2676" w:type="dxa"/>
            <w:vMerge w:val="restart"/>
            <w:tcBorders>
              <w:top w:val="single" w:sz="6" w:space="0" w:color="000000"/>
              <w:left w:val="single" w:sz="6" w:space="0" w:color="000000"/>
              <w:right w:val="single" w:sz="6" w:space="0" w:color="000000"/>
            </w:tcBorders>
            <w:shd w:val="clear" w:color="auto" w:fill="auto"/>
          </w:tcPr>
          <w:p w14:paraId="35BCBAFB" w14:textId="2AA31C79"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100.70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245E037B" w14:textId="4E880567" w:rsidR="00C03493" w:rsidRPr="008F46BE" w:rsidRDefault="00C03493"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448.93</w:t>
            </w:r>
          </w:p>
        </w:tc>
        <w:tc>
          <w:tcPr>
            <w:tcW w:w="1848" w:type="dxa"/>
            <w:tcBorders>
              <w:top w:val="single" w:sz="6" w:space="0" w:color="000000"/>
              <w:left w:val="single" w:sz="6" w:space="0" w:color="000000"/>
              <w:right w:val="single" w:sz="6" w:space="0" w:color="000000"/>
            </w:tcBorders>
          </w:tcPr>
          <w:p w14:paraId="45B8466C" w14:textId="53442A24"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128.9</w:t>
            </w:r>
            <w:r w:rsidR="00232711">
              <w:rPr>
                <w:rFonts w:ascii="Arial" w:eastAsia="Calibri" w:hAnsi="Arial" w:cs="Arial"/>
                <w:spacing w:val="-2"/>
                <w:sz w:val="20"/>
                <w:szCs w:val="20"/>
              </w:rPr>
              <w:t>2</w:t>
            </w:r>
            <w:r>
              <w:rPr>
                <w:rFonts w:ascii="Arial" w:eastAsia="Calibri" w:hAnsi="Arial" w:cs="Arial"/>
                <w:spacing w:val="-2"/>
                <w:sz w:val="20"/>
                <w:szCs w:val="20"/>
              </w:rPr>
              <w:t xml:space="preserve"> / 78%</w:t>
            </w:r>
          </w:p>
        </w:tc>
      </w:tr>
      <w:tr w:rsidR="00C03493" w:rsidRPr="008F46BE" w14:paraId="5A7DF5D7" w14:textId="77777777" w:rsidTr="00D95F1B">
        <w:trPr>
          <w:trHeight w:hRule="exact" w:val="338"/>
          <w:jc w:val="center"/>
        </w:trPr>
        <w:tc>
          <w:tcPr>
            <w:tcW w:w="898" w:type="dxa"/>
            <w:vMerge/>
            <w:tcBorders>
              <w:left w:val="single" w:sz="3" w:space="0" w:color="000000"/>
              <w:right w:val="single" w:sz="6" w:space="0" w:color="000000"/>
            </w:tcBorders>
          </w:tcPr>
          <w:p w14:paraId="46F2E9B6"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FFCD54A"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84s 6d</w:t>
            </w:r>
          </w:p>
        </w:tc>
        <w:tc>
          <w:tcPr>
            <w:tcW w:w="1811" w:type="dxa"/>
            <w:vMerge/>
            <w:tcBorders>
              <w:left w:val="single" w:sz="6" w:space="0" w:color="000000"/>
              <w:right w:val="single" w:sz="6" w:space="0" w:color="000000"/>
            </w:tcBorders>
            <w:shd w:val="clear" w:color="auto" w:fill="FFFFFF" w:themeFill="background1"/>
          </w:tcPr>
          <w:p w14:paraId="518F607B"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4753E68"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20E7C89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77071428"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59D316C"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174608A8" w14:textId="77777777" w:rsidTr="00D95F1B">
        <w:trPr>
          <w:trHeight w:hRule="exact" w:val="338"/>
          <w:jc w:val="center"/>
        </w:trPr>
        <w:tc>
          <w:tcPr>
            <w:tcW w:w="898" w:type="dxa"/>
            <w:vMerge/>
            <w:tcBorders>
              <w:left w:val="single" w:sz="3" w:space="0" w:color="000000"/>
              <w:right w:val="single" w:sz="6" w:space="0" w:color="000000"/>
            </w:tcBorders>
          </w:tcPr>
          <w:p w14:paraId="2D4D31BE"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57A0A70"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84s</w:t>
            </w:r>
          </w:p>
        </w:tc>
        <w:tc>
          <w:tcPr>
            <w:tcW w:w="1811" w:type="dxa"/>
            <w:vMerge/>
            <w:tcBorders>
              <w:left w:val="single" w:sz="6" w:space="0" w:color="000000"/>
              <w:right w:val="single" w:sz="6" w:space="0" w:color="000000"/>
            </w:tcBorders>
            <w:shd w:val="clear" w:color="auto" w:fill="FFFFFF" w:themeFill="background1"/>
          </w:tcPr>
          <w:p w14:paraId="35EF17F2"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0766DAA"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A59E8ED"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7649A196"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1C9015D"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181B6F57"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74C6CD87"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9C7A33D"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83s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4ACE23EA"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6144B028"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2326DACE"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24A4D65F"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2C0C391"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71668A20"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6F8B1207"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1925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53F83F0"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83s 6 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30B56F85" w14:textId="79118C3A" w:rsidR="00C03493" w:rsidRPr="008F46BE" w:rsidRDefault="00C03493" w:rsidP="00877D04">
            <w:pPr>
              <w:spacing w:after="0" w:line="240" w:lineRule="auto"/>
              <w:rPr>
                <w:rFonts w:ascii="Arial" w:eastAsia="Calibri" w:hAnsi="Arial" w:cs="Arial"/>
                <w:sz w:val="20"/>
                <w:szCs w:val="20"/>
              </w:rPr>
            </w:pPr>
            <w:r w:rsidRPr="00E71EA2">
              <w:rPr>
                <w:rFonts w:ascii="Arial" w:eastAsia="Calibri" w:hAnsi="Arial" w:cs="Arial"/>
                <w:sz w:val="20"/>
                <w:szCs w:val="20"/>
              </w:rPr>
              <w:t>360.82</w:t>
            </w:r>
            <w:r w:rsidRPr="005A71A0" w:rsidDel="005A71A0">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3B841948"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w:t>
            </w:r>
          </w:p>
        </w:tc>
        <w:tc>
          <w:tcPr>
            <w:tcW w:w="2676" w:type="dxa"/>
            <w:vMerge w:val="restart"/>
            <w:tcBorders>
              <w:top w:val="single" w:sz="6" w:space="0" w:color="000000"/>
              <w:left w:val="single" w:sz="6" w:space="0" w:color="000000"/>
              <w:right w:val="single" w:sz="6" w:space="0" w:color="000000"/>
            </w:tcBorders>
            <w:shd w:val="clear" w:color="auto" w:fill="auto"/>
          </w:tcPr>
          <w:p w14:paraId="55CAC26F" w14:textId="313D9584"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100.70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E921003" w14:textId="229DB9F4" w:rsidR="00C03493" w:rsidRPr="008F46BE" w:rsidRDefault="00C03493"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461.52</w:t>
            </w:r>
          </w:p>
        </w:tc>
        <w:tc>
          <w:tcPr>
            <w:tcW w:w="1848" w:type="dxa"/>
            <w:tcBorders>
              <w:top w:val="single" w:sz="6" w:space="0" w:color="000000"/>
              <w:left w:val="single" w:sz="6" w:space="0" w:color="000000"/>
              <w:right w:val="single" w:sz="6" w:space="0" w:color="000000"/>
            </w:tcBorders>
          </w:tcPr>
          <w:p w14:paraId="247D2E50"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127.91 / 78%</w:t>
            </w:r>
          </w:p>
        </w:tc>
      </w:tr>
      <w:tr w:rsidR="00C03493" w:rsidRPr="008F46BE" w14:paraId="3162D356" w14:textId="77777777" w:rsidTr="00D95F1B">
        <w:trPr>
          <w:trHeight w:hRule="exact" w:val="338"/>
          <w:jc w:val="center"/>
        </w:trPr>
        <w:tc>
          <w:tcPr>
            <w:tcW w:w="898" w:type="dxa"/>
            <w:vMerge/>
            <w:tcBorders>
              <w:left w:val="single" w:sz="3" w:space="0" w:color="000000"/>
              <w:right w:val="single" w:sz="6" w:space="0" w:color="000000"/>
            </w:tcBorders>
          </w:tcPr>
          <w:p w14:paraId="05CDF061"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88B6B5D"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84s 6d</w:t>
            </w:r>
          </w:p>
        </w:tc>
        <w:tc>
          <w:tcPr>
            <w:tcW w:w="1811" w:type="dxa"/>
            <w:vMerge/>
            <w:tcBorders>
              <w:left w:val="single" w:sz="6" w:space="0" w:color="000000"/>
              <w:right w:val="single" w:sz="6" w:space="0" w:color="000000"/>
            </w:tcBorders>
            <w:shd w:val="clear" w:color="auto" w:fill="FFFFFF" w:themeFill="background1"/>
          </w:tcPr>
          <w:p w14:paraId="27A2BC7B"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9259187"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214CAF8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5F68C76"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E774A1C"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30F06C49" w14:textId="77777777" w:rsidTr="00D95F1B">
        <w:trPr>
          <w:trHeight w:hRule="exact" w:val="338"/>
          <w:jc w:val="center"/>
        </w:trPr>
        <w:tc>
          <w:tcPr>
            <w:tcW w:w="898" w:type="dxa"/>
            <w:vMerge/>
            <w:tcBorders>
              <w:left w:val="single" w:sz="3" w:space="0" w:color="000000"/>
              <w:right w:val="single" w:sz="6" w:space="0" w:color="000000"/>
            </w:tcBorders>
          </w:tcPr>
          <w:p w14:paraId="375268CD"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F8B6327"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85s 6d</w:t>
            </w:r>
          </w:p>
        </w:tc>
        <w:tc>
          <w:tcPr>
            <w:tcW w:w="1811" w:type="dxa"/>
            <w:vMerge/>
            <w:tcBorders>
              <w:left w:val="single" w:sz="6" w:space="0" w:color="000000"/>
              <w:right w:val="single" w:sz="6" w:space="0" w:color="000000"/>
            </w:tcBorders>
            <w:shd w:val="clear" w:color="auto" w:fill="FFFFFF" w:themeFill="background1"/>
          </w:tcPr>
          <w:p w14:paraId="5167B179"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121054CA"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7917718"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2927F8D"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934280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264BBDB8"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1276FAE6"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983FCE1"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86s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57892DD6"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44B04C60"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3A6ECC5A"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47A26B7E"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3D028F99" w14:textId="77777777" w:rsidR="00C03493" w:rsidRPr="008F46BE" w:rsidRDefault="00C03493" w:rsidP="00877D04">
            <w:pPr>
              <w:spacing w:after="0" w:line="240" w:lineRule="auto"/>
              <w:rPr>
                <w:rFonts w:ascii="Arial" w:eastAsia="Calibri" w:hAnsi="Arial" w:cs="Arial"/>
                <w:spacing w:val="-2"/>
                <w:sz w:val="20"/>
                <w:szCs w:val="20"/>
              </w:rPr>
            </w:pPr>
          </w:p>
        </w:tc>
      </w:tr>
      <w:tr w:rsidR="00C14C4E" w:rsidRPr="008F46BE" w14:paraId="7C79ACF2"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42BA0D37"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1926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699DAD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86s 6 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076E08A3" w14:textId="17F386AE" w:rsidR="00C14C4E" w:rsidRPr="008F46BE" w:rsidRDefault="00E71EA2" w:rsidP="00877D04">
            <w:pPr>
              <w:spacing w:after="0" w:line="240" w:lineRule="auto"/>
              <w:rPr>
                <w:rFonts w:ascii="Arial" w:eastAsia="Calibri" w:hAnsi="Arial" w:cs="Arial"/>
                <w:sz w:val="20"/>
                <w:szCs w:val="20"/>
              </w:rPr>
            </w:pPr>
            <w:r w:rsidRPr="00E71EA2">
              <w:rPr>
                <w:rFonts w:ascii="Arial" w:eastAsia="Calibri" w:hAnsi="Arial" w:cs="Arial"/>
                <w:sz w:val="20"/>
                <w:szCs w:val="20"/>
              </w:rPr>
              <w:t>363.06</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234DF91C"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w:t>
            </w:r>
          </w:p>
        </w:tc>
        <w:tc>
          <w:tcPr>
            <w:tcW w:w="2676" w:type="dxa"/>
            <w:vMerge w:val="restart"/>
            <w:tcBorders>
              <w:top w:val="single" w:sz="6" w:space="0" w:color="000000"/>
              <w:left w:val="single" w:sz="6" w:space="0" w:color="000000"/>
              <w:right w:val="single" w:sz="6" w:space="0" w:color="000000"/>
            </w:tcBorders>
            <w:shd w:val="clear" w:color="auto" w:fill="auto"/>
          </w:tcPr>
          <w:p w14:paraId="015A5AE0" w14:textId="74828E29" w:rsidR="00C14C4E" w:rsidRPr="008F46BE" w:rsidRDefault="00D21EC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98.46</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025D0398" w14:textId="4F94A9A3" w:rsidR="00C14C4E" w:rsidRPr="008F46BE" w:rsidRDefault="00E71EA2"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461.52</w:t>
            </w:r>
          </w:p>
        </w:tc>
        <w:tc>
          <w:tcPr>
            <w:tcW w:w="1848" w:type="dxa"/>
            <w:tcBorders>
              <w:top w:val="single" w:sz="6" w:space="0" w:color="000000"/>
              <w:left w:val="single" w:sz="6" w:space="0" w:color="000000"/>
              <w:right w:val="single" w:sz="6" w:space="0" w:color="000000"/>
            </w:tcBorders>
          </w:tcPr>
          <w:p w14:paraId="455F84E2"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127.12</w:t>
            </w:r>
            <w:r w:rsidR="00DE1C76">
              <w:rPr>
                <w:rFonts w:ascii="Arial" w:eastAsia="Calibri" w:hAnsi="Arial" w:cs="Arial"/>
                <w:spacing w:val="-2"/>
                <w:sz w:val="20"/>
                <w:szCs w:val="20"/>
              </w:rPr>
              <w:t xml:space="preserve"> / 79%</w:t>
            </w:r>
          </w:p>
        </w:tc>
      </w:tr>
      <w:tr w:rsidR="00C14C4E" w:rsidRPr="008F46BE" w14:paraId="7B22947B" w14:textId="77777777" w:rsidTr="00D95F1B">
        <w:trPr>
          <w:trHeight w:hRule="exact" w:val="338"/>
          <w:jc w:val="center"/>
        </w:trPr>
        <w:tc>
          <w:tcPr>
            <w:tcW w:w="898" w:type="dxa"/>
            <w:vMerge/>
            <w:tcBorders>
              <w:left w:val="single" w:sz="3" w:space="0" w:color="000000"/>
              <w:right w:val="single" w:sz="6" w:space="0" w:color="000000"/>
            </w:tcBorders>
          </w:tcPr>
          <w:p w14:paraId="62ECC582"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062075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88s</w:t>
            </w:r>
          </w:p>
        </w:tc>
        <w:tc>
          <w:tcPr>
            <w:tcW w:w="1811" w:type="dxa"/>
            <w:vMerge/>
            <w:tcBorders>
              <w:left w:val="single" w:sz="6" w:space="0" w:color="000000"/>
              <w:right w:val="single" w:sz="6" w:space="0" w:color="000000"/>
            </w:tcBorders>
            <w:shd w:val="clear" w:color="auto" w:fill="FFFFFF" w:themeFill="background1"/>
          </w:tcPr>
          <w:p w14:paraId="3BC0326D"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75B64AD"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8321BF5"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567816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EDC7934"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685A817" w14:textId="77777777" w:rsidTr="00D95F1B">
        <w:trPr>
          <w:trHeight w:hRule="exact" w:val="338"/>
          <w:jc w:val="center"/>
        </w:trPr>
        <w:tc>
          <w:tcPr>
            <w:tcW w:w="898" w:type="dxa"/>
            <w:vMerge/>
            <w:tcBorders>
              <w:left w:val="single" w:sz="3" w:space="0" w:color="000000"/>
              <w:right w:val="single" w:sz="6" w:space="0" w:color="000000"/>
            </w:tcBorders>
          </w:tcPr>
          <w:p w14:paraId="78A735A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1C25B5A"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90s 6d</w:t>
            </w:r>
          </w:p>
        </w:tc>
        <w:tc>
          <w:tcPr>
            <w:tcW w:w="1811" w:type="dxa"/>
            <w:vMerge/>
            <w:tcBorders>
              <w:left w:val="single" w:sz="6" w:space="0" w:color="000000"/>
              <w:right w:val="single" w:sz="6" w:space="0" w:color="000000"/>
            </w:tcBorders>
            <w:shd w:val="clear" w:color="auto" w:fill="FFFFFF" w:themeFill="background1"/>
          </w:tcPr>
          <w:p w14:paraId="58376622"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6056096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FB3B990"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CE2C0E7"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20F0D7F"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75E9C1D"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108E440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CD3EFC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88s 6d</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29A239C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4F8E44C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1FF171D1"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CA82B8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A99BFC4"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1641536"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3398038A"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1927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9CC9A6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88s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694C3004" w14:textId="153CBE0A" w:rsidR="00C14C4E" w:rsidRPr="008F46BE" w:rsidRDefault="00E71EA2" w:rsidP="00877D04">
            <w:pPr>
              <w:spacing w:after="0" w:line="240" w:lineRule="auto"/>
              <w:rPr>
                <w:rFonts w:ascii="Arial" w:eastAsia="Calibri" w:hAnsi="Arial" w:cs="Arial"/>
                <w:sz w:val="20"/>
                <w:szCs w:val="20"/>
              </w:rPr>
            </w:pPr>
            <w:r w:rsidRPr="00E71EA2">
              <w:rPr>
                <w:rFonts w:ascii="Arial" w:eastAsia="Calibri" w:hAnsi="Arial" w:cs="Arial"/>
                <w:sz w:val="20"/>
                <w:szCs w:val="20"/>
              </w:rPr>
              <w:t>365.06</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2ADAF80D"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 (25 CAR 389 at 190)</w:t>
            </w:r>
          </w:p>
        </w:tc>
        <w:tc>
          <w:tcPr>
            <w:tcW w:w="2676" w:type="dxa"/>
            <w:vMerge w:val="restart"/>
            <w:tcBorders>
              <w:top w:val="single" w:sz="6" w:space="0" w:color="000000"/>
              <w:left w:val="single" w:sz="6" w:space="0" w:color="000000"/>
              <w:right w:val="single" w:sz="6" w:space="0" w:color="000000"/>
            </w:tcBorders>
            <w:shd w:val="clear" w:color="auto" w:fill="auto"/>
          </w:tcPr>
          <w:p w14:paraId="2D6AC219" w14:textId="35DCB88A" w:rsidR="00C14C4E" w:rsidRPr="008F46BE" w:rsidRDefault="00D21EC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99.5</w:t>
            </w:r>
            <w:r w:rsidR="00C03493">
              <w:rPr>
                <w:rFonts w:ascii="Arial" w:eastAsia="Calibri" w:hAnsi="Arial" w:cs="Arial"/>
                <w:spacing w:val="-2"/>
                <w:sz w:val="20"/>
                <w:szCs w:val="20"/>
              </w:rPr>
              <w:t>7</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73A4F579" w14:textId="6FA050AF" w:rsidR="00C14C4E" w:rsidRPr="008F46BE" w:rsidRDefault="00E71EA2"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464.63</w:t>
            </w:r>
          </w:p>
        </w:tc>
        <w:tc>
          <w:tcPr>
            <w:tcW w:w="1848" w:type="dxa"/>
            <w:tcBorders>
              <w:top w:val="single" w:sz="6" w:space="0" w:color="000000"/>
              <w:left w:val="single" w:sz="6" w:space="0" w:color="000000"/>
              <w:right w:val="single" w:sz="6" w:space="0" w:color="000000"/>
            </w:tcBorders>
          </w:tcPr>
          <w:p w14:paraId="1A6A0C3C" w14:textId="77777777" w:rsidR="00C14C4E" w:rsidRPr="008F46BE" w:rsidRDefault="00C14C4E" w:rsidP="00E14D0D">
            <w:pPr>
              <w:spacing w:after="0" w:line="240" w:lineRule="auto"/>
              <w:rPr>
                <w:rFonts w:ascii="Arial" w:eastAsia="Calibri" w:hAnsi="Arial" w:cs="Arial"/>
                <w:spacing w:val="-2"/>
                <w:sz w:val="20"/>
                <w:szCs w:val="20"/>
              </w:rPr>
            </w:pPr>
            <w:r>
              <w:rPr>
                <w:rFonts w:ascii="Arial" w:eastAsia="Calibri" w:hAnsi="Arial" w:cs="Arial"/>
                <w:spacing w:val="-2"/>
                <w:sz w:val="20"/>
                <w:szCs w:val="20"/>
              </w:rPr>
              <w:t>127.27</w:t>
            </w:r>
            <w:r w:rsidR="00BA09E7">
              <w:rPr>
                <w:rFonts w:ascii="Arial" w:eastAsia="Calibri" w:hAnsi="Arial" w:cs="Arial"/>
                <w:spacing w:val="-2"/>
                <w:sz w:val="20"/>
                <w:szCs w:val="20"/>
              </w:rPr>
              <w:t xml:space="preserve"> / </w:t>
            </w:r>
            <w:r w:rsidR="00E14D0D">
              <w:rPr>
                <w:rFonts w:ascii="Arial" w:eastAsia="Calibri" w:hAnsi="Arial" w:cs="Arial"/>
                <w:spacing w:val="-2"/>
                <w:sz w:val="20"/>
                <w:szCs w:val="20"/>
              </w:rPr>
              <w:t>79</w:t>
            </w:r>
            <w:r w:rsidR="00DE1C76">
              <w:rPr>
                <w:rFonts w:ascii="Arial" w:eastAsia="Calibri" w:hAnsi="Arial" w:cs="Arial"/>
                <w:spacing w:val="-2"/>
                <w:sz w:val="20"/>
                <w:szCs w:val="20"/>
              </w:rPr>
              <w:t>%</w:t>
            </w:r>
          </w:p>
        </w:tc>
      </w:tr>
      <w:tr w:rsidR="00C14C4E" w:rsidRPr="008F46BE" w14:paraId="56F75404" w14:textId="77777777" w:rsidTr="00D95F1B">
        <w:trPr>
          <w:trHeight w:hRule="exact" w:val="338"/>
          <w:jc w:val="center"/>
        </w:trPr>
        <w:tc>
          <w:tcPr>
            <w:tcW w:w="898" w:type="dxa"/>
            <w:vMerge/>
            <w:tcBorders>
              <w:left w:val="single" w:sz="3" w:space="0" w:color="000000"/>
              <w:right w:val="single" w:sz="6" w:space="0" w:color="000000"/>
            </w:tcBorders>
          </w:tcPr>
          <w:p w14:paraId="278EBA65"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9917F3F"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87s 6d</w:t>
            </w:r>
          </w:p>
        </w:tc>
        <w:tc>
          <w:tcPr>
            <w:tcW w:w="1811" w:type="dxa"/>
            <w:vMerge/>
            <w:tcBorders>
              <w:left w:val="single" w:sz="6" w:space="0" w:color="000000"/>
              <w:right w:val="single" w:sz="6" w:space="0" w:color="000000"/>
            </w:tcBorders>
            <w:shd w:val="clear" w:color="auto" w:fill="FFFFFF" w:themeFill="background1"/>
          </w:tcPr>
          <w:p w14:paraId="4DCB6376"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EB37BF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6A75AE5"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D56C475"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4BB77FE"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5B90564" w14:textId="77777777" w:rsidTr="00D95F1B">
        <w:trPr>
          <w:trHeight w:hRule="exact" w:val="338"/>
          <w:jc w:val="center"/>
        </w:trPr>
        <w:tc>
          <w:tcPr>
            <w:tcW w:w="898" w:type="dxa"/>
            <w:vMerge/>
            <w:tcBorders>
              <w:left w:val="single" w:sz="3" w:space="0" w:color="000000"/>
              <w:right w:val="single" w:sz="6" w:space="0" w:color="000000"/>
            </w:tcBorders>
          </w:tcPr>
          <w:p w14:paraId="695F0A52"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E1BE91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86s 6d</w:t>
            </w:r>
          </w:p>
        </w:tc>
        <w:tc>
          <w:tcPr>
            <w:tcW w:w="1811" w:type="dxa"/>
            <w:vMerge/>
            <w:tcBorders>
              <w:left w:val="single" w:sz="6" w:space="0" w:color="000000"/>
              <w:right w:val="single" w:sz="6" w:space="0" w:color="000000"/>
            </w:tcBorders>
            <w:shd w:val="clear" w:color="auto" w:fill="FFFFFF" w:themeFill="background1"/>
          </w:tcPr>
          <w:p w14:paraId="0FC925FE"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2C33BA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06D3EF87"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B98C59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EE0160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2ED1CF3"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5610D639"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EF71D2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88s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49262FD8"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590640AB"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5FEBB9B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7141446D"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FEAEF59" w14:textId="77777777" w:rsidR="00C14C4E" w:rsidRPr="008F46BE" w:rsidRDefault="00C14C4E" w:rsidP="00877D04">
            <w:pPr>
              <w:spacing w:after="0" w:line="240" w:lineRule="auto"/>
              <w:rPr>
                <w:rFonts w:ascii="Arial" w:eastAsia="Calibri" w:hAnsi="Arial" w:cs="Arial"/>
                <w:spacing w:val="-2"/>
                <w:sz w:val="20"/>
                <w:szCs w:val="20"/>
              </w:rPr>
            </w:pPr>
          </w:p>
        </w:tc>
      </w:tr>
      <w:tr w:rsidR="00C03493" w:rsidRPr="008F46BE" w14:paraId="66C3E048"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7D7C543D"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1928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5B8B0AE"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89s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395EDB41" w14:textId="74443F82" w:rsidR="00C03493" w:rsidRPr="008F46BE" w:rsidRDefault="00C03493" w:rsidP="00877D04">
            <w:pPr>
              <w:spacing w:after="0" w:line="240" w:lineRule="auto"/>
              <w:rPr>
                <w:rFonts w:ascii="Arial" w:eastAsia="Calibri" w:hAnsi="Arial" w:cs="Arial"/>
                <w:sz w:val="20"/>
                <w:szCs w:val="20"/>
              </w:rPr>
            </w:pPr>
            <w:r w:rsidRPr="00E71EA2">
              <w:rPr>
                <w:rFonts w:ascii="Arial" w:eastAsia="Calibri" w:hAnsi="Arial" w:cs="Arial"/>
                <w:sz w:val="20"/>
                <w:szCs w:val="20"/>
              </w:rPr>
              <w:t>360.92</w:t>
            </w:r>
            <w:r w:rsidRPr="005A71A0" w:rsidDel="005A71A0">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070E1081"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w:t>
            </w:r>
          </w:p>
        </w:tc>
        <w:tc>
          <w:tcPr>
            <w:tcW w:w="2676" w:type="dxa"/>
            <w:vMerge w:val="restart"/>
            <w:tcBorders>
              <w:top w:val="single" w:sz="6" w:space="0" w:color="000000"/>
              <w:left w:val="single" w:sz="6" w:space="0" w:color="000000"/>
              <w:right w:val="single" w:sz="6" w:space="0" w:color="000000"/>
            </w:tcBorders>
            <w:shd w:val="clear" w:color="auto" w:fill="auto"/>
          </w:tcPr>
          <w:p w14:paraId="419BC7B5" w14:textId="79455AD4"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99.56</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10492FFE" w14:textId="74BA79EA" w:rsidR="00C03493" w:rsidRPr="008F46BE" w:rsidRDefault="00C03493"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460.48</w:t>
            </w:r>
          </w:p>
        </w:tc>
        <w:tc>
          <w:tcPr>
            <w:tcW w:w="1848" w:type="dxa"/>
            <w:tcBorders>
              <w:top w:val="single" w:sz="6" w:space="0" w:color="000000"/>
              <w:left w:val="single" w:sz="6" w:space="0" w:color="000000"/>
              <w:right w:val="single" w:sz="6" w:space="0" w:color="000000"/>
            </w:tcBorders>
          </w:tcPr>
          <w:p w14:paraId="62C2D074"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127.59 / 78%</w:t>
            </w:r>
          </w:p>
        </w:tc>
      </w:tr>
      <w:tr w:rsidR="00C03493" w:rsidRPr="008F46BE" w14:paraId="5CE4187D" w14:textId="77777777" w:rsidTr="00D95F1B">
        <w:trPr>
          <w:trHeight w:hRule="exact" w:val="338"/>
          <w:jc w:val="center"/>
        </w:trPr>
        <w:tc>
          <w:tcPr>
            <w:tcW w:w="898" w:type="dxa"/>
            <w:vMerge/>
            <w:tcBorders>
              <w:left w:val="single" w:sz="3" w:space="0" w:color="000000"/>
              <w:right w:val="single" w:sz="6" w:space="0" w:color="000000"/>
            </w:tcBorders>
          </w:tcPr>
          <w:p w14:paraId="03802AD0"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6F71C51"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88s</w:t>
            </w:r>
          </w:p>
        </w:tc>
        <w:tc>
          <w:tcPr>
            <w:tcW w:w="1811" w:type="dxa"/>
            <w:vMerge/>
            <w:tcBorders>
              <w:left w:val="single" w:sz="6" w:space="0" w:color="000000"/>
              <w:right w:val="single" w:sz="6" w:space="0" w:color="000000"/>
            </w:tcBorders>
            <w:shd w:val="clear" w:color="auto" w:fill="FFFFFF" w:themeFill="background1"/>
          </w:tcPr>
          <w:p w14:paraId="31063674"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663D09D"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E46F405"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30C4D9E"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A0A6C2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1CA81B0E" w14:textId="77777777" w:rsidTr="00D95F1B">
        <w:trPr>
          <w:trHeight w:hRule="exact" w:val="338"/>
          <w:jc w:val="center"/>
        </w:trPr>
        <w:tc>
          <w:tcPr>
            <w:tcW w:w="898" w:type="dxa"/>
            <w:vMerge/>
            <w:tcBorders>
              <w:left w:val="single" w:sz="3" w:space="0" w:color="000000"/>
              <w:right w:val="single" w:sz="6" w:space="0" w:color="000000"/>
            </w:tcBorders>
          </w:tcPr>
          <w:p w14:paraId="358C6B12"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6F46E7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88s</w:t>
            </w:r>
          </w:p>
        </w:tc>
        <w:tc>
          <w:tcPr>
            <w:tcW w:w="1811" w:type="dxa"/>
            <w:vMerge/>
            <w:tcBorders>
              <w:left w:val="single" w:sz="6" w:space="0" w:color="000000"/>
              <w:right w:val="single" w:sz="6" w:space="0" w:color="000000"/>
            </w:tcBorders>
            <w:shd w:val="clear" w:color="auto" w:fill="FFFFFF" w:themeFill="background1"/>
          </w:tcPr>
          <w:p w14:paraId="4A3E149C"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4AA96E8D"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102F4CE"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9767E05"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1CD50F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1C6A864A"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78229D35"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2F5F22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87s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0571A89"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78A1A9DF"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6CFEC160"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44D7956"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B349CA7" w14:textId="77777777" w:rsidR="00C03493" w:rsidRPr="008F46BE" w:rsidRDefault="00C03493" w:rsidP="00877D04">
            <w:pPr>
              <w:spacing w:after="0" w:line="240" w:lineRule="auto"/>
              <w:rPr>
                <w:rFonts w:ascii="Arial" w:eastAsia="Calibri" w:hAnsi="Arial" w:cs="Arial"/>
                <w:spacing w:val="-2"/>
                <w:sz w:val="20"/>
                <w:szCs w:val="20"/>
              </w:rPr>
            </w:pPr>
          </w:p>
        </w:tc>
      </w:tr>
      <w:tr w:rsidR="00C14C4E" w:rsidRPr="008F46BE" w14:paraId="6E9B7888"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3DAE93A2"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1929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D628404"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87s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776F894E" w14:textId="30E3EC70" w:rsidR="00C14C4E" w:rsidRPr="008F46BE" w:rsidRDefault="00E71EA2" w:rsidP="00877D04">
            <w:pPr>
              <w:spacing w:after="0" w:line="240" w:lineRule="auto"/>
              <w:rPr>
                <w:rFonts w:ascii="Arial" w:eastAsia="Calibri" w:hAnsi="Arial" w:cs="Arial"/>
                <w:sz w:val="20"/>
                <w:szCs w:val="20"/>
              </w:rPr>
            </w:pPr>
            <w:r w:rsidRPr="00E71EA2">
              <w:rPr>
                <w:rFonts w:ascii="Arial" w:eastAsia="Calibri" w:hAnsi="Arial" w:cs="Arial"/>
                <w:sz w:val="20"/>
                <w:szCs w:val="20"/>
              </w:rPr>
              <w:t>367.18</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0CF37F48"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w:t>
            </w:r>
          </w:p>
        </w:tc>
        <w:tc>
          <w:tcPr>
            <w:tcW w:w="2676" w:type="dxa"/>
            <w:vMerge w:val="restart"/>
            <w:tcBorders>
              <w:top w:val="single" w:sz="6" w:space="0" w:color="000000"/>
              <w:left w:val="single" w:sz="6" w:space="0" w:color="000000"/>
              <w:right w:val="single" w:sz="6" w:space="0" w:color="000000"/>
            </w:tcBorders>
            <w:shd w:val="clear" w:color="auto" w:fill="auto"/>
          </w:tcPr>
          <w:p w14:paraId="7466B010" w14:textId="32F243DA" w:rsidR="00C14C4E" w:rsidRPr="008F46BE" w:rsidRDefault="00D21EC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97.38</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227D5DE2" w14:textId="1321E0C2" w:rsidR="00C14C4E" w:rsidRPr="008F46BE" w:rsidRDefault="00E71EA2"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464.56</w:t>
            </w:r>
          </w:p>
        </w:tc>
        <w:tc>
          <w:tcPr>
            <w:tcW w:w="1848" w:type="dxa"/>
            <w:tcBorders>
              <w:top w:val="single" w:sz="6" w:space="0" w:color="000000"/>
              <w:left w:val="single" w:sz="6" w:space="0" w:color="000000"/>
              <w:right w:val="single" w:sz="6" w:space="0" w:color="000000"/>
            </w:tcBorders>
          </w:tcPr>
          <w:p w14:paraId="3E877B8C"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126.52</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79%</w:t>
            </w:r>
          </w:p>
        </w:tc>
      </w:tr>
      <w:tr w:rsidR="00C14C4E" w:rsidRPr="008F46BE" w14:paraId="36A69CB6" w14:textId="77777777" w:rsidTr="00D95F1B">
        <w:trPr>
          <w:trHeight w:hRule="exact" w:val="338"/>
          <w:jc w:val="center"/>
        </w:trPr>
        <w:tc>
          <w:tcPr>
            <w:tcW w:w="898" w:type="dxa"/>
            <w:vMerge/>
            <w:tcBorders>
              <w:left w:val="single" w:sz="3" w:space="0" w:color="000000"/>
              <w:right w:val="single" w:sz="6" w:space="0" w:color="000000"/>
            </w:tcBorders>
          </w:tcPr>
          <w:p w14:paraId="5D6BEEF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0BB79C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90s 6d</w:t>
            </w:r>
          </w:p>
        </w:tc>
        <w:tc>
          <w:tcPr>
            <w:tcW w:w="1811" w:type="dxa"/>
            <w:vMerge/>
            <w:tcBorders>
              <w:left w:val="single" w:sz="6" w:space="0" w:color="000000"/>
              <w:right w:val="single" w:sz="6" w:space="0" w:color="000000"/>
            </w:tcBorders>
            <w:shd w:val="clear" w:color="auto" w:fill="FFFFFF" w:themeFill="background1"/>
          </w:tcPr>
          <w:p w14:paraId="033BD7C2"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9D0E8BF"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E7DB4DD"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7906C15"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A8F4DC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F048244" w14:textId="77777777" w:rsidTr="00D95F1B">
        <w:trPr>
          <w:trHeight w:hRule="exact" w:val="338"/>
          <w:jc w:val="center"/>
        </w:trPr>
        <w:tc>
          <w:tcPr>
            <w:tcW w:w="898" w:type="dxa"/>
            <w:vMerge/>
            <w:tcBorders>
              <w:left w:val="single" w:sz="3" w:space="0" w:color="000000"/>
              <w:right w:val="single" w:sz="6" w:space="0" w:color="000000"/>
            </w:tcBorders>
          </w:tcPr>
          <w:p w14:paraId="30D6C36A"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A13966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90s 6d</w:t>
            </w:r>
          </w:p>
        </w:tc>
        <w:tc>
          <w:tcPr>
            <w:tcW w:w="1811" w:type="dxa"/>
            <w:vMerge/>
            <w:tcBorders>
              <w:left w:val="single" w:sz="6" w:space="0" w:color="000000"/>
              <w:right w:val="single" w:sz="6" w:space="0" w:color="000000"/>
            </w:tcBorders>
            <w:shd w:val="clear" w:color="auto" w:fill="FFFFFF" w:themeFill="background1"/>
          </w:tcPr>
          <w:p w14:paraId="1C7E69B4"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8A9E84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9407CA6"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9FAE77C"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98F719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6E506C6"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1B066C8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07F552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90s 6d</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0FF3BE8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14DFE07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6BB3C06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69E9E518"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4D06BF48" w14:textId="77777777" w:rsidR="00C14C4E" w:rsidRPr="008F46BE" w:rsidRDefault="00C14C4E" w:rsidP="00877D04">
            <w:pPr>
              <w:spacing w:after="0" w:line="240" w:lineRule="auto"/>
              <w:rPr>
                <w:rFonts w:ascii="Arial" w:eastAsia="Calibri" w:hAnsi="Arial" w:cs="Arial"/>
                <w:spacing w:val="-2"/>
                <w:sz w:val="20"/>
                <w:szCs w:val="20"/>
              </w:rPr>
            </w:pPr>
          </w:p>
        </w:tc>
      </w:tr>
      <w:tr w:rsidR="00C03493" w:rsidRPr="008F46BE" w14:paraId="29582737"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6B4196B2"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1930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E3F106B"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90s 6d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6465A61F" w14:textId="15B82ECC" w:rsidR="00C03493" w:rsidRPr="008F46BE" w:rsidRDefault="00C03493" w:rsidP="00877D04">
            <w:pPr>
              <w:spacing w:after="0" w:line="240" w:lineRule="auto"/>
              <w:rPr>
                <w:rFonts w:ascii="Arial" w:eastAsia="Calibri" w:hAnsi="Arial" w:cs="Arial"/>
                <w:sz w:val="20"/>
                <w:szCs w:val="20"/>
              </w:rPr>
            </w:pPr>
            <w:r w:rsidRPr="00E71EA2">
              <w:rPr>
                <w:rFonts w:ascii="Arial" w:eastAsia="Calibri" w:hAnsi="Arial" w:cs="Arial"/>
                <w:sz w:val="20"/>
                <w:szCs w:val="20"/>
              </w:rPr>
              <w:t>352.24</w:t>
            </w:r>
            <w:r w:rsidRPr="005A71A0" w:rsidDel="005A71A0">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2AA2D784"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 xml:space="preserve">24s margin (28 CAR 1024 at </w:t>
            </w:r>
            <w:r w:rsidRPr="008F46BE">
              <w:rPr>
                <w:rFonts w:ascii="Arial" w:eastAsia="Calibri" w:hAnsi="Arial" w:cs="Arial"/>
                <w:spacing w:val="-2"/>
                <w:sz w:val="20"/>
                <w:szCs w:val="20"/>
              </w:rPr>
              <w:lastRenderedPageBreak/>
              <w:t>1026)</w:t>
            </w:r>
          </w:p>
        </w:tc>
        <w:tc>
          <w:tcPr>
            <w:tcW w:w="2676" w:type="dxa"/>
            <w:vMerge w:val="restart"/>
            <w:tcBorders>
              <w:top w:val="single" w:sz="6" w:space="0" w:color="000000"/>
              <w:left w:val="single" w:sz="6" w:space="0" w:color="000000"/>
              <w:right w:val="single" w:sz="6" w:space="0" w:color="000000"/>
            </w:tcBorders>
            <w:shd w:val="clear" w:color="auto" w:fill="auto"/>
          </w:tcPr>
          <w:p w14:paraId="4432BE24" w14:textId="55E8040D"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lastRenderedPageBreak/>
              <w:t>101.85</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9B54716" w14:textId="40F04C8D" w:rsidR="00C03493" w:rsidRPr="008F46BE" w:rsidRDefault="00C03493" w:rsidP="00877D04">
            <w:pPr>
              <w:spacing w:after="0" w:line="240" w:lineRule="auto"/>
              <w:rPr>
                <w:rFonts w:ascii="Arial" w:eastAsia="Calibri" w:hAnsi="Arial" w:cs="Arial"/>
                <w:spacing w:val="-2"/>
                <w:sz w:val="20"/>
                <w:szCs w:val="20"/>
              </w:rPr>
            </w:pPr>
            <w:r w:rsidRPr="00E71EA2">
              <w:rPr>
                <w:rFonts w:ascii="Arial" w:eastAsia="Calibri" w:hAnsi="Arial" w:cs="Arial"/>
                <w:spacing w:val="-2"/>
                <w:sz w:val="20"/>
                <w:szCs w:val="20"/>
              </w:rPr>
              <w:t>454.09</w:t>
            </w:r>
          </w:p>
        </w:tc>
        <w:tc>
          <w:tcPr>
            <w:tcW w:w="1848" w:type="dxa"/>
            <w:tcBorders>
              <w:top w:val="single" w:sz="6" w:space="0" w:color="000000"/>
              <w:left w:val="single" w:sz="6" w:space="0" w:color="000000"/>
              <w:right w:val="single" w:sz="6" w:space="0" w:color="000000"/>
            </w:tcBorders>
          </w:tcPr>
          <w:p w14:paraId="6A75194A" w14:textId="5DB5914A"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128.9</w:t>
            </w:r>
            <w:r w:rsidR="00232711">
              <w:rPr>
                <w:rFonts w:ascii="Arial" w:eastAsia="Calibri" w:hAnsi="Arial" w:cs="Arial"/>
                <w:spacing w:val="-2"/>
                <w:sz w:val="20"/>
                <w:szCs w:val="20"/>
              </w:rPr>
              <w:t>1</w:t>
            </w:r>
            <w:r>
              <w:rPr>
                <w:rFonts w:ascii="Arial" w:eastAsia="Calibri" w:hAnsi="Arial" w:cs="Arial"/>
                <w:spacing w:val="-2"/>
                <w:sz w:val="20"/>
                <w:szCs w:val="20"/>
              </w:rPr>
              <w:t xml:space="preserve"> / 78%</w:t>
            </w:r>
          </w:p>
        </w:tc>
      </w:tr>
      <w:tr w:rsidR="00C03493" w:rsidRPr="008F46BE" w14:paraId="21C0B567" w14:textId="77777777" w:rsidTr="00D95F1B">
        <w:trPr>
          <w:trHeight w:hRule="exact" w:val="338"/>
          <w:jc w:val="center"/>
        </w:trPr>
        <w:tc>
          <w:tcPr>
            <w:tcW w:w="898" w:type="dxa"/>
            <w:vMerge/>
            <w:tcBorders>
              <w:left w:val="single" w:sz="3" w:space="0" w:color="000000"/>
              <w:right w:val="single" w:sz="6" w:space="0" w:color="000000"/>
            </w:tcBorders>
          </w:tcPr>
          <w:p w14:paraId="35E54212"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7248541"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87s</w:t>
            </w:r>
          </w:p>
        </w:tc>
        <w:tc>
          <w:tcPr>
            <w:tcW w:w="1811" w:type="dxa"/>
            <w:vMerge/>
            <w:tcBorders>
              <w:left w:val="single" w:sz="6" w:space="0" w:color="000000"/>
              <w:right w:val="single" w:sz="6" w:space="0" w:color="000000"/>
            </w:tcBorders>
            <w:shd w:val="clear" w:color="auto" w:fill="FFFFFF" w:themeFill="background1"/>
          </w:tcPr>
          <w:p w14:paraId="0F18EADA"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49F677AC"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0F59F075"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86A6C5C"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5CBAD35"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21BD5E0" w14:textId="77777777" w:rsidTr="00D95F1B">
        <w:trPr>
          <w:trHeight w:hRule="exact" w:val="338"/>
          <w:jc w:val="center"/>
        </w:trPr>
        <w:tc>
          <w:tcPr>
            <w:tcW w:w="898" w:type="dxa"/>
            <w:vMerge/>
            <w:tcBorders>
              <w:left w:val="single" w:sz="3" w:space="0" w:color="000000"/>
              <w:right w:val="single" w:sz="6" w:space="0" w:color="000000"/>
            </w:tcBorders>
          </w:tcPr>
          <w:p w14:paraId="78FC00AA"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6B2683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86s</w:t>
            </w:r>
          </w:p>
        </w:tc>
        <w:tc>
          <w:tcPr>
            <w:tcW w:w="1811" w:type="dxa"/>
            <w:vMerge/>
            <w:tcBorders>
              <w:left w:val="single" w:sz="6" w:space="0" w:color="000000"/>
              <w:right w:val="single" w:sz="6" w:space="0" w:color="000000"/>
            </w:tcBorders>
            <w:shd w:val="clear" w:color="auto" w:fill="FFFFFF" w:themeFill="background1"/>
          </w:tcPr>
          <w:p w14:paraId="355462D7"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0160A4C1"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739D4100"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72D38260"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73D9F7A"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32A5C74"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10E8C1F4"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C655D5F"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83s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67BBD409"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FFFF99"/>
          </w:tcPr>
          <w:p w14:paraId="2BC244E6"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56D9E70C"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08199BF"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06F3D476" w14:textId="77777777" w:rsidR="00C03493" w:rsidRPr="008F46BE" w:rsidRDefault="00C03493" w:rsidP="00877D04">
            <w:pPr>
              <w:spacing w:after="0" w:line="240" w:lineRule="auto"/>
              <w:rPr>
                <w:rFonts w:ascii="Arial" w:eastAsia="Calibri" w:hAnsi="Arial" w:cs="Arial"/>
                <w:spacing w:val="-2"/>
                <w:sz w:val="20"/>
                <w:szCs w:val="20"/>
              </w:rPr>
            </w:pPr>
          </w:p>
        </w:tc>
      </w:tr>
      <w:tr w:rsidR="00C14C4E" w:rsidRPr="008F46BE" w14:paraId="7C79A100"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1B29AC37"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8C08283"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71s 1d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7C5BAED5" w14:textId="1993BC72" w:rsidR="00C14C4E" w:rsidRPr="008F46BE" w:rsidRDefault="001D2E2B" w:rsidP="00877D04">
            <w:pPr>
              <w:spacing w:after="0" w:line="240" w:lineRule="auto"/>
              <w:rPr>
                <w:rFonts w:ascii="Arial" w:eastAsia="Calibri" w:hAnsi="Arial" w:cs="Arial"/>
                <w:sz w:val="20"/>
                <w:szCs w:val="20"/>
              </w:rPr>
            </w:pPr>
            <w:r w:rsidRPr="001D2E2B">
              <w:rPr>
                <w:rFonts w:ascii="Arial" w:eastAsia="Calibri" w:hAnsi="Arial" w:cs="Arial"/>
                <w:sz w:val="20"/>
                <w:szCs w:val="20"/>
              </w:rPr>
              <w:t>308.86</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644F1A03"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24s margin</w:t>
            </w:r>
            <w:r w:rsidRPr="008F46BE">
              <w:rPr>
                <w:rFonts w:ascii="Arial" w:eastAsia="Calibri" w:hAnsi="Arial" w:cs="Arial"/>
                <w:spacing w:val="-2"/>
                <w:sz w:val="20"/>
                <w:szCs w:val="20"/>
              </w:rPr>
              <w:br/>
            </w:r>
          </w:p>
          <w:p w14:paraId="49A5D003"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All wage rates reduced 10% (restored in 1934)</w:t>
            </w:r>
          </w:p>
        </w:tc>
        <w:tc>
          <w:tcPr>
            <w:tcW w:w="2676" w:type="dxa"/>
            <w:vMerge w:val="restart"/>
            <w:tcBorders>
              <w:top w:val="single" w:sz="6" w:space="0" w:color="000000"/>
              <w:left w:val="single" w:sz="6" w:space="0" w:color="000000"/>
              <w:right w:val="single" w:sz="6" w:space="0" w:color="000000"/>
            </w:tcBorders>
            <w:shd w:val="clear" w:color="auto" w:fill="auto"/>
          </w:tcPr>
          <w:p w14:paraId="7929E4A5" w14:textId="53B11EDB"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71.35</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7357AD0" w14:textId="1CFB4B5A" w:rsidR="00C14C4E" w:rsidRPr="008F46BE" w:rsidRDefault="00E71EA2"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380.21</w:t>
            </w:r>
            <w:r w:rsidR="00C14C4E" w:rsidRPr="008F46BE">
              <w:rPr>
                <w:rFonts w:ascii="Arial" w:eastAsia="Calibri" w:hAnsi="Arial" w:cs="Arial"/>
                <w:spacing w:val="-2"/>
                <w:sz w:val="20"/>
                <w:szCs w:val="20"/>
              </w:rPr>
              <w:t xml:space="preserve"> (</w:t>
            </w:r>
            <w:r w:rsidRPr="00E71EA2">
              <w:rPr>
                <w:rFonts w:ascii="Arial" w:eastAsia="Calibri" w:hAnsi="Arial" w:cs="Arial"/>
                <w:spacing w:val="-2"/>
                <w:sz w:val="20"/>
                <w:szCs w:val="20"/>
              </w:rPr>
              <w:t>422.46</w:t>
            </w:r>
            <w:r w:rsidR="00C14C4E" w:rsidRPr="008F46BE">
              <w:rPr>
                <w:rFonts w:ascii="Arial" w:eastAsia="Calibri" w:hAnsi="Arial" w:cs="Arial"/>
                <w:spacing w:val="-2"/>
                <w:sz w:val="20"/>
                <w:szCs w:val="20"/>
              </w:rPr>
              <w:t>-10%)</w:t>
            </w:r>
          </w:p>
        </w:tc>
        <w:tc>
          <w:tcPr>
            <w:tcW w:w="1848" w:type="dxa"/>
            <w:tcBorders>
              <w:top w:val="single" w:sz="6" w:space="0" w:color="000000"/>
              <w:left w:val="single" w:sz="6" w:space="0" w:color="000000"/>
              <w:right w:val="single" w:sz="6" w:space="0" w:color="000000"/>
            </w:tcBorders>
          </w:tcPr>
          <w:p w14:paraId="39B5548E" w14:textId="77777777" w:rsidR="00C14C4E" w:rsidRPr="008F46BE" w:rsidRDefault="004C401A"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123.10</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81%</w:t>
            </w:r>
          </w:p>
        </w:tc>
      </w:tr>
      <w:tr w:rsidR="00C14C4E" w:rsidRPr="008F46BE" w14:paraId="53BFD828" w14:textId="77777777" w:rsidTr="00D95F1B">
        <w:trPr>
          <w:trHeight w:hRule="exact" w:val="338"/>
          <w:jc w:val="center"/>
        </w:trPr>
        <w:tc>
          <w:tcPr>
            <w:tcW w:w="898" w:type="dxa"/>
            <w:vMerge/>
            <w:tcBorders>
              <w:left w:val="single" w:sz="3" w:space="0" w:color="000000"/>
              <w:right w:val="single" w:sz="6" w:space="0" w:color="000000"/>
            </w:tcBorders>
          </w:tcPr>
          <w:p w14:paraId="61227FE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39180F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69s 4d</w:t>
            </w:r>
          </w:p>
        </w:tc>
        <w:tc>
          <w:tcPr>
            <w:tcW w:w="1811" w:type="dxa"/>
            <w:vMerge/>
            <w:tcBorders>
              <w:left w:val="single" w:sz="6" w:space="0" w:color="000000"/>
              <w:right w:val="single" w:sz="6" w:space="0" w:color="000000"/>
            </w:tcBorders>
            <w:shd w:val="clear" w:color="auto" w:fill="FFFFFF" w:themeFill="background1"/>
          </w:tcPr>
          <w:p w14:paraId="000E02A4"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487FECF"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0470BA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0965BC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34BF34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268D488" w14:textId="77777777" w:rsidTr="00D95F1B">
        <w:trPr>
          <w:trHeight w:hRule="exact" w:val="338"/>
          <w:jc w:val="center"/>
        </w:trPr>
        <w:tc>
          <w:tcPr>
            <w:tcW w:w="898" w:type="dxa"/>
            <w:vMerge/>
            <w:tcBorders>
              <w:left w:val="single" w:sz="3" w:space="0" w:color="000000"/>
              <w:right w:val="single" w:sz="6" w:space="0" w:color="000000"/>
            </w:tcBorders>
          </w:tcPr>
          <w:p w14:paraId="01D464A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C271B23"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67s 6d</w:t>
            </w:r>
          </w:p>
        </w:tc>
        <w:tc>
          <w:tcPr>
            <w:tcW w:w="1811" w:type="dxa"/>
            <w:vMerge/>
            <w:tcBorders>
              <w:left w:val="single" w:sz="6" w:space="0" w:color="000000"/>
              <w:right w:val="single" w:sz="6" w:space="0" w:color="000000"/>
            </w:tcBorders>
            <w:shd w:val="clear" w:color="auto" w:fill="FFFFFF" w:themeFill="background1"/>
          </w:tcPr>
          <w:p w14:paraId="1348E2D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6E33036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6169A8D"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C33F11C"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FB5898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AD750AA"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4AAE47DD"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B07B6B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65s 3d</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1F849C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7D32B72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1DA90991"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78E0D4B7"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44D76E6"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44FD09E"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013E4DF2"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E40FBA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64s 4d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E022A9B" w14:textId="6F866F05"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314.33</w:t>
            </w:r>
            <w:r w:rsidRPr="00801400" w:rsidDel="0080140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24293674"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 xml:space="preserve">24s margin </w:t>
            </w:r>
          </w:p>
          <w:p w14:paraId="5C1AD82E" w14:textId="77777777" w:rsidR="00C14C4E" w:rsidRPr="008F46BE" w:rsidRDefault="00C14C4E" w:rsidP="00877D04">
            <w:pPr>
              <w:spacing w:after="0" w:line="240" w:lineRule="auto"/>
              <w:rPr>
                <w:rFonts w:ascii="Arial" w:eastAsia="Calibri" w:hAnsi="Arial" w:cs="Arial"/>
                <w:spacing w:val="-2"/>
                <w:sz w:val="20"/>
                <w:szCs w:val="20"/>
              </w:rPr>
            </w:pPr>
          </w:p>
          <w:p w14:paraId="0CE446F6"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 of total wage</w:t>
            </w:r>
          </w:p>
        </w:tc>
        <w:tc>
          <w:tcPr>
            <w:tcW w:w="2676" w:type="dxa"/>
            <w:vMerge w:val="restart"/>
            <w:tcBorders>
              <w:top w:val="single" w:sz="6" w:space="0" w:color="000000"/>
              <w:left w:val="single" w:sz="6" w:space="0" w:color="000000"/>
              <w:right w:val="single" w:sz="6" w:space="0" w:color="000000"/>
            </w:tcBorders>
            <w:shd w:val="clear" w:color="auto" w:fill="auto"/>
          </w:tcPr>
          <w:p w14:paraId="2C831493" w14:textId="135DFCEB"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76.33</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3BB910A3" w14:textId="3553270E" w:rsidR="00C14C4E" w:rsidRPr="008F46BE" w:rsidRDefault="00801400"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390.66</w:t>
            </w:r>
            <w:r w:rsidR="00C14C4E" w:rsidRPr="008F46BE">
              <w:rPr>
                <w:rFonts w:ascii="Arial" w:eastAsia="Calibri" w:hAnsi="Arial" w:cs="Arial"/>
                <w:spacing w:val="-2"/>
                <w:sz w:val="20"/>
                <w:szCs w:val="20"/>
              </w:rPr>
              <w:t xml:space="preserve"> (</w:t>
            </w:r>
            <w:r w:rsidRPr="00801400">
              <w:rPr>
                <w:rFonts w:ascii="Arial" w:eastAsia="Calibri" w:hAnsi="Arial" w:cs="Arial"/>
                <w:spacing w:val="-2"/>
                <w:sz w:val="20"/>
                <w:szCs w:val="20"/>
              </w:rPr>
              <w:t>434.07</w:t>
            </w:r>
            <w:r w:rsidR="00C14C4E" w:rsidRPr="008F46BE">
              <w:rPr>
                <w:rFonts w:ascii="Arial" w:eastAsia="Calibri" w:hAnsi="Arial" w:cs="Arial"/>
                <w:spacing w:val="-2"/>
                <w:sz w:val="20"/>
                <w:szCs w:val="20"/>
              </w:rPr>
              <w:t>-10%)</w:t>
            </w:r>
          </w:p>
        </w:tc>
        <w:tc>
          <w:tcPr>
            <w:tcW w:w="1848" w:type="dxa"/>
            <w:tcBorders>
              <w:top w:val="single" w:sz="6" w:space="0" w:color="000000"/>
              <w:left w:val="single" w:sz="6" w:space="0" w:color="000000"/>
              <w:right w:val="single" w:sz="6" w:space="0" w:color="000000"/>
            </w:tcBorders>
          </w:tcPr>
          <w:p w14:paraId="45C010C3" w14:textId="520E16E2" w:rsidR="00C14C4E" w:rsidRPr="008F46BE" w:rsidRDefault="004C401A"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124.2</w:t>
            </w:r>
            <w:r w:rsidR="00D25306">
              <w:rPr>
                <w:rFonts w:ascii="Arial" w:eastAsia="Calibri" w:hAnsi="Arial" w:cs="Arial"/>
                <w:spacing w:val="-2"/>
                <w:sz w:val="20"/>
                <w:szCs w:val="20"/>
              </w:rPr>
              <w:t>8</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80%</w:t>
            </w:r>
          </w:p>
        </w:tc>
      </w:tr>
      <w:tr w:rsidR="00C14C4E" w:rsidRPr="008F46BE" w14:paraId="67A98EBB" w14:textId="77777777" w:rsidTr="00D95F1B">
        <w:trPr>
          <w:trHeight w:hRule="exact" w:val="338"/>
          <w:jc w:val="center"/>
        </w:trPr>
        <w:tc>
          <w:tcPr>
            <w:tcW w:w="898" w:type="dxa"/>
            <w:vMerge/>
            <w:tcBorders>
              <w:left w:val="single" w:sz="3" w:space="0" w:color="000000"/>
              <w:right w:val="single" w:sz="6" w:space="0" w:color="000000"/>
            </w:tcBorders>
          </w:tcPr>
          <w:p w14:paraId="35033E0D"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8704DEA"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64s 4d</w:t>
            </w:r>
          </w:p>
        </w:tc>
        <w:tc>
          <w:tcPr>
            <w:tcW w:w="1811" w:type="dxa"/>
            <w:vMerge/>
            <w:tcBorders>
              <w:left w:val="single" w:sz="6" w:space="0" w:color="000000"/>
              <w:right w:val="single" w:sz="6" w:space="0" w:color="000000"/>
            </w:tcBorders>
            <w:shd w:val="clear" w:color="auto" w:fill="FFFFFF" w:themeFill="background1"/>
          </w:tcPr>
          <w:p w14:paraId="6769F80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675C0AB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113EBD7"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44B7D6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F15F01E"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D2C4E04" w14:textId="77777777" w:rsidTr="00D95F1B">
        <w:trPr>
          <w:trHeight w:hRule="exact" w:val="338"/>
          <w:jc w:val="center"/>
        </w:trPr>
        <w:tc>
          <w:tcPr>
            <w:tcW w:w="898" w:type="dxa"/>
            <w:vMerge/>
            <w:tcBorders>
              <w:left w:val="single" w:sz="3" w:space="0" w:color="000000"/>
              <w:right w:val="single" w:sz="6" w:space="0" w:color="000000"/>
            </w:tcBorders>
          </w:tcPr>
          <w:p w14:paraId="6ED581F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FE8898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63s 11d</w:t>
            </w:r>
          </w:p>
        </w:tc>
        <w:tc>
          <w:tcPr>
            <w:tcW w:w="1811" w:type="dxa"/>
            <w:vMerge/>
            <w:tcBorders>
              <w:left w:val="single" w:sz="6" w:space="0" w:color="000000"/>
              <w:right w:val="single" w:sz="6" w:space="0" w:color="000000"/>
            </w:tcBorders>
            <w:shd w:val="clear" w:color="auto" w:fill="FFFFFF" w:themeFill="background1"/>
          </w:tcPr>
          <w:p w14:paraId="66F09F96"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8272964"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16BAA6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A744F4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B11992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7ECCBBC"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27B9F72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44B44D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63s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769CFCB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7F97E80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01AE0009"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B440D8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4CC68BC4"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EB9B6F5"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5250F1A4"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65314A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61s 8d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3C4BBF48" w14:textId="0190AAEE"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329.34</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40F5EF9E"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 xml:space="preserve">24s margin </w:t>
            </w:r>
          </w:p>
          <w:p w14:paraId="35F65EA9" w14:textId="77777777" w:rsidR="00C14C4E" w:rsidRPr="008F46BE" w:rsidRDefault="00C14C4E" w:rsidP="00877D04">
            <w:pPr>
              <w:spacing w:after="0" w:line="240" w:lineRule="auto"/>
              <w:rPr>
                <w:rFonts w:ascii="Arial" w:eastAsia="Calibri" w:hAnsi="Arial" w:cs="Arial"/>
                <w:spacing w:val="-2"/>
                <w:sz w:val="20"/>
                <w:szCs w:val="20"/>
              </w:rPr>
            </w:pPr>
          </w:p>
          <w:p w14:paraId="479A4034"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 of total wage</w:t>
            </w:r>
          </w:p>
        </w:tc>
        <w:tc>
          <w:tcPr>
            <w:tcW w:w="2676" w:type="dxa"/>
            <w:vMerge w:val="restart"/>
            <w:tcBorders>
              <w:top w:val="single" w:sz="6" w:space="0" w:color="000000"/>
              <w:left w:val="single" w:sz="6" w:space="0" w:color="000000"/>
              <w:right w:val="single" w:sz="6" w:space="0" w:color="000000"/>
            </w:tcBorders>
            <w:shd w:val="clear" w:color="auto" w:fill="auto"/>
          </w:tcPr>
          <w:p w14:paraId="039DD752" w14:textId="25FA233C"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79.40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95A22C1" w14:textId="48F60F00" w:rsidR="00C14C4E" w:rsidRPr="008F46BE" w:rsidRDefault="00801400"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408.74</w:t>
            </w:r>
            <w:r w:rsidR="00C14C4E" w:rsidRPr="008F46BE">
              <w:rPr>
                <w:rFonts w:ascii="Arial" w:eastAsia="Calibri" w:hAnsi="Arial" w:cs="Arial"/>
                <w:spacing w:val="-2"/>
                <w:sz w:val="20"/>
                <w:szCs w:val="20"/>
              </w:rPr>
              <w:t xml:space="preserve"> (</w:t>
            </w:r>
            <w:r w:rsidRPr="00801400">
              <w:rPr>
                <w:rFonts w:ascii="Arial" w:eastAsia="Calibri" w:hAnsi="Arial" w:cs="Arial"/>
                <w:spacing w:val="-2"/>
                <w:sz w:val="20"/>
                <w:szCs w:val="20"/>
              </w:rPr>
              <w:t>454.15</w:t>
            </w:r>
            <w:r w:rsidR="00C14C4E" w:rsidRPr="008F46BE">
              <w:rPr>
                <w:rFonts w:ascii="Arial" w:eastAsia="Calibri" w:hAnsi="Arial" w:cs="Arial"/>
                <w:spacing w:val="-2"/>
                <w:sz w:val="20"/>
                <w:szCs w:val="20"/>
              </w:rPr>
              <w:t>-10%)</w:t>
            </w:r>
          </w:p>
        </w:tc>
        <w:tc>
          <w:tcPr>
            <w:tcW w:w="1848" w:type="dxa"/>
            <w:tcBorders>
              <w:top w:val="single" w:sz="6" w:space="0" w:color="000000"/>
              <w:left w:val="single" w:sz="6" w:space="0" w:color="000000"/>
              <w:right w:val="single" w:sz="6" w:space="0" w:color="000000"/>
            </w:tcBorders>
          </w:tcPr>
          <w:p w14:paraId="71F42844"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124.11</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81%</w:t>
            </w:r>
          </w:p>
        </w:tc>
      </w:tr>
      <w:tr w:rsidR="00C14C4E" w:rsidRPr="008F46BE" w14:paraId="4DC4FBE1" w14:textId="77777777" w:rsidTr="00D95F1B">
        <w:trPr>
          <w:trHeight w:hRule="exact" w:val="338"/>
          <w:jc w:val="center"/>
        </w:trPr>
        <w:tc>
          <w:tcPr>
            <w:tcW w:w="898" w:type="dxa"/>
            <w:vMerge/>
            <w:tcBorders>
              <w:left w:val="single" w:sz="3" w:space="0" w:color="000000"/>
              <w:right w:val="single" w:sz="6" w:space="0" w:color="000000"/>
            </w:tcBorders>
          </w:tcPr>
          <w:p w14:paraId="75ACB16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D1E21B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64s 2d</w:t>
            </w:r>
          </w:p>
        </w:tc>
        <w:tc>
          <w:tcPr>
            <w:tcW w:w="1811" w:type="dxa"/>
            <w:vMerge/>
            <w:tcBorders>
              <w:left w:val="single" w:sz="6" w:space="0" w:color="000000"/>
              <w:right w:val="single" w:sz="6" w:space="0" w:color="000000"/>
            </w:tcBorders>
            <w:shd w:val="clear" w:color="auto" w:fill="FFFFFF" w:themeFill="background1"/>
          </w:tcPr>
          <w:p w14:paraId="08015CC1"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37500CCA"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15076F76"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94BBFAF"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A0570CB"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FC12EC8" w14:textId="77777777" w:rsidTr="00D95F1B">
        <w:trPr>
          <w:trHeight w:hRule="exact" w:val="338"/>
          <w:jc w:val="center"/>
        </w:trPr>
        <w:tc>
          <w:tcPr>
            <w:tcW w:w="898" w:type="dxa"/>
            <w:vMerge/>
            <w:tcBorders>
              <w:left w:val="single" w:sz="3" w:space="0" w:color="000000"/>
              <w:right w:val="single" w:sz="6" w:space="0" w:color="000000"/>
            </w:tcBorders>
          </w:tcPr>
          <w:p w14:paraId="18FFC24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6CDDC77"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63s 4d</w:t>
            </w:r>
          </w:p>
        </w:tc>
        <w:tc>
          <w:tcPr>
            <w:tcW w:w="1811" w:type="dxa"/>
            <w:vMerge/>
            <w:tcBorders>
              <w:left w:val="single" w:sz="6" w:space="0" w:color="000000"/>
              <w:right w:val="single" w:sz="6" w:space="0" w:color="000000"/>
            </w:tcBorders>
            <w:shd w:val="clear" w:color="auto" w:fill="FFFFFF" w:themeFill="background1"/>
          </w:tcPr>
          <w:p w14:paraId="428F889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1776D32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448F6D0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D55F0DE"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5065A4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6DF3E85"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012C66E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F757BC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63s 4d</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79192C92"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FFFF99"/>
          </w:tcPr>
          <w:p w14:paraId="55CFCEBE"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203B2E4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196A6EA6"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3239386"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A678C86" w14:textId="77777777" w:rsidTr="00D95F1B">
        <w:trPr>
          <w:trHeight w:val="274"/>
          <w:jc w:val="center"/>
        </w:trPr>
        <w:tc>
          <w:tcPr>
            <w:tcW w:w="898" w:type="dxa"/>
            <w:vMerge w:val="restart"/>
            <w:tcBorders>
              <w:top w:val="single" w:sz="6" w:space="0" w:color="000000"/>
              <w:left w:val="single" w:sz="3" w:space="0" w:color="000000"/>
              <w:right w:val="single" w:sz="6" w:space="0" w:color="000000"/>
            </w:tcBorders>
          </w:tcPr>
          <w:p w14:paraId="5D6E28B1"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61BE6D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63s 9d</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5774A0F3" w14:textId="22AA605C"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333.81</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304F5D00"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 xml:space="preserve">24s margin </w:t>
            </w:r>
          </w:p>
          <w:p w14:paraId="6FAF90DB" w14:textId="77777777" w:rsidR="00C14C4E" w:rsidRPr="008F46BE" w:rsidRDefault="00C14C4E" w:rsidP="00877D04">
            <w:pPr>
              <w:spacing w:after="0" w:line="240" w:lineRule="auto"/>
              <w:rPr>
                <w:rFonts w:ascii="Arial" w:eastAsia="Calibri" w:hAnsi="Arial" w:cs="Arial"/>
                <w:spacing w:val="-2"/>
                <w:sz w:val="20"/>
                <w:szCs w:val="20"/>
              </w:rPr>
            </w:pPr>
          </w:p>
          <w:p w14:paraId="3D5502D1"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 cut of wages restored (33 CAR at 175)</w:t>
            </w:r>
          </w:p>
        </w:tc>
        <w:tc>
          <w:tcPr>
            <w:tcW w:w="2676" w:type="dxa"/>
            <w:vMerge w:val="restart"/>
            <w:tcBorders>
              <w:top w:val="single" w:sz="6" w:space="0" w:color="000000"/>
              <w:left w:val="single" w:sz="6" w:space="0" w:color="000000"/>
              <w:right w:val="single" w:sz="6" w:space="0" w:color="000000"/>
            </w:tcBorders>
            <w:shd w:val="clear" w:color="auto" w:fill="auto"/>
          </w:tcPr>
          <w:p w14:paraId="0159DD14" w14:textId="7D3F740C"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121.38</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F82F0E0" w14:textId="0653ED45" w:rsidR="00C14C4E" w:rsidRPr="008F46BE" w:rsidRDefault="00801400" w:rsidP="00877D04">
            <w:pPr>
              <w:spacing w:after="0" w:line="240" w:lineRule="auto"/>
              <w:rPr>
                <w:rFonts w:ascii="Arial" w:eastAsia="Calibri" w:hAnsi="Arial" w:cs="Arial"/>
                <w:spacing w:val="-2"/>
                <w:sz w:val="20"/>
                <w:szCs w:val="20"/>
              </w:rPr>
            </w:pPr>
            <w:r w:rsidRPr="00801400">
              <w:rPr>
                <w:rFonts w:ascii="Arial" w:eastAsia="Calibri" w:hAnsi="Arial" w:cs="Arial"/>
                <w:spacing w:val="-2"/>
                <w:sz w:val="20"/>
                <w:szCs w:val="20"/>
              </w:rPr>
              <w:t>455.19</w:t>
            </w:r>
          </w:p>
        </w:tc>
        <w:tc>
          <w:tcPr>
            <w:tcW w:w="1848" w:type="dxa"/>
            <w:tcBorders>
              <w:top w:val="single" w:sz="6" w:space="0" w:color="000000"/>
              <w:left w:val="single" w:sz="6" w:space="0" w:color="000000"/>
              <w:right w:val="single" w:sz="6" w:space="0" w:color="000000"/>
            </w:tcBorders>
          </w:tcPr>
          <w:p w14:paraId="0D5FAC74"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136.36</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73%</w:t>
            </w:r>
          </w:p>
        </w:tc>
      </w:tr>
      <w:tr w:rsidR="00C14C4E" w:rsidRPr="008F46BE" w14:paraId="21D87253" w14:textId="77777777" w:rsidTr="00D95F1B">
        <w:trPr>
          <w:trHeight w:hRule="exact" w:val="271"/>
          <w:jc w:val="center"/>
        </w:trPr>
        <w:tc>
          <w:tcPr>
            <w:tcW w:w="898" w:type="dxa"/>
            <w:vMerge/>
            <w:tcBorders>
              <w:left w:val="single" w:sz="3" w:space="0" w:color="000000"/>
              <w:right w:val="single" w:sz="6" w:space="0" w:color="000000"/>
            </w:tcBorders>
          </w:tcPr>
          <w:p w14:paraId="6186B4DD"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7D5675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65s</w:t>
            </w:r>
          </w:p>
        </w:tc>
        <w:tc>
          <w:tcPr>
            <w:tcW w:w="1811" w:type="dxa"/>
            <w:vMerge/>
            <w:tcBorders>
              <w:left w:val="single" w:sz="6" w:space="0" w:color="000000"/>
              <w:right w:val="single" w:sz="6" w:space="0" w:color="000000"/>
            </w:tcBorders>
            <w:shd w:val="clear" w:color="auto" w:fill="FFFFFF" w:themeFill="background1"/>
          </w:tcPr>
          <w:p w14:paraId="20EB35E6"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7A7F8D9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0A6806A5"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3D3965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73AB256"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0E8A34E" w14:textId="77777777" w:rsidTr="00D95F1B">
        <w:trPr>
          <w:trHeight w:hRule="exact" w:val="271"/>
          <w:jc w:val="center"/>
        </w:trPr>
        <w:tc>
          <w:tcPr>
            <w:tcW w:w="898" w:type="dxa"/>
            <w:vMerge/>
            <w:tcBorders>
              <w:left w:val="single" w:sz="3" w:space="0" w:color="000000"/>
              <w:right w:val="single" w:sz="6" w:space="0" w:color="000000"/>
            </w:tcBorders>
          </w:tcPr>
          <w:p w14:paraId="07A68EFB"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BC7E8D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66s</w:t>
            </w:r>
          </w:p>
        </w:tc>
        <w:tc>
          <w:tcPr>
            <w:tcW w:w="1811" w:type="dxa"/>
            <w:vMerge/>
            <w:tcBorders>
              <w:left w:val="single" w:sz="6" w:space="0" w:color="000000"/>
              <w:right w:val="single" w:sz="6" w:space="0" w:color="000000"/>
            </w:tcBorders>
            <w:shd w:val="clear" w:color="auto" w:fill="FFFFFF" w:themeFill="background1"/>
          </w:tcPr>
          <w:p w14:paraId="5F3C0F5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1E246B66"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7638DAC7"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7E2E035E"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6442FC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C8A5EA3" w14:textId="77777777" w:rsidTr="00D95F1B">
        <w:trPr>
          <w:trHeight w:hRule="exact" w:val="271"/>
          <w:jc w:val="center"/>
        </w:trPr>
        <w:tc>
          <w:tcPr>
            <w:tcW w:w="898" w:type="dxa"/>
            <w:vMerge/>
            <w:tcBorders>
              <w:left w:val="single" w:sz="3" w:space="0" w:color="000000"/>
              <w:right w:val="single" w:sz="6" w:space="0" w:color="000000"/>
            </w:tcBorders>
          </w:tcPr>
          <w:p w14:paraId="37CDB6E9"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9EEDEB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66s</w:t>
            </w:r>
          </w:p>
        </w:tc>
        <w:tc>
          <w:tcPr>
            <w:tcW w:w="1811" w:type="dxa"/>
            <w:vMerge/>
            <w:tcBorders>
              <w:left w:val="single" w:sz="6" w:space="0" w:color="000000"/>
              <w:right w:val="single" w:sz="6" w:space="0" w:color="000000"/>
            </w:tcBorders>
            <w:shd w:val="clear" w:color="auto" w:fill="FFFFFF" w:themeFill="background1"/>
          </w:tcPr>
          <w:p w14:paraId="0BE3C73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3C5D3DB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6014DDE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B91097C"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625A07B"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D4363AA" w14:textId="77777777" w:rsidTr="00D95F1B">
        <w:trPr>
          <w:trHeight w:hRule="exact" w:val="340"/>
          <w:jc w:val="center"/>
        </w:trPr>
        <w:tc>
          <w:tcPr>
            <w:tcW w:w="898" w:type="dxa"/>
            <w:vMerge/>
            <w:tcBorders>
              <w:left w:val="single" w:sz="3" w:space="0" w:color="000000"/>
              <w:bottom w:val="single" w:sz="6" w:space="0" w:color="000000"/>
              <w:right w:val="single" w:sz="6" w:space="0" w:color="000000"/>
            </w:tcBorders>
          </w:tcPr>
          <w:p w14:paraId="335D3F6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B56F28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66s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71A29B73"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0632816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5A9AA17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7931E8D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0ABD5A7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9F1287E"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3D533697"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C6223C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Mar: 66s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1C03A333" w14:textId="5CC21BC0"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339.28</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52989273"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27s margin (34 CAR 462 at 465)</w:t>
            </w:r>
          </w:p>
        </w:tc>
        <w:tc>
          <w:tcPr>
            <w:tcW w:w="2676" w:type="dxa"/>
            <w:vMerge w:val="restart"/>
            <w:tcBorders>
              <w:top w:val="single" w:sz="6" w:space="0" w:color="000000"/>
              <w:left w:val="single" w:sz="6" w:space="0" w:color="000000"/>
              <w:right w:val="single" w:sz="6" w:space="0" w:color="000000"/>
            </w:tcBorders>
            <w:shd w:val="clear" w:color="auto" w:fill="auto"/>
          </w:tcPr>
          <w:p w14:paraId="42372516" w14:textId="1DAF6A9F"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134.71</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89698A1" w14:textId="6D9A0F61" w:rsidR="00C14C4E" w:rsidRPr="008F46BE" w:rsidRDefault="00801400" w:rsidP="00877D04">
            <w:pPr>
              <w:spacing w:after="0" w:line="240" w:lineRule="auto"/>
              <w:rPr>
                <w:rFonts w:ascii="Arial" w:eastAsia="Calibri" w:hAnsi="Arial" w:cs="Arial"/>
                <w:spacing w:val="-2"/>
                <w:sz w:val="20"/>
                <w:szCs w:val="20"/>
              </w:rPr>
            </w:pPr>
            <w:r w:rsidRPr="00801400">
              <w:rPr>
                <w:rFonts w:ascii="Arial" w:eastAsia="Calibri" w:hAnsi="Arial" w:cs="Arial"/>
                <w:spacing w:val="-2"/>
                <w:sz w:val="20"/>
                <w:szCs w:val="20"/>
              </w:rPr>
              <w:t>473.99</w:t>
            </w:r>
          </w:p>
        </w:tc>
        <w:tc>
          <w:tcPr>
            <w:tcW w:w="1848" w:type="dxa"/>
            <w:tcBorders>
              <w:top w:val="single" w:sz="6" w:space="0" w:color="000000"/>
              <w:left w:val="single" w:sz="6" w:space="0" w:color="000000"/>
              <w:right w:val="single" w:sz="6" w:space="0" w:color="000000"/>
            </w:tcBorders>
          </w:tcPr>
          <w:p w14:paraId="246A37F3" w14:textId="4A4CF03A"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139.7</w:t>
            </w:r>
            <w:r w:rsidR="00D25306">
              <w:rPr>
                <w:rFonts w:ascii="Arial" w:eastAsia="Calibri" w:hAnsi="Arial" w:cs="Arial"/>
                <w:spacing w:val="-2"/>
                <w:sz w:val="20"/>
                <w:szCs w:val="20"/>
              </w:rPr>
              <w:t>0</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72%</w:t>
            </w:r>
          </w:p>
        </w:tc>
      </w:tr>
      <w:tr w:rsidR="00C14C4E" w:rsidRPr="008F46BE" w14:paraId="21DBAF59" w14:textId="77777777" w:rsidTr="00D95F1B">
        <w:trPr>
          <w:trHeight w:hRule="exact" w:val="338"/>
          <w:jc w:val="center"/>
        </w:trPr>
        <w:tc>
          <w:tcPr>
            <w:tcW w:w="898" w:type="dxa"/>
            <w:vMerge/>
            <w:tcBorders>
              <w:left w:val="single" w:sz="3" w:space="0" w:color="000000"/>
              <w:right w:val="single" w:sz="6" w:space="0" w:color="000000"/>
            </w:tcBorders>
          </w:tcPr>
          <w:p w14:paraId="53AB1AA0"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6295672"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66s</w:t>
            </w:r>
          </w:p>
        </w:tc>
        <w:tc>
          <w:tcPr>
            <w:tcW w:w="1811" w:type="dxa"/>
            <w:vMerge/>
            <w:tcBorders>
              <w:left w:val="single" w:sz="6" w:space="0" w:color="000000"/>
              <w:right w:val="single" w:sz="6" w:space="0" w:color="000000"/>
            </w:tcBorders>
            <w:shd w:val="clear" w:color="auto" w:fill="FFFFFF" w:themeFill="background1"/>
          </w:tcPr>
          <w:p w14:paraId="5AE649F3"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4FAFD6C1"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27CE7E09"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37C5E388"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DB69E1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B27E98C" w14:textId="77777777" w:rsidTr="00D95F1B">
        <w:trPr>
          <w:trHeight w:hRule="exact" w:val="338"/>
          <w:jc w:val="center"/>
        </w:trPr>
        <w:tc>
          <w:tcPr>
            <w:tcW w:w="898" w:type="dxa"/>
            <w:vMerge/>
            <w:tcBorders>
              <w:left w:val="single" w:sz="3" w:space="0" w:color="000000"/>
              <w:right w:val="single" w:sz="6" w:space="0" w:color="000000"/>
            </w:tcBorders>
          </w:tcPr>
          <w:p w14:paraId="03E2BEC1"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CBCA84A"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66s</w:t>
            </w:r>
          </w:p>
        </w:tc>
        <w:tc>
          <w:tcPr>
            <w:tcW w:w="1811" w:type="dxa"/>
            <w:vMerge/>
            <w:tcBorders>
              <w:left w:val="single" w:sz="6" w:space="0" w:color="000000"/>
              <w:right w:val="single" w:sz="6" w:space="0" w:color="000000"/>
            </w:tcBorders>
            <w:shd w:val="clear" w:color="auto" w:fill="FFFFFF" w:themeFill="background1"/>
          </w:tcPr>
          <w:p w14:paraId="5C90DEDF"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CC2EF7F"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D6AB6DA"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1F5894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39F8E6D"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2B598A2"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4537AD0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3F5A11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68s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01329886"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0D120EFF"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08D5F69A"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1362262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375DC0AE"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F79CC27" w14:textId="77777777" w:rsidTr="00D95F1B">
        <w:trPr>
          <w:trHeight w:val="341"/>
          <w:jc w:val="center"/>
        </w:trPr>
        <w:tc>
          <w:tcPr>
            <w:tcW w:w="898" w:type="dxa"/>
            <w:vMerge w:val="restart"/>
            <w:tcBorders>
              <w:top w:val="single" w:sz="6" w:space="0" w:color="000000"/>
              <w:left w:val="single" w:sz="3" w:space="0" w:color="000000"/>
              <w:right w:val="single" w:sz="6" w:space="0" w:color="000000"/>
            </w:tcBorders>
          </w:tcPr>
          <w:p w14:paraId="2BAD50AD"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2FCBDD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Mar: 68s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50A9A8C" w14:textId="04A8C1CF"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334.75</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22D7B95D"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27s margin</w:t>
            </w:r>
          </w:p>
        </w:tc>
        <w:tc>
          <w:tcPr>
            <w:tcW w:w="2676" w:type="dxa"/>
            <w:vMerge w:val="restart"/>
            <w:tcBorders>
              <w:top w:val="single" w:sz="6" w:space="0" w:color="000000"/>
              <w:left w:val="single" w:sz="6" w:space="0" w:color="000000"/>
              <w:right w:val="single" w:sz="6" w:space="0" w:color="000000"/>
            </w:tcBorders>
            <w:shd w:val="clear" w:color="auto" w:fill="auto"/>
          </w:tcPr>
          <w:p w14:paraId="48EEE9B8" w14:textId="591FC26B" w:rsidR="00C14C4E"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132.92</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108915E2" w14:textId="327260C2" w:rsidR="00C14C4E" w:rsidRPr="008F46BE" w:rsidRDefault="00801400" w:rsidP="00877D04">
            <w:pPr>
              <w:spacing w:after="0" w:line="240" w:lineRule="auto"/>
              <w:rPr>
                <w:rFonts w:ascii="Arial" w:eastAsia="Calibri" w:hAnsi="Arial" w:cs="Arial"/>
                <w:spacing w:val="-2"/>
                <w:sz w:val="20"/>
                <w:szCs w:val="20"/>
              </w:rPr>
            </w:pPr>
            <w:r w:rsidRPr="00801400">
              <w:rPr>
                <w:rFonts w:ascii="Arial" w:eastAsia="Calibri" w:hAnsi="Arial" w:cs="Arial"/>
                <w:spacing w:val="-2"/>
                <w:sz w:val="20"/>
                <w:szCs w:val="20"/>
              </w:rPr>
              <w:t>467.67</w:t>
            </w:r>
          </w:p>
        </w:tc>
        <w:tc>
          <w:tcPr>
            <w:tcW w:w="1848" w:type="dxa"/>
            <w:tcBorders>
              <w:top w:val="single" w:sz="6" w:space="0" w:color="000000"/>
              <w:left w:val="single" w:sz="6" w:space="0" w:color="000000"/>
              <w:right w:val="single" w:sz="6" w:space="0" w:color="000000"/>
            </w:tcBorders>
          </w:tcPr>
          <w:p w14:paraId="76193100"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139.71</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72%</w:t>
            </w:r>
          </w:p>
        </w:tc>
      </w:tr>
      <w:tr w:rsidR="00C14C4E" w:rsidRPr="008F46BE" w14:paraId="37D7CDF5" w14:textId="77777777" w:rsidTr="00D95F1B">
        <w:trPr>
          <w:trHeight w:hRule="exact" w:val="338"/>
          <w:jc w:val="center"/>
        </w:trPr>
        <w:tc>
          <w:tcPr>
            <w:tcW w:w="898" w:type="dxa"/>
            <w:vMerge/>
            <w:tcBorders>
              <w:left w:val="single" w:sz="3" w:space="0" w:color="000000"/>
              <w:right w:val="single" w:sz="6" w:space="0" w:color="000000"/>
            </w:tcBorders>
          </w:tcPr>
          <w:p w14:paraId="3E99D77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EEB241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68s</w:t>
            </w:r>
          </w:p>
        </w:tc>
        <w:tc>
          <w:tcPr>
            <w:tcW w:w="1811" w:type="dxa"/>
            <w:vMerge/>
            <w:tcBorders>
              <w:left w:val="single" w:sz="6" w:space="0" w:color="000000"/>
              <w:right w:val="single" w:sz="6" w:space="0" w:color="000000"/>
            </w:tcBorders>
            <w:shd w:val="clear" w:color="auto" w:fill="FFFFFF" w:themeFill="background1"/>
          </w:tcPr>
          <w:p w14:paraId="0DD4E4AC"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B554B30"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2324CD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EBA1311"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37A59E6"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743A14E" w14:textId="77777777" w:rsidTr="00D95F1B">
        <w:trPr>
          <w:trHeight w:hRule="exact" w:val="338"/>
          <w:jc w:val="center"/>
        </w:trPr>
        <w:tc>
          <w:tcPr>
            <w:tcW w:w="898" w:type="dxa"/>
            <w:vMerge/>
            <w:tcBorders>
              <w:left w:val="single" w:sz="3" w:space="0" w:color="000000"/>
              <w:right w:val="single" w:sz="6" w:space="0" w:color="000000"/>
            </w:tcBorders>
          </w:tcPr>
          <w:p w14:paraId="6D04FE27"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397095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68s</w:t>
            </w:r>
          </w:p>
        </w:tc>
        <w:tc>
          <w:tcPr>
            <w:tcW w:w="1811" w:type="dxa"/>
            <w:vMerge/>
            <w:tcBorders>
              <w:left w:val="single" w:sz="6" w:space="0" w:color="000000"/>
              <w:right w:val="single" w:sz="6" w:space="0" w:color="000000"/>
            </w:tcBorders>
            <w:shd w:val="clear" w:color="auto" w:fill="FFFFFF" w:themeFill="background1"/>
          </w:tcPr>
          <w:p w14:paraId="044D38AE"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1840D01"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1F3B621"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D9EF6DD"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671653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34979D1"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388FF00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4F7E2F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68s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34CB97FE"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0192B8D4"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4C9506A"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6A1EE39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3E0D678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1582C02" w14:textId="77777777" w:rsidTr="00D95F1B">
        <w:trPr>
          <w:trHeight w:val="230"/>
          <w:jc w:val="center"/>
        </w:trPr>
        <w:tc>
          <w:tcPr>
            <w:tcW w:w="898" w:type="dxa"/>
            <w:vMerge w:val="restart"/>
            <w:tcBorders>
              <w:top w:val="single" w:sz="6" w:space="0" w:color="000000"/>
              <w:left w:val="single" w:sz="3" w:space="0" w:color="000000"/>
              <w:right w:val="single" w:sz="6" w:space="0" w:color="000000"/>
            </w:tcBorders>
          </w:tcPr>
          <w:p w14:paraId="54D2FD3F"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D4A4E2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Mar: 70s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66A5EA97" w14:textId="68F6BCCE"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359.75</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06257F52"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(37 CAR at 186; confirmed in 38 CAR at 343)</w:t>
            </w:r>
          </w:p>
        </w:tc>
        <w:tc>
          <w:tcPr>
            <w:tcW w:w="2676" w:type="dxa"/>
            <w:vMerge w:val="restart"/>
            <w:tcBorders>
              <w:top w:val="single" w:sz="6" w:space="0" w:color="000000"/>
              <w:left w:val="single" w:sz="6" w:space="0" w:color="000000"/>
              <w:right w:val="single" w:sz="6" w:space="0" w:color="000000"/>
            </w:tcBorders>
            <w:shd w:val="clear" w:color="auto" w:fill="auto"/>
          </w:tcPr>
          <w:p w14:paraId="679225CF" w14:textId="5CB60BDE"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142.00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CC158CD" w14:textId="4EF2261B" w:rsidR="00C14C4E" w:rsidRPr="008F46BE" w:rsidRDefault="00801400" w:rsidP="00877D04">
            <w:pPr>
              <w:spacing w:after="0" w:line="240" w:lineRule="auto"/>
              <w:rPr>
                <w:rFonts w:ascii="Arial" w:eastAsia="Calibri" w:hAnsi="Arial" w:cs="Arial"/>
                <w:spacing w:val="-2"/>
                <w:sz w:val="20"/>
                <w:szCs w:val="20"/>
              </w:rPr>
            </w:pPr>
            <w:r w:rsidRPr="00801400">
              <w:rPr>
                <w:rFonts w:ascii="Arial" w:eastAsia="Calibri" w:hAnsi="Arial" w:cs="Arial"/>
                <w:spacing w:val="-2"/>
                <w:sz w:val="20"/>
                <w:szCs w:val="20"/>
              </w:rPr>
              <w:t>501.75</w:t>
            </w:r>
          </w:p>
        </w:tc>
        <w:tc>
          <w:tcPr>
            <w:tcW w:w="1848" w:type="dxa"/>
            <w:tcBorders>
              <w:top w:val="single" w:sz="6" w:space="0" w:color="000000"/>
              <w:left w:val="single" w:sz="6" w:space="0" w:color="000000"/>
              <w:right w:val="single" w:sz="6" w:space="0" w:color="000000"/>
            </w:tcBorders>
          </w:tcPr>
          <w:p w14:paraId="5078B22C"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139.47</w:t>
            </w:r>
            <w:r w:rsidR="00BA09E7">
              <w:rPr>
                <w:rFonts w:ascii="Arial" w:eastAsia="Calibri" w:hAnsi="Arial" w:cs="Arial"/>
                <w:spacing w:val="-2"/>
                <w:sz w:val="20"/>
                <w:szCs w:val="20"/>
              </w:rPr>
              <w:t xml:space="preserve"> / </w:t>
            </w:r>
            <w:r w:rsidR="00DE1C76">
              <w:rPr>
                <w:rFonts w:ascii="Arial" w:eastAsia="Calibri" w:hAnsi="Arial" w:cs="Arial"/>
                <w:spacing w:val="-2"/>
                <w:sz w:val="20"/>
                <w:szCs w:val="20"/>
              </w:rPr>
              <w:t>72%</w:t>
            </w:r>
          </w:p>
        </w:tc>
      </w:tr>
      <w:tr w:rsidR="00C14C4E" w:rsidRPr="008F46BE" w14:paraId="6E11735C" w14:textId="77777777" w:rsidTr="00D95F1B">
        <w:trPr>
          <w:trHeight w:hRule="exact" w:val="225"/>
          <w:jc w:val="center"/>
        </w:trPr>
        <w:tc>
          <w:tcPr>
            <w:tcW w:w="898" w:type="dxa"/>
            <w:vMerge/>
            <w:tcBorders>
              <w:left w:val="single" w:sz="3" w:space="0" w:color="000000"/>
              <w:right w:val="single" w:sz="6" w:space="0" w:color="000000"/>
            </w:tcBorders>
          </w:tcPr>
          <w:p w14:paraId="6E9D236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D6384E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70s</w:t>
            </w:r>
          </w:p>
        </w:tc>
        <w:tc>
          <w:tcPr>
            <w:tcW w:w="1811" w:type="dxa"/>
            <w:vMerge/>
            <w:tcBorders>
              <w:left w:val="single" w:sz="6" w:space="0" w:color="000000"/>
              <w:right w:val="single" w:sz="6" w:space="0" w:color="000000"/>
            </w:tcBorders>
            <w:shd w:val="clear" w:color="auto" w:fill="FFFFFF" w:themeFill="background1"/>
          </w:tcPr>
          <w:p w14:paraId="0DEF4A99"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00D8289"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155890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976A16B"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71B5179"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097FE3D" w14:textId="77777777" w:rsidTr="00D95F1B">
        <w:trPr>
          <w:trHeight w:hRule="exact" w:val="225"/>
          <w:jc w:val="center"/>
        </w:trPr>
        <w:tc>
          <w:tcPr>
            <w:tcW w:w="898" w:type="dxa"/>
            <w:vMerge/>
            <w:tcBorders>
              <w:left w:val="single" w:sz="3" w:space="0" w:color="000000"/>
              <w:right w:val="single" w:sz="6" w:space="0" w:color="000000"/>
            </w:tcBorders>
          </w:tcPr>
          <w:p w14:paraId="2E83798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4DAC3B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Jul: 73s</w:t>
            </w:r>
          </w:p>
        </w:tc>
        <w:tc>
          <w:tcPr>
            <w:tcW w:w="1811" w:type="dxa"/>
            <w:vMerge/>
            <w:tcBorders>
              <w:left w:val="single" w:sz="6" w:space="0" w:color="000000"/>
              <w:right w:val="single" w:sz="6" w:space="0" w:color="000000"/>
            </w:tcBorders>
            <w:shd w:val="clear" w:color="auto" w:fill="FFFFFF" w:themeFill="background1"/>
          </w:tcPr>
          <w:p w14:paraId="5792B40B"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211FA2A"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76B6F3DF"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3B6B15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2BD3B4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2F792A5" w14:textId="77777777" w:rsidTr="00D95F1B">
        <w:trPr>
          <w:trHeight w:hRule="exact" w:val="225"/>
          <w:jc w:val="center"/>
        </w:trPr>
        <w:tc>
          <w:tcPr>
            <w:tcW w:w="898" w:type="dxa"/>
            <w:vMerge/>
            <w:tcBorders>
              <w:left w:val="single" w:sz="3" w:space="0" w:color="000000"/>
              <w:right w:val="single" w:sz="6" w:space="0" w:color="000000"/>
            </w:tcBorders>
          </w:tcPr>
          <w:p w14:paraId="4201564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857E61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73s</w:t>
            </w:r>
          </w:p>
        </w:tc>
        <w:tc>
          <w:tcPr>
            <w:tcW w:w="1811" w:type="dxa"/>
            <w:vMerge/>
            <w:tcBorders>
              <w:left w:val="single" w:sz="6" w:space="0" w:color="000000"/>
              <w:right w:val="single" w:sz="6" w:space="0" w:color="000000"/>
            </w:tcBorders>
            <w:shd w:val="clear" w:color="auto" w:fill="FFFFFF" w:themeFill="background1"/>
          </w:tcPr>
          <w:p w14:paraId="6F23DE31"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4E10011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70618BB"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FEFAE2E"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8F9D1EF"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538271E2" w14:textId="77777777" w:rsidTr="00D95F1B">
        <w:trPr>
          <w:trHeight w:hRule="exact" w:val="225"/>
          <w:jc w:val="center"/>
        </w:trPr>
        <w:tc>
          <w:tcPr>
            <w:tcW w:w="898" w:type="dxa"/>
            <w:vMerge/>
            <w:tcBorders>
              <w:left w:val="single" w:sz="3" w:space="0" w:color="000000"/>
              <w:right w:val="single" w:sz="6" w:space="0" w:color="000000"/>
            </w:tcBorders>
          </w:tcPr>
          <w:p w14:paraId="5EC18F1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29B6CA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Oct: 75s</w:t>
            </w:r>
          </w:p>
        </w:tc>
        <w:tc>
          <w:tcPr>
            <w:tcW w:w="1811" w:type="dxa"/>
            <w:vMerge/>
            <w:tcBorders>
              <w:left w:val="single" w:sz="6" w:space="0" w:color="000000"/>
              <w:right w:val="single" w:sz="6" w:space="0" w:color="000000"/>
            </w:tcBorders>
            <w:shd w:val="clear" w:color="auto" w:fill="FFFFFF" w:themeFill="background1"/>
          </w:tcPr>
          <w:p w14:paraId="5FA5045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8A428C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2CBCB2A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E1EAD7F"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9F2D28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2849DC5" w14:textId="77777777" w:rsidTr="00D95F1B">
        <w:trPr>
          <w:trHeight w:hRule="exact" w:val="225"/>
          <w:jc w:val="center"/>
        </w:trPr>
        <w:tc>
          <w:tcPr>
            <w:tcW w:w="898" w:type="dxa"/>
            <w:vMerge/>
            <w:tcBorders>
              <w:left w:val="single" w:sz="3" w:space="0" w:color="000000"/>
              <w:bottom w:val="single" w:sz="6" w:space="0" w:color="000000"/>
              <w:right w:val="single" w:sz="6" w:space="0" w:color="000000"/>
            </w:tcBorders>
          </w:tcPr>
          <w:p w14:paraId="4E57CED5"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9A69227"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76s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2641B4AA"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41BCB71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FC81B2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3AC6C3C5"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76512851"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940D600"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54A5493C"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3F7654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Mar: 77s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4F43C04" w14:textId="3AACA736" w:rsidR="00C14C4E" w:rsidRPr="008F46BE" w:rsidRDefault="00801400" w:rsidP="00877D04">
            <w:pPr>
              <w:spacing w:after="0" w:line="240" w:lineRule="auto"/>
              <w:rPr>
                <w:rFonts w:ascii="Arial" w:eastAsia="Calibri" w:hAnsi="Arial" w:cs="Arial"/>
                <w:sz w:val="20"/>
                <w:szCs w:val="20"/>
              </w:rPr>
            </w:pPr>
            <w:r w:rsidRPr="00801400">
              <w:rPr>
                <w:rFonts w:ascii="Arial" w:eastAsia="Calibri" w:hAnsi="Arial" w:cs="Arial"/>
                <w:sz w:val="20"/>
                <w:szCs w:val="20"/>
              </w:rPr>
              <w:t>359.98</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tcBorders>
              <w:top w:val="single" w:sz="6" w:space="0" w:color="000000"/>
              <w:left w:val="single" w:sz="6" w:space="0" w:color="000000"/>
              <w:right w:val="single" w:sz="6" w:space="0" w:color="000000"/>
            </w:tcBorders>
            <w:shd w:val="clear" w:color="auto" w:fill="auto"/>
          </w:tcPr>
          <w:p w14:paraId="48AF3148"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w:t>
            </w:r>
          </w:p>
        </w:tc>
        <w:tc>
          <w:tcPr>
            <w:tcW w:w="2676" w:type="dxa"/>
            <w:vMerge w:val="restart"/>
            <w:tcBorders>
              <w:top w:val="single" w:sz="6" w:space="0" w:color="000000"/>
              <w:left w:val="single" w:sz="6" w:space="0" w:color="000000"/>
              <w:right w:val="single" w:sz="6" w:space="0" w:color="000000"/>
            </w:tcBorders>
            <w:shd w:val="clear" w:color="auto" w:fill="auto"/>
          </w:tcPr>
          <w:p w14:paraId="04026A1B" w14:textId="0C978E73"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138.46</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BAD4434" w14:textId="2D407E5C" w:rsidR="00C14C4E" w:rsidRPr="008F46BE" w:rsidRDefault="00801400" w:rsidP="00877D04">
            <w:pPr>
              <w:spacing w:after="0" w:line="240" w:lineRule="auto"/>
              <w:rPr>
                <w:rFonts w:ascii="Arial" w:eastAsia="Calibri" w:hAnsi="Arial" w:cs="Arial"/>
                <w:spacing w:val="-2"/>
                <w:sz w:val="20"/>
                <w:szCs w:val="20"/>
              </w:rPr>
            </w:pPr>
            <w:r w:rsidRPr="00801400">
              <w:rPr>
                <w:rFonts w:ascii="Arial" w:eastAsia="Calibri" w:hAnsi="Arial" w:cs="Arial"/>
                <w:spacing w:val="-2"/>
                <w:sz w:val="20"/>
                <w:szCs w:val="20"/>
              </w:rPr>
              <w:t>498.44</w:t>
            </w:r>
          </w:p>
        </w:tc>
        <w:tc>
          <w:tcPr>
            <w:tcW w:w="1848" w:type="dxa"/>
            <w:tcBorders>
              <w:top w:val="single" w:sz="6" w:space="0" w:color="000000"/>
              <w:left w:val="single" w:sz="6" w:space="0" w:color="000000"/>
              <w:right w:val="single" w:sz="6" w:space="0" w:color="000000"/>
            </w:tcBorders>
          </w:tcPr>
          <w:p w14:paraId="711E7A25"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138.46</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72%</w:t>
            </w:r>
          </w:p>
        </w:tc>
      </w:tr>
      <w:tr w:rsidR="00C14C4E" w:rsidRPr="008F46BE" w14:paraId="4A427EBD" w14:textId="77777777" w:rsidTr="00D95F1B">
        <w:trPr>
          <w:trHeight w:hRule="exact" w:val="338"/>
          <w:jc w:val="center"/>
        </w:trPr>
        <w:tc>
          <w:tcPr>
            <w:tcW w:w="898" w:type="dxa"/>
            <w:vMerge/>
            <w:tcBorders>
              <w:left w:val="single" w:sz="3" w:space="0" w:color="000000"/>
              <w:right w:val="single" w:sz="6" w:space="0" w:color="000000"/>
            </w:tcBorders>
          </w:tcPr>
          <w:p w14:paraId="075EA1E2"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4751372"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77s</w:t>
            </w:r>
          </w:p>
        </w:tc>
        <w:tc>
          <w:tcPr>
            <w:tcW w:w="1811" w:type="dxa"/>
            <w:vMerge/>
            <w:tcBorders>
              <w:left w:val="single" w:sz="6" w:space="0" w:color="000000"/>
              <w:right w:val="single" w:sz="6" w:space="0" w:color="000000"/>
            </w:tcBorders>
            <w:shd w:val="clear" w:color="auto" w:fill="FFFFFF" w:themeFill="background1"/>
          </w:tcPr>
          <w:p w14:paraId="2A77ED08"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55CD25F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A3681A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819708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2FE20F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6A9DE33" w14:textId="77777777" w:rsidTr="00D95F1B">
        <w:trPr>
          <w:trHeight w:hRule="exact" w:val="338"/>
          <w:jc w:val="center"/>
        </w:trPr>
        <w:tc>
          <w:tcPr>
            <w:tcW w:w="898" w:type="dxa"/>
            <w:vMerge/>
            <w:tcBorders>
              <w:left w:val="single" w:sz="3" w:space="0" w:color="000000"/>
              <w:right w:val="single" w:sz="6" w:space="0" w:color="000000"/>
            </w:tcBorders>
          </w:tcPr>
          <w:p w14:paraId="7404F38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D00285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77s</w:t>
            </w:r>
          </w:p>
        </w:tc>
        <w:tc>
          <w:tcPr>
            <w:tcW w:w="1811" w:type="dxa"/>
            <w:vMerge/>
            <w:tcBorders>
              <w:left w:val="single" w:sz="6" w:space="0" w:color="000000"/>
              <w:right w:val="single" w:sz="6" w:space="0" w:color="000000"/>
            </w:tcBorders>
            <w:shd w:val="clear" w:color="auto" w:fill="FFFFFF" w:themeFill="background1"/>
          </w:tcPr>
          <w:p w14:paraId="0A193DD9"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05665B0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2BE703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EE48816"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045891C"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0C315C2"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7DBE1AFF"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11EABF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78s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0B8CC6C"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bottom w:val="single" w:sz="6" w:space="0" w:color="000000"/>
              <w:right w:val="single" w:sz="6" w:space="0" w:color="000000"/>
            </w:tcBorders>
            <w:shd w:val="clear" w:color="auto" w:fill="auto"/>
          </w:tcPr>
          <w:p w14:paraId="1C8717F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05AF1DB6"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2A13891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4A7E77B4"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8FA6246"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0726A213"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1939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0246A4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Mar: 78s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400DE22F" w14:textId="1E3C6C2F" w:rsidR="00C14C4E" w:rsidRPr="008F46BE" w:rsidRDefault="00D224CA" w:rsidP="00877D04">
            <w:pPr>
              <w:spacing w:after="0" w:line="240" w:lineRule="auto"/>
              <w:rPr>
                <w:rFonts w:ascii="Arial" w:eastAsia="Calibri" w:hAnsi="Arial" w:cs="Arial"/>
                <w:sz w:val="20"/>
                <w:szCs w:val="20"/>
              </w:rPr>
            </w:pPr>
            <w:r w:rsidRPr="00D224CA">
              <w:rPr>
                <w:rFonts w:ascii="Arial" w:eastAsia="Calibri" w:hAnsi="Arial" w:cs="Arial"/>
                <w:sz w:val="20"/>
                <w:szCs w:val="20"/>
              </w:rPr>
              <w:t>355.70</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tcBorders>
              <w:top w:val="single" w:sz="6" w:space="0" w:color="000000"/>
              <w:left w:val="single" w:sz="6" w:space="0" w:color="000000"/>
              <w:right w:val="single" w:sz="6" w:space="0" w:color="000000"/>
            </w:tcBorders>
            <w:shd w:val="clear" w:color="auto" w:fill="auto"/>
          </w:tcPr>
          <w:p w14:paraId="6FAB0E7F"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w:t>
            </w:r>
          </w:p>
        </w:tc>
        <w:tc>
          <w:tcPr>
            <w:tcW w:w="2676" w:type="dxa"/>
            <w:vMerge w:val="restart"/>
            <w:tcBorders>
              <w:top w:val="single" w:sz="6" w:space="0" w:color="000000"/>
              <w:left w:val="single" w:sz="6" w:space="0" w:color="000000"/>
              <w:right w:val="single" w:sz="6" w:space="0" w:color="000000"/>
            </w:tcBorders>
            <w:shd w:val="clear" w:color="auto" w:fill="auto"/>
          </w:tcPr>
          <w:p w14:paraId="10580DC8" w14:textId="0F0F1BF9"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135.08</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1D157E03" w14:textId="51B0CB37" w:rsidR="00C14C4E" w:rsidRPr="008F46BE" w:rsidRDefault="00D224CA" w:rsidP="00877D04">
            <w:pPr>
              <w:spacing w:after="0" w:line="240" w:lineRule="auto"/>
              <w:rPr>
                <w:rFonts w:ascii="Arial" w:eastAsia="Calibri" w:hAnsi="Arial" w:cs="Arial"/>
                <w:spacing w:val="-2"/>
                <w:sz w:val="20"/>
                <w:szCs w:val="20"/>
              </w:rPr>
            </w:pPr>
            <w:r w:rsidRPr="00D224CA">
              <w:rPr>
                <w:rFonts w:ascii="Arial" w:eastAsia="Calibri" w:hAnsi="Arial" w:cs="Arial"/>
                <w:spacing w:val="-2"/>
                <w:sz w:val="20"/>
                <w:szCs w:val="20"/>
              </w:rPr>
              <w:t>490.78</w:t>
            </w:r>
          </w:p>
        </w:tc>
        <w:tc>
          <w:tcPr>
            <w:tcW w:w="1848" w:type="dxa"/>
            <w:tcBorders>
              <w:top w:val="single" w:sz="6" w:space="0" w:color="000000"/>
              <w:left w:val="single" w:sz="6" w:space="0" w:color="000000"/>
              <w:right w:val="single" w:sz="6" w:space="0" w:color="000000"/>
            </w:tcBorders>
          </w:tcPr>
          <w:p w14:paraId="5C8FF016" w14:textId="0670D9D2" w:rsidR="00C14C4E" w:rsidRPr="008F46BE" w:rsidRDefault="004C401A"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137.9</w:t>
            </w:r>
            <w:r w:rsidR="00D25306">
              <w:rPr>
                <w:rFonts w:ascii="Arial" w:eastAsia="Calibri" w:hAnsi="Arial" w:cs="Arial"/>
                <w:spacing w:val="-2"/>
                <w:sz w:val="20"/>
                <w:szCs w:val="20"/>
              </w:rPr>
              <w:t>8</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72%</w:t>
            </w:r>
          </w:p>
        </w:tc>
      </w:tr>
      <w:tr w:rsidR="00C14C4E" w:rsidRPr="008F46BE" w14:paraId="5772288F" w14:textId="77777777" w:rsidTr="00D95F1B">
        <w:trPr>
          <w:trHeight w:hRule="exact" w:val="338"/>
          <w:jc w:val="center"/>
        </w:trPr>
        <w:tc>
          <w:tcPr>
            <w:tcW w:w="898" w:type="dxa"/>
            <w:vMerge/>
            <w:tcBorders>
              <w:left w:val="single" w:sz="3" w:space="0" w:color="000000"/>
              <w:right w:val="single" w:sz="6" w:space="0" w:color="000000"/>
            </w:tcBorders>
          </w:tcPr>
          <w:p w14:paraId="5898C895"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853DBF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Jun: 79s</w:t>
            </w:r>
          </w:p>
        </w:tc>
        <w:tc>
          <w:tcPr>
            <w:tcW w:w="1811" w:type="dxa"/>
            <w:vMerge/>
            <w:tcBorders>
              <w:left w:val="single" w:sz="6" w:space="0" w:color="000000"/>
              <w:right w:val="single" w:sz="6" w:space="0" w:color="000000"/>
            </w:tcBorders>
            <w:shd w:val="clear" w:color="auto" w:fill="FFFFFF" w:themeFill="background1"/>
          </w:tcPr>
          <w:p w14:paraId="442A526B"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26A8BBFF"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240F96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1ACE77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138B484"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66392AD" w14:textId="77777777" w:rsidTr="00D95F1B">
        <w:trPr>
          <w:trHeight w:hRule="exact" w:val="338"/>
          <w:jc w:val="center"/>
        </w:trPr>
        <w:tc>
          <w:tcPr>
            <w:tcW w:w="898" w:type="dxa"/>
            <w:vMerge/>
            <w:tcBorders>
              <w:left w:val="single" w:sz="3" w:space="0" w:color="000000"/>
              <w:right w:val="single" w:sz="6" w:space="0" w:color="000000"/>
            </w:tcBorders>
          </w:tcPr>
          <w:p w14:paraId="518AE96A"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9295DD3"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Sep: 79s</w:t>
            </w:r>
          </w:p>
        </w:tc>
        <w:tc>
          <w:tcPr>
            <w:tcW w:w="1811" w:type="dxa"/>
            <w:vMerge/>
            <w:tcBorders>
              <w:left w:val="single" w:sz="6" w:space="0" w:color="000000"/>
              <w:right w:val="single" w:sz="6" w:space="0" w:color="000000"/>
            </w:tcBorders>
            <w:shd w:val="clear" w:color="auto" w:fill="FFFFFF" w:themeFill="background1"/>
          </w:tcPr>
          <w:p w14:paraId="23014B16"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03AA3FE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561F0CF"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9600D05"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4E027CC"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31EDA89"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14FEE15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116E4E7"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79s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36582ACA"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bottom w:val="single" w:sz="6" w:space="0" w:color="000000"/>
              <w:right w:val="single" w:sz="6" w:space="0" w:color="000000"/>
            </w:tcBorders>
            <w:shd w:val="clear" w:color="auto" w:fill="auto"/>
          </w:tcPr>
          <w:p w14:paraId="6F6E5C0D"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7CE424D"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3ED26D3F"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9B5EBAB"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2A5A0E3"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11B28454"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88B33B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80s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5F4C3CA9" w14:textId="326102CA"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360.53</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tcBorders>
              <w:top w:val="single" w:sz="6" w:space="0" w:color="000000"/>
              <w:left w:val="single" w:sz="6" w:space="0" w:color="000000"/>
              <w:right w:val="single" w:sz="6" w:space="0" w:color="000000"/>
            </w:tcBorders>
            <w:shd w:val="clear" w:color="auto" w:fill="auto"/>
          </w:tcPr>
          <w:p w14:paraId="0AC01449"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w:t>
            </w:r>
          </w:p>
        </w:tc>
        <w:tc>
          <w:tcPr>
            <w:tcW w:w="2676" w:type="dxa"/>
            <w:vMerge w:val="restart"/>
            <w:tcBorders>
              <w:top w:val="single" w:sz="6" w:space="0" w:color="000000"/>
              <w:left w:val="single" w:sz="6" w:space="0" w:color="000000"/>
              <w:right w:val="single" w:sz="6" w:space="0" w:color="000000"/>
            </w:tcBorders>
            <w:shd w:val="clear" w:color="auto" w:fill="auto"/>
          </w:tcPr>
          <w:p w14:paraId="05D6F5C9" w14:textId="4EB4CD62"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130.31</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229FDB84" w14:textId="093805D1"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490.84</w:t>
            </w:r>
          </w:p>
        </w:tc>
        <w:tc>
          <w:tcPr>
            <w:tcW w:w="1848" w:type="dxa"/>
            <w:tcBorders>
              <w:top w:val="single" w:sz="6" w:space="0" w:color="000000"/>
              <w:left w:val="single" w:sz="6" w:space="0" w:color="000000"/>
              <w:right w:val="single" w:sz="6" w:space="0" w:color="000000"/>
            </w:tcBorders>
          </w:tcPr>
          <w:p w14:paraId="69B512F8" w14:textId="4543D4E7" w:rsidR="00C14C4E" w:rsidRPr="008F46BE" w:rsidRDefault="004C401A"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136.1</w:t>
            </w:r>
            <w:r w:rsidR="00D25306">
              <w:rPr>
                <w:rFonts w:ascii="Arial" w:eastAsia="Calibri" w:hAnsi="Arial" w:cs="Arial"/>
                <w:spacing w:val="-2"/>
                <w:sz w:val="20"/>
                <w:szCs w:val="20"/>
              </w:rPr>
              <w:t>4</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73%</w:t>
            </w:r>
          </w:p>
        </w:tc>
      </w:tr>
      <w:tr w:rsidR="00C14C4E" w:rsidRPr="008F46BE" w14:paraId="731A1458" w14:textId="77777777" w:rsidTr="00D95F1B">
        <w:trPr>
          <w:trHeight w:hRule="exact" w:val="338"/>
          <w:jc w:val="center"/>
        </w:trPr>
        <w:tc>
          <w:tcPr>
            <w:tcW w:w="898" w:type="dxa"/>
            <w:vMerge/>
            <w:tcBorders>
              <w:left w:val="single" w:sz="3" w:space="0" w:color="000000"/>
              <w:right w:val="single" w:sz="6" w:space="0" w:color="000000"/>
            </w:tcBorders>
          </w:tcPr>
          <w:p w14:paraId="071A1AC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F8216D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80s</w:t>
            </w:r>
          </w:p>
        </w:tc>
        <w:tc>
          <w:tcPr>
            <w:tcW w:w="1811" w:type="dxa"/>
            <w:vMerge/>
            <w:tcBorders>
              <w:left w:val="single" w:sz="6" w:space="0" w:color="000000"/>
              <w:right w:val="single" w:sz="6" w:space="0" w:color="000000"/>
            </w:tcBorders>
            <w:shd w:val="clear" w:color="auto" w:fill="FFFFFF" w:themeFill="background1"/>
          </w:tcPr>
          <w:p w14:paraId="0CB3FC92"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6FED302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795DFE9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5FCFBBD"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552588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63052929" w14:textId="77777777" w:rsidTr="00D95F1B">
        <w:trPr>
          <w:trHeight w:hRule="exact" w:val="338"/>
          <w:jc w:val="center"/>
        </w:trPr>
        <w:tc>
          <w:tcPr>
            <w:tcW w:w="898" w:type="dxa"/>
            <w:vMerge/>
            <w:tcBorders>
              <w:left w:val="single" w:sz="3" w:space="0" w:color="000000"/>
              <w:right w:val="single" w:sz="6" w:space="0" w:color="000000"/>
            </w:tcBorders>
          </w:tcPr>
          <w:p w14:paraId="4A8B58E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EDE3CC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82s</w:t>
            </w:r>
          </w:p>
        </w:tc>
        <w:tc>
          <w:tcPr>
            <w:tcW w:w="1811" w:type="dxa"/>
            <w:vMerge/>
            <w:tcBorders>
              <w:left w:val="single" w:sz="6" w:space="0" w:color="000000"/>
              <w:right w:val="single" w:sz="6" w:space="0" w:color="000000"/>
            </w:tcBorders>
            <w:shd w:val="clear" w:color="auto" w:fill="FFFFFF" w:themeFill="background1"/>
          </w:tcPr>
          <w:p w14:paraId="0ECF8F18"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right w:val="single" w:sz="6" w:space="0" w:color="000000"/>
            </w:tcBorders>
            <w:shd w:val="clear" w:color="auto" w:fill="auto"/>
          </w:tcPr>
          <w:p w14:paraId="4BB1408B"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6A05F081"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0E8872B"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3962B39"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57847110"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5808EE39"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9A7E2D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83s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68B7102D" w14:textId="77777777" w:rsidR="00C14C4E" w:rsidRPr="008F46BE" w:rsidRDefault="00C14C4E" w:rsidP="00877D04">
            <w:pPr>
              <w:spacing w:after="0" w:line="240" w:lineRule="auto"/>
              <w:rPr>
                <w:rFonts w:ascii="Arial" w:eastAsia="Calibri" w:hAnsi="Arial" w:cs="Arial"/>
                <w:sz w:val="20"/>
                <w:szCs w:val="20"/>
              </w:rPr>
            </w:pPr>
          </w:p>
        </w:tc>
        <w:tc>
          <w:tcPr>
            <w:tcW w:w="2769" w:type="dxa"/>
            <w:tcBorders>
              <w:left w:val="single" w:sz="6" w:space="0" w:color="000000"/>
              <w:bottom w:val="single" w:sz="6" w:space="0" w:color="000000"/>
              <w:right w:val="single" w:sz="6" w:space="0" w:color="000000"/>
            </w:tcBorders>
            <w:shd w:val="clear" w:color="auto" w:fill="auto"/>
          </w:tcPr>
          <w:p w14:paraId="51F46AA9"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28ACA6D8"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28970F5"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DBF1B3A"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542253CE"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0EF26070"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36A5234"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85s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0E03A22" w14:textId="564B81AD"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w:t>
            </w:r>
            <w:r>
              <w:rPr>
                <w:rFonts w:ascii="Arial" w:eastAsia="Calibri" w:hAnsi="Arial" w:cs="Arial"/>
                <w:sz w:val="20"/>
                <w:szCs w:val="20"/>
              </w:rPr>
              <w:t>60.92</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5522E864"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additional 6s loading (44 CAR at 573)</w:t>
            </w:r>
          </w:p>
        </w:tc>
        <w:tc>
          <w:tcPr>
            <w:tcW w:w="2676" w:type="dxa"/>
            <w:vMerge w:val="restart"/>
            <w:tcBorders>
              <w:top w:val="single" w:sz="6" w:space="0" w:color="000000"/>
              <w:left w:val="single" w:sz="6" w:space="0" w:color="000000"/>
              <w:right w:val="single" w:sz="6" w:space="0" w:color="000000"/>
            </w:tcBorders>
            <w:shd w:val="clear" w:color="auto" w:fill="auto"/>
          </w:tcPr>
          <w:p w14:paraId="373A2D74" w14:textId="29BAA8EF"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149.34</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4DEE8EE9" w14:textId="78EF9F8E"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510.26</w:t>
            </w:r>
          </w:p>
        </w:tc>
        <w:tc>
          <w:tcPr>
            <w:tcW w:w="1848" w:type="dxa"/>
            <w:tcBorders>
              <w:top w:val="single" w:sz="6" w:space="0" w:color="000000"/>
              <w:left w:val="single" w:sz="6" w:space="0" w:color="000000"/>
              <w:right w:val="single" w:sz="6" w:space="0" w:color="000000"/>
            </w:tcBorders>
          </w:tcPr>
          <w:p w14:paraId="53ED5D54"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141.38</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71%</w:t>
            </w:r>
          </w:p>
        </w:tc>
      </w:tr>
      <w:tr w:rsidR="00C14C4E" w:rsidRPr="008F46BE" w14:paraId="45B17D4A" w14:textId="77777777" w:rsidTr="00D95F1B">
        <w:trPr>
          <w:trHeight w:hRule="exact" w:val="338"/>
          <w:jc w:val="center"/>
        </w:trPr>
        <w:tc>
          <w:tcPr>
            <w:tcW w:w="898" w:type="dxa"/>
            <w:vMerge/>
            <w:tcBorders>
              <w:left w:val="single" w:sz="3" w:space="0" w:color="000000"/>
              <w:right w:val="single" w:sz="6" w:space="0" w:color="000000"/>
            </w:tcBorders>
          </w:tcPr>
          <w:p w14:paraId="43F5DC14"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A08C7BA"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86s</w:t>
            </w:r>
          </w:p>
        </w:tc>
        <w:tc>
          <w:tcPr>
            <w:tcW w:w="1811" w:type="dxa"/>
            <w:vMerge/>
            <w:tcBorders>
              <w:left w:val="single" w:sz="6" w:space="0" w:color="000000"/>
              <w:right w:val="single" w:sz="6" w:space="0" w:color="000000"/>
            </w:tcBorders>
            <w:shd w:val="clear" w:color="auto" w:fill="FFFFFF" w:themeFill="background1"/>
          </w:tcPr>
          <w:p w14:paraId="4DE309F4"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1A01B840"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F062439"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39A888A8"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118F68BB"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0696095" w14:textId="77777777" w:rsidTr="00D95F1B">
        <w:trPr>
          <w:trHeight w:hRule="exact" w:val="338"/>
          <w:jc w:val="center"/>
        </w:trPr>
        <w:tc>
          <w:tcPr>
            <w:tcW w:w="898" w:type="dxa"/>
            <w:vMerge/>
            <w:tcBorders>
              <w:left w:val="single" w:sz="3" w:space="0" w:color="000000"/>
              <w:right w:val="single" w:sz="6" w:space="0" w:color="000000"/>
            </w:tcBorders>
          </w:tcPr>
          <w:p w14:paraId="452051E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3F3ED5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86s</w:t>
            </w:r>
          </w:p>
        </w:tc>
        <w:tc>
          <w:tcPr>
            <w:tcW w:w="1811" w:type="dxa"/>
            <w:vMerge/>
            <w:tcBorders>
              <w:left w:val="single" w:sz="6" w:space="0" w:color="000000"/>
              <w:right w:val="single" w:sz="6" w:space="0" w:color="000000"/>
            </w:tcBorders>
            <w:shd w:val="clear" w:color="auto" w:fill="FFFFFF" w:themeFill="background1"/>
          </w:tcPr>
          <w:p w14:paraId="3FE48F80"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E61EF20"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E1F7F5B"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965B30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D910B4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18108C8"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65AAEEC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997EA9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87s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040E9878"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3EFBD44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5E0AEFAC"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6499717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DA22C0E"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7708C49"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4E3A7F27"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52CD23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88s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138A2FA7" w14:textId="1BC8F669"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361.60</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3752C3B4"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7D2AA668" w14:textId="07A1DC4F"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137.03</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83ED1B3" w14:textId="678D8515"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498.63</w:t>
            </w:r>
          </w:p>
        </w:tc>
        <w:tc>
          <w:tcPr>
            <w:tcW w:w="1848" w:type="dxa"/>
            <w:tcBorders>
              <w:top w:val="single" w:sz="6" w:space="0" w:color="000000"/>
              <w:left w:val="single" w:sz="6" w:space="0" w:color="000000"/>
              <w:right w:val="single" w:sz="6" w:space="0" w:color="000000"/>
            </w:tcBorders>
          </w:tcPr>
          <w:p w14:paraId="4CFFABD9" w14:textId="3B377449" w:rsidR="00C14C4E" w:rsidRPr="008F46BE" w:rsidRDefault="004C401A" w:rsidP="004C401A">
            <w:pPr>
              <w:spacing w:after="0" w:line="240" w:lineRule="auto"/>
              <w:rPr>
                <w:rFonts w:ascii="Arial" w:eastAsia="Calibri" w:hAnsi="Arial" w:cs="Arial"/>
                <w:spacing w:val="-2"/>
                <w:sz w:val="20"/>
                <w:szCs w:val="20"/>
              </w:rPr>
            </w:pPr>
            <w:r>
              <w:rPr>
                <w:rFonts w:ascii="Arial" w:eastAsia="Calibri" w:hAnsi="Arial" w:cs="Arial"/>
                <w:spacing w:val="-2"/>
                <w:sz w:val="20"/>
                <w:szCs w:val="20"/>
              </w:rPr>
              <w:t>137.</w:t>
            </w:r>
            <w:r w:rsidR="00D25306">
              <w:rPr>
                <w:rFonts w:ascii="Arial" w:eastAsia="Calibri" w:hAnsi="Arial" w:cs="Arial"/>
                <w:spacing w:val="-2"/>
                <w:sz w:val="20"/>
                <w:szCs w:val="20"/>
              </w:rPr>
              <w:t>90</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73%</w:t>
            </w:r>
          </w:p>
        </w:tc>
      </w:tr>
      <w:tr w:rsidR="00C14C4E" w:rsidRPr="008F46BE" w14:paraId="1961F82D" w14:textId="77777777" w:rsidTr="00D95F1B">
        <w:trPr>
          <w:trHeight w:hRule="exact" w:val="338"/>
          <w:jc w:val="center"/>
        </w:trPr>
        <w:tc>
          <w:tcPr>
            <w:tcW w:w="898" w:type="dxa"/>
            <w:vMerge/>
            <w:tcBorders>
              <w:left w:val="single" w:sz="3" w:space="0" w:color="000000"/>
              <w:right w:val="single" w:sz="6" w:space="0" w:color="000000"/>
            </w:tcBorders>
          </w:tcPr>
          <w:p w14:paraId="03C287F1"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8E5DD9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90s</w:t>
            </w:r>
          </w:p>
        </w:tc>
        <w:tc>
          <w:tcPr>
            <w:tcW w:w="1811" w:type="dxa"/>
            <w:vMerge/>
            <w:tcBorders>
              <w:left w:val="single" w:sz="6" w:space="0" w:color="000000"/>
              <w:right w:val="single" w:sz="6" w:space="0" w:color="000000"/>
            </w:tcBorders>
            <w:shd w:val="clear" w:color="auto" w:fill="FFFFFF" w:themeFill="background1"/>
          </w:tcPr>
          <w:p w14:paraId="05732781"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DBF291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99793FF"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7156C2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BE34885"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C0099F4" w14:textId="77777777" w:rsidTr="00D95F1B">
        <w:trPr>
          <w:trHeight w:hRule="exact" w:val="338"/>
          <w:jc w:val="center"/>
        </w:trPr>
        <w:tc>
          <w:tcPr>
            <w:tcW w:w="898" w:type="dxa"/>
            <w:vMerge/>
            <w:tcBorders>
              <w:left w:val="single" w:sz="3" w:space="0" w:color="000000"/>
              <w:right w:val="single" w:sz="6" w:space="0" w:color="000000"/>
            </w:tcBorders>
          </w:tcPr>
          <w:p w14:paraId="5E7A925D"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F4DE69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93s</w:t>
            </w:r>
          </w:p>
        </w:tc>
        <w:tc>
          <w:tcPr>
            <w:tcW w:w="1811" w:type="dxa"/>
            <w:vMerge/>
            <w:tcBorders>
              <w:left w:val="single" w:sz="6" w:space="0" w:color="000000"/>
              <w:right w:val="single" w:sz="6" w:space="0" w:color="000000"/>
            </w:tcBorders>
            <w:shd w:val="clear" w:color="auto" w:fill="FFFFFF" w:themeFill="background1"/>
          </w:tcPr>
          <w:p w14:paraId="0A93B21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F237BD6"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6F52A106"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FF84CAE"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3A27F7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A43BB2C"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0E1ECF14"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EFAF6E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95s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0CDEBE1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582EEE04"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1B6DE6BF"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6239F85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4F8077A"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972F6C7"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33705762"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7D5209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96s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46513B51" w14:textId="5974DF72"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354.59</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355D7E40"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5EC11F56" w14:textId="73AD0AD4"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131.60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31DC0806" w14:textId="50854EDE"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486.19</w:t>
            </w:r>
          </w:p>
        </w:tc>
        <w:tc>
          <w:tcPr>
            <w:tcW w:w="1848" w:type="dxa"/>
            <w:tcBorders>
              <w:top w:val="single" w:sz="6" w:space="0" w:color="000000"/>
              <w:left w:val="single" w:sz="6" w:space="0" w:color="000000"/>
              <w:right w:val="single" w:sz="6" w:space="0" w:color="000000"/>
            </w:tcBorders>
          </w:tcPr>
          <w:p w14:paraId="612CA997"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137.11</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73%</w:t>
            </w:r>
          </w:p>
        </w:tc>
      </w:tr>
      <w:tr w:rsidR="00C14C4E" w:rsidRPr="008F46BE" w14:paraId="71FA6D4D" w14:textId="77777777" w:rsidTr="00D95F1B">
        <w:trPr>
          <w:trHeight w:hRule="exact" w:val="338"/>
          <w:jc w:val="center"/>
        </w:trPr>
        <w:tc>
          <w:tcPr>
            <w:tcW w:w="898" w:type="dxa"/>
            <w:vMerge/>
            <w:tcBorders>
              <w:left w:val="single" w:sz="3" w:space="0" w:color="000000"/>
              <w:right w:val="single" w:sz="6" w:space="0" w:color="000000"/>
            </w:tcBorders>
          </w:tcPr>
          <w:p w14:paraId="1A71D982"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CB1FFF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96s</w:t>
            </w:r>
          </w:p>
        </w:tc>
        <w:tc>
          <w:tcPr>
            <w:tcW w:w="1811" w:type="dxa"/>
            <w:vMerge/>
            <w:tcBorders>
              <w:left w:val="single" w:sz="6" w:space="0" w:color="000000"/>
              <w:right w:val="single" w:sz="6" w:space="0" w:color="000000"/>
            </w:tcBorders>
            <w:shd w:val="clear" w:color="auto" w:fill="FFFFFF" w:themeFill="background1"/>
          </w:tcPr>
          <w:p w14:paraId="73B5288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7E0AAA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100440D"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23F9013"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B86EB3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2D44E33" w14:textId="77777777" w:rsidTr="00D95F1B">
        <w:trPr>
          <w:trHeight w:hRule="exact" w:val="338"/>
          <w:jc w:val="center"/>
        </w:trPr>
        <w:tc>
          <w:tcPr>
            <w:tcW w:w="898" w:type="dxa"/>
            <w:vMerge/>
            <w:tcBorders>
              <w:left w:val="single" w:sz="3" w:space="0" w:color="000000"/>
              <w:right w:val="single" w:sz="6" w:space="0" w:color="000000"/>
            </w:tcBorders>
          </w:tcPr>
          <w:p w14:paraId="2F401863"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8F459B8"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98s</w:t>
            </w:r>
          </w:p>
        </w:tc>
        <w:tc>
          <w:tcPr>
            <w:tcW w:w="1811" w:type="dxa"/>
            <w:vMerge/>
            <w:tcBorders>
              <w:left w:val="single" w:sz="6" w:space="0" w:color="000000"/>
              <w:right w:val="single" w:sz="6" w:space="0" w:color="000000"/>
            </w:tcBorders>
            <w:shd w:val="clear" w:color="auto" w:fill="FFFFFF" w:themeFill="background1"/>
          </w:tcPr>
          <w:p w14:paraId="6122B3D2"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B59602D"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7ECB4C80"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842C681"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14C63462"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DF19ECD"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75C8AFA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F076B3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97s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4AA80241"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2A6B4E15"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19F46A1"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066587E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001A59BF"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6075456"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0965CA9C"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11A83F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96s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11467196" w14:textId="252F6B33"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354.44</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56804A07"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12A4D3C6" w14:textId="2730411F"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132.92</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585D159D" w14:textId="013F0195"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487.36</w:t>
            </w:r>
          </w:p>
        </w:tc>
        <w:tc>
          <w:tcPr>
            <w:tcW w:w="1848" w:type="dxa"/>
            <w:tcBorders>
              <w:top w:val="single" w:sz="6" w:space="0" w:color="000000"/>
              <w:left w:val="single" w:sz="6" w:space="0" w:color="000000"/>
              <w:right w:val="single" w:sz="6" w:space="0" w:color="000000"/>
            </w:tcBorders>
          </w:tcPr>
          <w:p w14:paraId="06131B34"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137.50</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73%</w:t>
            </w:r>
          </w:p>
        </w:tc>
      </w:tr>
      <w:tr w:rsidR="00C14C4E" w:rsidRPr="008F46BE" w14:paraId="16397E06" w14:textId="77777777" w:rsidTr="00D95F1B">
        <w:trPr>
          <w:trHeight w:hRule="exact" w:val="338"/>
          <w:jc w:val="center"/>
        </w:trPr>
        <w:tc>
          <w:tcPr>
            <w:tcW w:w="898" w:type="dxa"/>
            <w:vMerge/>
            <w:tcBorders>
              <w:left w:val="single" w:sz="3" w:space="0" w:color="000000"/>
              <w:right w:val="single" w:sz="6" w:space="0" w:color="000000"/>
            </w:tcBorders>
          </w:tcPr>
          <w:p w14:paraId="023B34CC"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4652983"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96s</w:t>
            </w:r>
          </w:p>
        </w:tc>
        <w:tc>
          <w:tcPr>
            <w:tcW w:w="1811" w:type="dxa"/>
            <w:vMerge/>
            <w:tcBorders>
              <w:left w:val="single" w:sz="6" w:space="0" w:color="000000"/>
              <w:right w:val="single" w:sz="6" w:space="0" w:color="000000"/>
            </w:tcBorders>
            <w:shd w:val="clear" w:color="auto" w:fill="FFFFFF" w:themeFill="background1"/>
          </w:tcPr>
          <w:p w14:paraId="27F6514C"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F999EC3"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36C63A0"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036C13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F9F883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159CC5A" w14:textId="77777777" w:rsidTr="00D95F1B">
        <w:trPr>
          <w:trHeight w:hRule="exact" w:val="338"/>
          <w:jc w:val="center"/>
        </w:trPr>
        <w:tc>
          <w:tcPr>
            <w:tcW w:w="898" w:type="dxa"/>
            <w:vMerge/>
            <w:tcBorders>
              <w:left w:val="single" w:sz="3" w:space="0" w:color="000000"/>
              <w:right w:val="single" w:sz="6" w:space="0" w:color="000000"/>
            </w:tcBorders>
          </w:tcPr>
          <w:p w14:paraId="36A47011"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D6C056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96s</w:t>
            </w:r>
          </w:p>
        </w:tc>
        <w:tc>
          <w:tcPr>
            <w:tcW w:w="1811" w:type="dxa"/>
            <w:vMerge/>
            <w:tcBorders>
              <w:left w:val="single" w:sz="6" w:space="0" w:color="000000"/>
              <w:right w:val="single" w:sz="6" w:space="0" w:color="000000"/>
            </w:tcBorders>
            <w:shd w:val="clear" w:color="auto" w:fill="FFFFFF" w:themeFill="background1"/>
          </w:tcPr>
          <w:p w14:paraId="141745D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BDEF649"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39B3CAB"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573200C"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6CA1417A"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5797E25"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6D0142E1"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46F95B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27CE988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3BBDEB6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FFC9406"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17C7A092"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6067B437"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D2CA74D"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20E914F4"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8D5A15E"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96s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69C6CFD" w14:textId="692C50E5"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354.44</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5A0DF795"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64DFE884" w14:textId="642861FE"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132.92</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7CE8048A" w14:textId="7C443BCA"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487.36</w:t>
            </w:r>
          </w:p>
        </w:tc>
        <w:tc>
          <w:tcPr>
            <w:tcW w:w="1848" w:type="dxa"/>
            <w:tcBorders>
              <w:top w:val="single" w:sz="6" w:space="0" w:color="000000"/>
              <w:left w:val="single" w:sz="6" w:space="0" w:color="000000"/>
              <w:right w:val="single" w:sz="6" w:space="0" w:color="000000"/>
            </w:tcBorders>
          </w:tcPr>
          <w:p w14:paraId="6C03143F"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137.50</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73%</w:t>
            </w:r>
          </w:p>
        </w:tc>
      </w:tr>
      <w:tr w:rsidR="00C14C4E" w:rsidRPr="008F46BE" w14:paraId="363D9203" w14:textId="77777777" w:rsidTr="00D95F1B">
        <w:trPr>
          <w:trHeight w:hRule="exact" w:val="338"/>
          <w:jc w:val="center"/>
        </w:trPr>
        <w:tc>
          <w:tcPr>
            <w:tcW w:w="898" w:type="dxa"/>
            <w:vMerge/>
            <w:tcBorders>
              <w:left w:val="single" w:sz="3" w:space="0" w:color="000000"/>
              <w:right w:val="single" w:sz="6" w:space="0" w:color="000000"/>
            </w:tcBorders>
          </w:tcPr>
          <w:p w14:paraId="451B1CE6"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C307AEC"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96s</w:t>
            </w:r>
          </w:p>
        </w:tc>
        <w:tc>
          <w:tcPr>
            <w:tcW w:w="1811" w:type="dxa"/>
            <w:vMerge/>
            <w:tcBorders>
              <w:left w:val="single" w:sz="6" w:space="0" w:color="000000"/>
              <w:right w:val="single" w:sz="6" w:space="0" w:color="000000"/>
            </w:tcBorders>
            <w:shd w:val="clear" w:color="auto" w:fill="FFFFFF" w:themeFill="background1"/>
          </w:tcPr>
          <w:p w14:paraId="2AE881A2"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4C1EBC9"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0E7F3FE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2C28DFA"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CCD9799"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50B8FA6F" w14:textId="77777777" w:rsidTr="00D95F1B">
        <w:trPr>
          <w:trHeight w:hRule="exact" w:val="338"/>
          <w:jc w:val="center"/>
        </w:trPr>
        <w:tc>
          <w:tcPr>
            <w:tcW w:w="898" w:type="dxa"/>
            <w:vMerge/>
            <w:tcBorders>
              <w:left w:val="single" w:sz="3" w:space="0" w:color="000000"/>
              <w:right w:val="single" w:sz="6" w:space="0" w:color="000000"/>
            </w:tcBorders>
          </w:tcPr>
          <w:p w14:paraId="7317573A"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17A399D"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96s</w:t>
            </w:r>
          </w:p>
        </w:tc>
        <w:tc>
          <w:tcPr>
            <w:tcW w:w="1811" w:type="dxa"/>
            <w:vMerge/>
            <w:tcBorders>
              <w:left w:val="single" w:sz="6" w:space="0" w:color="000000"/>
              <w:right w:val="single" w:sz="6" w:space="0" w:color="000000"/>
            </w:tcBorders>
            <w:shd w:val="clear" w:color="auto" w:fill="FFFFFF" w:themeFill="background1"/>
          </w:tcPr>
          <w:p w14:paraId="29012B7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CECDECD"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62C3A4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39C3E35F"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AF694D8"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2EA8A92A"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636C579A"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E69A2A2"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45910C13"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68890BF8"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6C9D057A"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5EE81819"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08F15DD0"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116C393" w14:textId="77777777" w:rsidTr="00D95F1B">
        <w:trPr>
          <w:trHeight w:val="274"/>
          <w:jc w:val="center"/>
        </w:trPr>
        <w:tc>
          <w:tcPr>
            <w:tcW w:w="898" w:type="dxa"/>
            <w:vMerge w:val="restart"/>
            <w:tcBorders>
              <w:top w:val="single" w:sz="6" w:space="0" w:color="000000"/>
              <w:left w:val="single" w:sz="3" w:space="0" w:color="000000"/>
              <w:right w:val="single" w:sz="6" w:space="0" w:color="000000"/>
            </w:tcBorders>
          </w:tcPr>
          <w:p w14:paraId="176E775E"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3E61317"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96s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2C7706D7" w14:textId="60B6B183"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380.07</w:t>
            </w:r>
            <w:r w:rsidR="005A71A0" w:rsidRPr="005A71A0" w:rsidDel="005A71A0">
              <w:rPr>
                <w:rFonts w:ascii="Arial" w:eastAsia="Calibri" w:hAnsi="Arial" w:cs="Arial"/>
                <w:sz w:val="20"/>
                <w:szCs w:val="20"/>
              </w:rPr>
              <w:t xml:space="preserve"> </w:t>
            </w:r>
            <w:r w:rsidR="00C14C4E"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6D4E2365"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30s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69B0C9DB" w14:textId="5BC4D59D"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130.31</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3E3CD39D" w14:textId="2943DEE0"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510.38</w:t>
            </w:r>
          </w:p>
        </w:tc>
        <w:tc>
          <w:tcPr>
            <w:tcW w:w="1848" w:type="dxa"/>
            <w:tcBorders>
              <w:top w:val="single" w:sz="6" w:space="0" w:color="000000"/>
              <w:left w:val="single" w:sz="6" w:space="0" w:color="000000"/>
              <w:right w:val="single" w:sz="6" w:space="0" w:color="000000"/>
            </w:tcBorders>
          </w:tcPr>
          <w:p w14:paraId="3E8F0DF2" w14:textId="2BC9EE00" w:rsidR="00C14C4E" w:rsidRPr="008F46BE" w:rsidRDefault="004C401A"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134.2</w:t>
            </w:r>
            <w:r w:rsidR="00D25306">
              <w:rPr>
                <w:rFonts w:ascii="Arial" w:eastAsia="Calibri" w:hAnsi="Arial" w:cs="Arial"/>
                <w:spacing w:val="-2"/>
                <w:sz w:val="20"/>
                <w:szCs w:val="20"/>
              </w:rPr>
              <w:t>9</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74%</w:t>
            </w:r>
          </w:p>
        </w:tc>
      </w:tr>
      <w:tr w:rsidR="00C14C4E" w:rsidRPr="008F46BE" w14:paraId="7A5AB356" w14:textId="77777777" w:rsidTr="00D95F1B">
        <w:trPr>
          <w:trHeight w:hRule="exact" w:val="270"/>
          <w:jc w:val="center"/>
        </w:trPr>
        <w:tc>
          <w:tcPr>
            <w:tcW w:w="898" w:type="dxa"/>
            <w:vMerge/>
            <w:tcBorders>
              <w:left w:val="single" w:sz="3" w:space="0" w:color="000000"/>
              <w:right w:val="single" w:sz="6" w:space="0" w:color="000000"/>
            </w:tcBorders>
          </w:tcPr>
          <w:p w14:paraId="31599CE5"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5E4C36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97s</w:t>
            </w:r>
          </w:p>
        </w:tc>
        <w:tc>
          <w:tcPr>
            <w:tcW w:w="1811" w:type="dxa"/>
            <w:vMerge/>
            <w:tcBorders>
              <w:left w:val="single" w:sz="6" w:space="0" w:color="000000"/>
              <w:right w:val="single" w:sz="6" w:space="0" w:color="000000"/>
            </w:tcBorders>
            <w:shd w:val="clear" w:color="auto" w:fill="FFFFFF" w:themeFill="background1"/>
          </w:tcPr>
          <w:p w14:paraId="44290176"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7429EAC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072199A3"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F0FA9B4"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6EE2DAB"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7B8C3273" w14:textId="77777777" w:rsidTr="00D95F1B">
        <w:trPr>
          <w:trHeight w:hRule="exact" w:val="270"/>
          <w:jc w:val="center"/>
        </w:trPr>
        <w:tc>
          <w:tcPr>
            <w:tcW w:w="898" w:type="dxa"/>
            <w:vMerge/>
            <w:tcBorders>
              <w:left w:val="single" w:sz="3" w:space="0" w:color="000000"/>
              <w:right w:val="single" w:sz="6" w:space="0" w:color="000000"/>
            </w:tcBorders>
          </w:tcPr>
          <w:p w14:paraId="049EEF9E"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05B402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98s</w:t>
            </w:r>
          </w:p>
        </w:tc>
        <w:tc>
          <w:tcPr>
            <w:tcW w:w="1811" w:type="dxa"/>
            <w:vMerge/>
            <w:tcBorders>
              <w:left w:val="single" w:sz="6" w:space="0" w:color="000000"/>
              <w:right w:val="single" w:sz="6" w:space="0" w:color="000000"/>
            </w:tcBorders>
            <w:shd w:val="clear" w:color="auto" w:fill="FFFFFF" w:themeFill="background1"/>
          </w:tcPr>
          <w:p w14:paraId="27B954D7"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0BF87DD2"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56FFA03A"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7B2C117"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FA6580A"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19DD7960" w14:textId="77777777" w:rsidTr="00D95F1B">
        <w:trPr>
          <w:trHeight w:hRule="exact" w:val="270"/>
          <w:jc w:val="center"/>
        </w:trPr>
        <w:tc>
          <w:tcPr>
            <w:tcW w:w="898" w:type="dxa"/>
            <w:vMerge/>
            <w:tcBorders>
              <w:left w:val="single" w:sz="3" w:space="0" w:color="000000"/>
              <w:right w:val="single" w:sz="6" w:space="0" w:color="000000"/>
            </w:tcBorders>
          </w:tcPr>
          <w:p w14:paraId="4C78562B"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F8E9B2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98s</w:t>
            </w:r>
          </w:p>
        </w:tc>
        <w:tc>
          <w:tcPr>
            <w:tcW w:w="1811" w:type="dxa"/>
            <w:vMerge/>
            <w:tcBorders>
              <w:left w:val="single" w:sz="6" w:space="0" w:color="000000"/>
              <w:right w:val="single" w:sz="6" w:space="0" w:color="000000"/>
            </w:tcBorders>
            <w:shd w:val="clear" w:color="auto" w:fill="FFFFFF" w:themeFill="background1"/>
          </w:tcPr>
          <w:p w14:paraId="5CE2A704"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FFFF99"/>
          </w:tcPr>
          <w:p w14:paraId="7E2E36B7"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4DF60AC2"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73078D1D"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3BD8D2C"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5B6FC88E" w14:textId="77777777" w:rsidTr="00D95F1B">
        <w:trPr>
          <w:trHeight w:hRule="exact" w:val="270"/>
          <w:jc w:val="center"/>
        </w:trPr>
        <w:tc>
          <w:tcPr>
            <w:tcW w:w="898" w:type="dxa"/>
            <w:vMerge/>
            <w:tcBorders>
              <w:left w:val="single" w:sz="3" w:space="0" w:color="000000"/>
              <w:bottom w:val="single" w:sz="6" w:space="0" w:color="000000"/>
              <w:right w:val="single" w:sz="6" w:space="0" w:color="000000"/>
            </w:tcBorders>
          </w:tcPr>
          <w:p w14:paraId="608607AD"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0E173B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Dec: 105s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3420A3E5"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FFFF99"/>
          </w:tcPr>
          <w:p w14:paraId="633C6A6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1FCB9019"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5F63C0E8"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10EC7C78"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412F8230"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6A6DDBEE"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1947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39B2C54"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Feb: 106s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43005773" w14:textId="7CBC396F" w:rsidR="00C14C4E" w:rsidRPr="008F46BE" w:rsidRDefault="00EF31F8" w:rsidP="00877D04">
            <w:pPr>
              <w:spacing w:after="0" w:line="240" w:lineRule="auto"/>
              <w:rPr>
                <w:rFonts w:ascii="Arial" w:eastAsia="Calibri" w:hAnsi="Arial" w:cs="Arial"/>
                <w:sz w:val="20"/>
                <w:szCs w:val="20"/>
              </w:rPr>
            </w:pPr>
            <w:r w:rsidRPr="00EF31F8">
              <w:rPr>
                <w:rFonts w:ascii="Arial" w:eastAsia="Calibri" w:hAnsi="Arial" w:cs="Arial"/>
                <w:sz w:val="20"/>
                <w:szCs w:val="20"/>
              </w:rPr>
              <w:t>379.66</w:t>
            </w:r>
            <w:r w:rsidR="006000F2" w:rsidRPr="006000F2" w:rsidDel="006000F2">
              <w:rPr>
                <w:rFonts w:ascii="Arial" w:eastAsia="Calibri" w:hAnsi="Arial" w:cs="Arial"/>
                <w:sz w:val="20"/>
                <w:szCs w:val="20"/>
              </w:rPr>
              <w:t xml:space="preserve"> </w:t>
            </w:r>
            <w:r w:rsidR="00C14C4E"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7F27B4CF"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 (58 CAR at 553, 1096; also 59 CAR at 1278)</w:t>
            </w:r>
          </w:p>
          <w:p w14:paraId="315067D4"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val="restart"/>
            <w:tcBorders>
              <w:top w:val="single" w:sz="6" w:space="0" w:color="000000"/>
              <w:left w:val="single" w:sz="6" w:space="0" w:color="000000"/>
              <w:right w:val="single" w:sz="6" w:space="0" w:color="000000"/>
            </w:tcBorders>
          </w:tcPr>
          <w:p w14:paraId="74AC08F4" w14:textId="5BF44372"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181.12</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06E069C9" w14:textId="44CC4A73" w:rsidR="00C14C4E" w:rsidRPr="008F46BE" w:rsidRDefault="00EF31F8" w:rsidP="00877D04">
            <w:pPr>
              <w:spacing w:after="0" w:line="240" w:lineRule="auto"/>
              <w:rPr>
                <w:rFonts w:ascii="Arial" w:eastAsia="Calibri" w:hAnsi="Arial" w:cs="Arial"/>
                <w:spacing w:val="-2"/>
                <w:sz w:val="20"/>
                <w:szCs w:val="20"/>
              </w:rPr>
            </w:pPr>
            <w:r w:rsidRPr="00EF31F8">
              <w:rPr>
                <w:rFonts w:ascii="Arial" w:eastAsia="Calibri" w:hAnsi="Arial" w:cs="Arial"/>
                <w:spacing w:val="-2"/>
                <w:sz w:val="20"/>
                <w:szCs w:val="20"/>
              </w:rPr>
              <w:t>560.78</w:t>
            </w:r>
          </w:p>
        </w:tc>
        <w:tc>
          <w:tcPr>
            <w:tcW w:w="1848" w:type="dxa"/>
            <w:tcBorders>
              <w:top w:val="single" w:sz="6" w:space="0" w:color="000000"/>
              <w:left w:val="single" w:sz="6" w:space="0" w:color="000000"/>
              <w:right w:val="single" w:sz="6" w:space="0" w:color="000000"/>
            </w:tcBorders>
          </w:tcPr>
          <w:p w14:paraId="6A470248" w14:textId="6C50F60A"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147.7</w:t>
            </w:r>
            <w:r w:rsidR="00D25306">
              <w:rPr>
                <w:rFonts w:ascii="Arial" w:eastAsia="Calibri" w:hAnsi="Arial" w:cs="Arial"/>
                <w:spacing w:val="-2"/>
                <w:sz w:val="20"/>
                <w:szCs w:val="20"/>
              </w:rPr>
              <w:t>1</w:t>
            </w:r>
            <w:r w:rsidR="00BA09E7">
              <w:rPr>
                <w:rFonts w:ascii="Arial" w:eastAsia="Calibri" w:hAnsi="Arial" w:cs="Arial"/>
                <w:spacing w:val="-2"/>
                <w:sz w:val="20"/>
                <w:szCs w:val="20"/>
              </w:rPr>
              <w:t xml:space="preserve"> / </w:t>
            </w:r>
            <w:r w:rsidR="002B60C5">
              <w:rPr>
                <w:rFonts w:ascii="Arial" w:eastAsia="Calibri" w:hAnsi="Arial" w:cs="Arial"/>
                <w:spacing w:val="-2"/>
                <w:sz w:val="20"/>
                <w:szCs w:val="20"/>
              </w:rPr>
              <w:t>68%</w:t>
            </w:r>
          </w:p>
        </w:tc>
      </w:tr>
      <w:tr w:rsidR="00C14C4E" w:rsidRPr="008F46BE" w14:paraId="6A109A25" w14:textId="77777777" w:rsidTr="00D95F1B">
        <w:trPr>
          <w:trHeight w:hRule="exact" w:val="338"/>
          <w:jc w:val="center"/>
        </w:trPr>
        <w:tc>
          <w:tcPr>
            <w:tcW w:w="898" w:type="dxa"/>
            <w:vMerge/>
            <w:tcBorders>
              <w:left w:val="single" w:sz="3" w:space="0" w:color="000000"/>
              <w:right w:val="single" w:sz="6" w:space="0" w:color="000000"/>
            </w:tcBorders>
          </w:tcPr>
          <w:p w14:paraId="56A232D8"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7856648"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May: 106s</w:t>
            </w:r>
          </w:p>
        </w:tc>
        <w:tc>
          <w:tcPr>
            <w:tcW w:w="1811" w:type="dxa"/>
            <w:vMerge/>
            <w:tcBorders>
              <w:left w:val="single" w:sz="6" w:space="0" w:color="000000"/>
              <w:right w:val="single" w:sz="6" w:space="0" w:color="000000"/>
            </w:tcBorders>
            <w:shd w:val="clear" w:color="auto" w:fill="FFFFFF" w:themeFill="background1"/>
          </w:tcPr>
          <w:p w14:paraId="43B19B84"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FA7FC1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A7F79E4"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773F0C0"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45E7D62F"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02DBA33F" w14:textId="77777777" w:rsidTr="00D95F1B">
        <w:trPr>
          <w:trHeight w:hRule="exact" w:val="338"/>
          <w:jc w:val="center"/>
        </w:trPr>
        <w:tc>
          <w:tcPr>
            <w:tcW w:w="898" w:type="dxa"/>
            <w:vMerge/>
            <w:tcBorders>
              <w:left w:val="single" w:sz="3" w:space="0" w:color="000000"/>
              <w:right w:val="single" w:sz="6" w:space="0" w:color="000000"/>
            </w:tcBorders>
          </w:tcPr>
          <w:p w14:paraId="19F66BD0"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D92D36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Aug: 107s</w:t>
            </w:r>
          </w:p>
        </w:tc>
        <w:tc>
          <w:tcPr>
            <w:tcW w:w="1811" w:type="dxa"/>
            <w:vMerge/>
            <w:tcBorders>
              <w:left w:val="single" w:sz="6" w:space="0" w:color="000000"/>
              <w:right w:val="single" w:sz="6" w:space="0" w:color="000000"/>
            </w:tcBorders>
            <w:shd w:val="clear" w:color="auto" w:fill="FFFFFF" w:themeFill="background1"/>
          </w:tcPr>
          <w:p w14:paraId="24C49273"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4330791"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4B60B95"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6E73F06"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069B899" w14:textId="77777777" w:rsidR="00C14C4E" w:rsidRPr="008F46BE" w:rsidRDefault="00C14C4E" w:rsidP="00877D04">
            <w:pPr>
              <w:spacing w:after="0" w:line="240" w:lineRule="auto"/>
              <w:rPr>
                <w:rFonts w:ascii="Arial" w:eastAsia="Calibri" w:hAnsi="Arial" w:cs="Arial"/>
                <w:spacing w:val="-2"/>
                <w:sz w:val="20"/>
                <w:szCs w:val="20"/>
              </w:rPr>
            </w:pPr>
          </w:p>
        </w:tc>
      </w:tr>
      <w:tr w:rsidR="00C14C4E" w:rsidRPr="008F46BE" w14:paraId="365D2B50" w14:textId="77777777" w:rsidTr="0025416E">
        <w:trPr>
          <w:trHeight w:hRule="exact" w:val="303"/>
          <w:jc w:val="center"/>
        </w:trPr>
        <w:tc>
          <w:tcPr>
            <w:tcW w:w="898" w:type="dxa"/>
            <w:vMerge/>
            <w:tcBorders>
              <w:left w:val="single" w:sz="3" w:space="0" w:color="000000"/>
              <w:bottom w:val="single" w:sz="6" w:space="0" w:color="000000"/>
              <w:right w:val="single" w:sz="6" w:space="0" w:color="000000"/>
            </w:tcBorders>
          </w:tcPr>
          <w:p w14:paraId="3F125D50" w14:textId="77777777" w:rsidR="00C14C4E" w:rsidRPr="008F46BE" w:rsidRDefault="00C14C4E"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E928D1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Nov: 109s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73BCA0E" w14:textId="77777777" w:rsidR="00C14C4E" w:rsidRPr="008F46BE" w:rsidRDefault="00C14C4E"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6BC349FC" w14:textId="77777777" w:rsidR="00C14C4E" w:rsidRPr="008F46BE" w:rsidRDefault="00C14C4E"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3DFA2CA7" w14:textId="77777777" w:rsidR="00C14C4E" w:rsidRPr="008F46BE" w:rsidRDefault="00C14C4E"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418FCFEB" w14:textId="77777777" w:rsidR="00C14C4E" w:rsidRPr="008F46BE" w:rsidRDefault="00C14C4E"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45284EA0" w14:textId="77777777" w:rsidR="00C14C4E" w:rsidRPr="008F46BE" w:rsidRDefault="00C14C4E" w:rsidP="00877D04">
            <w:pPr>
              <w:spacing w:after="0" w:line="240" w:lineRule="auto"/>
              <w:rPr>
                <w:rFonts w:ascii="Arial" w:eastAsia="Calibri" w:hAnsi="Arial" w:cs="Arial"/>
                <w:spacing w:val="-2"/>
                <w:sz w:val="20"/>
                <w:szCs w:val="20"/>
              </w:rPr>
            </w:pPr>
          </w:p>
        </w:tc>
      </w:tr>
      <w:tr w:rsidR="00C03493" w:rsidRPr="008F46BE" w14:paraId="70749911"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2F537813"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1948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0324CD7"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111s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14BAA914" w14:textId="78FBDCC8" w:rsidR="00C03493" w:rsidRPr="008F46BE" w:rsidRDefault="00C03493" w:rsidP="00877D04">
            <w:pPr>
              <w:spacing w:after="0" w:line="240" w:lineRule="auto"/>
              <w:rPr>
                <w:rFonts w:ascii="Arial" w:eastAsia="Calibri" w:hAnsi="Arial" w:cs="Arial"/>
                <w:sz w:val="20"/>
                <w:szCs w:val="20"/>
              </w:rPr>
            </w:pPr>
            <w:r w:rsidRPr="00EF31F8">
              <w:rPr>
                <w:rFonts w:ascii="Arial" w:eastAsia="Calibri" w:hAnsi="Arial" w:cs="Arial"/>
                <w:sz w:val="20"/>
                <w:szCs w:val="20"/>
              </w:rPr>
              <w:t>375.52</w:t>
            </w:r>
            <w:r w:rsidRPr="006000F2" w:rsidDel="006000F2">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57F516FE"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707FE6FC" w14:textId="7151EE4C"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164.10</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75CD5425" w14:textId="6F2FCD5F"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539.62</w:t>
            </w:r>
          </w:p>
        </w:tc>
        <w:tc>
          <w:tcPr>
            <w:tcW w:w="1848" w:type="dxa"/>
            <w:tcBorders>
              <w:top w:val="single" w:sz="6" w:space="0" w:color="000000"/>
              <w:left w:val="single" w:sz="6" w:space="0" w:color="000000"/>
              <w:right w:val="single" w:sz="6" w:space="0" w:color="000000"/>
            </w:tcBorders>
          </w:tcPr>
          <w:p w14:paraId="6122005B"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143.70 / 70%</w:t>
            </w:r>
          </w:p>
        </w:tc>
      </w:tr>
      <w:tr w:rsidR="00C03493" w:rsidRPr="008F46BE" w14:paraId="7540655D" w14:textId="77777777" w:rsidTr="00D95F1B">
        <w:trPr>
          <w:trHeight w:hRule="exact" w:val="338"/>
          <w:jc w:val="center"/>
        </w:trPr>
        <w:tc>
          <w:tcPr>
            <w:tcW w:w="898" w:type="dxa"/>
            <w:vMerge/>
            <w:tcBorders>
              <w:left w:val="single" w:sz="3" w:space="0" w:color="000000"/>
              <w:right w:val="single" w:sz="6" w:space="0" w:color="000000"/>
            </w:tcBorders>
          </w:tcPr>
          <w:p w14:paraId="4421249A"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685F280"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114s</w:t>
            </w:r>
          </w:p>
        </w:tc>
        <w:tc>
          <w:tcPr>
            <w:tcW w:w="1811" w:type="dxa"/>
            <w:vMerge/>
            <w:tcBorders>
              <w:left w:val="single" w:sz="6" w:space="0" w:color="000000"/>
              <w:right w:val="single" w:sz="6" w:space="0" w:color="000000"/>
            </w:tcBorders>
            <w:shd w:val="clear" w:color="auto" w:fill="FFFFFF" w:themeFill="background1"/>
          </w:tcPr>
          <w:p w14:paraId="1BB4E814"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637F700"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2C0B632A"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BE80385"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1EDBE72D"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25908214" w14:textId="77777777" w:rsidTr="00D95F1B">
        <w:trPr>
          <w:trHeight w:hRule="exact" w:val="338"/>
          <w:jc w:val="center"/>
        </w:trPr>
        <w:tc>
          <w:tcPr>
            <w:tcW w:w="898" w:type="dxa"/>
            <w:vMerge/>
            <w:tcBorders>
              <w:left w:val="single" w:sz="3" w:space="0" w:color="000000"/>
              <w:right w:val="single" w:sz="6" w:space="0" w:color="000000"/>
            </w:tcBorders>
          </w:tcPr>
          <w:p w14:paraId="427D8D95"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5AD5D1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116s</w:t>
            </w:r>
          </w:p>
        </w:tc>
        <w:tc>
          <w:tcPr>
            <w:tcW w:w="1811" w:type="dxa"/>
            <w:vMerge/>
            <w:tcBorders>
              <w:left w:val="single" w:sz="6" w:space="0" w:color="000000"/>
              <w:right w:val="single" w:sz="6" w:space="0" w:color="000000"/>
            </w:tcBorders>
            <w:shd w:val="clear" w:color="auto" w:fill="FFFFFF" w:themeFill="background1"/>
          </w:tcPr>
          <w:p w14:paraId="46D89AD6"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7EB8E406"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610A3AE"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7641A76"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657E8F2"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6DAA6EAC"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33DAFDFA"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34E28F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119s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885D6E9"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61925A05"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4694668E"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462F2F46"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1B357A8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2B7D03FE"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3E64B053"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1949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7CD3319"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122s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562E22D8" w14:textId="17E6A7C8" w:rsidR="00C03493" w:rsidRPr="008F46BE" w:rsidRDefault="00C03493" w:rsidP="00877D04">
            <w:pPr>
              <w:spacing w:after="0" w:line="240" w:lineRule="auto"/>
              <w:rPr>
                <w:rFonts w:ascii="Arial" w:eastAsia="Calibri" w:hAnsi="Arial" w:cs="Arial"/>
                <w:sz w:val="20"/>
                <w:szCs w:val="20"/>
              </w:rPr>
            </w:pPr>
            <w:r w:rsidRPr="00272945">
              <w:rPr>
                <w:rFonts w:ascii="Arial" w:eastAsia="Calibri" w:hAnsi="Arial" w:cs="Arial"/>
                <w:sz w:val="20"/>
                <w:szCs w:val="20"/>
              </w:rPr>
              <w:t>372.10</w:t>
            </w:r>
            <w:r w:rsidRPr="006000F2" w:rsidDel="006000F2">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42FB8D5D"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476AFAE8" w14:textId="06BF5749"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149.99</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E28731D" w14:textId="758444C3"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522.09</w:t>
            </w:r>
          </w:p>
        </w:tc>
        <w:tc>
          <w:tcPr>
            <w:tcW w:w="1848" w:type="dxa"/>
            <w:tcBorders>
              <w:top w:val="single" w:sz="6" w:space="0" w:color="000000"/>
              <w:left w:val="single" w:sz="6" w:space="0" w:color="000000"/>
              <w:right w:val="single" w:sz="6" w:space="0" w:color="000000"/>
            </w:tcBorders>
          </w:tcPr>
          <w:p w14:paraId="20D521C3"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140.31 / 71%</w:t>
            </w:r>
          </w:p>
        </w:tc>
      </w:tr>
      <w:tr w:rsidR="00C03493" w:rsidRPr="008F46BE" w14:paraId="4234AB4D" w14:textId="77777777" w:rsidTr="00D95F1B">
        <w:trPr>
          <w:trHeight w:hRule="exact" w:val="338"/>
          <w:jc w:val="center"/>
        </w:trPr>
        <w:tc>
          <w:tcPr>
            <w:tcW w:w="898" w:type="dxa"/>
            <w:vMerge/>
            <w:tcBorders>
              <w:left w:val="single" w:sz="3" w:space="0" w:color="000000"/>
              <w:right w:val="single" w:sz="6" w:space="0" w:color="000000"/>
            </w:tcBorders>
          </w:tcPr>
          <w:p w14:paraId="760EEC0E"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582CB8C"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124s</w:t>
            </w:r>
          </w:p>
        </w:tc>
        <w:tc>
          <w:tcPr>
            <w:tcW w:w="1811" w:type="dxa"/>
            <w:vMerge/>
            <w:tcBorders>
              <w:left w:val="single" w:sz="6" w:space="0" w:color="000000"/>
              <w:right w:val="single" w:sz="6" w:space="0" w:color="000000"/>
            </w:tcBorders>
            <w:shd w:val="clear" w:color="auto" w:fill="FFFFFF" w:themeFill="background1"/>
          </w:tcPr>
          <w:p w14:paraId="75C79A70"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57CC010"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1DE0E594"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7D42858"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11CA00C"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288CA12" w14:textId="77777777" w:rsidTr="00D95F1B">
        <w:trPr>
          <w:trHeight w:hRule="exact" w:val="338"/>
          <w:jc w:val="center"/>
        </w:trPr>
        <w:tc>
          <w:tcPr>
            <w:tcW w:w="898" w:type="dxa"/>
            <w:vMerge/>
            <w:tcBorders>
              <w:left w:val="single" w:sz="3" w:space="0" w:color="000000"/>
              <w:right w:val="single" w:sz="6" w:space="0" w:color="000000"/>
            </w:tcBorders>
          </w:tcPr>
          <w:p w14:paraId="799C72A0"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1E65EA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127s</w:t>
            </w:r>
          </w:p>
        </w:tc>
        <w:tc>
          <w:tcPr>
            <w:tcW w:w="1811" w:type="dxa"/>
            <w:vMerge/>
            <w:tcBorders>
              <w:left w:val="single" w:sz="6" w:space="0" w:color="000000"/>
              <w:right w:val="single" w:sz="6" w:space="0" w:color="000000"/>
            </w:tcBorders>
            <w:shd w:val="clear" w:color="auto" w:fill="FFFFFF" w:themeFill="background1"/>
          </w:tcPr>
          <w:p w14:paraId="7DC94616"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D92C703"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72E982CC"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034BBB9B"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B68E794"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1FB22127"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64BCF2F0"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FC0CD02"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129s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6285AE2D"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3D77D621"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395E8B6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7B16B8F8"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31C2F80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0213D220" w14:textId="77777777" w:rsidTr="00D95F1B">
        <w:trPr>
          <w:trHeight w:val="274"/>
          <w:jc w:val="center"/>
        </w:trPr>
        <w:tc>
          <w:tcPr>
            <w:tcW w:w="898" w:type="dxa"/>
            <w:vMerge w:val="restart"/>
            <w:tcBorders>
              <w:top w:val="single" w:sz="6" w:space="0" w:color="000000"/>
              <w:left w:val="single" w:sz="3" w:space="0" w:color="000000"/>
              <w:right w:val="single" w:sz="6" w:space="0" w:color="000000"/>
            </w:tcBorders>
          </w:tcPr>
          <w:p w14:paraId="0FAE8B45"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1950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6218F16"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133s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407B2199" w14:textId="6E4EE459" w:rsidR="00C03493" w:rsidRPr="008F46BE" w:rsidRDefault="00C03493" w:rsidP="00877D04">
            <w:pPr>
              <w:spacing w:after="0" w:line="240" w:lineRule="auto"/>
              <w:rPr>
                <w:rFonts w:ascii="Arial" w:eastAsia="Calibri" w:hAnsi="Arial" w:cs="Arial"/>
                <w:sz w:val="20"/>
                <w:szCs w:val="20"/>
              </w:rPr>
            </w:pPr>
            <w:r w:rsidRPr="00272945">
              <w:rPr>
                <w:rFonts w:ascii="Arial" w:eastAsia="Calibri" w:hAnsi="Arial" w:cs="Arial"/>
                <w:sz w:val="20"/>
                <w:szCs w:val="20"/>
              </w:rPr>
              <w:t>429.90</w:t>
            </w:r>
            <w:r w:rsidRPr="006000F2" w:rsidDel="006000F2">
              <w:rPr>
                <w:rFonts w:ascii="Arial" w:eastAsia="Calibri" w:hAnsi="Arial" w:cs="Arial"/>
                <w:sz w:val="20"/>
                <w:szCs w:val="20"/>
              </w:rPr>
              <w:t xml:space="preserve"> </w:t>
            </w:r>
            <w:r w:rsidRPr="008F46BE">
              <w:rPr>
                <w:rFonts w:ascii="Arial" w:eastAsia="Calibri" w:hAnsi="Arial" w:cs="Arial"/>
                <w:sz w:val="20"/>
                <w:szCs w:val="20"/>
              </w:rPr>
              <w:t>(Dec)</w:t>
            </w:r>
          </w:p>
        </w:tc>
        <w:tc>
          <w:tcPr>
            <w:tcW w:w="2769" w:type="dxa"/>
            <w:vMerge w:val="restart"/>
            <w:tcBorders>
              <w:top w:val="single" w:sz="6" w:space="0" w:color="000000"/>
              <w:left w:val="single" w:sz="6" w:space="0" w:color="000000"/>
              <w:right w:val="single" w:sz="6" w:space="0" w:color="000000"/>
            </w:tcBorders>
            <w:shd w:val="clear" w:color="auto" w:fill="auto"/>
          </w:tcPr>
          <w:p w14:paraId="4EC4C5EB"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6DE9B251" w14:textId="511DAE23"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137.99</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396AC77C" w14:textId="7AAE670D"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567.89</w:t>
            </w:r>
          </w:p>
        </w:tc>
        <w:tc>
          <w:tcPr>
            <w:tcW w:w="1848" w:type="dxa"/>
            <w:tcBorders>
              <w:top w:val="single" w:sz="6" w:space="0" w:color="000000"/>
              <w:left w:val="single" w:sz="6" w:space="0" w:color="000000"/>
              <w:right w:val="single" w:sz="6" w:space="0" w:color="000000"/>
            </w:tcBorders>
          </w:tcPr>
          <w:p w14:paraId="5073B5D7"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132.10 / 76%</w:t>
            </w:r>
          </w:p>
        </w:tc>
      </w:tr>
      <w:tr w:rsidR="00C03493" w:rsidRPr="008F46BE" w14:paraId="64914B52" w14:textId="77777777" w:rsidTr="00D95F1B">
        <w:trPr>
          <w:trHeight w:hRule="exact" w:val="270"/>
          <w:jc w:val="center"/>
        </w:trPr>
        <w:tc>
          <w:tcPr>
            <w:tcW w:w="898" w:type="dxa"/>
            <w:vMerge/>
            <w:tcBorders>
              <w:left w:val="single" w:sz="3" w:space="0" w:color="000000"/>
              <w:right w:val="single" w:sz="6" w:space="0" w:color="000000"/>
            </w:tcBorders>
          </w:tcPr>
          <w:p w14:paraId="4D70C102"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9A94A15"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135s</w:t>
            </w:r>
          </w:p>
        </w:tc>
        <w:tc>
          <w:tcPr>
            <w:tcW w:w="1811" w:type="dxa"/>
            <w:vMerge/>
            <w:tcBorders>
              <w:left w:val="single" w:sz="6" w:space="0" w:color="000000"/>
              <w:right w:val="single" w:sz="6" w:space="0" w:color="000000"/>
            </w:tcBorders>
            <w:shd w:val="clear" w:color="auto" w:fill="FFFFFF" w:themeFill="background1"/>
          </w:tcPr>
          <w:p w14:paraId="6E8C0F19"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E2C1B82"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4D281395"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15840E4D"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6256B48"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2A231AC0" w14:textId="77777777" w:rsidTr="00D95F1B">
        <w:trPr>
          <w:trHeight w:hRule="exact" w:val="270"/>
          <w:jc w:val="center"/>
        </w:trPr>
        <w:tc>
          <w:tcPr>
            <w:tcW w:w="898" w:type="dxa"/>
            <w:vMerge/>
            <w:tcBorders>
              <w:left w:val="single" w:sz="3" w:space="0" w:color="000000"/>
              <w:right w:val="single" w:sz="6" w:space="0" w:color="000000"/>
            </w:tcBorders>
          </w:tcPr>
          <w:p w14:paraId="35038266"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2AE555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138s</w:t>
            </w:r>
          </w:p>
        </w:tc>
        <w:tc>
          <w:tcPr>
            <w:tcW w:w="1811" w:type="dxa"/>
            <w:vMerge/>
            <w:tcBorders>
              <w:left w:val="single" w:sz="6" w:space="0" w:color="000000"/>
              <w:right w:val="single" w:sz="6" w:space="0" w:color="000000"/>
            </w:tcBorders>
            <w:shd w:val="clear" w:color="auto" w:fill="FFFFFF" w:themeFill="background1"/>
          </w:tcPr>
          <w:p w14:paraId="550C3BED"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163C6B8"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7BCB4F9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1B95063"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7D4DBB9B"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3B5C027D" w14:textId="77777777" w:rsidTr="00D95F1B">
        <w:trPr>
          <w:trHeight w:hRule="exact" w:val="270"/>
          <w:jc w:val="center"/>
        </w:trPr>
        <w:tc>
          <w:tcPr>
            <w:tcW w:w="898" w:type="dxa"/>
            <w:vMerge/>
            <w:tcBorders>
              <w:left w:val="single" w:sz="3" w:space="0" w:color="000000"/>
              <w:right w:val="single" w:sz="6" w:space="0" w:color="000000"/>
            </w:tcBorders>
          </w:tcPr>
          <w:p w14:paraId="1FC611E4"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CA91F0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142s</w:t>
            </w:r>
          </w:p>
        </w:tc>
        <w:tc>
          <w:tcPr>
            <w:tcW w:w="1811" w:type="dxa"/>
            <w:vMerge/>
            <w:tcBorders>
              <w:left w:val="single" w:sz="6" w:space="0" w:color="000000"/>
              <w:right w:val="single" w:sz="6" w:space="0" w:color="000000"/>
            </w:tcBorders>
            <w:shd w:val="clear" w:color="auto" w:fill="FFFFFF" w:themeFill="background1"/>
          </w:tcPr>
          <w:p w14:paraId="4F177EFF"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536FCC5C"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02FFC975"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9E02D6D"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183B709D"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2964E7FD" w14:textId="77777777" w:rsidTr="00684821">
        <w:trPr>
          <w:trHeight w:hRule="exact" w:val="270"/>
          <w:jc w:val="center"/>
        </w:trPr>
        <w:tc>
          <w:tcPr>
            <w:tcW w:w="898" w:type="dxa"/>
            <w:vMerge/>
            <w:tcBorders>
              <w:left w:val="single" w:sz="3" w:space="0" w:color="000000"/>
              <w:bottom w:val="single" w:sz="6" w:space="0" w:color="000000"/>
              <w:right w:val="single" w:sz="6" w:space="0" w:color="000000"/>
            </w:tcBorders>
          </w:tcPr>
          <w:p w14:paraId="53D84BE0"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BE3C1BE"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Dec: 162s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5B8C690B"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34A6AEBA"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shd w:val="clear" w:color="auto" w:fill="auto"/>
          </w:tcPr>
          <w:p w14:paraId="7989E65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3A569077"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5F0FE9F"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3A5CC5B0"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1F24A0AA"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1951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B3465BC"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169s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042FBE2F" w14:textId="0FB464F9" w:rsidR="00C03493" w:rsidRPr="008F46BE" w:rsidRDefault="00C03493" w:rsidP="00877D04">
            <w:pPr>
              <w:spacing w:after="0" w:line="240" w:lineRule="auto"/>
              <w:rPr>
                <w:rFonts w:ascii="Arial" w:eastAsia="Calibri" w:hAnsi="Arial" w:cs="Arial"/>
                <w:sz w:val="20"/>
                <w:szCs w:val="20"/>
              </w:rPr>
            </w:pPr>
            <w:r w:rsidRPr="00272945">
              <w:rPr>
                <w:rFonts w:ascii="Arial" w:eastAsia="Calibri" w:hAnsi="Arial" w:cs="Arial"/>
                <w:sz w:val="20"/>
                <w:szCs w:val="20"/>
              </w:rPr>
              <w:t>444.40</w:t>
            </w:r>
            <w:r w:rsidRPr="006000F2" w:rsidDel="006000F2">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369FBF3B"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w:t>
            </w:r>
          </w:p>
        </w:tc>
        <w:tc>
          <w:tcPr>
            <w:tcW w:w="2676" w:type="dxa"/>
            <w:vMerge w:val="restart"/>
            <w:tcBorders>
              <w:top w:val="single" w:sz="6" w:space="0" w:color="000000"/>
              <w:left w:val="single" w:sz="6" w:space="0" w:color="000000"/>
              <w:right w:val="single" w:sz="6" w:space="0" w:color="000000"/>
            </w:tcBorders>
            <w:shd w:val="clear" w:color="auto" w:fill="auto"/>
          </w:tcPr>
          <w:p w14:paraId="29781014" w14:textId="169252B1"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115.55</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7E0D9A57" w14:textId="067B068D"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559.95</w:t>
            </w:r>
          </w:p>
        </w:tc>
        <w:tc>
          <w:tcPr>
            <w:tcW w:w="1848" w:type="dxa"/>
            <w:tcBorders>
              <w:top w:val="single" w:sz="6" w:space="0" w:color="000000"/>
              <w:left w:val="single" w:sz="6" w:space="0" w:color="000000"/>
              <w:right w:val="single" w:sz="6" w:space="0" w:color="000000"/>
            </w:tcBorders>
          </w:tcPr>
          <w:p w14:paraId="6AE6FBF5"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126.00 / 79%</w:t>
            </w:r>
          </w:p>
        </w:tc>
      </w:tr>
      <w:tr w:rsidR="00C03493" w:rsidRPr="008F46BE" w14:paraId="75B35C6B" w14:textId="77777777" w:rsidTr="00D95F1B">
        <w:trPr>
          <w:trHeight w:hRule="exact" w:val="338"/>
          <w:jc w:val="center"/>
        </w:trPr>
        <w:tc>
          <w:tcPr>
            <w:tcW w:w="898" w:type="dxa"/>
            <w:vMerge/>
            <w:tcBorders>
              <w:left w:val="single" w:sz="3" w:space="0" w:color="000000"/>
              <w:right w:val="single" w:sz="6" w:space="0" w:color="000000"/>
            </w:tcBorders>
          </w:tcPr>
          <w:p w14:paraId="1418C922"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5E8C8D0"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176s</w:t>
            </w:r>
          </w:p>
        </w:tc>
        <w:tc>
          <w:tcPr>
            <w:tcW w:w="1811" w:type="dxa"/>
            <w:vMerge/>
            <w:tcBorders>
              <w:left w:val="single" w:sz="6" w:space="0" w:color="000000"/>
              <w:right w:val="single" w:sz="6" w:space="0" w:color="000000"/>
            </w:tcBorders>
            <w:shd w:val="clear" w:color="auto" w:fill="FFFFFF" w:themeFill="background1"/>
          </w:tcPr>
          <w:p w14:paraId="1E6C9487"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468AC507"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54B56A0B"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EB2134B"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209B0249"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0BF19CFF" w14:textId="77777777" w:rsidTr="00D95F1B">
        <w:trPr>
          <w:trHeight w:hRule="exact" w:val="338"/>
          <w:jc w:val="center"/>
        </w:trPr>
        <w:tc>
          <w:tcPr>
            <w:tcW w:w="898" w:type="dxa"/>
            <w:vMerge/>
            <w:tcBorders>
              <w:left w:val="single" w:sz="3" w:space="0" w:color="000000"/>
              <w:right w:val="single" w:sz="6" w:space="0" w:color="000000"/>
            </w:tcBorders>
          </w:tcPr>
          <w:p w14:paraId="7CED7405"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C88ED76"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189s</w:t>
            </w:r>
          </w:p>
        </w:tc>
        <w:tc>
          <w:tcPr>
            <w:tcW w:w="1811" w:type="dxa"/>
            <w:vMerge/>
            <w:tcBorders>
              <w:left w:val="single" w:sz="6" w:space="0" w:color="000000"/>
              <w:right w:val="single" w:sz="6" w:space="0" w:color="000000"/>
            </w:tcBorders>
            <w:shd w:val="clear" w:color="auto" w:fill="FFFFFF" w:themeFill="background1"/>
          </w:tcPr>
          <w:p w14:paraId="6C0A9544"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6D0D43E4"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shd w:val="clear" w:color="auto" w:fill="auto"/>
          </w:tcPr>
          <w:p w14:paraId="30F27B23"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616ACA8D"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58E95F15"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03662AD"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4F20997C"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0AD026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200s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78416FB8"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FFFF99"/>
          </w:tcPr>
          <w:p w14:paraId="0167EB4C"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0ABA630F"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2B76DC84"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09F67D6D"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6D4F0475" w14:textId="77777777" w:rsidTr="00D95F1B">
        <w:trPr>
          <w:trHeight w:val="340"/>
          <w:jc w:val="center"/>
        </w:trPr>
        <w:tc>
          <w:tcPr>
            <w:tcW w:w="898" w:type="dxa"/>
            <w:vMerge w:val="restart"/>
            <w:tcBorders>
              <w:top w:val="single" w:sz="6" w:space="0" w:color="000000"/>
              <w:left w:val="single" w:sz="3" w:space="0" w:color="000000"/>
              <w:right w:val="single" w:sz="6" w:space="0" w:color="000000"/>
            </w:tcBorders>
          </w:tcPr>
          <w:p w14:paraId="51745F26"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1952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873244B"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210s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74445C3C" w14:textId="38B7162E" w:rsidR="00C03493" w:rsidRPr="008F46BE" w:rsidRDefault="00C03493" w:rsidP="00877D04">
            <w:pPr>
              <w:spacing w:after="0" w:line="240" w:lineRule="auto"/>
              <w:rPr>
                <w:rFonts w:ascii="Arial" w:eastAsia="Calibri" w:hAnsi="Arial" w:cs="Arial"/>
                <w:sz w:val="20"/>
                <w:szCs w:val="20"/>
              </w:rPr>
            </w:pPr>
            <w:r w:rsidRPr="00272945">
              <w:rPr>
                <w:rFonts w:ascii="Arial" w:eastAsia="Calibri" w:hAnsi="Arial" w:cs="Arial"/>
                <w:sz w:val="20"/>
                <w:szCs w:val="20"/>
              </w:rPr>
              <w:t>437.86</w:t>
            </w:r>
            <w:r w:rsidRPr="006000F2" w:rsidDel="006000F2">
              <w:rPr>
                <w:rFonts w:ascii="Arial" w:eastAsia="Calibri" w:hAnsi="Arial" w:cs="Arial"/>
                <w:sz w:val="20"/>
                <w:szCs w:val="20"/>
              </w:rPr>
              <w:t xml:space="preserve"> </w:t>
            </w:r>
            <w:r w:rsidRPr="008F46BE">
              <w:rPr>
                <w:rFonts w:ascii="Arial" w:eastAsia="Calibri" w:hAnsi="Arial" w:cs="Arial"/>
                <w:sz w:val="20"/>
                <w:szCs w:val="20"/>
              </w:rPr>
              <w:t>(Nov)</w:t>
            </w:r>
          </w:p>
        </w:tc>
        <w:tc>
          <w:tcPr>
            <w:tcW w:w="2769" w:type="dxa"/>
            <w:vMerge w:val="restart"/>
            <w:tcBorders>
              <w:top w:val="single" w:sz="6" w:space="0" w:color="000000"/>
              <w:left w:val="single" w:sz="6" w:space="0" w:color="000000"/>
              <w:right w:val="single" w:sz="6" w:space="0" w:color="000000"/>
            </w:tcBorders>
            <w:shd w:val="clear" w:color="auto" w:fill="auto"/>
          </w:tcPr>
          <w:p w14:paraId="7D9367E6"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 (confirmed 73 CAR at 418)</w:t>
            </w:r>
          </w:p>
        </w:tc>
        <w:tc>
          <w:tcPr>
            <w:tcW w:w="2676" w:type="dxa"/>
            <w:vMerge w:val="restart"/>
            <w:tcBorders>
              <w:top w:val="single" w:sz="6" w:space="0" w:color="000000"/>
              <w:left w:val="single" w:sz="6" w:space="0" w:color="000000"/>
              <w:right w:val="single" w:sz="6" w:space="0" w:color="000000"/>
            </w:tcBorders>
          </w:tcPr>
          <w:p w14:paraId="1B05D75F" w14:textId="62DABD13"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98.57</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4A2411E1" w14:textId="7C945DFC"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536.43</w:t>
            </w:r>
          </w:p>
        </w:tc>
        <w:tc>
          <w:tcPr>
            <w:tcW w:w="1848" w:type="dxa"/>
            <w:tcBorders>
              <w:top w:val="single" w:sz="6" w:space="0" w:color="000000"/>
              <w:left w:val="single" w:sz="6" w:space="0" w:color="000000"/>
              <w:right w:val="single" w:sz="6" w:space="0" w:color="000000"/>
            </w:tcBorders>
          </w:tcPr>
          <w:p w14:paraId="64CED1AF"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122.51 / 82%</w:t>
            </w:r>
          </w:p>
        </w:tc>
      </w:tr>
      <w:tr w:rsidR="00C03493" w:rsidRPr="008F46BE" w14:paraId="7385F02B" w14:textId="77777777" w:rsidTr="00D95F1B">
        <w:trPr>
          <w:trHeight w:hRule="exact" w:val="338"/>
          <w:jc w:val="center"/>
        </w:trPr>
        <w:tc>
          <w:tcPr>
            <w:tcW w:w="898" w:type="dxa"/>
            <w:vMerge/>
            <w:tcBorders>
              <w:left w:val="single" w:sz="3" w:space="0" w:color="000000"/>
              <w:right w:val="single" w:sz="6" w:space="0" w:color="000000"/>
            </w:tcBorders>
          </w:tcPr>
          <w:p w14:paraId="0B6AED33"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01A7833"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216s</w:t>
            </w:r>
          </w:p>
        </w:tc>
        <w:tc>
          <w:tcPr>
            <w:tcW w:w="1811" w:type="dxa"/>
            <w:vMerge/>
            <w:tcBorders>
              <w:left w:val="single" w:sz="6" w:space="0" w:color="000000"/>
              <w:right w:val="single" w:sz="6" w:space="0" w:color="000000"/>
            </w:tcBorders>
            <w:shd w:val="clear" w:color="auto" w:fill="FFFFFF" w:themeFill="background1"/>
          </w:tcPr>
          <w:p w14:paraId="3281F89F"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3F2BB92A"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0B6B4C1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2E52BAF0"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6DA65F3"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7C9D17E8" w14:textId="77777777" w:rsidTr="00D95F1B">
        <w:trPr>
          <w:trHeight w:hRule="exact" w:val="338"/>
          <w:jc w:val="center"/>
        </w:trPr>
        <w:tc>
          <w:tcPr>
            <w:tcW w:w="898" w:type="dxa"/>
            <w:vMerge/>
            <w:tcBorders>
              <w:left w:val="single" w:sz="3" w:space="0" w:color="000000"/>
              <w:right w:val="single" w:sz="6" w:space="0" w:color="000000"/>
            </w:tcBorders>
          </w:tcPr>
          <w:p w14:paraId="745B9A1A"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933DAA4"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227s</w:t>
            </w:r>
          </w:p>
        </w:tc>
        <w:tc>
          <w:tcPr>
            <w:tcW w:w="1811" w:type="dxa"/>
            <w:vMerge/>
            <w:tcBorders>
              <w:left w:val="single" w:sz="6" w:space="0" w:color="000000"/>
              <w:right w:val="single" w:sz="6" w:space="0" w:color="000000"/>
            </w:tcBorders>
            <w:shd w:val="clear" w:color="auto" w:fill="FFFFFF" w:themeFill="background1"/>
          </w:tcPr>
          <w:p w14:paraId="5557C7E1"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239BD7C9"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2CB1F3B7"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41DF8813"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37741D84"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948417F" w14:textId="77777777" w:rsidTr="00D95F1B">
        <w:trPr>
          <w:trHeight w:hRule="exact" w:val="338"/>
          <w:jc w:val="center"/>
        </w:trPr>
        <w:tc>
          <w:tcPr>
            <w:tcW w:w="898" w:type="dxa"/>
            <w:vMerge/>
            <w:tcBorders>
              <w:left w:val="single" w:sz="3" w:space="0" w:color="000000"/>
              <w:bottom w:val="single" w:sz="6" w:space="0" w:color="000000"/>
              <w:right w:val="single" w:sz="6" w:space="0" w:color="000000"/>
            </w:tcBorders>
          </w:tcPr>
          <w:p w14:paraId="31AB2002"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CF7C8F7"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Nov: 231s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18E57636"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35F4BE39"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09326AED"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6E3CADE2"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28E7A240"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49697FC4" w14:textId="77777777" w:rsidTr="00D95F1B">
        <w:trPr>
          <w:trHeight w:val="452"/>
          <w:jc w:val="center"/>
        </w:trPr>
        <w:tc>
          <w:tcPr>
            <w:tcW w:w="898" w:type="dxa"/>
            <w:vMerge w:val="restart"/>
            <w:tcBorders>
              <w:top w:val="single" w:sz="6" w:space="0" w:color="000000"/>
              <w:left w:val="single" w:sz="3" w:space="0" w:color="000000"/>
              <w:right w:val="single" w:sz="6" w:space="0" w:color="000000"/>
            </w:tcBorders>
          </w:tcPr>
          <w:p w14:paraId="44059395" w14:textId="77777777" w:rsidR="00C03493" w:rsidRPr="008F46BE" w:rsidRDefault="00C03493" w:rsidP="00877D04">
            <w:pPr>
              <w:spacing w:after="0" w:line="240" w:lineRule="auto"/>
              <w:rPr>
                <w:rFonts w:ascii="Arial" w:hAnsi="Arial" w:cs="Arial"/>
                <w:sz w:val="20"/>
                <w:szCs w:val="20"/>
              </w:rPr>
            </w:pPr>
            <w:r w:rsidRPr="008F46BE">
              <w:rPr>
                <w:rFonts w:ascii="Arial" w:hAnsi="Arial" w:cs="Arial"/>
                <w:sz w:val="20"/>
                <w:szCs w:val="20"/>
              </w:rPr>
              <w:t>1953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4FB8AEE"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Feb: 321s</w:t>
            </w:r>
          </w:p>
        </w:tc>
        <w:tc>
          <w:tcPr>
            <w:tcW w:w="1811" w:type="dxa"/>
            <w:vMerge w:val="restart"/>
            <w:tcBorders>
              <w:top w:val="single" w:sz="6" w:space="0" w:color="000000"/>
              <w:left w:val="single" w:sz="6" w:space="0" w:color="000000"/>
              <w:right w:val="single" w:sz="6" w:space="0" w:color="000000"/>
            </w:tcBorders>
            <w:shd w:val="clear" w:color="auto" w:fill="FFFFFF" w:themeFill="background1"/>
          </w:tcPr>
          <w:p w14:paraId="610D9118" w14:textId="62E695D0" w:rsidR="00C03493" w:rsidRPr="008F46BE" w:rsidRDefault="00C03493" w:rsidP="00877D04">
            <w:pPr>
              <w:spacing w:after="0" w:line="240" w:lineRule="auto"/>
              <w:rPr>
                <w:rFonts w:ascii="Arial" w:eastAsia="Calibri" w:hAnsi="Arial" w:cs="Arial"/>
                <w:sz w:val="20"/>
                <w:szCs w:val="20"/>
              </w:rPr>
            </w:pPr>
            <w:r w:rsidRPr="00272945">
              <w:rPr>
                <w:rFonts w:ascii="Arial" w:eastAsia="Calibri" w:hAnsi="Arial" w:cs="Arial"/>
                <w:sz w:val="20"/>
                <w:szCs w:val="20"/>
              </w:rPr>
              <w:t>428.12</w:t>
            </w:r>
            <w:r w:rsidRPr="006000F2" w:rsidDel="006000F2">
              <w:rPr>
                <w:rFonts w:ascii="Arial" w:eastAsia="Calibri" w:hAnsi="Arial" w:cs="Arial"/>
                <w:sz w:val="20"/>
                <w:szCs w:val="20"/>
              </w:rPr>
              <w:t xml:space="preserve"> </w:t>
            </w:r>
            <w:r w:rsidRPr="008F46BE">
              <w:rPr>
                <w:rFonts w:ascii="Arial" w:eastAsia="Calibri" w:hAnsi="Arial" w:cs="Arial"/>
                <w:sz w:val="20"/>
                <w:szCs w:val="20"/>
              </w:rPr>
              <w:t>(Aug)</w:t>
            </w:r>
          </w:p>
        </w:tc>
        <w:tc>
          <w:tcPr>
            <w:tcW w:w="2769" w:type="dxa"/>
            <w:vMerge w:val="restart"/>
            <w:tcBorders>
              <w:top w:val="single" w:sz="6" w:space="0" w:color="000000"/>
              <w:left w:val="single" w:sz="6" w:space="0" w:color="000000"/>
              <w:right w:val="single" w:sz="6" w:space="0" w:color="000000"/>
            </w:tcBorders>
            <w:shd w:val="clear" w:color="auto" w:fill="auto"/>
          </w:tcPr>
          <w:p w14:paraId="60842E3E" w14:textId="77777777" w:rsidR="00C03493" w:rsidRPr="008F46BE" w:rsidRDefault="00C03493"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46s margin + 6s loading</w:t>
            </w:r>
          </w:p>
        </w:tc>
        <w:tc>
          <w:tcPr>
            <w:tcW w:w="2676" w:type="dxa"/>
            <w:vMerge w:val="restart"/>
            <w:tcBorders>
              <w:top w:val="single" w:sz="6" w:space="0" w:color="000000"/>
              <w:left w:val="single" w:sz="6" w:space="0" w:color="000000"/>
              <w:right w:val="single" w:sz="6" w:space="0" w:color="000000"/>
            </w:tcBorders>
          </w:tcPr>
          <w:p w14:paraId="49EEE946" w14:textId="430E43C6" w:rsidR="00C03493"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94.33</w:t>
            </w:r>
          </w:p>
        </w:tc>
        <w:tc>
          <w:tcPr>
            <w:tcW w:w="1843" w:type="dxa"/>
            <w:vMerge w:val="restart"/>
            <w:tcBorders>
              <w:top w:val="single" w:sz="6" w:space="0" w:color="000000"/>
              <w:left w:val="single" w:sz="6" w:space="0" w:color="000000"/>
              <w:right w:val="single" w:sz="3" w:space="0" w:color="000000"/>
            </w:tcBorders>
            <w:shd w:val="clear" w:color="auto" w:fill="FFFFFF" w:themeFill="background1"/>
          </w:tcPr>
          <w:p w14:paraId="6D77F9B8" w14:textId="154ADC66" w:rsidR="00C03493" w:rsidRPr="008F46BE" w:rsidRDefault="00C03493" w:rsidP="00877D04">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522.45</w:t>
            </w:r>
          </w:p>
        </w:tc>
        <w:tc>
          <w:tcPr>
            <w:tcW w:w="1848" w:type="dxa"/>
            <w:tcBorders>
              <w:top w:val="single" w:sz="6" w:space="0" w:color="000000"/>
              <w:left w:val="single" w:sz="6" w:space="0" w:color="000000"/>
              <w:right w:val="single" w:sz="6" w:space="0" w:color="000000"/>
            </w:tcBorders>
          </w:tcPr>
          <w:p w14:paraId="2EB3F923" w14:textId="77777777" w:rsidR="00C03493" w:rsidRPr="008F46BE" w:rsidRDefault="00C0349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122.03 / 82%</w:t>
            </w:r>
          </w:p>
        </w:tc>
      </w:tr>
      <w:tr w:rsidR="00C03493" w:rsidRPr="008F46BE" w14:paraId="56DBBE4C" w14:textId="77777777" w:rsidTr="00D95F1B">
        <w:trPr>
          <w:trHeight w:hRule="exact" w:val="451"/>
          <w:jc w:val="center"/>
        </w:trPr>
        <w:tc>
          <w:tcPr>
            <w:tcW w:w="898" w:type="dxa"/>
            <w:vMerge/>
            <w:tcBorders>
              <w:left w:val="single" w:sz="3" w:space="0" w:color="000000"/>
              <w:right w:val="single" w:sz="6" w:space="0" w:color="000000"/>
            </w:tcBorders>
          </w:tcPr>
          <w:p w14:paraId="6F576A0D"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78C6B7D"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May: 234s</w:t>
            </w:r>
          </w:p>
        </w:tc>
        <w:tc>
          <w:tcPr>
            <w:tcW w:w="1811" w:type="dxa"/>
            <w:vMerge/>
            <w:tcBorders>
              <w:left w:val="single" w:sz="6" w:space="0" w:color="000000"/>
              <w:right w:val="single" w:sz="6" w:space="0" w:color="000000"/>
            </w:tcBorders>
            <w:shd w:val="clear" w:color="auto" w:fill="FFFFFF" w:themeFill="background1"/>
          </w:tcPr>
          <w:p w14:paraId="31044A24"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right w:val="single" w:sz="6" w:space="0" w:color="000000"/>
            </w:tcBorders>
            <w:shd w:val="clear" w:color="auto" w:fill="auto"/>
          </w:tcPr>
          <w:p w14:paraId="0C9D159B"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right w:val="single" w:sz="6" w:space="0" w:color="000000"/>
            </w:tcBorders>
          </w:tcPr>
          <w:p w14:paraId="01529C93"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right w:val="single" w:sz="3" w:space="0" w:color="000000"/>
            </w:tcBorders>
            <w:shd w:val="clear" w:color="auto" w:fill="FFFFFF" w:themeFill="background1"/>
          </w:tcPr>
          <w:p w14:paraId="594D6EE5"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right w:val="single" w:sz="6" w:space="0" w:color="000000"/>
            </w:tcBorders>
          </w:tcPr>
          <w:p w14:paraId="0AA42994" w14:textId="77777777" w:rsidR="00C03493" w:rsidRPr="008F46BE" w:rsidRDefault="00C03493" w:rsidP="00877D04">
            <w:pPr>
              <w:spacing w:after="0" w:line="240" w:lineRule="auto"/>
              <w:rPr>
                <w:rFonts w:ascii="Arial" w:eastAsia="Calibri" w:hAnsi="Arial" w:cs="Arial"/>
                <w:spacing w:val="-2"/>
                <w:sz w:val="20"/>
                <w:szCs w:val="20"/>
              </w:rPr>
            </w:pPr>
          </w:p>
        </w:tc>
      </w:tr>
      <w:tr w:rsidR="00C03493" w:rsidRPr="008F46BE" w14:paraId="549D9AD9" w14:textId="77777777" w:rsidTr="00D95F1B">
        <w:trPr>
          <w:trHeight w:hRule="exact" w:val="451"/>
          <w:jc w:val="center"/>
        </w:trPr>
        <w:tc>
          <w:tcPr>
            <w:tcW w:w="898" w:type="dxa"/>
            <w:vMerge/>
            <w:tcBorders>
              <w:left w:val="single" w:sz="3" w:space="0" w:color="000000"/>
              <w:bottom w:val="single" w:sz="6" w:space="0" w:color="000000"/>
              <w:right w:val="single" w:sz="6" w:space="0" w:color="000000"/>
            </w:tcBorders>
          </w:tcPr>
          <w:p w14:paraId="472057E7" w14:textId="77777777" w:rsidR="00C03493" w:rsidRPr="008F46BE" w:rsidRDefault="00C03493" w:rsidP="00877D04">
            <w:pPr>
              <w:spacing w:after="0" w:line="240" w:lineRule="auto"/>
              <w:rPr>
                <w:rFonts w:ascii="Arial" w:hAnsi="Arial" w:cs="Arial"/>
                <w:sz w:val="20"/>
                <w:szCs w:val="20"/>
              </w:rPr>
            </w:pP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ED92125" w14:textId="77777777" w:rsidR="00C03493" w:rsidRPr="008F46BE" w:rsidRDefault="00C03493" w:rsidP="00877D04">
            <w:pPr>
              <w:spacing w:after="0" w:line="240" w:lineRule="auto"/>
              <w:rPr>
                <w:rFonts w:ascii="Arial" w:eastAsia="Calibri" w:hAnsi="Arial" w:cs="Arial"/>
                <w:sz w:val="20"/>
                <w:szCs w:val="20"/>
              </w:rPr>
            </w:pPr>
            <w:r w:rsidRPr="008F46BE">
              <w:rPr>
                <w:rFonts w:ascii="Arial" w:eastAsia="Calibri" w:hAnsi="Arial" w:cs="Arial"/>
                <w:sz w:val="20"/>
                <w:szCs w:val="20"/>
              </w:rPr>
              <w:t>Aug: 236s</w:t>
            </w:r>
          </w:p>
        </w:tc>
        <w:tc>
          <w:tcPr>
            <w:tcW w:w="1811" w:type="dxa"/>
            <w:vMerge/>
            <w:tcBorders>
              <w:left w:val="single" w:sz="6" w:space="0" w:color="000000"/>
              <w:bottom w:val="single" w:sz="6" w:space="0" w:color="000000"/>
              <w:right w:val="single" w:sz="6" w:space="0" w:color="000000"/>
            </w:tcBorders>
            <w:shd w:val="clear" w:color="auto" w:fill="FFFFFF" w:themeFill="background1"/>
          </w:tcPr>
          <w:p w14:paraId="2AD95552" w14:textId="77777777" w:rsidR="00C03493" w:rsidRPr="008F46BE" w:rsidRDefault="00C03493" w:rsidP="00877D04">
            <w:pPr>
              <w:spacing w:after="0" w:line="240" w:lineRule="auto"/>
              <w:rPr>
                <w:rFonts w:ascii="Arial" w:eastAsia="Calibri" w:hAnsi="Arial" w:cs="Arial"/>
                <w:sz w:val="20"/>
                <w:szCs w:val="20"/>
              </w:rPr>
            </w:pPr>
          </w:p>
        </w:tc>
        <w:tc>
          <w:tcPr>
            <w:tcW w:w="2769" w:type="dxa"/>
            <w:vMerge/>
            <w:tcBorders>
              <w:left w:val="single" w:sz="6" w:space="0" w:color="000000"/>
              <w:bottom w:val="single" w:sz="6" w:space="0" w:color="000000"/>
              <w:right w:val="single" w:sz="6" w:space="0" w:color="000000"/>
            </w:tcBorders>
            <w:shd w:val="clear" w:color="auto" w:fill="auto"/>
          </w:tcPr>
          <w:p w14:paraId="6EAAEC33" w14:textId="77777777" w:rsidR="00C03493" w:rsidRPr="008F46BE" w:rsidRDefault="00C03493" w:rsidP="00877D04">
            <w:pPr>
              <w:spacing w:after="0" w:line="240" w:lineRule="auto"/>
              <w:rPr>
                <w:rFonts w:ascii="Arial" w:eastAsia="Calibri" w:hAnsi="Arial" w:cs="Arial"/>
                <w:spacing w:val="-2"/>
                <w:sz w:val="20"/>
                <w:szCs w:val="20"/>
              </w:rPr>
            </w:pPr>
          </w:p>
        </w:tc>
        <w:tc>
          <w:tcPr>
            <w:tcW w:w="2676" w:type="dxa"/>
            <w:vMerge/>
            <w:tcBorders>
              <w:left w:val="single" w:sz="6" w:space="0" w:color="000000"/>
              <w:bottom w:val="single" w:sz="6" w:space="0" w:color="000000"/>
              <w:right w:val="single" w:sz="6" w:space="0" w:color="000000"/>
            </w:tcBorders>
          </w:tcPr>
          <w:p w14:paraId="2E345052" w14:textId="77777777" w:rsidR="00C03493" w:rsidRPr="008F46BE" w:rsidRDefault="00C03493" w:rsidP="00877D04">
            <w:pPr>
              <w:spacing w:after="0" w:line="240" w:lineRule="auto"/>
              <w:rPr>
                <w:rFonts w:ascii="Arial" w:eastAsia="Calibri" w:hAnsi="Arial" w:cs="Arial"/>
                <w:spacing w:val="-2"/>
                <w:sz w:val="20"/>
                <w:szCs w:val="20"/>
              </w:rPr>
            </w:pPr>
          </w:p>
        </w:tc>
        <w:tc>
          <w:tcPr>
            <w:tcW w:w="1843" w:type="dxa"/>
            <w:vMerge/>
            <w:tcBorders>
              <w:left w:val="single" w:sz="6" w:space="0" w:color="000000"/>
              <w:bottom w:val="single" w:sz="6" w:space="0" w:color="000000"/>
              <w:right w:val="single" w:sz="3" w:space="0" w:color="000000"/>
            </w:tcBorders>
            <w:shd w:val="clear" w:color="auto" w:fill="FFFFFF" w:themeFill="background1"/>
          </w:tcPr>
          <w:p w14:paraId="27FA33EE" w14:textId="77777777" w:rsidR="00C03493" w:rsidRPr="008F46BE" w:rsidRDefault="00C03493" w:rsidP="00877D04">
            <w:pPr>
              <w:spacing w:after="0" w:line="240" w:lineRule="auto"/>
              <w:rPr>
                <w:rFonts w:ascii="Arial" w:eastAsia="Calibri" w:hAnsi="Arial" w:cs="Arial"/>
                <w:spacing w:val="-2"/>
                <w:sz w:val="20"/>
                <w:szCs w:val="20"/>
              </w:rPr>
            </w:pPr>
          </w:p>
        </w:tc>
        <w:tc>
          <w:tcPr>
            <w:tcW w:w="1848" w:type="dxa"/>
            <w:tcBorders>
              <w:left w:val="single" w:sz="6" w:space="0" w:color="000000"/>
              <w:bottom w:val="single" w:sz="6" w:space="0" w:color="000000"/>
              <w:right w:val="single" w:sz="6" w:space="0" w:color="000000"/>
            </w:tcBorders>
          </w:tcPr>
          <w:p w14:paraId="44A6F8A5" w14:textId="77777777" w:rsidR="00C03493" w:rsidRPr="008F46BE" w:rsidRDefault="00C03493" w:rsidP="00877D04">
            <w:pPr>
              <w:spacing w:after="0" w:line="240" w:lineRule="auto"/>
              <w:rPr>
                <w:rFonts w:ascii="Arial" w:eastAsia="Calibri" w:hAnsi="Arial" w:cs="Arial"/>
                <w:spacing w:val="-2"/>
                <w:sz w:val="20"/>
                <w:szCs w:val="20"/>
              </w:rPr>
            </w:pPr>
          </w:p>
        </w:tc>
      </w:tr>
      <w:tr w:rsidR="0062075C" w:rsidRPr="008F46BE" w14:paraId="1CA9AEE6" w14:textId="77777777" w:rsidTr="0062075C">
        <w:trPr>
          <w:trHeight w:hRule="exact" w:val="511"/>
          <w:jc w:val="center"/>
        </w:trPr>
        <w:tc>
          <w:tcPr>
            <w:tcW w:w="898" w:type="dxa"/>
            <w:tcBorders>
              <w:top w:val="single" w:sz="6" w:space="0" w:color="000000"/>
              <w:left w:val="single" w:sz="3" w:space="0" w:color="000000"/>
              <w:bottom w:val="single" w:sz="6" w:space="0" w:color="000000"/>
              <w:right w:val="single" w:sz="6" w:space="0" w:color="000000"/>
            </w:tcBorders>
          </w:tcPr>
          <w:p w14:paraId="3D4A468E"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581999D"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236s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7EF08AF" w14:textId="73F5E3E2"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421.53</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682CE395"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75s margin (80 CAR at 95)</w:t>
            </w:r>
          </w:p>
        </w:tc>
        <w:tc>
          <w:tcPr>
            <w:tcW w:w="2676" w:type="dxa"/>
            <w:tcBorders>
              <w:top w:val="single" w:sz="6" w:space="0" w:color="000000"/>
              <w:left w:val="single" w:sz="6" w:space="0" w:color="000000"/>
              <w:bottom w:val="single" w:sz="6" w:space="0" w:color="000000"/>
              <w:right w:val="single" w:sz="6" w:space="0" w:color="000000"/>
            </w:tcBorders>
            <w:vAlign w:val="bottom"/>
          </w:tcPr>
          <w:p w14:paraId="1D23CC4F" w14:textId="3B344319"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133.96</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161ABE0" w14:textId="5EFEE26F"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555.49</w:t>
            </w:r>
          </w:p>
        </w:tc>
        <w:tc>
          <w:tcPr>
            <w:tcW w:w="1848" w:type="dxa"/>
            <w:tcBorders>
              <w:top w:val="single" w:sz="6" w:space="0" w:color="000000"/>
              <w:left w:val="single" w:sz="6" w:space="0" w:color="000000"/>
              <w:bottom w:val="single" w:sz="6" w:space="0" w:color="000000"/>
              <w:right w:val="single" w:sz="6" w:space="0" w:color="000000"/>
            </w:tcBorders>
          </w:tcPr>
          <w:p w14:paraId="1B0B5431"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131.78 / 76%</w:t>
            </w:r>
          </w:p>
        </w:tc>
      </w:tr>
      <w:tr w:rsidR="0062075C" w:rsidRPr="008F46BE" w14:paraId="1AEFEE90" w14:textId="77777777" w:rsidTr="0062075C">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34A77D64"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88240A2"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236s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7F633C5" w14:textId="734199AF"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415.15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B2CF582"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75s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26D32B6F" w14:textId="36B1B4DA"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131.93</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E360570" w14:textId="5A73E6C9"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547.08</w:t>
            </w:r>
          </w:p>
        </w:tc>
        <w:tc>
          <w:tcPr>
            <w:tcW w:w="1848" w:type="dxa"/>
            <w:tcBorders>
              <w:top w:val="single" w:sz="6" w:space="0" w:color="000000"/>
              <w:left w:val="single" w:sz="6" w:space="0" w:color="000000"/>
              <w:bottom w:val="single" w:sz="6" w:space="0" w:color="000000"/>
              <w:right w:val="single" w:sz="6" w:space="0" w:color="000000"/>
            </w:tcBorders>
          </w:tcPr>
          <w:p w14:paraId="497B516F"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131.78 / 76%</w:t>
            </w:r>
          </w:p>
        </w:tc>
      </w:tr>
      <w:tr w:rsidR="0062075C" w:rsidRPr="008F46BE" w14:paraId="4188F07B" w14:textId="77777777" w:rsidTr="0062075C">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019FB89F"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77A68FA"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Jun: 246s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E1A2805" w14:textId="2B6993D3"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pacing w:val="-2"/>
                <w:sz w:val="20"/>
                <w:szCs w:val="20"/>
              </w:rPr>
              <w:t>409.47</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C7E2E05"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75s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7FB8465C" w14:textId="0C58C139"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124.84</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B7041BD" w14:textId="43F96AB1"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534.31</w:t>
            </w:r>
          </w:p>
        </w:tc>
        <w:tc>
          <w:tcPr>
            <w:tcW w:w="1848" w:type="dxa"/>
            <w:tcBorders>
              <w:top w:val="single" w:sz="6" w:space="0" w:color="000000"/>
              <w:left w:val="single" w:sz="6" w:space="0" w:color="000000"/>
              <w:bottom w:val="single" w:sz="6" w:space="0" w:color="000000"/>
              <w:right w:val="single" w:sz="6" w:space="0" w:color="000000"/>
            </w:tcBorders>
          </w:tcPr>
          <w:p w14:paraId="7C96D57C"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130.49 / 77%</w:t>
            </w:r>
          </w:p>
        </w:tc>
      </w:tr>
      <w:tr w:rsidR="0062075C" w:rsidRPr="008F46BE" w14:paraId="5361DE16" w14:textId="77777777" w:rsidTr="0062075C">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3D7E7108"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6C30B49"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May: 256s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394BF04" w14:textId="527EF0FA"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414.24</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C70F1F1"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75s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03FE7D33" w14:textId="6AEF7724"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121.36</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515CE6A" w14:textId="3405CE87"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535.60</w:t>
            </w:r>
          </w:p>
        </w:tc>
        <w:tc>
          <w:tcPr>
            <w:tcW w:w="1848" w:type="dxa"/>
            <w:tcBorders>
              <w:top w:val="single" w:sz="6" w:space="0" w:color="000000"/>
              <w:left w:val="single" w:sz="6" w:space="0" w:color="000000"/>
              <w:bottom w:val="single" w:sz="6" w:space="0" w:color="000000"/>
              <w:right w:val="single" w:sz="6" w:space="0" w:color="000000"/>
            </w:tcBorders>
          </w:tcPr>
          <w:p w14:paraId="409C9DE3"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129.30 / 77%</w:t>
            </w:r>
          </w:p>
        </w:tc>
      </w:tr>
      <w:tr w:rsidR="0062075C" w:rsidRPr="008F46BE" w14:paraId="320F2929" w14:textId="77777777" w:rsidTr="00CB3DFD">
        <w:trPr>
          <w:trHeight w:hRule="exact" w:val="312"/>
          <w:jc w:val="center"/>
        </w:trPr>
        <w:tc>
          <w:tcPr>
            <w:tcW w:w="898" w:type="dxa"/>
            <w:tcBorders>
              <w:top w:val="single" w:sz="6" w:space="0" w:color="000000"/>
              <w:left w:val="single" w:sz="3" w:space="0" w:color="000000"/>
              <w:bottom w:val="single" w:sz="6" w:space="0" w:color="000000"/>
              <w:right w:val="single" w:sz="6" w:space="0" w:color="000000"/>
            </w:tcBorders>
          </w:tcPr>
          <w:p w14:paraId="6C91DCEA"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2D4DE91"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May: 261s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B6B2756" w14:textId="5DD0DD18"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419.41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48D0CCBB"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75s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0D4B0E82" w14:textId="30BEC992"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120.52</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3784C46" w14:textId="2247B670"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539.93</w:t>
            </w:r>
          </w:p>
        </w:tc>
        <w:tc>
          <w:tcPr>
            <w:tcW w:w="1848" w:type="dxa"/>
            <w:tcBorders>
              <w:top w:val="single" w:sz="6" w:space="0" w:color="000000"/>
              <w:left w:val="single" w:sz="6" w:space="0" w:color="000000"/>
              <w:bottom w:val="single" w:sz="6" w:space="0" w:color="000000"/>
              <w:right w:val="single" w:sz="6" w:space="0" w:color="000000"/>
            </w:tcBorders>
          </w:tcPr>
          <w:p w14:paraId="0912D201"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128.74 / 78%</w:t>
            </w:r>
          </w:p>
        </w:tc>
      </w:tr>
      <w:tr w:rsidR="0062075C" w:rsidRPr="008F46BE" w14:paraId="5C89829D" w14:textId="77777777" w:rsidTr="0062075C">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0AAAD799"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1959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71DC9EB"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Jun: 276s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CD82533" w14:textId="342EBCB5"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434.49</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7B17CD6C"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96s margin (92 CAR at 813)</w:t>
            </w:r>
          </w:p>
          <w:p w14:paraId="5B309567"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$9.60</w:t>
            </w:r>
          </w:p>
        </w:tc>
        <w:tc>
          <w:tcPr>
            <w:tcW w:w="2676" w:type="dxa"/>
            <w:tcBorders>
              <w:top w:val="single" w:sz="6" w:space="0" w:color="000000"/>
              <w:left w:val="single" w:sz="6" w:space="0" w:color="000000"/>
              <w:bottom w:val="single" w:sz="6" w:space="0" w:color="000000"/>
              <w:right w:val="single" w:sz="6" w:space="0" w:color="000000"/>
            </w:tcBorders>
            <w:vAlign w:val="bottom"/>
          </w:tcPr>
          <w:p w14:paraId="71E08348" w14:textId="000A3351"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151.13</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D194C74" w14:textId="225F4973"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585.62</w:t>
            </w:r>
          </w:p>
        </w:tc>
        <w:tc>
          <w:tcPr>
            <w:tcW w:w="1848" w:type="dxa"/>
            <w:tcBorders>
              <w:top w:val="single" w:sz="6" w:space="0" w:color="000000"/>
              <w:left w:val="single" w:sz="6" w:space="0" w:color="000000"/>
              <w:bottom w:val="single" w:sz="6" w:space="0" w:color="000000"/>
              <w:right w:val="single" w:sz="6" w:space="0" w:color="000000"/>
            </w:tcBorders>
          </w:tcPr>
          <w:p w14:paraId="5E96DC2D"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134.78 / 74%</w:t>
            </w:r>
          </w:p>
        </w:tc>
      </w:tr>
      <w:tr w:rsidR="0062075C" w:rsidRPr="008F46BE" w14:paraId="2B91894B" w14:textId="77777777" w:rsidTr="0062075C">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226499D4"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1960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86E16DC"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276s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26FBC49" w14:textId="3C917BE6" w:rsidR="0062075C" w:rsidRPr="008F46BE" w:rsidRDefault="00272945" w:rsidP="0062075C">
            <w:pPr>
              <w:spacing w:after="0" w:line="240" w:lineRule="auto"/>
              <w:rPr>
                <w:rFonts w:ascii="Arial" w:eastAsia="Calibri" w:hAnsi="Arial" w:cs="Arial"/>
                <w:sz w:val="20"/>
                <w:szCs w:val="20"/>
              </w:rPr>
            </w:pPr>
            <w:r w:rsidRPr="00272945">
              <w:rPr>
                <w:rFonts w:ascii="Arial" w:eastAsia="Calibri" w:hAnsi="Arial" w:cs="Arial"/>
                <w:sz w:val="20"/>
                <w:szCs w:val="20"/>
              </w:rPr>
              <w:t>418.87</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396DF24"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96s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1DFB1869" w14:textId="344AF3BB"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145.69</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4E444B1" w14:textId="3A752A38" w:rsidR="0062075C" w:rsidRPr="008F46BE" w:rsidRDefault="00272945" w:rsidP="0062075C">
            <w:pPr>
              <w:spacing w:after="0" w:line="240" w:lineRule="auto"/>
              <w:rPr>
                <w:rFonts w:ascii="Arial" w:eastAsia="Calibri" w:hAnsi="Arial" w:cs="Arial"/>
                <w:spacing w:val="-2"/>
                <w:sz w:val="20"/>
                <w:szCs w:val="20"/>
              </w:rPr>
            </w:pPr>
            <w:r w:rsidRPr="00272945">
              <w:rPr>
                <w:rFonts w:ascii="Arial" w:eastAsia="Calibri" w:hAnsi="Arial" w:cs="Arial"/>
                <w:spacing w:val="-2"/>
                <w:sz w:val="20"/>
                <w:szCs w:val="20"/>
              </w:rPr>
              <w:t>564.56</w:t>
            </w:r>
          </w:p>
        </w:tc>
        <w:tc>
          <w:tcPr>
            <w:tcW w:w="1848" w:type="dxa"/>
            <w:tcBorders>
              <w:top w:val="single" w:sz="6" w:space="0" w:color="000000"/>
              <w:left w:val="single" w:sz="6" w:space="0" w:color="000000"/>
              <w:bottom w:val="single" w:sz="6" w:space="0" w:color="000000"/>
              <w:right w:val="single" w:sz="6" w:space="0" w:color="000000"/>
            </w:tcBorders>
          </w:tcPr>
          <w:p w14:paraId="042C1E42"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134.78 / 74%</w:t>
            </w:r>
          </w:p>
        </w:tc>
      </w:tr>
      <w:tr w:rsidR="0062075C" w:rsidRPr="008F46BE" w14:paraId="49113E4E" w14:textId="77777777" w:rsidTr="0062075C">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094CC862"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lastRenderedPageBreak/>
              <w:t>1961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1B00BAD"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Jul: 288s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9BCCEE7" w14:textId="3BE185A7" w:rsidR="0062075C" w:rsidRPr="008F46BE" w:rsidRDefault="00EE2A44" w:rsidP="0062075C">
            <w:pPr>
              <w:spacing w:after="0" w:line="240" w:lineRule="auto"/>
              <w:rPr>
                <w:rFonts w:ascii="Arial" w:eastAsia="Calibri" w:hAnsi="Arial" w:cs="Arial"/>
                <w:sz w:val="20"/>
                <w:szCs w:val="20"/>
              </w:rPr>
            </w:pPr>
            <w:r w:rsidRPr="00EE2A44">
              <w:rPr>
                <w:rFonts w:ascii="Arial" w:eastAsia="Calibri" w:hAnsi="Arial" w:cs="Arial"/>
                <w:sz w:val="20"/>
                <w:szCs w:val="20"/>
              </w:rPr>
              <w:t>427.31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B5A52B4"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96s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7323949C" w14:textId="55D1334E"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142.43</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70920FB" w14:textId="55AA16CB" w:rsidR="0062075C" w:rsidRPr="008F46BE" w:rsidRDefault="00EE2A44" w:rsidP="0062075C">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569.74</w:t>
            </w:r>
          </w:p>
        </w:tc>
        <w:tc>
          <w:tcPr>
            <w:tcW w:w="1848" w:type="dxa"/>
            <w:tcBorders>
              <w:top w:val="single" w:sz="6" w:space="0" w:color="000000"/>
              <w:left w:val="single" w:sz="6" w:space="0" w:color="000000"/>
              <w:bottom w:val="single" w:sz="6" w:space="0" w:color="000000"/>
              <w:right w:val="single" w:sz="6" w:space="0" w:color="000000"/>
            </w:tcBorders>
          </w:tcPr>
          <w:p w14:paraId="7442FDD8"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133.33 / 75%</w:t>
            </w:r>
          </w:p>
        </w:tc>
      </w:tr>
      <w:tr w:rsidR="0062075C" w:rsidRPr="008F46BE" w14:paraId="6C91F415" w14:textId="77777777" w:rsidTr="0062075C">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35901379" w14:textId="77777777" w:rsidR="0062075C" w:rsidRPr="008F46BE" w:rsidRDefault="0062075C" w:rsidP="0062075C">
            <w:pPr>
              <w:spacing w:after="0" w:line="240" w:lineRule="auto"/>
              <w:rPr>
                <w:rFonts w:ascii="Arial" w:hAnsi="Arial" w:cs="Arial"/>
                <w:sz w:val="20"/>
                <w:szCs w:val="20"/>
              </w:rPr>
            </w:pPr>
            <w:r w:rsidRPr="008F46BE">
              <w:rPr>
                <w:rFonts w:ascii="Arial" w:hAnsi="Arial" w:cs="Arial"/>
                <w:sz w:val="20"/>
                <w:szCs w:val="20"/>
              </w:rPr>
              <w:t>1962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347DA54" w14:textId="77777777" w:rsidR="0062075C" w:rsidRPr="008F46BE" w:rsidRDefault="0062075C" w:rsidP="0062075C">
            <w:pPr>
              <w:spacing w:after="0" w:line="240" w:lineRule="auto"/>
              <w:rPr>
                <w:rFonts w:ascii="Arial" w:eastAsia="Calibri" w:hAnsi="Arial" w:cs="Arial"/>
                <w:sz w:val="20"/>
                <w:szCs w:val="20"/>
              </w:rPr>
            </w:pPr>
            <w:r w:rsidRPr="008F46BE">
              <w:rPr>
                <w:rFonts w:ascii="Arial" w:eastAsia="Calibri" w:hAnsi="Arial" w:cs="Arial"/>
                <w:sz w:val="20"/>
                <w:szCs w:val="20"/>
              </w:rPr>
              <w:t>288s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68FAC66" w14:textId="79395351" w:rsidR="0062075C" w:rsidRPr="008F46BE" w:rsidRDefault="00EE2A44" w:rsidP="0062075C">
            <w:pPr>
              <w:spacing w:after="0" w:line="240" w:lineRule="auto"/>
              <w:rPr>
                <w:rFonts w:ascii="Arial" w:eastAsia="Calibri" w:hAnsi="Arial" w:cs="Arial"/>
                <w:sz w:val="20"/>
                <w:szCs w:val="20"/>
              </w:rPr>
            </w:pPr>
            <w:r w:rsidRPr="00EE2A44">
              <w:rPr>
                <w:rFonts w:ascii="Arial" w:eastAsia="Calibri" w:hAnsi="Arial" w:cs="Arial"/>
                <w:sz w:val="20"/>
                <w:szCs w:val="20"/>
              </w:rPr>
              <w:t>428.68</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70D57D79" w14:textId="77777777" w:rsidR="0062075C" w:rsidRPr="008F46BE" w:rsidRDefault="0062075C" w:rsidP="0062075C">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96s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493B828B" w14:textId="273E4802" w:rsidR="0062075C" w:rsidRPr="008F46BE" w:rsidRDefault="004904D5"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142.89</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B0BE471" w14:textId="1B5D38B0" w:rsidR="0062075C" w:rsidRPr="008F46BE" w:rsidRDefault="00EE2A44" w:rsidP="0062075C">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571.57</w:t>
            </w:r>
          </w:p>
        </w:tc>
        <w:tc>
          <w:tcPr>
            <w:tcW w:w="1848" w:type="dxa"/>
            <w:tcBorders>
              <w:top w:val="single" w:sz="6" w:space="0" w:color="000000"/>
              <w:left w:val="single" w:sz="6" w:space="0" w:color="000000"/>
              <w:bottom w:val="single" w:sz="6" w:space="0" w:color="000000"/>
              <w:right w:val="single" w:sz="6" w:space="0" w:color="000000"/>
            </w:tcBorders>
          </w:tcPr>
          <w:p w14:paraId="624783A3" w14:textId="77777777" w:rsidR="0062075C" w:rsidRPr="008F46BE" w:rsidRDefault="0062075C" w:rsidP="0062075C">
            <w:pPr>
              <w:spacing w:after="0" w:line="240" w:lineRule="auto"/>
              <w:rPr>
                <w:rFonts w:ascii="Arial" w:eastAsia="Calibri" w:hAnsi="Arial" w:cs="Arial"/>
                <w:spacing w:val="-2"/>
                <w:sz w:val="20"/>
                <w:szCs w:val="20"/>
              </w:rPr>
            </w:pPr>
            <w:r>
              <w:rPr>
                <w:rFonts w:ascii="Arial" w:eastAsia="Calibri" w:hAnsi="Arial" w:cs="Arial"/>
                <w:spacing w:val="-2"/>
                <w:sz w:val="20"/>
                <w:szCs w:val="20"/>
              </w:rPr>
              <w:t>133.33 / 75%</w:t>
            </w:r>
          </w:p>
        </w:tc>
      </w:tr>
      <w:tr w:rsidR="004904D5" w:rsidRPr="008F46BE" w14:paraId="2EB6E549" w14:textId="77777777" w:rsidTr="0062075C">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364DAABD" w14:textId="77777777" w:rsidR="004904D5" w:rsidRPr="008F46BE" w:rsidRDefault="004904D5" w:rsidP="004904D5">
            <w:pPr>
              <w:spacing w:after="0" w:line="240" w:lineRule="auto"/>
              <w:rPr>
                <w:rFonts w:ascii="Arial" w:hAnsi="Arial" w:cs="Arial"/>
                <w:sz w:val="20"/>
                <w:szCs w:val="20"/>
              </w:rPr>
            </w:pPr>
            <w:r w:rsidRPr="008F46BE">
              <w:rPr>
                <w:rFonts w:ascii="Arial" w:hAnsi="Arial" w:cs="Arial"/>
                <w:sz w:val="20"/>
                <w:szCs w:val="20"/>
              </w:rPr>
              <w:t>1963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C9BD7B8" w14:textId="77777777" w:rsidR="004904D5" w:rsidRPr="008F46BE" w:rsidRDefault="004904D5" w:rsidP="004904D5">
            <w:pPr>
              <w:spacing w:after="0" w:line="240" w:lineRule="auto"/>
              <w:rPr>
                <w:rFonts w:ascii="Arial" w:eastAsia="Calibri" w:hAnsi="Arial" w:cs="Arial"/>
                <w:sz w:val="20"/>
                <w:szCs w:val="20"/>
              </w:rPr>
            </w:pPr>
            <w:r w:rsidRPr="008F46BE">
              <w:rPr>
                <w:rFonts w:ascii="Arial" w:eastAsia="Calibri" w:hAnsi="Arial" w:cs="Arial"/>
                <w:sz w:val="20"/>
                <w:szCs w:val="20"/>
              </w:rPr>
              <w:t>288s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1AF9D7C" w14:textId="6254881C" w:rsidR="004904D5" w:rsidRPr="008F46BE" w:rsidRDefault="004904D5" w:rsidP="004904D5">
            <w:pPr>
              <w:spacing w:after="0" w:line="240" w:lineRule="auto"/>
              <w:rPr>
                <w:rFonts w:ascii="Arial" w:eastAsia="Calibri" w:hAnsi="Arial" w:cs="Arial"/>
                <w:sz w:val="20"/>
                <w:szCs w:val="20"/>
              </w:rPr>
            </w:pPr>
            <w:r w:rsidRPr="00EE2A44">
              <w:rPr>
                <w:rFonts w:ascii="Arial" w:eastAsia="Calibri" w:hAnsi="Arial" w:cs="Arial"/>
                <w:sz w:val="20"/>
                <w:szCs w:val="20"/>
              </w:rPr>
              <w:t>425.95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939909D"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106s margin (102 CAR at 155)</w:t>
            </w:r>
          </w:p>
          <w:p w14:paraId="206DA676"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$10.60</w:t>
            </w:r>
          </w:p>
        </w:tc>
        <w:tc>
          <w:tcPr>
            <w:tcW w:w="2676" w:type="dxa"/>
            <w:tcBorders>
              <w:top w:val="single" w:sz="6" w:space="0" w:color="000000"/>
              <w:left w:val="single" w:sz="6" w:space="0" w:color="000000"/>
              <w:bottom w:val="single" w:sz="6" w:space="0" w:color="000000"/>
              <w:right w:val="single" w:sz="6" w:space="0" w:color="000000"/>
            </w:tcBorders>
            <w:vAlign w:val="bottom"/>
          </w:tcPr>
          <w:p w14:paraId="2997C506" w14:textId="5FF681A5" w:rsidR="004904D5" w:rsidRPr="008F46BE" w:rsidRDefault="004904D5" w:rsidP="004904D5">
            <w:pPr>
              <w:spacing w:after="0" w:line="240" w:lineRule="auto"/>
              <w:rPr>
                <w:rFonts w:ascii="Arial" w:eastAsia="Calibri" w:hAnsi="Arial" w:cs="Arial"/>
                <w:spacing w:val="-2"/>
                <w:sz w:val="20"/>
                <w:szCs w:val="20"/>
              </w:rPr>
            </w:pPr>
            <w:r>
              <w:rPr>
                <w:rFonts w:ascii="Arial" w:hAnsi="Arial" w:cs="Arial"/>
                <w:sz w:val="20"/>
                <w:szCs w:val="20"/>
              </w:rPr>
              <w:t>156.77</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E6E4DF2" w14:textId="0ED8913A" w:rsidR="004904D5" w:rsidRPr="008F46BE" w:rsidRDefault="004904D5" w:rsidP="004904D5">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582.72</w:t>
            </w:r>
          </w:p>
        </w:tc>
        <w:tc>
          <w:tcPr>
            <w:tcW w:w="1848" w:type="dxa"/>
            <w:tcBorders>
              <w:top w:val="single" w:sz="6" w:space="0" w:color="000000"/>
              <w:left w:val="single" w:sz="6" w:space="0" w:color="000000"/>
              <w:bottom w:val="single" w:sz="6" w:space="0" w:color="000000"/>
              <w:right w:val="single" w:sz="6" w:space="0" w:color="000000"/>
            </w:tcBorders>
          </w:tcPr>
          <w:p w14:paraId="28B123CB" w14:textId="25482255" w:rsidR="004904D5" w:rsidRPr="008F46BE" w:rsidRDefault="004904D5" w:rsidP="004904D5">
            <w:pPr>
              <w:spacing w:after="0" w:line="240" w:lineRule="auto"/>
              <w:rPr>
                <w:rFonts w:ascii="Arial" w:eastAsia="Calibri" w:hAnsi="Arial" w:cs="Arial"/>
                <w:spacing w:val="-2"/>
                <w:sz w:val="20"/>
                <w:szCs w:val="20"/>
              </w:rPr>
            </w:pPr>
            <w:r>
              <w:rPr>
                <w:rFonts w:ascii="Arial" w:eastAsia="Calibri" w:hAnsi="Arial" w:cs="Arial"/>
                <w:spacing w:val="-2"/>
                <w:sz w:val="20"/>
                <w:szCs w:val="20"/>
              </w:rPr>
              <w:t>136.8</w:t>
            </w:r>
            <w:r w:rsidR="00D25306">
              <w:rPr>
                <w:rFonts w:ascii="Arial" w:eastAsia="Calibri" w:hAnsi="Arial" w:cs="Arial"/>
                <w:spacing w:val="-2"/>
                <w:sz w:val="20"/>
                <w:szCs w:val="20"/>
              </w:rPr>
              <w:t>0</w:t>
            </w:r>
            <w:r>
              <w:rPr>
                <w:rFonts w:ascii="Arial" w:eastAsia="Calibri" w:hAnsi="Arial" w:cs="Arial"/>
                <w:spacing w:val="-2"/>
                <w:sz w:val="20"/>
                <w:szCs w:val="20"/>
              </w:rPr>
              <w:t xml:space="preserve"> / 73%</w:t>
            </w:r>
          </w:p>
        </w:tc>
      </w:tr>
      <w:tr w:rsidR="004904D5" w:rsidRPr="008F46BE" w14:paraId="158903A3" w14:textId="77777777" w:rsidTr="0062075C">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3986E063" w14:textId="77777777" w:rsidR="004904D5" w:rsidRPr="008F46BE" w:rsidRDefault="004904D5" w:rsidP="004904D5">
            <w:pPr>
              <w:spacing w:after="0" w:line="240" w:lineRule="auto"/>
              <w:rPr>
                <w:rFonts w:ascii="Arial" w:hAnsi="Arial" w:cs="Arial"/>
                <w:sz w:val="20"/>
                <w:szCs w:val="20"/>
              </w:rPr>
            </w:pPr>
            <w:r w:rsidRPr="008F46BE">
              <w:rPr>
                <w:rFonts w:ascii="Arial" w:hAnsi="Arial" w:cs="Arial"/>
                <w:sz w:val="20"/>
                <w:szCs w:val="20"/>
              </w:rPr>
              <w:t>1964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065AF8A8" w14:textId="77777777" w:rsidR="004904D5" w:rsidRPr="008F46BE" w:rsidRDefault="004904D5" w:rsidP="004904D5">
            <w:pPr>
              <w:spacing w:after="0" w:line="240" w:lineRule="auto"/>
              <w:rPr>
                <w:rFonts w:ascii="Arial" w:eastAsia="Calibri" w:hAnsi="Arial" w:cs="Arial"/>
                <w:sz w:val="20"/>
                <w:szCs w:val="20"/>
              </w:rPr>
            </w:pPr>
            <w:r w:rsidRPr="008F46BE">
              <w:rPr>
                <w:rFonts w:ascii="Arial" w:eastAsia="Calibri" w:hAnsi="Arial" w:cs="Arial"/>
                <w:sz w:val="20"/>
                <w:szCs w:val="20"/>
              </w:rPr>
              <w:t>Jun: 308s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B01EB78" w14:textId="5B59DC90" w:rsidR="004904D5" w:rsidRPr="008F46BE" w:rsidRDefault="004904D5" w:rsidP="004904D5">
            <w:pPr>
              <w:spacing w:after="0" w:line="240" w:lineRule="auto"/>
              <w:rPr>
                <w:rFonts w:ascii="Arial" w:eastAsia="Calibri" w:hAnsi="Arial" w:cs="Arial"/>
                <w:sz w:val="20"/>
                <w:szCs w:val="20"/>
              </w:rPr>
            </w:pPr>
            <w:r w:rsidRPr="00EE2A44">
              <w:rPr>
                <w:rFonts w:ascii="Arial" w:eastAsia="Calibri" w:hAnsi="Arial" w:cs="Arial"/>
                <w:sz w:val="20"/>
                <w:szCs w:val="20"/>
              </w:rPr>
              <w:t>442.83</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43B33B67"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106s margin</w:t>
            </w:r>
          </w:p>
        </w:tc>
        <w:tc>
          <w:tcPr>
            <w:tcW w:w="2676" w:type="dxa"/>
            <w:tcBorders>
              <w:top w:val="single" w:sz="6" w:space="0" w:color="000000"/>
              <w:left w:val="single" w:sz="6" w:space="0" w:color="000000"/>
              <w:bottom w:val="single" w:sz="6" w:space="0" w:color="000000"/>
              <w:right w:val="single" w:sz="6" w:space="0" w:color="000000"/>
            </w:tcBorders>
            <w:vAlign w:val="bottom"/>
          </w:tcPr>
          <w:p w14:paraId="4DFAABF8" w14:textId="216F574E" w:rsidR="004904D5" w:rsidRPr="008F46BE" w:rsidRDefault="004904D5" w:rsidP="004904D5">
            <w:pPr>
              <w:spacing w:after="0" w:line="240" w:lineRule="auto"/>
              <w:rPr>
                <w:rFonts w:ascii="Arial" w:eastAsia="Calibri" w:hAnsi="Arial" w:cs="Arial"/>
                <w:spacing w:val="-2"/>
                <w:sz w:val="20"/>
                <w:szCs w:val="20"/>
              </w:rPr>
            </w:pPr>
            <w:r>
              <w:rPr>
                <w:rFonts w:ascii="Arial" w:hAnsi="Arial" w:cs="Arial"/>
                <w:sz w:val="20"/>
                <w:szCs w:val="20"/>
              </w:rPr>
              <w:t>152.41</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4A422DC" w14:textId="477520C1" w:rsidR="004904D5" w:rsidRPr="008F46BE" w:rsidRDefault="004904D5" w:rsidP="004904D5">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595.24</w:t>
            </w:r>
          </w:p>
        </w:tc>
        <w:tc>
          <w:tcPr>
            <w:tcW w:w="1848" w:type="dxa"/>
            <w:tcBorders>
              <w:top w:val="single" w:sz="6" w:space="0" w:color="000000"/>
              <w:left w:val="single" w:sz="6" w:space="0" w:color="000000"/>
              <w:bottom w:val="single" w:sz="6" w:space="0" w:color="000000"/>
              <w:right w:val="single" w:sz="6" w:space="0" w:color="000000"/>
            </w:tcBorders>
          </w:tcPr>
          <w:p w14:paraId="47DA1CA0" w14:textId="77777777" w:rsidR="004904D5" w:rsidRPr="008F46BE" w:rsidRDefault="004904D5" w:rsidP="004904D5">
            <w:pPr>
              <w:spacing w:after="0" w:line="240" w:lineRule="auto"/>
              <w:rPr>
                <w:rFonts w:ascii="Arial" w:eastAsia="Calibri" w:hAnsi="Arial" w:cs="Arial"/>
                <w:spacing w:val="-2"/>
                <w:sz w:val="20"/>
                <w:szCs w:val="20"/>
              </w:rPr>
            </w:pPr>
            <w:r>
              <w:rPr>
                <w:rFonts w:ascii="Arial" w:eastAsia="Calibri" w:hAnsi="Arial" w:cs="Arial"/>
                <w:spacing w:val="-2"/>
                <w:sz w:val="20"/>
                <w:szCs w:val="20"/>
              </w:rPr>
              <w:t>134.42 / 74%</w:t>
            </w:r>
          </w:p>
        </w:tc>
      </w:tr>
      <w:tr w:rsidR="004904D5" w:rsidRPr="008F46BE" w14:paraId="3E26CFBE" w14:textId="77777777" w:rsidTr="0062075C">
        <w:trPr>
          <w:trHeight w:hRule="exact" w:val="447"/>
          <w:jc w:val="center"/>
        </w:trPr>
        <w:tc>
          <w:tcPr>
            <w:tcW w:w="898" w:type="dxa"/>
            <w:tcBorders>
              <w:top w:val="single" w:sz="6" w:space="0" w:color="000000"/>
              <w:left w:val="single" w:sz="3" w:space="0" w:color="000000"/>
              <w:bottom w:val="single" w:sz="6" w:space="0" w:color="000000"/>
              <w:right w:val="single" w:sz="6" w:space="0" w:color="000000"/>
            </w:tcBorders>
          </w:tcPr>
          <w:p w14:paraId="445D5211" w14:textId="77777777" w:rsidR="004904D5" w:rsidRPr="008F46BE" w:rsidRDefault="004904D5" w:rsidP="004904D5">
            <w:pPr>
              <w:spacing w:after="0" w:line="240" w:lineRule="auto"/>
              <w:rPr>
                <w:rFonts w:ascii="Arial" w:hAnsi="Arial" w:cs="Arial"/>
                <w:sz w:val="20"/>
                <w:szCs w:val="20"/>
              </w:rPr>
            </w:pPr>
            <w:r w:rsidRPr="008F46BE">
              <w:rPr>
                <w:rFonts w:ascii="Arial" w:hAnsi="Arial" w:cs="Arial"/>
                <w:sz w:val="20"/>
                <w:szCs w:val="20"/>
              </w:rPr>
              <w:t>1965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B222573" w14:textId="77777777" w:rsidR="004904D5" w:rsidRPr="008F46BE" w:rsidRDefault="004904D5" w:rsidP="004904D5">
            <w:pPr>
              <w:spacing w:after="0" w:line="240" w:lineRule="auto"/>
              <w:rPr>
                <w:rFonts w:ascii="Arial" w:eastAsia="Calibri" w:hAnsi="Arial" w:cs="Arial"/>
                <w:sz w:val="20"/>
                <w:szCs w:val="20"/>
              </w:rPr>
            </w:pPr>
            <w:r w:rsidRPr="008F46BE">
              <w:rPr>
                <w:rFonts w:ascii="Arial" w:eastAsia="Calibri" w:hAnsi="Arial" w:cs="Arial"/>
                <w:sz w:val="20"/>
                <w:szCs w:val="20"/>
              </w:rPr>
              <w:t>308s</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8038D5B" w14:textId="737668A6" w:rsidR="004904D5" w:rsidRPr="008F46BE" w:rsidRDefault="004904D5" w:rsidP="004904D5">
            <w:pPr>
              <w:spacing w:after="0" w:line="240" w:lineRule="auto"/>
              <w:rPr>
                <w:rFonts w:ascii="Arial" w:eastAsia="Calibri" w:hAnsi="Arial" w:cs="Arial"/>
                <w:sz w:val="20"/>
                <w:szCs w:val="20"/>
              </w:rPr>
            </w:pPr>
            <w:r w:rsidRPr="00EE2A44">
              <w:rPr>
                <w:rFonts w:ascii="Arial" w:eastAsia="Calibri" w:hAnsi="Arial" w:cs="Arial"/>
                <w:sz w:val="20"/>
                <w:szCs w:val="20"/>
              </w:rPr>
              <w:t>428.25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3B52E16E"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112s margin (110 CAR at 178)</w:t>
            </w:r>
          </w:p>
          <w:p w14:paraId="759F1F16" w14:textId="77777777" w:rsidR="004904D5" w:rsidRPr="008F46BE" w:rsidRDefault="004904D5" w:rsidP="004904D5">
            <w:pPr>
              <w:spacing w:after="0" w:line="240" w:lineRule="auto"/>
              <w:rPr>
                <w:rFonts w:ascii="Arial" w:eastAsia="Calibri" w:hAnsi="Arial" w:cs="Arial"/>
                <w:spacing w:val="-2"/>
                <w:sz w:val="20"/>
                <w:szCs w:val="20"/>
              </w:rPr>
            </w:pPr>
          </w:p>
          <w:p w14:paraId="74787EEF"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$11.20</w:t>
            </w:r>
          </w:p>
        </w:tc>
        <w:tc>
          <w:tcPr>
            <w:tcW w:w="267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DAA7F0D" w14:textId="20998EA9" w:rsidR="004904D5" w:rsidRPr="008F46BE" w:rsidRDefault="004904D5" w:rsidP="004904D5">
            <w:pPr>
              <w:spacing w:after="0" w:line="240" w:lineRule="auto"/>
              <w:rPr>
                <w:rFonts w:ascii="Arial" w:eastAsia="Calibri" w:hAnsi="Arial" w:cs="Arial"/>
                <w:spacing w:val="-2"/>
                <w:sz w:val="20"/>
                <w:szCs w:val="20"/>
              </w:rPr>
            </w:pPr>
            <w:r>
              <w:rPr>
                <w:rFonts w:ascii="Arial" w:hAnsi="Arial" w:cs="Arial"/>
                <w:sz w:val="20"/>
                <w:szCs w:val="20"/>
              </w:rPr>
              <w:t>155.73</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0D8E2AD" w14:textId="3E02A1AB" w:rsidR="004904D5" w:rsidRPr="008F46BE" w:rsidRDefault="004904D5" w:rsidP="004904D5">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583.98</w:t>
            </w:r>
          </w:p>
        </w:tc>
        <w:tc>
          <w:tcPr>
            <w:tcW w:w="1848" w:type="dxa"/>
            <w:tcBorders>
              <w:top w:val="single" w:sz="6" w:space="0" w:color="000000"/>
              <w:left w:val="single" w:sz="6" w:space="0" w:color="000000"/>
              <w:bottom w:val="single" w:sz="6" w:space="0" w:color="000000"/>
              <w:right w:val="single" w:sz="6" w:space="0" w:color="000000"/>
            </w:tcBorders>
          </w:tcPr>
          <w:p w14:paraId="3B7CCF3B" w14:textId="77777777" w:rsidR="004904D5" w:rsidRPr="008F46BE" w:rsidRDefault="004904D5" w:rsidP="004904D5">
            <w:pPr>
              <w:spacing w:after="0" w:line="240" w:lineRule="auto"/>
              <w:rPr>
                <w:rFonts w:ascii="Arial" w:eastAsia="Calibri" w:hAnsi="Arial" w:cs="Arial"/>
                <w:spacing w:val="-2"/>
                <w:sz w:val="20"/>
                <w:szCs w:val="20"/>
              </w:rPr>
            </w:pPr>
            <w:r>
              <w:rPr>
                <w:rFonts w:ascii="Arial" w:eastAsia="Calibri" w:hAnsi="Arial" w:cs="Arial"/>
                <w:spacing w:val="-2"/>
                <w:sz w:val="20"/>
                <w:szCs w:val="20"/>
              </w:rPr>
              <w:t>136.36 / 73%</w:t>
            </w:r>
          </w:p>
        </w:tc>
      </w:tr>
      <w:tr w:rsidR="004904D5" w:rsidRPr="008F46BE" w14:paraId="2A0766D1" w14:textId="77777777" w:rsidTr="0062075C">
        <w:trPr>
          <w:trHeight w:hRule="exact" w:val="436"/>
          <w:jc w:val="center"/>
        </w:trPr>
        <w:tc>
          <w:tcPr>
            <w:tcW w:w="898" w:type="dxa"/>
            <w:tcBorders>
              <w:top w:val="single" w:sz="6" w:space="0" w:color="000000"/>
              <w:left w:val="single" w:sz="3" w:space="0" w:color="000000"/>
              <w:bottom w:val="single" w:sz="6" w:space="0" w:color="000000"/>
              <w:right w:val="single" w:sz="6" w:space="0" w:color="000000"/>
            </w:tcBorders>
          </w:tcPr>
          <w:p w14:paraId="71FC8689" w14:textId="77777777" w:rsidR="004904D5" w:rsidRPr="008F46BE" w:rsidRDefault="004904D5" w:rsidP="004904D5">
            <w:pPr>
              <w:spacing w:after="0" w:line="240" w:lineRule="auto"/>
              <w:rPr>
                <w:rFonts w:ascii="Arial" w:hAnsi="Arial" w:cs="Arial"/>
                <w:sz w:val="20"/>
                <w:szCs w:val="20"/>
              </w:rPr>
            </w:pPr>
            <w:r w:rsidRPr="008F46BE">
              <w:rPr>
                <w:rFonts w:ascii="Arial" w:hAnsi="Arial" w:cs="Arial"/>
                <w:sz w:val="20"/>
                <w:szCs w:val="20"/>
              </w:rPr>
              <w:t>1966</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FC21FCA" w14:textId="77777777" w:rsidR="004904D5" w:rsidRPr="008F46BE" w:rsidRDefault="004904D5" w:rsidP="004904D5">
            <w:pPr>
              <w:spacing w:after="0" w:line="240" w:lineRule="auto"/>
              <w:rPr>
                <w:rFonts w:ascii="Arial" w:eastAsia="Calibri" w:hAnsi="Arial" w:cs="Arial"/>
                <w:sz w:val="20"/>
                <w:szCs w:val="20"/>
              </w:rPr>
            </w:pPr>
            <w:r w:rsidRPr="008F46BE">
              <w:rPr>
                <w:rFonts w:ascii="Arial" w:eastAsia="Calibri" w:hAnsi="Arial" w:cs="Arial"/>
                <w:sz w:val="20"/>
                <w:szCs w:val="20"/>
              </w:rPr>
              <w:t>Jul: $32.80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54A897C" w14:textId="0600E069" w:rsidR="004904D5" w:rsidRPr="008F46BE" w:rsidRDefault="004904D5" w:rsidP="004904D5">
            <w:pPr>
              <w:spacing w:after="0" w:line="240" w:lineRule="auto"/>
              <w:rPr>
                <w:rFonts w:ascii="Arial" w:eastAsia="Calibri" w:hAnsi="Arial" w:cs="Arial"/>
                <w:sz w:val="20"/>
                <w:szCs w:val="20"/>
              </w:rPr>
            </w:pPr>
            <w:r w:rsidRPr="00EE2A44">
              <w:rPr>
                <w:rFonts w:ascii="Arial" w:eastAsia="Calibri" w:hAnsi="Arial" w:cs="Arial"/>
                <w:sz w:val="20"/>
                <w:szCs w:val="20"/>
              </w:rPr>
              <w:t>441.52</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78932B0"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$12.30 margin (116 CAR at 713)</w:t>
            </w:r>
          </w:p>
          <w:p w14:paraId="556A5F34" w14:textId="77777777" w:rsidR="004904D5" w:rsidRPr="008F46BE" w:rsidRDefault="004904D5" w:rsidP="004904D5">
            <w:pPr>
              <w:spacing w:after="0" w:line="240" w:lineRule="auto"/>
              <w:rPr>
                <w:rFonts w:ascii="Arial" w:eastAsia="Calibri" w:hAnsi="Arial" w:cs="Arial"/>
                <w:spacing w:val="-2"/>
                <w:sz w:val="20"/>
                <w:szCs w:val="20"/>
              </w:rPr>
            </w:pPr>
          </w:p>
          <w:p w14:paraId="6CD342DA" w14:textId="77777777" w:rsidR="004904D5" w:rsidRPr="008F46BE" w:rsidRDefault="004904D5" w:rsidP="004904D5">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$12.30</w:t>
            </w:r>
          </w:p>
        </w:tc>
        <w:tc>
          <w:tcPr>
            <w:tcW w:w="267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FB893C9" w14:textId="6AADD3F7" w:rsidR="004904D5" w:rsidRPr="008F46BE" w:rsidRDefault="004904D5" w:rsidP="004904D5">
            <w:pPr>
              <w:spacing w:after="0" w:line="240" w:lineRule="auto"/>
              <w:rPr>
                <w:rFonts w:ascii="Arial" w:eastAsia="Calibri" w:hAnsi="Arial" w:cs="Arial"/>
                <w:spacing w:val="-2"/>
                <w:sz w:val="20"/>
                <w:szCs w:val="20"/>
              </w:rPr>
            </w:pPr>
            <w:r>
              <w:rPr>
                <w:rFonts w:ascii="Arial" w:hAnsi="Arial" w:cs="Arial"/>
                <w:sz w:val="20"/>
                <w:szCs w:val="20"/>
              </w:rPr>
              <w:t>165.57</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70A8A1E" w14:textId="29A990EF" w:rsidR="004904D5" w:rsidRPr="008F46BE" w:rsidRDefault="004904D5" w:rsidP="004904D5">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607.09</w:t>
            </w:r>
          </w:p>
        </w:tc>
        <w:tc>
          <w:tcPr>
            <w:tcW w:w="1848" w:type="dxa"/>
            <w:tcBorders>
              <w:top w:val="single" w:sz="6" w:space="0" w:color="000000"/>
              <w:left w:val="single" w:sz="6" w:space="0" w:color="000000"/>
              <w:bottom w:val="single" w:sz="6" w:space="0" w:color="000000"/>
              <w:right w:val="single" w:sz="6" w:space="0" w:color="000000"/>
            </w:tcBorders>
          </w:tcPr>
          <w:p w14:paraId="1A6183BB" w14:textId="77777777" w:rsidR="004904D5" w:rsidRPr="008F46BE" w:rsidRDefault="004904D5" w:rsidP="004904D5">
            <w:pPr>
              <w:spacing w:after="0" w:line="240" w:lineRule="auto"/>
              <w:rPr>
                <w:rFonts w:ascii="Arial" w:eastAsia="Calibri" w:hAnsi="Arial" w:cs="Arial"/>
                <w:spacing w:val="-2"/>
                <w:sz w:val="20"/>
                <w:szCs w:val="20"/>
              </w:rPr>
            </w:pPr>
            <w:r>
              <w:rPr>
                <w:rFonts w:ascii="Arial" w:eastAsia="Calibri" w:hAnsi="Arial" w:cs="Arial"/>
                <w:spacing w:val="-2"/>
                <w:sz w:val="20"/>
                <w:szCs w:val="20"/>
              </w:rPr>
              <w:t>137.50 / 73%</w:t>
            </w:r>
          </w:p>
        </w:tc>
      </w:tr>
      <w:tr w:rsidR="00C14C4E" w:rsidRPr="008F46BE" w14:paraId="2F16F47E" w14:textId="77777777" w:rsidTr="00D95F1B">
        <w:trPr>
          <w:trHeight w:hRule="exact" w:val="1682"/>
          <w:jc w:val="center"/>
        </w:trPr>
        <w:tc>
          <w:tcPr>
            <w:tcW w:w="898" w:type="dxa"/>
            <w:tcBorders>
              <w:top w:val="single" w:sz="6" w:space="0" w:color="000000"/>
              <w:left w:val="single" w:sz="3" w:space="0" w:color="000000"/>
              <w:bottom w:val="single" w:sz="6" w:space="0" w:color="000000"/>
              <w:right w:val="single" w:sz="6" w:space="0" w:color="000000"/>
            </w:tcBorders>
          </w:tcPr>
          <w:p w14:paraId="79001725"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1967</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384E1A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$32.80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BD08247" w14:textId="6929F15F" w:rsidR="00C14C4E" w:rsidRPr="008F46BE" w:rsidRDefault="00EE2A44" w:rsidP="00877D04">
            <w:pPr>
              <w:spacing w:after="0" w:line="240" w:lineRule="auto"/>
              <w:rPr>
                <w:rFonts w:ascii="Arial" w:eastAsia="Calibri" w:hAnsi="Arial" w:cs="Arial"/>
                <w:sz w:val="20"/>
                <w:szCs w:val="20"/>
              </w:rPr>
            </w:pPr>
            <w:r w:rsidRPr="00EE2A44">
              <w:rPr>
                <w:rFonts w:ascii="Arial" w:eastAsia="Calibri" w:hAnsi="Arial" w:cs="Arial"/>
                <w:sz w:val="20"/>
                <w:szCs w:val="20"/>
              </w:rPr>
              <w:t>426.68</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3922BEC0"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$53.40 total (118 CAR at 655 and Print B2916)</w:t>
            </w:r>
            <w:r w:rsidRPr="008F46BE">
              <w:rPr>
                <w:rStyle w:val="FootnoteReference"/>
                <w:rFonts w:ascii="Arial" w:eastAsia="Calibri" w:hAnsi="Arial" w:cs="Arial"/>
                <w:sz w:val="20"/>
                <w:szCs w:val="20"/>
              </w:rPr>
              <w:t xml:space="preserve"> </w:t>
            </w:r>
            <w:r w:rsidRPr="008F46BE">
              <w:rPr>
                <w:rStyle w:val="FootnoteReference"/>
                <w:rFonts w:ascii="Arial" w:eastAsia="Calibri" w:hAnsi="Arial" w:cs="Arial"/>
                <w:sz w:val="20"/>
                <w:szCs w:val="20"/>
              </w:rPr>
              <w:footnoteReference w:id="4"/>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04FCA764" w14:textId="091DAD78"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267.97</w:t>
            </w:r>
            <w:r w:rsidR="00C14C4E" w:rsidRPr="008F46BE">
              <w:rPr>
                <w:rFonts w:ascii="Arial" w:eastAsia="Calibri" w:hAnsi="Arial" w:cs="Arial"/>
                <w:spacing w:val="-2"/>
                <w:sz w:val="20"/>
                <w:szCs w:val="20"/>
              </w:rPr>
              <w:t xml:space="preserve"> (difference)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BAE606C" w14:textId="529493E8" w:rsidR="00C14C4E" w:rsidRPr="008F46BE" w:rsidRDefault="00EE2A44" w:rsidP="00877D04">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694.65</w:t>
            </w:r>
          </w:p>
        </w:tc>
        <w:tc>
          <w:tcPr>
            <w:tcW w:w="1848" w:type="dxa"/>
            <w:tcBorders>
              <w:top w:val="single" w:sz="6" w:space="0" w:color="000000"/>
              <w:left w:val="single" w:sz="6" w:space="0" w:color="000000"/>
              <w:bottom w:val="single" w:sz="6" w:space="0" w:color="000000"/>
              <w:right w:val="single" w:sz="6" w:space="0" w:color="000000"/>
            </w:tcBorders>
          </w:tcPr>
          <w:p w14:paraId="1BB5F8D0" w14:textId="77777777" w:rsidR="00C14C4E" w:rsidRPr="008F46BE" w:rsidRDefault="00751E54"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162.80</w:t>
            </w:r>
            <w:r w:rsidR="00D509F8">
              <w:rPr>
                <w:rFonts w:ascii="Arial" w:eastAsia="Calibri" w:hAnsi="Arial" w:cs="Arial"/>
                <w:spacing w:val="-2"/>
                <w:sz w:val="20"/>
                <w:szCs w:val="20"/>
              </w:rPr>
              <w:t xml:space="preserve"> / </w:t>
            </w:r>
            <w:r>
              <w:rPr>
                <w:rFonts w:ascii="Arial" w:eastAsia="Calibri" w:hAnsi="Arial" w:cs="Arial"/>
                <w:spacing w:val="-2"/>
                <w:sz w:val="20"/>
                <w:szCs w:val="20"/>
              </w:rPr>
              <w:t>61</w:t>
            </w:r>
            <w:r w:rsidR="00D509F8">
              <w:rPr>
                <w:rFonts w:ascii="Arial" w:eastAsia="Calibri" w:hAnsi="Arial" w:cs="Arial"/>
                <w:spacing w:val="-2"/>
                <w:sz w:val="20"/>
                <w:szCs w:val="20"/>
              </w:rPr>
              <w:t>%</w:t>
            </w:r>
          </w:p>
        </w:tc>
      </w:tr>
      <w:tr w:rsidR="00C14C4E" w:rsidRPr="008F46BE" w14:paraId="2ABFBC79" w14:textId="77777777" w:rsidTr="00D95F1B">
        <w:trPr>
          <w:trHeight w:hRule="exact" w:val="984"/>
          <w:jc w:val="center"/>
        </w:trPr>
        <w:tc>
          <w:tcPr>
            <w:tcW w:w="898" w:type="dxa"/>
            <w:tcBorders>
              <w:top w:val="single" w:sz="6" w:space="0" w:color="000000"/>
              <w:left w:val="single" w:sz="3" w:space="0" w:color="000000"/>
              <w:bottom w:val="single" w:sz="6" w:space="0" w:color="000000"/>
              <w:right w:val="single" w:sz="6" w:space="0" w:color="000000"/>
            </w:tcBorders>
          </w:tcPr>
          <w:p w14:paraId="1EAE50B4"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1968</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205AD572"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$29.85</w:t>
            </w:r>
            <w:r w:rsidRPr="008F46BE">
              <w:rPr>
                <w:rStyle w:val="FootnoteReference"/>
                <w:rFonts w:ascii="Arial" w:eastAsia="Calibri" w:hAnsi="Arial" w:cs="Arial"/>
                <w:spacing w:val="-2"/>
                <w:sz w:val="20"/>
                <w:szCs w:val="20"/>
              </w:rPr>
              <w:footnoteReference w:id="5"/>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7BB37E6" w14:textId="28FB17C7" w:rsidR="00C14C4E" w:rsidRPr="008F46BE" w:rsidRDefault="00EE2A44" w:rsidP="00877D04">
            <w:pPr>
              <w:spacing w:after="0" w:line="240" w:lineRule="auto"/>
              <w:rPr>
                <w:rFonts w:ascii="Arial" w:eastAsia="Calibri" w:hAnsi="Arial" w:cs="Arial"/>
                <w:sz w:val="20"/>
                <w:szCs w:val="20"/>
              </w:rPr>
            </w:pPr>
            <w:r w:rsidRPr="00EE2A44">
              <w:rPr>
                <w:rFonts w:ascii="Arial" w:eastAsia="Calibri" w:hAnsi="Arial" w:cs="Arial"/>
                <w:sz w:val="20"/>
                <w:szCs w:val="20"/>
              </w:rPr>
              <w:t>378.75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445C6951" w14:textId="77777777" w:rsidR="00C14C4E" w:rsidRPr="008F46BE" w:rsidRDefault="00C14C4E" w:rsidP="00877D04">
            <w:pPr>
              <w:spacing w:after="0" w:line="240" w:lineRule="auto"/>
              <w:rPr>
                <w:rFonts w:ascii="Arial" w:eastAsia="Calibri" w:hAnsi="Arial" w:cs="Arial"/>
                <w:spacing w:val="-2"/>
                <w:sz w:val="20"/>
                <w:szCs w:val="20"/>
              </w:rPr>
            </w:pPr>
            <w:r w:rsidRPr="008F46BE">
              <w:rPr>
                <w:rFonts w:ascii="Arial" w:eastAsia="Calibri" w:hAnsi="Arial" w:cs="Arial"/>
                <w:spacing w:val="-2"/>
                <w:sz w:val="20"/>
                <w:szCs w:val="20"/>
              </w:rPr>
              <w:t>$54.75 total (Print B3554)</w:t>
            </w:r>
          </w:p>
          <w:p w14:paraId="28411E72" w14:textId="77777777" w:rsidR="00C14C4E" w:rsidRPr="008F46BE" w:rsidRDefault="00C14C4E" w:rsidP="00877D04">
            <w:pPr>
              <w:spacing w:after="0" w:line="240" w:lineRule="auto"/>
              <w:rPr>
                <w:rFonts w:ascii="Arial" w:eastAsia="Calibri" w:hAnsi="Arial" w:cs="Arial"/>
                <w:sz w:val="20"/>
                <w:szCs w:val="20"/>
              </w:rPr>
            </w:pP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6539C2F8" w14:textId="43CC07BB"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315.95</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3F98FD6" w14:textId="055173FE" w:rsidR="00C14C4E" w:rsidRPr="008F46BE" w:rsidRDefault="00EE2A44" w:rsidP="00877D04">
            <w:pPr>
              <w:spacing w:after="0" w:line="240" w:lineRule="auto"/>
              <w:rPr>
                <w:rFonts w:ascii="Arial" w:eastAsia="Calibri" w:hAnsi="Arial" w:cs="Arial"/>
                <w:spacing w:val="-2"/>
                <w:sz w:val="20"/>
                <w:szCs w:val="20"/>
              </w:rPr>
            </w:pPr>
            <w:r w:rsidRPr="00EE2A44">
              <w:rPr>
                <w:rFonts w:ascii="Arial" w:eastAsia="Calibri" w:hAnsi="Arial" w:cs="Arial"/>
                <w:spacing w:val="-2"/>
                <w:sz w:val="20"/>
                <w:szCs w:val="20"/>
              </w:rPr>
              <w:t>694.70</w:t>
            </w:r>
          </w:p>
        </w:tc>
        <w:tc>
          <w:tcPr>
            <w:tcW w:w="1848" w:type="dxa"/>
            <w:tcBorders>
              <w:top w:val="single" w:sz="6" w:space="0" w:color="000000"/>
              <w:left w:val="single" w:sz="6" w:space="0" w:color="000000"/>
              <w:bottom w:val="single" w:sz="6" w:space="0" w:color="000000"/>
              <w:right w:val="single" w:sz="6" w:space="0" w:color="000000"/>
            </w:tcBorders>
          </w:tcPr>
          <w:p w14:paraId="48100C96"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183.42</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55%</w:t>
            </w:r>
          </w:p>
        </w:tc>
      </w:tr>
      <w:tr w:rsidR="00C14C4E" w:rsidRPr="008F46BE" w14:paraId="1DFB5BBE" w14:textId="77777777" w:rsidTr="00D95F1B">
        <w:trPr>
          <w:trHeight w:hRule="exact" w:val="1032"/>
          <w:jc w:val="center"/>
        </w:trPr>
        <w:tc>
          <w:tcPr>
            <w:tcW w:w="898" w:type="dxa"/>
            <w:tcBorders>
              <w:top w:val="single" w:sz="6" w:space="0" w:color="000000"/>
              <w:left w:val="single" w:sz="3" w:space="0" w:color="000000"/>
              <w:bottom w:val="single" w:sz="6" w:space="0" w:color="000000"/>
              <w:right w:val="single" w:sz="6" w:space="0" w:color="000000"/>
            </w:tcBorders>
          </w:tcPr>
          <w:p w14:paraId="18AE299A"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1969</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6C7EC2E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$30.70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607D61C" w14:textId="20DB8FB2"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377.17</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5ADC10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w:t>
            </w:r>
            <w:r w:rsidRPr="008F46BE">
              <w:rPr>
                <w:rFonts w:ascii="Arial" w:eastAsia="Calibri" w:hAnsi="Arial" w:cs="Arial"/>
                <w:sz w:val="20"/>
                <w:szCs w:val="20"/>
              </w:rPr>
              <w:t xml:space="preserve">56.40 </w:t>
            </w:r>
            <w:r w:rsidRPr="008F46BE">
              <w:rPr>
                <w:rFonts w:ascii="Arial" w:eastAsia="Calibri" w:hAnsi="Arial" w:cs="Arial"/>
                <w:spacing w:val="-2"/>
                <w:sz w:val="20"/>
                <w:szCs w:val="20"/>
              </w:rPr>
              <w:t>total</w:t>
            </w:r>
            <w:r w:rsidRPr="008F46BE">
              <w:rPr>
                <w:rFonts w:ascii="Arial" w:eastAsia="Calibri" w:hAnsi="Arial" w:cs="Arial"/>
                <w:sz w:val="20"/>
                <w:szCs w:val="20"/>
              </w:rPr>
              <w:t xml:space="preserve"> (Print B4546)</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75D2B647" w14:textId="222470E3"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315.74</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FA7BD5A" w14:textId="6B0B8A68"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692.91</w:t>
            </w:r>
          </w:p>
        </w:tc>
        <w:tc>
          <w:tcPr>
            <w:tcW w:w="1848" w:type="dxa"/>
            <w:tcBorders>
              <w:top w:val="single" w:sz="6" w:space="0" w:color="000000"/>
              <w:left w:val="single" w:sz="6" w:space="0" w:color="000000"/>
              <w:bottom w:val="single" w:sz="6" w:space="0" w:color="000000"/>
              <w:right w:val="single" w:sz="6" w:space="0" w:color="000000"/>
            </w:tcBorders>
          </w:tcPr>
          <w:p w14:paraId="5117ED67"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183.71</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54%</w:t>
            </w:r>
          </w:p>
        </w:tc>
      </w:tr>
      <w:tr w:rsidR="00C14C4E" w:rsidRPr="008F46BE" w14:paraId="436B2785" w14:textId="77777777" w:rsidTr="00D95F1B">
        <w:trPr>
          <w:trHeight w:hRule="exact" w:val="1004"/>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4EFB3AE6"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1970</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70F7036"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$39.50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46507540" w14:textId="34C99EBC"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469.15</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7AEE37B"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pacing w:val="-2"/>
                <w:sz w:val="20"/>
                <w:szCs w:val="20"/>
              </w:rPr>
              <w:t>$</w:t>
            </w:r>
            <w:r w:rsidRPr="008F46BE">
              <w:rPr>
                <w:rFonts w:ascii="Arial" w:eastAsia="Calibri" w:hAnsi="Arial" w:cs="Arial"/>
                <w:sz w:val="20"/>
                <w:szCs w:val="20"/>
              </w:rPr>
              <w:t xml:space="preserve">59.80 </w:t>
            </w:r>
            <w:r w:rsidRPr="008F46BE">
              <w:rPr>
                <w:rFonts w:ascii="Arial" w:eastAsia="Calibri" w:hAnsi="Arial" w:cs="Arial"/>
                <w:spacing w:val="-2"/>
                <w:sz w:val="20"/>
                <w:szCs w:val="20"/>
              </w:rPr>
              <w:t xml:space="preserve">total </w:t>
            </w:r>
            <w:r w:rsidRPr="008F46BE">
              <w:rPr>
                <w:rFonts w:ascii="Arial" w:eastAsia="Calibri" w:hAnsi="Arial" w:cs="Arial"/>
                <w:sz w:val="20"/>
                <w:szCs w:val="20"/>
              </w:rPr>
              <w:t>(Print B6060)</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2B59A73F" w14:textId="35DB5BF4"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241.11</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2971F341" w14:textId="3B636852"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710.26</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138DD683"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151.39</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66%</w:t>
            </w:r>
          </w:p>
        </w:tc>
      </w:tr>
      <w:tr w:rsidR="00C14C4E" w:rsidRPr="008F46BE" w14:paraId="5AD48F1E"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00D8018C"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1971</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9BFFE5F"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$44</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558E6A4A" w14:textId="6FA5F2F8"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492.38</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53906DED" w14:textId="77777777" w:rsidR="00C14C4E" w:rsidRPr="008F46BE" w:rsidRDefault="00B37C1C" w:rsidP="00881052">
            <w:pPr>
              <w:spacing w:after="0" w:line="240" w:lineRule="auto"/>
              <w:rPr>
                <w:rFonts w:ascii="Arial" w:eastAsia="Calibri" w:hAnsi="Arial" w:cs="Arial"/>
                <w:sz w:val="20"/>
                <w:szCs w:val="20"/>
              </w:rPr>
            </w:pPr>
            <w:r w:rsidRPr="00B37C1C">
              <w:rPr>
                <w:rFonts w:ascii="Arial" w:eastAsia="Calibri" w:hAnsi="Arial" w:cs="Arial"/>
                <w:sz w:val="20"/>
                <w:szCs w:val="20"/>
              </w:rPr>
              <w:t>$</w:t>
            </w:r>
            <w:r w:rsidR="0031576C">
              <w:rPr>
                <w:rFonts w:ascii="Arial" w:eastAsia="Calibri" w:hAnsi="Arial" w:cs="Arial"/>
                <w:sz w:val="20"/>
                <w:szCs w:val="20"/>
              </w:rPr>
              <w:t>65.80</w:t>
            </w:r>
            <w:r w:rsidR="00881052">
              <w:rPr>
                <w:rFonts w:ascii="Arial" w:eastAsia="Calibri" w:hAnsi="Arial" w:cs="Arial"/>
                <w:sz w:val="20"/>
                <w:szCs w:val="20"/>
              </w:rPr>
              <w:t xml:space="preserve"> </w:t>
            </w:r>
            <w:r w:rsidRPr="00B37C1C">
              <w:rPr>
                <w:rFonts w:ascii="Arial" w:eastAsia="Calibri" w:hAnsi="Arial" w:cs="Arial"/>
                <w:sz w:val="20"/>
                <w:szCs w:val="20"/>
              </w:rPr>
              <w:t>total</w:t>
            </w:r>
            <w:r w:rsidR="00881052">
              <w:rPr>
                <w:rFonts w:ascii="Arial" w:eastAsia="Calibri" w:hAnsi="Arial" w:cs="Arial"/>
                <w:sz w:val="20"/>
                <w:szCs w:val="20"/>
              </w:rPr>
              <w:t xml:space="preserve"> (Print B</w:t>
            </w:r>
            <w:r w:rsidR="0031576C">
              <w:rPr>
                <w:rFonts w:ascii="Arial" w:eastAsia="Calibri" w:hAnsi="Arial" w:cs="Arial"/>
                <w:sz w:val="20"/>
                <w:szCs w:val="20"/>
              </w:rPr>
              <w:t>6934</w:t>
            </w:r>
            <w:r w:rsidR="00881052">
              <w:rPr>
                <w:rFonts w:ascii="Arial" w:eastAsia="Calibri" w:hAnsi="Arial" w:cs="Arial"/>
                <w:sz w:val="20"/>
                <w:szCs w:val="20"/>
              </w:rPr>
              <w:t>)</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66D5FD27" w14:textId="4C67047C"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243.95</w:t>
            </w:r>
            <w:r w:rsidR="00454CE2" w:rsidRPr="00454CE2" w:rsidDel="00454CE2">
              <w:rPr>
                <w:rFonts w:ascii="Arial" w:eastAsia="Calibri" w:hAnsi="Arial" w:cs="Arial"/>
                <w:spacing w:val="-2"/>
                <w:sz w:val="20"/>
                <w:szCs w:val="20"/>
              </w:rPr>
              <w:t xml:space="preserve"> </w:t>
            </w:r>
            <w:r w:rsidR="00B37C1C" w:rsidRPr="00B37C1C">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3A5DBC20" w14:textId="2723F492"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736.33</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3906F43D" w14:textId="77777777" w:rsidR="00C14C4E" w:rsidRPr="008F46BE" w:rsidRDefault="00F945C2"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149.55</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6</w:t>
            </w:r>
            <w:r>
              <w:rPr>
                <w:rFonts w:ascii="Arial" w:eastAsia="Calibri" w:hAnsi="Arial" w:cs="Arial"/>
                <w:spacing w:val="-2"/>
                <w:sz w:val="20"/>
                <w:szCs w:val="20"/>
              </w:rPr>
              <w:t>7</w:t>
            </w:r>
            <w:r w:rsidR="00D509F8">
              <w:rPr>
                <w:rFonts w:ascii="Arial" w:eastAsia="Calibri" w:hAnsi="Arial" w:cs="Arial"/>
                <w:spacing w:val="-2"/>
                <w:sz w:val="20"/>
                <w:szCs w:val="20"/>
              </w:rPr>
              <w:t>%</w:t>
            </w:r>
          </w:p>
        </w:tc>
      </w:tr>
      <w:tr w:rsidR="00C14C4E" w:rsidRPr="008F46BE" w14:paraId="0B736DCF"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27834C44"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311826D"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$46</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01C57282" w14:textId="296A519E"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485.51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EC68FB7" w14:textId="77777777" w:rsidR="00C14C4E" w:rsidRPr="008F46BE" w:rsidRDefault="00A73D8B" w:rsidP="00A73D8B">
            <w:pPr>
              <w:spacing w:after="0" w:line="240" w:lineRule="auto"/>
              <w:rPr>
                <w:rFonts w:ascii="Arial" w:eastAsia="Calibri" w:hAnsi="Arial" w:cs="Arial"/>
                <w:sz w:val="20"/>
                <w:szCs w:val="20"/>
              </w:rPr>
            </w:pPr>
            <w:r w:rsidRPr="00A73D8B">
              <w:rPr>
                <w:rFonts w:ascii="Arial" w:eastAsia="Calibri" w:hAnsi="Arial" w:cs="Arial"/>
                <w:sz w:val="20"/>
                <w:szCs w:val="20"/>
              </w:rPr>
              <w:t>$</w:t>
            </w:r>
            <w:r w:rsidR="00EB00B5">
              <w:rPr>
                <w:rFonts w:ascii="Arial" w:eastAsia="Calibri" w:hAnsi="Arial" w:cs="Arial"/>
                <w:sz w:val="20"/>
                <w:szCs w:val="20"/>
              </w:rPr>
              <w:t>67.80</w:t>
            </w:r>
            <w:r w:rsidRPr="00A73D8B">
              <w:rPr>
                <w:rFonts w:ascii="Arial" w:eastAsia="Calibri" w:hAnsi="Arial" w:cs="Arial"/>
                <w:sz w:val="20"/>
                <w:szCs w:val="20"/>
              </w:rPr>
              <w:t xml:space="preserve"> total (Print B</w:t>
            </w:r>
            <w:r w:rsidR="00EB00B5">
              <w:rPr>
                <w:rFonts w:ascii="Arial" w:eastAsia="Calibri" w:hAnsi="Arial" w:cs="Arial"/>
                <w:sz w:val="20"/>
                <w:szCs w:val="20"/>
              </w:rPr>
              <w:t>8626</w:t>
            </w:r>
            <w:r w:rsidRPr="00A73D8B">
              <w:rPr>
                <w:rFonts w:ascii="Arial" w:eastAsia="Calibri" w:hAnsi="Arial" w:cs="Arial"/>
                <w:sz w:val="20"/>
                <w:szCs w:val="20"/>
              </w:rPr>
              <w:t>)</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72841295" w14:textId="6EC9E64C"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230.09</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4FC9CA53" w14:textId="5294F1E3"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715.60</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0B63B716" w14:textId="77777777" w:rsidR="00C14C4E" w:rsidRPr="008F46BE" w:rsidRDefault="000168B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147.39</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6</w:t>
            </w:r>
            <w:r>
              <w:rPr>
                <w:rFonts w:ascii="Arial" w:eastAsia="Calibri" w:hAnsi="Arial" w:cs="Arial"/>
                <w:spacing w:val="-2"/>
                <w:sz w:val="20"/>
                <w:szCs w:val="20"/>
              </w:rPr>
              <w:t>8</w:t>
            </w:r>
            <w:r w:rsidR="00D509F8">
              <w:rPr>
                <w:rFonts w:ascii="Arial" w:eastAsia="Calibri" w:hAnsi="Arial" w:cs="Arial"/>
                <w:spacing w:val="-2"/>
                <w:sz w:val="20"/>
                <w:szCs w:val="20"/>
              </w:rPr>
              <w:t>%</w:t>
            </w:r>
          </w:p>
        </w:tc>
      </w:tr>
      <w:tr w:rsidR="00C14C4E" w:rsidRPr="008F46BE" w14:paraId="1E052D6E"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6648551F"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7FF66591"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$52.50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2AA36DAE" w14:textId="37106A1B"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507.94</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5AB36561"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$74.70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2F452AC8" w14:textId="0BC36315"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214.78</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0B870DC1" w14:textId="61BCC4DD"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722.72</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57276972"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142.2</w:t>
            </w:r>
            <w:r w:rsidR="000168B3">
              <w:rPr>
                <w:rFonts w:ascii="Arial" w:eastAsia="Calibri" w:hAnsi="Arial" w:cs="Arial"/>
                <w:spacing w:val="-2"/>
                <w:sz w:val="20"/>
                <w:szCs w:val="20"/>
              </w:rPr>
              <w:t>8</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70%</w:t>
            </w:r>
          </w:p>
        </w:tc>
      </w:tr>
      <w:tr w:rsidR="00C14C4E" w:rsidRPr="008F46BE" w14:paraId="7F264593"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47ACA7D5"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lastRenderedPageBreak/>
              <w:t>1974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5AF6C2C"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$83.40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75D5ACFF" w14:textId="21D940E2"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699.11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215AAAC0"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w:t>
            </w:r>
            <w:r w:rsidR="00BE67D0">
              <w:rPr>
                <w:rFonts w:ascii="Arial" w:eastAsia="Calibri" w:hAnsi="Arial" w:cs="Arial"/>
                <w:sz w:val="20"/>
                <w:szCs w:val="20"/>
              </w:rPr>
              <w:t>106.10</w:t>
            </w:r>
            <w:r w:rsidRPr="008F46BE">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2E5541D2" w14:textId="269AD57A"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190.29</w:t>
            </w:r>
            <w:r w:rsidR="00454CE2" w:rsidRPr="00454CE2" w:rsidDel="00454CE2">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17CAE65D" w14:textId="1CFC65B7"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889.40</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5DF445CA" w14:textId="77777777" w:rsidR="00C14C4E" w:rsidRPr="008F46BE" w:rsidRDefault="00BE67D0"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127.22</w:t>
            </w:r>
            <w:r w:rsidR="00BA09E7">
              <w:rPr>
                <w:rFonts w:ascii="Arial" w:eastAsia="Calibri" w:hAnsi="Arial" w:cs="Arial"/>
                <w:spacing w:val="-2"/>
                <w:sz w:val="20"/>
                <w:szCs w:val="20"/>
              </w:rPr>
              <w:t xml:space="preserve"> / </w:t>
            </w:r>
            <w:r>
              <w:rPr>
                <w:rFonts w:ascii="Arial" w:eastAsia="Calibri" w:hAnsi="Arial" w:cs="Arial"/>
                <w:spacing w:val="-2"/>
                <w:sz w:val="20"/>
                <w:szCs w:val="20"/>
              </w:rPr>
              <w:t>79</w:t>
            </w:r>
            <w:r w:rsidR="00D509F8">
              <w:rPr>
                <w:rFonts w:ascii="Arial" w:eastAsia="Calibri" w:hAnsi="Arial" w:cs="Arial"/>
                <w:spacing w:val="-2"/>
                <w:sz w:val="20"/>
                <w:szCs w:val="20"/>
              </w:rPr>
              <w:t>%</w:t>
            </w:r>
          </w:p>
        </w:tc>
      </w:tr>
      <w:tr w:rsidR="00C14C4E" w:rsidRPr="008F46BE" w14:paraId="2B7707B7"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7A480785"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1975</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855618B"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$86.40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E8BDE73" w14:textId="19D6E065"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628.91</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6E1AA29"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$113.70 total</w:t>
            </w:r>
          </w:p>
        </w:tc>
        <w:tc>
          <w:tcPr>
            <w:tcW w:w="2676" w:type="dxa"/>
            <w:tcBorders>
              <w:top w:val="single" w:sz="6" w:space="0" w:color="000000"/>
              <w:left w:val="single" w:sz="6" w:space="0" w:color="000000"/>
              <w:bottom w:val="single" w:sz="6" w:space="0" w:color="000000"/>
              <w:right w:val="single" w:sz="6" w:space="0" w:color="000000"/>
            </w:tcBorders>
          </w:tcPr>
          <w:p w14:paraId="6A49AC33" w14:textId="636B3E08"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198.71</w:t>
            </w:r>
            <w:r w:rsidR="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7602168" w14:textId="2437B3B7"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827.62</w:t>
            </w:r>
          </w:p>
        </w:tc>
        <w:tc>
          <w:tcPr>
            <w:tcW w:w="1848" w:type="dxa"/>
            <w:tcBorders>
              <w:top w:val="single" w:sz="6" w:space="0" w:color="000000"/>
              <w:left w:val="single" w:sz="6" w:space="0" w:color="000000"/>
              <w:bottom w:val="single" w:sz="6" w:space="0" w:color="000000"/>
              <w:right w:val="single" w:sz="6" w:space="0" w:color="000000"/>
            </w:tcBorders>
          </w:tcPr>
          <w:p w14:paraId="2DEE5671"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131.60</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76%</w:t>
            </w:r>
          </w:p>
        </w:tc>
      </w:tr>
      <w:tr w:rsidR="00C14C4E" w:rsidRPr="008F46BE" w14:paraId="2D3EC37C"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106FC915"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1976</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B81D6B0"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$98</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F15F049" w14:textId="07F64229"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629.48</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7AFEBE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$129.90 total</w:t>
            </w:r>
          </w:p>
        </w:tc>
        <w:tc>
          <w:tcPr>
            <w:tcW w:w="2676" w:type="dxa"/>
            <w:tcBorders>
              <w:top w:val="single" w:sz="6" w:space="0" w:color="000000"/>
              <w:left w:val="single" w:sz="6" w:space="0" w:color="000000"/>
              <w:bottom w:val="single" w:sz="6" w:space="0" w:color="000000"/>
              <w:right w:val="single" w:sz="6" w:space="0" w:color="000000"/>
            </w:tcBorders>
          </w:tcPr>
          <w:p w14:paraId="32F9A60E" w14:textId="0D54C7BC"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204.90</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E643649" w14:textId="087F2A8D"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834.38</w:t>
            </w:r>
          </w:p>
        </w:tc>
        <w:tc>
          <w:tcPr>
            <w:tcW w:w="1848" w:type="dxa"/>
            <w:tcBorders>
              <w:top w:val="single" w:sz="6" w:space="0" w:color="000000"/>
              <w:left w:val="single" w:sz="6" w:space="0" w:color="000000"/>
              <w:bottom w:val="single" w:sz="6" w:space="0" w:color="000000"/>
              <w:right w:val="single" w:sz="6" w:space="0" w:color="000000"/>
            </w:tcBorders>
          </w:tcPr>
          <w:p w14:paraId="55836822"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132.55</w:t>
            </w:r>
            <w:r w:rsidR="00BA09E7">
              <w:rPr>
                <w:rFonts w:ascii="Arial" w:eastAsia="Calibri" w:hAnsi="Arial" w:cs="Arial"/>
                <w:spacing w:val="-2"/>
                <w:sz w:val="20"/>
                <w:szCs w:val="20"/>
              </w:rPr>
              <w:t xml:space="preserve"> / </w:t>
            </w:r>
            <w:r w:rsidR="00D509F8">
              <w:rPr>
                <w:rFonts w:ascii="Arial" w:eastAsia="Calibri" w:hAnsi="Arial" w:cs="Arial"/>
                <w:spacing w:val="-2"/>
                <w:sz w:val="20"/>
                <w:szCs w:val="20"/>
              </w:rPr>
              <w:t>75%</w:t>
            </w:r>
          </w:p>
        </w:tc>
      </w:tr>
      <w:tr w:rsidR="00C14C4E" w:rsidRPr="008F46BE" w14:paraId="232C581B"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5BDE2B6F"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1977</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53534C9"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$108.49</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36FFB4" w14:textId="11901FFE"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620.48</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9FC5974"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$143.10 total</w:t>
            </w:r>
          </w:p>
        </w:tc>
        <w:tc>
          <w:tcPr>
            <w:tcW w:w="2676" w:type="dxa"/>
            <w:tcBorders>
              <w:top w:val="single" w:sz="6" w:space="0" w:color="000000"/>
              <w:left w:val="single" w:sz="6" w:space="0" w:color="000000"/>
              <w:bottom w:val="single" w:sz="6" w:space="0" w:color="000000"/>
              <w:right w:val="single" w:sz="6" w:space="0" w:color="000000"/>
            </w:tcBorders>
          </w:tcPr>
          <w:p w14:paraId="6100B8C4" w14:textId="612812A9"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197.94</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3BD1A55" w14:textId="5960D0DC"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818.42</w:t>
            </w:r>
          </w:p>
        </w:tc>
        <w:tc>
          <w:tcPr>
            <w:tcW w:w="1848" w:type="dxa"/>
            <w:tcBorders>
              <w:top w:val="single" w:sz="6" w:space="0" w:color="000000"/>
              <w:left w:val="single" w:sz="6" w:space="0" w:color="000000"/>
              <w:bottom w:val="single" w:sz="6" w:space="0" w:color="000000"/>
              <w:right w:val="single" w:sz="6" w:space="0" w:color="000000"/>
            </w:tcBorders>
          </w:tcPr>
          <w:p w14:paraId="38A814A2" w14:textId="77777777" w:rsidR="00C14C4E" w:rsidRPr="008F46BE" w:rsidRDefault="00C14C4E"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131.90</w:t>
            </w:r>
            <w:r w:rsidR="00BA09E7">
              <w:rPr>
                <w:rFonts w:ascii="Arial" w:eastAsia="Calibri" w:hAnsi="Arial" w:cs="Arial"/>
                <w:spacing w:val="-2"/>
                <w:sz w:val="20"/>
                <w:szCs w:val="20"/>
              </w:rPr>
              <w:t xml:space="preserve"> / </w:t>
            </w:r>
            <w:r w:rsidR="00952325">
              <w:rPr>
                <w:rFonts w:ascii="Arial" w:eastAsia="Calibri" w:hAnsi="Arial" w:cs="Arial"/>
                <w:spacing w:val="-2"/>
                <w:sz w:val="20"/>
                <w:szCs w:val="20"/>
              </w:rPr>
              <w:t>76%</w:t>
            </w:r>
          </w:p>
        </w:tc>
      </w:tr>
      <w:tr w:rsidR="00C14C4E" w:rsidRPr="008F46BE" w14:paraId="4484BBFB"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773CC1B2"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1978</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0DFCB36"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$140.60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483D911" w14:textId="72395E3D"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744.52</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12B4428"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w:t>
            </w:r>
            <w:r w:rsidR="00EB00B5">
              <w:rPr>
                <w:rFonts w:ascii="Arial" w:eastAsia="Calibri" w:hAnsi="Arial" w:cs="Arial"/>
                <w:sz w:val="20"/>
                <w:szCs w:val="20"/>
              </w:rPr>
              <w:t>166.20</w:t>
            </w:r>
            <w:r w:rsidRPr="008F46BE">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53E28A59" w14:textId="1DE12D98"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135.56</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4E24DAD" w14:textId="629ED531"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880.08</w:t>
            </w:r>
          </w:p>
        </w:tc>
        <w:tc>
          <w:tcPr>
            <w:tcW w:w="1848" w:type="dxa"/>
            <w:tcBorders>
              <w:top w:val="single" w:sz="6" w:space="0" w:color="000000"/>
              <w:left w:val="single" w:sz="6" w:space="0" w:color="000000"/>
              <w:bottom w:val="single" w:sz="6" w:space="0" w:color="000000"/>
              <w:right w:val="single" w:sz="6" w:space="0" w:color="000000"/>
            </w:tcBorders>
          </w:tcPr>
          <w:p w14:paraId="68CABB6A" w14:textId="77777777" w:rsidR="00C14C4E" w:rsidRPr="008F46BE" w:rsidRDefault="000168B3"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118.21</w:t>
            </w:r>
            <w:r w:rsidR="00BA09E7">
              <w:rPr>
                <w:rFonts w:ascii="Arial" w:eastAsia="Calibri" w:hAnsi="Arial" w:cs="Arial"/>
                <w:spacing w:val="-2"/>
                <w:sz w:val="20"/>
                <w:szCs w:val="20"/>
              </w:rPr>
              <w:t xml:space="preserve"> / </w:t>
            </w:r>
            <w:r w:rsidR="00952325">
              <w:rPr>
                <w:rFonts w:ascii="Arial" w:eastAsia="Calibri" w:hAnsi="Arial" w:cs="Arial"/>
                <w:spacing w:val="-2"/>
                <w:sz w:val="20"/>
                <w:szCs w:val="20"/>
              </w:rPr>
              <w:t>8</w:t>
            </w:r>
            <w:r>
              <w:rPr>
                <w:rFonts w:ascii="Arial" w:eastAsia="Calibri" w:hAnsi="Arial" w:cs="Arial"/>
                <w:spacing w:val="-2"/>
                <w:sz w:val="20"/>
                <w:szCs w:val="20"/>
              </w:rPr>
              <w:t>5</w:t>
            </w:r>
            <w:r w:rsidR="00952325">
              <w:rPr>
                <w:rFonts w:ascii="Arial" w:eastAsia="Calibri" w:hAnsi="Arial" w:cs="Arial"/>
                <w:spacing w:val="-2"/>
                <w:sz w:val="20"/>
                <w:szCs w:val="20"/>
              </w:rPr>
              <w:t>%</w:t>
            </w:r>
          </w:p>
        </w:tc>
      </w:tr>
      <w:tr w:rsidR="00C14C4E" w:rsidRPr="008F46BE" w14:paraId="6F8DE683" w14:textId="77777777" w:rsidTr="00D95F1B">
        <w:trPr>
          <w:trHeight w:hRule="exact" w:val="252"/>
          <w:jc w:val="center"/>
        </w:trPr>
        <w:tc>
          <w:tcPr>
            <w:tcW w:w="898" w:type="dxa"/>
            <w:tcBorders>
              <w:top w:val="single" w:sz="6" w:space="0" w:color="000000"/>
              <w:left w:val="single" w:sz="3" w:space="0" w:color="000000"/>
              <w:bottom w:val="single" w:sz="6" w:space="0" w:color="000000"/>
              <w:right w:val="single" w:sz="6" w:space="0" w:color="000000"/>
            </w:tcBorders>
          </w:tcPr>
          <w:p w14:paraId="332C6A4B"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1979</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9F69E7B"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$138.90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2AA95B" w14:textId="0265A2C1"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674.04</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0AFC547"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w:t>
            </w:r>
            <w:r w:rsidR="00EB00B5">
              <w:rPr>
                <w:rFonts w:ascii="Arial" w:eastAsia="Calibri" w:hAnsi="Arial" w:cs="Arial"/>
                <w:sz w:val="20"/>
                <w:szCs w:val="20"/>
              </w:rPr>
              <w:t>177.90</w:t>
            </w:r>
            <w:r w:rsidRPr="008F46BE">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122FF7A2" w14:textId="10217373"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189.25</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53BB63A" w14:textId="6E56B222"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863.29</w:t>
            </w:r>
          </w:p>
        </w:tc>
        <w:tc>
          <w:tcPr>
            <w:tcW w:w="1848" w:type="dxa"/>
            <w:tcBorders>
              <w:top w:val="single" w:sz="6" w:space="0" w:color="000000"/>
              <w:left w:val="single" w:sz="6" w:space="0" w:color="000000"/>
              <w:bottom w:val="single" w:sz="6" w:space="0" w:color="000000"/>
              <w:right w:val="single" w:sz="6" w:space="0" w:color="000000"/>
            </w:tcBorders>
          </w:tcPr>
          <w:p w14:paraId="6ECAA7A2" w14:textId="77777777" w:rsidR="00C14C4E" w:rsidRPr="008F46BE" w:rsidRDefault="0082548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128.08</w:t>
            </w:r>
            <w:r w:rsidR="00BA09E7">
              <w:rPr>
                <w:rFonts w:ascii="Arial" w:eastAsia="Calibri" w:hAnsi="Arial" w:cs="Arial"/>
                <w:spacing w:val="-2"/>
                <w:sz w:val="20"/>
                <w:szCs w:val="20"/>
              </w:rPr>
              <w:t xml:space="preserve"> / </w:t>
            </w:r>
            <w:r>
              <w:rPr>
                <w:rFonts w:ascii="Arial" w:eastAsia="Calibri" w:hAnsi="Arial" w:cs="Arial"/>
                <w:spacing w:val="-2"/>
                <w:sz w:val="20"/>
                <w:szCs w:val="20"/>
              </w:rPr>
              <w:t>78</w:t>
            </w:r>
            <w:r w:rsidR="00952325">
              <w:rPr>
                <w:rFonts w:ascii="Arial" w:eastAsia="Calibri" w:hAnsi="Arial" w:cs="Arial"/>
                <w:spacing w:val="-2"/>
                <w:sz w:val="20"/>
                <w:szCs w:val="20"/>
              </w:rPr>
              <w:t>%</w:t>
            </w:r>
          </w:p>
        </w:tc>
      </w:tr>
      <w:tr w:rsidR="00C14C4E" w:rsidRPr="008F46BE" w14:paraId="51AEDF50"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31D128C0"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1980</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0151CA6"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$151.30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4F8F06A" w14:textId="0EFCAB68" w:rsidR="00C14C4E" w:rsidRPr="008F46BE" w:rsidRDefault="00E61038" w:rsidP="00877D04">
            <w:pPr>
              <w:spacing w:after="0" w:line="240" w:lineRule="auto"/>
              <w:rPr>
                <w:rFonts w:ascii="Arial" w:eastAsia="Calibri" w:hAnsi="Arial" w:cs="Arial"/>
                <w:sz w:val="20"/>
                <w:szCs w:val="20"/>
              </w:rPr>
            </w:pPr>
            <w:r w:rsidRPr="00E61038">
              <w:rPr>
                <w:rFonts w:ascii="Arial" w:eastAsia="Calibri" w:hAnsi="Arial" w:cs="Arial"/>
                <w:sz w:val="20"/>
                <w:szCs w:val="20"/>
              </w:rPr>
              <w:t>666.64</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2BB965"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w:t>
            </w:r>
            <w:r w:rsidR="00EB00B5">
              <w:rPr>
                <w:rFonts w:ascii="Arial" w:eastAsia="Calibri" w:hAnsi="Arial" w:cs="Arial"/>
                <w:sz w:val="20"/>
                <w:szCs w:val="20"/>
              </w:rPr>
              <w:t>193.70</w:t>
            </w:r>
            <w:r w:rsidRPr="008F46BE">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71743BF1" w14:textId="0E485B5F"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186.82</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32C8E1B" w14:textId="08E613E5"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853.46</w:t>
            </w:r>
          </w:p>
        </w:tc>
        <w:tc>
          <w:tcPr>
            <w:tcW w:w="1848" w:type="dxa"/>
            <w:tcBorders>
              <w:top w:val="single" w:sz="6" w:space="0" w:color="000000"/>
              <w:left w:val="single" w:sz="6" w:space="0" w:color="000000"/>
              <w:bottom w:val="single" w:sz="6" w:space="0" w:color="000000"/>
              <w:right w:val="single" w:sz="6" w:space="0" w:color="000000"/>
            </w:tcBorders>
          </w:tcPr>
          <w:p w14:paraId="2F545789" w14:textId="77777777" w:rsidR="00C14C4E" w:rsidRPr="008F46BE" w:rsidRDefault="0082548C"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128.02</w:t>
            </w:r>
            <w:r w:rsidR="00BA09E7">
              <w:rPr>
                <w:rFonts w:ascii="Arial" w:eastAsia="Calibri" w:hAnsi="Arial" w:cs="Arial"/>
                <w:spacing w:val="-2"/>
                <w:sz w:val="20"/>
                <w:szCs w:val="20"/>
              </w:rPr>
              <w:t xml:space="preserve"> / </w:t>
            </w:r>
            <w:r w:rsidR="00952325">
              <w:rPr>
                <w:rFonts w:ascii="Arial" w:eastAsia="Calibri" w:hAnsi="Arial" w:cs="Arial"/>
                <w:spacing w:val="-2"/>
                <w:sz w:val="20"/>
                <w:szCs w:val="20"/>
              </w:rPr>
              <w:t>7</w:t>
            </w:r>
            <w:r>
              <w:rPr>
                <w:rFonts w:ascii="Arial" w:eastAsia="Calibri" w:hAnsi="Arial" w:cs="Arial"/>
                <w:spacing w:val="-2"/>
                <w:sz w:val="20"/>
                <w:szCs w:val="20"/>
              </w:rPr>
              <w:t>8</w:t>
            </w:r>
            <w:r w:rsidR="00952325">
              <w:rPr>
                <w:rFonts w:ascii="Arial" w:eastAsia="Calibri" w:hAnsi="Arial" w:cs="Arial"/>
                <w:spacing w:val="-2"/>
                <w:sz w:val="20"/>
                <w:szCs w:val="20"/>
              </w:rPr>
              <w:t>%</w:t>
            </w:r>
          </w:p>
        </w:tc>
      </w:tr>
      <w:tr w:rsidR="00C14C4E" w:rsidRPr="008F46BE" w14:paraId="72944794"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3CB9D0E9"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1981</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F90541C"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hAnsi="Arial" w:cs="Arial"/>
                <w:sz w:val="20"/>
                <w:szCs w:val="20"/>
              </w:rPr>
              <w:t>$189.30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EF78B5E" w14:textId="7D95FD7F" w:rsidR="00C14C4E" w:rsidRPr="008F46BE"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761.79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9AA5CC8" w14:textId="77777777" w:rsidR="00C14C4E" w:rsidRPr="008F46BE" w:rsidRDefault="00C14C4E" w:rsidP="00877D04">
            <w:pPr>
              <w:spacing w:after="0" w:line="240" w:lineRule="auto"/>
              <w:rPr>
                <w:rFonts w:ascii="Arial" w:eastAsia="Calibri" w:hAnsi="Arial" w:cs="Arial"/>
                <w:sz w:val="20"/>
                <w:szCs w:val="20"/>
              </w:rPr>
            </w:pPr>
            <w:r w:rsidRPr="008F46BE">
              <w:rPr>
                <w:rFonts w:ascii="Arial" w:eastAsia="Calibri" w:hAnsi="Arial" w:cs="Arial"/>
                <w:sz w:val="20"/>
                <w:szCs w:val="20"/>
              </w:rPr>
              <w:t>$</w:t>
            </w:r>
            <w:r w:rsidR="00EB00B5">
              <w:rPr>
                <w:rFonts w:ascii="Arial" w:eastAsia="Calibri" w:hAnsi="Arial" w:cs="Arial"/>
                <w:sz w:val="20"/>
                <w:szCs w:val="20"/>
              </w:rPr>
              <w:t>242.40</w:t>
            </w:r>
            <w:r w:rsidRPr="008F46BE">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37B63102" w14:textId="7E2AF203"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213.69</w:t>
            </w:r>
            <w:r w:rsidR="00017499" w:rsidRPr="00017499" w:rsidDel="00017499">
              <w:rPr>
                <w:rFonts w:ascii="Arial" w:eastAsia="Calibri" w:hAnsi="Arial" w:cs="Arial"/>
                <w:spacing w:val="-2"/>
                <w:sz w:val="20"/>
                <w:szCs w:val="20"/>
              </w:rPr>
              <w:t xml:space="preserve"> </w:t>
            </w:r>
            <w:r w:rsidR="00C14C4E" w:rsidRPr="008F46BE">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382F716" w14:textId="5093471D" w:rsidR="00C14C4E" w:rsidRPr="008F46BE" w:rsidRDefault="00E61038" w:rsidP="00877D04">
            <w:pPr>
              <w:spacing w:after="0" w:line="240" w:lineRule="auto"/>
              <w:rPr>
                <w:rFonts w:ascii="Arial" w:eastAsia="Calibri" w:hAnsi="Arial" w:cs="Arial"/>
                <w:spacing w:val="-2"/>
                <w:sz w:val="20"/>
                <w:szCs w:val="20"/>
              </w:rPr>
            </w:pPr>
            <w:r w:rsidRPr="00E61038">
              <w:rPr>
                <w:rFonts w:ascii="Arial" w:eastAsia="Calibri" w:hAnsi="Arial" w:cs="Arial"/>
                <w:spacing w:val="-2"/>
                <w:sz w:val="20"/>
                <w:szCs w:val="20"/>
              </w:rPr>
              <w:t>975.48</w:t>
            </w:r>
          </w:p>
        </w:tc>
        <w:tc>
          <w:tcPr>
            <w:tcW w:w="1848" w:type="dxa"/>
            <w:tcBorders>
              <w:top w:val="single" w:sz="6" w:space="0" w:color="000000"/>
              <w:left w:val="single" w:sz="6" w:space="0" w:color="000000"/>
              <w:bottom w:val="single" w:sz="6" w:space="0" w:color="000000"/>
              <w:right w:val="single" w:sz="6" w:space="0" w:color="000000"/>
            </w:tcBorders>
          </w:tcPr>
          <w:p w14:paraId="324DED45" w14:textId="77777777" w:rsidR="00C14C4E" w:rsidRPr="008F46BE" w:rsidRDefault="00456F5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128.05</w:t>
            </w:r>
            <w:r w:rsidR="00BA09E7">
              <w:rPr>
                <w:rFonts w:ascii="Arial" w:eastAsia="Calibri" w:hAnsi="Arial" w:cs="Arial"/>
                <w:spacing w:val="-2"/>
                <w:sz w:val="20"/>
                <w:szCs w:val="20"/>
              </w:rPr>
              <w:t xml:space="preserve"> / </w:t>
            </w:r>
            <w:r>
              <w:rPr>
                <w:rFonts w:ascii="Arial" w:eastAsia="Calibri" w:hAnsi="Arial" w:cs="Arial"/>
                <w:spacing w:val="-2"/>
                <w:sz w:val="20"/>
                <w:szCs w:val="20"/>
              </w:rPr>
              <w:t>78</w:t>
            </w:r>
            <w:r w:rsidR="00952325">
              <w:rPr>
                <w:rFonts w:ascii="Arial" w:eastAsia="Calibri" w:hAnsi="Arial" w:cs="Arial"/>
                <w:spacing w:val="-2"/>
                <w:sz w:val="20"/>
                <w:szCs w:val="20"/>
              </w:rPr>
              <w:t>%</w:t>
            </w:r>
          </w:p>
        </w:tc>
      </w:tr>
      <w:tr w:rsidR="00C14C4E" w:rsidRPr="008F46BE" w14:paraId="6D25EBC0" w14:textId="77777777" w:rsidTr="00A224B8">
        <w:trPr>
          <w:trHeight w:hRule="exact" w:val="437"/>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3D8AFEF6" w14:textId="77777777" w:rsidR="00C14C4E" w:rsidRPr="008F46BE" w:rsidRDefault="00C14C4E" w:rsidP="00877D04">
            <w:pPr>
              <w:spacing w:after="0" w:line="240" w:lineRule="auto"/>
              <w:rPr>
                <w:rFonts w:ascii="Arial" w:hAnsi="Arial" w:cs="Arial"/>
                <w:sz w:val="20"/>
                <w:szCs w:val="20"/>
              </w:rPr>
            </w:pPr>
            <w:r w:rsidRPr="008F46BE">
              <w:rPr>
                <w:rFonts w:ascii="Arial" w:hAnsi="Arial" w:cs="Arial"/>
                <w:sz w:val="20"/>
                <w:szCs w:val="20"/>
              </w:rPr>
              <w:t>1982</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1864097F" w14:textId="77777777" w:rsidR="00C14C4E" w:rsidRPr="008F46BE" w:rsidRDefault="00C14C4E" w:rsidP="00877D04">
            <w:pPr>
              <w:spacing w:after="0" w:line="240" w:lineRule="auto"/>
              <w:ind w:right="-20"/>
              <w:rPr>
                <w:rFonts w:ascii="Arial" w:eastAsia="Calibri" w:hAnsi="Arial" w:cs="Arial"/>
                <w:spacing w:val="-2"/>
                <w:sz w:val="20"/>
                <w:szCs w:val="20"/>
              </w:rPr>
            </w:pPr>
            <w:r w:rsidRPr="008F46BE">
              <w:rPr>
                <w:rFonts w:ascii="Arial" w:eastAsia="Calibri" w:hAnsi="Arial" w:cs="Arial"/>
                <w:spacing w:val="-2"/>
                <w:sz w:val="20"/>
                <w:szCs w:val="20"/>
              </w:rPr>
              <w:t>$200.20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50CD16B7" w14:textId="3D1BFE46" w:rsidR="00C14C4E" w:rsidRPr="008F46BE"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723.52</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66ED528E" w14:textId="77777777" w:rsidR="00C14C4E" w:rsidRPr="008F46BE" w:rsidRDefault="00B37C1C" w:rsidP="00877D04">
            <w:pPr>
              <w:spacing w:after="0" w:line="240" w:lineRule="auto"/>
              <w:rPr>
                <w:rFonts w:ascii="Arial" w:eastAsia="Calibri" w:hAnsi="Arial" w:cs="Arial"/>
                <w:sz w:val="20"/>
                <w:szCs w:val="20"/>
              </w:rPr>
            </w:pPr>
            <w:r w:rsidRPr="00B37C1C">
              <w:rPr>
                <w:rFonts w:ascii="Arial" w:eastAsia="Calibri" w:hAnsi="Arial" w:cs="Arial"/>
                <w:sz w:val="20"/>
                <w:szCs w:val="20"/>
              </w:rPr>
              <w:t>$</w:t>
            </w:r>
            <w:r w:rsidR="00EB00B5">
              <w:rPr>
                <w:rFonts w:ascii="Arial" w:eastAsia="Calibri" w:hAnsi="Arial" w:cs="Arial"/>
                <w:sz w:val="20"/>
                <w:szCs w:val="20"/>
              </w:rPr>
              <w:t>256.40</w:t>
            </w:r>
            <w:r w:rsidRPr="00B37C1C">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3984F6E4" w14:textId="75F69BFE" w:rsidR="00C14C4E" w:rsidRPr="008F46BE"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203.11</w:t>
            </w:r>
            <w:r w:rsidR="00017499" w:rsidRPr="00017499" w:rsidDel="00017499">
              <w:rPr>
                <w:rFonts w:ascii="Arial" w:eastAsia="Calibri" w:hAnsi="Arial" w:cs="Arial"/>
                <w:spacing w:val="-2"/>
                <w:sz w:val="20"/>
                <w:szCs w:val="20"/>
              </w:rPr>
              <w:t xml:space="preserve"> </w:t>
            </w:r>
            <w:r w:rsidR="00B37C1C" w:rsidRPr="00B37C1C">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3D00527C" w14:textId="10CB53F1" w:rsidR="00C14C4E" w:rsidRPr="008F46BE"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926.63</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506927BA" w14:textId="77777777" w:rsidR="00C14C4E" w:rsidRPr="008F46BE" w:rsidRDefault="00456F5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128.07</w:t>
            </w:r>
            <w:r w:rsidR="00952325">
              <w:rPr>
                <w:rFonts w:ascii="Arial" w:eastAsia="Calibri" w:hAnsi="Arial" w:cs="Arial"/>
                <w:spacing w:val="-2"/>
                <w:sz w:val="20"/>
                <w:szCs w:val="20"/>
              </w:rPr>
              <w:t xml:space="preserve"> / </w:t>
            </w:r>
            <w:r>
              <w:rPr>
                <w:rFonts w:ascii="Arial" w:eastAsia="Calibri" w:hAnsi="Arial" w:cs="Arial"/>
                <w:spacing w:val="-2"/>
                <w:sz w:val="20"/>
                <w:szCs w:val="20"/>
              </w:rPr>
              <w:t>78</w:t>
            </w:r>
            <w:r w:rsidR="00952325">
              <w:rPr>
                <w:rFonts w:ascii="Arial" w:eastAsia="Calibri" w:hAnsi="Arial" w:cs="Arial"/>
                <w:spacing w:val="-2"/>
                <w:sz w:val="20"/>
                <w:szCs w:val="20"/>
              </w:rPr>
              <w:t>%</w:t>
            </w:r>
          </w:p>
        </w:tc>
      </w:tr>
      <w:tr w:rsidR="00C14C4E" w:rsidRPr="008F46BE" w14:paraId="7EA8FAA5"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62D21524"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1983</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3081F19A"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$208.81</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041E6D87" w14:textId="635FF0FB"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685.79</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E5C7996"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267.40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5CB1230B" w14:textId="72ACC25E" w:rsidR="00C14C4E" w:rsidRPr="00877D04"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192.43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129A35A4" w14:textId="68A993A5"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878.22</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4108837C" w14:textId="77777777" w:rsidR="00C14C4E" w:rsidRPr="00877D04" w:rsidRDefault="00456F5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128.06</w:t>
            </w:r>
            <w:r w:rsidR="00BA09E7">
              <w:rPr>
                <w:rFonts w:ascii="Arial" w:eastAsia="Calibri" w:hAnsi="Arial" w:cs="Arial"/>
                <w:spacing w:val="-2"/>
                <w:sz w:val="20"/>
                <w:szCs w:val="20"/>
              </w:rPr>
              <w:t xml:space="preserve"> / </w:t>
            </w:r>
            <w:r>
              <w:rPr>
                <w:rFonts w:ascii="Arial" w:eastAsia="Calibri" w:hAnsi="Arial" w:cs="Arial"/>
                <w:spacing w:val="-2"/>
                <w:sz w:val="20"/>
                <w:szCs w:val="20"/>
              </w:rPr>
              <w:t>78</w:t>
            </w:r>
            <w:r w:rsidR="00952325">
              <w:rPr>
                <w:rFonts w:ascii="Arial" w:eastAsia="Calibri" w:hAnsi="Arial" w:cs="Arial"/>
                <w:spacing w:val="-2"/>
                <w:sz w:val="20"/>
                <w:szCs w:val="20"/>
              </w:rPr>
              <w:t>%</w:t>
            </w:r>
          </w:p>
        </w:tc>
      </w:tr>
      <w:tr w:rsidR="00C14C4E" w:rsidRPr="008F46BE" w14:paraId="7917AAB6"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33A47A89"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1984</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47FDB781" w14:textId="77777777" w:rsidR="00C14C4E" w:rsidRPr="00877D04" w:rsidRDefault="00231B9B" w:rsidP="00877D04">
            <w:pPr>
              <w:spacing w:after="0" w:line="240" w:lineRule="auto"/>
              <w:ind w:right="-20"/>
              <w:rPr>
                <w:rFonts w:ascii="Arial" w:eastAsia="Calibri" w:hAnsi="Arial" w:cs="Arial"/>
                <w:spacing w:val="-2"/>
                <w:sz w:val="20"/>
                <w:szCs w:val="20"/>
              </w:rPr>
            </w:pPr>
            <w:r>
              <w:rPr>
                <w:rFonts w:ascii="Arial" w:eastAsia="Calibri" w:hAnsi="Arial" w:cs="Arial"/>
                <w:spacing w:val="-2"/>
                <w:sz w:val="20"/>
                <w:szCs w:val="20"/>
              </w:rPr>
              <w:t>$217.40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6B75B29E" w14:textId="4C9218C0"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686.81</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1D5240AD"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278.40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7787E843" w14:textId="1BCC689A" w:rsidR="00C14C4E" w:rsidRPr="00877D04"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192.72</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33E6541E" w14:textId="0BD5902D"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879.52</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2635CD74" w14:textId="77777777" w:rsidR="00C14C4E" w:rsidRPr="00877D04" w:rsidRDefault="00F904E8" w:rsidP="00877D04">
            <w:pPr>
              <w:rPr>
                <w:rFonts w:ascii="Arial" w:hAnsi="Arial" w:cs="Arial"/>
                <w:sz w:val="20"/>
                <w:szCs w:val="20"/>
              </w:rPr>
            </w:pPr>
            <w:r>
              <w:rPr>
                <w:rFonts w:ascii="Arial" w:hAnsi="Arial" w:cs="Arial"/>
                <w:sz w:val="20"/>
                <w:szCs w:val="20"/>
              </w:rPr>
              <w:t>12</w:t>
            </w:r>
            <w:r w:rsidR="00456F59">
              <w:rPr>
                <w:rFonts w:ascii="Arial" w:hAnsi="Arial" w:cs="Arial"/>
                <w:sz w:val="20"/>
                <w:szCs w:val="20"/>
              </w:rPr>
              <w:t>8.06</w:t>
            </w:r>
            <w:r w:rsidR="00BA09E7">
              <w:rPr>
                <w:rFonts w:ascii="Arial" w:hAnsi="Arial" w:cs="Arial"/>
                <w:sz w:val="20"/>
                <w:szCs w:val="20"/>
              </w:rPr>
              <w:t xml:space="preserve"> / </w:t>
            </w:r>
            <w:r w:rsidR="00456F59">
              <w:rPr>
                <w:rFonts w:ascii="Arial" w:hAnsi="Arial" w:cs="Arial"/>
                <w:sz w:val="20"/>
                <w:szCs w:val="20"/>
              </w:rPr>
              <w:t>78</w:t>
            </w:r>
            <w:r w:rsidR="00952325">
              <w:rPr>
                <w:rFonts w:ascii="Arial" w:hAnsi="Arial" w:cs="Arial"/>
                <w:sz w:val="20"/>
                <w:szCs w:val="20"/>
              </w:rPr>
              <w:t>%</w:t>
            </w:r>
          </w:p>
        </w:tc>
      </w:tr>
      <w:tr w:rsidR="00C14C4E" w:rsidRPr="008F46BE" w14:paraId="58482421"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shd w:val="clear" w:color="auto" w:fill="auto"/>
          </w:tcPr>
          <w:p w14:paraId="1BFD0493"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1985</w:t>
            </w:r>
          </w:p>
        </w:tc>
        <w:tc>
          <w:tcPr>
            <w:tcW w:w="1948" w:type="dxa"/>
            <w:tcBorders>
              <w:top w:val="single" w:sz="6" w:space="0" w:color="000000"/>
              <w:left w:val="single" w:sz="6" w:space="0" w:color="000000"/>
              <w:bottom w:val="single" w:sz="6" w:space="0" w:color="000000"/>
              <w:right w:val="single" w:sz="6" w:space="0" w:color="000000"/>
            </w:tcBorders>
            <w:shd w:val="clear" w:color="auto" w:fill="auto"/>
          </w:tcPr>
          <w:p w14:paraId="54A54A0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$231.60</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14:paraId="6414D098" w14:textId="1B08B29E"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685.50</w:t>
            </w:r>
          </w:p>
        </w:tc>
        <w:tc>
          <w:tcPr>
            <w:tcW w:w="2769" w:type="dxa"/>
            <w:tcBorders>
              <w:top w:val="single" w:sz="6" w:space="0" w:color="000000"/>
              <w:left w:val="single" w:sz="6" w:space="0" w:color="000000"/>
              <w:bottom w:val="single" w:sz="6" w:space="0" w:color="000000"/>
              <w:right w:val="single" w:sz="6" w:space="0" w:color="000000"/>
            </w:tcBorders>
            <w:shd w:val="clear" w:color="auto" w:fill="auto"/>
          </w:tcPr>
          <w:p w14:paraId="0D9334F5"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296.50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shd w:val="clear" w:color="auto" w:fill="auto"/>
          </w:tcPr>
          <w:p w14:paraId="63635765" w14:textId="37B90794" w:rsidR="00C14C4E" w:rsidRPr="00877D04"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192.09</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auto"/>
          </w:tcPr>
          <w:p w14:paraId="751CA6F6" w14:textId="50648ABD"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877.59</w:t>
            </w:r>
          </w:p>
        </w:tc>
        <w:tc>
          <w:tcPr>
            <w:tcW w:w="1848" w:type="dxa"/>
            <w:tcBorders>
              <w:top w:val="single" w:sz="6" w:space="0" w:color="000000"/>
              <w:left w:val="single" w:sz="6" w:space="0" w:color="000000"/>
              <w:bottom w:val="single" w:sz="6" w:space="0" w:color="000000"/>
              <w:right w:val="single" w:sz="6" w:space="0" w:color="000000"/>
            </w:tcBorders>
            <w:shd w:val="clear" w:color="auto" w:fill="auto"/>
          </w:tcPr>
          <w:p w14:paraId="673E336F" w14:textId="77777777" w:rsidR="00C14C4E" w:rsidRPr="00877D04" w:rsidRDefault="00456F59" w:rsidP="00877D04">
            <w:pPr>
              <w:rPr>
                <w:rFonts w:ascii="Arial" w:hAnsi="Arial" w:cs="Arial"/>
                <w:sz w:val="20"/>
                <w:szCs w:val="20"/>
              </w:rPr>
            </w:pPr>
            <w:r>
              <w:rPr>
                <w:rFonts w:ascii="Arial" w:hAnsi="Arial" w:cs="Arial"/>
                <w:sz w:val="20"/>
                <w:szCs w:val="20"/>
              </w:rPr>
              <w:t>128.02</w:t>
            </w:r>
            <w:r w:rsidR="00BA09E7">
              <w:rPr>
                <w:rFonts w:ascii="Arial" w:hAnsi="Arial" w:cs="Arial"/>
                <w:sz w:val="20"/>
                <w:szCs w:val="20"/>
              </w:rPr>
              <w:t xml:space="preserve"> / </w:t>
            </w:r>
            <w:r>
              <w:rPr>
                <w:rFonts w:ascii="Arial" w:hAnsi="Arial" w:cs="Arial"/>
                <w:sz w:val="20"/>
                <w:szCs w:val="20"/>
              </w:rPr>
              <w:t>78</w:t>
            </w:r>
            <w:r w:rsidR="00952325">
              <w:rPr>
                <w:rFonts w:ascii="Arial" w:hAnsi="Arial" w:cs="Arial"/>
                <w:sz w:val="20"/>
                <w:szCs w:val="20"/>
              </w:rPr>
              <w:t>%</w:t>
            </w:r>
          </w:p>
        </w:tc>
      </w:tr>
      <w:tr w:rsidR="00C14C4E" w:rsidRPr="008F46BE" w14:paraId="21D1FCD1"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629EFB06"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1986</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8110AB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$236.90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0D5F4A4" w14:textId="3C2B438F"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642.99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B16F457"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303.30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3AA8B9B9" w14:textId="62CBA90D" w:rsidR="00C14C4E" w:rsidRPr="00877D04" w:rsidRDefault="004904D5"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180.23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5E9BB75" w14:textId="3A214B56"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823.22</w:t>
            </w:r>
          </w:p>
        </w:tc>
        <w:tc>
          <w:tcPr>
            <w:tcW w:w="1848" w:type="dxa"/>
            <w:tcBorders>
              <w:top w:val="single" w:sz="6" w:space="0" w:color="000000"/>
              <w:left w:val="single" w:sz="6" w:space="0" w:color="000000"/>
              <w:bottom w:val="single" w:sz="6" w:space="0" w:color="000000"/>
              <w:right w:val="single" w:sz="6" w:space="0" w:color="000000"/>
            </w:tcBorders>
          </w:tcPr>
          <w:p w14:paraId="22C95BC3" w14:textId="77777777" w:rsidR="00C14C4E" w:rsidRPr="00877D04" w:rsidRDefault="00456F59" w:rsidP="00877D04">
            <w:pPr>
              <w:rPr>
                <w:rFonts w:ascii="Arial" w:hAnsi="Arial" w:cs="Arial"/>
                <w:sz w:val="20"/>
                <w:szCs w:val="20"/>
              </w:rPr>
            </w:pPr>
            <w:r>
              <w:rPr>
                <w:rFonts w:ascii="Arial" w:hAnsi="Arial" w:cs="Arial"/>
                <w:sz w:val="20"/>
                <w:szCs w:val="20"/>
              </w:rPr>
              <w:t>128.03</w:t>
            </w:r>
            <w:r w:rsidR="00BA09E7">
              <w:rPr>
                <w:rFonts w:ascii="Arial" w:hAnsi="Arial" w:cs="Arial"/>
                <w:sz w:val="20"/>
                <w:szCs w:val="20"/>
              </w:rPr>
              <w:t xml:space="preserve"> / </w:t>
            </w:r>
            <w:r>
              <w:rPr>
                <w:rFonts w:ascii="Arial" w:hAnsi="Arial" w:cs="Arial"/>
                <w:sz w:val="20"/>
                <w:szCs w:val="20"/>
              </w:rPr>
              <w:t>78</w:t>
            </w:r>
            <w:r w:rsidR="00952325">
              <w:rPr>
                <w:rFonts w:ascii="Arial" w:hAnsi="Arial" w:cs="Arial"/>
                <w:sz w:val="20"/>
                <w:szCs w:val="20"/>
              </w:rPr>
              <w:t>%</w:t>
            </w:r>
          </w:p>
        </w:tc>
      </w:tr>
      <w:tr w:rsidR="00C14C4E" w:rsidRPr="008F46BE" w14:paraId="7493FE31" w14:textId="77777777" w:rsidTr="00D95F1B">
        <w:trPr>
          <w:trHeight w:hRule="exact" w:val="252"/>
          <w:jc w:val="center"/>
        </w:trPr>
        <w:tc>
          <w:tcPr>
            <w:tcW w:w="898" w:type="dxa"/>
            <w:tcBorders>
              <w:top w:val="single" w:sz="6" w:space="0" w:color="000000"/>
              <w:left w:val="single" w:sz="3" w:space="0" w:color="000000"/>
              <w:bottom w:val="single" w:sz="6" w:space="0" w:color="000000"/>
              <w:right w:val="single" w:sz="6" w:space="0" w:color="000000"/>
            </w:tcBorders>
          </w:tcPr>
          <w:p w14:paraId="0FDCA184"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1987</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E2CF24A"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$256.80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D57B03D" w14:textId="2A54067F"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642.21</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810E634"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325.80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6B5C551F" w14:textId="748A1152"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172.55</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03A663F" w14:textId="6FC77929"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814.76</w:t>
            </w:r>
          </w:p>
        </w:tc>
        <w:tc>
          <w:tcPr>
            <w:tcW w:w="1848" w:type="dxa"/>
            <w:tcBorders>
              <w:top w:val="single" w:sz="6" w:space="0" w:color="000000"/>
              <w:left w:val="single" w:sz="6" w:space="0" w:color="000000"/>
              <w:bottom w:val="single" w:sz="6" w:space="0" w:color="000000"/>
              <w:right w:val="single" w:sz="6" w:space="0" w:color="000000"/>
            </w:tcBorders>
          </w:tcPr>
          <w:p w14:paraId="6B714C96" w14:textId="77777777" w:rsidR="00C14C4E" w:rsidRPr="00877D04" w:rsidRDefault="00456F59" w:rsidP="00877D04">
            <w:pPr>
              <w:rPr>
                <w:rFonts w:ascii="Arial" w:hAnsi="Arial" w:cs="Arial"/>
                <w:sz w:val="20"/>
                <w:szCs w:val="20"/>
              </w:rPr>
            </w:pPr>
            <w:r>
              <w:rPr>
                <w:rFonts w:ascii="Arial" w:hAnsi="Arial" w:cs="Arial"/>
                <w:sz w:val="20"/>
                <w:szCs w:val="20"/>
              </w:rPr>
              <w:t>126.87</w:t>
            </w:r>
            <w:r w:rsidR="00BA09E7">
              <w:rPr>
                <w:rFonts w:ascii="Arial" w:hAnsi="Arial" w:cs="Arial"/>
                <w:sz w:val="20"/>
                <w:szCs w:val="20"/>
              </w:rPr>
              <w:t xml:space="preserve"> / </w:t>
            </w:r>
            <w:r>
              <w:rPr>
                <w:rFonts w:ascii="Arial" w:hAnsi="Arial" w:cs="Arial"/>
                <w:sz w:val="20"/>
                <w:szCs w:val="20"/>
              </w:rPr>
              <w:t>79</w:t>
            </w:r>
            <w:r w:rsidR="00952325">
              <w:rPr>
                <w:rFonts w:ascii="Arial" w:hAnsi="Arial" w:cs="Arial"/>
                <w:sz w:val="20"/>
                <w:szCs w:val="20"/>
              </w:rPr>
              <w:t>%</w:t>
            </w:r>
          </w:p>
        </w:tc>
      </w:tr>
      <w:tr w:rsidR="00C14C4E" w:rsidRPr="008F46BE" w14:paraId="4906B58A"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6C8B86A0"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1988</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FB88676"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$270.70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50B2AB8" w14:textId="52801C32"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631.41</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872A41E"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341.80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210EF37C" w14:textId="17C67F36"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165.84</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59F94B1" w14:textId="350AF450"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797.25</w:t>
            </w:r>
          </w:p>
        </w:tc>
        <w:tc>
          <w:tcPr>
            <w:tcW w:w="1848" w:type="dxa"/>
            <w:tcBorders>
              <w:top w:val="single" w:sz="6" w:space="0" w:color="000000"/>
              <w:left w:val="single" w:sz="6" w:space="0" w:color="000000"/>
              <w:bottom w:val="single" w:sz="6" w:space="0" w:color="000000"/>
              <w:right w:val="single" w:sz="6" w:space="0" w:color="000000"/>
            </w:tcBorders>
          </w:tcPr>
          <w:p w14:paraId="6618306D" w14:textId="77777777" w:rsidR="00C14C4E" w:rsidRPr="00877D04" w:rsidRDefault="00456F59" w:rsidP="00877D04">
            <w:pPr>
              <w:rPr>
                <w:rFonts w:ascii="Arial" w:hAnsi="Arial" w:cs="Arial"/>
                <w:sz w:val="20"/>
                <w:szCs w:val="20"/>
              </w:rPr>
            </w:pPr>
            <w:r>
              <w:rPr>
                <w:rFonts w:ascii="Arial" w:hAnsi="Arial" w:cs="Arial"/>
                <w:sz w:val="20"/>
                <w:szCs w:val="20"/>
              </w:rPr>
              <w:t>126.27</w:t>
            </w:r>
            <w:r w:rsidR="00BA09E7">
              <w:rPr>
                <w:rFonts w:ascii="Arial" w:hAnsi="Arial" w:cs="Arial"/>
                <w:sz w:val="20"/>
                <w:szCs w:val="20"/>
              </w:rPr>
              <w:t xml:space="preserve"> / </w:t>
            </w:r>
            <w:r>
              <w:rPr>
                <w:rFonts w:ascii="Arial" w:hAnsi="Arial" w:cs="Arial"/>
                <w:sz w:val="20"/>
                <w:szCs w:val="20"/>
              </w:rPr>
              <w:t>79</w:t>
            </w:r>
            <w:r w:rsidR="00952325">
              <w:rPr>
                <w:rFonts w:ascii="Arial" w:hAnsi="Arial" w:cs="Arial"/>
                <w:sz w:val="20"/>
                <w:szCs w:val="20"/>
              </w:rPr>
              <w:t>%</w:t>
            </w:r>
          </w:p>
        </w:tc>
      </w:tr>
      <w:tr w:rsidR="00C14C4E" w:rsidRPr="008F46BE" w14:paraId="02B8583A"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216F5736"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1989</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771718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w:t>
            </w:r>
            <w:r w:rsidR="00EB00B5">
              <w:rPr>
                <w:rFonts w:ascii="Arial" w:eastAsia="Calibri" w:hAnsi="Arial" w:cs="Arial"/>
                <w:spacing w:val="-2"/>
                <w:sz w:val="20"/>
                <w:szCs w:val="20"/>
              </w:rPr>
              <w:t>295.10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1E449A" w14:textId="004B75A9"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640.10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23AB6FD"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373.90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118AE918" w14:textId="69ED8AA4"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170.92</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91D07C0" w14:textId="58ECA2E6"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811.02</w:t>
            </w:r>
          </w:p>
        </w:tc>
        <w:tc>
          <w:tcPr>
            <w:tcW w:w="1848" w:type="dxa"/>
            <w:tcBorders>
              <w:top w:val="single" w:sz="6" w:space="0" w:color="000000"/>
              <w:left w:val="single" w:sz="6" w:space="0" w:color="000000"/>
              <w:bottom w:val="single" w:sz="6" w:space="0" w:color="000000"/>
              <w:right w:val="single" w:sz="6" w:space="0" w:color="000000"/>
            </w:tcBorders>
          </w:tcPr>
          <w:p w14:paraId="09BF15EA" w14:textId="77777777" w:rsidR="00C14C4E" w:rsidRPr="00877D04" w:rsidRDefault="00456F59" w:rsidP="00877D04">
            <w:pPr>
              <w:rPr>
                <w:rFonts w:ascii="Arial" w:hAnsi="Arial" w:cs="Arial"/>
                <w:sz w:val="20"/>
                <w:szCs w:val="20"/>
              </w:rPr>
            </w:pPr>
            <w:r>
              <w:rPr>
                <w:rFonts w:ascii="Arial" w:hAnsi="Arial" w:cs="Arial"/>
                <w:sz w:val="20"/>
                <w:szCs w:val="20"/>
              </w:rPr>
              <w:t>126.70</w:t>
            </w:r>
            <w:r w:rsidR="00BA09E7">
              <w:rPr>
                <w:rFonts w:ascii="Arial" w:hAnsi="Arial" w:cs="Arial"/>
                <w:sz w:val="20"/>
                <w:szCs w:val="20"/>
              </w:rPr>
              <w:t xml:space="preserve"> / </w:t>
            </w:r>
            <w:r>
              <w:rPr>
                <w:rFonts w:ascii="Arial" w:hAnsi="Arial" w:cs="Arial"/>
                <w:sz w:val="20"/>
                <w:szCs w:val="20"/>
              </w:rPr>
              <w:t>79</w:t>
            </w:r>
            <w:r w:rsidR="00952325">
              <w:rPr>
                <w:rFonts w:ascii="Arial" w:hAnsi="Arial" w:cs="Arial"/>
                <w:sz w:val="20"/>
                <w:szCs w:val="20"/>
              </w:rPr>
              <w:t>%</w:t>
            </w:r>
          </w:p>
        </w:tc>
      </w:tr>
      <w:tr w:rsidR="00C14C4E" w:rsidRPr="008F46BE" w14:paraId="41C8FB4F"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751D4E9B"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1990</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05D9098"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$311.30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080BA36" w14:textId="09323A4F"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629.10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5747CCB"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00EB00B5">
              <w:rPr>
                <w:rFonts w:ascii="Arial" w:eastAsia="Calibri" w:hAnsi="Arial" w:cs="Arial"/>
                <w:sz w:val="20"/>
                <w:szCs w:val="20"/>
              </w:rPr>
              <w:t>397.90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60E42B12" w14:textId="66F399A0"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175.01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C553BA4" w14:textId="2A59806B"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804.11</w:t>
            </w:r>
          </w:p>
        </w:tc>
        <w:tc>
          <w:tcPr>
            <w:tcW w:w="1848" w:type="dxa"/>
            <w:tcBorders>
              <w:top w:val="single" w:sz="6" w:space="0" w:color="000000"/>
              <w:left w:val="single" w:sz="6" w:space="0" w:color="000000"/>
              <w:bottom w:val="single" w:sz="6" w:space="0" w:color="000000"/>
              <w:right w:val="single" w:sz="6" w:space="0" w:color="000000"/>
            </w:tcBorders>
          </w:tcPr>
          <w:p w14:paraId="5CDDBDD8" w14:textId="77777777" w:rsidR="00C14C4E" w:rsidRPr="00877D04" w:rsidRDefault="00456F59" w:rsidP="00877D04">
            <w:pPr>
              <w:rPr>
                <w:rFonts w:ascii="Arial" w:hAnsi="Arial" w:cs="Arial"/>
                <w:sz w:val="20"/>
                <w:szCs w:val="20"/>
              </w:rPr>
            </w:pPr>
            <w:r>
              <w:rPr>
                <w:rFonts w:ascii="Arial" w:hAnsi="Arial" w:cs="Arial"/>
                <w:sz w:val="20"/>
                <w:szCs w:val="20"/>
              </w:rPr>
              <w:t>127.82</w:t>
            </w:r>
            <w:r w:rsidR="00BA09E7">
              <w:rPr>
                <w:rFonts w:ascii="Arial" w:hAnsi="Arial" w:cs="Arial"/>
                <w:sz w:val="20"/>
                <w:szCs w:val="20"/>
              </w:rPr>
              <w:t xml:space="preserve"> / </w:t>
            </w:r>
            <w:r>
              <w:rPr>
                <w:rFonts w:ascii="Arial" w:hAnsi="Arial" w:cs="Arial"/>
                <w:sz w:val="20"/>
                <w:szCs w:val="20"/>
              </w:rPr>
              <w:t>78</w:t>
            </w:r>
            <w:r w:rsidR="00952325">
              <w:rPr>
                <w:rFonts w:ascii="Arial" w:hAnsi="Arial" w:cs="Arial"/>
                <w:sz w:val="20"/>
                <w:szCs w:val="20"/>
              </w:rPr>
              <w:t>%</w:t>
            </w:r>
          </w:p>
        </w:tc>
      </w:tr>
      <w:tr w:rsidR="00C14C4E" w:rsidRPr="008F46BE" w14:paraId="3D763B5C"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565DD87E"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1991</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474EF6"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$325.40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FAD1080" w14:textId="46A054EC"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637.35</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5EF63C"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$417.20 total</w:t>
            </w:r>
          </w:p>
        </w:tc>
        <w:tc>
          <w:tcPr>
            <w:tcW w:w="2676" w:type="dxa"/>
            <w:tcBorders>
              <w:top w:val="single" w:sz="6" w:space="0" w:color="000000"/>
              <w:left w:val="single" w:sz="6" w:space="0" w:color="000000"/>
              <w:bottom w:val="single" w:sz="6" w:space="0" w:color="000000"/>
              <w:right w:val="single" w:sz="6" w:space="0" w:color="000000"/>
            </w:tcBorders>
          </w:tcPr>
          <w:p w14:paraId="1F193FD4" w14:textId="0FE6C997"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179.81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6B26E4D" w14:textId="23D04FE4"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817.16</w:t>
            </w:r>
          </w:p>
        </w:tc>
        <w:tc>
          <w:tcPr>
            <w:tcW w:w="1848" w:type="dxa"/>
            <w:tcBorders>
              <w:top w:val="single" w:sz="6" w:space="0" w:color="000000"/>
              <w:left w:val="single" w:sz="6" w:space="0" w:color="000000"/>
              <w:bottom w:val="single" w:sz="6" w:space="0" w:color="000000"/>
              <w:right w:val="single" w:sz="6" w:space="0" w:color="000000"/>
            </w:tcBorders>
          </w:tcPr>
          <w:p w14:paraId="263E41FD" w14:textId="77777777" w:rsidR="00C14C4E" w:rsidRPr="00877D04" w:rsidRDefault="00C14C4E" w:rsidP="00877D04">
            <w:pPr>
              <w:rPr>
                <w:rFonts w:ascii="Arial" w:hAnsi="Arial" w:cs="Arial"/>
                <w:sz w:val="20"/>
                <w:szCs w:val="20"/>
              </w:rPr>
            </w:pPr>
            <w:r w:rsidRPr="00877D04">
              <w:rPr>
                <w:rFonts w:ascii="Arial" w:hAnsi="Arial" w:cs="Arial"/>
                <w:sz w:val="20"/>
                <w:szCs w:val="20"/>
              </w:rPr>
              <w:t>128.21</w:t>
            </w:r>
            <w:r w:rsidR="00BA09E7">
              <w:rPr>
                <w:rFonts w:ascii="Arial" w:hAnsi="Arial" w:cs="Arial"/>
                <w:sz w:val="20"/>
                <w:szCs w:val="20"/>
              </w:rPr>
              <w:t xml:space="preserve"> / </w:t>
            </w:r>
            <w:r w:rsidR="00952325">
              <w:rPr>
                <w:rFonts w:ascii="Arial" w:hAnsi="Arial" w:cs="Arial"/>
                <w:sz w:val="20"/>
                <w:szCs w:val="20"/>
              </w:rPr>
              <w:t>78%</w:t>
            </w:r>
          </w:p>
        </w:tc>
      </w:tr>
      <w:tr w:rsidR="00C14C4E" w:rsidRPr="008F46BE" w14:paraId="50C8C0E4"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7BD017F4"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1992</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933DC2E"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$325.40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592CA52" w14:textId="0995B3D9"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630.96</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B687E2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$417.20 total</w:t>
            </w:r>
          </w:p>
        </w:tc>
        <w:tc>
          <w:tcPr>
            <w:tcW w:w="2676" w:type="dxa"/>
            <w:tcBorders>
              <w:top w:val="single" w:sz="6" w:space="0" w:color="000000"/>
              <w:left w:val="single" w:sz="6" w:space="0" w:color="000000"/>
              <w:bottom w:val="single" w:sz="6" w:space="0" w:color="000000"/>
              <w:right w:val="single" w:sz="6" w:space="0" w:color="000000"/>
            </w:tcBorders>
          </w:tcPr>
          <w:p w14:paraId="72BBD017" w14:textId="4F215363"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178.01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A2AF85F" w14:textId="4C88E8B6"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808.97</w:t>
            </w:r>
          </w:p>
        </w:tc>
        <w:tc>
          <w:tcPr>
            <w:tcW w:w="1848" w:type="dxa"/>
            <w:tcBorders>
              <w:top w:val="single" w:sz="6" w:space="0" w:color="000000"/>
              <w:left w:val="single" w:sz="6" w:space="0" w:color="000000"/>
              <w:bottom w:val="single" w:sz="6" w:space="0" w:color="000000"/>
              <w:right w:val="single" w:sz="6" w:space="0" w:color="000000"/>
            </w:tcBorders>
          </w:tcPr>
          <w:p w14:paraId="4D870B49" w14:textId="77777777" w:rsidR="00C14C4E" w:rsidRPr="00877D04" w:rsidRDefault="00C14C4E" w:rsidP="00877D04">
            <w:pPr>
              <w:rPr>
                <w:rFonts w:ascii="Arial" w:hAnsi="Arial" w:cs="Arial"/>
                <w:sz w:val="20"/>
                <w:szCs w:val="20"/>
              </w:rPr>
            </w:pPr>
            <w:r w:rsidRPr="00877D04">
              <w:rPr>
                <w:rFonts w:ascii="Arial" w:hAnsi="Arial" w:cs="Arial"/>
                <w:sz w:val="20"/>
                <w:szCs w:val="20"/>
              </w:rPr>
              <w:t>128.21</w:t>
            </w:r>
            <w:r w:rsidR="00BA09E7">
              <w:rPr>
                <w:rFonts w:ascii="Arial" w:hAnsi="Arial" w:cs="Arial"/>
                <w:sz w:val="20"/>
                <w:szCs w:val="20"/>
              </w:rPr>
              <w:t xml:space="preserve"> / </w:t>
            </w:r>
            <w:r w:rsidR="00952325">
              <w:rPr>
                <w:rFonts w:ascii="Arial" w:hAnsi="Arial" w:cs="Arial"/>
                <w:sz w:val="20"/>
                <w:szCs w:val="20"/>
              </w:rPr>
              <w:t>78%</w:t>
            </w:r>
          </w:p>
        </w:tc>
      </w:tr>
      <w:tr w:rsidR="00C14C4E" w:rsidRPr="008F46BE" w14:paraId="0A319822"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409CCEB5"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1993</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AB2D476"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$333.40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98DA37D" w14:textId="3B546F99"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635.33</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C5A61C"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$425.20 total</w:t>
            </w:r>
          </w:p>
        </w:tc>
        <w:tc>
          <w:tcPr>
            <w:tcW w:w="2676" w:type="dxa"/>
            <w:tcBorders>
              <w:top w:val="single" w:sz="6" w:space="0" w:color="000000"/>
              <w:left w:val="single" w:sz="6" w:space="0" w:color="000000"/>
              <w:bottom w:val="single" w:sz="6" w:space="0" w:color="000000"/>
              <w:right w:val="single" w:sz="6" w:space="0" w:color="000000"/>
            </w:tcBorders>
          </w:tcPr>
          <w:p w14:paraId="5E8266BF" w14:textId="314A267C"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174.94</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BACA0C7" w14:textId="04B33E17"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810.27</w:t>
            </w:r>
          </w:p>
        </w:tc>
        <w:tc>
          <w:tcPr>
            <w:tcW w:w="1848" w:type="dxa"/>
            <w:tcBorders>
              <w:top w:val="single" w:sz="6" w:space="0" w:color="000000"/>
              <w:left w:val="single" w:sz="6" w:space="0" w:color="000000"/>
              <w:bottom w:val="single" w:sz="6" w:space="0" w:color="000000"/>
              <w:right w:val="single" w:sz="6" w:space="0" w:color="000000"/>
            </w:tcBorders>
          </w:tcPr>
          <w:p w14:paraId="38A0C1A5" w14:textId="77777777" w:rsidR="00C14C4E" w:rsidRPr="00877D04" w:rsidRDefault="00C14C4E" w:rsidP="00877D04">
            <w:pPr>
              <w:rPr>
                <w:rFonts w:ascii="Arial" w:hAnsi="Arial" w:cs="Arial"/>
                <w:sz w:val="20"/>
                <w:szCs w:val="20"/>
              </w:rPr>
            </w:pPr>
            <w:r w:rsidRPr="00877D04">
              <w:rPr>
                <w:rFonts w:ascii="Arial" w:hAnsi="Arial" w:cs="Arial"/>
                <w:sz w:val="20"/>
                <w:szCs w:val="20"/>
              </w:rPr>
              <w:t>127.54</w:t>
            </w:r>
            <w:r w:rsidR="00BA09E7">
              <w:rPr>
                <w:rFonts w:ascii="Arial" w:hAnsi="Arial" w:cs="Arial"/>
                <w:sz w:val="20"/>
                <w:szCs w:val="20"/>
              </w:rPr>
              <w:t xml:space="preserve"> / </w:t>
            </w:r>
            <w:r w:rsidR="00952325">
              <w:rPr>
                <w:rFonts w:ascii="Arial" w:hAnsi="Arial" w:cs="Arial"/>
                <w:sz w:val="20"/>
                <w:szCs w:val="20"/>
              </w:rPr>
              <w:t>78%</w:t>
            </w:r>
          </w:p>
        </w:tc>
      </w:tr>
      <w:tr w:rsidR="00C14C4E" w:rsidRPr="008F46BE" w14:paraId="22985EB9"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2BA604E1"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1994</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B15EBE1"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$333.40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306DCCC" w14:textId="6B61A011"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623.06</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9515195"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$425.20 total</w:t>
            </w:r>
          </w:p>
        </w:tc>
        <w:tc>
          <w:tcPr>
            <w:tcW w:w="2676" w:type="dxa"/>
            <w:tcBorders>
              <w:top w:val="single" w:sz="6" w:space="0" w:color="000000"/>
              <w:left w:val="single" w:sz="6" w:space="0" w:color="000000"/>
              <w:bottom w:val="single" w:sz="6" w:space="0" w:color="000000"/>
              <w:right w:val="single" w:sz="6" w:space="0" w:color="000000"/>
            </w:tcBorders>
          </w:tcPr>
          <w:p w14:paraId="2FB381F1" w14:textId="1B46905C"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171.56</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48CD8F7" w14:textId="7D1CC759"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794.62</w:t>
            </w:r>
          </w:p>
        </w:tc>
        <w:tc>
          <w:tcPr>
            <w:tcW w:w="1848" w:type="dxa"/>
            <w:tcBorders>
              <w:top w:val="single" w:sz="6" w:space="0" w:color="000000"/>
              <w:left w:val="single" w:sz="6" w:space="0" w:color="000000"/>
              <w:bottom w:val="single" w:sz="6" w:space="0" w:color="000000"/>
              <w:right w:val="single" w:sz="6" w:space="0" w:color="000000"/>
            </w:tcBorders>
          </w:tcPr>
          <w:p w14:paraId="7A6C2A1C" w14:textId="5418AECC" w:rsidR="00C14C4E" w:rsidRPr="00877D04" w:rsidRDefault="00C14C4E" w:rsidP="00877D04">
            <w:pPr>
              <w:rPr>
                <w:rFonts w:ascii="Arial" w:hAnsi="Arial" w:cs="Arial"/>
                <w:sz w:val="20"/>
                <w:szCs w:val="20"/>
              </w:rPr>
            </w:pPr>
            <w:r w:rsidRPr="00877D04">
              <w:rPr>
                <w:rFonts w:ascii="Arial" w:hAnsi="Arial" w:cs="Arial"/>
                <w:sz w:val="20"/>
                <w:szCs w:val="20"/>
              </w:rPr>
              <w:t>127.5</w:t>
            </w:r>
            <w:r w:rsidR="00D25306">
              <w:rPr>
                <w:rFonts w:ascii="Arial" w:hAnsi="Arial" w:cs="Arial"/>
                <w:sz w:val="20"/>
                <w:szCs w:val="20"/>
              </w:rPr>
              <w:t>4</w:t>
            </w:r>
            <w:r w:rsidR="00BA09E7">
              <w:rPr>
                <w:rFonts w:ascii="Arial" w:hAnsi="Arial" w:cs="Arial"/>
                <w:sz w:val="20"/>
                <w:szCs w:val="20"/>
              </w:rPr>
              <w:t xml:space="preserve"> / </w:t>
            </w:r>
            <w:r w:rsidR="00952325">
              <w:rPr>
                <w:rFonts w:ascii="Arial" w:hAnsi="Arial" w:cs="Arial"/>
                <w:sz w:val="20"/>
                <w:szCs w:val="20"/>
              </w:rPr>
              <w:t>78%</w:t>
            </w:r>
          </w:p>
        </w:tc>
      </w:tr>
      <w:tr w:rsidR="00C14C4E" w:rsidRPr="008F46BE" w14:paraId="6B034D1C"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4A769E12"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1995</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39B0197"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$341.40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C98CAA9" w14:textId="51F69F8D"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609.79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CA36FD6"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Pr="00877D04">
              <w:rPr>
                <w:rFonts w:ascii="Arial" w:hAnsi="Arial" w:cs="Arial"/>
                <w:sz w:val="20"/>
                <w:szCs w:val="20"/>
                <w:lang w:val="en-AU"/>
              </w:rPr>
              <w:t>441.20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250658A9" w14:textId="7D53BD16"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178.26</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F83FEDE" w14:textId="1089DF2B"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788.05</w:t>
            </w:r>
          </w:p>
        </w:tc>
        <w:tc>
          <w:tcPr>
            <w:tcW w:w="1848" w:type="dxa"/>
            <w:tcBorders>
              <w:top w:val="single" w:sz="6" w:space="0" w:color="000000"/>
              <w:left w:val="single" w:sz="6" w:space="0" w:color="000000"/>
              <w:bottom w:val="single" w:sz="6" w:space="0" w:color="000000"/>
              <w:right w:val="single" w:sz="6" w:space="0" w:color="000000"/>
            </w:tcBorders>
          </w:tcPr>
          <w:p w14:paraId="05D582B0" w14:textId="75E1A601" w:rsidR="00C14C4E" w:rsidRPr="00877D04" w:rsidRDefault="00C14C4E" w:rsidP="00877D04">
            <w:pPr>
              <w:rPr>
                <w:rFonts w:ascii="Arial" w:hAnsi="Arial" w:cs="Arial"/>
                <w:sz w:val="20"/>
                <w:szCs w:val="20"/>
              </w:rPr>
            </w:pPr>
            <w:r w:rsidRPr="00877D04">
              <w:rPr>
                <w:rFonts w:ascii="Arial" w:hAnsi="Arial" w:cs="Arial"/>
                <w:sz w:val="20"/>
                <w:szCs w:val="20"/>
              </w:rPr>
              <w:t>129.23</w:t>
            </w:r>
            <w:r w:rsidR="00D25306">
              <w:rPr>
                <w:rFonts w:ascii="Arial" w:hAnsi="Arial" w:cs="Arial"/>
                <w:sz w:val="20"/>
                <w:szCs w:val="20"/>
              </w:rPr>
              <w:t xml:space="preserve"> </w:t>
            </w:r>
            <w:r w:rsidR="00BA09E7">
              <w:rPr>
                <w:rFonts w:ascii="Arial" w:hAnsi="Arial" w:cs="Arial"/>
                <w:sz w:val="20"/>
                <w:szCs w:val="20"/>
              </w:rPr>
              <w:t xml:space="preserve">/ </w:t>
            </w:r>
            <w:r w:rsidR="00952325">
              <w:rPr>
                <w:rFonts w:ascii="Arial" w:hAnsi="Arial" w:cs="Arial"/>
                <w:sz w:val="20"/>
                <w:szCs w:val="20"/>
              </w:rPr>
              <w:t>77%</w:t>
            </w:r>
          </w:p>
        </w:tc>
      </w:tr>
      <w:tr w:rsidR="00C14C4E" w:rsidRPr="008F46BE" w14:paraId="2166101D"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78B22DB2"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1996</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8FEFB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$341.40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EB0DAD" w14:textId="144336F0" w:rsidR="00C14C4E" w:rsidRPr="00877D04" w:rsidRDefault="00934D70" w:rsidP="00877D04">
            <w:pPr>
              <w:spacing w:after="0" w:line="240" w:lineRule="auto"/>
              <w:rPr>
                <w:rFonts w:ascii="Arial" w:eastAsia="Calibri" w:hAnsi="Arial" w:cs="Arial"/>
                <w:sz w:val="20"/>
                <w:szCs w:val="20"/>
              </w:rPr>
            </w:pPr>
            <w:r w:rsidRPr="00934D70">
              <w:rPr>
                <w:rFonts w:ascii="Arial" w:eastAsia="Calibri" w:hAnsi="Arial" w:cs="Arial"/>
                <w:sz w:val="20"/>
                <w:szCs w:val="20"/>
              </w:rPr>
              <w:t>594.25</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787E69"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w:t>
            </w:r>
            <w:r w:rsidRPr="00877D04">
              <w:rPr>
                <w:rFonts w:ascii="Arial" w:hAnsi="Arial" w:cs="Arial"/>
                <w:sz w:val="20"/>
                <w:szCs w:val="20"/>
                <w:lang w:val="en-AU"/>
              </w:rPr>
              <w:t>441.20</w:t>
            </w:r>
            <w:r w:rsidRPr="00877D04">
              <w:rPr>
                <w:rFonts w:ascii="Arial" w:eastAsia="Calibri" w:hAnsi="Arial" w:cs="Arial"/>
                <w:sz w:val="20"/>
                <w:szCs w:val="20"/>
              </w:rPr>
              <w:t xml:space="preserve"> total</w:t>
            </w:r>
          </w:p>
        </w:tc>
        <w:tc>
          <w:tcPr>
            <w:tcW w:w="2676" w:type="dxa"/>
            <w:tcBorders>
              <w:top w:val="single" w:sz="6" w:space="0" w:color="000000"/>
              <w:left w:val="single" w:sz="6" w:space="0" w:color="000000"/>
              <w:bottom w:val="single" w:sz="6" w:space="0" w:color="000000"/>
              <w:right w:val="single" w:sz="6" w:space="0" w:color="000000"/>
            </w:tcBorders>
          </w:tcPr>
          <w:p w14:paraId="379676CF" w14:textId="719F3F25"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173.72</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258B5EC" w14:textId="054663DC"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767.97</w:t>
            </w:r>
          </w:p>
        </w:tc>
        <w:tc>
          <w:tcPr>
            <w:tcW w:w="1848" w:type="dxa"/>
            <w:tcBorders>
              <w:top w:val="single" w:sz="6" w:space="0" w:color="000000"/>
              <w:left w:val="single" w:sz="6" w:space="0" w:color="000000"/>
              <w:bottom w:val="single" w:sz="6" w:space="0" w:color="000000"/>
              <w:right w:val="single" w:sz="6" w:space="0" w:color="000000"/>
            </w:tcBorders>
          </w:tcPr>
          <w:p w14:paraId="4047E697" w14:textId="77777777" w:rsidR="00C14C4E" w:rsidRPr="00877D04" w:rsidRDefault="00C14C4E" w:rsidP="00877D04">
            <w:pPr>
              <w:rPr>
                <w:rFonts w:ascii="Arial" w:hAnsi="Arial" w:cs="Arial"/>
                <w:sz w:val="20"/>
                <w:szCs w:val="20"/>
              </w:rPr>
            </w:pPr>
            <w:r w:rsidRPr="00877D04">
              <w:rPr>
                <w:rFonts w:ascii="Arial" w:hAnsi="Arial" w:cs="Arial"/>
                <w:sz w:val="20"/>
                <w:szCs w:val="20"/>
              </w:rPr>
              <w:t>129.23</w:t>
            </w:r>
            <w:r w:rsidR="00BA09E7">
              <w:rPr>
                <w:rFonts w:ascii="Arial" w:hAnsi="Arial" w:cs="Arial"/>
                <w:sz w:val="20"/>
                <w:szCs w:val="20"/>
              </w:rPr>
              <w:t xml:space="preserve"> / </w:t>
            </w:r>
            <w:r w:rsidR="00952325">
              <w:rPr>
                <w:rFonts w:ascii="Arial" w:hAnsi="Arial" w:cs="Arial"/>
                <w:sz w:val="20"/>
                <w:szCs w:val="20"/>
              </w:rPr>
              <w:t>77%</w:t>
            </w:r>
          </w:p>
        </w:tc>
      </w:tr>
      <w:tr w:rsidR="00C14C4E" w:rsidRPr="008F46BE" w14:paraId="104871EE"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6384F988"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1997</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F65BDCE"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$359.40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D2F7B26" w14:textId="7871944F"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624.1</w:t>
            </w:r>
            <w:r w:rsidR="00934D70">
              <w:rPr>
                <w:rFonts w:ascii="Arial" w:eastAsia="Calibri" w:hAnsi="Arial" w:cs="Arial"/>
                <w:sz w:val="20"/>
                <w:szCs w:val="20"/>
              </w:rPr>
              <w:t>8</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1944FA0"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$451.20 total</w:t>
            </w:r>
          </w:p>
        </w:tc>
        <w:tc>
          <w:tcPr>
            <w:tcW w:w="2676" w:type="dxa"/>
            <w:tcBorders>
              <w:top w:val="single" w:sz="6" w:space="0" w:color="000000"/>
              <w:left w:val="single" w:sz="6" w:space="0" w:color="000000"/>
              <w:bottom w:val="single" w:sz="6" w:space="0" w:color="000000"/>
              <w:right w:val="single" w:sz="6" w:space="0" w:color="000000"/>
            </w:tcBorders>
          </w:tcPr>
          <w:p w14:paraId="51BF797A" w14:textId="38538D0A"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159.43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9A41AAF" w14:textId="785699A9" w:rsidR="00C14C4E" w:rsidRPr="00877D04" w:rsidRDefault="00934D70" w:rsidP="00877D04">
            <w:pPr>
              <w:spacing w:after="0" w:line="240" w:lineRule="auto"/>
              <w:rPr>
                <w:rFonts w:ascii="Arial" w:eastAsia="Calibri" w:hAnsi="Arial" w:cs="Arial"/>
                <w:spacing w:val="-2"/>
                <w:sz w:val="20"/>
                <w:szCs w:val="20"/>
              </w:rPr>
            </w:pPr>
            <w:r w:rsidRPr="00934D70">
              <w:rPr>
                <w:rFonts w:ascii="Arial" w:eastAsia="Calibri" w:hAnsi="Arial" w:cs="Arial"/>
                <w:spacing w:val="-2"/>
                <w:sz w:val="20"/>
                <w:szCs w:val="20"/>
              </w:rPr>
              <w:t>783.61</w:t>
            </w:r>
          </w:p>
        </w:tc>
        <w:tc>
          <w:tcPr>
            <w:tcW w:w="1848" w:type="dxa"/>
            <w:tcBorders>
              <w:top w:val="single" w:sz="6" w:space="0" w:color="000000"/>
              <w:left w:val="single" w:sz="6" w:space="0" w:color="000000"/>
              <w:bottom w:val="single" w:sz="6" w:space="0" w:color="000000"/>
              <w:right w:val="single" w:sz="6" w:space="0" w:color="000000"/>
            </w:tcBorders>
          </w:tcPr>
          <w:p w14:paraId="67A06B7C" w14:textId="77777777" w:rsidR="00C14C4E" w:rsidRPr="00877D04" w:rsidRDefault="00C14C4E" w:rsidP="00877D04">
            <w:pPr>
              <w:rPr>
                <w:rFonts w:ascii="Arial" w:hAnsi="Arial" w:cs="Arial"/>
                <w:sz w:val="20"/>
                <w:szCs w:val="20"/>
              </w:rPr>
            </w:pPr>
            <w:r w:rsidRPr="00877D04">
              <w:rPr>
                <w:rFonts w:ascii="Arial" w:hAnsi="Arial" w:cs="Arial"/>
                <w:sz w:val="20"/>
                <w:szCs w:val="20"/>
              </w:rPr>
              <w:t>125.54</w:t>
            </w:r>
            <w:r w:rsidR="00653089">
              <w:rPr>
                <w:rFonts w:ascii="Arial" w:hAnsi="Arial" w:cs="Arial"/>
                <w:sz w:val="20"/>
                <w:szCs w:val="20"/>
              </w:rPr>
              <w:t xml:space="preserve"> / </w:t>
            </w:r>
            <w:r w:rsidR="00952325">
              <w:rPr>
                <w:rFonts w:ascii="Arial" w:hAnsi="Arial" w:cs="Arial"/>
                <w:sz w:val="20"/>
                <w:szCs w:val="20"/>
              </w:rPr>
              <w:t>80%</w:t>
            </w:r>
          </w:p>
        </w:tc>
      </w:tr>
      <w:tr w:rsidR="00C14C4E" w:rsidRPr="008F46BE" w14:paraId="72F876D4" w14:textId="77777777" w:rsidTr="00D95F1B">
        <w:trPr>
          <w:trHeight w:hRule="exact" w:val="333"/>
          <w:jc w:val="center"/>
        </w:trPr>
        <w:tc>
          <w:tcPr>
            <w:tcW w:w="898" w:type="dxa"/>
            <w:tcBorders>
              <w:top w:val="single" w:sz="6" w:space="0" w:color="000000"/>
              <w:left w:val="single" w:sz="3" w:space="0" w:color="000000"/>
              <w:bottom w:val="single" w:sz="6" w:space="0" w:color="000000"/>
              <w:right w:val="single" w:sz="6" w:space="0" w:color="000000"/>
            </w:tcBorders>
          </w:tcPr>
          <w:p w14:paraId="464770EE"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1998</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DC44084"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$373.40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CEBCA91" w14:textId="2D51F137"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642.96</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CC6E28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$465.20 total</w:t>
            </w:r>
          </w:p>
        </w:tc>
        <w:tc>
          <w:tcPr>
            <w:tcW w:w="2676" w:type="dxa"/>
            <w:tcBorders>
              <w:top w:val="single" w:sz="6" w:space="0" w:color="000000"/>
              <w:left w:val="single" w:sz="6" w:space="0" w:color="000000"/>
              <w:bottom w:val="single" w:sz="6" w:space="0" w:color="000000"/>
              <w:right w:val="single" w:sz="6" w:space="0" w:color="000000"/>
            </w:tcBorders>
          </w:tcPr>
          <w:p w14:paraId="24EC7A28" w14:textId="3B9F9888"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158.07</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F171DC9" w14:textId="74AB732B"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801.03</w:t>
            </w:r>
          </w:p>
        </w:tc>
        <w:tc>
          <w:tcPr>
            <w:tcW w:w="1848" w:type="dxa"/>
            <w:tcBorders>
              <w:top w:val="single" w:sz="6" w:space="0" w:color="000000"/>
              <w:left w:val="single" w:sz="6" w:space="0" w:color="000000"/>
              <w:bottom w:val="single" w:sz="6" w:space="0" w:color="000000"/>
              <w:right w:val="single" w:sz="6" w:space="0" w:color="000000"/>
            </w:tcBorders>
          </w:tcPr>
          <w:p w14:paraId="54DE65E9" w14:textId="77777777" w:rsidR="00C14C4E" w:rsidRPr="00877D04" w:rsidRDefault="00C14C4E" w:rsidP="00877D04">
            <w:pPr>
              <w:rPr>
                <w:rFonts w:ascii="Arial" w:hAnsi="Arial" w:cs="Arial"/>
                <w:sz w:val="20"/>
                <w:szCs w:val="20"/>
              </w:rPr>
            </w:pPr>
            <w:r w:rsidRPr="00877D04">
              <w:rPr>
                <w:rFonts w:ascii="Arial" w:hAnsi="Arial" w:cs="Arial"/>
                <w:sz w:val="20"/>
                <w:szCs w:val="20"/>
              </w:rPr>
              <w:t>124.58</w:t>
            </w:r>
            <w:r w:rsidR="00653089">
              <w:rPr>
                <w:rFonts w:ascii="Arial" w:hAnsi="Arial" w:cs="Arial"/>
                <w:sz w:val="20"/>
                <w:szCs w:val="20"/>
              </w:rPr>
              <w:t xml:space="preserve"> / </w:t>
            </w:r>
            <w:r w:rsidR="00952325">
              <w:rPr>
                <w:rFonts w:ascii="Arial" w:hAnsi="Arial" w:cs="Arial"/>
                <w:sz w:val="20"/>
                <w:szCs w:val="20"/>
              </w:rPr>
              <w:t>80%</w:t>
            </w:r>
          </w:p>
        </w:tc>
      </w:tr>
      <w:tr w:rsidR="00C14C4E" w:rsidRPr="008F46BE" w14:paraId="72116FC4"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40F3A564"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1999</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E1CC943"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$385.40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1620AAD" w14:textId="706E29AF"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653.93</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940419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$477.20 total</w:t>
            </w:r>
          </w:p>
        </w:tc>
        <w:tc>
          <w:tcPr>
            <w:tcW w:w="2676" w:type="dxa"/>
            <w:tcBorders>
              <w:top w:val="single" w:sz="6" w:space="0" w:color="000000"/>
              <w:left w:val="single" w:sz="6" w:space="0" w:color="000000"/>
              <w:bottom w:val="single" w:sz="6" w:space="0" w:color="000000"/>
              <w:right w:val="single" w:sz="6" w:space="0" w:color="000000"/>
            </w:tcBorders>
          </w:tcPr>
          <w:p w14:paraId="31207D1E" w14:textId="4D422286"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155.76</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66CC423" w14:textId="7D334392"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809.69</w:t>
            </w:r>
          </w:p>
        </w:tc>
        <w:tc>
          <w:tcPr>
            <w:tcW w:w="1848" w:type="dxa"/>
            <w:tcBorders>
              <w:top w:val="single" w:sz="6" w:space="0" w:color="000000"/>
              <w:left w:val="single" w:sz="6" w:space="0" w:color="000000"/>
              <w:bottom w:val="single" w:sz="6" w:space="0" w:color="000000"/>
              <w:right w:val="single" w:sz="6" w:space="0" w:color="000000"/>
            </w:tcBorders>
          </w:tcPr>
          <w:p w14:paraId="55AD3D31" w14:textId="77777777" w:rsidR="00C14C4E" w:rsidRPr="00877D04" w:rsidRDefault="00C14C4E" w:rsidP="00877D04">
            <w:pPr>
              <w:rPr>
                <w:rFonts w:ascii="Arial" w:hAnsi="Arial" w:cs="Arial"/>
                <w:sz w:val="20"/>
                <w:szCs w:val="20"/>
              </w:rPr>
            </w:pPr>
            <w:r w:rsidRPr="00877D04">
              <w:rPr>
                <w:rFonts w:ascii="Arial" w:hAnsi="Arial" w:cs="Arial"/>
                <w:sz w:val="20"/>
                <w:szCs w:val="20"/>
              </w:rPr>
              <w:t>123.82</w:t>
            </w:r>
            <w:r w:rsidR="00BA09E7">
              <w:rPr>
                <w:rFonts w:ascii="Arial" w:hAnsi="Arial" w:cs="Arial"/>
                <w:sz w:val="20"/>
                <w:szCs w:val="20"/>
              </w:rPr>
              <w:t xml:space="preserve"> / </w:t>
            </w:r>
            <w:r w:rsidR="00952325">
              <w:rPr>
                <w:rFonts w:ascii="Arial" w:hAnsi="Arial" w:cs="Arial"/>
                <w:sz w:val="20"/>
                <w:szCs w:val="20"/>
              </w:rPr>
              <w:t>81%</w:t>
            </w:r>
          </w:p>
        </w:tc>
      </w:tr>
      <w:tr w:rsidR="00C14C4E" w:rsidRPr="008F46BE" w14:paraId="794C76CC"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21F9B2C8"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2000</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34C70C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$400.40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69079FC" w14:textId="32B43086"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650.39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FA488A7"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$492.20 total</w:t>
            </w:r>
          </w:p>
        </w:tc>
        <w:tc>
          <w:tcPr>
            <w:tcW w:w="2676" w:type="dxa"/>
            <w:tcBorders>
              <w:top w:val="single" w:sz="6" w:space="0" w:color="000000"/>
              <w:left w:val="single" w:sz="6" w:space="0" w:color="000000"/>
              <w:bottom w:val="single" w:sz="6" w:space="0" w:color="000000"/>
              <w:right w:val="single" w:sz="6" w:space="0" w:color="000000"/>
            </w:tcBorders>
          </w:tcPr>
          <w:p w14:paraId="361B1974" w14:textId="45B66184"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149.11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8AC461D" w14:textId="00C7E0D2"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799.50</w:t>
            </w:r>
          </w:p>
        </w:tc>
        <w:tc>
          <w:tcPr>
            <w:tcW w:w="1848" w:type="dxa"/>
            <w:tcBorders>
              <w:top w:val="single" w:sz="6" w:space="0" w:color="000000"/>
              <w:left w:val="single" w:sz="6" w:space="0" w:color="000000"/>
              <w:bottom w:val="single" w:sz="6" w:space="0" w:color="000000"/>
              <w:right w:val="single" w:sz="6" w:space="0" w:color="000000"/>
            </w:tcBorders>
          </w:tcPr>
          <w:p w14:paraId="140AB19C" w14:textId="77777777" w:rsidR="00C14C4E" w:rsidRPr="00877D04" w:rsidRDefault="00C14C4E" w:rsidP="00877D04">
            <w:pPr>
              <w:rPr>
                <w:rFonts w:ascii="Arial" w:hAnsi="Arial" w:cs="Arial"/>
                <w:sz w:val="20"/>
                <w:szCs w:val="20"/>
              </w:rPr>
            </w:pPr>
            <w:r w:rsidRPr="00877D04">
              <w:rPr>
                <w:rFonts w:ascii="Arial" w:hAnsi="Arial" w:cs="Arial"/>
                <w:sz w:val="20"/>
                <w:szCs w:val="20"/>
              </w:rPr>
              <w:t>122.93</w:t>
            </w:r>
            <w:r w:rsidR="00BA09E7">
              <w:rPr>
                <w:rFonts w:ascii="Arial" w:hAnsi="Arial" w:cs="Arial"/>
                <w:sz w:val="20"/>
                <w:szCs w:val="20"/>
              </w:rPr>
              <w:t xml:space="preserve"> / </w:t>
            </w:r>
            <w:r w:rsidR="00952325">
              <w:rPr>
                <w:rFonts w:ascii="Arial" w:hAnsi="Arial" w:cs="Arial"/>
                <w:sz w:val="20"/>
                <w:szCs w:val="20"/>
              </w:rPr>
              <w:t>81%</w:t>
            </w:r>
          </w:p>
        </w:tc>
      </w:tr>
      <w:tr w:rsidR="00C14C4E" w:rsidRPr="008F46BE" w14:paraId="08826942" w14:textId="77777777" w:rsidTr="00D95F1B">
        <w:trPr>
          <w:trHeight w:hRule="exact" w:val="283"/>
          <w:jc w:val="center"/>
        </w:trPr>
        <w:tc>
          <w:tcPr>
            <w:tcW w:w="898" w:type="dxa"/>
            <w:tcBorders>
              <w:top w:val="single" w:sz="6" w:space="0" w:color="000000"/>
              <w:left w:val="single" w:sz="3" w:space="0" w:color="000000"/>
              <w:bottom w:val="single" w:sz="6" w:space="0" w:color="000000"/>
              <w:right w:val="single" w:sz="6" w:space="0" w:color="000000"/>
            </w:tcBorders>
          </w:tcPr>
          <w:p w14:paraId="05767B1B"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2001</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D5D6C3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$413.40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40C3BCF" w14:textId="0F087FEE"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643.16</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45F7441"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$507.20 total</w:t>
            </w:r>
          </w:p>
        </w:tc>
        <w:tc>
          <w:tcPr>
            <w:tcW w:w="2676" w:type="dxa"/>
            <w:tcBorders>
              <w:top w:val="single" w:sz="6" w:space="0" w:color="000000"/>
              <w:left w:val="single" w:sz="6" w:space="0" w:color="000000"/>
              <w:bottom w:val="single" w:sz="6" w:space="0" w:color="000000"/>
              <w:right w:val="single" w:sz="6" w:space="0" w:color="000000"/>
            </w:tcBorders>
          </w:tcPr>
          <w:p w14:paraId="2CFBA56D" w14:textId="5420844F"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145.93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D0608D5" w14:textId="7E80AE8A"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789.09</w:t>
            </w:r>
          </w:p>
        </w:tc>
        <w:tc>
          <w:tcPr>
            <w:tcW w:w="1848" w:type="dxa"/>
            <w:tcBorders>
              <w:top w:val="single" w:sz="6" w:space="0" w:color="000000"/>
              <w:left w:val="single" w:sz="6" w:space="0" w:color="000000"/>
              <w:bottom w:val="single" w:sz="6" w:space="0" w:color="000000"/>
              <w:right w:val="single" w:sz="6" w:space="0" w:color="000000"/>
            </w:tcBorders>
          </w:tcPr>
          <w:p w14:paraId="7B8DC318" w14:textId="77777777" w:rsidR="00C14C4E" w:rsidRPr="00877D04" w:rsidRDefault="00C14C4E" w:rsidP="00877D04">
            <w:pPr>
              <w:rPr>
                <w:rFonts w:ascii="Arial" w:hAnsi="Arial" w:cs="Arial"/>
                <w:sz w:val="20"/>
                <w:szCs w:val="20"/>
              </w:rPr>
            </w:pPr>
            <w:r w:rsidRPr="00877D04">
              <w:rPr>
                <w:rFonts w:ascii="Arial" w:hAnsi="Arial" w:cs="Arial"/>
                <w:sz w:val="20"/>
                <w:szCs w:val="20"/>
              </w:rPr>
              <w:t>122.69</w:t>
            </w:r>
            <w:r w:rsidR="00BA09E7">
              <w:rPr>
                <w:rFonts w:ascii="Arial" w:hAnsi="Arial" w:cs="Arial"/>
                <w:sz w:val="20"/>
                <w:szCs w:val="20"/>
              </w:rPr>
              <w:t xml:space="preserve"> / </w:t>
            </w:r>
            <w:r w:rsidR="00952325">
              <w:rPr>
                <w:rFonts w:ascii="Arial" w:hAnsi="Arial" w:cs="Arial"/>
                <w:sz w:val="20"/>
                <w:szCs w:val="20"/>
              </w:rPr>
              <w:t>82%</w:t>
            </w:r>
          </w:p>
        </w:tc>
      </w:tr>
      <w:tr w:rsidR="00C14C4E" w:rsidRPr="008F46BE" w14:paraId="7161BDC2"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0E0CAE12"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2002</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77E98A5"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$431.40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EB2BCF1" w14:textId="29B4D294"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651.73</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A0762EF"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$525.20 total</w:t>
            </w:r>
          </w:p>
        </w:tc>
        <w:tc>
          <w:tcPr>
            <w:tcW w:w="2676" w:type="dxa"/>
            <w:tcBorders>
              <w:top w:val="single" w:sz="6" w:space="0" w:color="000000"/>
              <w:left w:val="single" w:sz="6" w:space="0" w:color="000000"/>
              <w:bottom w:val="single" w:sz="6" w:space="0" w:color="000000"/>
              <w:right w:val="single" w:sz="6" w:space="0" w:color="000000"/>
            </w:tcBorders>
          </w:tcPr>
          <w:p w14:paraId="686B4E8D" w14:textId="18FF47B8"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141.71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7B16E5B" w14:textId="146F0A0E"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793.44</w:t>
            </w:r>
          </w:p>
        </w:tc>
        <w:tc>
          <w:tcPr>
            <w:tcW w:w="1848" w:type="dxa"/>
            <w:tcBorders>
              <w:top w:val="single" w:sz="6" w:space="0" w:color="000000"/>
              <w:left w:val="single" w:sz="6" w:space="0" w:color="000000"/>
              <w:bottom w:val="single" w:sz="6" w:space="0" w:color="000000"/>
              <w:right w:val="single" w:sz="6" w:space="0" w:color="000000"/>
            </w:tcBorders>
          </w:tcPr>
          <w:p w14:paraId="6CE391EA" w14:textId="77777777" w:rsidR="00C14C4E" w:rsidRPr="00877D04" w:rsidRDefault="00C14C4E" w:rsidP="00877D04">
            <w:pPr>
              <w:rPr>
                <w:rFonts w:ascii="Arial" w:hAnsi="Arial" w:cs="Arial"/>
                <w:sz w:val="20"/>
                <w:szCs w:val="20"/>
              </w:rPr>
            </w:pPr>
            <w:r w:rsidRPr="00877D04">
              <w:rPr>
                <w:rFonts w:ascii="Arial" w:hAnsi="Arial" w:cs="Arial"/>
                <w:sz w:val="20"/>
                <w:szCs w:val="20"/>
              </w:rPr>
              <w:t>121.74</w:t>
            </w:r>
            <w:r w:rsidR="00BA09E7">
              <w:rPr>
                <w:rFonts w:ascii="Arial" w:hAnsi="Arial" w:cs="Arial"/>
                <w:sz w:val="20"/>
                <w:szCs w:val="20"/>
              </w:rPr>
              <w:t xml:space="preserve"> / </w:t>
            </w:r>
            <w:r w:rsidR="00952325">
              <w:rPr>
                <w:rFonts w:ascii="Arial" w:hAnsi="Arial" w:cs="Arial"/>
                <w:sz w:val="20"/>
                <w:szCs w:val="20"/>
              </w:rPr>
              <w:t>82%</w:t>
            </w:r>
          </w:p>
        </w:tc>
      </w:tr>
      <w:tr w:rsidR="00C14C4E" w:rsidRPr="008F46BE" w14:paraId="13C0DEA0"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4DB9B024"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lastRenderedPageBreak/>
              <w:t>2003</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7A727D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$448.40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2B18B34" w14:textId="02E17502"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659.40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03600AA"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$542.20 total</w:t>
            </w:r>
          </w:p>
        </w:tc>
        <w:tc>
          <w:tcPr>
            <w:tcW w:w="2676" w:type="dxa"/>
            <w:tcBorders>
              <w:top w:val="single" w:sz="6" w:space="0" w:color="000000"/>
              <w:left w:val="single" w:sz="6" w:space="0" w:color="000000"/>
              <w:bottom w:val="single" w:sz="6" w:space="0" w:color="000000"/>
              <w:right w:val="single" w:sz="6" w:space="0" w:color="000000"/>
            </w:tcBorders>
          </w:tcPr>
          <w:p w14:paraId="72C44B21" w14:textId="1E5290DD"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137.93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F8314DD" w14:textId="608C3E89"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797.33</w:t>
            </w:r>
          </w:p>
        </w:tc>
        <w:tc>
          <w:tcPr>
            <w:tcW w:w="1848" w:type="dxa"/>
            <w:tcBorders>
              <w:top w:val="single" w:sz="6" w:space="0" w:color="000000"/>
              <w:left w:val="single" w:sz="6" w:space="0" w:color="000000"/>
              <w:bottom w:val="single" w:sz="6" w:space="0" w:color="000000"/>
              <w:right w:val="single" w:sz="6" w:space="0" w:color="000000"/>
            </w:tcBorders>
          </w:tcPr>
          <w:p w14:paraId="12C46770" w14:textId="77777777" w:rsidR="00C14C4E" w:rsidRPr="00877D04" w:rsidRDefault="00C14C4E" w:rsidP="00877D04">
            <w:pPr>
              <w:rPr>
                <w:rFonts w:ascii="Arial" w:hAnsi="Arial" w:cs="Arial"/>
                <w:sz w:val="20"/>
                <w:szCs w:val="20"/>
              </w:rPr>
            </w:pPr>
            <w:r w:rsidRPr="00877D04">
              <w:rPr>
                <w:rFonts w:ascii="Arial" w:hAnsi="Arial" w:cs="Arial"/>
                <w:sz w:val="20"/>
                <w:szCs w:val="20"/>
              </w:rPr>
              <w:t>120.92</w:t>
            </w:r>
            <w:r w:rsidR="00BA09E7">
              <w:rPr>
                <w:rFonts w:ascii="Arial" w:hAnsi="Arial" w:cs="Arial"/>
                <w:sz w:val="20"/>
                <w:szCs w:val="20"/>
              </w:rPr>
              <w:t xml:space="preserve"> / </w:t>
            </w:r>
            <w:r w:rsidR="00952325">
              <w:rPr>
                <w:rFonts w:ascii="Arial" w:hAnsi="Arial" w:cs="Arial"/>
                <w:sz w:val="20"/>
                <w:szCs w:val="20"/>
              </w:rPr>
              <w:t>83%</w:t>
            </w:r>
          </w:p>
        </w:tc>
      </w:tr>
      <w:tr w:rsidR="00C14C4E" w:rsidRPr="008F46BE" w14:paraId="48313FE7"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692956AC"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2004</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1EEE75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$467.40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52CD84D" w14:textId="7F47ECDA"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671.60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473061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$561.20 total</w:t>
            </w:r>
          </w:p>
        </w:tc>
        <w:tc>
          <w:tcPr>
            <w:tcW w:w="2676" w:type="dxa"/>
            <w:tcBorders>
              <w:top w:val="single" w:sz="6" w:space="0" w:color="000000"/>
              <w:left w:val="single" w:sz="6" w:space="0" w:color="000000"/>
              <w:bottom w:val="single" w:sz="6" w:space="0" w:color="000000"/>
              <w:right w:val="single" w:sz="6" w:space="0" w:color="000000"/>
            </w:tcBorders>
          </w:tcPr>
          <w:p w14:paraId="5BBCC35E" w14:textId="0556544B"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134.78</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739FDD63" w14:textId="5BEC86B4"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806.38</w:t>
            </w:r>
          </w:p>
        </w:tc>
        <w:tc>
          <w:tcPr>
            <w:tcW w:w="1848" w:type="dxa"/>
            <w:tcBorders>
              <w:top w:val="single" w:sz="6" w:space="0" w:color="000000"/>
              <w:left w:val="single" w:sz="6" w:space="0" w:color="000000"/>
              <w:bottom w:val="single" w:sz="6" w:space="0" w:color="000000"/>
              <w:right w:val="single" w:sz="6" w:space="0" w:color="000000"/>
            </w:tcBorders>
          </w:tcPr>
          <w:p w14:paraId="56FD22EA" w14:textId="77777777" w:rsidR="00C14C4E" w:rsidRPr="00877D04" w:rsidRDefault="00C14C4E" w:rsidP="00877D04">
            <w:pPr>
              <w:rPr>
                <w:rFonts w:ascii="Arial" w:hAnsi="Arial" w:cs="Arial"/>
                <w:sz w:val="20"/>
                <w:szCs w:val="20"/>
              </w:rPr>
            </w:pPr>
            <w:r w:rsidRPr="00877D04">
              <w:rPr>
                <w:rFonts w:ascii="Arial" w:hAnsi="Arial" w:cs="Arial"/>
                <w:sz w:val="20"/>
                <w:szCs w:val="20"/>
              </w:rPr>
              <w:t>120.07</w:t>
            </w:r>
            <w:r w:rsidR="00BA09E7">
              <w:rPr>
                <w:rFonts w:ascii="Arial" w:hAnsi="Arial" w:cs="Arial"/>
                <w:sz w:val="20"/>
                <w:szCs w:val="20"/>
              </w:rPr>
              <w:t xml:space="preserve"> / </w:t>
            </w:r>
            <w:r w:rsidR="00952325">
              <w:rPr>
                <w:rFonts w:ascii="Arial" w:hAnsi="Arial" w:cs="Arial"/>
                <w:sz w:val="20"/>
                <w:szCs w:val="20"/>
              </w:rPr>
              <w:t>83%</w:t>
            </w:r>
          </w:p>
        </w:tc>
      </w:tr>
      <w:tr w:rsidR="00C14C4E" w:rsidRPr="008F46BE" w14:paraId="559BEA3D"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246D530B"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2005</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1178379"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$484.40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E1B6E75" w14:textId="1BF88FD8"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677.78</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D694C8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$578.20 total</w:t>
            </w:r>
          </w:p>
        </w:tc>
        <w:tc>
          <w:tcPr>
            <w:tcW w:w="2676" w:type="dxa"/>
            <w:tcBorders>
              <w:top w:val="single" w:sz="6" w:space="0" w:color="000000"/>
              <w:left w:val="single" w:sz="6" w:space="0" w:color="000000"/>
              <w:bottom w:val="single" w:sz="6" w:space="0" w:color="000000"/>
              <w:right w:val="single" w:sz="6" w:space="0" w:color="000000"/>
            </w:tcBorders>
          </w:tcPr>
          <w:p w14:paraId="1BA8CE14" w14:textId="29B30CE3"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131.25</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5F6873E" w14:textId="55023BE0"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809.03</w:t>
            </w:r>
          </w:p>
        </w:tc>
        <w:tc>
          <w:tcPr>
            <w:tcW w:w="1848" w:type="dxa"/>
            <w:tcBorders>
              <w:top w:val="single" w:sz="6" w:space="0" w:color="000000"/>
              <w:left w:val="single" w:sz="6" w:space="0" w:color="000000"/>
              <w:bottom w:val="single" w:sz="6" w:space="0" w:color="000000"/>
              <w:right w:val="single" w:sz="6" w:space="0" w:color="000000"/>
            </w:tcBorders>
          </w:tcPr>
          <w:p w14:paraId="4DAF3548" w14:textId="51BFF14B" w:rsidR="00C14C4E" w:rsidRPr="00877D04" w:rsidRDefault="00C14C4E" w:rsidP="00877D04">
            <w:pPr>
              <w:rPr>
                <w:rFonts w:ascii="Arial" w:hAnsi="Arial" w:cs="Arial"/>
                <w:sz w:val="20"/>
                <w:szCs w:val="20"/>
              </w:rPr>
            </w:pPr>
            <w:r w:rsidRPr="00877D04">
              <w:rPr>
                <w:rFonts w:ascii="Arial" w:hAnsi="Arial" w:cs="Arial"/>
                <w:sz w:val="20"/>
                <w:szCs w:val="20"/>
              </w:rPr>
              <w:t>119.3</w:t>
            </w:r>
            <w:r w:rsidR="00D25306">
              <w:rPr>
                <w:rFonts w:ascii="Arial" w:hAnsi="Arial" w:cs="Arial"/>
                <w:sz w:val="20"/>
                <w:szCs w:val="20"/>
              </w:rPr>
              <w:t>6</w:t>
            </w:r>
            <w:r w:rsidR="00BA09E7">
              <w:rPr>
                <w:rFonts w:ascii="Arial" w:hAnsi="Arial" w:cs="Arial"/>
                <w:sz w:val="20"/>
                <w:szCs w:val="20"/>
              </w:rPr>
              <w:t xml:space="preserve"> / </w:t>
            </w:r>
            <w:r w:rsidR="00952325">
              <w:rPr>
                <w:rFonts w:ascii="Arial" w:hAnsi="Arial" w:cs="Arial"/>
                <w:sz w:val="20"/>
                <w:szCs w:val="20"/>
              </w:rPr>
              <w:t>84%</w:t>
            </w:r>
          </w:p>
        </w:tc>
      </w:tr>
      <w:tr w:rsidR="00C14C4E" w:rsidRPr="008F46BE" w14:paraId="755AC6A4"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59761341"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2006</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1CD907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$511.86</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2ADAC6" w14:textId="4B9899D2"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691.61</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17BFB7"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$605.56 total</w:t>
            </w:r>
          </w:p>
        </w:tc>
        <w:tc>
          <w:tcPr>
            <w:tcW w:w="2676" w:type="dxa"/>
            <w:tcBorders>
              <w:top w:val="single" w:sz="6" w:space="0" w:color="000000"/>
              <w:left w:val="single" w:sz="6" w:space="0" w:color="000000"/>
              <w:bottom w:val="single" w:sz="6" w:space="0" w:color="000000"/>
              <w:right w:val="single" w:sz="6" w:space="0" w:color="000000"/>
            </w:tcBorders>
          </w:tcPr>
          <w:p w14:paraId="4B228488" w14:textId="3851E362"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126.61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6431FF7" w14:textId="388CF521"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818.22</w:t>
            </w:r>
          </w:p>
        </w:tc>
        <w:tc>
          <w:tcPr>
            <w:tcW w:w="1848" w:type="dxa"/>
            <w:tcBorders>
              <w:top w:val="single" w:sz="6" w:space="0" w:color="000000"/>
              <w:left w:val="single" w:sz="6" w:space="0" w:color="000000"/>
              <w:bottom w:val="single" w:sz="6" w:space="0" w:color="000000"/>
              <w:right w:val="single" w:sz="6" w:space="0" w:color="000000"/>
            </w:tcBorders>
          </w:tcPr>
          <w:p w14:paraId="582DEFF1" w14:textId="72D2E181" w:rsidR="00C14C4E" w:rsidRPr="00877D04" w:rsidRDefault="00C14C4E" w:rsidP="00877D04">
            <w:pPr>
              <w:rPr>
                <w:rFonts w:ascii="Arial" w:hAnsi="Arial" w:cs="Arial"/>
                <w:sz w:val="20"/>
                <w:szCs w:val="20"/>
              </w:rPr>
            </w:pPr>
            <w:r w:rsidRPr="00877D04">
              <w:rPr>
                <w:rFonts w:ascii="Arial" w:hAnsi="Arial" w:cs="Arial"/>
                <w:sz w:val="20"/>
                <w:szCs w:val="20"/>
              </w:rPr>
              <w:t>118.3</w:t>
            </w:r>
            <w:r w:rsidR="00965435">
              <w:rPr>
                <w:rFonts w:ascii="Arial" w:hAnsi="Arial" w:cs="Arial"/>
                <w:sz w:val="20"/>
                <w:szCs w:val="20"/>
              </w:rPr>
              <w:t>1</w:t>
            </w:r>
            <w:r w:rsidR="00BA09E7">
              <w:rPr>
                <w:rFonts w:ascii="Arial" w:hAnsi="Arial" w:cs="Arial"/>
                <w:sz w:val="20"/>
                <w:szCs w:val="20"/>
              </w:rPr>
              <w:t xml:space="preserve"> / </w:t>
            </w:r>
            <w:r w:rsidR="00952325">
              <w:rPr>
                <w:rFonts w:ascii="Arial" w:hAnsi="Arial" w:cs="Arial"/>
                <w:sz w:val="20"/>
                <w:szCs w:val="20"/>
              </w:rPr>
              <w:t>85%</w:t>
            </w:r>
          </w:p>
        </w:tc>
      </w:tr>
      <w:tr w:rsidR="00C14C4E" w:rsidRPr="008F46BE" w14:paraId="1ACC1A09"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36837678"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2007</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C649ADB"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$522.12</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A95A56A" w14:textId="12A4B441"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689.43</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9F7B60B"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$615.82 total</w:t>
            </w:r>
          </w:p>
        </w:tc>
        <w:tc>
          <w:tcPr>
            <w:tcW w:w="2676" w:type="dxa"/>
            <w:tcBorders>
              <w:top w:val="single" w:sz="6" w:space="0" w:color="000000"/>
              <w:left w:val="single" w:sz="6" w:space="0" w:color="000000"/>
              <w:bottom w:val="single" w:sz="6" w:space="0" w:color="000000"/>
              <w:right w:val="single" w:sz="6" w:space="0" w:color="000000"/>
            </w:tcBorders>
          </w:tcPr>
          <w:p w14:paraId="7F0F7200" w14:textId="53A3DD1B"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123.73</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E955813" w14:textId="50663730"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813.16</w:t>
            </w:r>
          </w:p>
        </w:tc>
        <w:tc>
          <w:tcPr>
            <w:tcW w:w="1848" w:type="dxa"/>
            <w:tcBorders>
              <w:top w:val="single" w:sz="6" w:space="0" w:color="000000"/>
              <w:left w:val="single" w:sz="6" w:space="0" w:color="000000"/>
              <w:bottom w:val="single" w:sz="6" w:space="0" w:color="000000"/>
              <w:right w:val="single" w:sz="6" w:space="0" w:color="000000"/>
            </w:tcBorders>
          </w:tcPr>
          <w:p w14:paraId="12607DF0" w14:textId="77777777" w:rsidR="00C14C4E" w:rsidRPr="00877D04" w:rsidRDefault="004C401A" w:rsidP="00877D04">
            <w:pPr>
              <w:rPr>
                <w:rFonts w:ascii="Arial" w:hAnsi="Arial" w:cs="Arial"/>
                <w:sz w:val="20"/>
                <w:szCs w:val="20"/>
              </w:rPr>
            </w:pPr>
            <w:r>
              <w:rPr>
                <w:rFonts w:ascii="Arial" w:hAnsi="Arial" w:cs="Arial"/>
                <w:sz w:val="20"/>
                <w:szCs w:val="20"/>
              </w:rPr>
              <w:t>117.95</w:t>
            </w:r>
            <w:r w:rsidR="00BA09E7">
              <w:rPr>
                <w:rFonts w:ascii="Arial" w:hAnsi="Arial" w:cs="Arial"/>
                <w:sz w:val="20"/>
                <w:szCs w:val="20"/>
              </w:rPr>
              <w:t xml:space="preserve"> / </w:t>
            </w:r>
            <w:r w:rsidR="00952325">
              <w:rPr>
                <w:rFonts w:ascii="Arial" w:hAnsi="Arial" w:cs="Arial"/>
                <w:sz w:val="20"/>
                <w:szCs w:val="20"/>
              </w:rPr>
              <w:t>85%</w:t>
            </w:r>
          </w:p>
        </w:tc>
      </w:tr>
      <w:tr w:rsidR="00C14C4E" w:rsidRPr="008F46BE" w14:paraId="7BECDF27"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230F8770"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2008</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5CBA80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$543.78</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0FB0F29" w14:textId="7C60193B"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688.10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A8144DB"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$637.48 total</w:t>
            </w:r>
          </w:p>
        </w:tc>
        <w:tc>
          <w:tcPr>
            <w:tcW w:w="2676" w:type="dxa"/>
            <w:tcBorders>
              <w:top w:val="single" w:sz="6" w:space="0" w:color="000000"/>
              <w:left w:val="single" w:sz="6" w:space="0" w:color="000000"/>
              <w:bottom w:val="single" w:sz="6" w:space="0" w:color="000000"/>
              <w:right w:val="single" w:sz="6" w:space="0" w:color="000000"/>
            </w:tcBorders>
          </w:tcPr>
          <w:p w14:paraId="1C3B3870" w14:textId="0DB4E2C0"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118.56</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6F0E0FA" w14:textId="6F6B8C08"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806.66</w:t>
            </w:r>
          </w:p>
        </w:tc>
        <w:tc>
          <w:tcPr>
            <w:tcW w:w="1848" w:type="dxa"/>
            <w:tcBorders>
              <w:top w:val="single" w:sz="6" w:space="0" w:color="000000"/>
              <w:left w:val="single" w:sz="6" w:space="0" w:color="000000"/>
              <w:bottom w:val="single" w:sz="6" w:space="0" w:color="000000"/>
              <w:right w:val="single" w:sz="6" w:space="0" w:color="000000"/>
            </w:tcBorders>
          </w:tcPr>
          <w:p w14:paraId="01F3AAD2" w14:textId="77777777" w:rsidR="00C14C4E" w:rsidRPr="00877D04" w:rsidRDefault="00C14C4E" w:rsidP="00877D04">
            <w:pPr>
              <w:rPr>
                <w:rFonts w:ascii="Arial" w:hAnsi="Arial" w:cs="Arial"/>
                <w:sz w:val="20"/>
                <w:szCs w:val="20"/>
              </w:rPr>
            </w:pPr>
            <w:r w:rsidRPr="00877D04">
              <w:rPr>
                <w:rFonts w:ascii="Arial" w:hAnsi="Arial" w:cs="Arial"/>
                <w:sz w:val="20"/>
                <w:szCs w:val="20"/>
              </w:rPr>
              <w:t>117.23</w:t>
            </w:r>
            <w:r w:rsidR="00BA09E7">
              <w:rPr>
                <w:rFonts w:ascii="Arial" w:hAnsi="Arial" w:cs="Arial"/>
                <w:sz w:val="20"/>
                <w:szCs w:val="20"/>
              </w:rPr>
              <w:t xml:space="preserve"> / </w:t>
            </w:r>
            <w:r w:rsidR="00952325">
              <w:rPr>
                <w:rFonts w:ascii="Arial" w:hAnsi="Arial" w:cs="Arial"/>
                <w:sz w:val="20"/>
                <w:szCs w:val="20"/>
              </w:rPr>
              <w:t>85%</w:t>
            </w:r>
          </w:p>
        </w:tc>
      </w:tr>
      <w:tr w:rsidR="00C14C4E" w:rsidRPr="008F46BE" w14:paraId="36ED1188"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4939C318"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2009</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7FE5E17"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$543.78</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46C6131" w14:textId="0BE7F629"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676.12</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CD93731"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$637.48 total</w:t>
            </w:r>
          </w:p>
        </w:tc>
        <w:tc>
          <w:tcPr>
            <w:tcW w:w="2676" w:type="dxa"/>
            <w:tcBorders>
              <w:top w:val="single" w:sz="6" w:space="0" w:color="000000"/>
              <w:left w:val="single" w:sz="6" w:space="0" w:color="000000"/>
              <w:bottom w:val="single" w:sz="6" w:space="0" w:color="000000"/>
              <w:right w:val="single" w:sz="6" w:space="0" w:color="000000"/>
            </w:tcBorders>
          </w:tcPr>
          <w:p w14:paraId="44273AF4" w14:textId="5CDB420F"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116.51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00D688D" w14:textId="62821802"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792.63</w:t>
            </w:r>
          </w:p>
        </w:tc>
        <w:tc>
          <w:tcPr>
            <w:tcW w:w="1848" w:type="dxa"/>
            <w:tcBorders>
              <w:top w:val="single" w:sz="6" w:space="0" w:color="000000"/>
              <w:left w:val="single" w:sz="6" w:space="0" w:color="000000"/>
              <w:bottom w:val="single" w:sz="6" w:space="0" w:color="000000"/>
              <w:right w:val="single" w:sz="6" w:space="0" w:color="000000"/>
            </w:tcBorders>
          </w:tcPr>
          <w:p w14:paraId="0D70AEC2" w14:textId="77777777" w:rsidR="00C14C4E" w:rsidRPr="00877D04" w:rsidRDefault="00C14C4E" w:rsidP="00877D04">
            <w:pPr>
              <w:rPr>
                <w:rFonts w:ascii="Arial" w:hAnsi="Arial" w:cs="Arial"/>
                <w:sz w:val="20"/>
                <w:szCs w:val="20"/>
              </w:rPr>
            </w:pPr>
            <w:r w:rsidRPr="00877D04">
              <w:rPr>
                <w:rFonts w:ascii="Arial" w:hAnsi="Arial" w:cs="Arial"/>
                <w:sz w:val="20"/>
                <w:szCs w:val="20"/>
              </w:rPr>
              <w:t>117.23</w:t>
            </w:r>
            <w:r w:rsidR="00BA09E7">
              <w:rPr>
                <w:rFonts w:ascii="Arial" w:hAnsi="Arial" w:cs="Arial"/>
                <w:sz w:val="20"/>
                <w:szCs w:val="20"/>
              </w:rPr>
              <w:t xml:space="preserve"> / </w:t>
            </w:r>
            <w:r w:rsidR="00952325">
              <w:rPr>
                <w:rFonts w:ascii="Arial" w:hAnsi="Arial" w:cs="Arial"/>
                <w:sz w:val="20"/>
                <w:szCs w:val="20"/>
              </w:rPr>
              <w:t>85%</w:t>
            </w:r>
          </w:p>
        </w:tc>
      </w:tr>
      <w:tr w:rsidR="00C14C4E" w:rsidRPr="008F46BE" w14:paraId="7A019EA6"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3FC66C11"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2010</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2CA3F7"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$569.90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9B01C3" w14:textId="33DFE768"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688.51</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E9F772D"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$663.48 total</w:t>
            </w:r>
          </w:p>
        </w:tc>
        <w:tc>
          <w:tcPr>
            <w:tcW w:w="2676" w:type="dxa"/>
            <w:tcBorders>
              <w:top w:val="single" w:sz="6" w:space="0" w:color="000000"/>
              <w:left w:val="single" w:sz="6" w:space="0" w:color="000000"/>
              <w:bottom w:val="single" w:sz="6" w:space="0" w:color="000000"/>
              <w:right w:val="single" w:sz="6" w:space="0" w:color="000000"/>
            </w:tcBorders>
          </w:tcPr>
          <w:p w14:paraId="66ABAAF3" w14:textId="2FBD6317"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113.05</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2CA0F8E" w14:textId="0F8F28D3"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801.56</w:t>
            </w:r>
          </w:p>
        </w:tc>
        <w:tc>
          <w:tcPr>
            <w:tcW w:w="1848" w:type="dxa"/>
            <w:tcBorders>
              <w:top w:val="single" w:sz="6" w:space="0" w:color="000000"/>
              <w:left w:val="single" w:sz="6" w:space="0" w:color="000000"/>
              <w:bottom w:val="single" w:sz="6" w:space="0" w:color="000000"/>
              <w:right w:val="single" w:sz="6" w:space="0" w:color="000000"/>
            </w:tcBorders>
          </w:tcPr>
          <w:p w14:paraId="7CC3AE46" w14:textId="77777777" w:rsidR="00C14C4E" w:rsidRPr="00877D04" w:rsidRDefault="00C14C4E" w:rsidP="00877D04">
            <w:pPr>
              <w:rPr>
                <w:rFonts w:ascii="Arial" w:hAnsi="Arial" w:cs="Arial"/>
                <w:sz w:val="20"/>
                <w:szCs w:val="20"/>
              </w:rPr>
            </w:pPr>
            <w:r w:rsidRPr="00877D04">
              <w:rPr>
                <w:rFonts w:ascii="Arial" w:hAnsi="Arial" w:cs="Arial"/>
                <w:sz w:val="20"/>
                <w:szCs w:val="20"/>
              </w:rPr>
              <w:t>116.42</w:t>
            </w:r>
            <w:r w:rsidR="00BA09E7">
              <w:rPr>
                <w:rFonts w:ascii="Arial" w:hAnsi="Arial" w:cs="Arial"/>
                <w:sz w:val="20"/>
                <w:szCs w:val="20"/>
              </w:rPr>
              <w:t xml:space="preserve"> / </w:t>
            </w:r>
            <w:r w:rsidR="00952325">
              <w:rPr>
                <w:rFonts w:ascii="Arial" w:hAnsi="Arial" w:cs="Arial"/>
                <w:sz w:val="20"/>
                <w:szCs w:val="20"/>
              </w:rPr>
              <w:t>86%</w:t>
            </w:r>
          </w:p>
        </w:tc>
      </w:tr>
      <w:tr w:rsidR="00C14C4E" w:rsidRPr="008F46BE" w14:paraId="57CA31BB"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2B3043D0"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2011</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5A63FA0"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$589.30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5E3DEC1" w14:textId="021DD45D" w:rsidR="00C14C4E" w:rsidRPr="00877D04" w:rsidRDefault="00AD5269" w:rsidP="00877D04">
            <w:pPr>
              <w:spacing w:after="0" w:line="240" w:lineRule="auto"/>
              <w:rPr>
                <w:rFonts w:ascii="Arial" w:eastAsia="Calibri" w:hAnsi="Arial" w:cs="Arial"/>
                <w:sz w:val="20"/>
                <w:szCs w:val="20"/>
              </w:rPr>
            </w:pPr>
            <w:r w:rsidRPr="00AD5269">
              <w:rPr>
                <w:rFonts w:ascii="Arial" w:eastAsia="Calibri" w:hAnsi="Arial" w:cs="Arial"/>
                <w:sz w:val="20"/>
                <w:szCs w:val="20"/>
              </w:rPr>
              <w:t>689.17</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1E54EE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$686.04 total</w:t>
            </w:r>
          </w:p>
        </w:tc>
        <w:tc>
          <w:tcPr>
            <w:tcW w:w="2676" w:type="dxa"/>
            <w:tcBorders>
              <w:top w:val="single" w:sz="6" w:space="0" w:color="000000"/>
              <w:left w:val="single" w:sz="6" w:space="0" w:color="000000"/>
              <w:bottom w:val="single" w:sz="6" w:space="0" w:color="000000"/>
              <w:right w:val="single" w:sz="6" w:space="0" w:color="000000"/>
            </w:tcBorders>
          </w:tcPr>
          <w:p w14:paraId="250FF37E" w14:textId="41C05435"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113.14</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FFCF5DF" w14:textId="0A6B3DA3" w:rsidR="00C14C4E" w:rsidRPr="00877D04" w:rsidRDefault="00AD5269" w:rsidP="00877D04">
            <w:pPr>
              <w:spacing w:after="0" w:line="240" w:lineRule="auto"/>
              <w:rPr>
                <w:rFonts w:ascii="Arial" w:eastAsia="Calibri" w:hAnsi="Arial" w:cs="Arial"/>
                <w:spacing w:val="-2"/>
                <w:sz w:val="20"/>
                <w:szCs w:val="20"/>
              </w:rPr>
            </w:pPr>
            <w:r w:rsidRPr="00AD5269">
              <w:rPr>
                <w:rFonts w:ascii="Arial" w:eastAsia="Calibri" w:hAnsi="Arial" w:cs="Arial"/>
                <w:spacing w:val="-2"/>
                <w:sz w:val="20"/>
                <w:szCs w:val="20"/>
              </w:rPr>
              <w:t>802.31</w:t>
            </w:r>
          </w:p>
        </w:tc>
        <w:tc>
          <w:tcPr>
            <w:tcW w:w="1848" w:type="dxa"/>
            <w:tcBorders>
              <w:top w:val="single" w:sz="6" w:space="0" w:color="000000"/>
              <w:left w:val="single" w:sz="6" w:space="0" w:color="000000"/>
              <w:bottom w:val="single" w:sz="6" w:space="0" w:color="000000"/>
              <w:right w:val="single" w:sz="6" w:space="0" w:color="000000"/>
            </w:tcBorders>
          </w:tcPr>
          <w:p w14:paraId="567168B1" w14:textId="77777777" w:rsidR="00C14C4E" w:rsidRPr="00877D04" w:rsidRDefault="00C14C4E" w:rsidP="00877D04">
            <w:pPr>
              <w:rPr>
                <w:rFonts w:ascii="Arial" w:hAnsi="Arial" w:cs="Arial"/>
                <w:sz w:val="20"/>
                <w:szCs w:val="20"/>
              </w:rPr>
            </w:pPr>
            <w:r w:rsidRPr="00877D04">
              <w:rPr>
                <w:rFonts w:ascii="Arial" w:hAnsi="Arial" w:cs="Arial"/>
                <w:sz w:val="20"/>
                <w:szCs w:val="20"/>
              </w:rPr>
              <w:t>116.42</w:t>
            </w:r>
            <w:r w:rsidR="00BA09E7">
              <w:rPr>
                <w:rFonts w:ascii="Arial" w:hAnsi="Arial" w:cs="Arial"/>
                <w:sz w:val="20"/>
                <w:szCs w:val="20"/>
              </w:rPr>
              <w:t xml:space="preserve"> / </w:t>
            </w:r>
            <w:r w:rsidR="00952325">
              <w:rPr>
                <w:rFonts w:ascii="Arial" w:hAnsi="Arial" w:cs="Arial"/>
                <w:sz w:val="20"/>
                <w:szCs w:val="20"/>
              </w:rPr>
              <w:t>86%</w:t>
            </w:r>
          </w:p>
        </w:tc>
      </w:tr>
      <w:tr w:rsidR="00C14C4E" w:rsidRPr="008F46BE" w14:paraId="27E58F78" w14:textId="77777777" w:rsidTr="00D95F1B">
        <w:trPr>
          <w:trHeight w:hRule="exact" w:val="335"/>
          <w:jc w:val="center"/>
        </w:trPr>
        <w:tc>
          <w:tcPr>
            <w:tcW w:w="898" w:type="dxa"/>
            <w:tcBorders>
              <w:top w:val="single" w:sz="6" w:space="0" w:color="000000"/>
              <w:left w:val="single" w:sz="3" w:space="0" w:color="000000"/>
              <w:bottom w:val="single" w:sz="6" w:space="0" w:color="000000"/>
              <w:right w:val="single" w:sz="6" w:space="0" w:color="000000"/>
            </w:tcBorders>
          </w:tcPr>
          <w:p w14:paraId="02E2AE33"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2012</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D419725"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$606.40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8503E42" w14:textId="4F285B86" w:rsidR="00C14C4E" w:rsidRPr="00877D04" w:rsidRDefault="00007C4B" w:rsidP="00877D04">
            <w:pPr>
              <w:spacing w:after="0" w:line="240" w:lineRule="auto"/>
              <w:rPr>
                <w:rFonts w:ascii="Arial" w:eastAsia="Calibri" w:hAnsi="Arial" w:cs="Arial"/>
                <w:sz w:val="20"/>
                <w:szCs w:val="20"/>
              </w:rPr>
            </w:pPr>
            <w:r w:rsidRPr="00007C4B">
              <w:rPr>
                <w:rFonts w:ascii="Arial" w:eastAsia="Calibri" w:hAnsi="Arial" w:cs="Arial"/>
                <w:sz w:val="20"/>
                <w:szCs w:val="20"/>
              </w:rPr>
              <w:t>696.89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715652"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$705.94 total</w:t>
            </w:r>
          </w:p>
        </w:tc>
        <w:tc>
          <w:tcPr>
            <w:tcW w:w="2676" w:type="dxa"/>
            <w:tcBorders>
              <w:top w:val="single" w:sz="6" w:space="0" w:color="000000"/>
              <w:left w:val="single" w:sz="6" w:space="0" w:color="000000"/>
              <w:bottom w:val="single" w:sz="6" w:space="0" w:color="000000"/>
              <w:right w:val="single" w:sz="6" w:space="0" w:color="000000"/>
            </w:tcBorders>
          </w:tcPr>
          <w:p w14:paraId="3C097AA8" w14:textId="5A4BFE31"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114.39</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52B343F7" w14:textId="306387D3" w:rsidR="00C14C4E" w:rsidRPr="00877D04" w:rsidRDefault="00007C4B" w:rsidP="00877D04">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811.28</w:t>
            </w:r>
          </w:p>
        </w:tc>
        <w:tc>
          <w:tcPr>
            <w:tcW w:w="1848" w:type="dxa"/>
            <w:tcBorders>
              <w:top w:val="single" w:sz="6" w:space="0" w:color="000000"/>
              <w:left w:val="single" w:sz="6" w:space="0" w:color="000000"/>
              <w:bottom w:val="single" w:sz="6" w:space="0" w:color="000000"/>
              <w:right w:val="single" w:sz="6" w:space="0" w:color="000000"/>
            </w:tcBorders>
          </w:tcPr>
          <w:p w14:paraId="424338C4" w14:textId="77777777" w:rsidR="00C14C4E" w:rsidRPr="00877D04" w:rsidRDefault="004C401A" w:rsidP="00877D04">
            <w:pPr>
              <w:rPr>
                <w:rFonts w:ascii="Arial" w:hAnsi="Arial" w:cs="Arial"/>
                <w:sz w:val="20"/>
                <w:szCs w:val="20"/>
              </w:rPr>
            </w:pPr>
            <w:r>
              <w:rPr>
                <w:rFonts w:ascii="Arial" w:hAnsi="Arial" w:cs="Arial"/>
                <w:sz w:val="20"/>
                <w:szCs w:val="20"/>
              </w:rPr>
              <w:t>116.41</w:t>
            </w:r>
            <w:r w:rsidR="00BA09E7">
              <w:rPr>
                <w:rFonts w:ascii="Arial" w:hAnsi="Arial" w:cs="Arial"/>
                <w:sz w:val="20"/>
                <w:szCs w:val="20"/>
              </w:rPr>
              <w:t xml:space="preserve"> / </w:t>
            </w:r>
            <w:r w:rsidR="00952325">
              <w:rPr>
                <w:rFonts w:ascii="Arial" w:hAnsi="Arial" w:cs="Arial"/>
                <w:sz w:val="20"/>
                <w:szCs w:val="20"/>
              </w:rPr>
              <w:t>86%</w:t>
            </w:r>
          </w:p>
        </w:tc>
      </w:tr>
      <w:tr w:rsidR="00C14C4E" w:rsidRPr="008F46BE" w14:paraId="7A006A96" w14:textId="77777777" w:rsidTr="00D95F1B">
        <w:trPr>
          <w:trHeight w:hRule="exact" w:val="264"/>
          <w:jc w:val="center"/>
        </w:trPr>
        <w:tc>
          <w:tcPr>
            <w:tcW w:w="898" w:type="dxa"/>
            <w:tcBorders>
              <w:top w:val="single" w:sz="6" w:space="0" w:color="000000"/>
              <w:left w:val="single" w:sz="3" w:space="0" w:color="000000"/>
              <w:bottom w:val="single" w:sz="6" w:space="0" w:color="000000"/>
              <w:right w:val="single" w:sz="6" w:space="0" w:color="000000"/>
            </w:tcBorders>
          </w:tcPr>
          <w:p w14:paraId="2CBDC763"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2013</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96DDCF" w14:textId="77777777" w:rsidR="00C14C4E" w:rsidRPr="00877D04" w:rsidRDefault="00C14C4E" w:rsidP="00877D04">
            <w:pPr>
              <w:spacing w:after="0" w:line="240" w:lineRule="auto"/>
              <w:ind w:right="-20"/>
              <w:rPr>
                <w:rFonts w:ascii="Arial" w:eastAsia="Calibri" w:hAnsi="Arial" w:cs="Arial"/>
                <w:spacing w:val="-2"/>
                <w:sz w:val="20"/>
                <w:szCs w:val="20"/>
              </w:rPr>
            </w:pPr>
            <w:r w:rsidRPr="00877D04">
              <w:rPr>
                <w:rFonts w:ascii="Arial" w:eastAsia="Calibri" w:hAnsi="Arial" w:cs="Arial"/>
                <w:spacing w:val="-2"/>
                <w:sz w:val="20"/>
                <w:szCs w:val="20"/>
              </w:rPr>
              <w:t>$622.20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1C8148F" w14:textId="755E8450" w:rsidR="00C14C4E" w:rsidRPr="00877D04" w:rsidRDefault="00007C4B" w:rsidP="00877D04">
            <w:pPr>
              <w:spacing w:after="0" w:line="240" w:lineRule="auto"/>
              <w:rPr>
                <w:rFonts w:ascii="Arial" w:eastAsia="Calibri" w:hAnsi="Arial" w:cs="Arial"/>
                <w:sz w:val="20"/>
                <w:szCs w:val="20"/>
              </w:rPr>
            </w:pPr>
            <w:r w:rsidRPr="00007C4B">
              <w:rPr>
                <w:rFonts w:ascii="Arial" w:eastAsia="Calibri" w:hAnsi="Arial" w:cs="Arial"/>
                <w:sz w:val="20"/>
                <w:szCs w:val="20"/>
              </w:rPr>
              <w:t>697.95</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3C97AEE" w14:textId="77777777" w:rsidR="00C14C4E" w:rsidRPr="00877D04" w:rsidRDefault="00C14C4E" w:rsidP="00877D04">
            <w:pPr>
              <w:spacing w:after="0" w:line="240" w:lineRule="auto"/>
              <w:rPr>
                <w:rFonts w:ascii="Arial" w:eastAsia="Calibri" w:hAnsi="Arial" w:cs="Arial"/>
                <w:sz w:val="20"/>
                <w:szCs w:val="20"/>
              </w:rPr>
            </w:pPr>
            <w:r w:rsidRPr="00877D04">
              <w:rPr>
                <w:rFonts w:ascii="Arial" w:eastAsia="Calibri" w:hAnsi="Arial" w:cs="Arial"/>
                <w:sz w:val="20"/>
                <w:szCs w:val="20"/>
              </w:rPr>
              <w:t>$724.29 total</w:t>
            </w:r>
          </w:p>
        </w:tc>
        <w:tc>
          <w:tcPr>
            <w:tcW w:w="2676" w:type="dxa"/>
            <w:tcBorders>
              <w:top w:val="single" w:sz="6" w:space="0" w:color="000000"/>
              <w:left w:val="single" w:sz="6" w:space="0" w:color="000000"/>
              <w:bottom w:val="single" w:sz="6" w:space="0" w:color="000000"/>
              <w:right w:val="single" w:sz="6" w:space="0" w:color="000000"/>
            </w:tcBorders>
          </w:tcPr>
          <w:p w14:paraId="537DD327" w14:textId="4606E906"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114.51</w:t>
            </w:r>
            <w:r w:rsidR="00017499" w:rsidRPr="00017499" w:rsidDel="00017499">
              <w:rPr>
                <w:rFonts w:ascii="Arial" w:eastAsia="Calibri" w:hAnsi="Arial" w:cs="Arial"/>
                <w:spacing w:val="-2"/>
                <w:sz w:val="20"/>
                <w:szCs w:val="20"/>
              </w:rPr>
              <w:t xml:space="preserve"> </w:t>
            </w:r>
            <w:r w:rsidR="00C14C4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D1A5F14" w14:textId="2F550584" w:rsidR="00C14C4E" w:rsidRPr="00877D04" w:rsidRDefault="00007C4B" w:rsidP="00877D04">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812.46</w:t>
            </w:r>
          </w:p>
        </w:tc>
        <w:tc>
          <w:tcPr>
            <w:tcW w:w="1848" w:type="dxa"/>
            <w:tcBorders>
              <w:top w:val="single" w:sz="6" w:space="0" w:color="000000"/>
              <w:left w:val="single" w:sz="6" w:space="0" w:color="000000"/>
              <w:bottom w:val="single" w:sz="6" w:space="0" w:color="000000"/>
              <w:right w:val="single" w:sz="6" w:space="0" w:color="000000"/>
            </w:tcBorders>
          </w:tcPr>
          <w:p w14:paraId="17BE48ED" w14:textId="77777777" w:rsidR="00C14C4E" w:rsidRPr="00877D04" w:rsidRDefault="00C14C4E" w:rsidP="00877D04">
            <w:pPr>
              <w:rPr>
                <w:rFonts w:ascii="Arial" w:hAnsi="Arial" w:cs="Arial"/>
                <w:sz w:val="20"/>
                <w:szCs w:val="20"/>
              </w:rPr>
            </w:pPr>
            <w:r w:rsidRPr="00877D04">
              <w:rPr>
                <w:rFonts w:ascii="Arial" w:hAnsi="Arial" w:cs="Arial"/>
                <w:sz w:val="20"/>
                <w:szCs w:val="20"/>
              </w:rPr>
              <w:t>116.41</w:t>
            </w:r>
            <w:r w:rsidR="00BA09E7">
              <w:rPr>
                <w:rFonts w:ascii="Arial" w:hAnsi="Arial" w:cs="Arial"/>
                <w:sz w:val="20"/>
                <w:szCs w:val="20"/>
              </w:rPr>
              <w:t xml:space="preserve"> / </w:t>
            </w:r>
            <w:r w:rsidR="00952325">
              <w:rPr>
                <w:rFonts w:ascii="Arial" w:hAnsi="Arial" w:cs="Arial"/>
                <w:sz w:val="20"/>
                <w:szCs w:val="20"/>
              </w:rPr>
              <w:t>86%</w:t>
            </w:r>
          </w:p>
        </w:tc>
      </w:tr>
      <w:tr w:rsidR="00C14C4E" w:rsidRPr="008F46BE" w14:paraId="5AF81E6A" w14:textId="77777777" w:rsidTr="00D95F1B">
        <w:trPr>
          <w:trHeight w:hRule="exact" w:val="323"/>
          <w:jc w:val="center"/>
        </w:trPr>
        <w:tc>
          <w:tcPr>
            <w:tcW w:w="898" w:type="dxa"/>
            <w:tcBorders>
              <w:top w:val="single" w:sz="6" w:space="0" w:color="000000"/>
              <w:left w:val="single" w:sz="3" w:space="0" w:color="000000"/>
              <w:bottom w:val="single" w:sz="6" w:space="0" w:color="000000"/>
              <w:right w:val="single" w:sz="6" w:space="0" w:color="000000"/>
            </w:tcBorders>
          </w:tcPr>
          <w:p w14:paraId="7D05E90F"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2014</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6CAEC4B" w14:textId="77777777" w:rsidR="00C14C4E" w:rsidRPr="00877D04" w:rsidRDefault="00C14C4E" w:rsidP="00877D04">
            <w:pPr>
              <w:spacing w:after="0" w:line="240" w:lineRule="auto"/>
              <w:rPr>
                <w:rFonts w:ascii="Arial" w:hAnsi="Arial" w:cs="Arial"/>
                <w:color w:val="1F497D" w:themeColor="dark2"/>
                <w:sz w:val="20"/>
                <w:szCs w:val="20"/>
              </w:rPr>
            </w:pPr>
            <w:r w:rsidRPr="00877D04">
              <w:rPr>
                <w:rFonts w:ascii="Arial" w:hAnsi="Arial" w:cs="Arial"/>
                <w:sz w:val="20"/>
                <w:szCs w:val="20"/>
              </w:rPr>
              <w:t>$640.90</w:t>
            </w:r>
          </w:p>
          <w:p w14:paraId="11D7DF3A" w14:textId="77777777" w:rsidR="00C14C4E" w:rsidRPr="00877D04" w:rsidRDefault="00C14C4E" w:rsidP="00877D04">
            <w:pPr>
              <w:spacing w:after="0" w:line="240" w:lineRule="auto"/>
              <w:rPr>
                <w:rFonts w:ascii="Arial" w:eastAsia="Calibri" w:hAnsi="Arial" w:cs="Arial"/>
                <w:spacing w:val="-2"/>
                <w:sz w:val="20"/>
                <w:szCs w:val="20"/>
              </w:rPr>
            </w:pP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19B6FB7" w14:textId="6BC168D3" w:rsidR="00C14C4E" w:rsidRPr="00877D04" w:rsidRDefault="00007C4B" w:rsidP="00877D04">
            <w:pPr>
              <w:spacing w:after="0" w:line="240" w:lineRule="auto"/>
              <w:rPr>
                <w:rFonts w:ascii="Arial" w:eastAsia="Calibri" w:hAnsi="Arial" w:cs="Arial"/>
                <w:sz w:val="20"/>
                <w:szCs w:val="20"/>
              </w:rPr>
            </w:pPr>
            <w:r w:rsidRPr="00007C4B">
              <w:rPr>
                <w:rFonts w:ascii="Arial" w:eastAsia="Calibri" w:hAnsi="Arial" w:cs="Arial"/>
                <w:sz w:val="20"/>
                <w:szCs w:val="20"/>
              </w:rPr>
              <w:t>701.47</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319896F" w14:textId="4F2C70C3" w:rsidR="00C14C4E" w:rsidRPr="00877D04" w:rsidRDefault="00877D04"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w:t>
            </w:r>
            <w:r w:rsidR="001846C0" w:rsidRPr="00877D04">
              <w:rPr>
                <w:rFonts w:ascii="Arial" w:eastAsia="Calibri" w:hAnsi="Arial" w:cs="Arial"/>
                <w:spacing w:val="-2"/>
                <w:sz w:val="20"/>
                <w:szCs w:val="20"/>
              </w:rPr>
              <w:t>746.20</w:t>
            </w:r>
            <w:r w:rsidR="0051198E">
              <w:rPr>
                <w:rFonts w:ascii="Arial" w:eastAsia="Calibri" w:hAnsi="Arial" w:cs="Arial"/>
                <w:spacing w:val="-2"/>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65BA4BE0" w14:textId="75DF589E"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115.25</w:t>
            </w:r>
            <w:r w:rsidR="00017499" w:rsidRPr="00017499" w:rsidDel="00017499">
              <w:rPr>
                <w:rFonts w:ascii="Arial" w:eastAsia="Calibri" w:hAnsi="Arial" w:cs="Arial"/>
                <w:spacing w:val="-2"/>
                <w:sz w:val="20"/>
                <w:szCs w:val="20"/>
              </w:rPr>
              <w:t xml:space="preserve"> </w:t>
            </w:r>
            <w:r w:rsidR="00877D04"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6FDC770" w14:textId="145789E1" w:rsidR="00C14C4E" w:rsidRPr="00877D04" w:rsidRDefault="00007C4B" w:rsidP="00877D04">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816.72</w:t>
            </w:r>
          </w:p>
        </w:tc>
        <w:tc>
          <w:tcPr>
            <w:tcW w:w="1848" w:type="dxa"/>
            <w:tcBorders>
              <w:top w:val="single" w:sz="6" w:space="0" w:color="000000"/>
              <w:left w:val="single" w:sz="6" w:space="0" w:color="000000"/>
              <w:bottom w:val="single" w:sz="6" w:space="0" w:color="000000"/>
              <w:right w:val="single" w:sz="6" w:space="0" w:color="000000"/>
            </w:tcBorders>
          </w:tcPr>
          <w:p w14:paraId="40D8DF37" w14:textId="77777777" w:rsidR="00C14C4E" w:rsidRPr="00877D04" w:rsidRDefault="00877D04" w:rsidP="00877D04">
            <w:pPr>
              <w:spacing w:after="0" w:line="240" w:lineRule="auto"/>
              <w:rPr>
                <w:rFonts w:ascii="Arial" w:eastAsia="Calibri" w:hAnsi="Arial" w:cs="Arial"/>
                <w:spacing w:val="-2"/>
                <w:sz w:val="20"/>
                <w:szCs w:val="20"/>
              </w:rPr>
            </w:pPr>
            <w:r w:rsidRPr="00877D04">
              <w:rPr>
                <w:rFonts w:ascii="Arial" w:eastAsia="Calibri" w:hAnsi="Arial" w:cs="Arial"/>
                <w:spacing w:val="-2"/>
                <w:sz w:val="20"/>
                <w:szCs w:val="20"/>
              </w:rPr>
              <w:t>116.43</w:t>
            </w:r>
            <w:r w:rsidR="00952325">
              <w:rPr>
                <w:rFonts w:ascii="Arial" w:eastAsia="Calibri" w:hAnsi="Arial" w:cs="Arial"/>
                <w:spacing w:val="-2"/>
                <w:sz w:val="20"/>
                <w:szCs w:val="20"/>
              </w:rPr>
              <w:t xml:space="preserve"> </w:t>
            </w:r>
            <w:r w:rsidR="00BA09E7">
              <w:rPr>
                <w:rFonts w:ascii="Arial" w:hAnsi="Arial" w:cs="Arial"/>
                <w:sz w:val="20"/>
                <w:szCs w:val="20"/>
              </w:rPr>
              <w:t xml:space="preserve">/ </w:t>
            </w:r>
            <w:r w:rsidR="00952325">
              <w:rPr>
                <w:rFonts w:ascii="Arial" w:hAnsi="Arial" w:cs="Arial"/>
                <w:sz w:val="20"/>
                <w:szCs w:val="20"/>
              </w:rPr>
              <w:t>86%</w:t>
            </w:r>
          </w:p>
        </w:tc>
      </w:tr>
      <w:tr w:rsidR="00C14C4E" w:rsidRPr="008F46BE" w14:paraId="24014B2F" w14:textId="77777777" w:rsidTr="00D95F1B">
        <w:trPr>
          <w:trHeight w:hRule="exact" w:val="251"/>
          <w:jc w:val="center"/>
        </w:trPr>
        <w:tc>
          <w:tcPr>
            <w:tcW w:w="898" w:type="dxa"/>
            <w:tcBorders>
              <w:top w:val="single" w:sz="6" w:space="0" w:color="000000"/>
              <w:left w:val="single" w:sz="3" w:space="0" w:color="000000"/>
              <w:bottom w:val="single" w:sz="6" w:space="0" w:color="000000"/>
              <w:right w:val="single" w:sz="6" w:space="0" w:color="000000"/>
            </w:tcBorders>
          </w:tcPr>
          <w:p w14:paraId="7BB3B5C0"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2015</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8508082" w14:textId="77777777" w:rsidR="00C14C4E" w:rsidRPr="00877D04" w:rsidRDefault="00C14C4E" w:rsidP="00877D04">
            <w:pPr>
              <w:spacing w:after="0" w:line="240" w:lineRule="auto"/>
              <w:rPr>
                <w:rFonts w:ascii="Arial" w:hAnsi="Arial" w:cs="Arial"/>
                <w:color w:val="1F497D" w:themeColor="dark2"/>
                <w:sz w:val="20"/>
                <w:szCs w:val="20"/>
              </w:rPr>
            </w:pPr>
            <w:r w:rsidRPr="00877D04">
              <w:rPr>
                <w:rFonts w:ascii="Arial" w:hAnsi="Arial" w:cs="Arial"/>
                <w:sz w:val="20"/>
                <w:szCs w:val="20"/>
              </w:rPr>
              <w:t>$656.90</w:t>
            </w:r>
          </w:p>
          <w:p w14:paraId="035EDB83" w14:textId="77777777" w:rsidR="00C14C4E" w:rsidRPr="00877D04" w:rsidRDefault="00C14C4E" w:rsidP="00877D04">
            <w:pPr>
              <w:spacing w:after="0" w:line="240" w:lineRule="auto"/>
              <w:rPr>
                <w:rFonts w:ascii="Arial" w:hAnsi="Arial" w:cs="Arial"/>
                <w:i/>
                <w:sz w:val="20"/>
                <w:szCs w:val="20"/>
              </w:rPr>
            </w:pP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917F3B9" w14:textId="7D51468A" w:rsidR="00C14C4E" w:rsidRPr="00877D04" w:rsidRDefault="00007C4B" w:rsidP="00877D04">
            <w:pPr>
              <w:spacing w:after="0" w:line="240" w:lineRule="auto"/>
              <w:rPr>
                <w:rFonts w:ascii="Arial" w:eastAsia="Calibri" w:hAnsi="Arial" w:cs="Arial"/>
                <w:sz w:val="20"/>
                <w:szCs w:val="20"/>
              </w:rPr>
            </w:pPr>
            <w:r w:rsidRPr="00007C4B">
              <w:rPr>
                <w:rFonts w:ascii="Arial" w:eastAsia="Calibri" w:hAnsi="Arial" w:cs="Arial"/>
                <w:sz w:val="20"/>
                <w:szCs w:val="20"/>
              </w:rPr>
              <w:t>708.30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6EDF6D1" w14:textId="43D9FA6A" w:rsidR="00C14C4E" w:rsidRPr="00877D04" w:rsidRDefault="00877D04"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w:t>
            </w:r>
            <w:r w:rsidR="001846C0" w:rsidRPr="00877D04">
              <w:rPr>
                <w:rFonts w:ascii="Arial" w:eastAsia="Calibri" w:hAnsi="Arial" w:cs="Arial"/>
                <w:spacing w:val="-2"/>
                <w:sz w:val="20"/>
                <w:szCs w:val="20"/>
              </w:rPr>
              <w:t>764.90</w:t>
            </w:r>
            <w:r w:rsidR="0051198E">
              <w:rPr>
                <w:rFonts w:ascii="Arial" w:eastAsia="Calibri" w:hAnsi="Arial" w:cs="Arial"/>
                <w:spacing w:val="-2"/>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02229E60" w14:textId="320C191D"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116.45</w:t>
            </w:r>
            <w:r w:rsidR="00017499" w:rsidRPr="00017499" w:rsidDel="00017499">
              <w:rPr>
                <w:rFonts w:ascii="Arial" w:eastAsia="Calibri" w:hAnsi="Arial" w:cs="Arial"/>
                <w:spacing w:val="-2"/>
                <w:sz w:val="20"/>
                <w:szCs w:val="20"/>
              </w:rPr>
              <w:t xml:space="preserve"> </w:t>
            </w:r>
            <w:r w:rsidR="00877D04"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05227250" w14:textId="152C467A" w:rsidR="00C14C4E" w:rsidRPr="00877D04" w:rsidRDefault="00007C4B" w:rsidP="00877D04">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824.75</w:t>
            </w:r>
          </w:p>
        </w:tc>
        <w:tc>
          <w:tcPr>
            <w:tcW w:w="1848" w:type="dxa"/>
            <w:tcBorders>
              <w:top w:val="single" w:sz="6" w:space="0" w:color="000000"/>
              <w:left w:val="single" w:sz="6" w:space="0" w:color="000000"/>
              <w:bottom w:val="single" w:sz="6" w:space="0" w:color="000000"/>
              <w:right w:val="single" w:sz="6" w:space="0" w:color="000000"/>
            </w:tcBorders>
          </w:tcPr>
          <w:p w14:paraId="15882BB4" w14:textId="77777777" w:rsidR="00C14C4E" w:rsidRPr="00877D04" w:rsidRDefault="00877D04" w:rsidP="00877D04">
            <w:pPr>
              <w:spacing w:after="0" w:line="240" w:lineRule="auto"/>
              <w:rPr>
                <w:rFonts w:ascii="Arial" w:eastAsia="Calibri" w:hAnsi="Arial" w:cs="Arial"/>
                <w:spacing w:val="-2"/>
                <w:sz w:val="20"/>
                <w:szCs w:val="20"/>
              </w:rPr>
            </w:pPr>
            <w:r w:rsidRPr="00877D04">
              <w:rPr>
                <w:rFonts w:ascii="Arial" w:eastAsia="Calibri" w:hAnsi="Arial" w:cs="Arial"/>
                <w:spacing w:val="-2"/>
                <w:sz w:val="20"/>
                <w:szCs w:val="20"/>
              </w:rPr>
              <w:t>116.44</w:t>
            </w:r>
            <w:r w:rsidR="00952325">
              <w:rPr>
                <w:rFonts w:ascii="Arial" w:eastAsia="Calibri" w:hAnsi="Arial" w:cs="Arial"/>
                <w:spacing w:val="-2"/>
                <w:sz w:val="20"/>
                <w:szCs w:val="20"/>
              </w:rPr>
              <w:t xml:space="preserve"> </w:t>
            </w:r>
            <w:r w:rsidR="00BA09E7">
              <w:rPr>
                <w:rFonts w:ascii="Arial" w:hAnsi="Arial" w:cs="Arial"/>
                <w:sz w:val="20"/>
                <w:szCs w:val="20"/>
              </w:rPr>
              <w:t xml:space="preserve">/ </w:t>
            </w:r>
            <w:r w:rsidR="00952325">
              <w:rPr>
                <w:rFonts w:ascii="Arial" w:hAnsi="Arial" w:cs="Arial"/>
                <w:sz w:val="20"/>
                <w:szCs w:val="20"/>
              </w:rPr>
              <w:t>86%</w:t>
            </w:r>
          </w:p>
        </w:tc>
      </w:tr>
      <w:tr w:rsidR="00C14C4E" w:rsidRPr="008F46BE" w14:paraId="3D158D56" w14:textId="77777777" w:rsidTr="00D95F1B">
        <w:trPr>
          <w:trHeight w:hRule="exact" w:val="297"/>
          <w:jc w:val="center"/>
        </w:trPr>
        <w:tc>
          <w:tcPr>
            <w:tcW w:w="898" w:type="dxa"/>
            <w:tcBorders>
              <w:top w:val="single" w:sz="6" w:space="0" w:color="000000"/>
              <w:left w:val="single" w:sz="3" w:space="0" w:color="000000"/>
              <w:bottom w:val="single" w:sz="6" w:space="0" w:color="000000"/>
              <w:right w:val="single" w:sz="6" w:space="0" w:color="000000"/>
            </w:tcBorders>
          </w:tcPr>
          <w:p w14:paraId="60AE1A82"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2016</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23BD9EA" w14:textId="77777777" w:rsidR="00C14C4E" w:rsidRPr="00877D04" w:rsidRDefault="00C14C4E" w:rsidP="00877D04">
            <w:pPr>
              <w:spacing w:after="0" w:line="240" w:lineRule="auto"/>
              <w:rPr>
                <w:rFonts w:ascii="Arial" w:hAnsi="Arial" w:cs="Arial"/>
                <w:color w:val="1F497D" w:themeColor="dark2"/>
                <w:sz w:val="20"/>
                <w:szCs w:val="20"/>
              </w:rPr>
            </w:pPr>
            <w:r w:rsidRPr="00877D04">
              <w:rPr>
                <w:rFonts w:ascii="Arial" w:hAnsi="Arial" w:cs="Arial"/>
                <w:sz w:val="20"/>
                <w:szCs w:val="20"/>
              </w:rPr>
              <w:t>$672.70</w:t>
            </w:r>
          </w:p>
          <w:p w14:paraId="1D23985D" w14:textId="77777777" w:rsidR="00C14C4E" w:rsidRPr="00877D04" w:rsidRDefault="00C14C4E" w:rsidP="00877D04">
            <w:pPr>
              <w:spacing w:after="0" w:line="240" w:lineRule="auto"/>
              <w:rPr>
                <w:rFonts w:ascii="Arial" w:hAnsi="Arial" w:cs="Arial"/>
                <w:sz w:val="20"/>
                <w:szCs w:val="20"/>
              </w:rPr>
            </w:pP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998DDA8" w14:textId="5E988119" w:rsidR="00C14C4E" w:rsidRPr="00877D04" w:rsidRDefault="00007C4B" w:rsidP="00877D04">
            <w:pPr>
              <w:spacing w:after="0" w:line="240" w:lineRule="auto"/>
              <w:rPr>
                <w:rFonts w:ascii="Arial" w:eastAsia="Calibri" w:hAnsi="Arial" w:cs="Arial"/>
                <w:sz w:val="20"/>
                <w:szCs w:val="20"/>
              </w:rPr>
            </w:pPr>
            <w:r w:rsidRPr="00007C4B">
              <w:rPr>
                <w:rFonts w:ascii="Arial" w:eastAsia="Calibri" w:hAnsi="Arial" w:cs="Arial"/>
                <w:sz w:val="20"/>
                <w:szCs w:val="20"/>
              </w:rPr>
              <w:t>716.19</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87C66DF" w14:textId="7069522D" w:rsidR="00C14C4E" w:rsidRPr="00877D04" w:rsidRDefault="00877D04"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w:t>
            </w:r>
            <w:r w:rsidR="001846C0" w:rsidRPr="00877D04">
              <w:rPr>
                <w:rFonts w:ascii="Arial" w:eastAsia="Calibri" w:hAnsi="Arial" w:cs="Arial"/>
                <w:spacing w:val="-2"/>
                <w:sz w:val="20"/>
                <w:szCs w:val="20"/>
              </w:rPr>
              <w:t>783.30</w:t>
            </w:r>
            <w:r w:rsidR="0051198E">
              <w:rPr>
                <w:rFonts w:ascii="Arial" w:eastAsia="Calibri" w:hAnsi="Arial" w:cs="Arial"/>
                <w:spacing w:val="-2"/>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57836821" w14:textId="1B9D8090"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117.75</w:t>
            </w:r>
            <w:r w:rsidR="00017499" w:rsidRPr="00017499" w:rsidDel="00017499">
              <w:rPr>
                <w:rFonts w:ascii="Arial" w:eastAsia="Calibri" w:hAnsi="Arial" w:cs="Arial"/>
                <w:spacing w:val="-2"/>
                <w:sz w:val="20"/>
                <w:szCs w:val="20"/>
              </w:rPr>
              <w:t xml:space="preserve"> </w:t>
            </w:r>
            <w:r w:rsidR="00877D04"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673EA236" w14:textId="0459DE0C" w:rsidR="00C14C4E" w:rsidRPr="00877D04" w:rsidRDefault="00007C4B" w:rsidP="00877D04">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833.94</w:t>
            </w:r>
          </w:p>
        </w:tc>
        <w:tc>
          <w:tcPr>
            <w:tcW w:w="1848" w:type="dxa"/>
            <w:tcBorders>
              <w:top w:val="single" w:sz="6" w:space="0" w:color="000000"/>
              <w:left w:val="single" w:sz="6" w:space="0" w:color="000000"/>
              <w:bottom w:val="single" w:sz="6" w:space="0" w:color="000000"/>
              <w:right w:val="single" w:sz="6" w:space="0" w:color="000000"/>
            </w:tcBorders>
          </w:tcPr>
          <w:p w14:paraId="68E1E4DB" w14:textId="77777777" w:rsidR="00C14C4E" w:rsidRPr="00877D04" w:rsidRDefault="00877D04" w:rsidP="00877D04">
            <w:pPr>
              <w:spacing w:after="0" w:line="240" w:lineRule="auto"/>
              <w:rPr>
                <w:rFonts w:ascii="Arial" w:eastAsia="Calibri" w:hAnsi="Arial" w:cs="Arial"/>
                <w:spacing w:val="-2"/>
                <w:sz w:val="20"/>
                <w:szCs w:val="20"/>
              </w:rPr>
            </w:pPr>
            <w:r w:rsidRPr="00877D04">
              <w:rPr>
                <w:rFonts w:ascii="Arial" w:eastAsia="Calibri" w:hAnsi="Arial" w:cs="Arial"/>
                <w:spacing w:val="-2"/>
                <w:sz w:val="20"/>
                <w:szCs w:val="20"/>
              </w:rPr>
              <w:t>116.44</w:t>
            </w:r>
            <w:r w:rsidR="00952325">
              <w:rPr>
                <w:rFonts w:ascii="Arial" w:eastAsia="Calibri" w:hAnsi="Arial" w:cs="Arial"/>
                <w:spacing w:val="-2"/>
                <w:sz w:val="20"/>
                <w:szCs w:val="20"/>
              </w:rPr>
              <w:t xml:space="preserve"> </w:t>
            </w:r>
            <w:r w:rsidR="00BA09E7">
              <w:rPr>
                <w:rFonts w:ascii="Arial" w:hAnsi="Arial" w:cs="Arial"/>
                <w:sz w:val="20"/>
                <w:szCs w:val="20"/>
              </w:rPr>
              <w:t xml:space="preserve">/ </w:t>
            </w:r>
            <w:r w:rsidR="00952325">
              <w:rPr>
                <w:rFonts w:ascii="Arial" w:hAnsi="Arial" w:cs="Arial"/>
                <w:sz w:val="20"/>
                <w:szCs w:val="20"/>
              </w:rPr>
              <w:t>86%</w:t>
            </w:r>
          </w:p>
        </w:tc>
      </w:tr>
      <w:tr w:rsidR="00C14C4E" w:rsidRPr="008F46BE" w14:paraId="628E2913" w14:textId="77777777" w:rsidTr="00D95F1B">
        <w:trPr>
          <w:trHeight w:hRule="exact" w:val="333"/>
          <w:jc w:val="center"/>
        </w:trPr>
        <w:tc>
          <w:tcPr>
            <w:tcW w:w="898" w:type="dxa"/>
            <w:tcBorders>
              <w:top w:val="single" w:sz="6" w:space="0" w:color="000000"/>
              <w:left w:val="single" w:sz="3" w:space="0" w:color="000000"/>
              <w:bottom w:val="single" w:sz="6" w:space="0" w:color="000000"/>
              <w:right w:val="single" w:sz="6" w:space="0" w:color="000000"/>
            </w:tcBorders>
          </w:tcPr>
          <w:p w14:paraId="7EDBE5AB" w14:textId="77777777" w:rsidR="00C14C4E" w:rsidRPr="00877D04" w:rsidRDefault="00C14C4E" w:rsidP="00877D04">
            <w:pPr>
              <w:spacing w:after="0" w:line="240" w:lineRule="auto"/>
              <w:rPr>
                <w:rFonts w:ascii="Arial" w:hAnsi="Arial" w:cs="Arial"/>
                <w:sz w:val="20"/>
                <w:szCs w:val="20"/>
              </w:rPr>
            </w:pPr>
            <w:r w:rsidRPr="00877D04">
              <w:rPr>
                <w:rFonts w:ascii="Arial" w:hAnsi="Arial" w:cs="Arial"/>
                <w:sz w:val="20"/>
                <w:szCs w:val="20"/>
              </w:rPr>
              <w:t>2017</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506D19F" w14:textId="77777777" w:rsidR="00C14C4E" w:rsidRPr="00877D04" w:rsidRDefault="001846C0" w:rsidP="00877D04">
            <w:pPr>
              <w:spacing w:after="0" w:line="240" w:lineRule="auto"/>
              <w:rPr>
                <w:rFonts w:ascii="Arial" w:hAnsi="Arial" w:cs="Arial"/>
                <w:sz w:val="20"/>
                <w:szCs w:val="20"/>
              </w:rPr>
            </w:pPr>
            <w:r w:rsidRPr="00877D04">
              <w:rPr>
                <w:rFonts w:ascii="Arial" w:hAnsi="Arial" w:cs="Arial"/>
                <w:sz w:val="20"/>
                <w:szCs w:val="20"/>
              </w:rPr>
              <w:t>$694.90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1A4AE63" w14:textId="06A81BA6" w:rsidR="00C14C4E" w:rsidRPr="00877D04" w:rsidRDefault="00007C4B" w:rsidP="00641FF7">
            <w:pPr>
              <w:spacing w:after="0" w:line="240" w:lineRule="auto"/>
              <w:rPr>
                <w:rFonts w:ascii="Arial" w:eastAsia="Calibri" w:hAnsi="Arial" w:cs="Arial"/>
                <w:sz w:val="20"/>
                <w:szCs w:val="20"/>
              </w:rPr>
            </w:pPr>
            <w:r w:rsidRPr="00007C4B">
              <w:rPr>
                <w:rFonts w:ascii="Arial" w:eastAsia="Calibri" w:hAnsi="Arial" w:cs="Arial"/>
                <w:sz w:val="20"/>
                <w:szCs w:val="20"/>
              </w:rPr>
              <w:t>725.68</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25C2B57A" w14:textId="1047ABC9" w:rsidR="001846C0" w:rsidRPr="00877D04" w:rsidRDefault="00877D04" w:rsidP="00877D04">
            <w:pPr>
              <w:pStyle w:val="NormalWeb"/>
              <w:rPr>
                <w:rFonts w:ascii="Arial" w:hAnsi="Arial" w:cs="Arial"/>
                <w:color w:val="000000"/>
                <w:sz w:val="20"/>
                <w:szCs w:val="20"/>
              </w:rPr>
            </w:pPr>
            <w:r>
              <w:rPr>
                <w:rFonts w:ascii="Arial" w:hAnsi="Arial" w:cs="Arial"/>
                <w:color w:val="000000"/>
                <w:sz w:val="20"/>
                <w:szCs w:val="20"/>
              </w:rPr>
              <w:t>$</w:t>
            </w:r>
            <w:r w:rsidR="001846C0" w:rsidRPr="00877D04">
              <w:rPr>
                <w:rFonts w:ascii="Arial" w:hAnsi="Arial" w:cs="Arial"/>
                <w:color w:val="000000"/>
                <w:sz w:val="20"/>
                <w:szCs w:val="20"/>
              </w:rPr>
              <w:t>809.10</w:t>
            </w:r>
            <w:r w:rsidR="0051198E">
              <w:rPr>
                <w:rFonts w:ascii="Arial" w:hAnsi="Arial" w:cs="Arial"/>
                <w:color w:val="000000"/>
                <w:sz w:val="20"/>
                <w:szCs w:val="20"/>
              </w:rPr>
              <w:t xml:space="preserve"> </w:t>
            </w:r>
            <w:r w:rsidR="0051198E" w:rsidRPr="00877D04">
              <w:rPr>
                <w:rFonts w:ascii="Arial" w:eastAsia="Calibri" w:hAnsi="Arial" w:cs="Arial"/>
                <w:sz w:val="20"/>
                <w:szCs w:val="20"/>
              </w:rPr>
              <w:t>total</w:t>
            </w:r>
          </w:p>
          <w:p w14:paraId="39B8D4ED" w14:textId="77777777" w:rsidR="001846C0" w:rsidRPr="00877D04" w:rsidRDefault="001846C0" w:rsidP="00877D04">
            <w:pPr>
              <w:pStyle w:val="NormalWeb"/>
              <w:rPr>
                <w:rFonts w:ascii="Arial" w:hAnsi="Arial" w:cs="Arial"/>
                <w:color w:val="000000"/>
                <w:sz w:val="20"/>
                <w:szCs w:val="20"/>
              </w:rPr>
            </w:pPr>
            <w:r w:rsidRPr="00877D04">
              <w:rPr>
                <w:rFonts w:ascii="Arial" w:hAnsi="Arial" w:cs="Arial"/>
                <w:color w:val="000000"/>
                <w:sz w:val="20"/>
                <w:szCs w:val="20"/>
              </w:rPr>
              <w:br/>
              <w:t>809.10</w:t>
            </w:r>
          </w:p>
          <w:p w14:paraId="02CD51A5" w14:textId="77777777" w:rsidR="00C14C4E" w:rsidRPr="00877D04" w:rsidRDefault="00C14C4E" w:rsidP="00877D04">
            <w:pPr>
              <w:spacing w:after="0" w:line="240" w:lineRule="auto"/>
              <w:rPr>
                <w:rFonts w:ascii="Arial" w:eastAsia="Calibri" w:hAnsi="Arial" w:cs="Arial"/>
                <w:spacing w:val="-2"/>
                <w:sz w:val="20"/>
                <w:szCs w:val="20"/>
              </w:rPr>
            </w:pPr>
          </w:p>
        </w:tc>
        <w:tc>
          <w:tcPr>
            <w:tcW w:w="2676" w:type="dxa"/>
            <w:tcBorders>
              <w:top w:val="single" w:sz="6" w:space="0" w:color="000000"/>
              <w:left w:val="single" w:sz="6" w:space="0" w:color="000000"/>
              <w:bottom w:val="single" w:sz="6" w:space="0" w:color="000000"/>
              <w:right w:val="single" w:sz="6" w:space="0" w:color="000000"/>
            </w:tcBorders>
          </w:tcPr>
          <w:p w14:paraId="19C1D1F4" w14:textId="7A396600" w:rsidR="00C14C4E" w:rsidRPr="00877D04"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119.26</w:t>
            </w:r>
            <w:r w:rsidR="00017499" w:rsidRPr="00017499" w:rsidDel="00017499">
              <w:rPr>
                <w:rFonts w:ascii="Arial" w:eastAsia="Calibri" w:hAnsi="Arial" w:cs="Arial"/>
                <w:spacing w:val="-2"/>
                <w:sz w:val="20"/>
                <w:szCs w:val="20"/>
              </w:rPr>
              <w:t xml:space="preserve"> </w:t>
            </w:r>
            <w:r w:rsidR="00877D04"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3BA03B29" w14:textId="070AFEC5" w:rsidR="00C14C4E" w:rsidRPr="00877D04" w:rsidRDefault="00007C4B" w:rsidP="00241A26">
            <w:pPr>
              <w:spacing w:after="0" w:line="240" w:lineRule="auto"/>
              <w:rPr>
                <w:rFonts w:ascii="Arial" w:eastAsia="Calibri" w:hAnsi="Arial" w:cs="Arial"/>
                <w:spacing w:val="-2"/>
                <w:sz w:val="20"/>
                <w:szCs w:val="20"/>
              </w:rPr>
            </w:pPr>
            <w:r w:rsidRPr="00007C4B">
              <w:rPr>
                <w:rFonts w:ascii="Arial" w:eastAsia="Calibri" w:hAnsi="Arial" w:cs="Arial"/>
                <w:spacing w:val="-2"/>
                <w:sz w:val="20"/>
                <w:szCs w:val="20"/>
              </w:rPr>
              <w:t>844.94</w:t>
            </w:r>
          </w:p>
        </w:tc>
        <w:tc>
          <w:tcPr>
            <w:tcW w:w="1848" w:type="dxa"/>
            <w:tcBorders>
              <w:top w:val="single" w:sz="6" w:space="0" w:color="000000"/>
              <w:left w:val="single" w:sz="6" w:space="0" w:color="000000"/>
              <w:bottom w:val="single" w:sz="6" w:space="0" w:color="000000"/>
              <w:right w:val="single" w:sz="6" w:space="0" w:color="000000"/>
            </w:tcBorders>
          </w:tcPr>
          <w:p w14:paraId="0D0A633F" w14:textId="4BDC8D47" w:rsidR="00C14C4E" w:rsidRPr="00877D04" w:rsidRDefault="00877D04" w:rsidP="007E6863">
            <w:pPr>
              <w:tabs>
                <w:tab w:val="left" w:pos="1014"/>
              </w:tabs>
              <w:spacing w:after="0" w:line="240" w:lineRule="auto"/>
              <w:rPr>
                <w:rFonts w:ascii="Arial" w:eastAsia="Calibri" w:hAnsi="Arial" w:cs="Arial"/>
                <w:spacing w:val="-2"/>
                <w:sz w:val="20"/>
                <w:szCs w:val="20"/>
              </w:rPr>
            </w:pPr>
            <w:r w:rsidRPr="00877D04">
              <w:rPr>
                <w:rFonts w:ascii="Arial" w:eastAsia="Calibri" w:hAnsi="Arial" w:cs="Arial"/>
                <w:spacing w:val="-2"/>
                <w:sz w:val="20"/>
                <w:szCs w:val="20"/>
              </w:rPr>
              <w:t>116.4</w:t>
            </w:r>
            <w:r w:rsidR="00D25306">
              <w:rPr>
                <w:rFonts w:ascii="Arial" w:eastAsia="Calibri" w:hAnsi="Arial" w:cs="Arial"/>
                <w:spacing w:val="-2"/>
                <w:sz w:val="20"/>
                <w:szCs w:val="20"/>
              </w:rPr>
              <w:t>3</w:t>
            </w:r>
            <w:r w:rsidR="00952325">
              <w:rPr>
                <w:rFonts w:ascii="Arial" w:eastAsia="Calibri" w:hAnsi="Arial" w:cs="Arial"/>
                <w:spacing w:val="-2"/>
                <w:sz w:val="20"/>
                <w:szCs w:val="20"/>
              </w:rPr>
              <w:t xml:space="preserve"> </w:t>
            </w:r>
            <w:r w:rsidR="00BA09E7">
              <w:rPr>
                <w:rFonts w:ascii="Arial" w:hAnsi="Arial" w:cs="Arial"/>
                <w:sz w:val="20"/>
                <w:szCs w:val="20"/>
              </w:rPr>
              <w:t xml:space="preserve">/ </w:t>
            </w:r>
            <w:r w:rsidR="00952325">
              <w:rPr>
                <w:rFonts w:ascii="Arial" w:hAnsi="Arial" w:cs="Arial"/>
                <w:sz w:val="20"/>
                <w:szCs w:val="20"/>
              </w:rPr>
              <w:t>86%</w:t>
            </w:r>
          </w:p>
        </w:tc>
      </w:tr>
      <w:tr w:rsidR="007F1BCE" w:rsidRPr="008F46BE" w14:paraId="7118F63F" w14:textId="77777777" w:rsidTr="00D95F1B">
        <w:trPr>
          <w:trHeight w:hRule="exact" w:val="333"/>
          <w:jc w:val="center"/>
        </w:trPr>
        <w:tc>
          <w:tcPr>
            <w:tcW w:w="898" w:type="dxa"/>
            <w:tcBorders>
              <w:top w:val="single" w:sz="6" w:space="0" w:color="000000"/>
              <w:left w:val="single" w:sz="3" w:space="0" w:color="000000"/>
              <w:bottom w:val="single" w:sz="6" w:space="0" w:color="000000"/>
              <w:right w:val="single" w:sz="6" w:space="0" w:color="000000"/>
            </w:tcBorders>
          </w:tcPr>
          <w:p w14:paraId="53388319" w14:textId="5D6544AC" w:rsidR="007F1BCE" w:rsidRPr="00877D04" w:rsidRDefault="007F1BCE" w:rsidP="00877D04">
            <w:pPr>
              <w:spacing w:after="0" w:line="240" w:lineRule="auto"/>
              <w:rPr>
                <w:rFonts w:ascii="Arial" w:hAnsi="Arial" w:cs="Arial"/>
                <w:sz w:val="20"/>
                <w:szCs w:val="20"/>
              </w:rPr>
            </w:pPr>
            <w:r>
              <w:rPr>
                <w:rFonts w:ascii="Arial" w:hAnsi="Arial" w:cs="Arial"/>
                <w:sz w:val="20"/>
                <w:szCs w:val="20"/>
              </w:rPr>
              <w:t>2018</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0A455A" w14:textId="19AA036E" w:rsidR="007F1BCE" w:rsidRPr="00877D04" w:rsidRDefault="00B81BAB" w:rsidP="00877D04">
            <w:pPr>
              <w:spacing w:after="0" w:line="240" w:lineRule="auto"/>
              <w:rPr>
                <w:rFonts w:ascii="Arial" w:hAnsi="Arial" w:cs="Arial"/>
                <w:sz w:val="20"/>
                <w:szCs w:val="20"/>
              </w:rPr>
            </w:pPr>
            <w:r>
              <w:rPr>
                <w:rFonts w:ascii="Arial" w:hAnsi="Arial" w:cs="Arial"/>
                <w:sz w:val="20"/>
                <w:szCs w:val="20"/>
              </w:rPr>
              <w:t>$</w:t>
            </w:r>
            <w:r w:rsidR="007F1BCE">
              <w:rPr>
                <w:rFonts w:ascii="Arial" w:hAnsi="Arial" w:cs="Arial"/>
                <w:sz w:val="20"/>
                <w:szCs w:val="20"/>
              </w:rPr>
              <w:t>719.20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7135D6B" w14:textId="6724C218" w:rsidR="007F1BCE" w:rsidRPr="00C36D38" w:rsidRDefault="00007C4B" w:rsidP="00641FF7">
            <w:pPr>
              <w:spacing w:after="0" w:line="240" w:lineRule="auto"/>
              <w:rPr>
                <w:rFonts w:ascii="Arial" w:eastAsia="Calibri" w:hAnsi="Arial" w:cs="Arial"/>
                <w:sz w:val="20"/>
                <w:szCs w:val="20"/>
              </w:rPr>
            </w:pPr>
            <w:r>
              <w:rPr>
                <w:rFonts w:ascii="Arial" w:eastAsia="Calibri" w:hAnsi="Arial" w:cs="Arial"/>
                <w:sz w:val="20"/>
                <w:szCs w:val="20"/>
              </w:rPr>
              <w:t>736.97</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CF3B5E6" w14:textId="1C24BDE3" w:rsidR="007F1BCE" w:rsidRDefault="006A29A4" w:rsidP="00877D04">
            <w:pPr>
              <w:pStyle w:val="NormalWeb"/>
              <w:rPr>
                <w:rFonts w:ascii="Arial" w:hAnsi="Arial" w:cs="Arial"/>
                <w:color w:val="000000"/>
                <w:sz w:val="20"/>
                <w:szCs w:val="20"/>
              </w:rPr>
            </w:pPr>
            <w:r>
              <w:rPr>
                <w:rFonts w:ascii="Arial" w:hAnsi="Arial" w:cs="Arial"/>
                <w:color w:val="000000"/>
                <w:sz w:val="20"/>
                <w:szCs w:val="20"/>
              </w:rPr>
              <w:t>$837.40</w:t>
            </w:r>
            <w:r w:rsidR="0051198E">
              <w:rPr>
                <w:rFonts w:ascii="Arial" w:hAnsi="Arial" w:cs="Arial"/>
                <w:color w:val="000000"/>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2C962534" w14:textId="083702BE" w:rsidR="007F1BCE" w:rsidRPr="00017499"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121.12</w:t>
            </w:r>
            <w:r w:rsidR="00EA6F7E">
              <w:rPr>
                <w:rFonts w:ascii="Arial" w:eastAsia="Calibri" w:hAnsi="Arial" w:cs="Arial"/>
                <w:spacing w:val="-2"/>
                <w:sz w:val="20"/>
                <w:szCs w:val="20"/>
              </w:rPr>
              <w:t xml:space="preserve"> </w:t>
            </w:r>
            <w:r w:rsidR="00EA6F7E" w:rsidRPr="00877D04">
              <w:rPr>
                <w:rFonts w:ascii="Arial" w:eastAsia="Calibri" w:hAnsi="Arial" w:cs="Arial"/>
                <w:spacing w:val="-2"/>
                <w:sz w:val="20"/>
                <w:szCs w:val="20"/>
              </w:rPr>
              <w:t>(difference)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171DFE0E" w14:textId="4170D557" w:rsidR="007F1BCE" w:rsidRPr="007F1BCE" w:rsidRDefault="006A29A4" w:rsidP="00241A26">
            <w:pPr>
              <w:spacing w:after="0" w:line="240" w:lineRule="auto"/>
              <w:rPr>
                <w:rFonts w:ascii="Arial" w:eastAsia="Calibri" w:hAnsi="Arial" w:cs="Arial"/>
                <w:spacing w:val="-2"/>
                <w:sz w:val="20"/>
                <w:szCs w:val="20"/>
              </w:rPr>
            </w:pPr>
            <w:r>
              <w:rPr>
                <w:rFonts w:ascii="Arial" w:eastAsia="Calibri" w:hAnsi="Arial" w:cs="Arial"/>
                <w:spacing w:val="-2"/>
                <w:sz w:val="20"/>
                <w:szCs w:val="20"/>
              </w:rPr>
              <w:t>$</w:t>
            </w:r>
            <w:r w:rsidR="00007C4B">
              <w:rPr>
                <w:rFonts w:ascii="Arial" w:eastAsia="Calibri" w:hAnsi="Arial" w:cs="Arial"/>
                <w:spacing w:val="-2"/>
                <w:sz w:val="20"/>
                <w:szCs w:val="20"/>
              </w:rPr>
              <w:t>858.09</w:t>
            </w:r>
          </w:p>
        </w:tc>
        <w:tc>
          <w:tcPr>
            <w:tcW w:w="1848" w:type="dxa"/>
            <w:tcBorders>
              <w:top w:val="single" w:sz="6" w:space="0" w:color="000000"/>
              <w:left w:val="single" w:sz="6" w:space="0" w:color="000000"/>
              <w:bottom w:val="single" w:sz="6" w:space="0" w:color="000000"/>
              <w:right w:val="single" w:sz="6" w:space="0" w:color="000000"/>
            </w:tcBorders>
          </w:tcPr>
          <w:p w14:paraId="74A82178" w14:textId="204BDD25" w:rsidR="007F1BCE" w:rsidRPr="00877D04" w:rsidRDefault="00965435" w:rsidP="007E6863">
            <w:pPr>
              <w:tabs>
                <w:tab w:val="left" w:pos="1014"/>
              </w:tabs>
              <w:spacing w:after="0" w:line="240" w:lineRule="auto"/>
              <w:rPr>
                <w:rFonts w:ascii="Arial" w:eastAsia="Calibri" w:hAnsi="Arial" w:cs="Arial"/>
                <w:spacing w:val="-2"/>
                <w:sz w:val="20"/>
                <w:szCs w:val="20"/>
              </w:rPr>
            </w:pPr>
            <w:r>
              <w:rPr>
                <w:rFonts w:ascii="Arial" w:eastAsia="Calibri" w:hAnsi="Arial" w:cs="Arial"/>
                <w:spacing w:val="-2"/>
                <w:sz w:val="20"/>
                <w:szCs w:val="20"/>
              </w:rPr>
              <w:t>116.43 / 86%</w:t>
            </w:r>
          </w:p>
        </w:tc>
      </w:tr>
      <w:tr w:rsidR="006D1378" w:rsidRPr="008F46BE" w14:paraId="54F6CE94" w14:textId="77777777" w:rsidTr="00D95F1B">
        <w:trPr>
          <w:trHeight w:hRule="exact" w:val="333"/>
          <w:jc w:val="center"/>
        </w:trPr>
        <w:tc>
          <w:tcPr>
            <w:tcW w:w="898" w:type="dxa"/>
            <w:tcBorders>
              <w:top w:val="single" w:sz="6" w:space="0" w:color="000000"/>
              <w:left w:val="single" w:sz="3" w:space="0" w:color="000000"/>
              <w:bottom w:val="single" w:sz="6" w:space="0" w:color="000000"/>
              <w:right w:val="single" w:sz="6" w:space="0" w:color="000000"/>
            </w:tcBorders>
          </w:tcPr>
          <w:p w14:paraId="0E1FC465" w14:textId="05E5D94D" w:rsidR="006D1378" w:rsidRDefault="006D1378" w:rsidP="00877D04">
            <w:pPr>
              <w:spacing w:after="0" w:line="240" w:lineRule="auto"/>
              <w:rPr>
                <w:rFonts w:ascii="Arial" w:hAnsi="Arial" w:cs="Arial"/>
                <w:sz w:val="20"/>
                <w:szCs w:val="20"/>
              </w:rPr>
            </w:pPr>
            <w:r>
              <w:rPr>
                <w:rFonts w:ascii="Arial" w:hAnsi="Arial" w:cs="Arial"/>
                <w:sz w:val="20"/>
                <w:szCs w:val="20"/>
              </w:rPr>
              <w:t>2019</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3BE1E3F" w14:textId="4C5E63D1" w:rsidR="006D1378" w:rsidRDefault="00007C4B" w:rsidP="00877D04">
            <w:pPr>
              <w:spacing w:after="0" w:line="240" w:lineRule="auto"/>
              <w:rPr>
                <w:rFonts w:ascii="Arial" w:hAnsi="Arial" w:cs="Arial"/>
                <w:sz w:val="20"/>
                <w:szCs w:val="20"/>
              </w:rPr>
            </w:pPr>
            <w:r>
              <w:rPr>
                <w:rFonts w:ascii="Arial" w:hAnsi="Arial" w:cs="Arial"/>
                <w:sz w:val="20"/>
                <w:szCs w:val="20"/>
              </w:rPr>
              <w:t>$</w:t>
            </w:r>
            <w:r w:rsidRPr="00BD5209">
              <w:rPr>
                <w:rFonts w:ascii="Arial" w:hAnsi="Arial" w:cs="Arial"/>
                <w:sz w:val="20"/>
                <w:szCs w:val="20"/>
              </w:rPr>
              <w:t>740.80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F9B42A2" w14:textId="145FEADF" w:rsidR="006D1378" w:rsidRDefault="00007C4B" w:rsidP="00641FF7">
            <w:pPr>
              <w:spacing w:after="0" w:line="240" w:lineRule="auto"/>
              <w:rPr>
                <w:rFonts w:ascii="Arial" w:eastAsia="Calibri" w:hAnsi="Arial" w:cs="Arial"/>
                <w:sz w:val="20"/>
                <w:szCs w:val="20"/>
              </w:rPr>
            </w:pPr>
            <w:r>
              <w:rPr>
                <w:rFonts w:ascii="Arial" w:eastAsia="Calibri" w:hAnsi="Arial" w:cs="Arial"/>
                <w:sz w:val="20"/>
                <w:szCs w:val="20"/>
              </w:rPr>
              <w:t>747.07</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258227B" w14:textId="2904C913" w:rsidR="006D1378" w:rsidRPr="00BD5209" w:rsidRDefault="00007C4B" w:rsidP="00BD5209">
            <w:pPr>
              <w:spacing w:after="0" w:line="240" w:lineRule="auto"/>
              <w:rPr>
                <w:rFonts w:ascii="Arial" w:eastAsia="Calibri" w:hAnsi="Arial" w:cs="Arial"/>
                <w:sz w:val="20"/>
                <w:szCs w:val="20"/>
              </w:rPr>
            </w:pPr>
            <w:r w:rsidRPr="00BD5209">
              <w:rPr>
                <w:rFonts w:ascii="Arial" w:eastAsia="Calibri" w:hAnsi="Arial" w:cs="Arial"/>
                <w:sz w:val="20"/>
                <w:szCs w:val="20"/>
              </w:rPr>
              <w:t>$862.50</w:t>
            </w:r>
            <w:r w:rsidR="0051198E" w:rsidRPr="00BD5209">
              <w:rPr>
                <w:rFonts w:ascii="Arial" w:eastAsia="Calibri" w:hAnsi="Arial" w:cs="Arial"/>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6A2FBC85" w14:textId="0886CF20" w:rsidR="006D1378"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122.73 (difference)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4460337A" w14:textId="59AFC803" w:rsidR="006D1378" w:rsidRDefault="00007C4B" w:rsidP="00241A26">
            <w:pPr>
              <w:spacing w:after="0" w:line="240" w:lineRule="auto"/>
              <w:rPr>
                <w:rFonts w:ascii="Arial" w:eastAsia="Calibri" w:hAnsi="Arial" w:cs="Arial"/>
                <w:spacing w:val="-2"/>
                <w:sz w:val="20"/>
                <w:szCs w:val="20"/>
              </w:rPr>
            </w:pPr>
            <w:r>
              <w:rPr>
                <w:rFonts w:ascii="Arial" w:eastAsia="Calibri" w:hAnsi="Arial" w:cs="Arial"/>
                <w:spacing w:val="-2"/>
                <w:sz w:val="20"/>
                <w:szCs w:val="20"/>
              </w:rPr>
              <w:t>$869.80</w:t>
            </w:r>
          </w:p>
        </w:tc>
        <w:tc>
          <w:tcPr>
            <w:tcW w:w="1848" w:type="dxa"/>
            <w:tcBorders>
              <w:top w:val="single" w:sz="6" w:space="0" w:color="000000"/>
              <w:left w:val="single" w:sz="6" w:space="0" w:color="000000"/>
              <w:bottom w:val="single" w:sz="6" w:space="0" w:color="000000"/>
              <w:right w:val="single" w:sz="6" w:space="0" w:color="000000"/>
            </w:tcBorders>
          </w:tcPr>
          <w:p w14:paraId="39A39E25" w14:textId="24EFB92A" w:rsidR="006D1378" w:rsidRDefault="00D25306" w:rsidP="007E6863">
            <w:pPr>
              <w:tabs>
                <w:tab w:val="left" w:pos="1014"/>
              </w:tabs>
              <w:spacing w:after="0" w:line="240" w:lineRule="auto"/>
              <w:rPr>
                <w:rFonts w:ascii="Arial" w:eastAsia="Calibri" w:hAnsi="Arial" w:cs="Arial"/>
                <w:spacing w:val="-2"/>
                <w:sz w:val="20"/>
                <w:szCs w:val="20"/>
              </w:rPr>
            </w:pPr>
            <w:r>
              <w:rPr>
                <w:rFonts w:ascii="Arial" w:eastAsia="Calibri" w:hAnsi="Arial" w:cs="Arial"/>
                <w:spacing w:val="-2"/>
                <w:sz w:val="20"/>
                <w:szCs w:val="20"/>
              </w:rPr>
              <w:t>116.43 / 86%</w:t>
            </w:r>
          </w:p>
        </w:tc>
      </w:tr>
      <w:tr w:rsidR="006D1378" w:rsidRPr="008F46BE" w14:paraId="2CC4DBD0" w14:textId="77777777" w:rsidTr="00D95F1B">
        <w:trPr>
          <w:trHeight w:hRule="exact" w:val="333"/>
          <w:jc w:val="center"/>
        </w:trPr>
        <w:tc>
          <w:tcPr>
            <w:tcW w:w="898" w:type="dxa"/>
            <w:tcBorders>
              <w:top w:val="single" w:sz="6" w:space="0" w:color="000000"/>
              <w:left w:val="single" w:sz="3" w:space="0" w:color="000000"/>
              <w:bottom w:val="single" w:sz="6" w:space="0" w:color="000000"/>
              <w:right w:val="single" w:sz="6" w:space="0" w:color="000000"/>
            </w:tcBorders>
          </w:tcPr>
          <w:p w14:paraId="1B5FD524" w14:textId="7D23DB96" w:rsidR="006D1378" w:rsidRDefault="006D1378" w:rsidP="00877D04">
            <w:pPr>
              <w:spacing w:after="0" w:line="240" w:lineRule="auto"/>
              <w:rPr>
                <w:rFonts w:ascii="Arial" w:hAnsi="Arial" w:cs="Arial"/>
                <w:sz w:val="20"/>
                <w:szCs w:val="20"/>
              </w:rPr>
            </w:pPr>
            <w:r>
              <w:rPr>
                <w:rFonts w:ascii="Arial" w:hAnsi="Arial" w:cs="Arial"/>
                <w:sz w:val="20"/>
                <w:szCs w:val="20"/>
              </w:rPr>
              <w:t>2020</w:t>
            </w:r>
          </w:p>
        </w:tc>
        <w:tc>
          <w:tcPr>
            <w:tcW w:w="1948"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6808398" w14:textId="36770C79" w:rsidR="006D1378" w:rsidRDefault="00007C4B" w:rsidP="00877D04">
            <w:pPr>
              <w:spacing w:after="0" w:line="240" w:lineRule="auto"/>
              <w:rPr>
                <w:rFonts w:ascii="Arial" w:hAnsi="Arial" w:cs="Arial"/>
                <w:sz w:val="20"/>
                <w:szCs w:val="20"/>
              </w:rPr>
            </w:pPr>
            <w:r w:rsidRPr="00BD5209">
              <w:rPr>
                <w:rFonts w:ascii="Arial" w:hAnsi="Arial" w:cs="Arial"/>
                <w:sz w:val="20"/>
                <w:szCs w:val="20"/>
              </w:rPr>
              <w:t>$753.80</w:t>
            </w:r>
          </w:p>
        </w:tc>
        <w:tc>
          <w:tcPr>
            <w:tcW w:w="181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B453CEE" w14:textId="3EC21B9E" w:rsidR="006D1378" w:rsidRDefault="00007C4B" w:rsidP="00641FF7">
            <w:pPr>
              <w:spacing w:after="0" w:line="240" w:lineRule="auto"/>
              <w:rPr>
                <w:rFonts w:ascii="Arial" w:eastAsia="Calibri" w:hAnsi="Arial" w:cs="Arial"/>
                <w:sz w:val="20"/>
                <w:szCs w:val="20"/>
              </w:rPr>
            </w:pPr>
            <w:r>
              <w:rPr>
                <w:rFonts w:ascii="Arial" w:eastAsia="Calibri" w:hAnsi="Arial" w:cs="Arial"/>
                <w:sz w:val="20"/>
                <w:szCs w:val="20"/>
              </w:rPr>
              <w:t>753.80</w:t>
            </w:r>
          </w:p>
        </w:tc>
        <w:tc>
          <w:tcPr>
            <w:tcW w:w="27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A3F40B7" w14:textId="7467D41F" w:rsidR="006D1378" w:rsidRPr="00BD5209" w:rsidRDefault="00007C4B" w:rsidP="00BD5209">
            <w:pPr>
              <w:spacing w:after="0" w:line="240" w:lineRule="auto"/>
              <w:rPr>
                <w:rFonts w:ascii="Arial" w:eastAsia="Calibri" w:hAnsi="Arial" w:cs="Arial"/>
                <w:sz w:val="20"/>
                <w:szCs w:val="20"/>
              </w:rPr>
            </w:pPr>
            <w:r w:rsidRPr="00BD5209">
              <w:rPr>
                <w:rFonts w:ascii="Arial" w:eastAsia="Calibri" w:hAnsi="Arial" w:cs="Arial"/>
                <w:sz w:val="20"/>
                <w:szCs w:val="20"/>
              </w:rPr>
              <w:t>$877.60</w:t>
            </w:r>
            <w:r w:rsidR="0051198E" w:rsidRPr="00BD5209">
              <w:rPr>
                <w:rFonts w:ascii="Arial" w:eastAsia="Calibri" w:hAnsi="Arial" w:cs="Arial"/>
                <w:sz w:val="20"/>
                <w:szCs w:val="20"/>
              </w:rPr>
              <w:t xml:space="preserve"> </w:t>
            </w:r>
            <w:r w:rsidR="0051198E" w:rsidRPr="00877D04">
              <w:rPr>
                <w:rFonts w:ascii="Arial" w:eastAsia="Calibri" w:hAnsi="Arial" w:cs="Arial"/>
                <w:sz w:val="20"/>
                <w:szCs w:val="20"/>
              </w:rPr>
              <w:t>total</w:t>
            </w:r>
          </w:p>
        </w:tc>
        <w:tc>
          <w:tcPr>
            <w:tcW w:w="2676" w:type="dxa"/>
            <w:tcBorders>
              <w:top w:val="single" w:sz="6" w:space="0" w:color="000000"/>
              <w:left w:val="single" w:sz="6" w:space="0" w:color="000000"/>
              <w:bottom w:val="single" w:sz="6" w:space="0" w:color="000000"/>
              <w:right w:val="single" w:sz="6" w:space="0" w:color="000000"/>
            </w:tcBorders>
          </w:tcPr>
          <w:p w14:paraId="27A2868C" w14:textId="055139D6" w:rsidR="006D1378" w:rsidRDefault="00BD5209" w:rsidP="00877D04">
            <w:pPr>
              <w:spacing w:after="0" w:line="240" w:lineRule="auto"/>
              <w:rPr>
                <w:rFonts w:ascii="Arial" w:eastAsia="Calibri" w:hAnsi="Arial" w:cs="Arial"/>
                <w:spacing w:val="-2"/>
                <w:sz w:val="20"/>
                <w:szCs w:val="20"/>
              </w:rPr>
            </w:pPr>
            <w:r>
              <w:rPr>
                <w:rFonts w:ascii="Arial" w:eastAsia="Calibri" w:hAnsi="Arial" w:cs="Arial"/>
                <w:spacing w:val="-2"/>
                <w:sz w:val="20"/>
                <w:szCs w:val="20"/>
              </w:rPr>
              <w:t>123.80 (difference)</w:t>
            </w:r>
          </w:p>
        </w:tc>
        <w:tc>
          <w:tcPr>
            <w:tcW w:w="1843" w:type="dxa"/>
            <w:tcBorders>
              <w:top w:val="single" w:sz="6" w:space="0" w:color="000000"/>
              <w:left w:val="single" w:sz="6" w:space="0" w:color="000000"/>
              <w:bottom w:val="single" w:sz="6" w:space="0" w:color="000000"/>
              <w:right w:val="single" w:sz="3" w:space="0" w:color="000000"/>
            </w:tcBorders>
            <w:shd w:val="clear" w:color="auto" w:fill="FFFFFF" w:themeFill="background1"/>
          </w:tcPr>
          <w:p w14:paraId="21106913" w14:textId="23192D24" w:rsidR="006D1378" w:rsidRDefault="00007C4B" w:rsidP="00241A26">
            <w:pPr>
              <w:spacing w:after="0" w:line="240" w:lineRule="auto"/>
              <w:rPr>
                <w:rFonts w:ascii="Arial" w:eastAsia="Calibri" w:hAnsi="Arial" w:cs="Arial"/>
                <w:spacing w:val="-2"/>
                <w:sz w:val="20"/>
                <w:szCs w:val="20"/>
              </w:rPr>
            </w:pPr>
            <w:r>
              <w:rPr>
                <w:rFonts w:ascii="Arial" w:eastAsia="Calibri" w:hAnsi="Arial" w:cs="Arial"/>
                <w:spacing w:val="-2"/>
                <w:sz w:val="20"/>
                <w:szCs w:val="20"/>
              </w:rPr>
              <w:t>$877.60</w:t>
            </w:r>
          </w:p>
        </w:tc>
        <w:tc>
          <w:tcPr>
            <w:tcW w:w="1848" w:type="dxa"/>
            <w:tcBorders>
              <w:top w:val="single" w:sz="6" w:space="0" w:color="000000"/>
              <w:left w:val="single" w:sz="6" w:space="0" w:color="000000"/>
              <w:bottom w:val="single" w:sz="6" w:space="0" w:color="000000"/>
              <w:right w:val="single" w:sz="6" w:space="0" w:color="000000"/>
            </w:tcBorders>
          </w:tcPr>
          <w:p w14:paraId="0D9BCAEF" w14:textId="4AAD88B7" w:rsidR="006D1378" w:rsidRDefault="00D25306" w:rsidP="007E6863">
            <w:pPr>
              <w:tabs>
                <w:tab w:val="left" w:pos="1014"/>
              </w:tabs>
              <w:spacing w:after="0" w:line="240" w:lineRule="auto"/>
              <w:rPr>
                <w:rFonts w:ascii="Arial" w:eastAsia="Calibri" w:hAnsi="Arial" w:cs="Arial"/>
                <w:spacing w:val="-2"/>
                <w:sz w:val="20"/>
                <w:szCs w:val="20"/>
              </w:rPr>
            </w:pPr>
            <w:r>
              <w:rPr>
                <w:rFonts w:ascii="Arial" w:eastAsia="Calibri" w:hAnsi="Arial" w:cs="Arial"/>
                <w:spacing w:val="-2"/>
                <w:sz w:val="20"/>
                <w:szCs w:val="20"/>
              </w:rPr>
              <w:t>116.42 / 86%</w:t>
            </w:r>
          </w:p>
        </w:tc>
      </w:tr>
    </w:tbl>
    <w:p w14:paraId="02CA98CB" w14:textId="77777777" w:rsidR="00CC3AE3" w:rsidRPr="008F46BE" w:rsidRDefault="00CC3AE3">
      <w:pPr>
        <w:spacing w:after="0" w:line="200" w:lineRule="exact"/>
        <w:rPr>
          <w:rFonts w:ascii="Arial" w:hAnsi="Arial" w:cs="Arial"/>
          <w:sz w:val="20"/>
          <w:szCs w:val="20"/>
        </w:rPr>
      </w:pPr>
    </w:p>
    <w:p w14:paraId="315463E3" w14:textId="77777777" w:rsidR="00CC3AE3" w:rsidRPr="008F46BE" w:rsidRDefault="00CC3AE3">
      <w:pPr>
        <w:spacing w:before="18" w:after="0" w:line="260" w:lineRule="exact"/>
        <w:rPr>
          <w:rFonts w:ascii="Arial" w:hAnsi="Arial" w:cs="Arial"/>
          <w:sz w:val="26"/>
          <w:szCs w:val="26"/>
        </w:rPr>
      </w:pPr>
    </w:p>
    <w:p w14:paraId="0D88C187" w14:textId="77777777" w:rsidR="00CC3AE3" w:rsidRDefault="0033213A" w:rsidP="00476E98">
      <w:pPr>
        <w:tabs>
          <w:tab w:val="left" w:pos="940"/>
        </w:tabs>
        <w:spacing w:before="60" w:after="0" w:line="240" w:lineRule="auto"/>
        <w:ind w:left="234" w:right="-20"/>
        <w:rPr>
          <w:rFonts w:ascii="Arial" w:eastAsia="Arial" w:hAnsi="Arial" w:cs="Arial"/>
          <w:sz w:val="16"/>
          <w:szCs w:val="16"/>
        </w:rPr>
      </w:pPr>
      <w:r>
        <w:rPr>
          <w:rFonts w:ascii="Arial" w:eastAsia="Arial" w:hAnsi="Arial" w:cs="Arial"/>
          <w:sz w:val="16"/>
          <w:szCs w:val="16"/>
        </w:rPr>
        <w:tab/>
      </w:r>
    </w:p>
    <w:p w14:paraId="52751C27" w14:textId="77777777" w:rsidR="00CC3AE3" w:rsidRDefault="008F0E5B">
      <w:pPr>
        <w:spacing w:before="7" w:after="0" w:line="90" w:lineRule="exact"/>
        <w:rPr>
          <w:sz w:val="9"/>
          <w:szCs w:val="9"/>
        </w:rPr>
      </w:pPr>
      <w:r>
        <w:rPr>
          <w:noProof/>
          <w:lang w:val="en-AU" w:eastAsia="en-AU"/>
        </w:rPr>
        <mc:AlternateContent>
          <mc:Choice Requires="wpg">
            <w:drawing>
              <wp:anchor distT="0" distB="0" distL="114300" distR="114300" simplePos="0" relativeHeight="251640320" behindDoc="1" locked="0" layoutInCell="1" allowOverlap="1" wp14:anchorId="71C5E246" wp14:editId="4F869D07">
                <wp:simplePos x="0" y="0"/>
                <wp:positionH relativeFrom="page">
                  <wp:posOffset>612775</wp:posOffset>
                </wp:positionH>
                <wp:positionV relativeFrom="page">
                  <wp:posOffset>9845675</wp:posOffset>
                </wp:positionV>
                <wp:extent cx="6336665" cy="1270"/>
                <wp:effectExtent l="12700" t="6350" r="13335" b="11430"/>
                <wp:wrapNone/>
                <wp:docPr id="91"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665" cy="1270"/>
                          <a:chOff x="965" y="15505"/>
                          <a:chExt cx="9979" cy="2"/>
                        </a:xfrm>
                      </wpg:grpSpPr>
                      <wps:wsp>
                        <wps:cNvPr id="92" name="Freeform 80"/>
                        <wps:cNvSpPr>
                          <a:spLocks/>
                        </wps:cNvSpPr>
                        <wps:spPr bwMode="auto">
                          <a:xfrm>
                            <a:off x="965" y="15505"/>
                            <a:ext cx="9979" cy="2"/>
                          </a:xfrm>
                          <a:custGeom>
                            <a:avLst/>
                            <a:gdLst>
                              <a:gd name="T0" fmla="+- 0 965 965"/>
                              <a:gd name="T1" fmla="*/ T0 w 9979"/>
                              <a:gd name="T2" fmla="+- 0 10944 965"/>
                              <a:gd name="T3" fmla="*/ T2 w 9979"/>
                            </a:gdLst>
                            <a:ahLst/>
                            <a:cxnLst>
                              <a:cxn ang="0">
                                <a:pos x="T1" y="0"/>
                              </a:cxn>
                              <a:cxn ang="0">
                                <a:pos x="T3" y="0"/>
                              </a:cxn>
                            </a:cxnLst>
                            <a:rect l="0" t="0" r="r" b="b"/>
                            <a:pathLst>
                              <a:path w="9979">
                                <a:moveTo>
                                  <a:pt x="0" y="0"/>
                                </a:moveTo>
                                <a:lnTo>
                                  <a:pt x="9979"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8052A" id="Group 79" o:spid="_x0000_s1026" style="position:absolute;margin-left:48.25pt;margin-top:775.25pt;width:498.95pt;height:.1pt;z-index:-251676160;mso-position-horizontal-relative:page;mso-position-vertical-relative:page" coordorigin="965,15505" coordsize="9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">
                <v:shape id="Freeform 80" o:spid="_x0000_s1027" style="position:absolute;left:965;top:15505;width:9979;height:2;visibility:visible;mso-wrap-style:square;v-text-anchor:top" coordsize="9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" path="m,l9979,e" filled="f" strokeweight=".46pt">
                  <v:path arrowok="t" o:connecttype="custom" o:connectlocs="0,0;9979,0" o:connectangles="0,0"/>
                </v:shape>
                <w10:wrap anchorx="page" anchory="page"/>
              </v:group>
            </w:pict>
          </mc:Fallback>
        </mc:AlternateContent>
      </w:r>
    </w:p>
    <w:sectPr w:rsidR="00CC3AE3" w:rsidSect="005557D2">
      <w:footerReference w:type="default" r:id="rId8"/>
      <w:pgSz w:w="16860" w:h="11920" w:orient="landscape"/>
      <w:pgMar w:top="720" w:right="720" w:bottom="720" w:left="720" w:header="0" w:footer="8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2A96" w14:textId="77777777" w:rsidR="00D21ECC" w:rsidRDefault="00D21ECC">
      <w:pPr>
        <w:spacing w:after="0" w:line="240" w:lineRule="auto"/>
      </w:pPr>
      <w:r>
        <w:separator/>
      </w:r>
    </w:p>
  </w:endnote>
  <w:endnote w:type="continuationSeparator" w:id="0">
    <w:p w14:paraId="77427A46" w14:textId="77777777" w:rsidR="00D21ECC" w:rsidRDefault="00D2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510"/>
      <w:docPartObj>
        <w:docPartGallery w:val="Page Numbers (Bottom of Page)"/>
        <w:docPartUnique/>
      </w:docPartObj>
    </w:sdtPr>
    <w:sdtEndPr>
      <w:rPr>
        <w:noProof/>
      </w:rPr>
    </w:sdtEndPr>
    <w:sdtContent>
      <w:p w14:paraId="29E74966" w14:textId="77777777" w:rsidR="00D21ECC" w:rsidRDefault="00D21ECC">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8F7A054" w14:textId="77777777" w:rsidR="00D21ECC" w:rsidRDefault="00D21ECC">
    <w:pPr>
      <w:spacing w:after="0"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1698" w14:textId="77777777" w:rsidR="00D21ECC" w:rsidRDefault="00D21ECC">
      <w:pPr>
        <w:spacing w:after="0" w:line="240" w:lineRule="auto"/>
      </w:pPr>
      <w:r>
        <w:separator/>
      </w:r>
    </w:p>
  </w:footnote>
  <w:footnote w:type="continuationSeparator" w:id="0">
    <w:p w14:paraId="73DAEE19" w14:textId="77777777" w:rsidR="00D21ECC" w:rsidRDefault="00D21ECC">
      <w:pPr>
        <w:spacing w:after="0" w:line="240" w:lineRule="auto"/>
      </w:pPr>
      <w:r>
        <w:continuationSeparator/>
      </w:r>
    </w:p>
  </w:footnote>
  <w:footnote w:id="1">
    <w:p w14:paraId="6ED1C697" w14:textId="77777777" w:rsidR="00D21ECC" w:rsidRPr="002A7A6B" w:rsidRDefault="00D21ECC" w:rsidP="003C3865">
      <w:pPr>
        <w:pStyle w:val="FootnoteText"/>
        <w:rPr>
          <w:rFonts w:ascii="Arial" w:hAnsi="Arial" w:cs="Arial"/>
          <w:lang w:val="en-AU"/>
        </w:rPr>
      </w:pPr>
      <w:r w:rsidRPr="00876FA3">
        <w:rPr>
          <w:rStyle w:val="FootnoteReference"/>
          <w:rFonts w:ascii="Arial" w:hAnsi="Arial" w:cs="Arial"/>
        </w:rPr>
        <w:footnoteRef/>
      </w:r>
      <w:r w:rsidRPr="00876FA3">
        <w:rPr>
          <w:rFonts w:ascii="Arial" w:hAnsi="Arial" w:cs="Arial"/>
        </w:rPr>
        <w:t xml:space="preserve"> </w:t>
      </w:r>
      <w:r w:rsidRPr="00876FA3">
        <w:rPr>
          <w:rFonts w:ascii="Arial" w:hAnsi="Arial" w:cs="Arial"/>
          <w:lang w:val="en-AU"/>
        </w:rPr>
        <w:t>The History of the Australian Minimum Wage, the Hon. Reg Hamilton, Waltzing Matilda and the Sunshine Harvester Factory website</w:t>
      </w:r>
      <w:r>
        <w:rPr>
          <w:rFonts w:ascii="Arial" w:hAnsi="Arial" w:cs="Arial"/>
          <w:lang w:val="en-AU"/>
        </w:rPr>
        <w:t xml:space="preserve">.  </w:t>
      </w:r>
      <w:r w:rsidRPr="002A7A6B">
        <w:rPr>
          <w:rFonts w:ascii="Arial" w:hAnsi="Arial" w:cs="Arial"/>
          <w:lang w:val="en-AU"/>
        </w:rPr>
        <w:t>From 1907 to 1920 there was no one ‘minimum wage’ but rather rates were fixed in each case.</w:t>
      </w:r>
    </w:p>
  </w:footnote>
  <w:footnote w:id="2">
    <w:p w14:paraId="00BC8B64" w14:textId="0411F8EA" w:rsidR="00D21ECC" w:rsidRPr="002A7A6B" w:rsidRDefault="00D21ECC" w:rsidP="00363A18">
      <w:pPr>
        <w:spacing w:after="0"/>
        <w:rPr>
          <w:rFonts w:ascii="Arial" w:hAnsi="Arial" w:cs="Arial"/>
          <w:sz w:val="20"/>
          <w:szCs w:val="20"/>
          <w:lang w:val="en-AU"/>
        </w:rPr>
      </w:pPr>
      <w:r w:rsidRPr="002A7A6B">
        <w:rPr>
          <w:rStyle w:val="FootnoteReference"/>
          <w:rFonts w:ascii="Arial" w:hAnsi="Arial" w:cs="Arial"/>
          <w:sz w:val="20"/>
          <w:szCs w:val="20"/>
        </w:rPr>
        <w:footnoteRef/>
      </w:r>
      <w:r>
        <w:rPr>
          <w:rFonts w:ascii="Arial" w:hAnsi="Arial" w:cs="Arial"/>
          <w:sz w:val="20"/>
          <w:szCs w:val="20"/>
        </w:rPr>
        <w:t xml:space="preserve"> Converted in real terms using the RBA Inflation Calculator (</w:t>
      </w:r>
      <w:hyperlink r:id="rId1" w:history="1">
        <w:r w:rsidRPr="00A419C8">
          <w:rPr>
            <w:rStyle w:val="Hyperlink"/>
            <w:rFonts w:ascii="Arial" w:hAnsi="Arial" w:cs="Arial"/>
            <w:sz w:val="20"/>
            <w:szCs w:val="20"/>
          </w:rPr>
          <w:t>www.rba.gov.au/calculator/</w:t>
        </w:r>
      </w:hyperlink>
      <w:r>
        <w:rPr>
          <w:rFonts w:ascii="Arial" w:hAnsi="Arial" w:cs="Arial"/>
          <w:sz w:val="20"/>
          <w:szCs w:val="20"/>
        </w:rPr>
        <w:t>)</w:t>
      </w:r>
      <w:r w:rsidRPr="002A7A6B">
        <w:rPr>
          <w:rFonts w:ascii="Arial" w:hAnsi="Arial" w:cs="Arial"/>
          <w:sz w:val="20"/>
          <w:szCs w:val="20"/>
        </w:rPr>
        <w:t xml:space="preserve"> as at </w:t>
      </w:r>
      <w:r>
        <w:rPr>
          <w:rFonts w:ascii="Arial" w:hAnsi="Arial" w:cs="Arial"/>
          <w:sz w:val="20"/>
          <w:szCs w:val="20"/>
        </w:rPr>
        <w:t>April 2021.</w:t>
      </w:r>
    </w:p>
  </w:footnote>
  <w:footnote w:id="3">
    <w:p w14:paraId="5C3C2A9B" w14:textId="77777777" w:rsidR="00C03493" w:rsidRPr="00876FA3" w:rsidRDefault="00C03493" w:rsidP="00C51CFA">
      <w:pPr>
        <w:pStyle w:val="FootnoteText"/>
        <w:rPr>
          <w:rFonts w:ascii="Arial" w:hAnsi="Arial" w:cs="Arial"/>
          <w:lang w:val="en-AU"/>
        </w:rPr>
      </w:pPr>
      <w:r w:rsidRPr="002A7A6B">
        <w:rPr>
          <w:rStyle w:val="FootnoteReference"/>
          <w:rFonts w:ascii="Arial" w:hAnsi="Arial" w:cs="Arial"/>
        </w:rPr>
        <w:footnoteRef/>
      </w:r>
      <w:r w:rsidRPr="002A7A6B">
        <w:rPr>
          <w:rFonts w:ascii="Arial" w:hAnsi="Arial" w:cs="Arial"/>
        </w:rPr>
        <w:t xml:space="preserve"> </w:t>
      </w:r>
      <w:r w:rsidRPr="002A7A6B">
        <w:rPr>
          <w:rFonts w:ascii="Arial" w:hAnsi="Arial" w:cs="Arial"/>
          <w:lang w:val="en-AU"/>
        </w:rPr>
        <w:t>Source: Federal Basic Wage, 1922-1950 (shillings per week), Professor Keith Hancock, The Hon. Reg Hamilton.  From 1951-1966 the source is</w:t>
      </w:r>
      <w:r w:rsidRPr="00876FA3">
        <w:rPr>
          <w:rFonts w:ascii="Arial" w:hAnsi="Arial" w:cs="Arial"/>
          <w:lang w:val="en-AU"/>
        </w:rPr>
        <w:t xml:space="preserve"> Federal Industrial Laws, Fourth Edition, Butterworths, p.161.  From 1968 the Metal Industry Award Victoria males is used, and from 1998 the Federal Minimum Wage clause. </w:t>
      </w:r>
    </w:p>
  </w:footnote>
  <w:footnote w:id="4">
    <w:p w14:paraId="0B3B6DC1" w14:textId="77777777" w:rsidR="00D21ECC" w:rsidRPr="00876FA3" w:rsidRDefault="00D21ECC" w:rsidP="00B91634">
      <w:pPr>
        <w:pStyle w:val="FootnoteText"/>
        <w:rPr>
          <w:rFonts w:ascii="Arial" w:hAnsi="Arial" w:cs="Arial"/>
          <w:lang w:val="en-AU"/>
        </w:rPr>
      </w:pPr>
      <w:r w:rsidRPr="00876FA3">
        <w:rPr>
          <w:rStyle w:val="FootnoteReference"/>
          <w:rFonts w:ascii="Arial" w:hAnsi="Arial" w:cs="Arial"/>
        </w:rPr>
        <w:footnoteRef/>
      </w:r>
      <w:r w:rsidRPr="00876FA3">
        <w:rPr>
          <w:rFonts w:ascii="Arial" w:hAnsi="Arial" w:cs="Arial"/>
        </w:rPr>
        <w:t xml:space="preserve"> </w:t>
      </w:r>
      <w:r w:rsidRPr="00876FA3">
        <w:rPr>
          <w:rFonts w:ascii="Arial" w:hAnsi="Arial" w:cs="Arial"/>
          <w:lang w:val="en-AU"/>
        </w:rPr>
        <w:t xml:space="preserve">The fitter wage 1967 onwards is taken from the orders hyperlinked to ‘The History of the Australian Minimum Wage’, The Hon. Reg Hamilton.  The 1966 amount is taken from ‘Six Wage Concepts’, </w:t>
      </w:r>
      <w:proofErr w:type="spellStart"/>
      <w:r w:rsidRPr="00876FA3">
        <w:rPr>
          <w:rFonts w:ascii="Arial" w:hAnsi="Arial" w:cs="Arial"/>
          <w:lang w:val="en-AU"/>
        </w:rPr>
        <w:t>J.Hutson</w:t>
      </w:r>
      <w:proofErr w:type="spellEnd"/>
      <w:r w:rsidRPr="00876FA3">
        <w:rPr>
          <w:rFonts w:ascii="Arial" w:hAnsi="Arial" w:cs="Arial"/>
          <w:lang w:val="en-AU"/>
        </w:rPr>
        <w:t>, p.97.</w:t>
      </w:r>
    </w:p>
  </w:footnote>
  <w:footnote w:id="5">
    <w:p w14:paraId="01EE4435" w14:textId="3E86BE8A" w:rsidR="00D21ECC" w:rsidRPr="00876FA3" w:rsidRDefault="00D21ECC" w:rsidP="003C3865">
      <w:pPr>
        <w:pStyle w:val="FootnoteText"/>
        <w:rPr>
          <w:rFonts w:ascii="Arial" w:hAnsi="Arial" w:cs="Arial"/>
          <w:lang w:val="en-AU"/>
        </w:rPr>
      </w:pPr>
      <w:r w:rsidRPr="00876FA3">
        <w:rPr>
          <w:rStyle w:val="FootnoteReference"/>
          <w:rFonts w:ascii="Arial" w:hAnsi="Arial" w:cs="Arial"/>
        </w:rPr>
        <w:footnoteRef/>
      </w:r>
      <w:r w:rsidRPr="00876FA3">
        <w:rPr>
          <w:rFonts w:ascii="Arial" w:hAnsi="Arial" w:cs="Arial"/>
        </w:rPr>
        <w:t xml:space="preserve"> </w:t>
      </w:r>
      <w:r w:rsidRPr="00876FA3">
        <w:rPr>
          <w:rFonts w:ascii="Arial" w:hAnsi="Arial" w:cs="Arial"/>
          <w:lang w:val="en-AU"/>
        </w:rPr>
        <w:t xml:space="preserve">From 1968-1997 the Victorian Metal Industry minimum wage is used, which was influential but there were a range of rates, rates sometimes being lower. </w:t>
      </w:r>
      <w:r>
        <w:rPr>
          <w:rFonts w:ascii="Arial" w:hAnsi="Arial" w:cs="Arial"/>
          <w:lang w:val="en-AU"/>
        </w:rPr>
        <w:t xml:space="preserve"> </w:t>
      </w:r>
      <w:r w:rsidRPr="00876FA3">
        <w:rPr>
          <w:rFonts w:ascii="Arial" w:hAnsi="Arial" w:cs="Arial"/>
          <w:lang w:val="en-AU"/>
        </w:rPr>
        <w:t>From 1998 onwards the new ‘Federal Minimum Wage’ is used and has application to all awards.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5D59"/>
    <w:multiLevelType w:val="hybridMultilevel"/>
    <w:tmpl w:val="01C66FB4"/>
    <w:lvl w:ilvl="0" w:tplc="77EE6CD0">
      <w:start w:val="356"/>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AE3"/>
    <w:rsid w:val="00007C4B"/>
    <w:rsid w:val="0001154B"/>
    <w:rsid w:val="000168B3"/>
    <w:rsid w:val="00017499"/>
    <w:rsid w:val="00030E57"/>
    <w:rsid w:val="00037C27"/>
    <w:rsid w:val="00046932"/>
    <w:rsid w:val="000751DB"/>
    <w:rsid w:val="000843F9"/>
    <w:rsid w:val="000878E7"/>
    <w:rsid w:val="000906AB"/>
    <w:rsid w:val="000928F3"/>
    <w:rsid w:val="00093A79"/>
    <w:rsid w:val="000D036E"/>
    <w:rsid w:val="000E3EB3"/>
    <w:rsid w:val="0010435C"/>
    <w:rsid w:val="00124544"/>
    <w:rsid w:val="001347D2"/>
    <w:rsid w:val="00136751"/>
    <w:rsid w:val="00137AEE"/>
    <w:rsid w:val="00137E10"/>
    <w:rsid w:val="00143B92"/>
    <w:rsid w:val="00145C7C"/>
    <w:rsid w:val="001573B4"/>
    <w:rsid w:val="00162C49"/>
    <w:rsid w:val="001838D5"/>
    <w:rsid w:val="00183A04"/>
    <w:rsid w:val="001846C0"/>
    <w:rsid w:val="00187585"/>
    <w:rsid w:val="001A20A3"/>
    <w:rsid w:val="001B2645"/>
    <w:rsid w:val="001C2914"/>
    <w:rsid w:val="001D2E2B"/>
    <w:rsid w:val="001E073D"/>
    <w:rsid w:val="001E294F"/>
    <w:rsid w:val="001F1D51"/>
    <w:rsid w:val="001F6978"/>
    <w:rsid w:val="002043F3"/>
    <w:rsid w:val="00204AFA"/>
    <w:rsid w:val="00216D9B"/>
    <w:rsid w:val="00220CC8"/>
    <w:rsid w:val="00231B9B"/>
    <w:rsid w:val="00232711"/>
    <w:rsid w:val="00241A26"/>
    <w:rsid w:val="00244199"/>
    <w:rsid w:val="00246730"/>
    <w:rsid w:val="0025416E"/>
    <w:rsid w:val="002542FF"/>
    <w:rsid w:val="00266D17"/>
    <w:rsid w:val="00272945"/>
    <w:rsid w:val="0027708A"/>
    <w:rsid w:val="002900F9"/>
    <w:rsid w:val="002978E0"/>
    <w:rsid w:val="00297FE7"/>
    <w:rsid w:val="002A4025"/>
    <w:rsid w:val="002A4EB0"/>
    <w:rsid w:val="002A7A6B"/>
    <w:rsid w:val="002B60C5"/>
    <w:rsid w:val="002D1EB5"/>
    <w:rsid w:val="002F5E31"/>
    <w:rsid w:val="003043EB"/>
    <w:rsid w:val="00310833"/>
    <w:rsid w:val="0031576C"/>
    <w:rsid w:val="00324407"/>
    <w:rsid w:val="0033213A"/>
    <w:rsid w:val="00345C0F"/>
    <w:rsid w:val="00355676"/>
    <w:rsid w:val="00363A18"/>
    <w:rsid w:val="00366BFC"/>
    <w:rsid w:val="00372131"/>
    <w:rsid w:val="00373595"/>
    <w:rsid w:val="003A63B4"/>
    <w:rsid w:val="003B4253"/>
    <w:rsid w:val="003C157C"/>
    <w:rsid w:val="003C3865"/>
    <w:rsid w:val="003D03F5"/>
    <w:rsid w:val="003D2225"/>
    <w:rsid w:val="003D4EDE"/>
    <w:rsid w:val="00401DC2"/>
    <w:rsid w:val="0040499D"/>
    <w:rsid w:val="0043266B"/>
    <w:rsid w:val="00442C78"/>
    <w:rsid w:val="00442F0E"/>
    <w:rsid w:val="00451F06"/>
    <w:rsid w:val="00454CE2"/>
    <w:rsid w:val="00456F59"/>
    <w:rsid w:val="00457BF3"/>
    <w:rsid w:val="0046666B"/>
    <w:rsid w:val="00476E98"/>
    <w:rsid w:val="004808FE"/>
    <w:rsid w:val="004904D5"/>
    <w:rsid w:val="004A21C3"/>
    <w:rsid w:val="004A5EC5"/>
    <w:rsid w:val="004C2186"/>
    <w:rsid w:val="004C401A"/>
    <w:rsid w:val="004E5659"/>
    <w:rsid w:val="004E5EE1"/>
    <w:rsid w:val="0051198E"/>
    <w:rsid w:val="00535ED9"/>
    <w:rsid w:val="0053767E"/>
    <w:rsid w:val="00550C6C"/>
    <w:rsid w:val="00552B26"/>
    <w:rsid w:val="00552BA3"/>
    <w:rsid w:val="005557D2"/>
    <w:rsid w:val="00575E5C"/>
    <w:rsid w:val="0059396F"/>
    <w:rsid w:val="00597DB3"/>
    <w:rsid w:val="005A0A7E"/>
    <w:rsid w:val="005A71A0"/>
    <w:rsid w:val="005C60B4"/>
    <w:rsid w:val="005E7449"/>
    <w:rsid w:val="005F0E74"/>
    <w:rsid w:val="005F6E57"/>
    <w:rsid w:val="006000F2"/>
    <w:rsid w:val="00600F0F"/>
    <w:rsid w:val="00601754"/>
    <w:rsid w:val="00614D15"/>
    <w:rsid w:val="00615219"/>
    <w:rsid w:val="0062075C"/>
    <w:rsid w:val="006264E3"/>
    <w:rsid w:val="00637196"/>
    <w:rsid w:val="00641FF7"/>
    <w:rsid w:val="0065015D"/>
    <w:rsid w:val="00653089"/>
    <w:rsid w:val="00664250"/>
    <w:rsid w:val="00673568"/>
    <w:rsid w:val="00684821"/>
    <w:rsid w:val="00686C29"/>
    <w:rsid w:val="006A29A4"/>
    <w:rsid w:val="006C08B2"/>
    <w:rsid w:val="006C1012"/>
    <w:rsid w:val="006C1B1D"/>
    <w:rsid w:val="006C1DC4"/>
    <w:rsid w:val="006C431C"/>
    <w:rsid w:val="006D1378"/>
    <w:rsid w:val="006D3A8C"/>
    <w:rsid w:val="006E33BA"/>
    <w:rsid w:val="006F71AD"/>
    <w:rsid w:val="007150ED"/>
    <w:rsid w:val="007157D4"/>
    <w:rsid w:val="0071613F"/>
    <w:rsid w:val="007219C7"/>
    <w:rsid w:val="00751D14"/>
    <w:rsid w:val="00751E54"/>
    <w:rsid w:val="0075649A"/>
    <w:rsid w:val="00756E65"/>
    <w:rsid w:val="007761AE"/>
    <w:rsid w:val="00786544"/>
    <w:rsid w:val="00793F12"/>
    <w:rsid w:val="007C0DE2"/>
    <w:rsid w:val="007D77B5"/>
    <w:rsid w:val="007E6863"/>
    <w:rsid w:val="007F0681"/>
    <w:rsid w:val="007F1BCE"/>
    <w:rsid w:val="007F492D"/>
    <w:rsid w:val="00801400"/>
    <w:rsid w:val="00804ECF"/>
    <w:rsid w:val="00807A53"/>
    <w:rsid w:val="008100A0"/>
    <w:rsid w:val="00821171"/>
    <w:rsid w:val="00822D33"/>
    <w:rsid w:val="0082548C"/>
    <w:rsid w:val="008376A8"/>
    <w:rsid w:val="00837BC6"/>
    <w:rsid w:val="0084376C"/>
    <w:rsid w:val="00844E73"/>
    <w:rsid w:val="00850A49"/>
    <w:rsid w:val="0086050B"/>
    <w:rsid w:val="00862AD6"/>
    <w:rsid w:val="00864D93"/>
    <w:rsid w:val="00873F93"/>
    <w:rsid w:val="00876FA3"/>
    <w:rsid w:val="00877D04"/>
    <w:rsid w:val="00881052"/>
    <w:rsid w:val="008834CE"/>
    <w:rsid w:val="00884DCB"/>
    <w:rsid w:val="00891862"/>
    <w:rsid w:val="008956B3"/>
    <w:rsid w:val="008A15FB"/>
    <w:rsid w:val="008A50E8"/>
    <w:rsid w:val="008B31B3"/>
    <w:rsid w:val="008B6426"/>
    <w:rsid w:val="008D4DDF"/>
    <w:rsid w:val="008F0E5B"/>
    <w:rsid w:val="008F35E5"/>
    <w:rsid w:val="008F46BE"/>
    <w:rsid w:val="00912CCA"/>
    <w:rsid w:val="00916F41"/>
    <w:rsid w:val="00921451"/>
    <w:rsid w:val="00926F1D"/>
    <w:rsid w:val="00934D70"/>
    <w:rsid w:val="00943C35"/>
    <w:rsid w:val="00946A61"/>
    <w:rsid w:val="00952325"/>
    <w:rsid w:val="009623BF"/>
    <w:rsid w:val="00962F17"/>
    <w:rsid w:val="00964A26"/>
    <w:rsid w:val="00965435"/>
    <w:rsid w:val="00971931"/>
    <w:rsid w:val="00972F75"/>
    <w:rsid w:val="00992A44"/>
    <w:rsid w:val="009A06FE"/>
    <w:rsid w:val="009A4498"/>
    <w:rsid w:val="009A4E44"/>
    <w:rsid w:val="009B79C9"/>
    <w:rsid w:val="009D2585"/>
    <w:rsid w:val="009D49E0"/>
    <w:rsid w:val="009F11F4"/>
    <w:rsid w:val="009F3798"/>
    <w:rsid w:val="00A12676"/>
    <w:rsid w:val="00A174BF"/>
    <w:rsid w:val="00A224B8"/>
    <w:rsid w:val="00A23220"/>
    <w:rsid w:val="00A35C90"/>
    <w:rsid w:val="00A35E11"/>
    <w:rsid w:val="00A378F0"/>
    <w:rsid w:val="00A45CB9"/>
    <w:rsid w:val="00A52C44"/>
    <w:rsid w:val="00A66EC4"/>
    <w:rsid w:val="00A7121A"/>
    <w:rsid w:val="00A73D8B"/>
    <w:rsid w:val="00A94147"/>
    <w:rsid w:val="00A979F8"/>
    <w:rsid w:val="00A97D09"/>
    <w:rsid w:val="00AA0FA7"/>
    <w:rsid w:val="00AA7897"/>
    <w:rsid w:val="00AB6E64"/>
    <w:rsid w:val="00AC5335"/>
    <w:rsid w:val="00AD0537"/>
    <w:rsid w:val="00AD5269"/>
    <w:rsid w:val="00AD69BD"/>
    <w:rsid w:val="00AD797C"/>
    <w:rsid w:val="00AF526D"/>
    <w:rsid w:val="00AF7BDB"/>
    <w:rsid w:val="00B04753"/>
    <w:rsid w:val="00B07484"/>
    <w:rsid w:val="00B37AD4"/>
    <w:rsid w:val="00B37C1C"/>
    <w:rsid w:val="00B456D3"/>
    <w:rsid w:val="00B557AC"/>
    <w:rsid w:val="00B74CA2"/>
    <w:rsid w:val="00B81BAB"/>
    <w:rsid w:val="00B911B3"/>
    <w:rsid w:val="00B91634"/>
    <w:rsid w:val="00B96FEC"/>
    <w:rsid w:val="00B9772F"/>
    <w:rsid w:val="00BA09E7"/>
    <w:rsid w:val="00BD2FD2"/>
    <w:rsid w:val="00BD5209"/>
    <w:rsid w:val="00BD59FE"/>
    <w:rsid w:val="00BE3516"/>
    <w:rsid w:val="00BE3934"/>
    <w:rsid w:val="00BE67D0"/>
    <w:rsid w:val="00C03493"/>
    <w:rsid w:val="00C10462"/>
    <w:rsid w:val="00C14C4E"/>
    <w:rsid w:val="00C14E24"/>
    <w:rsid w:val="00C153DC"/>
    <w:rsid w:val="00C204B1"/>
    <w:rsid w:val="00C23061"/>
    <w:rsid w:val="00C32810"/>
    <w:rsid w:val="00C33A54"/>
    <w:rsid w:val="00C34DDF"/>
    <w:rsid w:val="00C36D38"/>
    <w:rsid w:val="00C4048C"/>
    <w:rsid w:val="00C51CFA"/>
    <w:rsid w:val="00C67E6D"/>
    <w:rsid w:val="00C81C38"/>
    <w:rsid w:val="00C92D97"/>
    <w:rsid w:val="00CA3205"/>
    <w:rsid w:val="00CB3DFD"/>
    <w:rsid w:val="00CB4CBA"/>
    <w:rsid w:val="00CC3AE3"/>
    <w:rsid w:val="00CC411D"/>
    <w:rsid w:val="00CC75E5"/>
    <w:rsid w:val="00CD6BA4"/>
    <w:rsid w:val="00CF06BA"/>
    <w:rsid w:val="00CF4762"/>
    <w:rsid w:val="00D21ECC"/>
    <w:rsid w:val="00D224CA"/>
    <w:rsid w:val="00D22600"/>
    <w:rsid w:val="00D23F03"/>
    <w:rsid w:val="00D25306"/>
    <w:rsid w:val="00D33EBE"/>
    <w:rsid w:val="00D4605A"/>
    <w:rsid w:val="00D509F8"/>
    <w:rsid w:val="00D62A3A"/>
    <w:rsid w:val="00D65D5C"/>
    <w:rsid w:val="00D77F20"/>
    <w:rsid w:val="00D95F1B"/>
    <w:rsid w:val="00DA5EDD"/>
    <w:rsid w:val="00DC1E73"/>
    <w:rsid w:val="00DC289A"/>
    <w:rsid w:val="00DE1C76"/>
    <w:rsid w:val="00DE4B34"/>
    <w:rsid w:val="00E021B7"/>
    <w:rsid w:val="00E065C0"/>
    <w:rsid w:val="00E12C83"/>
    <w:rsid w:val="00E14D0D"/>
    <w:rsid w:val="00E25767"/>
    <w:rsid w:val="00E340DC"/>
    <w:rsid w:val="00E45F1A"/>
    <w:rsid w:val="00E5265E"/>
    <w:rsid w:val="00E61038"/>
    <w:rsid w:val="00E66BFE"/>
    <w:rsid w:val="00E67E30"/>
    <w:rsid w:val="00E71EA2"/>
    <w:rsid w:val="00E7437B"/>
    <w:rsid w:val="00E7503D"/>
    <w:rsid w:val="00E75845"/>
    <w:rsid w:val="00EA57B6"/>
    <w:rsid w:val="00EA6F7E"/>
    <w:rsid w:val="00EB00B5"/>
    <w:rsid w:val="00EB3C90"/>
    <w:rsid w:val="00ED4B23"/>
    <w:rsid w:val="00EE2A44"/>
    <w:rsid w:val="00EE7BAD"/>
    <w:rsid w:val="00EF0B3C"/>
    <w:rsid w:val="00EF31F8"/>
    <w:rsid w:val="00F00484"/>
    <w:rsid w:val="00F61D73"/>
    <w:rsid w:val="00F81519"/>
    <w:rsid w:val="00F904E8"/>
    <w:rsid w:val="00F945C2"/>
    <w:rsid w:val="00FA437F"/>
    <w:rsid w:val="00FA67C0"/>
    <w:rsid w:val="00FD7D6A"/>
    <w:rsid w:val="00FE76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3B3F4FB"/>
  <w15:docId w15:val="{035D7E6F-81C5-43D3-BD0E-E629640B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FF"/>
    <w:rPr>
      <w:rFonts w:ascii="Tahoma" w:hAnsi="Tahoma" w:cs="Tahoma"/>
      <w:sz w:val="16"/>
      <w:szCs w:val="16"/>
    </w:rPr>
  </w:style>
  <w:style w:type="paragraph" w:styleId="FootnoteText">
    <w:name w:val="footnote text"/>
    <w:basedOn w:val="Normal"/>
    <w:link w:val="FootnoteTextChar"/>
    <w:uiPriority w:val="99"/>
    <w:semiHidden/>
    <w:unhideWhenUsed/>
    <w:rsid w:val="001367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751"/>
    <w:rPr>
      <w:sz w:val="20"/>
      <w:szCs w:val="20"/>
    </w:rPr>
  </w:style>
  <w:style w:type="character" w:styleId="FootnoteReference">
    <w:name w:val="footnote reference"/>
    <w:basedOn w:val="DefaultParagraphFont"/>
    <w:uiPriority w:val="99"/>
    <w:semiHidden/>
    <w:unhideWhenUsed/>
    <w:rsid w:val="00136751"/>
    <w:rPr>
      <w:vertAlign w:val="superscript"/>
    </w:rPr>
  </w:style>
  <w:style w:type="character" w:styleId="Hyperlink">
    <w:name w:val="Hyperlink"/>
    <w:basedOn w:val="DefaultParagraphFont"/>
    <w:uiPriority w:val="99"/>
    <w:unhideWhenUsed/>
    <w:rsid w:val="00C32810"/>
    <w:rPr>
      <w:color w:val="365F91" w:themeColor="accent1" w:themeShade="BF"/>
      <w:u w:val="single"/>
    </w:rPr>
  </w:style>
  <w:style w:type="paragraph" w:styleId="Header">
    <w:name w:val="header"/>
    <w:basedOn w:val="Normal"/>
    <w:link w:val="HeaderChar"/>
    <w:uiPriority w:val="99"/>
    <w:unhideWhenUsed/>
    <w:rsid w:val="00822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D33"/>
  </w:style>
  <w:style w:type="paragraph" w:styleId="Footer">
    <w:name w:val="footer"/>
    <w:basedOn w:val="Normal"/>
    <w:link w:val="FooterChar"/>
    <w:uiPriority w:val="99"/>
    <w:unhideWhenUsed/>
    <w:rsid w:val="00822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D33"/>
  </w:style>
  <w:style w:type="paragraph" w:styleId="ListParagraph">
    <w:name w:val="List Paragraph"/>
    <w:basedOn w:val="Normal"/>
    <w:uiPriority w:val="34"/>
    <w:qFormat/>
    <w:rsid w:val="009F11F4"/>
    <w:pPr>
      <w:ind w:left="720"/>
      <w:contextualSpacing/>
    </w:pPr>
  </w:style>
  <w:style w:type="paragraph" w:styleId="NormalWeb">
    <w:name w:val="Normal (Web)"/>
    <w:basedOn w:val="Normal"/>
    <w:uiPriority w:val="99"/>
    <w:unhideWhenUsed/>
    <w:rsid w:val="001846C0"/>
    <w:pPr>
      <w:widowControl/>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FollowedHyperlink">
    <w:name w:val="FollowedHyperlink"/>
    <w:basedOn w:val="DefaultParagraphFont"/>
    <w:uiPriority w:val="99"/>
    <w:semiHidden/>
    <w:unhideWhenUsed/>
    <w:rsid w:val="001846C0"/>
    <w:rPr>
      <w:color w:val="800080" w:themeColor="followedHyperlink"/>
      <w:u w:val="single"/>
    </w:rPr>
  </w:style>
  <w:style w:type="character" w:styleId="CommentReference">
    <w:name w:val="annotation reference"/>
    <w:basedOn w:val="DefaultParagraphFont"/>
    <w:uiPriority w:val="99"/>
    <w:semiHidden/>
    <w:unhideWhenUsed/>
    <w:rsid w:val="00C33A54"/>
    <w:rPr>
      <w:sz w:val="16"/>
      <w:szCs w:val="16"/>
    </w:rPr>
  </w:style>
  <w:style w:type="paragraph" w:styleId="CommentText">
    <w:name w:val="annotation text"/>
    <w:basedOn w:val="Normal"/>
    <w:link w:val="CommentTextChar"/>
    <w:uiPriority w:val="99"/>
    <w:semiHidden/>
    <w:unhideWhenUsed/>
    <w:rsid w:val="00C33A54"/>
    <w:pPr>
      <w:spacing w:line="240" w:lineRule="auto"/>
    </w:pPr>
    <w:rPr>
      <w:sz w:val="20"/>
      <w:szCs w:val="20"/>
    </w:rPr>
  </w:style>
  <w:style w:type="character" w:customStyle="1" w:styleId="CommentTextChar">
    <w:name w:val="Comment Text Char"/>
    <w:basedOn w:val="DefaultParagraphFont"/>
    <w:link w:val="CommentText"/>
    <w:uiPriority w:val="99"/>
    <w:semiHidden/>
    <w:rsid w:val="00C33A54"/>
    <w:rPr>
      <w:sz w:val="20"/>
      <w:szCs w:val="20"/>
    </w:rPr>
  </w:style>
  <w:style w:type="paragraph" w:styleId="CommentSubject">
    <w:name w:val="annotation subject"/>
    <w:basedOn w:val="CommentText"/>
    <w:next w:val="CommentText"/>
    <w:link w:val="CommentSubjectChar"/>
    <w:uiPriority w:val="99"/>
    <w:semiHidden/>
    <w:unhideWhenUsed/>
    <w:rsid w:val="00C33A54"/>
    <w:rPr>
      <w:b/>
      <w:bCs/>
    </w:rPr>
  </w:style>
  <w:style w:type="character" w:customStyle="1" w:styleId="CommentSubjectChar">
    <w:name w:val="Comment Subject Char"/>
    <w:basedOn w:val="CommentTextChar"/>
    <w:link w:val="CommentSubject"/>
    <w:uiPriority w:val="99"/>
    <w:semiHidden/>
    <w:rsid w:val="00C33A54"/>
    <w:rPr>
      <w:b/>
      <w:bCs/>
      <w:sz w:val="20"/>
      <w:szCs w:val="20"/>
    </w:rPr>
  </w:style>
  <w:style w:type="character" w:styleId="UnresolvedMention">
    <w:name w:val="Unresolved Mention"/>
    <w:basedOn w:val="DefaultParagraphFont"/>
    <w:uiPriority w:val="99"/>
    <w:semiHidden/>
    <w:unhideWhenUsed/>
    <w:rsid w:val="00A35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2129">
      <w:bodyDiv w:val="1"/>
      <w:marLeft w:val="0"/>
      <w:marRight w:val="0"/>
      <w:marTop w:val="0"/>
      <w:marBottom w:val="0"/>
      <w:divBdr>
        <w:top w:val="none" w:sz="0" w:space="0" w:color="auto"/>
        <w:left w:val="none" w:sz="0" w:space="0" w:color="auto"/>
        <w:bottom w:val="none" w:sz="0" w:space="0" w:color="auto"/>
        <w:right w:val="none" w:sz="0" w:space="0" w:color="auto"/>
      </w:divBdr>
    </w:div>
    <w:div w:id="660280560">
      <w:bodyDiv w:val="1"/>
      <w:marLeft w:val="0"/>
      <w:marRight w:val="0"/>
      <w:marTop w:val="0"/>
      <w:marBottom w:val="0"/>
      <w:divBdr>
        <w:top w:val="none" w:sz="0" w:space="0" w:color="auto"/>
        <w:left w:val="none" w:sz="0" w:space="0" w:color="auto"/>
        <w:bottom w:val="none" w:sz="0" w:space="0" w:color="auto"/>
        <w:right w:val="none" w:sz="0" w:space="0" w:color="auto"/>
      </w:divBdr>
    </w:div>
    <w:div w:id="825439482">
      <w:bodyDiv w:val="1"/>
      <w:marLeft w:val="0"/>
      <w:marRight w:val="0"/>
      <w:marTop w:val="0"/>
      <w:marBottom w:val="0"/>
      <w:divBdr>
        <w:top w:val="none" w:sz="0" w:space="0" w:color="auto"/>
        <w:left w:val="none" w:sz="0" w:space="0" w:color="auto"/>
        <w:bottom w:val="none" w:sz="0" w:space="0" w:color="auto"/>
        <w:right w:val="none" w:sz="0" w:space="0" w:color="auto"/>
      </w:divBdr>
    </w:div>
    <w:div w:id="835800253">
      <w:bodyDiv w:val="1"/>
      <w:marLeft w:val="0"/>
      <w:marRight w:val="0"/>
      <w:marTop w:val="0"/>
      <w:marBottom w:val="0"/>
      <w:divBdr>
        <w:top w:val="none" w:sz="0" w:space="0" w:color="auto"/>
        <w:left w:val="none" w:sz="0" w:space="0" w:color="auto"/>
        <w:bottom w:val="none" w:sz="0" w:space="0" w:color="auto"/>
        <w:right w:val="none" w:sz="0" w:space="0" w:color="auto"/>
      </w:divBdr>
    </w:div>
    <w:div w:id="1098407233">
      <w:bodyDiv w:val="1"/>
      <w:marLeft w:val="0"/>
      <w:marRight w:val="0"/>
      <w:marTop w:val="0"/>
      <w:marBottom w:val="0"/>
      <w:divBdr>
        <w:top w:val="none" w:sz="0" w:space="0" w:color="auto"/>
        <w:left w:val="none" w:sz="0" w:space="0" w:color="auto"/>
        <w:bottom w:val="none" w:sz="0" w:space="0" w:color="auto"/>
        <w:right w:val="none" w:sz="0" w:space="0" w:color="auto"/>
      </w:divBdr>
    </w:div>
    <w:div w:id="1105079670">
      <w:bodyDiv w:val="1"/>
      <w:marLeft w:val="0"/>
      <w:marRight w:val="0"/>
      <w:marTop w:val="0"/>
      <w:marBottom w:val="0"/>
      <w:divBdr>
        <w:top w:val="none" w:sz="0" w:space="0" w:color="auto"/>
        <w:left w:val="none" w:sz="0" w:space="0" w:color="auto"/>
        <w:bottom w:val="none" w:sz="0" w:space="0" w:color="auto"/>
        <w:right w:val="none" w:sz="0" w:space="0" w:color="auto"/>
      </w:divBdr>
    </w:div>
    <w:div w:id="1353804645">
      <w:bodyDiv w:val="1"/>
      <w:marLeft w:val="0"/>
      <w:marRight w:val="0"/>
      <w:marTop w:val="0"/>
      <w:marBottom w:val="0"/>
      <w:divBdr>
        <w:top w:val="none" w:sz="0" w:space="0" w:color="auto"/>
        <w:left w:val="none" w:sz="0" w:space="0" w:color="auto"/>
        <w:bottom w:val="none" w:sz="0" w:space="0" w:color="auto"/>
        <w:right w:val="none" w:sz="0" w:space="0" w:color="auto"/>
      </w:divBdr>
    </w:div>
    <w:div w:id="1467549695">
      <w:bodyDiv w:val="1"/>
      <w:marLeft w:val="0"/>
      <w:marRight w:val="0"/>
      <w:marTop w:val="0"/>
      <w:marBottom w:val="0"/>
      <w:divBdr>
        <w:top w:val="none" w:sz="0" w:space="0" w:color="auto"/>
        <w:left w:val="none" w:sz="0" w:space="0" w:color="auto"/>
        <w:bottom w:val="none" w:sz="0" w:space="0" w:color="auto"/>
        <w:right w:val="none" w:sz="0" w:space="0" w:color="auto"/>
      </w:divBdr>
    </w:div>
    <w:div w:id="1776555931">
      <w:bodyDiv w:val="1"/>
      <w:marLeft w:val="0"/>
      <w:marRight w:val="0"/>
      <w:marTop w:val="0"/>
      <w:marBottom w:val="0"/>
      <w:divBdr>
        <w:top w:val="none" w:sz="0" w:space="0" w:color="auto"/>
        <w:left w:val="none" w:sz="0" w:space="0" w:color="auto"/>
        <w:bottom w:val="none" w:sz="0" w:space="0" w:color="auto"/>
        <w:right w:val="none" w:sz="0" w:space="0" w:color="auto"/>
      </w:divBdr>
    </w:div>
    <w:div w:id="183646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ba.gov.au/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F5F3F73E28854E8B7BC9EF34118BF6" ma:contentTypeVersion="13" ma:contentTypeDescription="Create a new document." ma:contentTypeScope="" ma:versionID="535ad94bd723293f2e20f53bf105f620">
  <xsd:schema xmlns:xsd="http://www.w3.org/2001/XMLSchema" xmlns:xs="http://www.w3.org/2001/XMLSchema" xmlns:p="http://schemas.microsoft.com/office/2006/metadata/properties" xmlns:ns2="e28c71e0-3e06-49a9-be07-8b40d78d7874" xmlns:ns3="60b44720-f616-428d-b4ac-5a26340d6279" targetNamespace="http://schemas.microsoft.com/office/2006/metadata/properties" ma:root="true" ma:fieldsID="07ac52d974d3ffa86b59920632ea9133" ns2:_="" ns3:_="">
    <xsd:import namespace="e28c71e0-3e06-49a9-be07-8b40d78d7874"/>
    <xsd:import namespace="60b44720-f616-428d-b4ac-5a26340d62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c71e0-3e06-49a9-be07-8b40d78d7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44720-f616-428d-b4ac-5a26340d62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C10A53-4B1B-4FA7-A4E0-058BCFC9AA94}">
  <ds:schemaRefs>
    <ds:schemaRef ds:uri="http://schemas.openxmlformats.org/officeDocument/2006/bibliography"/>
  </ds:schemaRefs>
</ds:datastoreItem>
</file>

<file path=customXml/itemProps2.xml><?xml version="1.0" encoding="utf-8"?>
<ds:datastoreItem xmlns:ds="http://schemas.openxmlformats.org/officeDocument/2006/customXml" ds:itemID="{94C7C2E7-DAB9-4A42-A222-86498DFBD0E9}"/>
</file>

<file path=customXml/itemProps3.xml><?xml version="1.0" encoding="utf-8"?>
<ds:datastoreItem xmlns:ds="http://schemas.openxmlformats.org/officeDocument/2006/customXml" ds:itemID="{4EA50655-CFA6-455E-9323-39B95D03DD43}"/>
</file>

<file path=customXml/itemProps4.xml><?xml version="1.0" encoding="utf-8"?>
<ds:datastoreItem xmlns:ds="http://schemas.openxmlformats.org/officeDocument/2006/customXml" ds:itemID="{1B68BB3B-9815-4EA9-8D58-6E7C189F8362}"/>
</file>

<file path=docProps/app.xml><?xml version="1.0" encoding="utf-8"?>
<Properties xmlns="http://schemas.openxmlformats.org/officeDocument/2006/extended-properties" xmlns:vt="http://schemas.openxmlformats.org/officeDocument/2006/docPropsVTypes">
  <Template>Normal.dotm</Template>
  <TotalTime>7</TotalTime>
  <Pages>9</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Minimum Wage Since 1906 in $2012</vt:lpstr>
    </vt:vector>
  </TitlesOfParts>
  <Company>FairWork Commission</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Minimum Wage Since 1906 in $2012</dc:title>
  <dc:subject>Waltzing Matilda and the Sunshine Harvester Factory</dc:subject>
  <dc:creator>Deputy President R Hamilton, Fair Work Commission</dc:creator>
  <cp:lastModifiedBy>Clare McDonald</cp:lastModifiedBy>
  <cp:revision>4</cp:revision>
  <cp:lastPrinted>2018-05-07T10:01:00Z</cp:lastPrinted>
  <dcterms:created xsi:type="dcterms:W3CDTF">2021-08-09T01:01:00Z</dcterms:created>
  <dcterms:modified xsi:type="dcterms:W3CDTF">2021-08-09T01:03:00Z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LastSaved">
    <vt:filetime>2016-01-20T00:00:00Z</vt:filetime>
  </property>
  <property fmtid="{D5CDD505-2E9C-101B-9397-08002B2CF9AE}" pid="4" name="ContentTypeId">
    <vt:lpwstr>0x0101008FF5F3F73E28854E8B7BC9EF34118BF6</vt:lpwstr>
  </property>
</Properties>
</file>