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1719" w:rsidRPr="001A02AC" w:rsidRDefault="00CE21F5" w:rsidP="001A02AC">
      <w:pPr>
        <w:spacing w:after="115"/>
        <w:jc w:val="center"/>
        <w:rPr>
          <w:rFonts w:ascii="Times New Roman" w:hAnsi="Times New Roman" w:cs="Times New Roman"/>
          <w:b/>
          <w:color w:val="00B0F0"/>
          <w:sz w:val="44"/>
          <w:szCs w:val="44"/>
        </w:rPr>
      </w:pPr>
      <w:bookmarkStart w:id="0" w:name="_GoBack"/>
      <w:r w:rsidRPr="001A02AC">
        <w:rPr>
          <w:rFonts w:ascii="Times New Roman" w:hAnsi="Times New Roman" w:cs="Times New Roman"/>
          <w:b/>
          <w:color w:val="00B0F0"/>
          <w:sz w:val="44"/>
          <w:szCs w:val="44"/>
        </w:rPr>
        <w:t>DEDICACE</w:t>
      </w:r>
    </w:p>
    <w:p w:rsidR="00CE21F5" w:rsidRDefault="00CE21F5" w:rsidP="00721719">
      <w:pPr>
        <w:spacing w:after="115"/>
        <w:rPr>
          <w:rFonts w:ascii="Times New Roman" w:hAnsi="Times New Roman" w:cs="Times New Roman"/>
          <w:sz w:val="24"/>
          <w:szCs w:val="24"/>
        </w:rPr>
      </w:pPr>
    </w:p>
    <w:p w:rsidR="00CE21F5" w:rsidRPr="00CE21F5" w:rsidRDefault="00CE21F5" w:rsidP="00CE21F5">
      <w:pPr>
        <w:spacing w:after="115" w:line="360" w:lineRule="auto"/>
        <w:jc w:val="both"/>
        <w:rPr>
          <w:rFonts w:ascii="Times New Roman" w:hAnsi="Times New Roman" w:cs="Times New Roman"/>
          <w:sz w:val="24"/>
          <w:szCs w:val="24"/>
        </w:rPr>
      </w:pPr>
    </w:p>
    <w:p w:rsidR="00CE21F5" w:rsidRDefault="00CE21F5" w:rsidP="00CE21F5">
      <w:pPr>
        <w:spacing w:after="115" w:line="360" w:lineRule="auto"/>
        <w:jc w:val="both"/>
        <w:rPr>
          <w:rFonts w:ascii="Times New Roman" w:hAnsi="Times New Roman" w:cs="Times New Roman"/>
          <w:sz w:val="24"/>
          <w:szCs w:val="24"/>
        </w:rPr>
      </w:pPr>
      <w:r w:rsidRPr="00CE21F5">
        <w:rPr>
          <w:rFonts w:ascii="Times New Roman" w:hAnsi="Times New Roman" w:cs="Times New Roman"/>
          <w:sz w:val="24"/>
          <w:szCs w:val="24"/>
        </w:rPr>
        <w:t xml:space="preserve">Je dédie </w:t>
      </w:r>
      <w:r>
        <w:rPr>
          <w:rFonts w:ascii="Times New Roman" w:hAnsi="Times New Roman" w:cs="Times New Roman"/>
          <w:sz w:val="24"/>
          <w:szCs w:val="24"/>
        </w:rPr>
        <w:t xml:space="preserve">spécialement </w:t>
      </w:r>
      <w:r w:rsidRPr="00CE21F5">
        <w:rPr>
          <w:rFonts w:ascii="Times New Roman" w:hAnsi="Times New Roman" w:cs="Times New Roman"/>
          <w:sz w:val="24"/>
          <w:szCs w:val="24"/>
        </w:rPr>
        <w:t>ce document à</w:t>
      </w:r>
      <w:r>
        <w:rPr>
          <w:rFonts w:ascii="Times New Roman" w:hAnsi="Times New Roman" w:cs="Times New Roman"/>
          <w:sz w:val="24"/>
          <w:szCs w:val="24"/>
        </w:rPr>
        <w:t> :</w:t>
      </w:r>
    </w:p>
    <w:p w:rsidR="00CE21F5" w:rsidRPr="003D6BD7" w:rsidRDefault="00CE21F5" w:rsidP="00CE21F5">
      <w:pPr>
        <w:spacing w:after="115" w:line="360" w:lineRule="auto"/>
        <w:jc w:val="both"/>
        <w:rPr>
          <w:rFonts w:ascii="Times New Roman" w:hAnsi="Times New Roman" w:cs="Times New Roman"/>
          <w:sz w:val="28"/>
          <w:szCs w:val="28"/>
        </w:rPr>
      </w:pPr>
      <w:r w:rsidRPr="003D6BD7">
        <w:rPr>
          <w:rFonts w:ascii="Times New Roman" w:hAnsi="Times New Roman" w:cs="Times New Roman"/>
          <w:sz w:val="28"/>
          <w:szCs w:val="28"/>
        </w:rPr>
        <w:t>A la personne qui a toujours été là pour moi et sans qui ma vie aurait été abandonner au hasard. Ma mère.</w:t>
      </w:r>
    </w:p>
    <w:p w:rsidR="00CE21F5" w:rsidRPr="003D6BD7" w:rsidRDefault="00CE21F5" w:rsidP="00CE21F5">
      <w:pPr>
        <w:spacing w:after="115" w:line="360" w:lineRule="auto"/>
        <w:jc w:val="both"/>
        <w:rPr>
          <w:rFonts w:ascii="Times New Roman" w:hAnsi="Times New Roman" w:cs="Times New Roman"/>
          <w:sz w:val="28"/>
          <w:szCs w:val="28"/>
        </w:rPr>
      </w:pPr>
    </w:p>
    <w:p w:rsidR="00CE21F5" w:rsidRPr="003D6BD7" w:rsidRDefault="00CE21F5" w:rsidP="00CE21F5">
      <w:pPr>
        <w:spacing w:after="115" w:line="360" w:lineRule="auto"/>
        <w:jc w:val="both"/>
        <w:rPr>
          <w:rFonts w:ascii="Times New Roman" w:hAnsi="Times New Roman" w:cs="Times New Roman"/>
          <w:sz w:val="28"/>
          <w:szCs w:val="28"/>
        </w:rPr>
      </w:pPr>
    </w:p>
    <w:p w:rsidR="00CE21F5" w:rsidRPr="003D6BD7" w:rsidRDefault="00CE21F5" w:rsidP="00CE21F5">
      <w:pPr>
        <w:spacing w:after="115" w:line="360" w:lineRule="auto"/>
        <w:jc w:val="both"/>
        <w:rPr>
          <w:rFonts w:ascii="Times New Roman" w:hAnsi="Times New Roman" w:cs="Times New Roman"/>
          <w:sz w:val="28"/>
          <w:szCs w:val="28"/>
        </w:rPr>
      </w:pPr>
    </w:p>
    <w:p w:rsidR="00CE21F5" w:rsidRPr="003D6BD7" w:rsidRDefault="00CE21F5" w:rsidP="00CE21F5">
      <w:pPr>
        <w:spacing w:after="115" w:line="360" w:lineRule="auto"/>
        <w:jc w:val="both"/>
        <w:rPr>
          <w:rFonts w:ascii="Times New Roman" w:hAnsi="Times New Roman" w:cs="Times New Roman"/>
          <w:sz w:val="28"/>
          <w:szCs w:val="28"/>
        </w:rPr>
      </w:pPr>
    </w:p>
    <w:p w:rsidR="00CE21F5" w:rsidRPr="003D6BD7" w:rsidRDefault="00CE21F5" w:rsidP="00CE21F5">
      <w:pPr>
        <w:spacing w:after="115" w:line="360" w:lineRule="auto"/>
        <w:jc w:val="both"/>
        <w:rPr>
          <w:rFonts w:ascii="Times New Roman" w:hAnsi="Times New Roman" w:cs="Times New Roman"/>
          <w:sz w:val="28"/>
          <w:szCs w:val="28"/>
        </w:rPr>
      </w:pPr>
      <w:r w:rsidRPr="003D6BD7">
        <w:rPr>
          <w:rFonts w:ascii="Times New Roman" w:hAnsi="Times New Roman" w:cs="Times New Roman"/>
          <w:sz w:val="28"/>
          <w:szCs w:val="28"/>
        </w:rPr>
        <w:t>Tu es probablement la femme la plus forte que je connaisse. Puisse Dieu te garder en bonne santé !!</w:t>
      </w:r>
    </w:p>
    <w:p w:rsidR="00CE21F5" w:rsidRPr="00CE21F5" w:rsidRDefault="00CE21F5" w:rsidP="00721719">
      <w:pPr>
        <w:spacing w:after="115"/>
        <w:rPr>
          <w:rFonts w:ascii="Times New Roman" w:hAnsi="Times New Roman" w:cs="Times New Roman"/>
        </w:rPr>
      </w:pPr>
    </w:p>
    <w:p w:rsidR="00CE21F5" w:rsidRPr="00CE21F5" w:rsidRDefault="00CE21F5" w:rsidP="00721719">
      <w:pPr>
        <w:spacing w:after="115"/>
        <w:rPr>
          <w:rFonts w:ascii="Times New Roman" w:hAnsi="Times New Roman" w:cs="Times New Roman"/>
        </w:rPr>
      </w:pPr>
    </w:p>
    <w:p w:rsidR="00CE21F5" w:rsidRPr="00CE21F5" w:rsidRDefault="00CE21F5" w:rsidP="00721719">
      <w:pPr>
        <w:spacing w:after="115"/>
        <w:rPr>
          <w:rFonts w:ascii="Times New Roman" w:hAnsi="Times New Roman" w:cs="Times New Roman"/>
        </w:rPr>
      </w:pPr>
    </w:p>
    <w:p w:rsidR="00CE21F5" w:rsidRPr="00CE21F5" w:rsidRDefault="00CE21F5" w:rsidP="00721719">
      <w:pPr>
        <w:spacing w:after="115"/>
        <w:rPr>
          <w:rFonts w:ascii="Times New Roman" w:hAnsi="Times New Roman" w:cs="Times New Roman"/>
        </w:rPr>
      </w:pPr>
    </w:p>
    <w:p w:rsidR="00CE21F5" w:rsidRPr="00CE21F5" w:rsidRDefault="00CE21F5" w:rsidP="00721719">
      <w:pPr>
        <w:spacing w:after="115"/>
        <w:rPr>
          <w:rFonts w:ascii="Times New Roman" w:hAnsi="Times New Roman" w:cs="Times New Roman"/>
        </w:rPr>
      </w:pPr>
    </w:p>
    <w:p w:rsidR="00CE21F5" w:rsidRPr="00CE21F5" w:rsidRDefault="00CE21F5" w:rsidP="00721719">
      <w:pPr>
        <w:spacing w:after="115"/>
        <w:rPr>
          <w:rFonts w:ascii="Times New Roman" w:hAnsi="Times New Roman" w:cs="Times New Roman"/>
        </w:rPr>
      </w:pPr>
    </w:p>
    <w:p w:rsidR="00CE21F5" w:rsidRPr="00CE21F5" w:rsidRDefault="00CE21F5" w:rsidP="00721719">
      <w:pPr>
        <w:spacing w:after="115"/>
        <w:rPr>
          <w:rFonts w:ascii="Times New Roman" w:hAnsi="Times New Roman" w:cs="Times New Roman"/>
        </w:rPr>
      </w:pPr>
    </w:p>
    <w:p w:rsidR="00CE21F5" w:rsidRPr="00CE21F5" w:rsidRDefault="00CE21F5" w:rsidP="00721719">
      <w:pPr>
        <w:spacing w:after="115"/>
        <w:rPr>
          <w:rFonts w:ascii="Times New Roman" w:hAnsi="Times New Roman" w:cs="Times New Roman"/>
        </w:rPr>
      </w:pPr>
    </w:p>
    <w:p w:rsidR="00CE21F5" w:rsidRPr="00CE21F5" w:rsidRDefault="00CE21F5" w:rsidP="00721719">
      <w:pPr>
        <w:spacing w:after="115"/>
        <w:rPr>
          <w:rFonts w:ascii="Times New Roman" w:hAnsi="Times New Roman" w:cs="Times New Roman"/>
        </w:rPr>
      </w:pPr>
    </w:p>
    <w:p w:rsidR="00CE21F5" w:rsidRPr="00CE21F5" w:rsidRDefault="00CE21F5" w:rsidP="00721719">
      <w:pPr>
        <w:spacing w:after="115"/>
        <w:rPr>
          <w:rFonts w:ascii="Times New Roman" w:hAnsi="Times New Roman" w:cs="Times New Roman"/>
        </w:rPr>
      </w:pPr>
    </w:p>
    <w:p w:rsidR="00CE21F5" w:rsidRPr="00CE21F5" w:rsidRDefault="00CE21F5" w:rsidP="00721719">
      <w:pPr>
        <w:spacing w:after="115"/>
        <w:rPr>
          <w:rFonts w:ascii="Times New Roman" w:hAnsi="Times New Roman" w:cs="Times New Roman"/>
        </w:rPr>
      </w:pPr>
    </w:p>
    <w:p w:rsidR="00CE21F5" w:rsidRPr="00CE21F5" w:rsidRDefault="00CE21F5" w:rsidP="00721719">
      <w:pPr>
        <w:spacing w:after="115"/>
        <w:rPr>
          <w:rFonts w:ascii="Times New Roman" w:hAnsi="Times New Roman" w:cs="Times New Roman"/>
        </w:rPr>
      </w:pPr>
    </w:p>
    <w:p w:rsidR="00CE21F5" w:rsidRPr="00CE21F5" w:rsidRDefault="00CE21F5" w:rsidP="00721719">
      <w:pPr>
        <w:spacing w:after="115"/>
        <w:rPr>
          <w:rFonts w:ascii="Times New Roman" w:hAnsi="Times New Roman" w:cs="Times New Roman"/>
        </w:rPr>
      </w:pPr>
    </w:p>
    <w:p w:rsidR="00CE21F5" w:rsidRPr="00CE21F5" w:rsidRDefault="00CE21F5" w:rsidP="00721719">
      <w:pPr>
        <w:spacing w:after="115"/>
        <w:rPr>
          <w:rFonts w:ascii="Times New Roman" w:hAnsi="Times New Roman" w:cs="Times New Roman"/>
        </w:rPr>
      </w:pPr>
    </w:p>
    <w:p w:rsidR="00CE21F5" w:rsidRPr="00CE21F5" w:rsidRDefault="00CE21F5" w:rsidP="00721719">
      <w:pPr>
        <w:spacing w:after="115"/>
        <w:rPr>
          <w:rFonts w:ascii="Times New Roman" w:hAnsi="Times New Roman" w:cs="Times New Roman"/>
        </w:rPr>
      </w:pPr>
    </w:p>
    <w:p w:rsidR="003D6BD7" w:rsidRDefault="003D6BD7" w:rsidP="001A02AC">
      <w:pPr>
        <w:spacing w:after="115"/>
        <w:jc w:val="center"/>
        <w:rPr>
          <w:rFonts w:ascii="Times New Roman" w:hAnsi="Times New Roman" w:cs="Times New Roman"/>
          <w:color w:val="00B0F0"/>
          <w:sz w:val="44"/>
          <w:szCs w:val="44"/>
        </w:rPr>
      </w:pPr>
    </w:p>
    <w:p w:rsidR="00CE21F5" w:rsidRPr="001A02AC" w:rsidRDefault="001A02AC" w:rsidP="001A02AC">
      <w:pPr>
        <w:spacing w:after="115"/>
        <w:jc w:val="center"/>
        <w:rPr>
          <w:rFonts w:ascii="Times New Roman" w:hAnsi="Times New Roman" w:cs="Times New Roman"/>
          <w:color w:val="00B0F0"/>
          <w:sz w:val="44"/>
          <w:szCs w:val="44"/>
        </w:rPr>
      </w:pPr>
      <w:r>
        <w:rPr>
          <w:rFonts w:ascii="Times New Roman" w:hAnsi="Times New Roman" w:cs="Times New Roman"/>
          <w:color w:val="00B0F0"/>
          <w:sz w:val="44"/>
          <w:szCs w:val="44"/>
        </w:rPr>
        <w:t>REMERCIEMENTS</w:t>
      </w:r>
    </w:p>
    <w:p w:rsidR="001A02AC" w:rsidRDefault="001A02AC" w:rsidP="00721719">
      <w:pPr>
        <w:spacing w:after="115"/>
        <w:rPr>
          <w:rFonts w:ascii="Times New Roman" w:hAnsi="Times New Roman" w:cs="Times New Roman"/>
        </w:rPr>
      </w:pPr>
    </w:p>
    <w:p w:rsidR="001A02AC" w:rsidRDefault="001A02AC" w:rsidP="00721719">
      <w:pPr>
        <w:spacing w:after="115"/>
        <w:rPr>
          <w:rFonts w:ascii="Times New Roman" w:hAnsi="Times New Roman" w:cs="Times New Roman"/>
        </w:rPr>
      </w:pPr>
    </w:p>
    <w:p w:rsidR="001A02AC" w:rsidRPr="00EA0FF0" w:rsidRDefault="001A02AC" w:rsidP="00721719">
      <w:pPr>
        <w:spacing w:after="115"/>
        <w:rPr>
          <w:rFonts w:ascii="Times New Roman" w:hAnsi="Times New Roman" w:cs="Times New Roman"/>
          <w:sz w:val="40"/>
          <w:szCs w:val="40"/>
        </w:rPr>
      </w:pPr>
    </w:p>
    <w:p w:rsidR="001A02AC" w:rsidRPr="003D6BD7" w:rsidRDefault="001A02AC" w:rsidP="003D6BD7">
      <w:pPr>
        <w:pStyle w:val="Paragraphedeliste"/>
        <w:numPr>
          <w:ilvl w:val="0"/>
          <w:numId w:val="76"/>
        </w:numPr>
        <w:spacing w:after="115" w:line="360" w:lineRule="auto"/>
        <w:rPr>
          <w:rFonts w:ascii="Times New Roman" w:hAnsi="Times New Roman" w:cs="Times New Roman"/>
          <w:sz w:val="28"/>
          <w:szCs w:val="28"/>
        </w:rPr>
      </w:pPr>
      <w:r w:rsidRPr="003D6BD7">
        <w:rPr>
          <w:rFonts w:ascii="Times New Roman" w:hAnsi="Times New Roman" w:cs="Times New Roman"/>
          <w:sz w:val="28"/>
          <w:szCs w:val="28"/>
        </w:rPr>
        <w:t>A monsieur ASSIDENU Kodjo, mon directeur de mémoire ;</w:t>
      </w:r>
    </w:p>
    <w:p w:rsidR="001A02AC" w:rsidRPr="003D6BD7" w:rsidRDefault="00EA0FF0" w:rsidP="003D6BD7">
      <w:pPr>
        <w:pStyle w:val="Paragraphedeliste"/>
        <w:numPr>
          <w:ilvl w:val="0"/>
          <w:numId w:val="76"/>
        </w:numPr>
        <w:spacing w:after="115" w:line="360" w:lineRule="auto"/>
        <w:rPr>
          <w:rFonts w:ascii="Times New Roman" w:hAnsi="Times New Roman" w:cs="Times New Roman"/>
          <w:sz w:val="28"/>
          <w:szCs w:val="28"/>
        </w:rPr>
      </w:pPr>
      <w:r w:rsidRPr="003D6BD7">
        <w:rPr>
          <w:rFonts w:ascii="Times New Roman" w:hAnsi="Times New Roman" w:cs="Times New Roman"/>
          <w:sz w:val="28"/>
          <w:szCs w:val="28"/>
        </w:rPr>
        <w:t>à</w:t>
      </w:r>
      <w:r w:rsidR="001A02AC" w:rsidRPr="003D6BD7">
        <w:rPr>
          <w:rFonts w:ascii="Times New Roman" w:hAnsi="Times New Roman" w:cs="Times New Roman"/>
          <w:sz w:val="28"/>
          <w:szCs w:val="28"/>
        </w:rPr>
        <w:t xml:space="preserve"> monsieur TOSSOU Francis, mon maitre de stage.</w:t>
      </w:r>
    </w:p>
    <w:p w:rsidR="001A02AC" w:rsidRPr="00EA0FF0" w:rsidRDefault="001A02AC" w:rsidP="003D6BD7">
      <w:pPr>
        <w:spacing w:after="115" w:line="360" w:lineRule="auto"/>
        <w:rPr>
          <w:rFonts w:ascii="Times New Roman" w:hAnsi="Times New Roman" w:cs="Times New Roman"/>
          <w:sz w:val="40"/>
          <w:szCs w:val="40"/>
        </w:rPr>
      </w:pPr>
      <w:r w:rsidRPr="003D6BD7">
        <w:rPr>
          <w:rFonts w:ascii="Times New Roman" w:hAnsi="Times New Roman" w:cs="Times New Roman"/>
          <w:sz w:val="28"/>
          <w:szCs w:val="28"/>
        </w:rPr>
        <w:t xml:space="preserve"> Je dis un grand merci pour </w:t>
      </w:r>
      <w:r w:rsidR="00EA0FF0" w:rsidRPr="003D6BD7">
        <w:rPr>
          <w:rFonts w:ascii="Times New Roman" w:hAnsi="Times New Roman" w:cs="Times New Roman"/>
          <w:sz w:val="28"/>
          <w:szCs w:val="28"/>
        </w:rPr>
        <w:t>leurs aides incommensurables</w:t>
      </w:r>
      <w:r w:rsidRPr="003D6BD7">
        <w:rPr>
          <w:rFonts w:ascii="Times New Roman" w:hAnsi="Times New Roman" w:cs="Times New Roman"/>
          <w:sz w:val="28"/>
          <w:szCs w:val="28"/>
        </w:rPr>
        <w:t xml:space="preserve"> tout au long de mon </w:t>
      </w:r>
      <w:r w:rsidR="00EA0FF0" w:rsidRPr="003D6BD7">
        <w:rPr>
          <w:rFonts w:ascii="Times New Roman" w:hAnsi="Times New Roman" w:cs="Times New Roman"/>
          <w:sz w:val="28"/>
          <w:szCs w:val="28"/>
        </w:rPr>
        <w:t>stage</w:t>
      </w:r>
      <w:r w:rsidRPr="003D6BD7">
        <w:rPr>
          <w:rFonts w:ascii="Times New Roman" w:hAnsi="Times New Roman" w:cs="Times New Roman"/>
          <w:sz w:val="28"/>
          <w:szCs w:val="28"/>
        </w:rPr>
        <w:t xml:space="preserve"> jusqu’à la rédaction de ce document</w:t>
      </w:r>
      <w:r w:rsidR="00EA0FF0" w:rsidRPr="003D6BD7">
        <w:rPr>
          <w:rFonts w:ascii="Times New Roman" w:hAnsi="Times New Roman" w:cs="Times New Roman"/>
          <w:sz w:val="28"/>
          <w:szCs w:val="28"/>
        </w:rPr>
        <w:t xml:space="preserve">. Que </w:t>
      </w:r>
      <w:r w:rsidR="00EA0FF0" w:rsidRPr="003D6BD7">
        <w:rPr>
          <w:rFonts w:ascii="Times New Roman" w:hAnsi="Times New Roman" w:cs="Times New Roman"/>
          <w:b/>
          <w:sz w:val="28"/>
          <w:szCs w:val="28"/>
        </w:rPr>
        <w:t>DIEU</w:t>
      </w:r>
      <w:r w:rsidR="00EA0FF0" w:rsidRPr="003D6BD7">
        <w:rPr>
          <w:rFonts w:ascii="Times New Roman" w:hAnsi="Times New Roman" w:cs="Times New Roman"/>
          <w:sz w:val="28"/>
          <w:szCs w:val="28"/>
        </w:rPr>
        <w:t xml:space="preserve"> vous bénisse et vous le rende au centuple</w:t>
      </w:r>
      <w:r w:rsidR="00EA0FF0" w:rsidRPr="00EA0FF0">
        <w:rPr>
          <w:rFonts w:ascii="Times New Roman" w:hAnsi="Times New Roman" w:cs="Times New Roman"/>
          <w:sz w:val="40"/>
          <w:szCs w:val="40"/>
        </w:rPr>
        <w:t>.</w:t>
      </w:r>
    </w:p>
    <w:p w:rsidR="001A02AC" w:rsidRPr="00EA0FF0" w:rsidRDefault="001A02AC" w:rsidP="00721719">
      <w:pPr>
        <w:spacing w:after="115"/>
        <w:rPr>
          <w:rFonts w:ascii="Times New Roman" w:hAnsi="Times New Roman" w:cs="Times New Roman"/>
          <w:sz w:val="40"/>
          <w:szCs w:val="40"/>
        </w:rPr>
      </w:pPr>
    </w:p>
    <w:p w:rsidR="001A02AC" w:rsidRDefault="001A02AC" w:rsidP="00721719">
      <w:pPr>
        <w:spacing w:after="115"/>
        <w:rPr>
          <w:rFonts w:ascii="Times New Roman" w:hAnsi="Times New Roman" w:cs="Times New Roman"/>
        </w:rPr>
      </w:pPr>
    </w:p>
    <w:p w:rsidR="001A02AC" w:rsidRDefault="001A02AC" w:rsidP="00721719">
      <w:pPr>
        <w:spacing w:after="115"/>
        <w:rPr>
          <w:rFonts w:ascii="Times New Roman" w:hAnsi="Times New Roman" w:cs="Times New Roman"/>
        </w:rPr>
      </w:pPr>
    </w:p>
    <w:p w:rsidR="001A02AC" w:rsidRDefault="001A02AC" w:rsidP="00721719">
      <w:pPr>
        <w:spacing w:after="115"/>
        <w:rPr>
          <w:rFonts w:ascii="Times New Roman" w:hAnsi="Times New Roman" w:cs="Times New Roman"/>
        </w:rPr>
      </w:pPr>
    </w:p>
    <w:p w:rsidR="001A02AC" w:rsidRDefault="001A02AC" w:rsidP="00721719">
      <w:pPr>
        <w:spacing w:after="115"/>
        <w:rPr>
          <w:rFonts w:ascii="Times New Roman" w:hAnsi="Times New Roman" w:cs="Times New Roman"/>
        </w:rPr>
      </w:pPr>
    </w:p>
    <w:p w:rsidR="001A02AC" w:rsidRDefault="001A02AC" w:rsidP="00721719">
      <w:pPr>
        <w:spacing w:after="115"/>
        <w:rPr>
          <w:rFonts w:ascii="Times New Roman" w:hAnsi="Times New Roman" w:cs="Times New Roman"/>
        </w:rPr>
      </w:pPr>
    </w:p>
    <w:p w:rsidR="001A02AC" w:rsidRDefault="001A02AC" w:rsidP="00721719">
      <w:pPr>
        <w:spacing w:after="115"/>
        <w:rPr>
          <w:rFonts w:ascii="Times New Roman" w:hAnsi="Times New Roman" w:cs="Times New Roman"/>
        </w:rPr>
      </w:pPr>
    </w:p>
    <w:p w:rsidR="001A02AC" w:rsidRDefault="001A02AC" w:rsidP="00721719">
      <w:pPr>
        <w:spacing w:after="115"/>
        <w:rPr>
          <w:rFonts w:ascii="Times New Roman" w:hAnsi="Times New Roman" w:cs="Times New Roman"/>
        </w:rPr>
      </w:pPr>
    </w:p>
    <w:p w:rsidR="001A02AC" w:rsidRDefault="001A02AC" w:rsidP="00721719">
      <w:pPr>
        <w:spacing w:after="115"/>
        <w:rPr>
          <w:rFonts w:ascii="Times New Roman" w:hAnsi="Times New Roman" w:cs="Times New Roman"/>
        </w:rPr>
      </w:pPr>
    </w:p>
    <w:p w:rsidR="001A02AC" w:rsidRDefault="001A02AC" w:rsidP="00721719">
      <w:pPr>
        <w:spacing w:after="115"/>
        <w:rPr>
          <w:rFonts w:ascii="Times New Roman" w:hAnsi="Times New Roman" w:cs="Times New Roman"/>
        </w:rPr>
      </w:pPr>
    </w:p>
    <w:p w:rsidR="001A02AC" w:rsidRDefault="001A02AC" w:rsidP="00721719">
      <w:pPr>
        <w:spacing w:after="115"/>
        <w:rPr>
          <w:rFonts w:ascii="Times New Roman" w:hAnsi="Times New Roman" w:cs="Times New Roman"/>
        </w:rPr>
      </w:pPr>
    </w:p>
    <w:p w:rsidR="001A02AC" w:rsidRDefault="001A02AC" w:rsidP="00721719">
      <w:pPr>
        <w:spacing w:after="115"/>
        <w:rPr>
          <w:rFonts w:ascii="Times New Roman" w:hAnsi="Times New Roman" w:cs="Times New Roman"/>
        </w:rPr>
      </w:pPr>
    </w:p>
    <w:p w:rsidR="001A02AC" w:rsidRDefault="001A02AC" w:rsidP="00721719">
      <w:pPr>
        <w:spacing w:after="115"/>
        <w:rPr>
          <w:rFonts w:ascii="Times New Roman" w:hAnsi="Times New Roman" w:cs="Times New Roman"/>
        </w:rPr>
      </w:pPr>
    </w:p>
    <w:p w:rsidR="001A02AC" w:rsidRDefault="001A02AC" w:rsidP="00721719">
      <w:pPr>
        <w:spacing w:after="115"/>
        <w:rPr>
          <w:rFonts w:ascii="Times New Roman" w:hAnsi="Times New Roman" w:cs="Times New Roman"/>
        </w:rPr>
      </w:pPr>
    </w:p>
    <w:p w:rsidR="001A02AC" w:rsidRDefault="001A02AC" w:rsidP="00721719">
      <w:pPr>
        <w:spacing w:after="115"/>
        <w:rPr>
          <w:rFonts w:ascii="Times New Roman" w:hAnsi="Times New Roman" w:cs="Times New Roman"/>
        </w:rPr>
      </w:pPr>
    </w:p>
    <w:p w:rsidR="001A02AC" w:rsidRDefault="001A02AC" w:rsidP="00721719">
      <w:pPr>
        <w:spacing w:after="115"/>
        <w:rPr>
          <w:rFonts w:ascii="Times New Roman" w:hAnsi="Times New Roman" w:cs="Times New Roman"/>
        </w:rPr>
      </w:pPr>
    </w:p>
    <w:p w:rsidR="001A02AC" w:rsidRDefault="001A02AC" w:rsidP="00721719">
      <w:pPr>
        <w:spacing w:after="115"/>
        <w:rPr>
          <w:rFonts w:ascii="Times New Roman" w:hAnsi="Times New Roman" w:cs="Times New Roman"/>
        </w:rPr>
      </w:pPr>
    </w:p>
    <w:p w:rsidR="001A02AC" w:rsidRDefault="001A02AC" w:rsidP="00721719">
      <w:pPr>
        <w:spacing w:after="115"/>
        <w:rPr>
          <w:rFonts w:ascii="Times New Roman" w:hAnsi="Times New Roman" w:cs="Times New Roman"/>
        </w:rPr>
      </w:pPr>
    </w:p>
    <w:p w:rsidR="001A02AC" w:rsidRDefault="001A02AC" w:rsidP="00721719">
      <w:pPr>
        <w:spacing w:after="115"/>
        <w:rPr>
          <w:rFonts w:ascii="Times New Roman" w:hAnsi="Times New Roman" w:cs="Times New Roman"/>
        </w:rPr>
      </w:pPr>
    </w:p>
    <w:p w:rsidR="001A02AC" w:rsidRDefault="001A02AC" w:rsidP="00721719">
      <w:pPr>
        <w:spacing w:after="115"/>
        <w:rPr>
          <w:rFonts w:ascii="Times New Roman" w:hAnsi="Times New Roman" w:cs="Times New Roman"/>
        </w:rPr>
      </w:pPr>
    </w:p>
    <w:p w:rsidR="001A02AC" w:rsidRDefault="001A02AC" w:rsidP="00721719">
      <w:pPr>
        <w:spacing w:after="115"/>
        <w:rPr>
          <w:rFonts w:ascii="Times New Roman" w:hAnsi="Times New Roman" w:cs="Times New Roman"/>
        </w:rPr>
      </w:pPr>
    </w:p>
    <w:p w:rsidR="00D07A09" w:rsidRDefault="00D07A09" w:rsidP="00EA0FF0">
      <w:pPr>
        <w:spacing w:after="115"/>
        <w:jc w:val="center"/>
        <w:rPr>
          <w:rFonts w:ascii="Times New Roman" w:hAnsi="Times New Roman" w:cs="Times New Roman"/>
          <w:color w:val="00B0F0"/>
          <w:sz w:val="44"/>
          <w:szCs w:val="44"/>
        </w:rPr>
      </w:pPr>
    </w:p>
    <w:p w:rsidR="00D07A09" w:rsidRDefault="00D07A09" w:rsidP="00EA0FF0">
      <w:pPr>
        <w:spacing w:after="115"/>
        <w:jc w:val="center"/>
        <w:rPr>
          <w:rFonts w:ascii="Times New Roman" w:hAnsi="Times New Roman" w:cs="Times New Roman"/>
          <w:color w:val="00B0F0"/>
          <w:sz w:val="44"/>
          <w:szCs w:val="44"/>
        </w:rPr>
      </w:pPr>
      <w:r>
        <w:rPr>
          <w:rFonts w:ascii="Times New Roman" w:hAnsi="Times New Roman" w:cs="Times New Roman"/>
          <w:color w:val="00B0F0"/>
          <w:sz w:val="44"/>
          <w:szCs w:val="44"/>
        </w:rPr>
        <w:t>AVANT-PROPOS</w:t>
      </w:r>
    </w:p>
    <w:p w:rsidR="00D07A09" w:rsidRDefault="00D07A09" w:rsidP="00EA0FF0">
      <w:pPr>
        <w:spacing w:after="115"/>
        <w:jc w:val="center"/>
        <w:rPr>
          <w:rFonts w:ascii="Times New Roman" w:hAnsi="Times New Roman" w:cs="Times New Roman"/>
          <w:color w:val="00B0F0"/>
          <w:sz w:val="44"/>
          <w:szCs w:val="44"/>
        </w:rPr>
      </w:pPr>
    </w:p>
    <w:p w:rsidR="00D07A09" w:rsidRPr="00D07A09" w:rsidRDefault="00D07A09" w:rsidP="00D07A09">
      <w:pPr>
        <w:spacing w:after="115" w:line="360" w:lineRule="auto"/>
        <w:jc w:val="both"/>
        <w:rPr>
          <w:rFonts w:ascii="Times New Roman" w:hAnsi="Times New Roman" w:cs="Times New Roman"/>
          <w:sz w:val="24"/>
          <w:szCs w:val="24"/>
        </w:rPr>
      </w:pPr>
      <w:r>
        <w:rPr>
          <w:rFonts w:ascii="Times New Roman" w:hAnsi="Times New Roman" w:cs="Times New Roman"/>
          <w:sz w:val="24"/>
          <w:szCs w:val="24"/>
        </w:rPr>
        <w:t>Il y a un certain écart entre les études et la vie réelle en entreprise. Pour comble un tant soit peu cet écart et permettre aux apprenants d’avoir une idée sur les réalités en entreprise, il est plus que nécessaire</w:t>
      </w:r>
      <w:r w:rsidR="003D6BD7">
        <w:rPr>
          <w:rFonts w:ascii="Times New Roman" w:hAnsi="Times New Roman" w:cs="Times New Roman"/>
          <w:sz w:val="24"/>
          <w:szCs w:val="24"/>
        </w:rPr>
        <w:t xml:space="preserve"> </w:t>
      </w:r>
      <w:r>
        <w:rPr>
          <w:rFonts w:ascii="Times New Roman" w:hAnsi="Times New Roman" w:cs="Times New Roman"/>
          <w:sz w:val="24"/>
          <w:szCs w:val="24"/>
        </w:rPr>
        <w:t>de les orientés vers les entreprises. C’est dans cet optique que le CIC a instauré un stage de 10 semaines pour les étudiants finissants. Pour notre stage, nous avons eu le choix entre plusieurs entreprises mais nous avons préféré BANKEVI GROUPE, une entreprise composée en majorité des jeunes travailleurs aussi compétents et motivés les uns que les autres pour nous inculquer l’esprit d’entreprise nécessaire pour nos projets futurs.</w:t>
      </w:r>
    </w:p>
    <w:p w:rsidR="00D07A09" w:rsidRDefault="00D07A09" w:rsidP="00EA0FF0">
      <w:pPr>
        <w:spacing w:after="115"/>
        <w:jc w:val="center"/>
        <w:rPr>
          <w:rFonts w:ascii="Times New Roman" w:hAnsi="Times New Roman" w:cs="Times New Roman"/>
          <w:color w:val="00B0F0"/>
          <w:sz w:val="44"/>
          <w:szCs w:val="44"/>
        </w:rPr>
      </w:pPr>
    </w:p>
    <w:p w:rsidR="00D07A09" w:rsidRDefault="00D07A09" w:rsidP="00EA0FF0">
      <w:pPr>
        <w:spacing w:after="115"/>
        <w:jc w:val="center"/>
        <w:rPr>
          <w:rFonts w:ascii="Times New Roman" w:hAnsi="Times New Roman" w:cs="Times New Roman"/>
          <w:color w:val="00B0F0"/>
          <w:sz w:val="44"/>
          <w:szCs w:val="44"/>
        </w:rPr>
      </w:pPr>
    </w:p>
    <w:p w:rsidR="00D07A09" w:rsidRDefault="00D07A09" w:rsidP="00EA0FF0">
      <w:pPr>
        <w:spacing w:after="115"/>
        <w:jc w:val="center"/>
        <w:rPr>
          <w:rFonts w:ascii="Times New Roman" w:hAnsi="Times New Roman" w:cs="Times New Roman"/>
          <w:color w:val="00B0F0"/>
          <w:sz w:val="44"/>
          <w:szCs w:val="44"/>
        </w:rPr>
      </w:pPr>
    </w:p>
    <w:p w:rsidR="00D07A09" w:rsidRDefault="00D07A09" w:rsidP="00EA0FF0">
      <w:pPr>
        <w:spacing w:after="115"/>
        <w:jc w:val="center"/>
        <w:rPr>
          <w:rFonts w:ascii="Times New Roman" w:hAnsi="Times New Roman" w:cs="Times New Roman"/>
          <w:color w:val="00B0F0"/>
          <w:sz w:val="44"/>
          <w:szCs w:val="44"/>
        </w:rPr>
      </w:pPr>
    </w:p>
    <w:p w:rsidR="00D07A09" w:rsidRDefault="00D07A09" w:rsidP="00EA0FF0">
      <w:pPr>
        <w:spacing w:after="115"/>
        <w:jc w:val="center"/>
        <w:rPr>
          <w:rFonts w:ascii="Times New Roman" w:hAnsi="Times New Roman" w:cs="Times New Roman"/>
          <w:color w:val="00B0F0"/>
          <w:sz w:val="44"/>
          <w:szCs w:val="44"/>
        </w:rPr>
      </w:pPr>
    </w:p>
    <w:p w:rsidR="00D07A09" w:rsidRDefault="00D07A09" w:rsidP="00EA0FF0">
      <w:pPr>
        <w:spacing w:after="115"/>
        <w:jc w:val="center"/>
        <w:rPr>
          <w:rFonts w:ascii="Times New Roman" w:hAnsi="Times New Roman" w:cs="Times New Roman"/>
          <w:color w:val="00B0F0"/>
          <w:sz w:val="44"/>
          <w:szCs w:val="44"/>
        </w:rPr>
      </w:pPr>
    </w:p>
    <w:p w:rsidR="00D07A09" w:rsidRDefault="00D07A09" w:rsidP="00EA0FF0">
      <w:pPr>
        <w:spacing w:after="115"/>
        <w:jc w:val="center"/>
        <w:rPr>
          <w:rFonts w:ascii="Times New Roman" w:hAnsi="Times New Roman" w:cs="Times New Roman"/>
          <w:color w:val="00B0F0"/>
          <w:sz w:val="44"/>
          <w:szCs w:val="44"/>
        </w:rPr>
      </w:pPr>
    </w:p>
    <w:p w:rsidR="00D07A09" w:rsidRDefault="00D07A09" w:rsidP="00EA0FF0">
      <w:pPr>
        <w:spacing w:after="115"/>
        <w:jc w:val="center"/>
        <w:rPr>
          <w:rFonts w:ascii="Times New Roman" w:hAnsi="Times New Roman" w:cs="Times New Roman"/>
          <w:color w:val="00B0F0"/>
          <w:sz w:val="44"/>
          <w:szCs w:val="44"/>
        </w:rPr>
      </w:pPr>
    </w:p>
    <w:p w:rsidR="00D07A09" w:rsidRDefault="00D07A09" w:rsidP="00EA0FF0">
      <w:pPr>
        <w:spacing w:after="115"/>
        <w:jc w:val="center"/>
        <w:rPr>
          <w:rFonts w:ascii="Times New Roman" w:hAnsi="Times New Roman" w:cs="Times New Roman"/>
          <w:color w:val="00B0F0"/>
          <w:sz w:val="44"/>
          <w:szCs w:val="44"/>
        </w:rPr>
      </w:pPr>
    </w:p>
    <w:p w:rsidR="00D07A09" w:rsidRDefault="00D07A09" w:rsidP="00EA0FF0">
      <w:pPr>
        <w:spacing w:after="115"/>
        <w:jc w:val="center"/>
        <w:rPr>
          <w:rFonts w:ascii="Times New Roman" w:hAnsi="Times New Roman" w:cs="Times New Roman"/>
          <w:color w:val="00B0F0"/>
          <w:sz w:val="44"/>
          <w:szCs w:val="44"/>
        </w:rPr>
      </w:pPr>
    </w:p>
    <w:p w:rsidR="00D07A09" w:rsidRDefault="00D07A09" w:rsidP="00EA0FF0">
      <w:pPr>
        <w:spacing w:after="115"/>
        <w:jc w:val="center"/>
        <w:rPr>
          <w:rFonts w:ascii="Times New Roman" w:hAnsi="Times New Roman" w:cs="Times New Roman"/>
          <w:color w:val="00B0F0"/>
          <w:sz w:val="44"/>
          <w:szCs w:val="44"/>
        </w:rPr>
      </w:pPr>
    </w:p>
    <w:p w:rsidR="00D07A09" w:rsidRDefault="00D07A09" w:rsidP="00EA0FF0">
      <w:pPr>
        <w:spacing w:after="115"/>
        <w:jc w:val="center"/>
        <w:rPr>
          <w:rFonts w:ascii="Times New Roman" w:hAnsi="Times New Roman" w:cs="Times New Roman"/>
          <w:color w:val="00B0F0"/>
          <w:sz w:val="44"/>
          <w:szCs w:val="44"/>
        </w:rPr>
      </w:pPr>
    </w:p>
    <w:p w:rsidR="00D07A09" w:rsidRDefault="00D07A09" w:rsidP="00EA0FF0">
      <w:pPr>
        <w:spacing w:after="115"/>
        <w:jc w:val="center"/>
        <w:rPr>
          <w:rFonts w:ascii="Times New Roman" w:hAnsi="Times New Roman" w:cs="Times New Roman"/>
          <w:color w:val="00B0F0"/>
          <w:sz w:val="44"/>
          <w:szCs w:val="44"/>
        </w:rPr>
      </w:pPr>
    </w:p>
    <w:p w:rsidR="00D07A09" w:rsidRDefault="00D07A09" w:rsidP="00EA0FF0">
      <w:pPr>
        <w:spacing w:after="115"/>
        <w:jc w:val="center"/>
        <w:rPr>
          <w:rFonts w:ascii="Times New Roman" w:hAnsi="Times New Roman" w:cs="Times New Roman"/>
          <w:color w:val="00B0F0"/>
          <w:sz w:val="44"/>
          <w:szCs w:val="44"/>
        </w:rPr>
      </w:pPr>
    </w:p>
    <w:p w:rsidR="001A02AC" w:rsidRPr="00EA0FF0" w:rsidRDefault="00EA0FF0" w:rsidP="00EA0FF0">
      <w:pPr>
        <w:spacing w:after="115"/>
        <w:jc w:val="center"/>
        <w:rPr>
          <w:rFonts w:ascii="Times New Roman" w:hAnsi="Times New Roman" w:cs="Times New Roman"/>
          <w:color w:val="00B0F0"/>
          <w:sz w:val="44"/>
          <w:szCs w:val="44"/>
        </w:rPr>
      </w:pPr>
      <w:r w:rsidRPr="00EA0FF0">
        <w:rPr>
          <w:rFonts w:ascii="Times New Roman" w:hAnsi="Times New Roman" w:cs="Times New Roman"/>
          <w:color w:val="00B0F0"/>
          <w:sz w:val="44"/>
          <w:szCs w:val="44"/>
        </w:rPr>
        <w:t>RESUME</w:t>
      </w:r>
    </w:p>
    <w:p w:rsidR="001A02AC" w:rsidRDefault="001A02AC" w:rsidP="00721719">
      <w:pPr>
        <w:spacing w:after="115"/>
        <w:rPr>
          <w:rFonts w:ascii="Times New Roman" w:hAnsi="Times New Roman" w:cs="Times New Roman"/>
        </w:rPr>
      </w:pPr>
    </w:p>
    <w:p w:rsidR="001A02AC" w:rsidRDefault="001A02AC" w:rsidP="00721719">
      <w:pPr>
        <w:spacing w:after="115"/>
        <w:rPr>
          <w:rFonts w:ascii="Times New Roman" w:hAnsi="Times New Roman" w:cs="Times New Roman"/>
        </w:rPr>
      </w:pPr>
    </w:p>
    <w:p w:rsidR="002C242D" w:rsidRDefault="002C242D" w:rsidP="002C242D">
      <w:pPr>
        <w:rPr>
          <w:rFonts w:ascii="Times New Roman" w:hAnsi="Times New Roman" w:cs="Times New Roman"/>
          <w:sz w:val="24"/>
          <w:szCs w:val="24"/>
          <w:u w:val="single"/>
        </w:rPr>
      </w:pPr>
    </w:p>
    <w:p w:rsidR="002C242D" w:rsidRDefault="002C242D" w:rsidP="002C242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Ce projet s’inscrit dans le cadre d’un stage de fin d’études au sein de l’entreprise BANKEVI </w:t>
      </w:r>
      <w:r>
        <w:rPr>
          <w:rFonts w:ascii="Times New Roman" w:hAnsi="Times New Roman" w:cs="Times New Roman"/>
          <w:sz w:val="24"/>
          <w:szCs w:val="24"/>
        </w:rPr>
        <w:t xml:space="preserve">GROUPE </w:t>
      </w:r>
      <w:r>
        <w:rPr>
          <w:rFonts w:ascii="Times New Roman" w:hAnsi="Times New Roman" w:cs="Times New Roman"/>
          <w:sz w:val="24"/>
          <w:szCs w:val="24"/>
        </w:rPr>
        <w:t>pour l’obtention de la licence professionnelle en maintenance et réseaux informatiques au CIC. L’entreprise m’a confié la mission de mettre en place un écosystème microservices prêt à l’emploi pour ses projets futurs. Un écosystème dans lequel les dépendances des applications Web fonctionnent indépendamment les uns des autres, pour que chaque module puisse être déployé indépendamment des autres. Ainsi si une fonctionnalité est plus sollicitée que les autres l’on pourra le multiplier autant de fois qu’on le souhaite sans être obligé de redéployer toute l’application à nouveau comme cela se fait dans l’entreprise avant mon stage. Les microservices se trouvent être la solution la plus appropriée pour aboutir à un résultat digne de ce nom.</w:t>
      </w:r>
    </w:p>
    <w:p w:rsidR="001A02AC" w:rsidRPr="002C242D" w:rsidRDefault="001A02AC" w:rsidP="00721719">
      <w:pPr>
        <w:spacing w:after="115"/>
        <w:rPr>
          <w:rFonts w:ascii="Times New Roman" w:hAnsi="Times New Roman" w:cs="Times New Roman"/>
          <w:sz w:val="24"/>
          <w:szCs w:val="24"/>
        </w:rPr>
      </w:pPr>
    </w:p>
    <w:p w:rsidR="001A02AC" w:rsidRPr="00CE21F5" w:rsidRDefault="001A02AC" w:rsidP="00721719">
      <w:pPr>
        <w:spacing w:after="115"/>
        <w:rPr>
          <w:rFonts w:ascii="Times New Roman" w:hAnsi="Times New Roman" w:cs="Times New Roman"/>
        </w:rPr>
      </w:pPr>
    </w:p>
    <w:p w:rsidR="00CE21F5" w:rsidRDefault="00CE21F5" w:rsidP="00721719">
      <w:pPr>
        <w:spacing w:after="115"/>
        <w:rPr>
          <w:rFonts w:ascii="Times New Roman" w:hAnsi="Times New Roman" w:cs="Times New Roman"/>
        </w:rPr>
      </w:pPr>
    </w:p>
    <w:p w:rsidR="00EA0FF0" w:rsidRDefault="00EA0FF0" w:rsidP="00721719">
      <w:pPr>
        <w:spacing w:after="115"/>
        <w:rPr>
          <w:rFonts w:ascii="Times New Roman" w:hAnsi="Times New Roman" w:cs="Times New Roman"/>
        </w:rPr>
      </w:pPr>
    </w:p>
    <w:p w:rsidR="00EA0FF0" w:rsidRDefault="00EA0FF0" w:rsidP="00721719">
      <w:pPr>
        <w:spacing w:after="115"/>
        <w:rPr>
          <w:rFonts w:ascii="Times New Roman" w:hAnsi="Times New Roman" w:cs="Times New Roman"/>
        </w:rPr>
      </w:pPr>
    </w:p>
    <w:p w:rsidR="00EA0FF0" w:rsidRDefault="00EA0FF0" w:rsidP="00721719">
      <w:pPr>
        <w:spacing w:after="115"/>
        <w:rPr>
          <w:rFonts w:ascii="Times New Roman" w:hAnsi="Times New Roman" w:cs="Times New Roman"/>
        </w:rPr>
      </w:pPr>
    </w:p>
    <w:p w:rsidR="00EA0FF0" w:rsidRDefault="00EA0FF0" w:rsidP="00721719">
      <w:pPr>
        <w:spacing w:after="115"/>
        <w:rPr>
          <w:rFonts w:ascii="Times New Roman" w:hAnsi="Times New Roman" w:cs="Times New Roman"/>
        </w:rPr>
      </w:pPr>
    </w:p>
    <w:p w:rsidR="00EA0FF0" w:rsidRDefault="00EA0FF0" w:rsidP="00721719">
      <w:pPr>
        <w:spacing w:after="115"/>
        <w:rPr>
          <w:rFonts w:ascii="Times New Roman" w:hAnsi="Times New Roman" w:cs="Times New Roman"/>
        </w:rPr>
      </w:pPr>
    </w:p>
    <w:p w:rsidR="00EA0FF0" w:rsidRDefault="00EA0FF0" w:rsidP="00721719">
      <w:pPr>
        <w:spacing w:after="115"/>
        <w:rPr>
          <w:rFonts w:ascii="Times New Roman" w:hAnsi="Times New Roman" w:cs="Times New Roman"/>
        </w:rPr>
      </w:pPr>
    </w:p>
    <w:p w:rsidR="00EA0FF0" w:rsidRDefault="00EA0FF0" w:rsidP="00721719">
      <w:pPr>
        <w:spacing w:after="115"/>
        <w:rPr>
          <w:rFonts w:ascii="Times New Roman" w:hAnsi="Times New Roman" w:cs="Times New Roman"/>
        </w:rPr>
      </w:pPr>
    </w:p>
    <w:p w:rsidR="00EA0FF0" w:rsidRDefault="00EA0FF0" w:rsidP="00721719">
      <w:pPr>
        <w:spacing w:after="115"/>
        <w:rPr>
          <w:rFonts w:ascii="Times New Roman" w:hAnsi="Times New Roman" w:cs="Times New Roman"/>
        </w:rPr>
      </w:pPr>
    </w:p>
    <w:p w:rsidR="00EA0FF0" w:rsidRDefault="00EA0FF0" w:rsidP="00721719">
      <w:pPr>
        <w:spacing w:after="115"/>
        <w:rPr>
          <w:rFonts w:ascii="Times New Roman" w:hAnsi="Times New Roman" w:cs="Times New Roman"/>
        </w:rPr>
      </w:pPr>
    </w:p>
    <w:p w:rsidR="00EA0FF0" w:rsidRDefault="00EA0FF0" w:rsidP="00721719">
      <w:pPr>
        <w:spacing w:after="115"/>
        <w:rPr>
          <w:rFonts w:ascii="Times New Roman" w:hAnsi="Times New Roman" w:cs="Times New Roman"/>
        </w:rPr>
      </w:pPr>
    </w:p>
    <w:p w:rsidR="00EA0FF0" w:rsidRDefault="00EA0FF0" w:rsidP="00721719">
      <w:pPr>
        <w:spacing w:after="115"/>
        <w:rPr>
          <w:rFonts w:ascii="Times New Roman" w:hAnsi="Times New Roman" w:cs="Times New Roman"/>
        </w:rPr>
      </w:pPr>
    </w:p>
    <w:p w:rsidR="00EA0FF0" w:rsidRDefault="00EA0FF0" w:rsidP="00721719">
      <w:pPr>
        <w:spacing w:after="115"/>
        <w:rPr>
          <w:rFonts w:ascii="Times New Roman" w:hAnsi="Times New Roman" w:cs="Times New Roman"/>
        </w:rPr>
      </w:pPr>
    </w:p>
    <w:p w:rsidR="00EA0FF0" w:rsidRDefault="00EA0FF0" w:rsidP="00721719">
      <w:pPr>
        <w:spacing w:after="115"/>
        <w:rPr>
          <w:rFonts w:ascii="Times New Roman" w:hAnsi="Times New Roman" w:cs="Times New Roman"/>
        </w:rPr>
      </w:pPr>
    </w:p>
    <w:p w:rsidR="00EA0FF0" w:rsidRPr="00CE21F5" w:rsidRDefault="00EA0FF0" w:rsidP="00721719">
      <w:pPr>
        <w:spacing w:after="115"/>
        <w:rPr>
          <w:rFonts w:ascii="Times New Roman" w:hAnsi="Times New Roman" w:cs="Times New Roman"/>
        </w:rPr>
      </w:pPr>
    </w:p>
    <w:p w:rsidR="00CE21F5" w:rsidRPr="00CE21F5" w:rsidRDefault="00CE21F5" w:rsidP="00721719">
      <w:pPr>
        <w:spacing w:after="115"/>
        <w:rPr>
          <w:rFonts w:ascii="Times New Roman" w:hAnsi="Times New Roman" w:cs="Times New Roman"/>
        </w:rPr>
      </w:pPr>
    </w:p>
    <w:p w:rsidR="00CE21F5" w:rsidRPr="00CE21F5" w:rsidRDefault="00CE21F5" w:rsidP="00721719">
      <w:pPr>
        <w:spacing w:after="115"/>
        <w:rPr>
          <w:rFonts w:ascii="Times New Roman" w:hAnsi="Times New Roman" w:cs="Times New Roman"/>
        </w:rPr>
      </w:pPr>
    </w:p>
    <w:p w:rsidR="00CE21F5" w:rsidRPr="00CE21F5" w:rsidRDefault="00CE21F5" w:rsidP="00721719">
      <w:pPr>
        <w:spacing w:after="115"/>
        <w:rPr>
          <w:rFonts w:ascii="Times New Roman" w:hAnsi="Times New Roman" w:cs="Times New Roman"/>
        </w:rPr>
      </w:pPr>
    </w:p>
    <w:p w:rsidR="00CE21F5" w:rsidRPr="002C242D" w:rsidRDefault="002C242D" w:rsidP="002C242D">
      <w:pPr>
        <w:spacing w:after="115"/>
        <w:jc w:val="center"/>
        <w:rPr>
          <w:rFonts w:ascii="Times New Roman" w:hAnsi="Times New Roman" w:cs="Times New Roman"/>
          <w:color w:val="00B0F0"/>
          <w:sz w:val="44"/>
          <w:szCs w:val="44"/>
        </w:rPr>
      </w:pPr>
      <w:r w:rsidRPr="002C242D">
        <w:rPr>
          <w:rFonts w:ascii="Times New Roman" w:hAnsi="Times New Roman" w:cs="Times New Roman"/>
          <w:color w:val="00B0F0"/>
          <w:sz w:val="44"/>
          <w:szCs w:val="44"/>
        </w:rPr>
        <w:t>ABSTRACT</w:t>
      </w:r>
    </w:p>
    <w:p w:rsidR="002C242D" w:rsidRDefault="002C242D" w:rsidP="00721719">
      <w:pPr>
        <w:spacing w:after="115"/>
        <w:rPr>
          <w:rFonts w:ascii="Times New Roman" w:hAnsi="Times New Roman" w:cs="Times New Roman"/>
        </w:rPr>
      </w:pPr>
    </w:p>
    <w:p w:rsidR="002C242D" w:rsidRDefault="002C242D" w:rsidP="00721719">
      <w:pPr>
        <w:spacing w:after="115"/>
        <w:rPr>
          <w:rFonts w:ascii="Times New Roman" w:hAnsi="Times New Roman" w:cs="Times New Roman"/>
        </w:rPr>
      </w:pPr>
    </w:p>
    <w:p w:rsidR="002C242D" w:rsidRDefault="002C242D" w:rsidP="00721719">
      <w:pPr>
        <w:spacing w:after="115"/>
        <w:rPr>
          <w:rFonts w:ascii="Times New Roman" w:hAnsi="Times New Roman" w:cs="Times New Roman"/>
        </w:rPr>
      </w:pPr>
    </w:p>
    <w:p w:rsidR="002C242D" w:rsidRDefault="002C242D" w:rsidP="00721719">
      <w:pPr>
        <w:spacing w:after="115"/>
        <w:rPr>
          <w:rFonts w:ascii="Times New Roman" w:hAnsi="Times New Roman" w:cs="Times New Roman"/>
        </w:rPr>
      </w:pPr>
    </w:p>
    <w:p w:rsidR="002C242D" w:rsidRDefault="002C242D" w:rsidP="00721719">
      <w:pPr>
        <w:spacing w:after="115"/>
        <w:rPr>
          <w:rFonts w:ascii="Times New Roman" w:hAnsi="Times New Roman" w:cs="Times New Roman"/>
        </w:rPr>
      </w:pPr>
    </w:p>
    <w:p w:rsidR="002C242D" w:rsidRDefault="002C242D" w:rsidP="00721719">
      <w:pPr>
        <w:spacing w:after="115"/>
        <w:rPr>
          <w:rFonts w:ascii="Times New Roman" w:hAnsi="Times New Roman" w:cs="Times New Roman"/>
        </w:rPr>
      </w:pPr>
    </w:p>
    <w:p w:rsidR="002C242D" w:rsidRDefault="002C242D" w:rsidP="00721719">
      <w:pPr>
        <w:spacing w:after="115"/>
        <w:rPr>
          <w:rFonts w:ascii="Times New Roman" w:hAnsi="Times New Roman" w:cs="Times New Roman"/>
        </w:rPr>
      </w:pPr>
    </w:p>
    <w:p w:rsidR="002C242D" w:rsidRDefault="002C242D" w:rsidP="00721719">
      <w:pPr>
        <w:spacing w:after="115"/>
        <w:rPr>
          <w:rFonts w:ascii="Times New Roman" w:hAnsi="Times New Roman" w:cs="Times New Roman"/>
        </w:rPr>
      </w:pPr>
    </w:p>
    <w:p w:rsidR="002C242D" w:rsidRDefault="002C242D" w:rsidP="00721719">
      <w:pPr>
        <w:spacing w:after="115"/>
        <w:rPr>
          <w:rFonts w:ascii="Times New Roman" w:hAnsi="Times New Roman" w:cs="Times New Roman"/>
        </w:rPr>
      </w:pPr>
    </w:p>
    <w:p w:rsidR="002C242D" w:rsidRDefault="002C242D" w:rsidP="00721719">
      <w:pPr>
        <w:spacing w:after="115"/>
        <w:rPr>
          <w:rFonts w:ascii="Times New Roman" w:hAnsi="Times New Roman" w:cs="Times New Roman"/>
        </w:rPr>
      </w:pPr>
    </w:p>
    <w:p w:rsidR="002C242D" w:rsidRDefault="002C242D" w:rsidP="00721719">
      <w:pPr>
        <w:spacing w:after="115"/>
        <w:rPr>
          <w:rFonts w:ascii="Times New Roman" w:hAnsi="Times New Roman" w:cs="Times New Roman"/>
        </w:rPr>
      </w:pPr>
    </w:p>
    <w:p w:rsidR="002C242D" w:rsidRDefault="002C242D" w:rsidP="00721719">
      <w:pPr>
        <w:spacing w:after="115"/>
        <w:rPr>
          <w:rFonts w:ascii="Times New Roman" w:hAnsi="Times New Roman" w:cs="Times New Roman"/>
        </w:rPr>
      </w:pPr>
    </w:p>
    <w:p w:rsidR="002C242D" w:rsidRDefault="002C242D" w:rsidP="00721719">
      <w:pPr>
        <w:spacing w:after="115"/>
        <w:rPr>
          <w:rFonts w:ascii="Times New Roman" w:hAnsi="Times New Roman" w:cs="Times New Roman"/>
        </w:rPr>
      </w:pPr>
    </w:p>
    <w:p w:rsidR="002C242D" w:rsidRDefault="002C242D" w:rsidP="00721719">
      <w:pPr>
        <w:spacing w:after="115"/>
        <w:rPr>
          <w:rFonts w:ascii="Times New Roman" w:hAnsi="Times New Roman" w:cs="Times New Roman"/>
        </w:rPr>
      </w:pPr>
    </w:p>
    <w:p w:rsidR="002C242D" w:rsidRDefault="002C242D" w:rsidP="00721719">
      <w:pPr>
        <w:spacing w:after="115"/>
        <w:rPr>
          <w:rFonts w:ascii="Times New Roman" w:hAnsi="Times New Roman" w:cs="Times New Roman"/>
        </w:rPr>
      </w:pPr>
    </w:p>
    <w:p w:rsidR="002C242D" w:rsidRDefault="002C242D" w:rsidP="00721719">
      <w:pPr>
        <w:spacing w:after="115"/>
        <w:rPr>
          <w:rFonts w:ascii="Times New Roman" w:hAnsi="Times New Roman" w:cs="Times New Roman"/>
        </w:rPr>
      </w:pPr>
    </w:p>
    <w:p w:rsidR="002C242D" w:rsidRDefault="002C242D" w:rsidP="00721719">
      <w:pPr>
        <w:spacing w:after="115"/>
        <w:rPr>
          <w:rFonts w:ascii="Times New Roman" w:hAnsi="Times New Roman" w:cs="Times New Roman"/>
        </w:rPr>
      </w:pPr>
    </w:p>
    <w:p w:rsidR="002C242D" w:rsidRDefault="002C242D" w:rsidP="00721719">
      <w:pPr>
        <w:spacing w:after="115"/>
        <w:rPr>
          <w:rFonts w:ascii="Times New Roman" w:hAnsi="Times New Roman" w:cs="Times New Roman"/>
        </w:rPr>
      </w:pPr>
    </w:p>
    <w:p w:rsidR="002C242D" w:rsidRDefault="002C242D" w:rsidP="00721719">
      <w:pPr>
        <w:spacing w:after="115"/>
        <w:rPr>
          <w:rFonts w:ascii="Times New Roman" w:hAnsi="Times New Roman" w:cs="Times New Roman"/>
        </w:rPr>
      </w:pPr>
    </w:p>
    <w:p w:rsidR="002C242D" w:rsidRDefault="002C242D" w:rsidP="00721719">
      <w:pPr>
        <w:spacing w:after="115"/>
        <w:rPr>
          <w:rFonts w:ascii="Times New Roman" w:hAnsi="Times New Roman" w:cs="Times New Roman"/>
        </w:rPr>
      </w:pPr>
    </w:p>
    <w:p w:rsidR="002C242D" w:rsidRDefault="002C242D" w:rsidP="00721719">
      <w:pPr>
        <w:spacing w:after="115"/>
        <w:rPr>
          <w:rFonts w:ascii="Times New Roman" w:hAnsi="Times New Roman" w:cs="Times New Roman"/>
        </w:rPr>
      </w:pPr>
    </w:p>
    <w:p w:rsidR="002C242D" w:rsidRDefault="002C242D" w:rsidP="00721719">
      <w:pPr>
        <w:spacing w:after="115"/>
        <w:rPr>
          <w:rFonts w:ascii="Times New Roman" w:hAnsi="Times New Roman" w:cs="Times New Roman"/>
        </w:rPr>
      </w:pPr>
    </w:p>
    <w:p w:rsidR="002C242D" w:rsidRDefault="002C242D" w:rsidP="00721719">
      <w:pPr>
        <w:spacing w:after="115"/>
        <w:rPr>
          <w:rFonts w:ascii="Times New Roman" w:hAnsi="Times New Roman" w:cs="Times New Roman"/>
        </w:rPr>
      </w:pPr>
    </w:p>
    <w:p w:rsidR="002C242D" w:rsidRDefault="002C242D" w:rsidP="00721719">
      <w:pPr>
        <w:spacing w:after="115"/>
        <w:rPr>
          <w:rFonts w:ascii="Times New Roman" w:hAnsi="Times New Roman" w:cs="Times New Roman"/>
        </w:rPr>
      </w:pPr>
    </w:p>
    <w:p w:rsidR="002C242D" w:rsidRDefault="002C242D" w:rsidP="00721719">
      <w:pPr>
        <w:spacing w:after="115"/>
        <w:rPr>
          <w:rFonts w:ascii="Times New Roman" w:hAnsi="Times New Roman" w:cs="Times New Roman"/>
        </w:rPr>
      </w:pPr>
    </w:p>
    <w:p w:rsidR="002C242D" w:rsidRDefault="002C242D" w:rsidP="00721719">
      <w:pPr>
        <w:spacing w:after="115"/>
        <w:rPr>
          <w:rFonts w:ascii="Times New Roman" w:hAnsi="Times New Roman" w:cs="Times New Roman"/>
        </w:rPr>
      </w:pPr>
    </w:p>
    <w:p w:rsidR="002C242D" w:rsidRPr="00CE21F5" w:rsidRDefault="002C242D" w:rsidP="00721719">
      <w:pPr>
        <w:spacing w:after="115"/>
        <w:rPr>
          <w:rFonts w:ascii="Times New Roman" w:hAnsi="Times New Roman" w:cs="Times New Roman"/>
        </w:rPr>
      </w:pPr>
    </w:p>
    <w:p w:rsidR="00CE21F5" w:rsidRPr="00CE21F5" w:rsidRDefault="00CE21F5" w:rsidP="00721719">
      <w:pPr>
        <w:spacing w:after="115"/>
        <w:rPr>
          <w:rFonts w:ascii="Times New Roman" w:hAnsi="Times New Roman" w:cs="Times New Roman"/>
        </w:rPr>
      </w:pPr>
    </w:p>
    <w:p w:rsidR="00CE21F5" w:rsidRPr="00CE21F5" w:rsidRDefault="00CE21F5" w:rsidP="00721719">
      <w:pPr>
        <w:spacing w:after="115"/>
        <w:rPr>
          <w:rFonts w:ascii="Times New Roman" w:hAnsi="Times New Roman" w:cs="Times New Roman"/>
        </w:rPr>
      </w:pPr>
    </w:p>
    <w:p w:rsidR="00CE21F5" w:rsidRPr="00CE21F5" w:rsidRDefault="00CE21F5" w:rsidP="00721719">
      <w:pPr>
        <w:spacing w:after="115"/>
        <w:rPr>
          <w:rFonts w:ascii="Times New Roman" w:hAnsi="Times New Roman" w:cs="Times New Roman"/>
        </w:rPr>
      </w:pPr>
    </w:p>
    <w:p w:rsidR="00721719" w:rsidRDefault="00721719" w:rsidP="00721719">
      <w:pPr>
        <w:spacing w:after="0"/>
        <w:rPr>
          <w:rFonts w:ascii="Times New Roman" w:hAnsi="Times New Roman" w:cs="Times New Roman"/>
        </w:rPr>
      </w:pPr>
      <w:r w:rsidRPr="00CE21F5">
        <w:rPr>
          <w:rFonts w:ascii="Times New Roman" w:hAnsi="Times New Roman" w:cs="Times New Roman"/>
        </w:rPr>
        <w:t xml:space="preserve"> </w:t>
      </w:r>
    </w:p>
    <w:p w:rsidR="002C242D" w:rsidRDefault="002C242D" w:rsidP="00721719">
      <w:pPr>
        <w:spacing w:after="0"/>
        <w:rPr>
          <w:rFonts w:ascii="Times New Roman" w:hAnsi="Times New Roman" w:cs="Times New Roman"/>
        </w:rPr>
      </w:pPr>
    </w:p>
    <w:p w:rsidR="002C242D" w:rsidRDefault="002C242D" w:rsidP="00721719">
      <w:pPr>
        <w:spacing w:after="0"/>
        <w:rPr>
          <w:rFonts w:ascii="Times New Roman" w:hAnsi="Times New Roman" w:cs="Times New Roman"/>
        </w:rPr>
      </w:pPr>
    </w:p>
    <w:p w:rsidR="002C242D" w:rsidRDefault="002C242D" w:rsidP="00721719">
      <w:pPr>
        <w:spacing w:after="0"/>
        <w:rPr>
          <w:rFonts w:ascii="Times New Roman" w:hAnsi="Times New Roman" w:cs="Times New Roman"/>
        </w:rPr>
      </w:pPr>
    </w:p>
    <w:p w:rsidR="002C242D" w:rsidRDefault="002C242D" w:rsidP="00721719">
      <w:pPr>
        <w:spacing w:after="0"/>
        <w:rPr>
          <w:rFonts w:ascii="Times New Roman" w:hAnsi="Times New Roman" w:cs="Times New Roman"/>
        </w:rPr>
      </w:pPr>
    </w:p>
    <w:p w:rsidR="002C242D" w:rsidRDefault="002C242D" w:rsidP="00721719">
      <w:pPr>
        <w:spacing w:after="0"/>
        <w:rPr>
          <w:rFonts w:ascii="Times New Roman" w:hAnsi="Times New Roman" w:cs="Times New Roman"/>
        </w:rPr>
      </w:pPr>
    </w:p>
    <w:p w:rsidR="002C242D" w:rsidRPr="00C41387" w:rsidRDefault="00C41387" w:rsidP="00C41387">
      <w:pPr>
        <w:spacing w:after="0"/>
        <w:jc w:val="center"/>
        <w:rPr>
          <w:rFonts w:ascii="Times New Roman" w:hAnsi="Times New Roman" w:cs="Times New Roman"/>
          <w:color w:val="00B0F0"/>
          <w:sz w:val="44"/>
          <w:szCs w:val="44"/>
        </w:rPr>
      </w:pPr>
      <w:r w:rsidRPr="00C41387">
        <w:rPr>
          <w:rFonts w:ascii="Times New Roman" w:hAnsi="Times New Roman" w:cs="Times New Roman"/>
          <w:color w:val="00B0F0"/>
          <w:sz w:val="44"/>
          <w:szCs w:val="44"/>
        </w:rPr>
        <w:t>INTRODUCTION GENERALE</w:t>
      </w:r>
    </w:p>
    <w:p w:rsidR="002C242D" w:rsidRPr="00C41387" w:rsidRDefault="002C242D" w:rsidP="00C41387">
      <w:pPr>
        <w:spacing w:after="0"/>
        <w:jc w:val="center"/>
        <w:rPr>
          <w:rFonts w:ascii="Times New Roman" w:hAnsi="Times New Roman" w:cs="Times New Roman"/>
          <w:color w:val="00B0F0"/>
          <w:sz w:val="44"/>
          <w:szCs w:val="44"/>
        </w:rPr>
      </w:pPr>
    </w:p>
    <w:p w:rsidR="00D5219B" w:rsidRPr="00CE21F5" w:rsidRDefault="00D5219B" w:rsidP="00D5219B">
      <w:pPr>
        <w:jc w:val="both"/>
        <w:rPr>
          <w:rFonts w:ascii="Times New Roman" w:hAnsi="Times New Roman" w:cs="Times New Roman"/>
          <w:b/>
          <w:bCs/>
          <w:sz w:val="26"/>
          <w:szCs w:val="26"/>
        </w:rPr>
      </w:pPr>
    </w:p>
    <w:p w:rsidR="00E25B0A" w:rsidRPr="008878B6" w:rsidRDefault="00D5219B" w:rsidP="008878B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Travailler sur un même projet en groupe n’est pas une tâche facile sans l’existence d’un système approprié pour faciliter le déroulement de ce projet. Le constat est que la plupart du temps les applications ne fonctionnent plus aussi bien en production que sur le serveur local, Le même problème subsiste entre les développeur d’un même projet. Une cause récurrente à ce problème est que les versions des dépendances de l’applications ne sont pas les mêmes sur les machines des développeurs ou ne sont pas les mêmes sur le serveur </w:t>
      </w:r>
      <w:r>
        <w:rPr>
          <w:rFonts w:ascii="Times New Roman" w:hAnsi="Times New Roman" w:cs="Times New Roman"/>
          <w:sz w:val="24"/>
          <w:szCs w:val="24"/>
        </w:rPr>
        <w:t xml:space="preserve">de </w:t>
      </w:r>
      <w:r>
        <w:rPr>
          <w:rFonts w:ascii="Times New Roman" w:hAnsi="Times New Roman" w:cs="Times New Roman"/>
          <w:sz w:val="24"/>
          <w:szCs w:val="24"/>
        </w:rPr>
        <w:t xml:space="preserve">production que sur le serveur local et pire encore l’inexistence de certaines dépendances. C’est ainsi que pour régler ce problème il devient indispensable de rendre les dépendances plus autonomes d’une part et le tout fonctionnant au sein d’un écosystème prêt à l’emploi que tous les développeurs pourront utiliser aussi bien sur le serveur local qu’en production afin de s’assurer que les applications aient </w:t>
      </w:r>
      <w:r>
        <w:rPr>
          <w:rFonts w:ascii="Times New Roman" w:hAnsi="Times New Roman" w:cs="Times New Roman"/>
          <w:sz w:val="24"/>
          <w:szCs w:val="24"/>
        </w:rPr>
        <w:t>les mêmes comportements</w:t>
      </w:r>
      <w:r>
        <w:rPr>
          <w:rFonts w:ascii="Times New Roman" w:hAnsi="Times New Roman" w:cs="Times New Roman"/>
          <w:sz w:val="24"/>
          <w:szCs w:val="24"/>
        </w:rPr>
        <w:t xml:space="preserve"> non seulement chez les développeurs mais également en production.</w:t>
      </w:r>
      <w:r w:rsidR="00E25B0A" w:rsidRPr="008878B6">
        <w:rPr>
          <w:sz w:val="24"/>
          <w:szCs w:val="24"/>
        </w:rPr>
        <w:t xml:space="preserve"> </w:t>
      </w:r>
      <w:r>
        <w:rPr>
          <w:sz w:val="24"/>
          <w:szCs w:val="24"/>
        </w:rPr>
        <w:t xml:space="preserve">Pour venir à bout de ces problèmes on nous a confié la mission de </w:t>
      </w:r>
      <w:r w:rsidRPr="008878B6">
        <w:rPr>
          <w:sz w:val="24"/>
          <w:szCs w:val="24"/>
          <w:lang w:eastAsia="fr-FR"/>
        </w:rPr>
        <w:t>mettre</w:t>
      </w:r>
      <w:r w:rsidR="00E25B0A" w:rsidRPr="008878B6">
        <w:rPr>
          <w:sz w:val="24"/>
          <w:szCs w:val="24"/>
          <w:lang w:eastAsia="fr-FR"/>
        </w:rPr>
        <w:t xml:space="preserve"> en place un écosystème</w:t>
      </w:r>
      <w:r w:rsidR="008878B6" w:rsidRPr="008878B6">
        <w:rPr>
          <w:sz w:val="24"/>
          <w:szCs w:val="24"/>
          <w:lang w:eastAsia="fr-FR"/>
        </w:rPr>
        <w:t xml:space="preserve"> microservices pour les applications</w:t>
      </w:r>
      <w:r w:rsidR="00E25B0A" w:rsidRPr="008878B6">
        <w:rPr>
          <w:sz w:val="24"/>
          <w:szCs w:val="24"/>
          <w:lang w:eastAsia="fr-FR"/>
        </w:rPr>
        <w:t xml:space="preserve"> </w:t>
      </w:r>
      <w:r w:rsidR="00E25B0A" w:rsidRPr="008878B6">
        <w:rPr>
          <w:sz w:val="24"/>
          <w:szCs w:val="24"/>
          <w:lang w:eastAsia="fr-FR"/>
        </w:rPr>
        <w:t xml:space="preserve">Web </w:t>
      </w:r>
      <w:r w:rsidR="00E25B0A" w:rsidRPr="008878B6">
        <w:rPr>
          <w:sz w:val="24"/>
          <w:szCs w:val="24"/>
          <w:lang w:eastAsia="fr-FR"/>
        </w:rPr>
        <w:t>au sein de l’entreprise BANKEVI GROUPE</w:t>
      </w:r>
      <w:r w:rsidR="00E25B0A" w:rsidRPr="008878B6">
        <w:rPr>
          <w:rFonts w:ascii="Times New Roman" w:hAnsi="Times New Roman" w:cs="Times New Roman"/>
          <w:sz w:val="24"/>
          <w:szCs w:val="24"/>
          <w:lang w:eastAsia="fr-FR"/>
        </w:rPr>
        <w:t>.</w:t>
      </w:r>
      <w:r w:rsidR="00E25B0A" w:rsidRPr="008878B6">
        <w:rPr>
          <w:rFonts w:ascii="Times New Roman" w:eastAsia="Calibri" w:hAnsi="Times New Roman" w:cs="Times New Roman"/>
          <w:sz w:val="24"/>
          <w:szCs w:val="24"/>
          <w:lang w:eastAsia="fr-FR"/>
        </w:rPr>
        <w:t xml:space="preserve"> Ce document a été produit afin de justifier l’élaboration du projet et s’articule autour des chapitres suivants : un premier chapitre portera sur la présentation du cadre d’étude et de stage. Dans un deuxième chapitre, nous nous intéresserons à la présentati</w:t>
      </w:r>
      <w:r w:rsidR="008878B6" w:rsidRPr="008878B6">
        <w:rPr>
          <w:rFonts w:ascii="Times New Roman" w:eastAsia="Calibri" w:hAnsi="Times New Roman" w:cs="Times New Roman"/>
          <w:sz w:val="24"/>
          <w:szCs w:val="24"/>
          <w:lang w:eastAsia="fr-FR"/>
        </w:rPr>
        <w:t>on générale du projet. Une généralité sur le</w:t>
      </w:r>
      <w:r w:rsidR="00E25B0A" w:rsidRPr="008878B6">
        <w:rPr>
          <w:rFonts w:ascii="Times New Roman" w:eastAsia="Calibri" w:hAnsi="Times New Roman" w:cs="Times New Roman"/>
          <w:sz w:val="24"/>
          <w:szCs w:val="24"/>
          <w:lang w:eastAsia="fr-FR"/>
        </w:rPr>
        <w:t>s microservices et leurs écosystèmes sera présentée dans un troisième chapitre. Enfin, le</w:t>
      </w:r>
      <w:r w:rsidR="00E25B0A" w:rsidRPr="008878B6">
        <w:rPr>
          <w:rFonts w:ascii="Times New Roman" w:hAnsi="Times New Roman" w:cs="Times New Roman"/>
          <w:sz w:val="24"/>
          <w:szCs w:val="24"/>
          <w:lang w:eastAsia="fr-FR"/>
        </w:rPr>
        <w:t xml:space="preserve"> </w:t>
      </w:r>
      <w:r w:rsidR="00E25B0A" w:rsidRPr="008878B6">
        <w:rPr>
          <w:rFonts w:ascii="Times New Roman" w:eastAsia="Calibri" w:hAnsi="Times New Roman" w:cs="Times New Roman"/>
          <w:sz w:val="24"/>
          <w:szCs w:val="24"/>
          <w:lang w:eastAsia="fr-FR"/>
        </w:rPr>
        <w:t xml:space="preserve">chapitre </w:t>
      </w:r>
      <w:r w:rsidR="008878B6" w:rsidRPr="008878B6">
        <w:rPr>
          <w:rFonts w:ascii="Times New Roman" w:eastAsia="Calibri" w:hAnsi="Times New Roman" w:cs="Times New Roman"/>
          <w:sz w:val="24"/>
          <w:szCs w:val="24"/>
          <w:lang w:eastAsia="fr-FR"/>
        </w:rPr>
        <w:t>I</w:t>
      </w:r>
      <w:r w:rsidR="00E25B0A" w:rsidRPr="008878B6">
        <w:rPr>
          <w:rFonts w:ascii="Times New Roman" w:eastAsia="Calibri" w:hAnsi="Times New Roman" w:cs="Times New Roman"/>
          <w:sz w:val="24"/>
          <w:szCs w:val="24"/>
          <w:lang w:eastAsia="fr-FR"/>
        </w:rPr>
        <w:t>V sera consacré à la réalisation. Nous couronnerons notre travail par une conclusion générale.</w:t>
      </w:r>
    </w:p>
    <w:p w:rsidR="002C242D" w:rsidRPr="00C41387" w:rsidRDefault="00D7096B" w:rsidP="005F5A7A">
      <w:pPr>
        <w:spacing w:after="0" w:line="360" w:lineRule="auto"/>
        <w:jc w:val="both"/>
        <w:rPr>
          <w:rFonts w:ascii="Times New Roman" w:hAnsi="Times New Roman" w:cs="Times New Roman"/>
          <w:sz w:val="24"/>
          <w:szCs w:val="24"/>
        </w:rPr>
      </w:pPr>
      <w:r>
        <w:rPr>
          <w:sz w:val="24"/>
          <w:szCs w:val="24"/>
        </w:rPr>
        <w:t xml:space="preserve">                                                                                                                                          </w:t>
      </w:r>
    </w:p>
    <w:p w:rsidR="002C242D" w:rsidRDefault="002C242D" w:rsidP="00721719">
      <w:pPr>
        <w:spacing w:after="0"/>
        <w:rPr>
          <w:rFonts w:ascii="Times New Roman" w:hAnsi="Times New Roman" w:cs="Times New Roman"/>
        </w:rPr>
      </w:pPr>
    </w:p>
    <w:p w:rsidR="002C242D" w:rsidRDefault="002C242D" w:rsidP="00721719">
      <w:pPr>
        <w:spacing w:after="0"/>
        <w:rPr>
          <w:rFonts w:ascii="Times New Roman" w:hAnsi="Times New Roman" w:cs="Times New Roman"/>
        </w:rPr>
      </w:pPr>
    </w:p>
    <w:p w:rsidR="002C242D" w:rsidRDefault="002C242D" w:rsidP="00721719">
      <w:pPr>
        <w:spacing w:after="0"/>
        <w:rPr>
          <w:rFonts w:ascii="Times New Roman" w:hAnsi="Times New Roman" w:cs="Times New Roman"/>
        </w:rPr>
      </w:pPr>
    </w:p>
    <w:p w:rsidR="002C242D" w:rsidRDefault="002C242D" w:rsidP="00721719">
      <w:pPr>
        <w:spacing w:after="0"/>
        <w:rPr>
          <w:rFonts w:ascii="Times New Roman" w:hAnsi="Times New Roman" w:cs="Times New Roman"/>
        </w:rPr>
      </w:pPr>
    </w:p>
    <w:p w:rsidR="002C242D" w:rsidRDefault="002C242D" w:rsidP="00721719">
      <w:pPr>
        <w:spacing w:after="0"/>
        <w:rPr>
          <w:rFonts w:ascii="Times New Roman" w:hAnsi="Times New Roman" w:cs="Times New Roman"/>
        </w:rPr>
      </w:pPr>
    </w:p>
    <w:p w:rsidR="002C242D" w:rsidRDefault="002C242D" w:rsidP="00721719">
      <w:pPr>
        <w:spacing w:after="0"/>
        <w:rPr>
          <w:rFonts w:ascii="Times New Roman" w:hAnsi="Times New Roman" w:cs="Times New Roman"/>
        </w:rPr>
      </w:pPr>
    </w:p>
    <w:p w:rsidR="002C242D" w:rsidRDefault="002C242D" w:rsidP="00721719">
      <w:pPr>
        <w:spacing w:after="0"/>
        <w:rPr>
          <w:rFonts w:ascii="Times New Roman" w:hAnsi="Times New Roman" w:cs="Times New Roman"/>
        </w:rPr>
      </w:pPr>
    </w:p>
    <w:p w:rsidR="002C242D" w:rsidRDefault="002C242D" w:rsidP="00721719">
      <w:pPr>
        <w:spacing w:after="0"/>
        <w:rPr>
          <w:rFonts w:ascii="Times New Roman" w:hAnsi="Times New Roman" w:cs="Times New Roman"/>
        </w:rPr>
      </w:pPr>
    </w:p>
    <w:p w:rsidR="002C242D" w:rsidRDefault="002C242D" w:rsidP="00721719">
      <w:pPr>
        <w:spacing w:after="0"/>
        <w:rPr>
          <w:rFonts w:ascii="Times New Roman" w:hAnsi="Times New Roman" w:cs="Times New Roman"/>
        </w:rPr>
      </w:pPr>
    </w:p>
    <w:p w:rsidR="002C242D" w:rsidRPr="00CE21F5" w:rsidRDefault="002C242D" w:rsidP="00721719">
      <w:pPr>
        <w:spacing w:after="0"/>
        <w:rPr>
          <w:rFonts w:ascii="Times New Roman" w:hAnsi="Times New Roman" w:cs="Times New Roman"/>
        </w:rPr>
      </w:pPr>
    </w:p>
    <w:p w:rsidR="00721719" w:rsidRPr="00CE21F5" w:rsidRDefault="00721719" w:rsidP="00721719">
      <w:pPr>
        <w:spacing w:after="179"/>
        <w:ind w:left="-5"/>
        <w:rPr>
          <w:rFonts w:ascii="Times New Roman" w:hAnsi="Times New Roman" w:cs="Times New Roman"/>
        </w:rPr>
      </w:pPr>
      <w:r w:rsidRPr="00CE21F5">
        <w:rPr>
          <w:rFonts w:ascii="Times New Roman" w:eastAsia="Calibri" w:hAnsi="Times New Roman" w:cs="Times New Roman"/>
          <w:noProof/>
          <w:lang w:eastAsia="fr-FR"/>
        </w:rPr>
        <w:lastRenderedPageBreak/>
        <mc:AlternateContent>
          <mc:Choice Requires="wpg">
            <w:drawing>
              <wp:inline distT="0" distB="0" distL="0" distR="0" wp14:anchorId="11123308" wp14:editId="023C7D59">
                <wp:extent cx="6602659" cy="1959864"/>
                <wp:effectExtent l="0" t="0" r="0" b="21590"/>
                <wp:docPr id="117553" name="Group 117553"/>
                <wp:cNvGraphicFramePr/>
                <a:graphic xmlns:a="http://schemas.openxmlformats.org/drawingml/2006/main">
                  <a:graphicData uri="http://schemas.microsoft.com/office/word/2010/wordprocessingGroup">
                    <wpg:wgp>
                      <wpg:cNvGrpSpPr/>
                      <wpg:grpSpPr>
                        <a:xfrm>
                          <a:off x="0" y="0"/>
                          <a:ext cx="6602659" cy="1959864"/>
                          <a:chOff x="0" y="0"/>
                          <a:chExt cx="6602659" cy="1959864"/>
                        </a:xfrm>
                      </wpg:grpSpPr>
                      <wps:wsp>
                        <wps:cNvPr id="2800" name="Shape 2800"/>
                        <wps:cNvSpPr/>
                        <wps:spPr>
                          <a:xfrm>
                            <a:off x="0" y="0"/>
                            <a:ext cx="5768340" cy="1959864"/>
                          </a:xfrm>
                          <a:custGeom>
                            <a:avLst/>
                            <a:gdLst/>
                            <a:ahLst/>
                            <a:cxnLst/>
                            <a:rect l="0" t="0" r="0" b="0"/>
                            <a:pathLst>
                              <a:path w="5768340" h="1959864">
                                <a:moveTo>
                                  <a:pt x="326657" y="0"/>
                                </a:moveTo>
                                <a:lnTo>
                                  <a:pt x="5768340" y="0"/>
                                </a:lnTo>
                                <a:lnTo>
                                  <a:pt x="5768340" y="1633220"/>
                                </a:lnTo>
                                <a:cubicBezTo>
                                  <a:pt x="5768340" y="1813560"/>
                                  <a:pt x="5622036" y="1959864"/>
                                  <a:pt x="5441696" y="1959864"/>
                                </a:cubicBezTo>
                                <a:lnTo>
                                  <a:pt x="0" y="1959864"/>
                                </a:lnTo>
                                <a:lnTo>
                                  <a:pt x="0" y="326644"/>
                                </a:lnTo>
                                <a:cubicBezTo>
                                  <a:pt x="0" y="146303"/>
                                  <a:pt x="146253" y="0"/>
                                  <a:pt x="326657" y="0"/>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801" name="Shape 2801"/>
                        <wps:cNvSpPr/>
                        <wps:spPr>
                          <a:xfrm>
                            <a:off x="0" y="0"/>
                            <a:ext cx="5768340" cy="1959864"/>
                          </a:xfrm>
                          <a:custGeom>
                            <a:avLst/>
                            <a:gdLst/>
                            <a:ahLst/>
                            <a:cxnLst/>
                            <a:rect l="0" t="0" r="0" b="0"/>
                            <a:pathLst>
                              <a:path w="5768340" h="1959864">
                                <a:moveTo>
                                  <a:pt x="326657" y="0"/>
                                </a:moveTo>
                                <a:lnTo>
                                  <a:pt x="5768340" y="0"/>
                                </a:lnTo>
                                <a:lnTo>
                                  <a:pt x="5768340" y="1633220"/>
                                </a:lnTo>
                                <a:cubicBezTo>
                                  <a:pt x="5768340" y="1813560"/>
                                  <a:pt x="5622036" y="1959864"/>
                                  <a:pt x="5441696" y="1959864"/>
                                </a:cubicBezTo>
                                <a:lnTo>
                                  <a:pt x="0" y="1959864"/>
                                </a:lnTo>
                                <a:lnTo>
                                  <a:pt x="0" y="326644"/>
                                </a:lnTo>
                                <a:cubicBezTo>
                                  <a:pt x="0" y="146303"/>
                                  <a:pt x="146253" y="0"/>
                                  <a:pt x="326657" y="0"/>
                                </a:cubicBezTo>
                                <a:close/>
                              </a:path>
                            </a:pathLst>
                          </a:custGeom>
                          <a:ln w="12192" cap="flat">
                            <a:miter lim="127000"/>
                          </a:ln>
                        </wps:spPr>
                        <wps:style>
                          <a:lnRef idx="1">
                            <a:srgbClr val="2F528F"/>
                          </a:lnRef>
                          <a:fillRef idx="0">
                            <a:srgbClr val="000000">
                              <a:alpha val="0"/>
                            </a:srgbClr>
                          </a:fillRef>
                          <a:effectRef idx="0">
                            <a:scrgbClr r="0" g="0" b="0"/>
                          </a:effectRef>
                          <a:fontRef idx="none"/>
                        </wps:style>
                        <wps:bodyPr/>
                      </wps:wsp>
                      <wps:wsp>
                        <wps:cNvPr id="2802" name="Rectangle 2802"/>
                        <wps:cNvSpPr/>
                        <wps:spPr>
                          <a:xfrm>
                            <a:off x="271577" y="713182"/>
                            <a:ext cx="1545729" cy="362233"/>
                          </a:xfrm>
                          <a:prstGeom prst="rect">
                            <a:avLst/>
                          </a:prstGeom>
                          <a:ln>
                            <a:noFill/>
                          </a:ln>
                        </wps:spPr>
                        <wps:txbx>
                          <w:txbxContent>
                            <w:p w:rsidR="00CE21F5" w:rsidRDefault="00CE21F5" w:rsidP="00721719">
                              <w:r>
                                <w:rPr>
                                  <w:rFonts w:ascii="Times New Roman" w:eastAsia="Times New Roman" w:hAnsi="Times New Roman" w:cs="Times New Roman"/>
                                  <w:b/>
                                  <w:color w:val="FFFFFF"/>
                                  <w:sz w:val="48"/>
                                </w:rPr>
                                <w:t>Chapitre</w:t>
                              </w:r>
                            </w:p>
                          </w:txbxContent>
                        </wps:txbx>
                        <wps:bodyPr horzOverflow="overflow" vert="horz" lIns="0" tIns="0" rIns="0" bIns="0" rtlCol="0">
                          <a:noAutofit/>
                        </wps:bodyPr>
                      </wps:wsp>
                      <wps:wsp>
                        <wps:cNvPr id="2803" name="Rectangle 2803"/>
                        <wps:cNvSpPr/>
                        <wps:spPr>
                          <a:xfrm>
                            <a:off x="1434719" y="713182"/>
                            <a:ext cx="101346" cy="362233"/>
                          </a:xfrm>
                          <a:prstGeom prst="rect">
                            <a:avLst/>
                          </a:prstGeom>
                          <a:ln>
                            <a:noFill/>
                          </a:ln>
                        </wps:spPr>
                        <wps:txbx>
                          <w:txbxContent>
                            <w:p w:rsidR="00CE21F5" w:rsidRDefault="00CE21F5" w:rsidP="00721719">
                              <w:r>
                                <w:rPr>
                                  <w:rFonts w:ascii="Times New Roman" w:eastAsia="Times New Roman" w:hAnsi="Times New Roman" w:cs="Times New Roman"/>
                                  <w:b/>
                                  <w:color w:val="FFFFFF"/>
                                  <w:sz w:val="48"/>
                                </w:rPr>
                                <w:t xml:space="preserve"> </w:t>
                              </w:r>
                            </w:p>
                          </w:txbxContent>
                        </wps:txbx>
                        <wps:bodyPr horzOverflow="overflow" vert="horz" lIns="0" tIns="0" rIns="0" bIns="0" rtlCol="0">
                          <a:noAutofit/>
                        </wps:bodyPr>
                      </wps:wsp>
                      <wps:wsp>
                        <wps:cNvPr id="2804" name="Rectangle 2804"/>
                        <wps:cNvSpPr/>
                        <wps:spPr>
                          <a:xfrm>
                            <a:off x="1510919" y="713182"/>
                            <a:ext cx="202692" cy="362233"/>
                          </a:xfrm>
                          <a:prstGeom prst="rect">
                            <a:avLst/>
                          </a:prstGeom>
                          <a:ln>
                            <a:noFill/>
                          </a:ln>
                        </wps:spPr>
                        <wps:txbx>
                          <w:txbxContent>
                            <w:p w:rsidR="00CE21F5" w:rsidRDefault="00CE21F5" w:rsidP="00721719">
                              <w:r>
                                <w:rPr>
                                  <w:rFonts w:ascii="Times New Roman" w:eastAsia="Times New Roman" w:hAnsi="Times New Roman" w:cs="Times New Roman"/>
                                  <w:b/>
                                  <w:color w:val="FFFFFF"/>
                                  <w:sz w:val="48"/>
                                </w:rPr>
                                <w:t>1</w:t>
                              </w:r>
                            </w:p>
                          </w:txbxContent>
                        </wps:txbx>
                        <wps:bodyPr horzOverflow="overflow" vert="horz" lIns="0" tIns="0" rIns="0" bIns="0" rtlCol="0">
                          <a:noAutofit/>
                        </wps:bodyPr>
                      </wps:wsp>
                      <wps:wsp>
                        <wps:cNvPr id="2805" name="Rectangle 2805"/>
                        <wps:cNvSpPr/>
                        <wps:spPr>
                          <a:xfrm>
                            <a:off x="1663319" y="648030"/>
                            <a:ext cx="101346" cy="448760"/>
                          </a:xfrm>
                          <a:prstGeom prst="rect">
                            <a:avLst/>
                          </a:prstGeom>
                          <a:ln>
                            <a:noFill/>
                          </a:ln>
                        </wps:spPr>
                        <wps:txbx>
                          <w:txbxContent>
                            <w:p w:rsidR="00CE21F5" w:rsidRDefault="00CE21F5" w:rsidP="00721719">
                              <w:r>
                                <w:rPr>
                                  <w:rFonts w:ascii="Times New Roman" w:eastAsia="Times New Roman" w:hAnsi="Times New Roman" w:cs="Times New Roman"/>
                                  <w:b/>
                                  <w:color w:val="FFFFFF"/>
                                  <w:sz w:val="48"/>
                                </w:rPr>
                                <w:t xml:space="preserve"> </w:t>
                              </w:r>
                            </w:p>
                          </w:txbxContent>
                        </wps:txbx>
                        <wps:bodyPr horzOverflow="overflow" vert="horz" lIns="0" tIns="0" rIns="0" bIns="0" rtlCol="0">
                          <a:noAutofit/>
                        </wps:bodyPr>
                      </wps:wsp>
                      <wps:wsp>
                        <wps:cNvPr id="117524" name="Rectangle 117524"/>
                        <wps:cNvSpPr/>
                        <wps:spPr>
                          <a:xfrm>
                            <a:off x="1739519" y="713182"/>
                            <a:ext cx="134993" cy="362233"/>
                          </a:xfrm>
                          <a:prstGeom prst="rect">
                            <a:avLst/>
                          </a:prstGeom>
                          <a:ln>
                            <a:noFill/>
                          </a:ln>
                        </wps:spPr>
                        <wps:txbx>
                          <w:txbxContent>
                            <w:p w:rsidR="00CE21F5" w:rsidRDefault="00CE21F5" w:rsidP="00721719">
                              <w:r>
                                <w:rPr>
                                  <w:rFonts w:ascii="Times New Roman" w:eastAsia="Times New Roman" w:hAnsi="Times New Roman" w:cs="Times New Roman"/>
                                  <w:b/>
                                  <w:color w:val="FFFFFF"/>
                                  <w:sz w:val="48"/>
                                </w:rPr>
                                <w:t>:</w:t>
                              </w:r>
                            </w:p>
                          </w:txbxContent>
                        </wps:txbx>
                        <wps:bodyPr horzOverflow="overflow" vert="horz" lIns="0" tIns="0" rIns="0" bIns="0" rtlCol="0">
                          <a:noAutofit/>
                        </wps:bodyPr>
                      </wps:wsp>
                      <wps:wsp>
                        <wps:cNvPr id="117525" name="Rectangle 117525"/>
                        <wps:cNvSpPr/>
                        <wps:spPr>
                          <a:xfrm>
                            <a:off x="1841018" y="713182"/>
                            <a:ext cx="4761641" cy="362233"/>
                          </a:xfrm>
                          <a:prstGeom prst="rect">
                            <a:avLst/>
                          </a:prstGeom>
                          <a:ln>
                            <a:noFill/>
                          </a:ln>
                        </wps:spPr>
                        <wps:txbx>
                          <w:txbxContent>
                            <w:p w:rsidR="00CE21F5" w:rsidRDefault="00CE21F5" w:rsidP="00721719">
                              <w:pPr>
                                <w:rPr>
                                  <w:rFonts w:ascii="Times New Roman" w:eastAsia="Times New Roman" w:hAnsi="Times New Roman" w:cs="Times New Roman"/>
                                  <w:b/>
                                  <w:color w:val="FFFFFF"/>
                                  <w:sz w:val="48"/>
                                </w:rPr>
                              </w:pPr>
                              <w:r>
                                <w:rPr>
                                  <w:rFonts w:ascii="Times New Roman" w:eastAsia="Times New Roman" w:hAnsi="Times New Roman" w:cs="Times New Roman"/>
                                  <w:b/>
                                  <w:color w:val="FFFFFF"/>
                                  <w:sz w:val="48"/>
                                </w:rPr>
                                <w:t xml:space="preserve"> Présentations du CIC, </w:t>
                              </w:r>
                            </w:p>
                            <w:p w:rsidR="00CE21F5" w:rsidRPr="00721719" w:rsidRDefault="00CE21F5" w:rsidP="00721719">
                              <w:pPr>
                                <w:rPr>
                                  <w:rFonts w:ascii="Times New Roman" w:eastAsia="Times New Roman" w:hAnsi="Times New Roman" w:cs="Times New Roman"/>
                                  <w:b/>
                                  <w:color w:val="FFFFFF"/>
                                  <w:sz w:val="48"/>
                                </w:rPr>
                              </w:pPr>
                              <w:r>
                                <w:rPr>
                                  <w:rFonts w:ascii="Times New Roman" w:eastAsia="Times New Roman" w:hAnsi="Times New Roman" w:cs="Times New Roman"/>
                                  <w:b/>
                                  <w:color w:val="FFFFFF"/>
                                  <w:sz w:val="48"/>
                                </w:rPr>
                                <w:tab/>
                              </w:r>
                            </w:p>
                          </w:txbxContent>
                        </wps:txbx>
                        <wps:bodyPr horzOverflow="overflow" vert="horz" lIns="0" tIns="0" rIns="0" bIns="0" rtlCol="0">
                          <a:noAutofit/>
                        </wps:bodyPr>
                      </wps:wsp>
                      <wps:wsp>
                        <wps:cNvPr id="2808" name="Rectangle 2808"/>
                        <wps:cNvSpPr/>
                        <wps:spPr>
                          <a:xfrm>
                            <a:off x="1134110" y="1123392"/>
                            <a:ext cx="4652593" cy="362233"/>
                          </a:xfrm>
                          <a:prstGeom prst="rect">
                            <a:avLst/>
                          </a:prstGeom>
                          <a:ln>
                            <a:noFill/>
                          </a:ln>
                        </wps:spPr>
                        <wps:txbx>
                          <w:txbxContent>
                            <w:p w:rsidR="00CE21F5" w:rsidRPr="00721719" w:rsidRDefault="00CE21F5" w:rsidP="00721719">
                              <w:pPr>
                                <w:rPr>
                                  <w:b/>
                                  <w:color w:val="FFFFFF" w:themeColor="background1"/>
                                  <w:sz w:val="48"/>
                                  <w:szCs w:val="48"/>
                                </w:rPr>
                              </w:pPr>
                              <w:r>
                                <w:rPr>
                                  <w:b/>
                                  <w:color w:val="FFFFFF" w:themeColor="background1"/>
                                  <w:sz w:val="48"/>
                                  <w:szCs w:val="48"/>
                                </w:rPr>
                                <w:t>BANKEVI GROUPE</w:t>
                              </w:r>
                            </w:p>
                          </w:txbxContent>
                        </wps:txbx>
                        <wps:bodyPr horzOverflow="overflow" vert="horz" lIns="0" tIns="0" rIns="0" bIns="0" rtlCol="0">
                          <a:noAutofit/>
                        </wps:bodyPr>
                      </wps:wsp>
                      <wps:wsp>
                        <wps:cNvPr id="2809" name="Rectangle 2809"/>
                        <wps:cNvSpPr/>
                        <wps:spPr>
                          <a:xfrm>
                            <a:off x="4634230" y="1058240"/>
                            <a:ext cx="101346" cy="448760"/>
                          </a:xfrm>
                          <a:prstGeom prst="rect">
                            <a:avLst/>
                          </a:prstGeom>
                          <a:ln>
                            <a:noFill/>
                          </a:ln>
                        </wps:spPr>
                        <wps:txbx>
                          <w:txbxContent>
                            <w:p w:rsidR="00CE21F5" w:rsidRDefault="00CE21F5" w:rsidP="00721719"/>
                          </w:txbxContent>
                        </wps:txbx>
                        <wps:bodyPr horzOverflow="overflow" vert="horz" lIns="0" tIns="0" rIns="0" bIns="0" rtlCol="0">
                          <a:noAutofit/>
                        </wps:bodyPr>
                      </wps:wsp>
                    </wpg:wgp>
                  </a:graphicData>
                </a:graphic>
              </wp:inline>
            </w:drawing>
          </mc:Choice>
          <mc:Fallback>
            <w:pict>
              <v:group w14:anchorId="11123308" id="Group 117553" o:spid="_x0000_s1026" style="width:519.9pt;height:154.3pt;mso-position-horizontal-relative:char;mso-position-vertical-relative:line" coordsize="66026,195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">
                <v:shape id="Shape 2800" o:spid="_x0000_s1027" style="position:absolute;width:57683;height:19598;visibility:visible;mso-wrap-style:square;v-text-anchor:top" coordsize="5768340,1959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" path="m326657,l5768340,r,1633220c5768340,1813560,5622036,1959864,5441696,1959864l,1959864,,326644c,146303,146253,,326657,xe" fillcolor="#4472c4" stroked="f" strokeweight="0">
                  <v:stroke miterlimit="83231f" joinstyle="miter"/>
                  <v:path arrowok="t" textboxrect="0,0,5768340,1959864"/>
                </v:shape>
                <v:shape id="Shape 2801" o:spid="_x0000_s1028" style="position:absolute;width:57683;height:19598;visibility:visible;mso-wrap-style:square;v-text-anchor:top" coordsize="5768340,1959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" path="m326657,l5768340,r,1633220c5768340,1813560,5622036,1959864,5441696,1959864l,1959864,,326644c,146303,146253,,326657,xe" filled="f" strokecolor="#2f528f" strokeweight=".96pt">
                  <v:stroke miterlimit="83231f" joinstyle="miter"/>
                  <v:path arrowok="t" textboxrect="0,0,5768340,1959864"/>
                </v:shape>
                <v:rect id="Rectangle 2802" o:spid="_x0000_s1029" style="position:absolute;left:2715;top:7131;width:15458;height:3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" filled="f" stroked="f">
                  <v:textbox inset="0,0,0,0">
                    <w:txbxContent>
                      <w:p w:rsidR="00CE21F5" w:rsidRDefault="00CE21F5" w:rsidP="00721719">
                        <w:r>
                          <w:rPr>
                            <w:rFonts w:ascii="Times New Roman" w:eastAsia="Times New Roman" w:hAnsi="Times New Roman" w:cs="Times New Roman"/>
                            <w:b/>
                            <w:color w:val="FFFFFF"/>
                            <w:sz w:val="48"/>
                          </w:rPr>
                          <w:t>Chapitre</w:t>
                        </w:r>
                      </w:p>
                    </w:txbxContent>
                  </v:textbox>
                </v:rect>
                <v:rect id="Rectangle 2803" o:spid="_x0000_s1030" style="position:absolute;left:14347;top:7131;width:1013;height:3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" filled="f" stroked="f">
                  <v:textbox inset="0,0,0,0">
                    <w:txbxContent>
                      <w:p w:rsidR="00CE21F5" w:rsidRDefault="00CE21F5" w:rsidP="00721719">
                        <w:r>
                          <w:rPr>
                            <w:rFonts w:ascii="Times New Roman" w:eastAsia="Times New Roman" w:hAnsi="Times New Roman" w:cs="Times New Roman"/>
                            <w:b/>
                            <w:color w:val="FFFFFF"/>
                            <w:sz w:val="48"/>
                          </w:rPr>
                          <w:t xml:space="preserve"> </w:t>
                        </w:r>
                      </w:p>
                    </w:txbxContent>
                  </v:textbox>
                </v:rect>
                <v:rect id="Rectangle 2804" o:spid="_x0000_s1031" style="position:absolute;left:15109;top:7131;width:2027;height:3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" filled="f" stroked="f">
                  <v:textbox inset="0,0,0,0">
                    <w:txbxContent>
                      <w:p w:rsidR="00CE21F5" w:rsidRDefault="00CE21F5" w:rsidP="00721719">
                        <w:r>
                          <w:rPr>
                            <w:rFonts w:ascii="Times New Roman" w:eastAsia="Times New Roman" w:hAnsi="Times New Roman" w:cs="Times New Roman"/>
                            <w:b/>
                            <w:color w:val="FFFFFF"/>
                            <w:sz w:val="48"/>
                          </w:rPr>
                          <w:t>1</w:t>
                        </w:r>
                      </w:p>
                    </w:txbxContent>
                  </v:textbox>
                </v:rect>
                <v:rect id="Rectangle 2805" o:spid="_x0000_s1032" style="position:absolute;left:16633;top:6480;width:1013;height:4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" filled="f" stroked="f">
                  <v:textbox inset="0,0,0,0">
                    <w:txbxContent>
                      <w:p w:rsidR="00CE21F5" w:rsidRDefault="00CE21F5" w:rsidP="00721719">
                        <w:r>
                          <w:rPr>
                            <w:rFonts w:ascii="Times New Roman" w:eastAsia="Times New Roman" w:hAnsi="Times New Roman" w:cs="Times New Roman"/>
                            <w:b/>
                            <w:color w:val="FFFFFF"/>
                            <w:sz w:val="48"/>
                          </w:rPr>
                          <w:t xml:space="preserve"> </w:t>
                        </w:r>
                      </w:p>
                    </w:txbxContent>
                  </v:textbox>
                </v:rect>
                <v:rect id="Rectangle 117524" o:spid="_x0000_s1033" style="position:absolute;left:17395;top:7131;width:1350;height:3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" filled="f" stroked="f">
                  <v:textbox inset="0,0,0,0">
                    <w:txbxContent>
                      <w:p w:rsidR="00CE21F5" w:rsidRDefault="00CE21F5" w:rsidP="00721719">
                        <w:r>
                          <w:rPr>
                            <w:rFonts w:ascii="Times New Roman" w:eastAsia="Times New Roman" w:hAnsi="Times New Roman" w:cs="Times New Roman"/>
                            <w:b/>
                            <w:color w:val="FFFFFF"/>
                            <w:sz w:val="48"/>
                          </w:rPr>
                          <w:t>:</w:t>
                        </w:r>
                      </w:p>
                    </w:txbxContent>
                  </v:textbox>
                </v:rect>
                <v:rect id="Rectangle 117525" o:spid="_x0000_s1034" style="position:absolute;left:18410;top:7131;width:47616;height:3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" filled="f" stroked="f">
                  <v:textbox inset="0,0,0,0">
                    <w:txbxContent>
                      <w:p w:rsidR="00CE21F5" w:rsidRDefault="00CE21F5" w:rsidP="00721719">
                        <w:pPr>
                          <w:rPr>
                            <w:rFonts w:ascii="Times New Roman" w:eastAsia="Times New Roman" w:hAnsi="Times New Roman" w:cs="Times New Roman"/>
                            <w:b/>
                            <w:color w:val="FFFFFF"/>
                            <w:sz w:val="48"/>
                          </w:rPr>
                        </w:pPr>
                        <w:r>
                          <w:rPr>
                            <w:rFonts w:ascii="Times New Roman" w:eastAsia="Times New Roman" w:hAnsi="Times New Roman" w:cs="Times New Roman"/>
                            <w:b/>
                            <w:color w:val="FFFFFF"/>
                            <w:sz w:val="48"/>
                          </w:rPr>
                          <w:t xml:space="preserve"> Présentations du CIC, </w:t>
                        </w:r>
                      </w:p>
                      <w:p w:rsidR="00CE21F5" w:rsidRPr="00721719" w:rsidRDefault="00CE21F5" w:rsidP="00721719">
                        <w:pPr>
                          <w:rPr>
                            <w:rFonts w:ascii="Times New Roman" w:eastAsia="Times New Roman" w:hAnsi="Times New Roman" w:cs="Times New Roman"/>
                            <w:b/>
                            <w:color w:val="FFFFFF"/>
                            <w:sz w:val="48"/>
                          </w:rPr>
                        </w:pPr>
                        <w:r>
                          <w:rPr>
                            <w:rFonts w:ascii="Times New Roman" w:eastAsia="Times New Roman" w:hAnsi="Times New Roman" w:cs="Times New Roman"/>
                            <w:b/>
                            <w:color w:val="FFFFFF"/>
                            <w:sz w:val="48"/>
                          </w:rPr>
                          <w:tab/>
                        </w:r>
                      </w:p>
                    </w:txbxContent>
                  </v:textbox>
                </v:rect>
                <v:rect id="Rectangle 2808" o:spid="_x0000_s1035" style="position:absolute;left:11341;top:11233;width:46526;height:3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" filled="f" stroked="f">
                  <v:textbox inset="0,0,0,0">
                    <w:txbxContent>
                      <w:p w:rsidR="00CE21F5" w:rsidRPr="00721719" w:rsidRDefault="00CE21F5" w:rsidP="00721719">
                        <w:pPr>
                          <w:rPr>
                            <w:b/>
                            <w:color w:val="FFFFFF" w:themeColor="background1"/>
                            <w:sz w:val="48"/>
                            <w:szCs w:val="48"/>
                          </w:rPr>
                        </w:pPr>
                        <w:r>
                          <w:rPr>
                            <w:b/>
                            <w:color w:val="FFFFFF" w:themeColor="background1"/>
                            <w:sz w:val="48"/>
                            <w:szCs w:val="48"/>
                          </w:rPr>
                          <w:t>BANKEVI GROUPE</w:t>
                        </w:r>
                      </w:p>
                    </w:txbxContent>
                  </v:textbox>
                </v:rect>
                <v:rect id="Rectangle 2809" o:spid="_x0000_s1036" style="position:absolute;left:46342;top:10582;width:1013;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" filled="f" stroked="f">
                  <v:textbox inset="0,0,0,0">
                    <w:txbxContent>
                      <w:p w:rsidR="00CE21F5" w:rsidRDefault="00CE21F5" w:rsidP="00721719"/>
                    </w:txbxContent>
                  </v:textbox>
                </v:rect>
                <w10:anchorlock/>
              </v:group>
            </w:pict>
          </mc:Fallback>
        </mc:AlternateContent>
      </w:r>
    </w:p>
    <w:p w:rsidR="00721719" w:rsidRPr="00CE21F5" w:rsidRDefault="00721719" w:rsidP="00721719">
      <w:pPr>
        <w:spacing w:after="112"/>
        <w:rPr>
          <w:rFonts w:ascii="Times New Roman" w:hAnsi="Times New Roman" w:cs="Times New Roman"/>
        </w:rPr>
      </w:pPr>
      <w:r w:rsidRPr="00CE21F5">
        <w:rPr>
          <w:rFonts w:ascii="Times New Roman" w:hAnsi="Times New Roman" w:cs="Times New Roman"/>
        </w:rPr>
        <w:t xml:space="preserve"> </w:t>
      </w:r>
    </w:p>
    <w:p w:rsidR="00AE275A" w:rsidRPr="00CE21F5" w:rsidRDefault="00AE275A" w:rsidP="00721719">
      <w:pPr>
        <w:jc w:val="both"/>
        <w:rPr>
          <w:rFonts w:ascii="Times New Roman" w:hAnsi="Times New Roman" w:cs="Times New Roman"/>
          <w:b/>
          <w:sz w:val="28"/>
          <w:szCs w:val="28"/>
        </w:rPr>
      </w:pPr>
      <w:r w:rsidRPr="00CE21F5">
        <w:rPr>
          <w:rFonts w:ascii="Times New Roman" w:hAnsi="Times New Roman" w:cs="Times New Roman"/>
          <w:b/>
          <w:sz w:val="28"/>
          <w:szCs w:val="28"/>
        </w:rPr>
        <w:t>Introduction</w:t>
      </w:r>
    </w:p>
    <w:p w:rsidR="00AE275A" w:rsidRPr="00CE21F5" w:rsidRDefault="00FF6BE1" w:rsidP="00F470A3">
      <w:pPr>
        <w:spacing w:line="360" w:lineRule="auto"/>
        <w:jc w:val="both"/>
        <w:rPr>
          <w:rFonts w:ascii="Times New Roman" w:hAnsi="Times New Roman" w:cs="Times New Roman"/>
          <w:sz w:val="24"/>
          <w:szCs w:val="24"/>
        </w:rPr>
      </w:pPr>
      <w:r w:rsidRPr="00CE21F5">
        <w:rPr>
          <w:rFonts w:ascii="Times New Roman" w:hAnsi="Times New Roman" w:cs="Times New Roman"/>
          <w:sz w:val="24"/>
          <w:szCs w:val="24"/>
        </w:rPr>
        <w:t>Dans cette première partie, nous nous intéresserons à la présentation du centre de formation et du cadre de stage.</w:t>
      </w:r>
      <w:bookmarkStart w:id="1" w:name="_Toc523396854"/>
      <w:bookmarkStart w:id="2" w:name="_Toc8289595"/>
    </w:p>
    <w:p w:rsidR="00FF6BE1" w:rsidRPr="00CE21F5" w:rsidRDefault="00AE275A" w:rsidP="00AE275A">
      <w:pPr>
        <w:jc w:val="both"/>
        <w:rPr>
          <w:rFonts w:ascii="Times New Roman" w:hAnsi="Times New Roman" w:cs="Times New Roman"/>
          <w:b/>
          <w:sz w:val="28"/>
          <w:szCs w:val="28"/>
        </w:rPr>
      </w:pPr>
      <w:r w:rsidRPr="00CE21F5">
        <w:rPr>
          <w:rFonts w:ascii="Times New Roman" w:hAnsi="Times New Roman" w:cs="Times New Roman"/>
          <w:b/>
          <w:sz w:val="28"/>
          <w:szCs w:val="28"/>
        </w:rPr>
        <w:t xml:space="preserve">1 </w:t>
      </w:r>
      <w:r w:rsidR="00FF6BE1" w:rsidRPr="00CE21F5">
        <w:rPr>
          <w:rFonts w:ascii="Times New Roman" w:hAnsi="Times New Roman" w:cs="Times New Roman"/>
          <w:b/>
          <w:sz w:val="28"/>
          <w:szCs w:val="28"/>
        </w:rPr>
        <w:t>Centre de formation : Centre Informatique et de Calcul (CIC)</w:t>
      </w:r>
      <w:bookmarkStart w:id="3" w:name="_Toc8289596"/>
      <w:bookmarkStart w:id="4" w:name="_Toc523396855"/>
      <w:bookmarkEnd w:id="1"/>
      <w:bookmarkEnd w:id="2"/>
      <w:r w:rsidRPr="00CE21F5">
        <w:rPr>
          <w:rFonts w:ascii="Times New Roman" w:hAnsi="Times New Roman" w:cs="Times New Roman"/>
          <w:b/>
          <w:sz w:val="28"/>
          <w:szCs w:val="28"/>
        </w:rPr>
        <w:t xml:space="preserve"> </w:t>
      </w:r>
      <w:bookmarkEnd w:id="3"/>
      <w:bookmarkEnd w:id="4"/>
    </w:p>
    <w:p w:rsidR="00AE275A" w:rsidRPr="00CE21F5" w:rsidRDefault="00AE275A" w:rsidP="0072240E">
      <w:pPr>
        <w:spacing w:after="168"/>
        <w:ind w:left="-5" w:right="13"/>
        <w:jc w:val="both"/>
        <w:rPr>
          <w:rFonts w:ascii="Times New Roman" w:hAnsi="Times New Roman" w:cs="Times New Roman"/>
          <w:b/>
          <w:sz w:val="26"/>
          <w:szCs w:val="26"/>
        </w:rPr>
      </w:pPr>
      <w:r w:rsidRPr="00CE21F5">
        <w:rPr>
          <w:rFonts w:ascii="Times New Roman" w:hAnsi="Times New Roman" w:cs="Times New Roman"/>
          <w:b/>
          <w:sz w:val="26"/>
          <w:szCs w:val="26"/>
        </w:rPr>
        <w:t>1.1 Présentation</w:t>
      </w:r>
    </w:p>
    <w:p w:rsidR="00F470A3" w:rsidRPr="00CE21F5" w:rsidRDefault="00FF6BE1" w:rsidP="00971B37">
      <w:pPr>
        <w:spacing w:after="168" w:line="360" w:lineRule="auto"/>
        <w:ind w:left="-5" w:right="13"/>
        <w:jc w:val="both"/>
        <w:rPr>
          <w:rFonts w:ascii="Times New Roman" w:hAnsi="Times New Roman" w:cs="Times New Roman"/>
          <w:sz w:val="24"/>
          <w:szCs w:val="24"/>
        </w:rPr>
      </w:pPr>
      <w:r w:rsidRPr="00CE21F5">
        <w:rPr>
          <w:rFonts w:ascii="Times New Roman" w:hAnsi="Times New Roman" w:cs="Times New Roman"/>
          <w:sz w:val="24"/>
          <w:szCs w:val="24"/>
        </w:rPr>
        <w:t xml:space="preserve">Le Centre Informatique et de Calcul (CIC) est un établissement et un centre de ressources de l’Université de Lomé. Créé par arrêté </w:t>
      </w:r>
      <w:r w:rsidRPr="00CE21F5">
        <w:rPr>
          <w:rFonts w:ascii="Times New Roman" w:hAnsi="Times New Roman" w:cs="Times New Roman"/>
          <w:color w:val="000000" w:themeColor="text1"/>
          <w:sz w:val="24"/>
          <w:szCs w:val="24"/>
          <w:shd w:val="clear" w:color="auto" w:fill="FFFFFF"/>
        </w:rPr>
        <w:t xml:space="preserve">N°67/MENRS du 26 Septembre 1988, le CIC apporte non seulement un appui logistique en informatique aux établissements et à l’administration de l’Université de Lomé mais offre également un cadre pour la formation informatique. </w:t>
      </w:r>
      <w:r w:rsidRPr="00CE21F5">
        <w:rPr>
          <w:rFonts w:ascii="Times New Roman" w:hAnsi="Times New Roman" w:cs="Times New Roman"/>
          <w:sz w:val="24"/>
          <w:szCs w:val="24"/>
        </w:rPr>
        <w:t xml:space="preserve">Situé dans la zone sud de l’Université de Lomé, le Centre Informatique et de Calcul fait face à la Direction des Affaires Académiques et de la Scolarité (DAAS). </w:t>
      </w:r>
    </w:p>
    <w:p w:rsidR="00FF6BE1" w:rsidRPr="00CE21F5" w:rsidRDefault="00FF6BE1" w:rsidP="0083559D">
      <w:pPr>
        <w:pStyle w:val="Titre3"/>
        <w:numPr>
          <w:ilvl w:val="1"/>
          <w:numId w:val="32"/>
        </w:numPr>
        <w:spacing w:before="280" w:after="240" w:line="276" w:lineRule="auto"/>
        <w:jc w:val="both"/>
        <w:rPr>
          <w:rFonts w:ascii="Times New Roman" w:hAnsi="Times New Roman" w:cs="Times New Roman"/>
          <w:b/>
          <w:color w:val="auto"/>
          <w:sz w:val="26"/>
          <w:szCs w:val="26"/>
        </w:rPr>
      </w:pPr>
      <w:bookmarkStart w:id="5" w:name="_Toc523396856"/>
      <w:bookmarkStart w:id="6" w:name="_Toc8289597"/>
      <w:r w:rsidRPr="00CE21F5">
        <w:rPr>
          <w:rFonts w:ascii="Times New Roman" w:hAnsi="Times New Roman" w:cs="Times New Roman"/>
          <w:b/>
          <w:color w:val="auto"/>
          <w:sz w:val="26"/>
          <w:szCs w:val="26"/>
        </w:rPr>
        <w:t>Historique</w:t>
      </w:r>
      <w:bookmarkEnd w:id="5"/>
      <w:bookmarkEnd w:id="6"/>
    </w:p>
    <w:p w:rsidR="00FF6BE1" w:rsidRPr="00CE21F5" w:rsidRDefault="00FF6BE1" w:rsidP="00F470A3">
      <w:pPr>
        <w:spacing w:after="193" w:line="360" w:lineRule="auto"/>
        <w:ind w:left="-5" w:right="13"/>
        <w:jc w:val="both"/>
        <w:rPr>
          <w:rFonts w:ascii="Times New Roman" w:hAnsi="Times New Roman" w:cs="Times New Roman"/>
          <w:sz w:val="24"/>
          <w:szCs w:val="24"/>
        </w:rPr>
      </w:pPr>
      <w:r w:rsidRPr="00CE21F5">
        <w:rPr>
          <w:rFonts w:ascii="Times New Roman" w:hAnsi="Times New Roman" w:cs="Times New Roman"/>
          <w:sz w:val="24"/>
          <w:szCs w:val="24"/>
        </w:rPr>
        <w:t xml:space="preserve">Le CIC a été créé en 1988 avec la mission d’apporter un appui logistique et technique en informatique aux différentes écoles, facultés et aussi à l’administration de l’Université de Lomé et de former des cadres supérieurs en informatiques. Le CIC hébergeait le Centre inter Africain de Formation à la Maintenance des Equipements Micro-informatiques (CAFMICRO) qui offrait une formation POST-DUT aux techniciens supérieurs en maintenance informatique. En 1995, une filière DUT en informatique destinée à former des techniciens supérieurs en informatique a été créée. </w:t>
      </w:r>
    </w:p>
    <w:p w:rsidR="00FF6BE1" w:rsidRPr="00CE21F5" w:rsidRDefault="00FF6BE1" w:rsidP="00F470A3">
      <w:pPr>
        <w:spacing w:after="147" w:line="360" w:lineRule="auto"/>
        <w:ind w:left="-5" w:right="13"/>
        <w:jc w:val="both"/>
        <w:rPr>
          <w:rFonts w:ascii="Times New Roman" w:hAnsi="Times New Roman" w:cs="Times New Roman"/>
          <w:sz w:val="24"/>
          <w:szCs w:val="24"/>
        </w:rPr>
      </w:pPr>
      <w:r w:rsidRPr="00CE21F5">
        <w:rPr>
          <w:rFonts w:ascii="Times New Roman" w:hAnsi="Times New Roman" w:cs="Times New Roman"/>
          <w:sz w:val="24"/>
          <w:szCs w:val="24"/>
        </w:rPr>
        <w:t xml:space="preserve">Avec l’avènement du système LMD (Licence-Master-Doctorat) en2009, le CIC forme désormais ses étudiants dans les filières « Maintenance et Réseaux informatiques » et « Génie </w:t>
      </w:r>
      <w:r w:rsidRPr="00CE21F5">
        <w:rPr>
          <w:rFonts w:ascii="Times New Roman" w:hAnsi="Times New Roman" w:cs="Times New Roman"/>
          <w:sz w:val="24"/>
          <w:szCs w:val="24"/>
        </w:rPr>
        <w:lastRenderedPageBreak/>
        <w:t xml:space="preserve">Logiciel », une formation à la fin de laquelle un diplôme de licence professionnelle leurs est fourni. </w:t>
      </w:r>
    </w:p>
    <w:p w:rsidR="00FF6BE1" w:rsidRPr="00CE21F5" w:rsidRDefault="00FF6BE1" w:rsidP="00F470A3">
      <w:pPr>
        <w:spacing w:after="147" w:line="360" w:lineRule="auto"/>
        <w:ind w:left="-5" w:right="13"/>
        <w:jc w:val="both"/>
        <w:rPr>
          <w:rFonts w:ascii="Times New Roman" w:hAnsi="Times New Roman" w:cs="Times New Roman"/>
          <w:sz w:val="24"/>
          <w:szCs w:val="24"/>
        </w:rPr>
      </w:pPr>
      <w:r w:rsidRPr="00CE21F5">
        <w:rPr>
          <w:rFonts w:ascii="Times New Roman" w:hAnsi="Times New Roman" w:cs="Times New Roman"/>
          <w:sz w:val="24"/>
          <w:szCs w:val="24"/>
        </w:rPr>
        <w:t xml:space="preserve">Tout récemment en mars 2016 un master international en informatique en partenariat avec l’université de Technologie de Belfort-Montbéliard (UTBM)a été ouvert. </w:t>
      </w:r>
    </w:p>
    <w:p w:rsidR="00FF6BE1" w:rsidRPr="00CE21F5" w:rsidRDefault="00FF6BE1" w:rsidP="0083559D">
      <w:pPr>
        <w:pStyle w:val="Titre3"/>
        <w:numPr>
          <w:ilvl w:val="1"/>
          <w:numId w:val="32"/>
        </w:numPr>
        <w:spacing w:before="280" w:after="240" w:line="276" w:lineRule="auto"/>
        <w:jc w:val="both"/>
        <w:rPr>
          <w:rFonts w:ascii="Times New Roman" w:hAnsi="Times New Roman" w:cs="Times New Roman"/>
          <w:b/>
          <w:color w:val="auto"/>
          <w:sz w:val="26"/>
          <w:szCs w:val="26"/>
        </w:rPr>
      </w:pPr>
      <w:bookmarkStart w:id="7" w:name="_Toc523396857"/>
      <w:bookmarkStart w:id="8" w:name="_Toc8289598"/>
      <w:r w:rsidRPr="00CE21F5">
        <w:rPr>
          <w:rFonts w:ascii="Times New Roman" w:hAnsi="Times New Roman" w:cs="Times New Roman"/>
          <w:b/>
          <w:color w:val="auto"/>
          <w:sz w:val="26"/>
          <w:szCs w:val="26"/>
        </w:rPr>
        <w:t>Activités</w:t>
      </w:r>
      <w:bookmarkEnd w:id="7"/>
      <w:bookmarkEnd w:id="8"/>
    </w:p>
    <w:p w:rsidR="00FF6BE1" w:rsidRPr="00CE21F5" w:rsidRDefault="00FF6BE1" w:rsidP="00F470A3">
      <w:pPr>
        <w:spacing w:after="139" w:line="360" w:lineRule="auto"/>
        <w:ind w:right="13"/>
        <w:jc w:val="both"/>
        <w:rPr>
          <w:rFonts w:ascii="Times New Roman" w:hAnsi="Times New Roman" w:cs="Times New Roman"/>
          <w:sz w:val="24"/>
          <w:szCs w:val="24"/>
        </w:rPr>
      </w:pPr>
      <w:r w:rsidRPr="00CE21F5">
        <w:rPr>
          <w:rFonts w:ascii="Times New Roman" w:hAnsi="Times New Roman" w:cs="Times New Roman"/>
          <w:sz w:val="24"/>
          <w:szCs w:val="24"/>
        </w:rPr>
        <w:t xml:space="preserve">Le CIC abrite en son sein : </w:t>
      </w:r>
    </w:p>
    <w:p w:rsidR="00FF6BE1" w:rsidRPr="00CE21F5" w:rsidRDefault="00FF6BE1" w:rsidP="00F470A3">
      <w:pPr>
        <w:pStyle w:val="Paragraphedeliste"/>
        <w:numPr>
          <w:ilvl w:val="0"/>
          <w:numId w:val="20"/>
        </w:numPr>
        <w:spacing w:after="1" w:line="360" w:lineRule="auto"/>
        <w:ind w:right="13"/>
        <w:jc w:val="both"/>
        <w:rPr>
          <w:rFonts w:ascii="Times New Roman" w:hAnsi="Times New Roman" w:cs="Times New Roman"/>
          <w:sz w:val="24"/>
          <w:szCs w:val="24"/>
        </w:rPr>
      </w:pPr>
      <w:r w:rsidRPr="00CE21F5">
        <w:rPr>
          <w:rFonts w:ascii="Times New Roman" w:hAnsi="Times New Roman" w:cs="Times New Roman"/>
          <w:sz w:val="24"/>
          <w:szCs w:val="24"/>
        </w:rPr>
        <w:t xml:space="preserve">L’académie CISCO pour la formation et la préparation du CCNA (CISCO Certified Network Associate) ;  </w:t>
      </w:r>
    </w:p>
    <w:p w:rsidR="00FF6BE1" w:rsidRPr="00CE21F5" w:rsidRDefault="00FF6BE1" w:rsidP="00F470A3">
      <w:pPr>
        <w:pStyle w:val="Paragraphedeliste"/>
        <w:numPr>
          <w:ilvl w:val="0"/>
          <w:numId w:val="20"/>
        </w:numPr>
        <w:spacing w:after="95" w:line="360" w:lineRule="auto"/>
        <w:ind w:right="13"/>
        <w:jc w:val="both"/>
        <w:rPr>
          <w:rFonts w:ascii="Times New Roman" w:hAnsi="Times New Roman" w:cs="Times New Roman"/>
          <w:sz w:val="24"/>
          <w:szCs w:val="24"/>
        </w:rPr>
      </w:pPr>
      <w:r w:rsidRPr="00CE21F5">
        <w:rPr>
          <w:rFonts w:ascii="Times New Roman" w:hAnsi="Times New Roman" w:cs="Times New Roman"/>
          <w:sz w:val="24"/>
          <w:szCs w:val="24"/>
        </w:rPr>
        <w:t>Le Centre Virtuel Africain (CVA) ouvert aux enseignants pour le partage des cours en ligne ;</w:t>
      </w:r>
    </w:p>
    <w:p w:rsidR="00FF6BE1" w:rsidRPr="00CE21F5" w:rsidRDefault="00FF6BE1" w:rsidP="00F470A3">
      <w:pPr>
        <w:pStyle w:val="Paragraphedeliste"/>
        <w:numPr>
          <w:ilvl w:val="0"/>
          <w:numId w:val="20"/>
        </w:numPr>
        <w:spacing w:after="159" w:line="360" w:lineRule="auto"/>
        <w:ind w:right="13"/>
        <w:jc w:val="both"/>
        <w:rPr>
          <w:rFonts w:ascii="Times New Roman" w:hAnsi="Times New Roman" w:cs="Times New Roman"/>
          <w:sz w:val="24"/>
          <w:szCs w:val="24"/>
        </w:rPr>
      </w:pPr>
      <w:r w:rsidRPr="00CE21F5">
        <w:rPr>
          <w:rFonts w:ascii="Times New Roman" w:hAnsi="Times New Roman" w:cs="Times New Roman"/>
          <w:sz w:val="24"/>
          <w:szCs w:val="24"/>
        </w:rPr>
        <w:t xml:space="preserve">Le projet Pan Africain e-Network, un programme de télé-enseignement en partenariat avec quatre (04) universités Indiennes dont les universités de Madras, Delhi, Amity International et Birla Institute of Technology and Science (BITS) pour des formations en Master en informatique, des MBA, des certifications en comptabilités et en électronique. </w:t>
      </w:r>
    </w:p>
    <w:p w:rsidR="00FF6BE1" w:rsidRPr="00CE21F5" w:rsidRDefault="00FF6BE1" w:rsidP="00F470A3">
      <w:pPr>
        <w:spacing w:after="155" w:line="360" w:lineRule="auto"/>
        <w:ind w:left="-5" w:right="13"/>
        <w:jc w:val="both"/>
        <w:rPr>
          <w:rFonts w:ascii="Times New Roman" w:hAnsi="Times New Roman" w:cs="Times New Roman"/>
          <w:sz w:val="24"/>
          <w:szCs w:val="24"/>
        </w:rPr>
      </w:pPr>
      <w:r w:rsidRPr="00CE21F5">
        <w:rPr>
          <w:rFonts w:ascii="Times New Roman" w:hAnsi="Times New Roman" w:cs="Times New Roman"/>
          <w:sz w:val="24"/>
          <w:szCs w:val="24"/>
        </w:rPr>
        <w:t xml:space="preserve">Le CIC est aussi le siège du Réseau national d’Education et de Recherche (TogoRER) qui vise à regrouper tous les établissements d’enseignement supérieur du Togo en vue de leur offrir des services TIC et internet. </w:t>
      </w:r>
    </w:p>
    <w:p w:rsidR="00FF6BE1" w:rsidRPr="00CE21F5" w:rsidRDefault="00FF6BE1" w:rsidP="0083559D">
      <w:pPr>
        <w:pStyle w:val="Titre3"/>
        <w:numPr>
          <w:ilvl w:val="1"/>
          <w:numId w:val="32"/>
        </w:numPr>
        <w:spacing w:before="280" w:after="240" w:line="276" w:lineRule="auto"/>
        <w:jc w:val="both"/>
        <w:rPr>
          <w:rFonts w:ascii="Times New Roman" w:hAnsi="Times New Roman" w:cs="Times New Roman"/>
          <w:b/>
          <w:color w:val="auto"/>
          <w:sz w:val="26"/>
          <w:szCs w:val="26"/>
        </w:rPr>
      </w:pPr>
      <w:bookmarkStart w:id="9" w:name="_Toc8289599"/>
      <w:bookmarkStart w:id="10" w:name="_Toc523396858"/>
      <w:r w:rsidRPr="00CE21F5">
        <w:rPr>
          <w:rFonts w:ascii="Times New Roman" w:hAnsi="Times New Roman" w:cs="Times New Roman"/>
          <w:b/>
          <w:color w:val="auto"/>
          <w:sz w:val="26"/>
          <w:szCs w:val="26"/>
        </w:rPr>
        <w:t>Organisation administrative</w:t>
      </w:r>
      <w:bookmarkEnd w:id="9"/>
      <w:bookmarkEnd w:id="10"/>
    </w:p>
    <w:p w:rsidR="00FF6BE1" w:rsidRPr="00CE21F5" w:rsidRDefault="00FF6BE1" w:rsidP="00F470A3">
      <w:pPr>
        <w:spacing w:line="360" w:lineRule="auto"/>
        <w:ind w:left="-5" w:right="13"/>
        <w:jc w:val="both"/>
        <w:rPr>
          <w:rFonts w:ascii="Times New Roman" w:hAnsi="Times New Roman" w:cs="Times New Roman"/>
          <w:sz w:val="24"/>
          <w:szCs w:val="24"/>
        </w:rPr>
      </w:pPr>
      <w:r w:rsidRPr="00CE21F5">
        <w:rPr>
          <w:rFonts w:ascii="Times New Roman" w:hAnsi="Times New Roman" w:cs="Times New Roman"/>
          <w:sz w:val="24"/>
          <w:szCs w:val="24"/>
        </w:rPr>
        <w:t xml:space="preserve">Le Centre Informatique et de Calcul dépend de la présidence de l’université de Lomé et est dirigé par un directeur assisté d’un directeur adjoint. </w:t>
      </w:r>
    </w:p>
    <w:p w:rsidR="00FF6BE1" w:rsidRPr="00CE21F5" w:rsidRDefault="00FF6BE1" w:rsidP="00F470A3">
      <w:pPr>
        <w:spacing w:after="152" w:line="360" w:lineRule="auto"/>
        <w:ind w:left="-5" w:right="13"/>
        <w:jc w:val="both"/>
        <w:rPr>
          <w:rFonts w:ascii="Times New Roman" w:hAnsi="Times New Roman" w:cs="Times New Roman"/>
          <w:sz w:val="24"/>
          <w:szCs w:val="24"/>
        </w:rPr>
      </w:pPr>
      <w:r w:rsidRPr="00CE21F5">
        <w:rPr>
          <w:rFonts w:ascii="Times New Roman" w:hAnsi="Times New Roman" w:cs="Times New Roman"/>
          <w:sz w:val="24"/>
          <w:szCs w:val="24"/>
        </w:rPr>
        <w:t xml:space="preserve">La structure administrative est composée de : </w:t>
      </w:r>
    </w:p>
    <w:p w:rsidR="00FF6BE1" w:rsidRPr="00CE21F5" w:rsidRDefault="00FF6BE1" w:rsidP="00F470A3">
      <w:pPr>
        <w:pStyle w:val="Paragraphedeliste"/>
        <w:numPr>
          <w:ilvl w:val="0"/>
          <w:numId w:val="21"/>
        </w:numPr>
        <w:spacing w:after="117" w:line="360" w:lineRule="auto"/>
        <w:ind w:right="13"/>
        <w:jc w:val="both"/>
        <w:rPr>
          <w:rFonts w:ascii="Times New Roman" w:hAnsi="Times New Roman" w:cs="Times New Roman"/>
          <w:sz w:val="24"/>
          <w:szCs w:val="24"/>
        </w:rPr>
      </w:pPr>
      <w:r w:rsidRPr="00CE21F5">
        <w:rPr>
          <w:rFonts w:ascii="Times New Roman" w:hAnsi="Times New Roman" w:cs="Times New Roman"/>
          <w:sz w:val="24"/>
          <w:szCs w:val="24"/>
        </w:rPr>
        <w:t>L’assemblée d’établissement ;</w:t>
      </w:r>
    </w:p>
    <w:p w:rsidR="00FF6BE1" w:rsidRPr="00CE21F5" w:rsidRDefault="00FF6BE1" w:rsidP="00F470A3">
      <w:pPr>
        <w:pStyle w:val="Paragraphedeliste"/>
        <w:numPr>
          <w:ilvl w:val="0"/>
          <w:numId w:val="21"/>
        </w:numPr>
        <w:spacing w:after="121" w:line="360" w:lineRule="auto"/>
        <w:ind w:right="13"/>
        <w:jc w:val="both"/>
        <w:rPr>
          <w:rFonts w:ascii="Times New Roman" w:hAnsi="Times New Roman" w:cs="Times New Roman"/>
          <w:sz w:val="24"/>
          <w:szCs w:val="24"/>
        </w:rPr>
      </w:pPr>
      <w:r w:rsidRPr="00CE21F5">
        <w:rPr>
          <w:rFonts w:ascii="Times New Roman" w:hAnsi="Times New Roman" w:cs="Times New Roman"/>
          <w:sz w:val="24"/>
          <w:szCs w:val="24"/>
        </w:rPr>
        <w:t xml:space="preserve">La Commission Scientifique et Pédagogique (CSP) ; </w:t>
      </w:r>
    </w:p>
    <w:p w:rsidR="00FF6BE1" w:rsidRPr="00CE21F5" w:rsidRDefault="00FF6BE1" w:rsidP="00F470A3">
      <w:pPr>
        <w:pStyle w:val="Paragraphedeliste"/>
        <w:numPr>
          <w:ilvl w:val="0"/>
          <w:numId w:val="21"/>
        </w:numPr>
        <w:spacing w:after="120" w:line="360" w:lineRule="auto"/>
        <w:ind w:right="13"/>
        <w:jc w:val="both"/>
        <w:rPr>
          <w:rFonts w:ascii="Times New Roman" w:hAnsi="Times New Roman" w:cs="Times New Roman"/>
          <w:sz w:val="24"/>
          <w:szCs w:val="24"/>
        </w:rPr>
      </w:pPr>
      <w:r w:rsidRPr="00CE21F5">
        <w:rPr>
          <w:rFonts w:ascii="Times New Roman" w:hAnsi="Times New Roman" w:cs="Times New Roman"/>
          <w:sz w:val="24"/>
          <w:szCs w:val="24"/>
        </w:rPr>
        <w:t xml:space="preserve">La Direction ; </w:t>
      </w:r>
    </w:p>
    <w:p w:rsidR="00FF6BE1" w:rsidRPr="00CE21F5" w:rsidRDefault="00FF6BE1" w:rsidP="00F470A3">
      <w:pPr>
        <w:pStyle w:val="Paragraphedeliste"/>
        <w:numPr>
          <w:ilvl w:val="0"/>
          <w:numId w:val="21"/>
        </w:numPr>
        <w:spacing w:after="120" w:line="360" w:lineRule="auto"/>
        <w:ind w:right="13"/>
        <w:jc w:val="both"/>
        <w:rPr>
          <w:rFonts w:ascii="Times New Roman" w:hAnsi="Times New Roman" w:cs="Times New Roman"/>
          <w:sz w:val="24"/>
          <w:szCs w:val="24"/>
        </w:rPr>
      </w:pPr>
      <w:r w:rsidRPr="00CE21F5">
        <w:rPr>
          <w:rFonts w:ascii="Times New Roman" w:hAnsi="Times New Roman" w:cs="Times New Roman"/>
          <w:sz w:val="24"/>
          <w:szCs w:val="24"/>
        </w:rPr>
        <w:t xml:space="preserve">Le Collège des Chefs de division ; </w:t>
      </w:r>
    </w:p>
    <w:p w:rsidR="00FF6BE1" w:rsidRPr="00CE21F5" w:rsidRDefault="00FF6BE1" w:rsidP="00F470A3">
      <w:pPr>
        <w:pStyle w:val="Paragraphedeliste"/>
        <w:numPr>
          <w:ilvl w:val="0"/>
          <w:numId w:val="21"/>
        </w:numPr>
        <w:spacing w:after="162" w:line="360" w:lineRule="auto"/>
        <w:ind w:right="13"/>
        <w:jc w:val="both"/>
        <w:rPr>
          <w:rFonts w:ascii="Times New Roman" w:hAnsi="Times New Roman" w:cs="Times New Roman"/>
          <w:sz w:val="24"/>
          <w:szCs w:val="24"/>
        </w:rPr>
      </w:pPr>
      <w:r w:rsidRPr="00CE21F5">
        <w:rPr>
          <w:rFonts w:ascii="Times New Roman" w:hAnsi="Times New Roman" w:cs="Times New Roman"/>
          <w:sz w:val="24"/>
          <w:szCs w:val="24"/>
        </w:rPr>
        <w:t xml:space="preserve">Le Service des examens ; </w:t>
      </w:r>
    </w:p>
    <w:p w:rsidR="00FF6BE1" w:rsidRPr="00CE21F5" w:rsidRDefault="00FF6BE1" w:rsidP="00F470A3">
      <w:pPr>
        <w:pStyle w:val="Paragraphedeliste"/>
        <w:numPr>
          <w:ilvl w:val="0"/>
          <w:numId w:val="21"/>
        </w:numPr>
        <w:spacing w:after="119" w:line="360" w:lineRule="auto"/>
        <w:ind w:right="13"/>
        <w:jc w:val="both"/>
        <w:rPr>
          <w:rFonts w:ascii="Times New Roman" w:hAnsi="Times New Roman" w:cs="Times New Roman"/>
          <w:sz w:val="24"/>
          <w:szCs w:val="24"/>
        </w:rPr>
      </w:pPr>
      <w:r w:rsidRPr="00CE21F5">
        <w:rPr>
          <w:rFonts w:ascii="Times New Roman" w:hAnsi="Times New Roman" w:cs="Times New Roman"/>
          <w:sz w:val="24"/>
          <w:szCs w:val="24"/>
        </w:rPr>
        <w:t xml:space="preserve">La Cellule d’information Pédagogique (CIP) ; </w:t>
      </w:r>
    </w:p>
    <w:p w:rsidR="00FF6BE1" w:rsidRPr="00CE21F5" w:rsidRDefault="00FF6BE1" w:rsidP="00F470A3">
      <w:pPr>
        <w:pStyle w:val="Paragraphedeliste"/>
        <w:numPr>
          <w:ilvl w:val="0"/>
          <w:numId w:val="21"/>
        </w:numPr>
        <w:spacing w:after="173" w:line="360" w:lineRule="auto"/>
        <w:ind w:right="13"/>
        <w:jc w:val="both"/>
        <w:rPr>
          <w:rFonts w:ascii="Times New Roman" w:hAnsi="Times New Roman" w:cs="Times New Roman"/>
          <w:sz w:val="24"/>
          <w:szCs w:val="24"/>
        </w:rPr>
      </w:pPr>
      <w:r w:rsidRPr="00CE21F5">
        <w:rPr>
          <w:rFonts w:ascii="Times New Roman" w:hAnsi="Times New Roman" w:cs="Times New Roman"/>
          <w:sz w:val="24"/>
          <w:szCs w:val="24"/>
        </w:rPr>
        <w:t>La Commission des finances et du budget ;</w:t>
      </w:r>
    </w:p>
    <w:p w:rsidR="00FF6BE1" w:rsidRPr="00CE21F5" w:rsidRDefault="00FF6BE1" w:rsidP="00F470A3">
      <w:pPr>
        <w:pStyle w:val="Paragraphedeliste"/>
        <w:numPr>
          <w:ilvl w:val="0"/>
          <w:numId w:val="21"/>
        </w:numPr>
        <w:spacing w:after="173" w:line="360" w:lineRule="auto"/>
        <w:ind w:right="13"/>
        <w:jc w:val="both"/>
        <w:rPr>
          <w:rFonts w:ascii="Times New Roman" w:hAnsi="Times New Roman" w:cs="Times New Roman"/>
          <w:sz w:val="24"/>
          <w:szCs w:val="24"/>
        </w:rPr>
      </w:pPr>
      <w:r w:rsidRPr="00CE21F5">
        <w:rPr>
          <w:rFonts w:ascii="Times New Roman" w:hAnsi="Times New Roman" w:cs="Times New Roman"/>
          <w:sz w:val="24"/>
          <w:szCs w:val="24"/>
        </w:rPr>
        <w:t xml:space="preserve">La Cellule Assurance Qualité. </w:t>
      </w:r>
    </w:p>
    <w:p w:rsidR="00FF6BE1" w:rsidRPr="00CE21F5" w:rsidRDefault="00FF6BE1" w:rsidP="007B4524">
      <w:pPr>
        <w:spacing w:after="173" w:line="360" w:lineRule="auto"/>
        <w:ind w:right="13"/>
        <w:jc w:val="both"/>
        <w:rPr>
          <w:rFonts w:ascii="Times New Roman" w:hAnsi="Times New Roman" w:cs="Times New Roman"/>
          <w:sz w:val="24"/>
          <w:szCs w:val="24"/>
        </w:rPr>
      </w:pPr>
      <w:r w:rsidRPr="00CE21F5">
        <w:rPr>
          <w:rFonts w:ascii="Times New Roman" w:hAnsi="Times New Roman" w:cs="Times New Roman"/>
          <w:sz w:val="24"/>
          <w:szCs w:val="24"/>
        </w:rPr>
        <w:lastRenderedPageBreak/>
        <w:t>Le CIC dispose actuellement de quatre (04) divisions :</w:t>
      </w:r>
    </w:p>
    <w:p w:rsidR="00FF6BE1" w:rsidRPr="00CE21F5" w:rsidRDefault="00FF6BE1" w:rsidP="007B4524">
      <w:pPr>
        <w:pStyle w:val="Paragraphedeliste"/>
        <w:numPr>
          <w:ilvl w:val="0"/>
          <w:numId w:val="24"/>
        </w:numPr>
        <w:spacing w:after="173" w:line="360" w:lineRule="auto"/>
        <w:ind w:right="13"/>
        <w:jc w:val="both"/>
        <w:rPr>
          <w:rFonts w:ascii="Times New Roman" w:hAnsi="Times New Roman" w:cs="Times New Roman"/>
          <w:sz w:val="24"/>
          <w:szCs w:val="24"/>
        </w:rPr>
      </w:pPr>
      <w:r w:rsidRPr="00CE21F5">
        <w:rPr>
          <w:rFonts w:ascii="Times New Roman" w:hAnsi="Times New Roman" w:cs="Times New Roman"/>
          <w:b/>
          <w:i/>
          <w:color w:val="000000" w:themeColor="text1"/>
          <w:sz w:val="24"/>
          <w:szCs w:val="24"/>
        </w:rPr>
        <w:t>Division enseignement</w:t>
      </w:r>
      <w:r w:rsidRPr="00CE21F5">
        <w:rPr>
          <w:rFonts w:ascii="Times New Roman" w:hAnsi="Times New Roman" w:cs="Times New Roman"/>
          <w:b/>
          <w:color w:val="000000" w:themeColor="text1"/>
          <w:sz w:val="24"/>
          <w:szCs w:val="24"/>
        </w:rPr>
        <w:t xml:space="preserve"> </w:t>
      </w:r>
      <w:r w:rsidRPr="00CE21F5">
        <w:rPr>
          <w:rFonts w:ascii="Times New Roman" w:hAnsi="Times New Roman" w:cs="Times New Roman"/>
          <w:sz w:val="24"/>
          <w:szCs w:val="24"/>
        </w:rPr>
        <w:t>en charge de la formation universitaire au grade Licence et Master.</w:t>
      </w:r>
    </w:p>
    <w:p w:rsidR="00FF6BE1" w:rsidRPr="00CE21F5" w:rsidRDefault="00FF6BE1" w:rsidP="007B4524">
      <w:pPr>
        <w:pStyle w:val="Paragraphedeliste"/>
        <w:numPr>
          <w:ilvl w:val="0"/>
          <w:numId w:val="24"/>
        </w:numPr>
        <w:spacing w:after="173" w:line="360" w:lineRule="auto"/>
        <w:ind w:right="13"/>
        <w:jc w:val="both"/>
        <w:rPr>
          <w:rFonts w:ascii="Times New Roman" w:hAnsi="Times New Roman" w:cs="Times New Roman"/>
          <w:sz w:val="24"/>
          <w:szCs w:val="24"/>
        </w:rPr>
      </w:pPr>
      <w:r w:rsidRPr="00CE21F5">
        <w:rPr>
          <w:rStyle w:val="Accentuation"/>
          <w:rFonts w:ascii="Times New Roman" w:hAnsi="Times New Roman" w:cs="Times New Roman"/>
          <w:b/>
          <w:color w:val="000000" w:themeColor="text1"/>
          <w:sz w:val="24"/>
          <w:szCs w:val="24"/>
          <w:shd w:val="clear" w:color="auto" w:fill="FFFFFF"/>
        </w:rPr>
        <w:t>Division système d’information</w:t>
      </w:r>
      <w:r w:rsidRPr="00CE21F5">
        <w:rPr>
          <w:rFonts w:ascii="Times New Roman" w:hAnsi="Times New Roman" w:cs="Times New Roman"/>
          <w:color w:val="000000" w:themeColor="text1"/>
          <w:sz w:val="24"/>
          <w:szCs w:val="24"/>
          <w:shd w:val="clear" w:color="auto" w:fill="FFFFFF"/>
        </w:rPr>
        <w:t> chargée de l’étude, de la conception, de la mise en œuvre de la gestion du système d’information global de l’Université de Lomé.</w:t>
      </w:r>
    </w:p>
    <w:p w:rsidR="00FF6BE1" w:rsidRPr="00CE21F5" w:rsidRDefault="00FF6BE1" w:rsidP="007B4524">
      <w:pPr>
        <w:pStyle w:val="Paragraphedeliste"/>
        <w:numPr>
          <w:ilvl w:val="0"/>
          <w:numId w:val="24"/>
        </w:numPr>
        <w:spacing w:after="173" w:line="360" w:lineRule="auto"/>
        <w:ind w:right="13"/>
        <w:jc w:val="both"/>
        <w:rPr>
          <w:rFonts w:ascii="Times New Roman" w:hAnsi="Times New Roman" w:cs="Times New Roman"/>
          <w:color w:val="000000" w:themeColor="text1"/>
          <w:sz w:val="24"/>
          <w:szCs w:val="24"/>
        </w:rPr>
      </w:pPr>
      <w:r w:rsidRPr="00CE21F5">
        <w:rPr>
          <w:rStyle w:val="Accentuation"/>
          <w:rFonts w:ascii="Times New Roman" w:hAnsi="Times New Roman" w:cs="Times New Roman"/>
          <w:b/>
          <w:color w:val="000000" w:themeColor="text1"/>
          <w:sz w:val="24"/>
          <w:szCs w:val="24"/>
          <w:shd w:val="clear" w:color="auto" w:fill="FFFFFF"/>
        </w:rPr>
        <w:t>Division Maintenance informatique</w:t>
      </w:r>
      <w:r w:rsidRPr="00CE21F5">
        <w:rPr>
          <w:rStyle w:val="Accentuation"/>
          <w:rFonts w:ascii="Times New Roman" w:hAnsi="Times New Roman" w:cs="Times New Roman"/>
          <w:color w:val="000000" w:themeColor="text1"/>
          <w:sz w:val="24"/>
          <w:szCs w:val="24"/>
          <w:shd w:val="clear" w:color="auto" w:fill="FFFFFF"/>
        </w:rPr>
        <w:t xml:space="preserve"> </w:t>
      </w:r>
      <w:r w:rsidRPr="00CE21F5">
        <w:rPr>
          <w:rFonts w:ascii="Times New Roman" w:hAnsi="Times New Roman" w:cs="Times New Roman"/>
          <w:color w:val="000000" w:themeColor="text1"/>
          <w:sz w:val="24"/>
          <w:szCs w:val="24"/>
          <w:shd w:val="clear" w:color="auto" w:fill="FFFFFF"/>
        </w:rPr>
        <w:t>chargée de la maintenance des équipements informatiques de l’Université de Lomé, de la mise en œuvre des programmes d’assemblage de micro-ordinateurs initiés par le CIC, de la réalisation des différentes études nécessaires à l’informatisation de toutes les entités de l’Université de Lomé en collaboration avec les autres divisions.</w:t>
      </w:r>
    </w:p>
    <w:p w:rsidR="003D41D0" w:rsidRPr="00CE21F5" w:rsidRDefault="00FF6BE1" w:rsidP="003D41D0">
      <w:pPr>
        <w:pStyle w:val="Paragraphedeliste"/>
        <w:numPr>
          <w:ilvl w:val="0"/>
          <w:numId w:val="24"/>
        </w:numPr>
        <w:spacing w:after="173" w:line="360" w:lineRule="auto"/>
        <w:ind w:right="13"/>
        <w:jc w:val="both"/>
        <w:rPr>
          <w:rFonts w:ascii="Times New Roman" w:hAnsi="Times New Roman" w:cs="Times New Roman"/>
          <w:color w:val="000000" w:themeColor="text1"/>
          <w:sz w:val="24"/>
          <w:szCs w:val="24"/>
        </w:rPr>
      </w:pPr>
      <w:r w:rsidRPr="00CE21F5">
        <w:rPr>
          <w:rStyle w:val="Accentuation"/>
          <w:rFonts w:ascii="Times New Roman" w:hAnsi="Times New Roman" w:cs="Times New Roman"/>
          <w:b/>
          <w:color w:val="000000" w:themeColor="text1"/>
          <w:sz w:val="24"/>
          <w:szCs w:val="24"/>
          <w:shd w:val="clear" w:color="auto" w:fill="FFFFFF"/>
        </w:rPr>
        <w:t>Division Développement</w:t>
      </w:r>
      <w:r w:rsidRPr="00CE21F5">
        <w:rPr>
          <w:rStyle w:val="Accentuation"/>
          <w:rFonts w:ascii="Times New Roman" w:hAnsi="Times New Roman" w:cs="Times New Roman"/>
          <w:color w:val="000000" w:themeColor="text1"/>
          <w:sz w:val="24"/>
          <w:szCs w:val="24"/>
          <w:shd w:val="clear" w:color="auto" w:fill="FFFFFF"/>
        </w:rPr>
        <w:t xml:space="preserve"> </w:t>
      </w:r>
      <w:r w:rsidRPr="00CE21F5">
        <w:rPr>
          <w:rFonts w:ascii="Times New Roman" w:hAnsi="Times New Roman" w:cs="Times New Roman"/>
          <w:color w:val="000000" w:themeColor="text1"/>
          <w:sz w:val="24"/>
          <w:szCs w:val="24"/>
          <w:shd w:val="clear" w:color="auto" w:fill="FFFFFF"/>
        </w:rPr>
        <w:t>chargée des études informatiques nécessaires à l’informatisation des différentes entités de l’Université de Lomé, de la conception et du développement des applications informatiques et de la maintenance des logiciels développés</w:t>
      </w:r>
      <w:r w:rsidR="003D41D0" w:rsidRPr="00CE21F5">
        <w:rPr>
          <w:rFonts w:ascii="Times New Roman" w:hAnsi="Times New Roman" w:cs="Times New Roman"/>
          <w:color w:val="000000" w:themeColor="text1"/>
          <w:sz w:val="24"/>
          <w:szCs w:val="24"/>
          <w:shd w:val="clear" w:color="auto" w:fill="FFFFFF"/>
        </w:rPr>
        <w:t>.</w:t>
      </w:r>
    </w:p>
    <w:p w:rsidR="003D41D0" w:rsidRPr="00CE21F5" w:rsidRDefault="003D41D0" w:rsidP="003D41D0">
      <w:pPr>
        <w:spacing w:after="107"/>
        <w:ind w:left="-5" w:right="550"/>
        <w:rPr>
          <w:rFonts w:ascii="Times New Roman" w:hAnsi="Times New Roman" w:cs="Times New Roman"/>
          <w:sz w:val="24"/>
          <w:szCs w:val="24"/>
        </w:rPr>
      </w:pPr>
      <w:r w:rsidRPr="00CE21F5">
        <w:rPr>
          <w:rFonts w:ascii="Times New Roman" w:hAnsi="Times New Roman" w:cs="Times New Roman"/>
          <w:color w:val="000000" w:themeColor="text1"/>
          <w:sz w:val="24"/>
          <w:szCs w:val="24"/>
        </w:rPr>
        <w:t xml:space="preserve">La </w:t>
      </w:r>
      <w:r w:rsidRPr="00CE21F5">
        <w:rPr>
          <w:rFonts w:ascii="Times New Roman" w:hAnsi="Times New Roman" w:cs="Times New Roman"/>
          <w:sz w:val="24"/>
          <w:szCs w:val="24"/>
        </w:rPr>
        <w:t xml:space="preserve">figure qui ci-contre présente l’organigramme du Centre Informatique et de Calcul. </w:t>
      </w:r>
    </w:p>
    <w:p w:rsidR="003D41D0" w:rsidRPr="00CE21F5" w:rsidRDefault="003D41D0" w:rsidP="003D41D0">
      <w:pPr>
        <w:spacing w:after="173" w:line="360" w:lineRule="auto"/>
        <w:ind w:right="13"/>
        <w:jc w:val="both"/>
        <w:rPr>
          <w:rFonts w:ascii="Times New Roman" w:hAnsi="Times New Roman" w:cs="Times New Roman"/>
          <w:color w:val="000000" w:themeColor="text1"/>
          <w:sz w:val="24"/>
          <w:szCs w:val="24"/>
        </w:rPr>
      </w:pPr>
    </w:p>
    <w:p w:rsidR="008A14A3" w:rsidRDefault="00B93A71" w:rsidP="008A14A3">
      <w:pPr>
        <w:spacing w:after="390"/>
        <w:rPr>
          <w:rFonts w:ascii="Times New Roman" w:hAnsi="Times New Roman" w:cs="Times New Roman"/>
        </w:rPr>
      </w:pPr>
      <w:r w:rsidRPr="00CE21F5">
        <w:rPr>
          <w:rFonts w:ascii="Times New Roman" w:eastAsia="Calibri" w:hAnsi="Times New Roman" w:cs="Times New Roman"/>
          <w:noProof/>
          <w:lang w:eastAsia="fr-FR"/>
        </w:rPr>
        <w:lastRenderedPageBreak/>
        <w:drawing>
          <wp:inline distT="0" distB="0" distL="0" distR="0" wp14:anchorId="270427F9" wp14:editId="657E5598">
            <wp:extent cx="5486400" cy="4501662"/>
            <wp:effectExtent l="57150" t="0" r="76200" b="0"/>
            <wp:docPr id="4" name="Diagramme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416176" w:rsidRPr="00CE21F5" w:rsidRDefault="00416176" w:rsidP="008A14A3">
      <w:pPr>
        <w:spacing w:after="39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Figure1 : Organigramme de CIC</w:t>
      </w:r>
    </w:p>
    <w:p w:rsidR="008A14A3" w:rsidRPr="00CE21F5" w:rsidRDefault="008A14A3" w:rsidP="008A14A3">
      <w:pPr>
        <w:spacing w:after="173" w:line="360" w:lineRule="auto"/>
        <w:ind w:right="13"/>
        <w:jc w:val="both"/>
        <w:rPr>
          <w:rFonts w:ascii="Times New Roman" w:hAnsi="Times New Roman" w:cs="Times New Roman"/>
          <w:color w:val="000000" w:themeColor="text1"/>
          <w:sz w:val="24"/>
          <w:szCs w:val="24"/>
        </w:rPr>
      </w:pPr>
    </w:p>
    <w:p w:rsidR="00FF6BE1" w:rsidRPr="00CE21F5" w:rsidRDefault="00FF6BE1" w:rsidP="0083559D">
      <w:pPr>
        <w:pStyle w:val="Titre3"/>
        <w:numPr>
          <w:ilvl w:val="1"/>
          <w:numId w:val="32"/>
        </w:numPr>
        <w:spacing w:before="280" w:after="240" w:line="276" w:lineRule="auto"/>
        <w:jc w:val="both"/>
        <w:rPr>
          <w:rFonts w:ascii="Times New Roman" w:hAnsi="Times New Roman" w:cs="Times New Roman"/>
          <w:b/>
          <w:color w:val="auto"/>
          <w:sz w:val="26"/>
          <w:szCs w:val="26"/>
        </w:rPr>
      </w:pPr>
      <w:bookmarkStart w:id="11" w:name="_Toc523396859"/>
      <w:bookmarkStart w:id="12" w:name="_Toc8289600"/>
      <w:r w:rsidRPr="00CE21F5">
        <w:rPr>
          <w:rFonts w:ascii="Times New Roman" w:hAnsi="Times New Roman" w:cs="Times New Roman"/>
          <w:b/>
          <w:color w:val="auto"/>
          <w:sz w:val="26"/>
          <w:szCs w:val="26"/>
        </w:rPr>
        <w:t>Offres de formation</w:t>
      </w:r>
      <w:bookmarkEnd w:id="11"/>
      <w:bookmarkEnd w:id="12"/>
    </w:p>
    <w:p w:rsidR="00FF6BE1" w:rsidRPr="00CE21F5" w:rsidRDefault="00FF6BE1" w:rsidP="007B4524">
      <w:pPr>
        <w:spacing w:after="2" w:line="360" w:lineRule="auto"/>
        <w:ind w:left="-5" w:right="13"/>
        <w:jc w:val="both"/>
        <w:rPr>
          <w:rFonts w:ascii="Times New Roman" w:hAnsi="Times New Roman" w:cs="Times New Roman"/>
          <w:sz w:val="24"/>
          <w:szCs w:val="24"/>
        </w:rPr>
      </w:pPr>
      <w:r w:rsidRPr="00CE21F5">
        <w:rPr>
          <w:rFonts w:ascii="Times New Roman" w:hAnsi="Times New Roman" w:cs="Times New Roman"/>
          <w:sz w:val="24"/>
          <w:szCs w:val="24"/>
        </w:rPr>
        <w:t xml:space="preserve">Le Centre Informatique et de Calcul offre, dans le domaine des Sciences et Technologie (ST), deux parcours au grade Licence : </w:t>
      </w:r>
    </w:p>
    <w:p w:rsidR="00FF6BE1" w:rsidRPr="00CE21F5" w:rsidRDefault="00FF6BE1" w:rsidP="007B4524">
      <w:pPr>
        <w:pStyle w:val="Paragraphedeliste"/>
        <w:numPr>
          <w:ilvl w:val="0"/>
          <w:numId w:val="22"/>
        </w:numPr>
        <w:spacing w:after="95" w:line="360" w:lineRule="auto"/>
        <w:ind w:right="13"/>
        <w:jc w:val="both"/>
        <w:rPr>
          <w:rFonts w:ascii="Times New Roman" w:hAnsi="Times New Roman" w:cs="Times New Roman"/>
          <w:sz w:val="24"/>
          <w:szCs w:val="24"/>
        </w:rPr>
      </w:pPr>
      <w:r w:rsidRPr="00CE21F5">
        <w:rPr>
          <w:rFonts w:ascii="Times New Roman" w:hAnsi="Times New Roman" w:cs="Times New Roman"/>
          <w:sz w:val="24"/>
          <w:szCs w:val="24"/>
        </w:rPr>
        <w:t>Licence Professionnelle en informatique, Spécialité Génie Logiciel ;</w:t>
      </w:r>
    </w:p>
    <w:p w:rsidR="00FF6BE1" w:rsidRPr="00CE21F5" w:rsidRDefault="00FF6BE1" w:rsidP="007B4524">
      <w:pPr>
        <w:pStyle w:val="Paragraphedeliste"/>
        <w:numPr>
          <w:ilvl w:val="0"/>
          <w:numId w:val="22"/>
        </w:numPr>
        <w:spacing w:after="95" w:line="360" w:lineRule="auto"/>
        <w:ind w:right="13"/>
        <w:jc w:val="both"/>
        <w:rPr>
          <w:rFonts w:ascii="Times New Roman" w:hAnsi="Times New Roman" w:cs="Times New Roman"/>
          <w:sz w:val="24"/>
          <w:szCs w:val="24"/>
        </w:rPr>
      </w:pPr>
      <w:r w:rsidRPr="00CE21F5">
        <w:rPr>
          <w:rFonts w:ascii="Times New Roman" w:hAnsi="Times New Roman" w:cs="Times New Roman"/>
          <w:sz w:val="24"/>
          <w:szCs w:val="24"/>
        </w:rPr>
        <w:t>Licence professionnelle en informatique, Spécialité Maintenance et Réseaux Informatiques.</w:t>
      </w:r>
    </w:p>
    <w:p w:rsidR="00FF6BE1" w:rsidRPr="00CE21F5" w:rsidRDefault="00FF6BE1" w:rsidP="007B4524">
      <w:pPr>
        <w:spacing w:after="5" w:line="360" w:lineRule="auto"/>
        <w:ind w:left="-5" w:right="13"/>
        <w:jc w:val="both"/>
        <w:rPr>
          <w:rFonts w:ascii="Times New Roman" w:hAnsi="Times New Roman" w:cs="Times New Roman"/>
          <w:sz w:val="24"/>
          <w:szCs w:val="24"/>
        </w:rPr>
      </w:pPr>
      <w:r w:rsidRPr="00CE21F5">
        <w:rPr>
          <w:rFonts w:ascii="Times New Roman" w:hAnsi="Times New Roman" w:cs="Times New Roman"/>
          <w:sz w:val="24"/>
          <w:szCs w:val="24"/>
        </w:rPr>
        <w:t xml:space="preserve">Le CIC offre également en Co-diplôme avec l’Université de Technologie de BelfortMontbéliard (UTBM) de France, une formation en Master informatique : </w:t>
      </w:r>
    </w:p>
    <w:p w:rsidR="00FF6BE1" w:rsidRPr="00CE21F5" w:rsidRDefault="00FF6BE1" w:rsidP="007B4524">
      <w:pPr>
        <w:pStyle w:val="Paragraphedeliste"/>
        <w:numPr>
          <w:ilvl w:val="0"/>
          <w:numId w:val="23"/>
        </w:numPr>
        <w:spacing w:after="117" w:line="360" w:lineRule="auto"/>
        <w:ind w:right="13"/>
        <w:jc w:val="both"/>
        <w:rPr>
          <w:rFonts w:ascii="Times New Roman" w:hAnsi="Times New Roman" w:cs="Times New Roman"/>
          <w:sz w:val="24"/>
          <w:szCs w:val="24"/>
        </w:rPr>
      </w:pPr>
      <w:r w:rsidRPr="00CE21F5">
        <w:rPr>
          <w:rFonts w:ascii="Times New Roman" w:hAnsi="Times New Roman" w:cs="Times New Roman"/>
          <w:sz w:val="24"/>
          <w:szCs w:val="24"/>
        </w:rPr>
        <w:t xml:space="preserve">Master informatique, Spécialité Génie Logiciel ; </w:t>
      </w:r>
    </w:p>
    <w:p w:rsidR="00FF6BE1" w:rsidRPr="00CE21F5" w:rsidRDefault="00FF6BE1" w:rsidP="007B4524">
      <w:pPr>
        <w:pStyle w:val="Paragraphedeliste"/>
        <w:numPr>
          <w:ilvl w:val="0"/>
          <w:numId w:val="23"/>
        </w:numPr>
        <w:spacing w:after="275" w:line="360" w:lineRule="auto"/>
        <w:ind w:right="13"/>
        <w:jc w:val="both"/>
        <w:rPr>
          <w:rFonts w:ascii="Times New Roman" w:hAnsi="Times New Roman" w:cs="Times New Roman"/>
          <w:sz w:val="24"/>
          <w:szCs w:val="24"/>
        </w:rPr>
      </w:pPr>
      <w:r w:rsidRPr="00CE21F5">
        <w:rPr>
          <w:rFonts w:ascii="Times New Roman" w:hAnsi="Times New Roman" w:cs="Times New Roman"/>
          <w:sz w:val="24"/>
          <w:szCs w:val="24"/>
        </w:rPr>
        <w:t xml:space="preserve">Master informatique, Spécialité Systèmes et Réseaux. </w:t>
      </w:r>
    </w:p>
    <w:p w:rsidR="00FF6BE1" w:rsidRPr="00CE21F5" w:rsidRDefault="00FF6BE1" w:rsidP="007B4524">
      <w:pPr>
        <w:spacing w:after="164" w:line="360" w:lineRule="auto"/>
        <w:ind w:left="-5" w:right="13"/>
        <w:jc w:val="both"/>
        <w:rPr>
          <w:rFonts w:ascii="Times New Roman" w:hAnsi="Times New Roman" w:cs="Times New Roman"/>
          <w:i/>
          <w:sz w:val="24"/>
          <w:szCs w:val="24"/>
        </w:rPr>
      </w:pPr>
      <w:r w:rsidRPr="00CE21F5">
        <w:rPr>
          <w:rFonts w:ascii="Times New Roman" w:hAnsi="Times New Roman" w:cs="Times New Roman"/>
          <w:sz w:val="24"/>
          <w:szCs w:val="24"/>
        </w:rPr>
        <w:lastRenderedPageBreak/>
        <w:t xml:space="preserve">En dehors de ces deux principales formations, le CIC forme à la préparation au </w:t>
      </w:r>
      <w:r w:rsidRPr="00CE21F5">
        <w:rPr>
          <w:rFonts w:ascii="Times New Roman" w:hAnsi="Times New Roman" w:cs="Times New Roman"/>
          <w:i/>
          <w:sz w:val="24"/>
          <w:szCs w:val="24"/>
        </w:rPr>
        <w:t xml:space="preserve">CISCO Certified Network Associate (CCNA). </w:t>
      </w:r>
    </w:p>
    <w:p w:rsidR="00FF6BE1" w:rsidRPr="00CE21F5" w:rsidRDefault="00FF6BE1" w:rsidP="007B4524">
      <w:pPr>
        <w:spacing w:after="164" w:line="360" w:lineRule="auto"/>
        <w:ind w:left="-5" w:right="13"/>
        <w:jc w:val="both"/>
        <w:rPr>
          <w:rFonts w:ascii="Times New Roman" w:hAnsi="Times New Roman" w:cs="Times New Roman"/>
          <w:sz w:val="24"/>
          <w:szCs w:val="24"/>
        </w:rPr>
      </w:pPr>
      <w:r w:rsidRPr="00CE21F5">
        <w:rPr>
          <w:rFonts w:ascii="Times New Roman" w:hAnsi="Times New Roman" w:cs="Times New Roman"/>
          <w:sz w:val="24"/>
          <w:szCs w:val="24"/>
        </w:rPr>
        <w:t>L’accès à la formation en Licence au CIC est conditionné à la réussite au concours d’entrée ouvert aux titulaires du diplôme de Baccalauréat, séries C, D, E ou équivalant avec un excellent niveau en mathématiques.</w:t>
      </w:r>
    </w:p>
    <w:p w:rsidR="00FF6BE1" w:rsidRPr="00CE21F5" w:rsidRDefault="00FF6BE1" w:rsidP="0072240E">
      <w:pPr>
        <w:spacing w:after="164"/>
        <w:ind w:left="-5" w:right="13"/>
        <w:jc w:val="both"/>
        <w:rPr>
          <w:rFonts w:ascii="Times New Roman" w:hAnsi="Times New Roman" w:cs="Times New Roman"/>
          <w:sz w:val="24"/>
          <w:szCs w:val="24"/>
        </w:rPr>
      </w:pPr>
    </w:p>
    <w:p w:rsidR="00FF6BE1" w:rsidRPr="00CE21F5" w:rsidRDefault="00FF6BE1" w:rsidP="0083559D">
      <w:pPr>
        <w:pStyle w:val="Titre2"/>
        <w:keepNext/>
        <w:keepLines/>
        <w:numPr>
          <w:ilvl w:val="0"/>
          <w:numId w:val="32"/>
        </w:numPr>
        <w:spacing w:before="40" w:beforeAutospacing="0" w:after="0" w:afterAutospacing="0" w:line="259" w:lineRule="auto"/>
        <w:jc w:val="both"/>
        <w:rPr>
          <w:bCs w:val="0"/>
          <w:szCs w:val="28"/>
        </w:rPr>
      </w:pPr>
      <w:r w:rsidRPr="00CE21F5">
        <w:rPr>
          <w:rFonts w:eastAsiaTheme="minorHAnsi"/>
          <w:color w:val="000000"/>
          <w:szCs w:val="28"/>
        </w:rPr>
        <w:t xml:space="preserve">Présentation du cadre de stage </w:t>
      </w:r>
      <w:r w:rsidRPr="00CE21F5">
        <w:rPr>
          <w:rFonts w:eastAsiaTheme="minorHAnsi"/>
          <w:b w:val="0"/>
          <w:sz w:val="22"/>
          <w:szCs w:val="22"/>
        </w:rPr>
        <w:t xml:space="preserve">: </w:t>
      </w:r>
      <w:r w:rsidRPr="00CE21F5">
        <w:rPr>
          <w:szCs w:val="28"/>
        </w:rPr>
        <w:t>BANK</w:t>
      </w:r>
      <w:r w:rsidRPr="00CE21F5">
        <w:rPr>
          <w:sz w:val="44"/>
          <w:szCs w:val="44"/>
        </w:rPr>
        <w:t>e</w:t>
      </w:r>
      <w:r w:rsidRPr="00CE21F5">
        <w:rPr>
          <w:szCs w:val="28"/>
        </w:rPr>
        <w:t>VI GROUPE</w:t>
      </w:r>
    </w:p>
    <w:p w:rsidR="00FF6BE1" w:rsidRPr="00CE21F5" w:rsidRDefault="00FF6BE1" w:rsidP="0072240E">
      <w:pPr>
        <w:jc w:val="both"/>
        <w:rPr>
          <w:rFonts w:ascii="Times New Roman" w:hAnsi="Times New Roman" w:cs="Times New Roman"/>
          <w:lang w:eastAsia="fr-FR"/>
        </w:rPr>
      </w:pPr>
    </w:p>
    <w:p w:rsidR="00FF6BE1" w:rsidRPr="00CE21F5" w:rsidRDefault="00FF6BE1" w:rsidP="0072240E">
      <w:pPr>
        <w:spacing w:before="100" w:beforeAutospacing="1" w:after="100" w:afterAutospacing="1" w:line="360" w:lineRule="auto"/>
        <w:jc w:val="both"/>
        <w:rPr>
          <w:rFonts w:ascii="Times New Roman" w:eastAsia="Times New Roman" w:hAnsi="Times New Roman" w:cs="Times New Roman"/>
          <w:sz w:val="24"/>
          <w:szCs w:val="24"/>
          <w:lang w:eastAsia="fr-FR"/>
        </w:rPr>
      </w:pPr>
      <w:r w:rsidRPr="00CE21F5">
        <w:rPr>
          <w:rFonts w:ascii="Times New Roman" w:eastAsia="Times New Roman" w:hAnsi="Times New Roman" w:cs="Times New Roman"/>
          <w:bCs/>
          <w:sz w:val="24"/>
          <w:szCs w:val="24"/>
          <w:lang w:eastAsia="fr-FR"/>
        </w:rPr>
        <w:t>BANK</w:t>
      </w:r>
      <w:r w:rsidRPr="00CE21F5">
        <w:rPr>
          <w:rFonts w:ascii="Times New Roman" w:eastAsia="Times New Roman" w:hAnsi="Times New Roman" w:cs="Times New Roman"/>
          <w:bCs/>
          <w:sz w:val="34"/>
          <w:szCs w:val="34"/>
          <w:lang w:eastAsia="fr-FR"/>
        </w:rPr>
        <w:t>e</w:t>
      </w:r>
      <w:r w:rsidRPr="00CE21F5">
        <w:rPr>
          <w:rFonts w:ascii="Times New Roman" w:eastAsia="Times New Roman" w:hAnsi="Times New Roman" w:cs="Times New Roman"/>
          <w:bCs/>
          <w:sz w:val="24"/>
          <w:szCs w:val="24"/>
          <w:lang w:eastAsia="fr-FR"/>
        </w:rPr>
        <w:t>VI GROUPE</w:t>
      </w:r>
      <w:r w:rsidRPr="00CE21F5">
        <w:rPr>
          <w:rFonts w:ascii="Times New Roman" w:eastAsia="Times New Roman" w:hAnsi="Times New Roman" w:cs="Times New Roman"/>
          <w:sz w:val="24"/>
          <w:szCs w:val="24"/>
          <w:lang w:eastAsia="fr-FR"/>
        </w:rPr>
        <w:t> est une société qui évolue dans plusieur</w:t>
      </w:r>
      <w:r w:rsidR="00BD58C7" w:rsidRPr="00CE21F5">
        <w:rPr>
          <w:rFonts w:ascii="Times New Roman" w:eastAsia="Times New Roman" w:hAnsi="Times New Roman" w:cs="Times New Roman"/>
          <w:sz w:val="24"/>
          <w:szCs w:val="24"/>
          <w:lang w:eastAsia="fr-FR"/>
        </w:rPr>
        <w:t xml:space="preserve">s domaines d’activités avec ses </w:t>
      </w:r>
      <w:r w:rsidRPr="00CE21F5">
        <w:rPr>
          <w:rFonts w:ascii="Times New Roman" w:eastAsia="Times New Roman" w:hAnsi="Times New Roman" w:cs="Times New Roman"/>
          <w:sz w:val="24"/>
          <w:szCs w:val="24"/>
          <w:lang w:eastAsia="fr-FR"/>
        </w:rPr>
        <w:t>départements :</w:t>
      </w:r>
    </w:p>
    <w:p w:rsidR="00FF6BE1" w:rsidRPr="00CE21F5" w:rsidRDefault="00FF6BE1" w:rsidP="0083559D">
      <w:pPr>
        <w:numPr>
          <w:ilvl w:val="0"/>
          <w:numId w:val="25"/>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CE21F5">
        <w:rPr>
          <w:rFonts w:ascii="Times New Roman" w:eastAsia="Times New Roman" w:hAnsi="Times New Roman" w:cs="Times New Roman"/>
          <w:bCs/>
          <w:sz w:val="24"/>
          <w:szCs w:val="24"/>
          <w:lang w:eastAsia="fr-FR"/>
        </w:rPr>
        <w:t>B-COM :</w:t>
      </w:r>
      <w:r w:rsidRPr="00CE21F5">
        <w:rPr>
          <w:rFonts w:ascii="Times New Roman" w:eastAsia="Times New Roman" w:hAnsi="Times New Roman" w:cs="Times New Roman"/>
          <w:sz w:val="24"/>
          <w:szCs w:val="24"/>
          <w:lang w:eastAsia="fr-FR"/>
        </w:rPr>
        <w:t> c'est département produisant tout ce qui est lié à la visibilité et à la communication</w:t>
      </w:r>
    </w:p>
    <w:p w:rsidR="00FF6BE1" w:rsidRPr="00CE21F5" w:rsidRDefault="00FF6BE1" w:rsidP="0083559D">
      <w:pPr>
        <w:numPr>
          <w:ilvl w:val="0"/>
          <w:numId w:val="25"/>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CE21F5">
        <w:rPr>
          <w:rFonts w:ascii="Times New Roman" w:eastAsia="Times New Roman" w:hAnsi="Times New Roman" w:cs="Times New Roman"/>
          <w:bCs/>
          <w:sz w:val="24"/>
          <w:szCs w:val="24"/>
          <w:lang w:eastAsia="fr-FR"/>
        </w:rPr>
        <w:t xml:space="preserve">BANK’EVENT : </w:t>
      </w:r>
      <w:r w:rsidRPr="00CE21F5">
        <w:rPr>
          <w:rFonts w:ascii="Times New Roman" w:eastAsia="Times New Roman" w:hAnsi="Times New Roman" w:cs="Times New Roman"/>
          <w:sz w:val="24"/>
          <w:szCs w:val="24"/>
          <w:lang w:eastAsia="fr-FR"/>
        </w:rPr>
        <w:t>c'est le département qui s'occupe des prestations évènementielles</w:t>
      </w:r>
    </w:p>
    <w:p w:rsidR="00FF6BE1" w:rsidRPr="00CE21F5" w:rsidRDefault="00FF6BE1" w:rsidP="0083559D">
      <w:pPr>
        <w:numPr>
          <w:ilvl w:val="0"/>
          <w:numId w:val="25"/>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CE21F5">
        <w:rPr>
          <w:rFonts w:ascii="Times New Roman" w:eastAsia="Times New Roman" w:hAnsi="Times New Roman" w:cs="Times New Roman"/>
          <w:bCs/>
          <w:sz w:val="24"/>
          <w:szCs w:val="24"/>
          <w:lang w:eastAsia="fr-FR"/>
        </w:rPr>
        <w:t>B-TECH : </w:t>
      </w:r>
      <w:r w:rsidRPr="00CE21F5">
        <w:rPr>
          <w:rFonts w:ascii="Times New Roman" w:eastAsia="Times New Roman" w:hAnsi="Times New Roman" w:cs="Times New Roman"/>
          <w:sz w:val="24"/>
          <w:szCs w:val="24"/>
          <w:lang w:eastAsia="fr-FR"/>
        </w:rPr>
        <w:t>c'est le département informatique.</w:t>
      </w:r>
    </w:p>
    <w:p w:rsidR="00FF6BE1" w:rsidRPr="00CE21F5" w:rsidRDefault="00FF6BE1" w:rsidP="0072240E">
      <w:pPr>
        <w:spacing w:before="100" w:beforeAutospacing="1" w:after="100" w:afterAutospacing="1" w:line="360" w:lineRule="auto"/>
        <w:jc w:val="both"/>
        <w:rPr>
          <w:rFonts w:ascii="Times New Roman" w:eastAsia="Times New Roman" w:hAnsi="Times New Roman" w:cs="Times New Roman"/>
          <w:sz w:val="24"/>
          <w:szCs w:val="24"/>
          <w:lang w:eastAsia="fr-FR"/>
        </w:rPr>
      </w:pPr>
      <w:r w:rsidRPr="00CE21F5">
        <w:rPr>
          <w:rFonts w:ascii="Times New Roman" w:eastAsia="Times New Roman" w:hAnsi="Times New Roman" w:cs="Times New Roman"/>
          <w:sz w:val="24"/>
          <w:szCs w:val="24"/>
          <w:lang w:eastAsia="fr-FR"/>
        </w:rPr>
        <w:t xml:space="preserve">Fondé par deux jeunes entrepreneurs togolais aux compétences complémentaires, elle a su orienter ses activités, en ne se contentant pas de gérer des projets classiques mais en misant sur des collaborateurs aux compétences et domaines d'activités variés. Il en résulte aujourd'hui, une grande expérience, et une véritable ouverture d'esprit qui lui permet de proposer des services d’une grande qualité adaptée aux besoins de nos clients. Située dans le quartier d’Attiégou, non loin de Togo 2000, </w:t>
      </w:r>
      <w:r w:rsidRPr="00CE21F5">
        <w:rPr>
          <w:rFonts w:ascii="Times New Roman" w:eastAsia="Times New Roman" w:hAnsi="Times New Roman" w:cs="Times New Roman"/>
          <w:bCs/>
          <w:sz w:val="24"/>
          <w:szCs w:val="24"/>
          <w:lang w:eastAsia="fr-FR"/>
        </w:rPr>
        <w:t>BANK</w:t>
      </w:r>
      <w:r w:rsidRPr="00CE21F5">
        <w:rPr>
          <w:rFonts w:ascii="Times New Roman" w:eastAsia="Times New Roman" w:hAnsi="Times New Roman" w:cs="Times New Roman"/>
          <w:bCs/>
          <w:sz w:val="34"/>
          <w:szCs w:val="34"/>
          <w:lang w:eastAsia="fr-FR"/>
        </w:rPr>
        <w:t>e</w:t>
      </w:r>
      <w:r w:rsidRPr="00CE21F5">
        <w:rPr>
          <w:rFonts w:ascii="Times New Roman" w:eastAsia="Times New Roman" w:hAnsi="Times New Roman" w:cs="Times New Roman"/>
          <w:bCs/>
          <w:sz w:val="24"/>
          <w:szCs w:val="24"/>
          <w:lang w:eastAsia="fr-FR"/>
        </w:rPr>
        <w:t>VI GROUPE</w:t>
      </w:r>
      <w:r w:rsidRPr="00CE21F5">
        <w:rPr>
          <w:rFonts w:ascii="Times New Roman" w:eastAsia="Times New Roman" w:hAnsi="Times New Roman" w:cs="Times New Roman"/>
          <w:sz w:val="24"/>
          <w:szCs w:val="24"/>
          <w:lang w:eastAsia="fr-FR"/>
        </w:rPr>
        <w:t> est joignable aux adresses suivantes :</w:t>
      </w:r>
    </w:p>
    <w:p w:rsidR="00FF6BE1" w:rsidRPr="00CE21F5" w:rsidRDefault="00FF6BE1" w:rsidP="0083559D">
      <w:pPr>
        <w:pStyle w:val="Paragraphedeliste"/>
        <w:numPr>
          <w:ilvl w:val="0"/>
          <w:numId w:val="27"/>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CE21F5">
        <w:rPr>
          <w:rFonts w:ascii="Times New Roman" w:eastAsia="Times New Roman" w:hAnsi="Times New Roman" w:cs="Times New Roman"/>
          <w:sz w:val="24"/>
          <w:szCs w:val="24"/>
          <w:lang w:eastAsia="fr-FR"/>
        </w:rPr>
        <w:t>BP : 01BP4929 Lomé-TOGO ;</w:t>
      </w:r>
    </w:p>
    <w:p w:rsidR="00FF6BE1" w:rsidRPr="00CE21F5" w:rsidRDefault="00FF6BE1" w:rsidP="0083559D">
      <w:pPr>
        <w:pStyle w:val="Paragraphedeliste"/>
        <w:numPr>
          <w:ilvl w:val="0"/>
          <w:numId w:val="27"/>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CE21F5">
        <w:rPr>
          <w:rFonts w:ascii="Times New Roman" w:eastAsia="Times New Roman" w:hAnsi="Times New Roman" w:cs="Times New Roman"/>
          <w:bCs/>
          <w:sz w:val="24"/>
          <w:szCs w:val="24"/>
          <w:lang w:eastAsia="fr-FR"/>
        </w:rPr>
        <w:t xml:space="preserve">Téléphone : </w:t>
      </w:r>
      <w:r w:rsidRPr="00CE21F5">
        <w:rPr>
          <w:rFonts w:ascii="Times New Roman" w:eastAsia="Times New Roman" w:hAnsi="Times New Roman" w:cs="Times New Roman"/>
          <w:sz w:val="24"/>
          <w:szCs w:val="24"/>
          <w:lang w:eastAsia="fr-FR"/>
        </w:rPr>
        <w:t>+228 22 26 79 96 ;</w:t>
      </w:r>
    </w:p>
    <w:p w:rsidR="00FF6BE1" w:rsidRPr="00CE21F5" w:rsidRDefault="00FF6BE1" w:rsidP="0083559D">
      <w:pPr>
        <w:pStyle w:val="Paragraphedeliste"/>
        <w:numPr>
          <w:ilvl w:val="0"/>
          <w:numId w:val="27"/>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CE21F5">
        <w:rPr>
          <w:rFonts w:ascii="Times New Roman" w:eastAsia="Times New Roman" w:hAnsi="Times New Roman" w:cs="Times New Roman"/>
          <w:bCs/>
          <w:sz w:val="24"/>
          <w:szCs w:val="24"/>
          <w:lang w:eastAsia="fr-FR"/>
        </w:rPr>
        <w:t xml:space="preserve">E-mail : </w:t>
      </w:r>
      <w:hyperlink r:id="rId13" w:history="1">
        <w:r w:rsidRPr="00CE21F5">
          <w:rPr>
            <w:rStyle w:val="Lienhypertexte"/>
            <w:rFonts w:ascii="Times New Roman" w:eastAsia="Times New Roman" w:hAnsi="Times New Roman" w:cs="Times New Roman"/>
            <w:color w:val="auto"/>
            <w:sz w:val="24"/>
            <w:szCs w:val="24"/>
            <w:lang w:eastAsia="fr-FR"/>
          </w:rPr>
          <w:t>contact@bankevi.com</w:t>
        </w:r>
      </w:hyperlink>
      <w:r w:rsidRPr="00CE21F5">
        <w:rPr>
          <w:rFonts w:ascii="Times New Roman" w:eastAsia="Times New Roman" w:hAnsi="Times New Roman" w:cs="Times New Roman"/>
          <w:sz w:val="24"/>
          <w:szCs w:val="24"/>
          <w:lang w:eastAsia="fr-FR"/>
        </w:rPr>
        <w:t> ;</w:t>
      </w:r>
    </w:p>
    <w:p w:rsidR="00FF6BE1" w:rsidRPr="00CE21F5" w:rsidRDefault="00FF6BE1" w:rsidP="0083559D">
      <w:pPr>
        <w:pStyle w:val="Paragraphedeliste"/>
        <w:numPr>
          <w:ilvl w:val="0"/>
          <w:numId w:val="27"/>
        </w:numPr>
        <w:spacing w:before="100" w:beforeAutospacing="1" w:after="100" w:afterAutospacing="1" w:line="360" w:lineRule="auto"/>
        <w:jc w:val="both"/>
        <w:rPr>
          <w:rFonts w:ascii="Times New Roman" w:eastAsia="Times New Roman" w:hAnsi="Times New Roman" w:cs="Times New Roman"/>
          <w:sz w:val="24"/>
          <w:szCs w:val="24"/>
          <w:lang w:val="en-US" w:eastAsia="fr-FR"/>
        </w:rPr>
      </w:pPr>
      <w:r w:rsidRPr="00CE21F5">
        <w:rPr>
          <w:rFonts w:ascii="Times New Roman" w:eastAsia="Times New Roman" w:hAnsi="Times New Roman" w:cs="Times New Roman"/>
          <w:sz w:val="24"/>
          <w:szCs w:val="24"/>
          <w:lang w:val="en-US" w:eastAsia="fr-FR"/>
        </w:rPr>
        <w:t xml:space="preserve">Site </w:t>
      </w:r>
      <w:r w:rsidR="004F7B7F" w:rsidRPr="00CE21F5">
        <w:rPr>
          <w:rFonts w:ascii="Times New Roman" w:eastAsia="Times New Roman" w:hAnsi="Times New Roman" w:cs="Times New Roman"/>
          <w:sz w:val="24"/>
          <w:szCs w:val="24"/>
          <w:lang w:val="en-US" w:eastAsia="fr-FR"/>
        </w:rPr>
        <w:t>web:</w:t>
      </w:r>
      <w:r w:rsidRPr="00CE21F5">
        <w:rPr>
          <w:rFonts w:ascii="Times New Roman" w:eastAsia="Times New Roman" w:hAnsi="Times New Roman" w:cs="Times New Roman"/>
          <w:sz w:val="24"/>
          <w:szCs w:val="24"/>
          <w:lang w:val="en-US" w:eastAsia="fr-FR"/>
        </w:rPr>
        <w:t xml:space="preserve"> </w:t>
      </w:r>
      <w:hyperlink r:id="rId14" w:history="1">
        <w:r w:rsidRPr="00CE21F5">
          <w:rPr>
            <w:rStyle w:val="Lienhypertexte"/>
            <w:rFonts w:ascii="Times New Roman" w:eastAsia="Times New Roman" w:hAnsi="Times New Roman" w:cs="Times New Roman"/>
            <w:color w:val="auto"/>
            <w:sz w:val="24"/>
            <w:szCs w:val="24"/>
            <w:lang w:val="en-US" w:eastAsia="fr-FR"/>
          </w:rPr>
          <w:t>www.bankevi.com</w:t>
        </w:r>
      </w:hyperlink>
      <w:r w:rsidRPr="00CE21F5">
        <w:rPr>
          <w:rFonts w:ascii="Times New Roman" w:eastAsia="Times New Roman" w:hAnsi="Times New Roman" w:cs="Times New Roman"/>
          <w:sz w:val="24"/>
          <w:szCs w:val="24"/>
          <w:lang w:val="en-US" w:eastAsia="fr-FR"/>
        </w:rPr>
        <w:t>.</w:t>
      </w:r>
    </w:p>
    <w:p w:rsidR="00FF6BE1" w:rsidRPr="00CE21F5" w:rsidRDefault="00FF6BE1" w:rsidP="0072240E">
      <w:pPr>
        <w:spacing w:before="100" w:beforeAutospacing="1" w:after="100" w:afterAutospacing="1" w:line="360" w:lineRule="auto"/>
        <w:jc w:val="both"/>
        <w:rPr>
          <w:rFonts w:ascii="Times New Roman" w:eastAsia="Times New Roman" w:hAnsi="Times New Roman" w:cs="Times New Roman"/>
          <w:sz w:val="24"/>
          <w:szCs w:val="24"/>
          <w:lang w:val="en-US" w:eastAsia="fr-FR"/>
        </w:rPr>
      </w:pPr>
    </w:p>
    <w:p w:rsidR="00FF6BE1" w:rsidRPr="00CE21F5" w:rsidRDefault="00FF6BE1" w:rsidP="00971B37">
      <w:pPr>
        <w:pStyle w:val="Titre3"/>
        <w:numPr>
          <w:ilvl w:val="1"/>
          <w:numId w:val="33"/>
        </w:numPr>
        <w:jc w:val="both"/>
        <w:rPr>
          <w:rFonts w:ascii="Times New Roman" w:eastAsia="Times New Roman" w:hAnsi="Times New Roman" w:cs="Times New Roman"/>
          <w:b/>
          <w:color w:val="auto"/>
          <w:lang w:val="en-US" w:eastAsia="fr-FR"/>
        </w:rPr>
      </w:pPr>
      <w:r w:rsidRPr="00CE21F5">
        <w:rPr>
          <w:rFonts w:ascii="Times New Roman" w:eastAsia="Times New Roman" w:hAnsi="Times New Roman" w:cs="Times New Roman"/>
          <w:b/>
          <w:color w:val="auto"/>
          <w:sz w:val="26"/>
          <w:szCs w:val="26"/>
          <w:lang w:val="en-US" w:eastAsia="fr-FR"/>
        </w:rPr>
        <w:t>Organigramm</w:t>
      </w:r>
      <w:r w:rsidRPr="00CE21F5">
        <w:rPr>
          <w:rFonts w:ascii="Times New Roman" w:eastAsia="Times New Roman" w:hAnsi="Times New Roman" w:cs="Times New Roman"/>
          <w:b/>
          <w:color w:val="auto"/>
          <w:lang w:val="en-US" w:eastAsia="fr-FR"/>
        </w:rPr>
        <w:t>e</w:t>
      </w:r>
    </w:p>
    <w:p w:rsidR="009D0E31" w:rsidRPr="00CE21F5" w:rsidRDefault="009D0E31" w:rsidP="009D0E31">
      <w:pPr>
        <w:rPr>
          <w:rFonts w:ascii="Times New Roman" w:hAnsi="Times New Roman" w:cs="Times New Roman"/>
          <w:lang w:val="en-US" w:eastAsia="fr-FR"/>
        </w:rPr>
      </w:pPr>
    </w:p>
    <w:p w:rsidR="00A0497F" w:rsidRDefault="00971B37" w:rsidP="00971B37">
      <w:pPr>
        <w:rPr>
          <w:rFonts w:ascii="Times New Roman" w:hAnsi="Times New Roman" w:cs="Times New Roman"/>
          <w:lang w:val="en-US" w:eastAsia="fr-FR"/>
        </w:rPr>
      </w:pPr>
      <w:r w:rsidRPr="00CE21F5">
        <w:rPr>
          <w:rFonts w:ascii="Times New Roman" w:eastAsia="Calibri" w:hAnsi="Times New Roman" w:cs="Times New Roman"/>
          <w:noProof/>
          <w:lang w:eastAsia="fr-FR"/>
        </w:rPr>
        <w:lastRenderedPageBreak/>
        <w:drawing>
          <wp:inline distT="0" distB="0" distL="0" distR="0" wp14:anchorId="0DEDF0EC" wp14:editId="7C40373E">
            <wp:extent cx="6049645" cy="2977117"/>
            <wp:effectExtent l="0" t="0" r="8255" b="0"/>
            <wp:docPr id="1857" name="Diagramme 185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A0497F" w:rsidRDefault="00A0497F" w:rsidP="00971B37">
      <w:pPr>
        <w:rPr>
          <w:rFonts w:ascii="Times New Roman" w:hAnsi="Times New Roman" w:cs="Times New Roman"/>
          <w:lang w:val="en-US" w:eastAsia="fr-FR"/>
        </w:rPr>
      </w:pPr>
      <w:r>
        <w:rPr>
          <w:rFonts w:ascii="Times New Roman" w:hAnsi="Times New Roman" w:cs="Times New Roman"/>
          <w:lang w:val="en-US" w:eastAsia="fr-FR"/>
        </w:rPr>
        <w:tab/>
      </w:r>
      <w:r>
        <w:rPr>
          <w:rFonts w:ascii="Times New Roman" w:hAnsi="Times New Roman" w:cs="Times New Roman"/>
          <w:lang w:val="en-US" w:eastAsia="fr-FR"/>
        </w:rPr>
        <w:tab/>
        <w:t xml:space="preserve">  Figure 2: Organigramme de BANKEVI GROUPE</w:t>
      </w:r>
    </w:p>
    <w:p w:rsidR="00A0497F" w:rsidRPr="00CE21F5" w:rsidRDefault="00A0497F" w:rsidP="00971B37">
      <w:pPr>
        <w:rPr>
          <w:rFonts w:ascii="Times New Roman" w:hAnsi="Times New Roman" w:cs="Times New Roman"/>
          <w:lang w:val="en-US" w:eastAsia="fr-FR"/>
        </w:rPr>
      </w:pPr>
    </w:p>
    <w:p w:rsidR="00FF6BE1" w:rsidRPr="00CE21F5" w:rsidRDefault="00FF6BE1" w:rsidP="0083559D">
      <w:pPr>
        <w:pStyle w:val="Titre3"/>
        <w:numPr>
          <w:ilvl w:val="1"/>
          <w:numId w:val="33"/>
        </w:numPr>
        <w:jc w:val="both"/>
        <w:rPr>
          <w:rFonts w:ascii="Times New Roman" w:eastAsia="Times New Roman" w:hAnsi="Times New Roman" w:cs="Times New Roman"/>
          <w:b/>
          <w:color w:val="auto"/>
          <w:sz w:val="26"/>
          <w:szCs w:val="26"/>
          <w:lang w:val="en-US" w:eastAsia="fr-FR"/>
        </w:rPr>
      </w:pPr>
      <w:r w:rsidRPr="00CE21F5">
        <w:rPr>
          <w:rFonts w:ascii="Times New Roman" w:eastAsia="Times New Roman" w:hAnsi="Times New Roman" w:cs="Times New Roman"/>
          <w:b/>
          <w:color w:val="auto"/>
          <w:sz w:val="26"/>
          <w:szCs w:val="26"/>
          <w:lang w:val="en-US" w:eastAsia="fr-FR"/>
        </w:rPr>
        <w:t xml:space="preserve">Missions de </w:t>
      </w:r>
      <w:r w:rsidRPr="00CE21F5">
        <w:rPr>
          <w:rFonts w:ascii="Times New Roman" w:eastAsia="Times New Roman" w:hAnsi="Times New Roman" w:cs="Times New Roman"/>
          <w:b/>
          <w:bCs/>
          <w:color w:val="auto"/>
          <w:sz w:val="26"/>
          <w:szCs w:val="26"/>
          <w:lang w:eastAsia="fr-FR"/>
        </w:rPr>
        <w:t>BANKeVI GROUPE</w:t>
      </w:r>
    </w:p>
    <w:p w:rsidR="00FF6BE1" w:rsidRPr="00CE21F5" w:rsidRDefault="00FF6BE1" w:rsidP="0072240E">
      <w:pPr>
        <w:spacing w:before="100" w:beforeAutospacing="1" w:after="100" w:afterAutospacing="1" w:line="360" w:lineRule="auto"/>
        <w:jc w:val="both"/>
        <w:rPr>
          <w:rFonts w:ascii="Times New Roman" w:eastAsia="Times New Roman" w:hAnsi="Times New Roman" w:cs="Times New Roman"/>
          <w:sz w:val="24"/>
          <w:szCs w:val="24"/>
          <w:lang w:eastAsia="fr-FR"/>
        </w:rPr>
      </w:pPr>
      <w:r w:rsidRPr="00CE21F5">
        <w:rPr>
          <w:rFonts w:ascii="Times New Roman" w:eastAsia="Times New Roman" w:hAnsi="Times New Roman" w:cs="Times New Roman"/>
          <w:bCs/>
          <w:sz w:val="24"/>
          <w:szCs w:val="24"/>
          <w:lang w:eastAsia="fr-FR"/>
        </w:rPr>
        <w:t>BANKeVI GROUPE</w:t>
      </w:r>
      <w:r w:rsidRPr="00CE21F5">
        <w:rPr>
          <w:rFonts w:ascii="Times New Roman" w:eastAsia="Times New Roman" w:hAnsi="Times New Roman" w:cs="Times New Roman"/>
          <w:sz w:val="24"/>
          <w:szCs w:val="24"/>
          <w:lang w:eastAsia="fr-FR"/>
        </w:rPr>
        <w:t xml:space="preserve"> conçoit et gère des solutions qui améliorent l’efficacité des organisations et le pouvoir d’achat des individus. Elle est spécialisée en développement de produits et services appliqués aux besoins des entreprises et particuliers. Elle propose des solutions performantes à travers la création, le déploiement et le suivi post-lancement des produits qu’elle développe pour ses clients. A l'écoute de leurs besoins, l’équipe de </w:t>
      </w:r>
      <w:r w:rsidRPr="00CE21F5">
        <w:rPr>
          <w:rFonts w:ascii="Times New Roman" w:eastAsia="Times New Roman" w:hAnsi="Times New Roman" w:cs="Times New Roman"/>
          <w:bCs/>
          <w:sz w:val="24"/>
          <w:szCs w:val="24"/>
          <w:lang w:eastAsia="fr-FR"/>
        </w:rPr>
        <w:t>BANK</w:t>
      </w:r>
      <w:r w:rsidRPr="00CE21F5">
        <w:rPr>
          <w:rFonts w:ascii="Times New Roman" w:eastAsia="Times New Roman" w:hAnsi="Times New Roman" w:cs="Times New Roman"/>
          <w:bCs/>
          <w:sz w:val="34"/>
          <w:szCs w:val="34"/>
          <w:lang w:eastAsia="fr-FR"/>
        </w:rPr>
        <w:t>e</w:t>
      </w:r>
      <w:r w:rsidRPr="00CE21F5">
        <w:rPr>
          <w:rFonts w:ascii="Times New Roman" w:eastAsia="Times New Roman" w:hAnsi="Times New Roman" w:cs="Times New Roman"/>
          <w:bCs/>
          <w:sz w:val="24"/>
          <w:szCs w:val="24"/>
          <w:lang w:eastAsia="fr-FR"/>
        </w:rPr>
        <w:t>VI GROUPE</w:t>
      </w:r>
      <w:r w:rsidRPr="00CE21F5">
        <w:rPr>
          <w:rFonts w:ascii="Times New Roman" w:eastAsia="Times New Roman" w:hAnsi="Times New Roman" w:cs="Times New Roman"/>
          <w:sz w:val="24"/>
          <w:szCs w:val="24"/>
          <w:lang w:eastAsia="fr-FR"/>
        </w:rPr>
        <w:t> apporte une réponse personnalisée à la réalisation des projets de sa clientèle. Elle développe une gamme complète de services pour accompagner sa clientèle dans l’atteinte de ses objectifs de productivités :</w:t>
      </w:r>
    </w:p>
    <w:p w:rsidR="00FF6BE1" w:rsidRPr="00CE21F5" w:rsidRDefault="00FF6BE1" w:rsidP="0083559D">
      <w:pPr>
        <w:numPr>
          <w:ilvl w:val="0"/>
          <w:numId w:val="28"/>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CE21F5">
        <w:rPr>
          <w:rFonts w:ascii="Times New Roman" w:eastAsia="Times New Roman" w:hAnsi="Times New Roman" w:cs="Times New Roman"/>
          <w:sz w:val="24"/>
          <w:szCs w:val="24"/>
          <w:lang w:eastAsia="fr-FR"/>
        </w:rPr>
        <w:t xml:space="preserve">Une approche et création personnalisée pour chaque projet : </w:t>
      </w:r>
      <w:r w:rsidRPr="00CE21F5">
        <w:rPr>
          <w:rFonts w:ascii="Times New Roman" w:eastAsia="Times New Roman" w:hAnsi="Times New Roman" w:cs="Times New Roman"/>
          <w:iCs/>
          <w:sz w:val="24"/>
          <w:szCs w:val="24"/>
          <w:lang w:eastAsia="fr-FR"/>
        </w:rPr>
        <w:t>spot publicitaire, film documentaire, histoire de vie etc.</w:t>
      </w:r>
    </w:p>
    <w:p w:rsidR="00FF6BE1" w:rsidRPr="00CE21F5" w:rsidRDefault="00FF6BE1" w:rsidP="0083559D">
      <w:pPr>
        <w:numPr>
          <w:ilvl w:val="0"/>
          <w:numId w:val="28"/>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CE21F5">
        <w:rPr>
          <w:rFonts w:ascii="Times New Roman" w:eastAsia="Times New Roman" w:hAnsi="Times New Roman" w:cs="Times New Roman"/>
          <w:sz w:val="24"/>
          <w:szCs w:val="24"/>
          <w:lang w:eastAsia="fr-FR"/>
        </w:rPr>
        <w:t xml:space="preserve">Une gamme complète de services : </w:t>
      </w:r>
      <w:r w:rsidRPr="00CE21F5">
        <w:rPr>
          <w:rFonts w:ascii="Times New Roman" w:eastAsia="Times New Roman" w:hAnsi="Times New Roman" w:cs="Times New Roman"/>
          <w:iCs/>
          <w:sz w:val="24"/>
          <w:szCs w:val="24"/>
          <w:lang w:eastAsia="fr-FR"/>
        </w:rPr>
        <w:t>caravane, lancement de marque, prestation d’hôtesses, couverture d’évènements etc.</w:t>
      </w:r>
    </w:p>
    <w:p w:rsidR="00FF6BE1" w:rsidRPr="00CE21F5" w:rsidRDefault="00FF6BE1" w:rsidP="0083559D">
      <w:pPr>
        <w:numPr>
          <w:ilvl w:val="0"/>
          <w:numId w:val="28"/>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CE21F5">
        <w:rPr>
          <w:rFonts w:ascii="Times New Roman" w:eastAsia="Times New Roman" w:hAnsi="Times New Roman" w:cs="Times New Roman"/>
          <w:sz w:val="24"/>
          <w:szCs w:val="24"/>
          <w:lang w:eastAsia="fr-FR"/>
        </w:rPr>
        <w:t xml:space="preserve">Une conception intégrant la dimension commerciale : </w:t>
      </w:r>
      <w:r w:rsidRPr="00CE21F5">
        <w:rPr>
          <w:rFonts w:ascii="Times New Roman" w:eastAsia="Times New Roman" w:hAnsi="Times New Roman" w:cs="Times New Roman"/>
          <w:iCs/>
          <w:sz w:val="24"/>
          <w:szCs w:val="24"/>
          <w:lang w:eastAsia="fr-FR"/>
        </w:rPr>
        <w:t>infographie, imprimerie, sérigraphie etc.</w:t>
      </w:r>
    </w:p>
    <w:p w:rsidR="00FF6BE1" w:rsidRPr="00CE21F5" w:rsidRDefault="00FF6BE1" w:rsidP="0083559D">
      <w:pPr>
        <w:numPr>
          <w:ilvl w:val="0"/>
          <w:numId w:val="28"/>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CE21F5">
        <w:rPr>
          <w:rFonts w:ascii="Times New Roman" w:eastAsia="Times New Roman" w:hAnsi="Times New Roman" w:cs="Times New Roman"/>
          <w:sz w:val="24"/>
          <w:szCs w:val="24"/>
          <w:lang w:eastAsia="fr-FR"/>
        </w:rPr>
        <w:t xml:space="preserve">Une équipe performante à la pointe des technologies : </w:t>
      </w:r>
      <w:r w:rsidRPr="00CE21F5">
        <w:rPr>
          <w:rFonts w:ascii="Times New Roman" w:eastAsia="Times New Roman" w:hAnsi="Times New Roman" w:cs="Times New Roman"/>
          <w:iCs/>
          <w:sz w:val="24"/>
          <w:szCs w:val="24"/>
          <w:lang w:eastAsia="fr-FR"/>
        </w:rPr>
        <w:t>création d’application mobile, de logiciel, site internet etc.</w:t>
      </w:r>
    </w:p>
    <w:p w:rsidR="00FF6BE1" w:rsidRPr="00CE21F5" w:rsidRDefault="00FF6BE1" w:rsidP="0072240E">
      <w:pPr>
        <w:spacing w:before="100" w:beforeAutospacing="1" w:after="100" w:afterAutospacing="1" w:line="360" w:lineRule="auto"/>
        <w:jc w:val="both"/>
        <w:rPr>
          <w:rFonts w:ascii="Times New Roman" w:eastAsia="Times New Roman" w:hAnsi="Times New Roman" w:cs="Times New Roman"/>
          <w:sz w:val="24"/>
          <w:szCs w:val="24"/>
          <w:lang w:eastAsia="fr-FR"/>
        </w:rPr>
      </w:pPr>
      <w:r w:rsidRPr="00CE21F5">
        <w:rPr>
          <w:rFonts w:ascii="Times New Roman" w:eastAsia="Times New Roman" w:hAnsi="Times New Roman" w:cs="Times New Roman"/>
          <w:sz w:val="24"/>
          <w:szCs w:val="24"/>
          <w:lang w:eastAsia="fr-FR"/>
        </w:rPr>
        <w:lastRenderedPageBreak/>
        <w:t xml:space="preserve">Dans un domaine en perpétuel mouvement, </w:t>
      </w:r>
      <w:r w:rsidRPr="00CE21F5">
        <w:rPr>
          <w:rFonts w:ascii="Times New Roman" w:eastAsia="Times New Roman" w:hAnsi="Times New Roman" w:cs="Times New Roman"/>
          <w:bCs/>
          <w:sz w:val="24"/>
          <w:szCs w:val="24"/>
          <w:lang w:eastAsia="fr-FR"/>
        </w:rPr>
        <w:t>BANK</w:t>
      </w:r>
      <w:r w:rsidRPr="00CE21F5">
        <w:rPr>
          <w:rFonts w:ascii="Times New Roman" w:eastAsia="Times New Roman" w:hAnsi="Times New Roman" w:cs="Times New Roman"/>
          <w:bCs/>
          <w:sz w:val="34"/>
          <w:szCs w:val="34"/>
          <w:lang w:eastAsia="fr-FR"/>
        </w:rPr>
        <w:t>e</w:t>
      </w:r>
      <w:r w:rsidRPr="00CE21F5">
        <w:rPr>
          <w:rFonts w:ascii="Times New Roman" w:eastAsia="Times New Roman" w:hAnsi="Times New Roman" w:cs="Times New Roman"/>
          <w:bCs/>
          <w:sz w:val="24"/>
          <w:szCs w:val="24"/>
          <w:lang w:eastAsia="fr-FR"/>
        </w:rPr>
        <w:t>VI GROUPE</w:t>
      </w:r>
      <w:r w:rsidRPr="00CE21F5">
        <w:rPr>
          <w:rFonts w:ascii="Times New Roman" w:eastAsia="Times New Roman" w:hAnsi="Times New Roman" w:cs="Times New Roman"/>
          <w:sz w:val="24"/>
          <w:szCs w:val="24"/>
          <w:lang w:eastAsia="fr-FR"/>
        </w:rPr>
        <w:t> anticipe les évolutions technologiques et innovations afin de proposer un service de qualité. Convaincu de la vocation économique de l'informatique et de la bonne stratégie d’entreprise, elle adopte une approche commerciale dès la conception des projets de sa clientèle et lui propose un accompagnement au développement de sa stratégie.</w:t>
      </w:r>
    </w:p>
    <w:p w:rsidR="00FF6BE1" w:rsidRPr="00CE21F5" w:rsidRDefault="00FF6BE1" w:rsidP="0072240E">
      <w:pPr>
        <w:spacing w:before="100" w:beforeAutospacing="1" w:after="100" w:afterAutospacing="1" w:line="360" w:lineRule="auto"/>
        <w:jc w:val="both"/>
        <w:rPr>
          <w:rFonts w:ascii="Times New Roman" w:eastAsia="Times New Roman" w:hAnsi="Times New Roman" w:cs="Times New Roman"/>
          <w:sz w:val="24"/>
          <w:szCs w:val="24"/>
          <w:lang w:eastAsia="fr-FR"/>
        </w:rPr>
      </w:pPr>
    </w:p>
    <w:p w:rsidR="00FF6BE1" w:rsidRPr="00CE21F5" w:rsidRDefault="00FF6BE1" w:rsidP="0083559D">
      <w:pPr>
        <w:pStyle w:val="Titre3"/>
        <w:numPr>
          <w:ilvl w:val="1"/>
          <w:numId w:val="33"/>
        </w:numPr>
        <w:jc w:val="both"/>
        <w:rPr>
          <w:rFonts w:ascii="Times New Roman" w:eastAsia="Times New Roman" w:hAnsi="Times New Roman" w:cs="Times New Roman"/>
          <w:b/>
          <w:color w:val="auto"/>
          <w:sz w:val="26"/>
          <w:szCs w:val="26"/>
          <w:lang w:eastAsia="fr-FR"/>
        </w:rPr>
      </w:pPr>
      <w:r w:rsidRPr="00CE21F5">
        <w:rPr>
          <w:rFonts w:ascii="Times New Roman" w:eastAsia="Times New Roman" w:hAnsi="Times New Roman" w:cs="Times New Roman"/>
          <w:b/>
          <w:color w:val="auto"/>
          <w:sz w:val="26"/>
          <w:szCs w:val="26"/>
          <w:lang w:eastAsia="fr-FR"/>
        </w:rPr>
        <w:t xml:space="preserve">Les Départements de </w:t>
      </w:r>
      <w:r w:rsidRPr="00CE21F5">
        <w:rPr>
          <w:rFonts w:ascii="Times New Roman" w:eastAsia="Times New Roman" w:hAnsi="Times New Roman" w:cs="Times New Roman"/>
          <w:b/>
          <w:bCs/>
          <w:color w:val="auto"/>
          <w:sz w:val="26"/>
          <w:szCs w:val="26"/>
          <w:lang w:eastAsia="fr-FR"/>
        </w:rPr>
        <w:t>BANKeVI GROUPE</w:t>
      </w:r>
      <w:r w:rsidRPr="00CE21F5">
        <w:rPr>
          <w:rFonts w:ascii="Times New Roman" w:eastAsia="Times New Roman" w:hAnsi="Times New Roman" w:cs="Times New Roman"/>
          <w:b/>
          <w:color w:val="auto"/>
          <w:sz w:val="26"/>
          <w:szCs w:val="26"/>
          <w:lang w:eastAsia="fr-FR"/>
        </w:rPr>
        <w:t> </w:t>
      </w:r>
    </w:p>
    <w:p w:rsidR="00FF6BE1" w:rsidRPr="00CE21F5" w:rsidRDefault="00FF6BE1" w:rsidP="0083559D">
      <w:pPr>
        <w:pStyle w:val="Paragraphedeliste"/>
        <w:numPr>
          <w:ilvl w:val="0"/>
          <w:numId w:val="29"/>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CE21F5">
        <w:rPr>
          <w:rFonts w:ascii="Times New Roman" w:eastAsia="Times New Roman" w:hAnsi="Times New Roman" w:cs="Times New Roman"/>
          <w:bCs/>
          <w:sz w:val="24"/>
          <w:szCs w:val="24"/>
          <w:lang w:eastAsia="fr-FR"/>
        </w:rPr>
        <w:t>Division B-TECH</w:t>
      </w:r>
    </w:p>
    <w:p w:rsidR="00FF6BE1" w:rsidRPr="00CE21F5" w:rsidRDefault="00FF6BE1" w:rsidP="0072240E">
      <w:pPr>
        <w:spacing w:before="100" w:beforeAutospacing="1" w:after="100" w:afterAutospacing="1" w:line="360" w:lineRule="auto"/>
        <w:jc w:val="both"/>
        <w:rPr>
          <w:rFonts w:ascii="Times New Roman" w:eastAsia="Times New Roman" w:hAnsi="Times New Roman" w:cs="Times New Roman"/>
          <w:sz w:val="24"/>
          <w:szCs w:val="24"/>
          <w:lang w:eastAsia="fr-FR"/>
        </w:rPr>
      </w:pPr>
      <w:r w:rsidRPr="00CE21F5">
        <w:rPr>
          <w:rFonts w:ascii="Times New Roman" w:eastAsia="Times New Roman" w:hAnsi="Times New Roman" w:cs="Times New Roman"/>
          <w:sz w:val="24"/>
          <w:szCs w:val="24"/>
          <w:lang w:eastAsia="fr-FR"/>
        </w:rPr>
        <w:t>Ce département conçoit et gère des solutions qui améliorent l’efficacité des organisations et le pouvoir d’achat des individus. Elle est spécialisée en développement de logiciel appliqué aux besoins des entreprises et particuliers. Elle propose des solutions performantes pour la création, le déploiement et la maintenance de progiciels. A l'écoute des besoins de ses clients, les équipes de la B-TECH apportent une réponse personnalisée à la réalisation de leurs projets. Ils développent une gamme complète de services pour accompagner sa clientèle dans la mise en œuvre de ses projets.</w:t>
      </w:r>
    </w:p>
    <w:p w:rsidR="00FF6BE1" w:rsidRPr="00CE21F5" w:rsidRDefault="00FF6BE1" w:rsidP="0072240E">
      <w:pPr>
        <w:spacing w:before="100" w:beforeAutospacing="1" w:after="100" w:afterAutospacing="1" w:line="360" w:lineRule="auto"/>
        <w:jc w:val="both"/>
        <w:rPr>
          <w:rFonts w:ascii="Times New Roman" w:eastAsia="Times New Roman" w:hAnsi="Times New Roman" w:cs="Times New Roman"/>
          <w:sz w:val="24"/>
          <w:szCs w:val="24"/>
          <w:lang w:eastAsia="fr-FR"/>
        </w:rPr>
      </w:pPr>
      <w:r w:rsidRPr="00CE21F5">
        <w:rPr>
          <w:rFonts w:ascii="Times New Roman" w:eastAsia="Times New Roman" w:hAnsi="Times New Roman" w:cs="Times New Roman"/>
          <w:sz w:val="24"/>
          <w:szCs w:val="24"/>
          <w:lang w:eastAsia="fr-FR"/>
        </w:rPr>
        <w:t>C’est dans ce département que nous avons effectué notre stage.</w:t>
      </w:r>
    </w:p>
    <w:p w:rsidR="00FF6BE1" w:rsidRPr="00CE21F5" w:rsidRDefault="00FF6BE1" w:rsidP="0083559D">
      <w:pPr>
        <w:pStyle w:val="Paragraphedeliste"/>
        <w:numPr>
          <w:ilvl w:val="0"/>
          <w:numId w:val="29"/>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CE21F5">
        <w:rPr>
          <w:rFonts w:ascii="Times New Roman" w:eastAsia="Times New Roman" w:hAnsi="Times New Roman" w:cs="Times New Roman"/>
          <w:bCs/>
          <w:sz w:val="24"/>
          <w:szCs w:val="24"/>
          <w:lang w:eastAsia="fr-FR"/>
        </w:rPr>
        <w:t>Division B-COM</w:t>
      </w:r>
      <w:r w:rsidRPr="00CE21F5">
        <w:rPr>
          <w:rFonts w:ascii="Times New Roman" w:eastAsia="Times New Roman" w:hAnsi="Times New Roman" w:cs="Times New Roman"/>
          <w:sz w:val="24"/>
          <w:szCs w:val="24"/>
          <w:lang w:eastAsia="fr-FR"/>
        </w:rPr>
        <w:t> </w:t>
      </w:r>
    </w:p>
    <w:p w:rsidR="00FF6BE1" w:rsidRPr="00CE21F5" w:rsidRDefault="00FF6BE1" w:rsidP="0072240E">
      <w:pPr>
        <w:spacing w:before="100" w:beforeAutospacing="1" w:after="100" w:afterAutospacing="1" w:line="360" w:lineRule="auto"/>
        <w:jc w:val="both"/>
        <w:rPr>
          <w:rFonts w:ascii="Times New Roman" w:eastAsia="Times New Roman" w:hAnsi="Times New Roman" w:cs="Times New Roman"/>
          <w:sz w:val="24"/>
          <w:szCs w:val="24"/>
          <w:lang w:eastAsia="fr-FR"/>
        </w:rPr>
      </w:pPr>
      <w:r w:rsidRPr="00CE21F5">
        <w:rPr>
          <w:rFonts w:ascii="Times New Roman" w:eastAsia="Times New Roman" w:hAnsi="Times New Roman" w:cs="Times New Roman"/>
          <w:sz w:val="24"/>
          <w:szCs w:val="24"/>
          <w:lang w:eastAsia="fr-FR"/>
        </w:rPr>
        <w:t>La publicité est un élément constitutif du mix et des stratégies marketing. Comment briser le mur de l’indifférence autour des marques et produits. Comment jeter un regard différent sur des produits souvent connus, banalisés et des codes publicitaires déjà bien établis. Comment émerger et développer un territoire d’expression qui correspond pleinement à la clientèle. La B-COM mobilise ses talents créatifs pour donner au message de sa clientèle la force et l’impact nécessaire pour produire des résultats. A l’heure où le potentiel économique d’Internet est indéniable, l’élaboration d’une stratégie Web efficace est aujourd’hui une nécessité.</w:t>
      </w:r>
      <w:r w:rsidRPr="00CE21F5">
        <w:rPr>
          <w:rFonts w:ascii="Times New Roman" w:eastAsia="Times New Roman" w:hAnsi="Times New Roman" w:cs="Times New Roman"/>
          <w:sz w:val="24"/>
          <w:szCs w:val="24"/>
          <w:lang w:eastAsia="fr-FR"/>
        </w:rPr>
        <w:br/>
        <w:t>Comment construire une stratégie digitale qui soit le véritable reflet de la stratégie d’entreprises sur Internet, et qui permette d’en optimiser l’efficacité et la performance ?</w:t>
      </w:r>
      <w:r w:rsidRPr="00CE21F5">
        <w:rPr>
          <w:rFonts w:ascii="Times New Roman" w:eastAsia="Times New Roman" w:hAnsi="Times New Roman" w:cs="Times New Roman"/>
          <w:sz w:val="24"/>
          <w:szCs w:val="24"/>
          <w:lang w:eastAsia="fr-FR"/>
        </w:rPr>
        <w:br/>
        <w:t xml:space="preserve">La B-COM a acquis de solides compétences dans la réalisation et la promotion de sites internet publicitaire, vitrines, marchands et responsives. Au-delà des dispositifs 100% digitaux, elle </w:t>
      </w:r>
      <w:r w:rsidRPr="00CE21F5">
        <w:rPr>
          <w:rFonts w:ascii="Times New Roman" w:eastAsia="Times New Roman" w:hAnsi="Times New Roman" w:cs="Times New Roman"/>
          <w:sz w:val="24"/>
          <w:szCs w:val="24"/>
          <w:lang w:eastAsia="fr-FR"/>
        </w:rPr>
        <w:lastRenderedPageBreak/>
        <w:t>intervient dans l’élaboration de dispositifs digitaux innovants qui plongent les clients dans des univers interactifs et créatifs.</w:t>
      </w:r>
    </w:p>
    <w:p w:rsidR="00FF6BE1" w:rsidRPr="00CE21F5" w:rsidRDefault="00FF6BE1" w:rsidP="0083559D">
      <w:pPr>
        <w:pStyle w:val="Paragraphedeliste"/>
        <w:numPr>
          <w:ilvl w:val="0"/>
          <w:numId w:val="29"/>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CE21F5">
        <w:rPr>
          <w:rFonts w:ascii="Times New Roman" w:eastAsia="Times New Roman" w:hAnsi="Times New Roman" w:cs="Times New Roman"/>
          <w:bCs/>
          <w:sz w:val="24"/>
          <w:szCs w:val="24"/>
          <w:lang w:eastAsia="fr-FR"/>
        </w:rPr>
        <w:t>Division B-EVENT</w:t>
      </w:r>
    </w:p>
    <w:p w:rsidR="00FF6BE1" w:rsidRPr="00CE21F5" w:rsidRDefault="00FF6BE1" w:rsidP="0072240E">
      <w:pPr>
        <w:spacing w:before="100" w:beforeAutospacing="1" w:after="100" w:afterAutospacing="1" w:line="360" w:lineRule="auto"/>
        <w:jc w:val="both"/>
        <w:rPr>
          <w:rFonts w:ascii="Times New Roman" w:eastAsia="Times New Roman" w:hAnsi="Times New Roman" w:cs="Times New Roman"/>
          <w:sz w:val="24"/>
          <w:szCs w:val="24"/>
          <w:lang w:eastAsia="fr-FR"/>
        </w:rPr>
      </w:pPr>
      <w:r w:rsidRPr="00CE21F5">
        <w:rPr>
          <w:rFonts w:ascii="Times New Roman" w:eastAsia="Times New Roman" w:hAnsi="Times New Roman" w:cs="Times New Roman"/>
          <w:sz w:val="24"/>
          <w:szCs w:val="24"/>
          <w:lang w:eastAsia="fr-FR"/>
        </w:rPr>
        <w:t>Quel que soit le besoin, le département évènementiel propose un panel complet de services à forte valeur ajoutée. Voici quelques exemples de prestations et d’accompagnement qu’il pourrions-vous offrir :</w:t>
      </w:r>
    </w:p>
    <w:p w:rsidR="00FF6BE1" w:rsidRPr="00CE21F5" w:rsidRDefault="00FF6BE1" w:rsidP="0083559D">
      <w:pPr>
        <w:numPr>
          <w:ilvl w:val="0"/>
          <w:numId w:val="26"/>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CE21F5">
        <w:rPr>
          <w:rFonts w:ascii="Times New Roman" w:eastAsia="Times New Roman" w:hAnsi="Times New Roman" w:cs="Times New Roman"/>
          <w:sz w:val="24"/>
          <w:szCs w:val="24"/>
          <w:lang w:eastAsia="fr-FR"/>
        </w:rPr>
        <w:t>Organiser des road show dans plusieurs villes pour aller à la rencontre de son public.</w:t>
      </w:r>
    </w:p>
    <w:p w:rsidR="00FF6BE1" w:rsidRPr="00CE21F5" w:rsidRDefault="00FF6BE1" w:rsidP="0083559D">
      <w:pPr>
        <w:numPr>
          <w:ilvl w:val="0"/>
          <w:numId w:val="26"/>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CE21F5">
        <w:rPr>
          <w:rFonts w:ascii="Times New Roman" w:eastAsia="Times New Roman" w:hAnsi="Times New Roman" w:cs="Times New Roman"/>
          <w:sz w:val="24"/>
          <w:szCs w:val="24"/>
          <w:lang w:eastAsia="fr-FR"/>
        </w:rPr>
        <w:t>Piloter la conception, le montage et la réalisation de conventions, congrès et rendez-vous business.</w:t>
      </w:r>
    </w:p>
    <w:p w:rsidR="00FF6BE1" w:rsidRPr="00CE21F5" w:rsidRDefault="00FF6BE1" w:rsidP="0083559D">
      <w:pPr>
        <w:numPr>
          <w:ilvl w:val="0"/>
          <w:numId w:val="26"/>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CE21F5">
        <w:rPr>
          <w:rFonts w:ascii="Times New Roman" w:eastAsia="Times New Roman" w:hAnsi="Times New Roman" w:cs="Times New Roman"/>
          <w:sz w:val="24"/>
          <w:szCs w:val="24"/>
          <w:lang w:eastAsia="fr-FR"/>
        </w:rPr>
        <w:t>Elaborer des programmes éditoriaux et d’information à travers la sélection des thématiques et des intervenants.</w:t>
      </w:r>
    </w:p>
    <w:p w:rsidR="00FF6BE1" w:rsidRPr="00CE21F5" w:rsidRDefault="00FF6BE1" w:rsidP="0083559D">
      <w:pPr>
        <w:numPr>
          <w:ilvl w:val="0"/>
          <w:numId w:val="26"/>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CE21F5">
        <w:rPr>
          <w:rFonts w:ascii="Times New Roman" w:eastAsia="Times New Roman" w:hAnsi="Times New Roman" w:cs="Times New Roman"/>
          <w:sz w:val="24"/>
          <w:szCs w:val="24"/>
          <w:lang w:eastAsia="fr-FR"/>
        </w:rPr>
        <w:t>Dynamiser un stand sur un salon, du design jusqu’à l’aménagement.</w:t>
      </w:r>
    </w:p>
    <w:p w:rsidR="00FF6BE1" w:rsidRPr="00CE21F5" w:rsidRDefault="00FF6BE1" w:rsidP="0083559D">
      <w:pPr>
        <w:numPr>
          <w:ilvl w:val="0"/>
          <w:numId w:val="26"/>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CE21F5">
        <w:rPr>
          <w:rFonts w:ascii="Times New Roman" w:eastAsia="Times New Roman" w:hAnsi="Times New Roman" w:cs="Times New Roman"/>
          <w:sz w:val="24"/>
          <w:szCs w:val="24"/>
          <w:lang w:eastAsia="fr-FR"/>
        </w:rPr>
        <w:t>Concevoir des campagnes de communication multicanales en print, web, digital et réseaux sociaux.</w:t>
      </w:r>
    </w:p>
    <w:p w:rsidR="00FF6BE1" w:rsidRPr="00CE21F5" w:rsidRDefault="00FF6BE1" w:rsidP="0083559D">
      <w:pPr>
        <w:numPr>
          <w:ilvl w:val="0"/>
          <w:numId w:val="26"/>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CE21F5">
        <w:rPr>
          <w:rFonts w:ascii="Times New Roman" w:eastAsia="Times New Roman" w:hAnsi="Times New Roman" w:cs="Times New Roman"/>
          <w:sz w:val="24"/>
          <w:szCs w:val="24"/>
          <w:lang w:eastAsia="fr-FR"/>
        </w:rPr>
        <w:t>Imaginer des concepts originaux pour rencontrer et engager ses clients : Petits déjeuners, soirées, voyages inventives, jeux concours, challenges ...</w:t>
      </w:r>
    </w:p>
    <w:p w:rsidR="00FF6BE1" w:rsidRPr="00CE21F5" w:rsidRDefault="00FF6BE1" w:rsidP="0072240E">
      <w:pPr>
        <w:spacing w:before="100" w:beforeAutospacing="1" w:after="100" w:afterAutospacing="1" w:line="360" w:lineRule="auto"/>
        <w:jc w:val="both"/>
        <w:rPr>
          <w:rFonts w:ascii="Times New Roman" w:eastAsia="Times New Roman" w:hAnsi="Times New Roman" w:cs="Times New Roman"/>
          <w:sz w:val="24"/>
          <w:szCs w:val="24"/>
          <w:lang w:eastAsia="fr-FR"/>
        </w:rPr>
      </w:pPr>
    </w:p>
    <w:p w:rsidR="00FF6BE1" w:rsidRPr="00CE21F5" w:rsidRDefault="00FF6BE1" w:rsidP="0072240E">
      <w:pPr>
        <w:spacing w:before="100" w:beforeAutospacing="1" w:after="100" w:afterAutospacing="1" w:line="360" w:lineRule="auto"/>
        <w:jc w:val="both"/>
        <w:rPr>
          <w:rFonts w:ascii="Times New Roman" w:eastAsia="Times New Roman" w:hAnsi="Times New Roman" w:cs="Times New Roman"/>
          <w:sz w:val="24"/>
          <w:szCs w:val="24"/>
          <w:lang w:eastAsia="fr-FR"/>
        </w:rPr>
      </w:pPr>
    </w:p>
    <w:p w:rsidR="00FF6BE1" w:rsidRPr="00CE21F5" w:rsidRDefault="00FF6BE1" w:rsidP="0072240E">
      <w:pPr>
        <w:spacing w:before="100" w:beforeAutospacing="1" w:after="100" w:afterAutospacing="1" w:line="360" w:lineRule="auto"/>
        <w:jc w:val="both"/>
        <w:rPr>
          <w:rFonts w:ascii="Times New Roman" w:eastAsia="Times New Roman" w:hAnsi="Times New Roman" w:cs="Times New Roman"/>
          <w:sz w:val="24"/>
          <w:szCs w:val="24"/>
          <w:lang w:eastAsia="fr-FR"/>
        </w:rPr>
      </w:pPr>
    </w:p>
    <w:p w:rsidR="00FF6BE1" w:rsidRPr="00CE21F5" w:rsidRDefault="00FF6BE1" w:rsidP="0072240E">
      <w:pPr>
        <w:spacing w:before="100" w:beforeAutospacing="1" w:after="100" w:afterAutospacing="1" w:line="360" w:lineRule="auto"/>
        <w:jc w:val="both"/>
        <w:rPr>
          <w:rFonts w:ascii="Times New Roman" w:eastAsia="Times New Roman" w:hAnsi="Times New Roman" w:cs="Times New Roman"/>
          <w:sz w:val="24"/>
          <w:szCs w:val="24"/>
          <w:lang w:eastAsia="fr-FR"/>
        </w:rPr>
      </w:pPr>
    </w:p>
    <w:p w:rsidR="00FF6BE1" w:rsidRPr="00CE21F5" w:rsidRDefault="00FF6BE1" w:rsidP="0072240E">
      <w:pPr>
        <w:spacing w:before="100" w:beforeAutospacing="1" w:after="100" w:afterAutospacing="1" w:line="360" w:lineRule="auto"/>
        <w:jc w:val="both"/>
        <w:rPr>
          <w:rFonts w:ascii="Times New Roman" w:eastAsia="Times New Roman" w:hAnsi="Times New Roman" w:cs="Times New Roman"/>
          <w:sz w:val="24"/>
          <w:szCs w:val="24"/>
          <w:lang w:eastAsia="fr-FR"/>
        </w:rPr>
      </w:pPr>
    </w:p>
    <w:p w:rsidR="00FF6BE1" w:rsidRPr="00CE21F5" w:rsidRDefault="00FF6BE1" w:rsidP="0072240E">
      <w:pPr>
        <w:spacing w:before="100" w:beforeAutospacing="1" w:after="100" w:afterAutospacing="1" w:line="360" w:lineRule="auto"/>
        <w:jc w:val="both"/>
        <w:rPr>
          <w:rFonts w:ascii="Times New Roman" w:eastAsia="Times New Roman" w:hAnsi="Times New Roman" w:cs="Times New Roman"/>
          <w:sz w:val="24"/>
          <w:szCs w:val="24"/>
          <w:lang w:eastAsia="fr-FR"/>
        </w:rPr>
      </w:pPr>
    </w:p>
    <w:p w:rsidR="007B4524" w:rsidRPr="00CE21F5" w:rsidRDefault="007B4524" w:rsidP="007B4524">
      <w:pPr>
        <w:spacing w:after="115"/>
        <w:rPr>
          <w:rFonts w:ascii="Times New Roman" w:hAnsi="Times New Roman" w:cs="Times New Roman"/>
        </w:rPr>
      </w:pPr>
    </w:p>
    <w:p w:rsidR="007B4524" w:rsidRPr="00CE21F5" w:rsidRDefault="007B4524" w:rsidP="007B4524">
      <w:pPr>
        <w:spacing w:after="0"/>
        <w:rPr>
          <w:rFonts w:ascii="Times New Roman" w:hAnsi="Times New Roman" w:cs="Times New Roman"/>
        </w:rPr>
      </w:pPr>
      <w:r w:rsidRPr="00CE21F5">
        <w:rPr>
          <w:rFonts w:ascii="Times New Roman" w:hAnsi="Times New Roman" w:cs="Times New Roman"/>
        </w:rPr>
        <w:t xml:space="preserve"> </w:t>
      </w:r>
    </w:p>
    <w:p w:rsidR="007B4524" w:rsidRPr="00CE21F5" w:rsidRDefault="007B4524" w:rsidP="007B4524">
      <w:pPr>
        <w:spacing w:after="216"/>
        <w:rPr>
          <w:rFonts w:ascii="Times New Roman" w:hAnsi="Times New Roman" w:cs="Times New Roman"/>
        </w:rPr>
      </w:pPr>
    </w:p>
    <w:p w:rsidR="00FF6BE1" w:rsidRPr="00CE21F5" w:rsidRDefault="007B4524" w:rsidP="008A14A3">
      <w:pPr>
        <w:spacing w:before="100" w:beforeAutospacing="1" w:after="100" w:afterAutospacing="1" w:line="360" w:lineRule="auto"/>
        <w:jc w:val="both"/>
        <w:rPr>
          <w:rFonts w:ascii="Times New Roman" w:eastAsia="Times New Roman" w:hAnsi="Times New Roman" w:cs="Times New Roman"/>
          <w:sz w:val="24"/>
          <w:szCs w:val="24"/>
          <w:lang w:eastAsia="fr-FR"/>
        </w:rPr>
      </w:pPr>
      <w:r w:rsidRPr="00CE21F5">
        <w:rPr>
          <w:rFonts w:ascii="Times New Roman" w:eastAsia="Calibri" w:hAnsi="Times New Roman" w:cs="Times New Roman"/>
          <w:noProof/>
          <w:lang w:eastAsia="fr-FR"/>
        </w:rPr>
        <w:lastRenderedPageBreak/>
        <mc:AlternateContent>
          <mc:Choice Requires="wpg">
            <w:drawing>
              <wp:inline distT="0" distB="0" distL="0" distR="0" wp14:anchorId="44F95774" wp14:editId="2C9CD5A2">
                <wp:extent cx="5740908" cy="2110257"/>
                <wp:effectExtent l="0" t="0" r="0" b="0"/>
                <wp:docPr id="119352" name="Group 119352"/>
                <wp:cNvGraphicFramePr/>
                <a:graphic xmlns:a="http://schemas.openxmlformats.org/drawingml/2006/main">
                  <a:graphicData uri="http://schemas.microsoft.com/office/word/2010/wordprocessingGroup">
                    <wpg:wgp>
                      <wpg:cNvGrpSpPr/>
                      <wpg:grpSpPr>
                        <a:xfrm>
                          <a:off x="0" y="0"/>
                          <a:ext cx="6058453" cy="2110257"/>
                          <a:chOff x="0" y="0"/>
                          <a:chExt cx="6058453" cy="2110257"/>
                        </a:xfrm>
                      </wpg:grpSpPr>
                      <wps:wsp>
                        <wps:cNvPr id="4033" name="Rectangle 4033"/>
                        <wps:cNvSpPr/>
                        <wps:spPr>
                          <a:xfrm>
                            <a:off x="1832483" y="0"/>
                            <a:ext cx="50673" cy="224380"/>
                          </a:xfrm>
                          <a:prstGeom prst="rect">
                            <a:avLst/>
                          </a:prstGeom>
                          <a:ln>
                            <a:noFill/>
                          </a:ln>
                        </wps:spPr>
                        <wps:txbx>
                          <w:txbxContent>
                            <w:p w:rsidR="00CE21F5" w:rsidRDefault="00CE21F5" w:rsidP="007B4524">
                              <w:r>
                                <w:t xml:space="preserve"> </w:t>
                              </w:r>
                            </w:p>
                          </w:txbxContent>
                        </wps:txbx>
                        <wps:bodyPr horzOverflow="overflow" vert="horz" lIns="0" tIns="0" rIns="0" bIns="0" rtlCol="0">
                          <a:noAutofit/>
                        </wps:bodyPr>
                      </wps:wsp>
                      <wps:wsp>
                        <wps:cNvPr id="4034" name="Shape 4034"/>
                        <wps:cNvSpPr/>
                        <wps:spPr>
                          <a:xfrm>
                            <a:off x="0" y="62001"/>
                            <a:ext cx="5740908" cy="2048256"/>
                          </a:xfrm>
                          <a:custGeom>
                            <a:avLst/>
                            <a:gdLst/>
                            <a:ahLst/>
                            <a:cxnLst/>
                            <a:rect l="0" t="0" r="0" b="0"/>
                            <a:pathLst>
                              <a:path w="5740908" h="2048256">
                                <a:moveTo>
                                  <a:pt x="341389" y="0"/>
                                </a:moveTo>
                                <a:lnTo>
                                  <a:pt x="5740908" y="0"/>
                                </a:lnTo>
                                <a:lnTo>
                                  <a:pt x="5740908" y="1706880"/>
                                </a:lnTo>
                                <a:cubicBezTo>
                                  <a:pt x="5740908" y="1895475"/>
                                  <a:pt x="5588127" y="2048256"/>
                                  <a:pt x="5399532" y="2048256"/>
                                </a:cubicBezTo>
                                <a:lnTo>
                                  <a:pt x="0" y="2048256"/>
                                </a:lnTo>
                                <a:lnTo>
                                  <a:pt x="0" y="341376"/>
                                </a:lnTo>
                                <a:cubicBezTo>
                                  <a:pt x="0" y="152781"/>
                                  <a:pt x="152845" y="0"/>
                                  <a:pt x="341389" y="0"/>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4035" name="Shape 4035"/>
                        <wps:cNvSpPr/>
                        <wps:spPr>
                          <a:xfrm>
                            <a:off x="0" y="62001"/>
                            <a:ext cx="5740908" cy="2048256"/>
                          </a:xfrm>
                          <a:custGeom>
                            <a:avLst/>
                            <a:gdLst/>
                            <a:ahLst/>
                            <a:cxnLst/>
                            <a:rect l="0" t="0" r="0" b="0"/>
                            <a:pathLst>
                              <a:path w="5740908" h="2048256">
                                <a:moveTo>
                                  <a:pt x="341389" y="0"/>
                                </a:moveTo>
                                <a:lnTo>
                                  <a:pt x="5740908" y="0"/>
                                </a:lnTo>
                                <a:lnTo>
                                  <a:pt x="5740908" y="1706880"/>
                                </a:lnTo>
                                <a:cubicBezTo>
                                  <a:pt x="5740908" y="1895475"/>
                                  <a:pt x="5588127" y="2048256"/>
                                  <a:pt x="5399532" y="2048256"/>
                                </a:cubicBezTo>
                                <a:lnTo>
                                  <a:pt x="0" y="2048256"/>
                                </a:lnTo>
                                <a:lnTo>
                                  <a:pt x="0" y="341376"/>
                                </a:lnTo>
                                <a:cubicBezTo>
                                  <a:pt x="0" y="152781"/>
                                  <a:pt x="152845" y="0"/>
                                  <a:pt x="341389" y="0"/>
                                </a:cubicBezTo>
                                <a:close/>
                              </a:path>
                            </a:pathLst>
                          </a:custGeom>
                          <a:ln w="12192" cap="flat">
                            <a:miter lim="127000"/>
                          </a:ln>
                        </wps:spPr>
                        <wps:style>
                          <a:lnRef idx="1">
                            <a:srgbClr val="2F528F"/>
                          </a:lnRef>
                          <a:fillRef idx="0">
                            <a:srgbClr val="000000">
                              <a:alpha val="0"/>
                            </a:srgbClr>
                          </a:fillRef>
                          <a:effectRef idx="0">
                            <a:scrgbClr r="0" g="0" b="0"/>
                          </a:effectRef>
                          <a:fontRef idx="none"/>
                        </wps:style>
                        <wps:bodyPr/>
                      </wps:wsp>
                      <wps:wsp>
                        <wps:cNvPr id="4036" name="Rectangle 4036"/>
                        <wps:cNvSpPr/>
                        <wps:spPr>
                          <a:xfrm>
                            <a:off x="585470" y="964414"/>
                            <a:ext cx="1849767" cy="362233"/>
                          </a:xfrm>
                          <a:prstGeom prst="rect">
                            <a:avLst/>
                          </a:prstGeom>
                          <a:ln>
                            <a:noFill/>
                          </a:ln>
                        </wps:spPr>
                        <wps:txbx>
                          <w:txbxContent>
                            <w:p w:rsidR="00CE21F5" w:rsidRDefault="00CE21F5" w:rsidP="007B4524">
                              <w:r>
                                <w:rPr>
                                  <w:rFonts w:ascii="Times New Roman" w:eastAsia="Times New Roman" w:hAnsi="Times New Roman" w:cs="Times New Roman"/>
                                  <w:b/>
                                  <w:color w:val="FFFFFF"/>
                                  <w:sz w:val="48"/>
                                </w:rPr>
                                <w:t>Chapitre 2</w:t>
                              </w:r>
                            </w:p>
                          </w:txbxContent>
                        </wps:txbx>
                        <wps:bodyPr horzOverflow="overflow" vert="horz" lIns="0" tIns="0" rIns="0" bIns="0" rtlCol="0">
                          <a:noAutofit/>
                        </wps:bodyPr>
                      </wps:wsp>
                      <wps:wsp>
                        <wps:cNvPr id="4037" name="Rectangle 4037"/>
                        <wps:cNvSpPr/>
                        <wps:spPr>
                          <a:xfrm>
                            <a:off x="1977263" y="899261"/>
                            <a:ext cx="101346" cy="448760"/>
                          </a:xfrm>
                          <a:prstGeom prst="rect">
                            <a:avLst/>
                          </a:prstGeom>
                          <a:ln>
                            <a:noFill/>
                          </a:ln>
                        </wps:spPr>
                        <wps:txbx>
                          <w:txbxContent>
                            <w:p w:rsidR="00CE21F5" w:rsidRDefault="00CE21F5" w:rsidP="007B4524">
                              <w:r>
                                <w:rPr>
                                  <w:rFonts w:ascii="Times New Roman" w:eastAsia="Times New Roman" w:hAnsi="Times New Roman" w:cs="Times New Roman"/>
                                  <w:b/>
                                  <w:color w:val="FFFFFF"/>
                                  <w:sz w:val="48"/>
                                </w:rPr>
                                <w:t xml:space="preserve"> </w:t>
                              </w:r>
                            </w:p>
                          </w:txbxContent>
                        </wps:txbx>
                        <wps:bodyPr horzOverflow="overflow" vert="horz" lIns="0" tIns="0" rIns="0" bIns="0" rtlCol="0">
                          <a:noAutofit/>
                        </wps:bodyPr>
                      </wps:wsp>
                      <wps:wsp>
                        <wps:cNvPr id="4038" name="Rectangle 4038"/>
                        <wps:cNvSpPr/>
                        <wps:spPr>
                          <a:xfrm>
                            <a:off x="2053463" y="964414"/>
                            <a:ext cx="134993" cy="362233"/>
                          </a:xfrm>
                          <a:prstGeom prst="rect">
                            <a:avLst/>
                          </a:prstGeom>
                          <a:ln>
                            <a:noFill/>
                          </a:ln>
                        </wps:spPr>
                        <wps:txbx>
                          <w:txbxContent>
                            <w:p w:rsidR="00CE21F5" w:rsidRDefault="00CE21F5" w:rsidP="007B4524">
                              <w:r>
                                <w:rPr>
                                  <w:rFonts w:ascii="Times New Roman" w:eastAsia="Times New Roman" w:hAnsi="Times New Roman" w:cs="Times New Roman"/>
                                  <w:b/>
                                  <w:color w:val="FFFFFF"/>
                                  <w:sz w:val="48"/>
                                </w:rPr>
                                <w:t>:</w:t>
                              </w:r>
                            </w:p>
                          </w:txbxContent>
                        </wps:txbx>
                        <wps:bodyPr horzOverflow="overflow" vert="horz" lIns="0" tIns="0" rIns="0" bIns="0" rtlCol="0">
                          <a:noAutofit/>
                        </wps:bodyPr>
                      </wps:wsp>
                      <wps:wsp>
                        <wps:cNvPr id="4039" name="Rectangle 4039"/>
                        <wps:cNvSpPr/>
                        <wps:spPr>
                          <a:xfrm>
                            <a:off x="2155571" y="964414"/>
                            <a:ext cx="101346" cy="362233"/>
                          </a:xfrm>
                          <a:prstGeom prst="rect">
                            <a:avLst/>
                          </a:prstGeom>
                          <a:ln>
                            <a:noFill/>
                          </a:ln>
                        </wps:spPr>
                        <wps:txbx>
                          <w:txbxContent>
                            <w:p w:rsidR="00CE21F5" w:rsidRDefault="00CE21F5" w:rsidP="007B4524">
                              <w:r>
                                <w:rPr>
                                  <w:rFonts w:ascii="Times New Roman" w:eastAsia="Times New Roman" w:hAnsi="Times New Roman" w:cs="Times New Roman"/>
                                  <w:b/>
                                  <w:color w:val="FFFFFF"/>
                                  <w:sz w:val="48"/>
                                </w:rPr>
                                <w:t xml:space="preserve"> </w:t>
                              </w:r>
                            </w:p>
                          </w:txbxContent>
                        </wps:txbx>
                        <wps:bodyPr horzOverflow="overflow" vert="horz" lIns="0" tIns="0" rIns="0" bIns="0" rtlCol="0">
                          <a:noAutofit/>
                        </wps:bodyPr>
                      </wps:wsp>
                      <wps:wsp>
                        <wps:cNvPr id="4040" name="Rectangle 4040"/>
                        <wps:cNvSpPr/>
                        <wps:spPr>
                          <a:xfrm>
                            <a:off x="2231771" y="964414"/>
                            <a:ext cx="247689" cy="362233"/>
                          </a:xfrm>
                          <a:prstGeom prst="rect">
                            <a:avLst/>
                          </a:prstGeom>
                          <a:ln>
                            <a:noFill/>
                          </a:ln>
                        </wps:spPr>
                        <wps:txbx>
                          <w:txbxContent>
                            <w:p w:rsidR="00CE21F5" w:rsidRDefault="00CE21F5" w:rsidP="007B4524">
                              <w:r>
                                <w:rPr>
                                  <w:rFonts w:ascii="Times New Roman" w:eastAsia="Times New Roman" w:hAnsi="Times New Roman" w:cs="Times New Roman"/>
                                  <w:b/>
                                  <w:color w:val="FFFFFF"/>
                                  <w:sz w:val="48"/>
                                </w:rPr>
                                <w:t>E</w:t>
                              </w:r>
                            </w:p>
                          </w:txbxContent>
                        </wps:txbx>
                        <wps:bodyPr horzOverflow="overflow" vert="horz" lIns="0" tIns="0" rIns="0" bIns="0" rtlCol="0">
                          <a:noAutofit/>
                        </wps:bodyPr>
                      </wps:wsp>
                      <wps:wsp>
                        <wps:cNvPr id="4041" name="Rectangle 4041"/>
                        <wps:cNvSpPr/>
                        <wps:spPr>
                          <a:xfrm>
                            <a:off x="2417699" y="964414"/>
                            <a:ext cx="3640754" cy="362233"/>
                          </a:xfrm>
                          <a:prstGeom prst="rect">
                            <a:avLst/>
                          </a:prstGeom>
                          <a:ln>
                            <a:noFill/>
                          </a:ln>
                        </wps:spPr>
                        <wps:txbx>
                          <w:txbxContent>
                            <w:p w:rsidR="00CE21F5" w:rsidRDefault="00CE21F5" w:rsidP="007B4524">
                              <w:r>
                                <w:rPr>
                                  <w:rFonts w:ascii="Times New Roman" w:eastAsia="Times New Roman" w:hAnsi="Times New Roman" w:cs="Times New Roman"/>
                                  <w:b/>
                                  <w:color w:val="FFFFFF"/>
                                  <w:sz w:val="48"/>
                                </w:rPr>
                                <w:t>tude préalable du sujet</w:t>
                              </w:r>
                            </w:p>
                          </w:txbxContent>
                        </wps:txbx>
                        <wps:bodyPr horzOverflow="overflow" vert="horz" lIns="0" tIns="0" rIns="0" bIns="0" rtlCol="0">
                          <a:noAutofit/>
                        </wps:bodyPr>
                      </wps:wsp>
                      <wps:wsp>
                        <wps:cNvPr id="4042" name="Rectangle 4042"/>
                        <wps:cNvSpPr/>
                        <wps:spPr>
                          <a:xfrm>
                            <a:off x="5156962" y="899261"/>
                            <a:ext cx="101346" cy="448760"/>
                          </a:xfrm>
                          <a:prstGeom prst="rect">
                            <a:avLst/>
                          </a:prstGeom>
                          <a:ln>
                            <a:noFill/>
                          </a:ln>
                        </wps:spPr>
                        <wps:txbx>
                          <w:txbxContent>
                            <w:p w:rsidR="00CE21F5" w:rsidRDefault="00CE21F5" w:rsidP="007B4524">
                              <w:r>
                                <w:rPr>
                                  <w:rFonts w:ascii="Times New Roman" w:eastAsia="Times New Roman" w:hAnsi="Times New Roman" w:cs="Times New Roman"/>
                                  <w:b/>
                                  <w:color w:val="FFFFFF"/>
                                  <w:sz w:val="48"/>
                                </w:rPr>
                                <w:t xml:space="preserve"> </w:t>
                              </w:r>
                            </w:p>
                          </w:txbxContent>
                        </wps:txbx>
                        <wps:bodyPr horzOverflow="overflow" vert="horz" lIns="0" tIns="0" rIns="0" bIns="0" rtlCol="0">
                          <a:noAutofit/>
                        </wps:bodyPr>
                      </wps:wsp>
                    </wpg:wgp>
                  </a:graphicData>
                </a:graphic>
              </wp:inline>
            </w:drawing>
          </mc:Choice>
          <mc:Fallback>
            <w:pict>
              <v:group w14:anchorId="44F95774" id="Group 119352" o:spid="_x0000_s1037" style="width:452.05pt;height:166.15pt;mso-position-horizontal-relative:char;mso-position-vertical-relative:line" coordsize="60584,21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">
                <v:rect id="Rectangle 4033" o:spid="_x0000_s1038" style="position:absolute;left:1832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" filled="f" stroked="f">
                  <v:textbox inset="0,0,0,0">
                    <w:txbxContent>
                      <w:p w:rsidR="00CE21F5" w:rsidRDefault="00CE21F5" w:rsidP="007B4524">
                        <w:r>
                          <w:t xml:space="preserve"> </w:t>
                        </w:r>
                      </w:p>
                    </w:txbxContent>
                  </v:textbox>
                </v:rect>
                <v:shape id="Shape 4034" o:spid="_x0000_s1039" style="position:absolute;top:620;width:57409;height:20482;visibility:visible;mso-wrap-style:square;v-text-anchor:top" coordsize="5740908,2048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" path="m341389,l5740908,r,1706880c5740908,1895475,5588127,2048256,5399532,2048256l,2048256,,341376c,152781,152845,,341389,xe" fillcolor="#4472c4" stroked="f" strokeweight="0">
                  <v:stroke miterlimit="83231f" joinstyle="miter"/>
                  <v:path arrowok="t" textboxrect="0,0,5740908,2048256"/>
                </v:shape>
                <v:shape id="Shape 4035" o:spid="_x0000_s1040" style="position:absolute;top:620;width:57409;height:20482;visibility:visible;mso-wrap-style:square;v-text-anchor:top" coordsize="5740908,2048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" path="m341389,l5740908,r,1706880c5740908,1895475,5588127,2048256,5399532,2048256l,2048256,,341376c,152781,152845,,341389,xe" filled="f" strokecolor="#2f528f" strokeweight=".96pt">
                  <v:stroke miterlimit="83231f" joinstyle="miter"/>
                  <v:path arrowok="t" textboxrect="0,0,5740908,2048256"/>
                </v:shape>
                <v:rect id="Rectangle 4036" o:spid="_x0000_s1041" style="position:absolute;left:5854;top:9644;width:18498;height:3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" filled="f" stroked="f">
                  <v:textbox inset="0,0,0,0">
                    <w:txbxContent>
                      <w:p w:rsidR="00CE21F5" w:rsidRDefault="00CE21F5" w:rsidP="007B4524">
                        <w:r>
                          <w:rPr>
                            <w:rFonts w:ascii="Times New Roman" w:eastAsia="Times New Roman" w:hAnsi="Times New Roman" w:cs="Times New Roman"/>
                            <w:b/>
                            <w:color w:val="FFFFFF"/>
                            <w:sz w:val="48"/>
                          </w:rPr>
                          <w:t>Chapitre 2</w:t>
                        </w:r>
                      </w:p>
                    </w:txbxContent>
                  </v:textbox>
                </v:rect>
                <v:rect id="Rectangle 4037" o:spid="_x0000_s1042" style="position:absolute;left:19772;top:8992;width:1014;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" filled="f" stroked="f">
                  <v:textbox inset="0,0,0,0">
                    <w:txbxContent>
                      <w:p w:rsidR="00CE21F5" w:rsidRDefault="00CE21F5" w:rsidP="007B4524">
                        <w:r>
                          <w:rPr>
                            <w:rFonts w:ascii="Times New Roman" w:eastAsia="Times New Roman" w:hAnsi="Times New Roman" w:cs="Times New Roman"/>
                            <w:b/>
                            <w:color w:val="FFFFFF"/>
                            <w:sz w:val="48"/>
                          </w:rPr>
                          <w:t xml:space="preserve"> </w:t>
                        </w:r>
                      </w:p>
                    </w:txbxContent>
                  </v:textbox>
                </v:rect>
                <v:rect id="Rectangle 4038" o:spid="_x0000_s1043" style="position:absolute;left:20534;top:9644;width:1350;height:3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" filled="f" stroked="f">
                  <v:textbox inset="0,0,0,0">
                    <w:txbxContent>
                      <w:p w:rsidR="00CE21F5" w:rsidRDefault="00CE21F5" w:rsidP="007B4524">
                        <w:r>
                          <w:rPr>
                            <w:rFonts w:ascii="Times New Roman" w:eastAsia="Times New Roman" w:hAnsi="Times New Roman" w:cs="Times New Roman"/>
                            <w:b/>
                            <w:color w:val="FFFFFF"/>
                            <w:sz w:val="48"/>
                          </w:rPr>
                          <w:t>:</w:t>
                        </w:r>
                      </w:p>
                    </w:txbxContent>
                  </v:textbox>
                </v:rect>
                <v:rect id="Rectangle 4039" o:spid="_x0000_s1044" style="position:absolute;left:21555;top:9644;width:1014;height:3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" filled="f" stroked="f">
                  <v:textbox inset="0,0,0,0">
                    <w:txbxContent>
                      <w:p w:rsidR="00CE21F5" w:rsidRDefault="00CE21F5" w:rsidP="007B4524">
                        <w:r>
                          <w:rPr>
                            <w:rFonts w:ascii="Times New Roman" w:eastAsia="Times New Roman" w:hAnsi="Times New Roman" w:cs="Times New Roman"/>
                            <w:b/>
                            <w:color w:val="FFFFFF"/>
                            <w:sz w:val="48"/>
                          </w:rPr>
                          <w:t xml:space="preserve"> </w:t>
                        </w:r>
                      </w:p>
                    </w:txbxContent>
                  </v:textbox>
                </v:rect>
                <v:rect id="Rectangle 4040" o:spid="_x0000_s1045" style="position:absolute;left:22317;top:9644;width:2477;height:3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" filled="f" stroked="f">
                  <v:textbox inset="0,0,0,0">
                    <w:txbxContent>
                      <w:p w:rsidR="00CE21F5" w:rsidRDefault="00CE21F5" w:rsidP="007B4524">
                        <w:r>
                          <w:rPr>
                            <w:rFonts w:ascii="Times New Roman" w:eastAsia="Times New Roman" w:hAnsi="Times New Roman" w:cs="Times New Roman"/>
                            <w:b/>
                            <w:color w:val="FFFFFF"/>
                            <w:sz w:val="48"/>
                          </w:rPr>
                          <w:t>E</w:t>
                        </w:r>
                      </w:p>
                    </w:txbxContent>
                  </v:textbox>
                </v:rect>
                <v:rect id="Rectangle 4041" o:spid="_x0000_s1046" style="position:absolute;left:24176;top:9644;width:36408;height:3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" filled="f" stroked="f">
                  <v:textbox inset="0,0,0,0">
                    <w:txbxContent>
                      <w:p w:rsidR="00CE21F5" w:rsidRDefault="00CE21F5" w:rsidP="007B4524">
                        <w:r>
                          <w:rPr>
                            <w:rFonts w:ascii="Times New Roman" w:eastAsia="Times New Roman" w:hAnsi="Times New Roman" w:cs="Times New Roman"/>
                            <w:b/>
                            <w:color w:val="FFFFFF"/>
                            <w:sz w:val="48"/>
                          </w:rPr>
                          <w:t>tude préalable du sujet</w:t>
                        </w:r>
                      </w:p>
                    </w:txbxContent>
                  </v:textbox>
                </v:rect>
                <v:rect id="Rectangle 4042" o:spid="_x0000_s1047" style="position:absolute;left:51569;top:8992;width:1014;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" filled="f" stroked="f">
                  <v:textbox inset="0,0,0,0">
                    <w:txbxContent>
                      <w:p w:rsidR="00CE21F5" w:rsidRDefault="00CE21F5" w:rsidP="007B4524">
                        <w:r>
                          <w:rPr>
                            <w:rFonts w:ascii="Times New Roman" w:eastAsia="Times New Roman" w:hAnsi="Times New Roman" w:cs="Times New Roman"/>
                            <w:b/>
                            <w:color w:val="FFFFFF"/>
                            <w:sz w:val="48"/>
                          </w:rPr>
                          <w:t xml:space="preserve"> </w:t>
                        </w:r>
                      </w:p>
                    </w:txbxContent>
                  </v:textbox>
                </v:rect>
                <w10:anchorlock/>
              </v:group>
            </w:pict>
          </mc:Fallback>
        </mc:AlternateContent>
      </w:r>
      <w:bookmarkStart w:id="13" w:name="_Toc523396862"/>
      <w:bookmarkStart w:id="14" w:name="_Toc8289604"/>
    </w:p>
    <w:p w:rsidR="00FF6BE1" w:rsidRPr="00CE21F5" w:rsidRDefault="00FF6BE1" w:rsidP="0072240E">
      <w:pPr>
        <w:jc w:val="both"/>
        <w:rPr>
          <w:rFonts w:ascii="Times New Roman" w:hAnsi="Times New Roman" w:cs="Times New Roman"/>
          <w:sz w:val="40"/>
          <w:szCs w:val="40"/>
        </w:rPr>
      </w:pPr>
    </w:p>
    <w:p w:rsidR="00FF6BE1" w:rsidRPr="00CE21F5" w:rsidRDefault="00FF6BE1" w:rsidP="00726377">
      <w:pPr>
        <w:spacing w:after="200" w:line="276" w:lineRule="auto"/>
        <w:jc w:val="both"/>
        <w:rPr>
          <w:rFonts w:ascii="Times New Roman" w:hAnsi="Times New Roman" w:cs="Times New Roman"/>
          <w:b/>
          <w:sz w:val="28"/>
          <w:szCs w:val="28"/>
        </w:rPr>
      </w:pPr>
      <w:r w:rsidRPr="00CE21F5">
        <w:rPr>
          <w:rFonts w:ascii="Times New Roman" w:hAnsi="Times New Roman" w:cs="Times New Roman"/>
          <w:b/>
          <w:sz w:val="28"/>
          <w:szCs w:val="28"/>
          <w:shd w:val="clear" w:color="auto" w:fill="FFFFFF"/>
        </w:rPr>
        <w:t xml:space="preserve"> Introduction</w:t>
      </w:r>
      <w:bookmarkEnd w:id="13"/>
      <w:bookmarkEnd w:id="14"/>
    </w:p>
    <w:p w:rsidR="00FF6BE1" w:rsidRPr="00CE21F5" w:rsidRDefault="00FF6BE1" w:rsidP="0072240E">
      <w:pPr>
        <w:spacing w:line="360" w:lineRule="auto"/>
        <w:jc w:val="both"/>
        <w:rPr>
          <w:rFonts w:ascii="Times New Roman" w:hAnsi="Times New Roman" w:cs="Times New Roman"/>
          <w:sz w:val="24"/>
          <w:szCs w:val="24"/>
        </w:rPr>
      </w:pPr>
      <w:r w:rsidRPr="00CE21F5">
        <w:rPr>
          <w:rFonts w:ascii="Times New Roman" w:hAnsi="Times New Roman" w:cs="Times New Roman"/>
          <w:sz w:val="24"/>
          <w:szCs w:val="24"/>
        </w:rPr>
        <w:t>Une parfaite connaissance du sujet aide à déterminer la portée du projet et celle de la solution à implémenter. Il s’avère indispensable de disposer d’un ensemble d’informations sur l’infrastructure informatique existante afin de déceler ses points forts et ses insuffisances. Ces informations vont en grande partie affecter les décisions que nous prendrons dans le choix de la solution et de son déploiement. En partant de l’étude de l’existant, nous listerons les manquements dans cet existant, définirons le contexte de notre projet et dégagerons la problématique de ce dernier.</w:t>
      </w:r>
    </w:p>
    <w:p w:rsidR="00FF6BE1" w:rsidRPr="00CE21F5" w:rsidRDefault="00FF6BE1" w:rsidP="0072240E">
      <w:pPr>
        <w:jc w:val="both"/>
        <w:rPr>
          <w:rFonts w:ascii="Times New Roman" w:hAnsi="Times New Roman" w:cs="Times New Roman"/>
          <w:sz w:val="24"/>
          <w:szCs w:val="24"/>
        </w:rPr>
      </w:pPr>
    </w:p>
    <w:p w:rsidR="00FF6BE1" w:rsidRDefault="00FF6BE1" w:rsidP="0072240E">
      <w:pPr>
        <w:jc w:val="both"/>
        <w:rPr>
          <w:rFonts w:ascii="Times New Roman" w:hAnsi="Times New Roman" w:cs="Times New Roman"/>
          <w:b/>
          <w:bCs/>
          <w:sz w:val="28"/>
          <w:szCs w:val="28"/>
        </w:rPr>
      </w:pPr>
      <w:bookmarkStart w:id="15" w:name="_Toc523396864"/>
      <w:bookmarkStart w:id="16" w:name="_Toc8289605"/>
      <w:r w:rsidRPr="00CE21F5">
        <w:rPr>
          <w:rFonts w:ascii="Times New Roman" w:hAnsi="Times New Roman" w:cs="Times New Roman"/>
          <w:b/>
          <w:sz w:val="26"/>
          <w:szCs w:val="26"/>
        </w:rPr>
        <w:t xml:space="preserve"> </w:t>
      </w:r>
      <w:bookmarkEnd w:id="15"/>
      <w:bookmarkEnd w:id="16"/>
      <w:r w:rsidR="00726377" w:rsidRPr="00CE21F5">
        <w:rPr>
          <w:rFonts w:ascii="Times New Roman" w:hAnsi="Times New Roman" w:cs="Times New Roman"/>
          <w:b/>
          <w:sz w:val="26"/>
          <w:szCs w:val="26"/>
        </w:rPr>
        <w:t>1</w:t>
      </w:r>
      <w:r w:rsidRPr="00CE21F5">
        <w:rPr>
          <w:rFonts w:ascii="Times New Roman" w:hAnsi="Times New Roman" w:cs="Times New Roman"/>
          <w:b/>
          <w:sz w:val="26"/>
          <w:szCs w:val="26"/>
        </w:rPr>
        <w:t xml:space="preserve"> </w:t>
      </w:r>
      <w:r w:rsidRPr="00CE21F5">
        <w:rPr>
          <w:rFonts w:ascii="Times New Roman" w:hAnsi="Times New Roman" w:cs="Times New Roman"/>
          <w:b/>
          <w:bCs/>
          <w:sz w:val="28"/>
          <w:szCs w:val="28"/>
        </w:rPr>
        <w:t>Présentation du projet</w:t>
      </w:r>
    </w:p>
    <w:p w:rsidR="00F0661F" w:rsidRDefault="00F0661F" w:rsidP="00F0661F">
      <w:pPr>
        <w:spacing w:line="360" w:lineRule="auto"/>
        <w:jc w:val="both"/>
        <w:rPr>
          <w:rFonts w:ascii="Times New Roman" w:hAnsi="Times New Roman" w:cs="Times New Roman"/>
          <w:b/>
          <w:bCs/>
          <w:sz w:val="28"/>
          <w:szCs w:val="28"/>
        </w:rPr>
      </w:pPr>
      <w:r w:rsidRPr="00C41387">
        <w:rPr>
          <w:rFonts w:ascii="Times New Roman" w:hAnsi="Times New Roman" w:cs="Times New Roman"/>
          <w:sz w:val="24"/>
          <w:szCs w:val="24"/>
        </w:rPr>
        <w:t>Dans une entreprise,</w:t>
      </w:r>
      <w:r>
        <w:rPr>
          <w:rFonts w:ascii="Times New Roman" w:hAnsi="Times New Roman" w:cs="Times New Roman"/>
          <w:sz w:val="24"/>
          <w:szCs w:val="24"/>
        </w:rPr>
        <w:t xml:space="preserve"> les développeurs travaillant sur un même projet sont souvent confrontés à un problème d’environnement, ainsi </w:t>
      </w:r>
      <w:r>
        <w:rPr>
          <w:sz w:val="24"/>
          <w:szCs w:val="24"/>
          <w:lang w:eastAsia="fr-FR"/>
        </w:rPr>
        <w:t>une application fonctionnant très bien sur la machine d’un des développeurs peut ne plus avoir le même comportement sur la machine d’un autre développeur, ceci ne facilite pas le travail en équipe et fait perdre du temps à l’équipe de développement. De même un site Web fonctionnant très bien sur le serveur local peut changer radicalement de fonctionnement et comporte même des bugs suite à son hébergement.</w:t>
      </w:r>
      <w:r>
        <w:rPr>
          <w:rFonts w:ascii="Times New Roman" w:hAnsi="Times New Roman" w:cs="Times New Roman"/>
          <w:sz w:val="24"/>
          <w:szCs w:val="24"/>
        </w:rPr>
        <w:t xml:space="preserve"> </w:t>
      </w:r>
      <w:r>
        <w:rPr>
          <w:sz w:val="24"/>
          <w:szCs w:val="24"/>
          <w:lang w:eastAsia="fr-FR"/>
        </w:rPr>
        <w:t>Une cause à ces problèmes serait le manque d’une des dépendances de l’application.</w:t>
      </w:r>
      <w:r>
        <w:rPr>
          <w:sz w:val="24"/>
          <w:szCs w:val="24"/>
          <w:lang w:eastAsia="fr-FR"/>
        </w:rPr>
        <w:t xml:space="preserve"> </w:t>
      </w:r>
      <w:r>
        <w:rPr>
          <w:sz w:val="24"/>
          <w:szCs w:val="24"/>
          <w:lang w:eastAsia="fr-FR"/>
        </w:rPr>
        <w:t>Assurer</w:t>
      </w:r>
      <w:r>
        <w:rPr>
          <w:sz w:val="24"/>
          <w:szCs w:val="24"/>
        </w:rPr>
        <w:t xml:space="preserve"> </w:t>
      </w:r>
      <w:r>
        <w:rPr>
          <w:sz w:val="24"/>
          <w:szCs w:val="24"/>
          <w:lang w:eastAsia="fr-FR"/>
        </w:rPr>
        <w:t xml:space="preserve">le bon fonctionnement de l’application sur tous ces environnements que ce soit en local ou chez les autres développeurs de l’équipe et surtout en production devient plus que nécessaire pour la rentabilité de l’entreprise. Pour assurer cette rentabilité, Il devient donc nécessaire de mettre en place un écosystème que les développeurs pourront tous utiliser </w:t>
      </w:r>
      <w:r>
        <w:rPr>
          <w:sz w:val="24"/>
          <w:szCs w:val="24"/>
          <w:lang w:eastAsia="fr-FR"/>
        </w:rPr>
        <w:lastRenderedPageBreak/>
        <w:t xml:space="preserve">en local pour s’assurer que le site ait le même comportement chez tous les membres de </w:t>
      </w:r>
      <w:r w:rsidRPr="008878B6">
        <w:rPr>
          <w:sz w:val="24"/>
          <w:szCs w:val="24"/>
          <w:lang w:eastAsia="fr-FR"/>
        </w:rPr>
        <w:t>l’équipe d’une part et qu’on pourra ensuite déployer sur le serveur de production</w:t>
      </w:r>
      <w:r w:rsidRPr="008878B6">
        <w:rPr>
          <w:sz w:val="24"/>
          <w:szCs w:val="24"/>
        </w:rPr>
        <w:t xml:space="preserve"> pour s’assurer que le site ait également le même comportement aussi bien en local qu’en production d’une autre part. Notre choix se porte sur</w:t>
      </w:r>
      <w:r w:rsidRPr="008878B6">
        <w:rPr>
          <w:sz w:val="24"/>
          <w:szCs w:val="24"/>
          <w:lang w:eastAsia="fr-FR"/>
        </w:rPr>
        <w:t xml:space="preserve"> les microservices qui proposent une solution à ce type de problème</w:t>
      </w:r>
      <w:r w:rsidR="00C372C7">
        <w:rPr>
          <w:sz w:val="24"/>
          <w:szCs w:val="24"/>
          <w:lang w:eastAsia="fr-FR"/>
        </w:rPr>
        <w:t xml:space="preserve"> et au problème de dépendance en général</w:t>
      </w:r>
      <w:r w:rsidRPr="008878B6">
        <w:rPr>
          <w:sz w:val="24"/>
          <w:szCs w:val="24"/>
          <w:lang w:eastAsia="fr-FR"/>
        </w:rPr>
        <w:t>.</w:t>
      </w:r>
      <w:r w:rsidR="00C372C7">
        <w:rPr>
          <w:sz w:val="24"/>
          <w:szCs w:val="24"/>
          <w:lang w:eastAsia="fr-FR"/>
        </w:rPr>
        <w:t xml:space="preserve"> De plus avec un écosystème microservices les dépendances des applications fonctionnent indépendamment les uns des autres, ainsi si un service est plus sollicité que les autres l’on pourra le multiplier autant de fois qu’on le souhaite indépendamment des autres. </w:t>
      </w:r>
      <w:r w:rsidR="00C372C7" w:rsidRPr="008878B6">
        <w:rPr>
          <w:sz w:val="24"/>
          <w:szCs w:val="24"/>
          <w:lang w:eastAsia="fr-FR"/>
        </w:rPr>
        <w:t>D’où</w:t>
      </w:r>
      <w:r w:rsidRPr="008878B6">
        <w:rPr>
          <w:sz w:val="24"/>
          <w:szCs w:val="24"/>
          <w:lang w:eastAsia="fr-FR"/>
        </w:rPr>
        <w:t>, notre projet consiste à mettre en place un écosystème microservices pour les applications Web au sein de l’entreprise BANKEVI GROUPE</w:t>
      </w:r>
      <w:r w:rsidR="0034364D">
        <w:rPr>
          <w:sz w:val="24"/>
          <w:szCs w:val="24"/>
          <w:lang w:eastAsia="fr-FR"/>
        </w:rPr>
        <w:t>.</w:t>
      </w:r>
    </w:p>
    <w:p w:rsidR="00D5219B" w:rsidRDefault="00D5219B" w:rsidP="007C07CA">
      <w:pPr>
        <w:spacing w:line="360" w:lineRule="auto"/>
        <w:jc w:val="both"/>
        <w:rPr>
          <w:rFonts w:ascii="Times New Roman" w:hAnsi="Times New Roman" w:cs="Times New Roman"/>
          <w:sz w:val="24"/>
          <w:szCs w:val="24"/>
        </w:rPr>
      </w:pPr>
    </w:p>
    <w:p w:rsidR="006B01F8" w:rsidRPr="00CE21F5" w:rsidRDefault="00726377" w:rsidP="007C07CA">
      <w:pPr>
        <w:spacing w:line="360" w:lineRule="auto"/>
        <w:jc w:val="both"/>
        <w:rPr>
          <w:rFonts w:ascii="Times New Roman" w:hAnsi="Times New Roman" w:cs="Times New Roman"/>
          <w:sz w:val="28"/>
          <w:szCs w:val="28"/>
        </w:rPr>
      </w:pPr>
      <w:r w:rsidRPr="00CE21F5">
        <w:rPr>
          <w:rFonts w:ascii="Times New Roman" w:hAnsi="Times New Roman" w:cs="Times New Roman"/>
          <w:b/>
          <w:bCs/>
          <w:sz w:val="28"/>
          <w:szCs w:val="28"/>
        </w:rPr>
        <w:t>2</w:t>
      </w:r>
      <w:r w:rsidR="007C07CA" w:rsidRPr="00CE21F5">
        <w:rPr>
          <w:rFonts w:ascii="Times New Roman" w:hAnsi="Times New Roman" w:cs="Times New Roman"/>
          <w:b/>
          <w:bCs/>
          <w:sz w:val="28"/>
          <w:szCs w:val="28"/>
        </w:rPr>
        <w:t xml:space="preserve"> </w:t>
      </w:r>
      <w:r w:rsidR="00FF6BE1" w:rsidRPr="00CE21F5">
        <w:rPr>
          <w:rFonts w:ascii="Times New Roman" w:hAnsi="Times New Roman" w:cs="Times New Roman"/>
          <w:b/>
          <w:bCs/>
          <w:sz w:val="28"/>
          <w:szCs w:val="28"/>
        </w:rPr>
        <w:t>Problématique</w:t>
      </w:r>
    </w:p>
    <w:p w:rsidR="002561E2" w:rsidRPr="00CE21F5" w:rsidRDefault="00FF6BE1" w:rsidP="0072240E">
      <w:pPr>
        <w:spacing w:line="360" w:lineRule="auto"/>
        <w:jc w:val="both"/>
        <w:rPr>
          <w:rFonts w:ascii="Times New Roman" w:hAnsi="Times New Roman" w:cs="Times New Roman"/>
          <w:sz w:val="24"/>
          <w:szCs w:val="24"/>
        </w:rPr>
      </w:pPr>
      <w:r w:rsidRPr="00CE21F5">
        <w:rPr>
          <w:rFonts w:ascii="Times New Roman" w:hAnsi="Times New Roman" w:cs="Times New Roman"/>
          <w:sz w:val="24"/>
          <w:szCs w:val="24"/>
        </w:rPr>
        <w:t>Créer une application est une tâche qui à priori semble se limiter au codage, mais pouvoir organiser les services et dépendances dont elle a besoin en est une autre. Le constat qu’on fait aujourd’hui est que la plupart des applications</w:t>
      </w:r>
      <w:r w:rsidR="00F94CB4">
        <w:rPr>
          <w:rFonts w:ascii="Times New Roman" w:hAnsi="Times New Roman" w:cs="Times New Roman"/>
          <w:sz w:val="24"/>
          <w:szCs w:val="24"/>
        </w:rPr>
        <w:t xml:space="preserve"> peuvent ne plus avoir le comportement souhaité suite à un manque de dépendance aussi bien sur le serveur local que sur le serveur en production, ce qui complique le travail en équipe. De plus la plupart de ces applications</w:t>
      </w:r>
      <w:r w:rsidRPr="00CE21F5">
        <w:rPr>
          <w:rFonts w:ascii="Times New Roman" w:hAnsi="Times New Roman" w:cs="Times New Roman"/>
          <w:sz w:val="24"/>
          <w:szCs w:val="24"/>
        </w:rPr>
        <w:t xml:space="preserve"> reposent sur une architecture monolithique ce qui rend plus difficile les éventuelles évolutions dans la mesure ou toutes les fonctionnalités et dépendances </w:t>
      </w:r>
      <w:r w:rsidR="00792D9E" w:rsidRPr="00CE21F5">
        <w:rPr>
          <w:rFonts w:ascii="Times New Roman" w:hAnsi="Times New Roman" w:cs="Times New Roman"/>
          <w:sz w:val="24"/>
          <w:szCs w:val="24"/>
        </w:rPr>
        <w:t>des applications</w:t>
      </w:r>
      <w:r w:rsidRPr="00CE21F5">
        <w:rPr>
          <w:rFonts w:ascii="Times New Roman" w:hAnsi="Times New Roman" w:cs="Times New Roman"/>
          <w:sz w:val="24"/>
          <w:szCs w:val="24"/>
        </w:rPr>
        <w:t xml:space="preserve"> sont regroupées.</w:t>
      </w:r>
      <w:r w:rsidR="00726812" w:rsidRPr="00CE21F5">
        <w:rPr>
          <w:rFonts w:ascii="Times New Roman" w:hAnsi="Times New Roman" w:cs="Times New Roman"/>
        </w:rPr>
        <w:t xml:space="preserve"> </w:t>
      </w:r>
      <w:r w:rsidR="00726812" w:rsidRPr="00CE21F5">
        <w:rPr>
          <w:rFonts w:ascii="Times New Roman" w:hAnsi="Times New Roman" w:cs="Times New Roman"/>
          <w:sz w:val="24"/>
          <w:szCs w:val="24"/>
        </w:rPr>
        <w:t>Au fur et à mesure qu’on ajoute de plus en plus de fonctionnalités dans les applications on augmente leurs complexités et leurs tailles et cela ralentit le développement, et la vitesse à laquelle on peut tester et redéployer</w:t>
      </w:r>
      <w:r w:rsidR="002561E2" w:rsidRPr="00CE21F5">
        <w:rPr>
          <w:rFonts w:ascii="Times New Roman" w:hAnsi="Times New Roman" w:cs="Times New Roman"/>
          <w:sz w:val="24"/>
          <w:szCs w:val="24"/>
        </w:rPr>
        <w:t xml:space="preserve"> ces applications</w:t>
      </w:r>
      <w:r w:rsidR="00726812" w:rsidRPr="00CE21F5">
        <w:rPr>
          <w:rFonts w:ascii="Times New Roman" w:hAnsi="Times New Roman" w:cs="Times New Roman"/>
          <w:sz w:val="24"/>
          <w:szCs w:val="24"/>
        </w:rPr>
        <w:t>.</w:t>
      </w:r>
      <w:r w:rsidR="00726812" w:rsidRPr="00CE21F5">
        <w:rPr>
          <w:rFonts w:ascii="Times New Roman" w:hAnsi="Times New Roman" w:cs="Times New Roman"/>
        </w:rPr>
        <w:t xml:space="preserve"> </w:t>
      </w:r>
      <w:r w:rsidR="00726812" w:rsidRPr="00CE21F5">
        <w:rPr>
          <w:rFonts w:ascii="Times New Roman" w:hAnsi="Times New Roman" w:cs="Times New Roman"/>
          <w:sz w:val="24"/>
          <w:szCs w:val="24"/>
        </w:rPr>
        <w:t xml:space="preserve">Apporter des modifications peut parfois être très complexe et réclamer des semaines, voire des mois de travail pour s’assurer que la nouvelle fonctionnalité que l’on souhaite ajouter s’intègre correctement avec l’existant et ne risque pas de créer d’incidents sur d’autres composantes de l’application. </w:t>
      </w:r>
      <w:r w:rsidR="00A55541" w:rsidRPr="00CE21F5">
        <w:rPr>
          <w:rFonts w:ascii="Times New Roman" w:hAnsi="Times New Roman" w:cs="Times New Roman"/>
          <w:sz w:val="24"/>
          <w:szCs w:val="24"/>
        </w:rPr>
        <w:t xml:space="preserve"> Si une des dépendances de l’</w:t>
      </w:r>
      <w:r w:rsidR="00726812" w:rsidRPr="00CE21F5">
        <w:rPr>
          <w:rFonts w:ascii="Times New Roman" w:hAnsi="Times New Roman" w:cs="Times New Roman"/>
          <w:sz w:val="24"/>
          <w:szCs w:val="24"/>
        </w:rPr>
        <w:t>application</w:t>
      </w:r>
      <w:r w:rsidR="00A55541" w:rsidRPr="00CE21F5">
        <w:rPr>
          <w:rFonts w:ascii="Times New Roman" w:hAnsi="Times New Roman" w:cs="Times New Roman"/>
          <w:sz w:val="24"/>
          <w:szCs w:val="24"/>
        </w:rPr>
        <w:t xml:space="preserve"> est indisponible</w:t>
      </w:r>
      <w:r w:rsidR="00726812" w:rsidRPr="00CE21F5">
        <w:rPr>
          <w:rFonts w:ascii="Times New Roman" w:hAnsi="Times New Roman" w:cs="Times New Roman"/>
          <w:sz w:val="24"/>
          <w:szCs w:val="24"/>
        </w:rPr>
        <w:t xml:space="preserve"> toute l’application peut </w:t>
      </w:r>
      <w:r w:rsidR="002561E2" w:rsidRPr="00CE21F5">
        <w:rPr>
          <w:rFonts w:ascii="Times New Roman" w:hAnsi="Times New Roman" w:cs="Times New Roman"/>
          <w:sz w:val="24"/>
          <w:szCs w:val="24"/>
        </w:rPr>
        <w:t>se</w:t>
      </w:r>
      <w:r w:rsidR="00726812" w:rsidRPr="00CE21F5">
        <w:rPr>
          <w:rFonts w:ascii="Times New Roman" w:hAnsi="Times New Roman" w:cs="Times New Roman"/>
          <w:sz w:val="24"/>
          <w:szCs w:val="24"/>
        </w:rPr>
        <w:t xml:space="preserve"> retrouver très vite hors service.</w:t>
      </w:r>
      <w:r w:rsidR="00726812" w:rsidRPr="00CE21F5">
        <w:rPr>
          <w:rFonts w:ascii="Times New Roman" w:hAnsi="Times New Roman" w:cs="Times New Roman"/>
        </w:rPr>
        <w:t xml:space="preserve"> </w:t>
      </w:r>
      <w:r w:rsidR="00726812" w:rsidRPr="00CE21F5">
        <w:rPr>
          <w:rFonts w:ascii="Times New Roman" w:hAnsi="Times New Roman" w:cs="Times New Roman"/>
          <w:sz w:val="24"/>
          <w:szCs w:val="24"/>
        </w:rPr>
        <w:t xml:space="preserve">La localisation de la source en cas de problème n’est pas du tout évidente. Ce qui oblige la </w:t>
      </w:r>
      <w:r w:rsidR="002561E2" w:rsidRPr="00CE21F5">
        <w:rPr>
          <w:rFonts w:ascii="Times New Roman" w:hAnsi="Times New Roman" w:cs="Times New Roman"/>
          <w:sz w:val="24"/>
          <w:szCs w:val="24"/>
        </w:rPr>
        <w:t>plupart</w:t>
      </w:r>
      <w:r w:rsidR="00726812" w:rsidRPr="00CE21F5">
        <w:rPr>
          <w:rFonts w:ascii="Times New Roman" w:hAnsi="Times New Roman" w:cs="Times New Roman"/>
          <w:sz w:val="24"/>
          <w:szCs w:val="24"/>
        </w:rPr>
        <w:t xml:space="preserve"> des entreprises et BANKEVI </w:t>
      </w:r>
      <w:r w:rsidR="002561E2" w:rsidRPr="00CE21F5">
        <w:rPr>
          <w:rFonts w:ascii="Times New Roman" w:hAnsi="Times New Roman" w:cs="Times New Roman"/>
          <w:sz w:val="24"/>
          <w:szCs w:val="24"/>
        </w:rPr>
        <w:t>GROUPE utilisant</w:t>
      </w:r>
      <w:r w:rsidR="00726812" w:rsidRPr="00CE21F5">
        <w:rPr>
          <w:rFonts w:ascii="Times New Roman" w:hAnsi="Times New Roman" w:cs="Times New Roman"/>
          <w:sz w:val="24"/>
          <w:szCs w:val="24"/>
        </w:rPr>
        <w:t xml:space="preserve"> cette approche </w:t>
      </w:r>
      <w:r w:rsidR="002561E2" w:rsidRPr="00CE21F5">
        <w:rPr>
          <w:rFonts w:ascii="Times New Roman" w:hAnsi="Times New Roman" w:cs="Times New Roman"/>
          <w:sz w:val="24"/>
          <w:szCs w:val="24"/>
        </w:rPr>
        <w:t>monolithique</w:t>
      </w:r>
      <w:r w:rsidR="00726812" w:rsidRPr="00CE21F5">
        <w:rPr>
          <w:rFonts w:ascii="Times New Roman" w:hAnsi="Times New Roman" w:cs="Times New Roman"/>
          <w:sz w:val="24"/>
          <w:szCs w:val="24"/>
        </w:rPr>
        <w:t xml:space="preserve"> </w:t>
      </w:r>
      <w:r w:rsidR="002561E2" w:rsidRPr="00CE21F5">
        <w:rPr>
          <w:rFonts w:ascii="Times New Roman" w:hAnsi="Times New Roman" w:cs="Times New Roman"/>
          <w:sz w:val="24"/>
          <w:szCs w:val="24"/>
        </w:rPr>
        <w:t xml:space="preserve">pour le développement de leurs applications Web </w:t>
      </w:r>
      <w:r w:rsidR="00726812" w:rsidRPr="00CE21F5">
        <w:rPr>
          <w:rFonts w:ascii="Times New Roman" w:hAnsi="Times New Roman" w:cs="Times New Roman"/>
          <w:sz w:val="24"/>
          <w:szCs w:val="24"/>
        </w:rPr>
        <w:t xml:space="preserve">à préférer la stabilité à l’innovation de leurs codes.  </w:t>
      </w:r>
      <w:r w:rsidRPr="00CE21F5">
        <w:rPr>
          <w:rFonts w:ascii="Times New Roman" w:hAnsi="Times New Roman" w:cs="Times New Roman"/>
          <w:sz w:val="24"/>
          <w:szCs w:val="24"/>
        </w:rPr>
        <w:t xml:space="preserve">Pour être plus efficace, il est nécessaire de </w:t>
      </w:r>
      <w:r w:rsidR="002561E2" w:rsidRPr="00CE21F5">
        <w:rPr>
          <w:rFonts w:ascii="Times New Roman" w:hAnsi="Times New Roman" w:cs="Times New Roman"/>
          <w:sz w:val="24"/>
          <w:szCs w:val="24"/>
        </w:rPr>
        <w:t>se poser les questions suivantes :</w:t>
      </w:r>
    </w:p>
    <w:p w:rsidR="002561E2" w:rsidRDefault="009A49CC" w:rsidP="0083559D">
      <w:pPr>
        <w:pStyle w:val="Paragraphedeliste"/>
        <w:numPr>
          <w:ilvl w:val="0"/>
          <w:numId w:val="31"/>
        </w:numPr>
        <w:spacing w:line="360" w:lineRule="auto"/>
        <w:jc w:val="both"/>
        <w:rPr>
          <w:rFonts w:ascii="Times New Roman" w:hAnsi="Times New Roman" w:cs="Times New Roman"/>
          <w:sz w:val="24"/>
          <w:szCs w:val="24"/>
        </w:rPr>
      </w:pPr>
      <w:r w:rsidRPr="00CE21F5">
        <w:rPr>
          <w:rFonts w:ascii="Times New Roman" w:hAnsi="Times New Roman" w:cs="Times New Roman"/>
          <w:sz w:val="24"/>
          <w:szCs w:val="24"/>
        </w:rPr>
        <w:lastRenderedPageBreak/>
        <w:t xml:space="preserve">Comment rendre autonome </w:t>
      </w:r>
      <w:r w:rsidR="002561E2" w:rsidRPr="00CE21F5">
        <w:rPr>
          <w:rFonts w:ascii="Times New Roman" w:hAnsi="Times New Roman" w:cs="Times New Roman"/>
          <w:sz w:val="24"/>
          <w:szCs w:val="24"/>
        </w:rPr>
        <w:t xml:space="preserve">chaque dépendance des applications Web </w:t>
      </w:r>
      <w:r w:rsidRPr="00CE21F5">
        <w:rPr>
          <w:rFonts w:ascii="Times New Roman" w:hAnsi="Times New Roman" w:cs="Times New Roman"/>
          <w:sz w:val="24"/>
          <w:szCs w:val="24"/>
        </w:rPr>
        <w:t>conçus</w:t>
      </w:r>
      <w:r w:rsidR="002561E2" w:rsidRPr="00CE21F5">
        <w:rPr>
          <w:rFonts w:ascii="Times New Roman" w:hAnsi="Times New Roman" w:cs="Times New Roman"/>
          <w:sz w:val="24"/>
          <w:szCs w:val="24"/>
        </w:rPr>
        <w:t xml:space="preserve"> par </w:t>
      </w:r>
      <w:r w:rsidRPr="00CE21F5">
        <w:rPr>
          <w:rFonts w:ascii="Times New Roman" w:hAnsi="Times New Roman" w:cs="Times New Roman"/>
          <w:sz w:val="24"/>
          <w:szCs w:val="24"/>
        </w:rPr>
        <w:t>l’entreprise</w:t>
      </w:r>
      <w:r w:rsidR="00B25082" w:rsidRPr="00CE21F5">
        <w:rPr>
          <w:rFonts w:ascii="Times New Roman" w:hAnsi="Times New Roman" w:cs="Times New Roman"/>
          <w:sz w:val="24"/>
          <w:szCs w:val="24"/>
        </w:rPr>
        <w:t> ?</w:t>
      </w:r>
    </w:p>
    <w:p w:rsidR="00C372C7" w:rsidRPr="00CE21F5" w:rsidRDefault="00C372C7" w:rsidP="0083559D">
      <w:pPr>
        <w:pStyle w:val="Paragraphedeliste"/>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Comment s’assurer que l’application ait le même comportement aussi bien en local qu’en production ?</w:t>
      </w:r>
    </w:p>
    <w:p w:rsidR="009A49CC" w:rsidRPr="00CE21F5" w:rsidRDefault="009A49CC" w:rsidP="0083559D">
      <w:pPr>
        <w:pStyle w:val="Paragraphedeliste"/>
        <w:numPr>
          <w:ilvl w:val="0"/>
          <w:numId w:val="31"/>
        </w:numPr>
        <w:spacing w:line="360" w:lineRule="auto"/>
        <w:jc w:val="both"/>
        <w:rPr>
          <w:rFonts w:ascii="Times New Roman" w:hAnsi="Times New Roman" w:cs="Times New Roman"/>
          <w:sz w:val="24"/>
          <w:szCs w:val="24"/>
        </w:rPr>
      </w:pPr>
      <w:r w:rsidRPr="00CE21F5">
        <w:rPr>
          <w:rFonts w:ascii="Times New Roman" w:hAnsi="Times New Roman" w:cs="Times New Roman"/>
          <w:sz w:val="24"/>
          <w:szCs w:val="24"/>
        </w:rPr>
        <w:t xml:space="preserve">Comment s’assurer que l’intégration d’une nouvelle fonctionnalité se fasse sans </w:t>
      </w:r>
      <w:r w:rsidR="001D6926" w:rsidRPr="00CE21F5">
        <w:rPr>
          <w:rFonts w:ascii="Times New Roman" w:hAnsi="Times New Roman" w:cs="Times New Roman"/>
          <w:sz w:val="24"/>
          <w:szCs w:val="24"/>
        </w:rPr>
        <w:t xml:space="preserve">régression ou avec un impact minimal </w:t>
      </w:r>
      <w:r w:rsidRPr="00CE21F5">
        <w:rPr>
          <w:rFonts w:ascii="Times New Roman" w:hAnsi="Times New Roman" w:cs="Times New Roman"/>
          <w:sz w:val="24"/>
          <w:szCs w:val="24"/>
        </w:rPr>
        <w:t>sur les autres déjà existantes</w:t>
      </w:r>
      <w:r w:rsidR="00B25082" w:rsidRPr="00CE21F5">
        <w:rPr>
          <w:rFonts w:ascii="Times New Roman" w:hAnsi="Times New Roman" w:cs="Times New Roman"/>
          <w:sz w:val="24"/>
          <w:szCs w:val="24"/>
        </w:rPr>
        <w:t> ?</w:t>
      </w:r>
    </w:p>
    <w:p w:rsidR="009A49CC" w:rsidRPr="00CE21F5" w:rsidRDefault="009A49CC" w:rsidP="0083559D">
      <w:pPr>
        <w:pStyle w:val="Paragraphedeliste"/>
        <w:numPr>
          <w:ilvl w:val="0"/>
          <w:numId w:val="31"/>
        </w:numPr>
        <w:spacing w:line="360" w:lineRule="auto"/>
        <w:jc w:val="both"/>
        <w:rPr>
          <w:rFonts w:ascii="Times New Roman" w:hAnsi="Times New Roman" w:cs="Times New Roman"/>
          <w:sz w:val="24"/>
          <w:szCs w:val="24"/>
        </w:rPr>
      </w:pPr>
      <w:r w:rsidRPr="00CE21F5">
        <w:rPr>
          <w:rFonts w:ascii="Times New Roman" w:hAnsi="Times New Roman" w:cs="Times New Roman"/>
          <w:sz w:val="24"/>
          <w:szCs w:val="24"/>
        </w:rPr>
        <w:t>Comment s’assurer que</w:t>
      </w:r>
      <w:r w:rsidR="00B25082" w:rsidRPr="00CE21F5">
        <w:rPr>
          <w:rFonts w:ascii="Times New Roman" w:hAnsi="Times New Roman" w:cs="Times New Roman"/>
          <w:sz w:val="24"/>
          <w:szCs w:val="24"/>
        </w:rPr>
        <w:t xml:space="preserve"> seules</w:t>
      </w:r>
      <w:r w:rsidRPr="00CE21F5">
        <w:rPr>
          <w:rFonts w:ascii="Times New Roman" w:hAnsi="Times New Roman" w:cs="Times New Roman"/>
          <w:sz w:val="24"/>
          <w:szCs w:val="24"/>
        </w:rPr>
        <w:t xml:space="preserve"> les </w:t>
      </w:r>
      <w:r w:rsidR="00B25082" w:rsidRPr="00CE21F5">
        <w:rPr>
          <w:rFonts w:ascii="Times New Roman" w:hAnsi="Times New Roman" w:cs="Times New Roman"/>
          <w:sz w:val="24"/>
          <w:szCs w:val="24"/>
        </w:rPr>
        <w:t>fonctionnalités dont les dépendances sont indisponibles soient hors service et non toute l’application ?</w:t>
      </w:r>
    </w:p>
    <w:p w:rsidR="00E86FDB" w:rsidRPr="00CE21F5" w:rsidRDefault="00E86FDB" w:rsidP="0083559D">
      <w:pPr>
        <w:pStyle w:val="Paragraphedeliste"/>
        <w:numPr>
          <w:ilvl w:val="0"/>
          <w:numId w:val="31"/>
        </w:numPr>
        <w:spacing w:line="360" w:lineRule="auto"/>
        <w:jc w:val="both"/>
        <w:rPr>
          <w:rFonts w:ascii="Times New Roman" w:hAnsi="Times New Roman" w:cs="Times New Roman"/>
          <w:sz w:val="24"/>
          <w:szCs w:val="24"/>
        </w:rPr>
      </w:pPr>
      <w:r w:rsidRPr="00CE21F5">
        <w:rPr>
          <w:rFonts w:ascii="Times New Roman" w:hAnsi="Times New Roman" w:cs="Times New Roman"/>
          <w:sz w:val="24"/>
          <w:szCs w:val="24"/>
        </w:rPr>
        <w:t>Comment multiplier une dépendance d’une application Web au besoin sans pour autant redéployer toute l’application ?</w:t>
      </w:r>
    </w:p>
    <w:p w:rsidR="00FF6BE1" w:rsidRPr="00CE21F5" w:rsidRDefault="001D6926" w:rsidP="00726377">
      <w:pPr>
        <w:spacing w:line="360" w:lineRule="auto"/>
        <w:jc w:val="both"/>
        <w:rPr>
          <w:rFonts w:ascii="Times New Roman" w:hAnsi="Times New Roman" w:cs="Times New Roman"/>
          <w:sz w:val="24"/>
          <w:szCs w:val="24"/>
        </w:rPr>
      </w:pPr>
      <w:r w:rsidRPr="00CE21F5">
        <w:rPr>
          <w:rFonts w:ascii="Times New Roman" w:hAnsi="Times New Roman" w:cs="Times New Roman"/>
          <w:sz w:val="24"/>
          <w:szCs w:val="24"/>
        </w:rPr>
        <w:t xml:space="preserve">Pour pallier à cette problématique, il est nécessaire de </w:t>
      </w:r>
      <w:r w:rsidR="00FF6BE1" w:rsidRPr="00CE21F5">
        <w:rPr>
          <w:rFonts w:ascii="Times New Roman" w:hAnsi="Times New Roman" w:cs="Times New Roman"/>
          <w:sz w:val="24"/>
          <w:szCs w:val="24"/>
        </w:rPr>
        <w:t>mettre en place un système permettant de réduire sinon éliminer cette interdépendance entre les fonctionnalités et faciliter le déploiement de</w:t>
      </w:r>
      <w:r w:rsidRPr="00CE21F5">
        <w:rPr>
          <w:rFonts w:ascii="Times New Roman" w:hAnsi="Times New Roman" w:cs="Times New Roman"/>
          <w:sz w:val="24"/>
          <w:szCs w:val="24"/>
        </w:rPr>
        <w:t xml:space="preserve">s </w:t>
      </w:r>
      <w:r w:rsidR="00FF6BE1" w:rsidRPr="00CE21F5">
        <w:rPr>
          <w:rFonts w:ascii="Times New Roman" w:hAnsi="Times New Roman" w:cs="Times New Roman"/>
          <w:sz w:val="24"/>
          <w:szCs w:val="24"/>
        </w:rPr>
        <w:t>application</w:t>
      </w:r>
      <w:r w:rsidRPr="00CE21F5">
        <w:rPr>
          <w:rFonts w:ascii="Times New Roman" w:hAnsi="Times New Roman" w:cs="Times New Roman"/>
          <w:sz w:val="24"/>
          <w:szCs w:val="24"/>
        </w:rPr>
        <w:t>s Web</w:t>
      </w:r>
      <w:r w:rsidR="00FF6BE1" w:rsidRPr="00CE21F5">
        <w:rPr>
          <w:rFonts w:ascii="Times New Roman" w:hAnsi="Times New Roman" w:cs="Times New Roman"/>
          <w:sz w:val="24"/>
          <w:szCs w:val="24"/>
        </w:rPr>
        <w:t>. Pour ce faire les microservices se voient être une solution efficace et la mieux adaptée.</w:t>
      </w:r>
      <w:r w:rsidR="00FF6BE1" w:rsidRPr="00CE21F5">
        <w:rPr>
          <w:rFonts w:ascii="Times New Roman" w:hAnsi="Times New Roman" w:cs="Times New Roman"/>
        </w:rPr>
        <w:tab/>
      </w:r>
      <w:r w:rsidR="00FF6BE1" w:rsidRPr="00CE21F5">
        <w:rPr>
          <w:rFonts w:ascii="Times New Roman" w:hAnsi="Times New Roman" w:cs="Times New Roman"/>
        </w:rPr>
        <w:tab/>
      </w:r>
      <w:r w:rsidR="00FF6BE1" w:rsidRPr="00CE21F5">
        <w:rPr>
          <w:rFonts w:ascii="Times New Roman" w:hAnsi="Times New Roman" w:cs="Times New Roman"/>
        </w:rPr>
        <w:tab/>
      </w:r>
    </w:p>
    <w:p w:rsidR="00FF6BE1" w:rsidRPr="00CE21F5" w:rsidRDefault="00FF6BE1" w:rsidP="0083559D">
      <w:pPr>
        <w:pStyle w:val="Paragraphedeliste"/>
        <w:numPr>
          <w:ilvl w:val="0"/>
          <w:numId w:val="33"/>
        </w:numPr>
        <w:spacing w:after="200" w:line="276" w:lineRule="auto"/>
        <w:jc w:val="both"/>
        <w:rPr>
          <w:rFonts w:ascii="Times New Roman" w:eastAsia="Times New Roman" w:hAnsi="Times New Roman" w:cs="Times New Roman"/>
          <w:b/>
          <w:iCs/>
          <w:sz w:val="28"/>
          <w:szCs w:val="28"/>
        </w:rPr>
      </w:pPr>
      <w:r w:rsidRPr="00CE21F5">
        <w:rPr>
          <w:rFonts w:ascii="Times New Roman" w:eastAsia="Times New Roman" w:hAnsi="Times New Roman" w:cs="Times New Roman"/>
          <w:b/>
          <w:iCs/>
          <w:sz w:val="28"/>
          <w:szCs w:val="28"/>
        </w:rPr>
        <w:t>Objectifs</w:t>
      </w:r>
    </w:p>
    <w:p w:rsidR="00FF6BE1" w:rsidRPr="00CE21F5" w:rsidRDefault="00FF6BE1" w:rsidP="0072240E">
      <w:pPr>
        <w:pStyle w:val="Paragraphedeliste"/>
        <w:ind w:left="1080"/>
        <w:jc w:val="both"/>
        <w:rPr>
          <w:rFonts w:ascii="Times New Roman" w:eastAsia="Times New Roman" w:hAnsi="Times New Roman" w:cs="Times New Roman"/>
          <w:b/>
          <w:iCs/>
          <w:sz w:val="26"/>
          <w:szCs w:val="26"/>
        </w:rPr>
      </w:pPr>
    </w:p>
    <w:p w:rsidR="00FF6BE1" w:rsidRPr="00CE21F5" w:rsidRDefault="00FF6BE1" w:rsidP="0083559D">
      <w:pPr>
        <w:pStyle w:val="Paragraphedeliste"/>
        <w:keepNext/>
        <w:keepLines/>
        <w:numPr>
          <w:ilvl w:val="1"/>
          <w:numId w:val="33"/>
        </w:numPr>
        <w:spacing w:before="40" w:after="0"/>
        <w:jc w:val="both"/>
        <w:outlineLvl w:val="3"/>
        <w:rPr>
          <w:rFonts w:ascii="Times New Roman" w:eastAsia="Times New Roman" w:hAnsi="Times New Roman" w:cs="Times New Roman"/>
          <w:b/>
          <w:iCs/>
          <w:sz w:val="26"/>
          <w:szCs w:val="26"/>
        </w:rPr>
      </w:pPr>
      <w:r w:rsidRPr="00CE21F5">
        <w:rPr>
          <w:rFonts w:ascii="Times New Roman" w:eastAsia="Times New Roman" w:hAnsi="Times New Roman" w:cs="Times New Roman"/>
          <w:b/>
          <w:iCs/>
          <w:sz w:val="26"/>
          <w:szCs w:val="26"/>
        </w:rPr>
        <w:t>Objectif général</w:t>
      </w:r>
    </w:p>
    <w:p w:rsidR="00FF6BE1" w:rsidRPr="00CE21F5" w:rsidRDefault="00FF6BE1" w:rsidP="0072240E">
      <w:pPr>
        <w:pStyle w:val="Paragraphedeliste"/>
        <w:keepNext/>
        <w:keepLines/>
        <w:spacing w:before="40" w:after="0"/>
        <w:ind w:left="1080"/>
        <w:jc w:val="both"/>
        <w:outlineLvl w:val="3"/>
        <w:rPr>
          <w:rFonts w:ascii="Times New Roman" w:eastAsia="Times New Roman" w:hAnsi="Times New Roman" w:cs="Times New Roman"/>
          <w:b/>
          <w:iCs/>
          <w:sz w:val="26"/>
          <w:szCs w:val="26"/>
        </w:rPr>
      </w:pPr>
    </w:p>
    <w:p w:rsidR="00FF6BE1" w:rsidRPr="00CE21F5" w:rsidRDefault="00FF6BE1" w:rsidP="0072240E">
      <w:pPr>
        <w:spacing w:line="360" w:lineRule="auto"/>
        <w:jc w:val="both"/>
        <w:rPr>
          <w:rFonts w:ascii="Times New Roman" w:eastAsia="Calibri" w:hAnsi="Times New Roman" w:cs="Times New Roman"/>
          <w:sz w:val="24"/>
        </w:rPr>
      </w:pPr>
      <w:r w:rsidRPr="00CE21F5">
        <w:rPr>
          <w:rFonts w:ascii="Times New Roman" w:eastAsia="Calibri" w:hAnsi="Times New Roman" w:cs="Times New Roman"/>
          <w:sz w:val="24"/>
        </w:rPr>
        <w:t>Le projet a pour objectif général la mise en place d’un écosystème microsevices pour les applications Web afin de briser sinon réduire l’interdépendance entre les fonctionnalités et services des applications Web.</w:t>
      </w:r>
    </w:p>
    <w:p w:rsidR="00FF6BE1" w:rsidRPr="00CE21F5" w:rsidRDefault="00FF6BE1" w:rsidP="0083559D">
      <w:pPr>
        <w:pStyle w:val="Paragraphedeliste"/>
        <w:numPr>
          <w:ilvl w:val="1"/>
          <w:numId w:val="33"/>
        </w:numPr>
        <w:spacing w:after="200" w:line="276" w:lineRule="auto"/>
        <w:jc w:val="both"/>
        <w:rPr>
          <w:rFonts w:ascii="Times New Roman" w:eastAsia="Calibri" w:hAnsi="Times New Roman" w:cs="Times New Roman"/>
          <w:b/>
          <w:sz w:val="26"/>
          <w:szCs w:val="26"/>
        </w:rPr>
      </w:pPr>
      <w:r w:rsidRPr="00CE21F5">
        <w:rPr>
          <w:rFonts w:ascii="Times New Roman" w:eastAsia="Times New Roman" w:hAnsi="Times New Roman" w:cs="Times New Roman"/>
          <w:b/>
          <w:iCs/>
          <w:sz w:val="26"/>
          <w:szCs w:val="26"/>
        </w:rPr>
        <w:t>Objectifs spécifiques</w:t>
      </w:r>
    </w:p>
    <w:p w:rsidR="00FF6BE1" w:rsidRPr="00CE21F5" w:rsidRDefault="00FF6BE1" w:rsidP="0072240E">
      <w:pPr>
        <w:spacing w:line="360" w:lineRule="auto"/>
        <w:jc w:val="both"/>
        <w:rPr>
          <w:rFonts w:ascii="Times New Roman" w:eastAsia="Calibri" w:hAnsi="Times New Roman" w:cs="Times New Roman"/>
          <w:sz w:val="24"/>
          <w:szCs w:val="24"/>
        </w:rPr>
      </w:pPr>
      <w:r w:rsidRPr="00CE21F5">
        <w:rPr>
          <w:rFonts w:ascii="Times New Roman" w:eastAsia="Calibri" w:hAnsi="Times New Roman" w:cs="Times New Roman"/>
          <w:sz w:val="24"/>
          <w:szCs w:val="24"/>
        </w:rPr>
        <w:t>Le projet devra permettre à la fin de son exécution d’atteindre les objectifs spécifiques suivants:</w:t>
      </w:r>
    </w:p>
    <w:p w:rsidR="00FF6BE1" w:rsidRPr="00CE21F5" w:rsidRDefault="00FF6BE1" w:rsidP="0083559D">
      <w:pPr>
        <w:pStyle w:val="Paragraphedeliste"/>
        <w:numPr>
          <w:ilvl w:val="0"/>
          <w:numId w:val="30"/>
        </w:numPr>
        <w:spacing w:after="200" w:line="360" w:lineRule="auto"/>
        <w:jc w:val="both"/>
        <w:rPr>
          <w:rFonts w:ascii="Times New Roman" w:eastAsia="Calibri" w:hAnsi="Times New Roman" w:cs="Times New Roman"/>
          <w:sz w:val="24"/>
          <w:szCs w:val="24"/>
        </w:rPr>
      </w:pPr>
      <w:r w:rsidRPr="00CE21F5">
        <w:rPr>
          <w:rFonts w:ascii="Times New Roman" w:eastAsia="Calibri" w:hAnsi="Times New Roman" w:cs="Times New Roman"/>
          <w:sz w:val="24"/>
          <w:szCs w:val="24"/>
        </w:rPr>
        <w:t>Chaque dépendance d’une application Web devra fonctionner dans un environnement propre à elle-même, ainsi l’on pourra la modifier, la supprimer et la multiplier au besoin avec un impact minimal sur les autres dépendances de l’application ;</w:t>
      </w:r>
    </w:p>
    <w:p w:rsidR="00FF6BE1" w:rsidRPr="00CE21F5" w:rsidRDefault="00FF6BE1" w:rsidP="0083559D">
      <w:pPr>
        <w:pStyle w:val="Paragraphedeliste"/>
        <w:numPr>
          <w:ilvl w:val="0"/>
          <w:numId w:val="30"/>
        </w:numPr>
        <w:spacing w:after="200" w:line="360" w:lineRule="auto"/>
        <w:jc w:val="both"/>
        <w:rPr>
          <w:rFonts w:ascii="Times New Roman" w:eastAsia="Calibri" w:hAnsi="Times New Roman" w:cs="Times New Roman"/>
          <w:sz w:val="24"/>
          <w:szCs w:val="24"/>
        </w:rPr>
      </w:pPr>
      <w:r w:rsidRPr="00CE21F5">
        <w:rPr>
          <w:rFonts w:ascii="Times New Roman" w:hAnsi="Times New Roman" w:cs="Times New Roman"/>
          <w:sz w:val="24"/>
          <w:szCs w:val="24"/>
        </w:rPr>
        <w:t>Concevoir un écosystème de microservices contenant les différents conteneurs de l’application ;</w:t>
      </w:r>
    </w:p>
    <w:p w:rsidR="00FF6BE1" w:rsidRPr="00CE21F5" w:rsidRDefault="00FF6BE1" w:rsidP="0083559D">
      <w:pPr>
        <w:pStyle w:val="Paragraphedeliste"/>
        <w:numPr>
          <w:ilvl w:val="0"/>
          <w:numId w:val="30"/>
        </w:numPr>
        <w:spacing w:after="200" w:line="360" w:lineRule="auto"/>
        <w:jc w:val="both"/>
        <w:rPr>
          <w:rFonts w:ascii="Times New Roman" w:eastAsia="Calibri" w:hAnsi="Times New Roman" w:cs="Times New Roman"/>
          <w:sz w:val="24"/>
          <w:szCs w:val="24"/>
        </w:rPr>
      </w:pPr>
      <w:r w:rsidRPr="00CE21F5">
        <w:rPr>
          <w:rFonts w:ascii="Times New Roman" w:hAnsi="Times New Roman" w:cs="Times New Roman"/>
          <w:sz w:val="24"/>
          <w:szCs w:val="24"/>
        </w:rPr>
        <w:t>Gérer l’interopérabilité entre les différents conteneurs ;</w:t>
      </w:r>
    </w:p>
    <w:p w:rsidR="00FF6BE1" w:rsidRPr="00CE21F5" w:rsidRDefault="00FF6BE1" w:rsidP="0083559D">
      <w:pPr>
        <w:pStyle w:val="Paragraphedeliste"/>
        <w:numPr>
          <w:ilvl w:val="0"/>
          <w:numId w:val="30"/>
        </w:numPr>
        <w:spacing w:after="200" w:line="360" w:lineRule="auto"/>
        <w:jc w:val="both"/>
        <w:rPr>
          <w:rFonts w:ascii="Times New Roman" w:eastAsia="Calibri" w:hAnsi="Times New Roman" w:cs="Times New Roman"/>
          <w:sz w:val="24"/>
          <w:szCs w:val="24"/>
        </w:rPr>
      </w:pPr>
      <w:r w:rsidRPr="00CE21F5">
        <w:rPr>
          <w:rFonts w:ascii="Times New Roman" w:hAnsi="Times New Roman" w:cs="Times New Roman"/>
          <w:sz w:val="24"/>
          <w:szCs w:val="24"/>
        </w:rPr>
        <w:t>Faciliter le déploiement des applications.</w:t>
      </w:r>
    </w:p>
    <w:p w:rsidR="00FF6BE1" w:rsidRPr="00CE21F5" w:rsidRDefault="00FF6BE1" w:rsidP="0083559D">
      <w:pPr>
        <w:pStyle w:val="Paragraphedeliste"/>
        <w:numPr>
          <w:ilvl w:val="0"/>
          <w:numId w:val="33"/>
        </w:numPr>
        <w:spacing w:after="200" w:line="276" w:lineRule="auto"/>
        <w:jc w:val="both"/>
        <w:rPr>
          <w:rFonts w:ascii="Times New Roman" w:hAnsi="Times New Roman" w:cs="Times New Roman"/>
          <w:b/>
          <w:bCs/>
          <w:sz w:val="28"/>
          <w:szCs w:val="28"/>
        </w:rPr>
      </w:pPr>
      <w:r w:rsidRPr="00CE21F5">
        <w:rPr>
          <w:rFonts w:ascii="Times New Roman" w:hAnsi="Times New Roman" w:cs="Times New Roman"/>
          <w:b/>
          <w:bCs/>
          <w:sz w:val="28"/>
          <w:szCs w:val="28"/>
        </w:rPr>
        <w:t>Résultat attendu</w:t>
      </w:r>
    </w:p>
    <w:p w:rsidR="006B01F8" w:rsidRPr="00CE21F5" w:rsidRDefault="00FF6BE1" w:rsidP="0072240E">
      <w:pPr>
        <w:jc w:val="both"/>
        <w:rPr>
          <w:rFonts w:ascii="Times New Roman" w:hAnsi="Times New Roman" w:cs="Times New Roman"/>
          <w:sz w:val="24"/>
          <w:szCs w:val="24"/>
        </w:rPr>
      </w:pPr>
      <w:r w:rsidRPr="00CE21F5">
        <w:rPr>
          <w:rFonts w:ascii="Times New Roman" w:hAnsi="Times New Roman" w:cs="Times New Roman"/>
          <w:sz w:val="24"/>
          <w:szCs w:val="24"/>
        </w:rPr>
        <w:lastRenderedPageBreak/>
        <w:t>Création d’un écosystème de microservices contenant les différ</w:t>
      </w:r>
      <w:r w:rsidR="00B34DC3" w:rsidRPr="00CE21F5">
        <w:rPr>
          <w:rFonts w:ascii="Times New Roman" w:hAnsi="Times New Roman" w:cs="Times New Roman"/>
          <w:sz w:val="24"/>
          <w:szCs w:val="24"/>
        </w:rPr>
        <w:t xml:space="preserve">entes dépendances ainsi que les </w:t>
      </w:r>
      <w:r w:rsidRPr="00CE21F5">
        <w:rPr>
          <w:rFonts w:ascii="Times New Roman" w:hAnsi="Times New Roman" w:cs="Times New Roman"/>
          <w:sz w:val="24"/>
          <w:szCs w:val="24"/>
        </w:rPr>
        <w:t>applications Web qui les utilisent.</w:t>
      </w:r>
    </w:p>
    <w:p w:rsidR="00B34DC3" w:rsidRPr="00CE21F5" w:rsidRDefault="00FF6BE1" w:rsidP="0083559D">
      <w:pPr>
        <w:pStyle w:val="Paragraphedeliste"/>
        <w:numPr>
          <w:ilvl w:val="0"/>
          <w:numId w:val="33"/>
        </w:numPr>
        <w:jc w:val="both"/>
        <w:rPr>
          <w:rFonts w:ascii="Times New Roman" w:hAnsi="Times New Roman" w:cs="Times New Roman"/>
          <w:b/>
          <w:sz w:val="24"/>
          <w:szCs w:val="24"/>
        </w:rPr>
      </w:pPr>
      <w:r w:rsidRPr="00CE21F5">
        <w:rPr>
          <w:rFonts w:ascii="Times New Roman" w:eastAsia="Times New Roman" w:hAnsi="Times New Roman" w:cs="Times New Roman"/>
          <w:b/>
          <w:iCs/>
          <w:sz w:val="28"/>
          <w:szCs w:val="28"/>
        </w:rPr>
        <w:t>Etude de l’existant</w:t>
      </w:r>
    </w:p>
    <w:p w:rsidR="00A0367D" w:rsidRPr="00CE21F5" w:rsidRDefault="00A0367D" w:rsidP="00A0367D">
      <w:pPr>
        <w:pStyle w:val="Paragraphedeliste"/>
        <w:ind w:left="360"/>
        <w:jc w:val="both"/>
        <w:rPr>
          <w:rFonts w:ascii="Times New Roman" w:hAnsi="Times New Roman" w:cs="Times New Roman"/>
          <w:b/>
          <w:sz w:val="24"/>
          <w:szCs w:val="24"/>
        </w:rPr>
      </w:pPr>
    </w:p>
    <w:p w:rsidR="0067350C" w:rsidRPr="00CE21F5" w:rsidRDefault="0067350C" w:rsidP="0067350C">
      <w:pPr>
        <w:pStyle w:val="Paragraphedeliste"/>
        <w:numPr>
          <w:ilvl w:val="1"/>
          <w:numId w:val="33"/>
        </w:numPr>
        <w:jc w:val="both"/>
        <w:rPr>
          <w:rFonts w:ascii="Times New Roman" w:hAnsi="Times New Roman" w:cs="Times New Roman"/>
          <w:b/>
          <w:sz w:val="26"/>
          <w:szCs w:val="26"/>
        </w:rPr>
      </w:pPr>
      <w:r w:rsidRPr="00CE21F5">
        <w:rPr>
          <w:rFonts w:ascii="Times New Roman" w:hAnsi="Times New Roman" w:cs="Times New Roman"/>
          <w:b/>
          <w:sz w:val="26"/>
          <w:szCs w:val="26"/>
        </w:rPr>
        <w:t>Equipements réseau</w:t>
      </w:r>
    </w:p>
    <w:p w:rsidR="0067350C" w:rsidRPr="00CE21F5" w:rsidRDefault="0067350C" w:rsidP="0067350C">
      <w:pPr>
        <w:spacing w:line="360" w:lineRule="auto"/>
        <w:jc w:val="both"/>
        <w:rPr>
          <w:rFonts w:ascii="Times New Roman" w:hAnsi="Times New Roman" w:cs="Times New Roman"/>
          <w:sz w:val="24"/>
          <w:szCs w:val="24"/>
        </w:rPr>
      </w:pPr>
      <w:r w:rsidRPr="00CE21F5">
        <w:rPr>
          <w:rFonts w:ascii="Times New Roman" w:hAnsi="Times New Roman" w:cs="Times New Roman"/>
          <w:sz w:val="24"/>
          <w:szCs w:val="24"/>
        </w:rPr>
        <w:t xml:space="preserve">L’entreprise dispose d’un point d’accès qui permet à toute l’équipe de BANKEVI de se connecter à internet. La connexion Internet est fournie par l’opérateur TOGOCOM via la liaison ADSL. Cette connexion à internet donne accès au serveur </w:t>
      </w:r>
      <w:r w:rsidR="00A0367D" w:rsidRPr="00CE21F5">
        <w:rPr>
          <w:rFonts w:ascii="Times New Roman" w:hAnsi="Times New Roman" w:cs="Times New Roman"/>
          <w:sz w:val="24"/>
          <w:szCs w:val="24"/>
        </w:rPr>
        <w:t>hébergé</w:t>
      </w:r>
      <w:r w:rsidRPr="00CE21F5">
        <w:rPr>
          <w:rFonts w:ascii="Times New Roman" w:hAnsi="Times New Roman" w:cs="Times New Roman"/>
          <w:sz w:val="24"/>
          <w:szCs w:val="24"/>
        </w:rPr>
        <w:t xml:space="preserve"> en ligne. Ce serveur est destiné </w:t>
      </w:r>
      <w:r w:rsidR="00A0367D" w:rsidRPr="00CE21F5">
        <w:rPr>
          <w:rFonts w:ascii="Times New Roman" w:hAnsi="Times New Roman" w:cs="Times New Roman"/>
          <w:sz w:val="24"/>
          <w:szCs w:val="24"/>
        </w:rPr>
        <w:t>au déploiement des projets de l’entreprise à savoir les sites web, les applications…</w:t>
      </w:r>
    </w:p>
    <w:p w:rsidR="00A0367D" w:rsidRPr="00CE21F5" w:rsidRDefault="00A0367D" w:rsidP="00A0367D">
      <w:pPr>
        <w:pStyle w:val="Paragraphedeliste"/>
        <w:numPr>
          <w:ilvl w:val="1"/>
          <w:numId w:val="33"/>
        </w:numPr>
        <w:spacing w:line="360" w:lineRule="auto"/>
        <w:jc w:val="both"/>
        <w:rPr>
          <w:rFonts w:ascii="Times New Roman" w:hAnsi="Times New Roman" w:cs="Times New Roman"/>
          <w:b/>
          <w:sz w:val="26"/>
          <w:szCs w:val="26"/>
        </w:rPr>
      </w:pPr>
      <w:r w:rsidRPr="00CE21F5">
        <w:rPr>
          <w:rFonts w:ascii="Times New Roman" w:hAnsi="Times New Roman" w:cs="Times New Roman"/>
          <w:b/>
          <w:sz w:val="26"/>
          <w:szCs w:val="26"/>
        </w:rPr>
        <w:t>Parc informatique</w:t>
      </w:r>
    </w:p>
    <w:p w:rsidR="00A0367D" w:rsidRPr="00CE21F5" w:rsidRDefault="00A0367D" w:rsidP="00A0367D">
      <w:pPr>
        <w:spacing w:line="360" w:lineRule="auto"/>
        <w:jc w:val="both"/>
        <w:rPr>
          <w:rFonts w:ascii="Times New Roman" w:hAnsi="Times New Roman" w:cs="Times New Roman"/>
          <w:sz w:val="26"/>
          <w:szCs w:val="26"/>
        </w:rPr>
      </w:pPr>
      <w:r w:rsidRPr="00CE21F5">
        <w:rPr>
          <w:rFonts w:ascii="Times New Roman" w:hAnsi="Times New Roman" w:cs="Times New Roman"/>
          <w:sz w:val="24"/>
          <w:szCs w:val="24"/>
        </w:rPr>
        <w:t>L’entreprise dispose de deux ordinateurs, la première machine de marque HP destinée aux travaux du secrétaire et la seconde machine destinée au comptable. Le reste de l’équipe dispose d’ordinateurs portables personnel</w:t>
      </w:r>
      <w:r w:rsidRPr="00CE21F5">
        <w:rPr>
          <w:rFonts w:ascii="Times New Roman" w:hAnsi="Times New Roman" w:cs="Times New Roman"/>
          <w:sz w:val="26"/>
          <w:szCs w:val="26"/>
        </w:rPr>
        <w:t>.</w:t>
      </w:r>
    </w:p>
    <w:p w:rsidR="00AF2E44" w:rsidRPr="00CE21F5" w:rsidRDefault="00AF2E44" w:rsidP="00AF2E44">
      <w:pPr>
        <w:pStyle w:val="Standard"/>
        <w:rPr>
          <w:rFonts w:ascii="Times New Roman" w:eastAsiaTheme="minorHAnsi" w:hAnsi="Times New Roman" w:cs="Times New Roman"/>
          <w:b/>
          <w:kern w:val="0"/>
          <w:sz w:val="26"/>
          <w:szCs w:val="26"/>
          <w:lang w:eastAsia="en-US" w:bidi="ar-SA"/>
        </w:rPr>
      </w:pPr>
      <w:r w:rsidRPr="00CE21F5">
        <w:rPr>
          <w:rFonts w:ascii="Times New Roman" w:eastAsiaTheme="minorHAnsi" w:hAnsi="Times New Roman" w:cs="Times New Roman"/>
          <w:b/>
          <w:kern w:val="0"/>
          <w:sz w:val="26"/>
          <w:szCs w:val="26"/>
          <w:lang w:eastAsia="en-US" w:bidi="ar-SA"/>
        </w:rPr>
        <w:t>5.3 Architecture logicielle des applications Web</w:t>
      </w:r>
    </w:p>
    <w:p w:rsidR="00AF2E44" w:rsidRPr="00CE21F5" w:rsidRDefault="00AF2E44" w:rsidP="00BF56EA">
      <w:pPr>
        <w:pStyle w:val="Standard"/>
        <w:spacing w:line="360" w:lineRule="auto"/>
        <w:jc w:val="both"/>
        <w:rPr>
          <w:rFonts w:ascii="Times New Roman" w:eastAsia="Times New Roman" w:hAnsi="Times New Roman" w:cs="Times New Roman"/>
          <w:iCs/>
        </w:rPr>
      </w:pPr>
      <w:r w:rsidRPr="00CE21F5">
        <w:rPr>
          <w:rFonts w:ascii="Times New Roman" w:eastAsia="Times New Roman" w:hAnsi="Times New Roman" w:cs="Times New Roman"/>
          <w:iCs/>
        </w:rPr>
        <w:t>Les applications Web conçus par l’entreprise BANKEVI GROUPE sont basées su</w:t>
      </w:r>
      <w:r w:rsidR="007A0C9F" w:rsidRPr="00CE21F5">
        <w:rPr>
          <w:rFonts w:ascii="Times New Roman" w:eastAsia="Times New Roman" w:hAnsi="Times New Roman" w:cs="Times New Roman"/>
          <w:iCs/>
        </w:rPr>
        <w:t xml:space="preserve">r une architecture monolithique qui </w:t>
      </w:r>
      <w:r w:rsidR="001629EA" w:rsidRPr="00CE21F5">
        <w:rPr>
          <w:rFonts w:ascii="Times New Roman" w:eastAsia="Times New Roman" w:hAnsi="Times New Roman" w:cs="Times New Roman"/>
          <w:iCs/>
        </w:rPr>
        <w:t>consiste à</w:t>
      </w:r>
      <w:r w:rsidR="00C64867" w:rsidRPr="00CE21F5">
        <w:rPr>
          <w:rFonts w:ascii="Times New Roman" w:eastAsia="Times New Roman" w:hAnsi="Times New Roman" w:cs="Times New Roman"/>
          <w:iCs/>
        </w:rPr>
        <w:t xml:space="preserve"> regrouper ensemble toutes les fonctionnalités et dépendances des applications dans une grande couche.</w:t>
      </w:r>
    </w:p>
    <w:p w:rsidR="00BF56EA" w:rsidRPr="00CE21F5" w:rsidRDefault="00BF56EA" w:rsidP="00BF56EA">
      <w:pPr>
        <w:pStyle w:val="Standard"/>
        <w:spacing w:line="360" w:lineRule="auto"/>
        <w:jc w:val="both"/>
        <w:rPr>
          <w:rFonts w:ascii="Times New Roman" w:hAnsi="Times New Roman" w:cs="Times New Roman"/>
        </w:rPr>
      </w:pPr>
    </w:p>
    <w:p w:rsidR="00FF6BE1" w:rsidRPr="00CE21F5" w:rsidRDefault="00FF6BE1" w:rsidP="0083559D">
      <w:pPr>
        <w:pStyle w:val="Paragraphedeliste"/>
        <w:numPr>
          <w:ilvl w:val="0"/>
          <w:numId w:val="33"/>
        </w:numPr>
        <w:jc w:val="both"/>
        <w:rPr>
          <w:rFonts w:ascii="Times New Roman" w:hAnsi="Times New Roman" w:cs="Times New Roman"/>
          <w:b/>
          <w:sz w:val="24"/>
          <w:szCs w:val="24"/>
        </w:rPr>
      </w:pPr>
      <w:r w:rsidRPr="00CE21F5">
        <w:rPr>
          <w:rFonts w:ascii="Times New Roman" w:hAnsi="Times New Roman" w:cs="Times New Roman"/>
          <w:b/>
          <w:sz w:val="28"/>
          <w:szCs w:val="28"/>
        </w:rPr>
        <w:t>Critique de l’existant</w:t>
      </w:r>
    </w:p>
    <w:p w:rsidR="00BF56EA" w:rsidRPr="00CE21F5" w:rsidRDefault="00AF2E44" w:rsidP="00C64867">
      <w:pPr>
        <w:spacing w:line="360" w:lineRule="auto"/>
        <w:jc w:val="both"/>
        <w:rPr>
          <w:rFonts w:ascii="Times New Roman" w:hAnsi="Times New Roman" w:cs="Times New Roman"/>
          <w:sz w:val="24"/>
          <w:szCs w:val="24"/>
          <w:lang w:val="fr"/>
        </w:rPr>
      </w:pPr>
      <w:r w:rsidRPr="00CE21F5">
        <w:rPr>
          <w:rFonts w:ascii="Times New Roman" w:hAnsi="Times New Roman" w:cs="Times New Roman"/>
          <w:sz w:val="24"/>
          <w:szCs w:val="24"/>
          <w:lang w:val="fr"/>
        </w:rPr>
        <w:t>La section précédente a permis de décrire le système existant. Toutefois, cette solution présente des insuffisances que cette nouvelle section apporte sous forme de critique constructive.</w:t>
      </w:r>
    </w:p>
    <w:p w:rsidR="00365654" w:rsidRPr="00CE21F5" w:rsidRDefault="00365654" w:rsidP="00C64867">
      <w:pPr>
        <w:spacing w:line="360" w:lineRule="auto"/>
        <w:jc w:val="both"/>
        <w:rPr>
          <w:rFonts w:ascii="Times New Roman" w:hAnsi="Times New Roman" w:cs="Times New Roman"/>
          <w:sz w:val="24"/>
          <w:szCs w:val="24"/>
          <w:lang w:val="fr"/>
        </w:rPr>
      </w:pPr>
      <w:r w:rsidRPr="00CE21F5">
        <w:rPr>
          <w:rFonts w:ascii="Times New Roman" w:hAnsi="Times New Roman" w:cs="Times New Roman"/>
          <w:sz w:val="24"/>
          <w:szCs w:val="24"/>
          <w:lang w:val="fr"/>
        </w:rPr>
        <w:t>Avec l’approche monolithique adoptée par l’entreprise BANKEVI GROUPE pour la conception de ses ap</w:t>
      </w:r>
      <w:r w:rsidR="007A0C9F" w:rsidRPr="00CE21F5">
        <w:rPr>
          <w:rFonts w:ascii="Times New Roman" w:hAnsi="Times New Roman" w:cs="Times New Roman"/>
          <w:sz w:val="24"/>
          <w:szCs w:val="24"/>
          <w:lang w:val="fr"/>
        </w:rPr>
        <w:t>plication Web, il en résulte quelques problèmes:</w:t>
      </w:r>
    </w:p>
    <w:p w:rsidR="00AF2E44" w:rsidRPr="00CE21F5" w:rsidRDefault="001745D9" w:rsidP="00C64867">
      <w:pPr>
        <w:pStyle w:val="Standard"/>
        <w:numPr>
          <w:ilvl w:val="0"/>
          <w:numId w:val="75"/>
        </w:numPr>
        <w:spacing w:line="360" w:lineRule="auto"/>
        <w:jc w:val="both"/>
        <w:rPr>
          <w:rFonts w:ascii="Times New Roman" w:hAnsi="Times New Roman" w:cs="Times New Roman"/>
          <w:b/>
        </w:rPr>
      </w:pPr>
      <w:r w:rsidRPr="00CE21F5">
        <w:rPr>
          <w:rStyle w:val="fontstyle01"/>
          <w:rFonts w:ascii="Times New Roman" w:hAnsi="Times New Roman" w:cs="Times New Roman"/>
        </w:rPr>
        <w:t>Au fur et à mesure que</w:t>
      </w:r>
      <w:r w:rsidR="00AF2E44" w:rsidRPr="00CE21F5">
        <w:rPr>
          <w:rStyle w:val="fontstyle01"/>
          <w:rFonts w:ascii="Times New Roman" w:hAnsi="Times New Roman" w:cs="Times New Roman"/>
        </w:rPr>
        <w:t xml:space="preserve"> de plus en plus de fonctionnalités</w:t>
      </w:r>
      <w:r w:rsidRPr="00CE21F5">
        <w:rPr>
          <w:rStyle w:val="fontstyle01"/>
          <w:rFonts w:ascii="Times New Roman" w:hAnsi="Times New Roman" w:cs="Times New Roman"/>
        </w:rPr>
        <w:t xml:space="preserve"> sont ajoutés dans les applications, </w:t>
      </w:r>
      <w:r w:rsidR="00AF2E44" w:rsidRPr="00CE21F5">
        <w:rPr>
          <w:rStyle w:val="fontstyle01"/>
          <w:rFonts w:ascii="Times New Roman" w:hAnsi="Times New Roman" w:cs="Times New Roman"/>
        </w:rPr>
        <w:t>leurs complexités et leurs tailles</w:t>
      </w:r>
      <w:r w:rsidRPr="00CE21F5">
        <w:rPr>
          <w:rStyle w:val="fontstyle01"/>
          <w:rFonts w:ascii="Times New Roman" w:hAnsi="Times New Roman" w:cs="Times New Roman"/>
        </w:rPr>
        <w:t xml:space="preserve"> sont augmentées</w:t>
      </w:r>
      <w:r w:rsidR="00AF2E44" w:rsidRPr="00CE21F5">
        <w:rPr>
          <w:rStyle w:val="fontstyle01"/>
          <w:rFonts w:ascii="Times New Roman" w:hAnsi="Times New Roman" w:cs="Times New Roman"/>
        </w:rPr>
        <w:t xml:space="preserve"> et cela ralentit le développement, et la vitesse à laquelle</w:t>
      </w:r>
      <w:r w:rsidR="00AF2E44" w:rsidRPr="00CE21F5">
        <w:rPr>
          <w:rFonts w:ascii="Times New Roman" w:hAnsi="Times New Roman" w:cs="Times New Roman"/>
          <w:b/>
          <w:color w:val="000000"/>
        </w:rPr>
        <w:t xml:space="preserve"> </w:t>
      </w:r>
      <w:r w:rsidRPr="00CE21F5">
        <w:rPr>
          <w:rStyle w:val="fontstyle01"/>
          <w:rFonts w:ascii="Times New Roman" w:hAnsi="Times New Roman" w:cs="Times New Roman"/>
        </w:rPr>
        <w:t>on peut</w:t>
      </w:r>
      <w:r w:rsidR="00AF2E44" w:rsidRPr="00CE21F5">
        <w:rPr>
          <w:rStyle w:val="fontstyle01"/>
          <w:rFonts w:ascii="Times New Roman" w:hAnsi="Times New Roman" w:cs="Times New Roman"/>
        </w:rPr>
        <w:t xml:space="preserve"> tester et redéployer.</w:t>
      </w:r>
    </w:p>
    <w:p w:rsidR="00AF2E44" w:rsidRPr="00CE21F5" w:rsidRDefault="00AF2E44" w:rsidP="00C64867">
      <w:pPr>
        <w:pStyle w:val="Standard"/>
        <w:numPr>
          <w:ilvl w:val="0"/>
          <w:numId w:val="75"/>
        </w:numPr>
        <w:spacing w:line="360" w:lineRule="auto"/>
        <w:jc w:val="both"/>
        <w:rPr>
          <w:rStyle w:val="fontstyle01"/>
          <w:rFonts w:ascii="Times New Roman" w:hAnsi="Times New Roman" w:cs="Times New Roman"/>
          <w:b/>
          <w:color w:val="auto"/>
        </w:rPr>
      </w:pPr>
      <w:r w:rsidRPr="00CE21F5">
        <w:rPr>
          <w:rStyle w:val="fontstyle01"/>
          <w:rFonts w:ascii="Times New Roman" w:hAnsi="Times New Roman" w:cs="Times New Roman"/>
        </w:rPr>
        <w:t>Apporter des modifications peut parfois être très complexe et réclamer des semaines, voire des mois de travail pour s’assurer que la nouvelle fonctionnalité que l’on souhaite ajouter s’intègre</w:t>
      </w:r>
      <w:r w:rsidRPr="00CE21F5">
        <w:rPr>
          <w:rFonts w:ascii="Times New Roman" w:hAnsi="Times New Roman" w:cs="Times New Roman"/>
          <w:b/>
          <w:color w:val="000000"/>
        </w:rPr>
        <w:t xml:space="preserve"> </w:t>
      </w:r>
      <w:r w:rsidRPr="00CE21F5">
        <w:rPr>
          <w:rStyle w:val="fontstyle01"/>
          <w:rFonts w:ascii="Times New Roman" w:hAnsi="Times New Roman" w:cs="Times New Roman"/>
        </w:rPr>
        <w:t>correctement avec l’existant et ne risque pas de créer d’incidents sur d’autres composantes de l’application.</w:t>
      </w:r>
    </w:p>
    <w:p w:rsidR="007A0C9F" w:rsidRPr="00CE21F5" w:rsidRDefault="007A0C9F" w:rsidP="00C64867">
      <w:pPr>
        <w:pStyle w:val="Standard"/>
        <w:numPr>
          <w:ilvl w:val="0"/>
          <w:numId w:val="75"/>
        </w:numPr>
        <w:spacing w:line="360" w:lineRule="auto"/>
        <w:jc w:val="both"/>
        <w:rPr>
          <w:rStyle w:val="fontstyle01"/>
          <w:rFonts w:ascii="Times New Roman" w:hAnsi="Times New Roman" w:cs="Times New Roman"/>
          <w:b/>
          <w:color w:val="auto"/>
        </w:rPr>
      </w:pPr>
      <w:r w:rsidRPr="00CE21F5">
        <w:rPr>
          <w:rStyle w:val="fontstyle01"/>
          <w:rFonts w:ascii="Times New Roman" w:hAnsi="Times New Roman" w:cs="Times New Roman"/>
        </w:rPr>
        <w:t>Une application basée sur cette approche utilise une seule base de données. Un incident au niveau de cette base de données peut rendre tous ses services indisponibles.</w:t>
      </w:r>
    </w:p>
    <w:p w:rsidR="00FC3D0B" w:rsidRPr="00CE21F5" w:rsidRDefault="00FC3D0B" w:rsidP="00C64867">
      <w:pPr>
        <w:pStyle w:val="Standard"/>
        <w:numPr>
          <w:ilvl w:val="0"/>
          <w:numId w:val="75"/>
        </w:numPr>
        <w:spacing w:line="360" w:lineRule="auto"/>
        <w:jc w:val="both"/>
        <w:rPr>
          <w:rFonts w:ascii="Times New Roman" w:hAnsi="Times New Roman" w:cs="Times New Roman"/>
          <w:b/>
        </w:rPr>
      </w:pPr>
      <w:r w:rsidRPr="00CE21F5">
        <w:rPr>
          <w:rFonts w:ascii="Times New Roman" w:hAnsi="Times New Roman" w:cs="Times New Roman"/>
        </w:rPr>
        <w:lastRenderedPageBreak/>
        <w:t>Si une des dépendances de l’application est indisponible toute l’application peut se retrouver très vite hors service.</w:t>
      </w:r>
    </w:p>
    <w:p w:rsidR="00A74ED1" w:rsidRPr="00CE21F5" w:rsidRDefault="00A74ED1" w:rsidP="00C64867">
      <w:pPr>
        <w:pStyle w:val="Standard"/>
        <w:numPr>
          <w:ilvl w:val="0"/>
          <w:numId w:val="75"/>
        </w:numPr>
        <w:spacing w:line="360" w:lineRule="auto"/>
        <w:jc w:val="both"/>
        <w:rPr>
          <w:rFonts w:ascii="Times New Roman" w:hAnsi="Times New Roman" w:cs="Times New Roman"/>
          <w:b/>
        </w:rPr>
      </w:pPr>
      <w:r w:rsidRPr="00CE21F5">
        <w:rPr>
          <w:rFonts w:ascii="Times New Roman" w:hAnsi="Times New Roman" w:cs="Times New Roman"/>
        </w:rPr>
        <w:t>Si un service est plus sollicité que les autres on se retrouve dans l’incapacité de multiplier seulement ce service. Pour satisfaire ce besoin accrue vers ce seul service l’on est obligé de multiplier et déployer à nouveau toute l’application, ce qui crée des ressources inutilisées dans l’application.</w:t>
      </w:r>
    </w:p>
    <w:p w:rsidR="00AF2E44" w:rsidRPr="00CE21F5" w:rsidRDefault="00AF2E44" w:rsidP="00C64867">
      <w:pPr>
        <w:pStyle w:val="Standard"/>
        <w:numPr>
          <w:ilvl w:val="0"/>
          <w:numId w:val="75"/>
        </w:numPr>
        <w:spacing w:line="360" w:lineRule="auto"/>
        <w:jc w:val="both"/>
        <w:rPr>
          <w:rFonts w:ascii="Times New Roman" w:hAnsi="Times New Roman" w:cs="Times New Roman"/>
          <w:b/>
        </w:rPr>
      </w:pPr>
      <w:r w:rsidRPr="00CE21F5">
        <w:rPr>
          <w:rStyle w:val="fontstyle01"/>
          <w:rFonts w:ascii="Times New Roman" w:hAnsi="Times New Roman" w:cs="Times New Roman"/>
        </w:rPr>
        <w:t>La localisation de la source en cas de problème n’est pas du tout évidente.</w:t>
      </w:r>
    </w:p>
    <w:p w:rsidR="00AF2E44" w:rsidRPr="00CE21F5" w:rsidRDefault="00AF2E44" w:rsidP="00C64867">
      <w:pPr>
        <w:pStyle w:val="Standard"/>
        <w:numPr>
          <w:ilvl w:val="0"/>
          <w:numId w:val="75"/>
        </w:numPr>
        <w:spacing w:line="360" w:lineRule="auto"/>
        <w:jc w:val="both"/>
        <w:rPr>
          <w:rStyle w:val="fontstyle01"/>
          <w:rFonts w:ascii="Times New Roman" w:hAnsi="Times New Roman" w:cs="Times New Roman"/>
          <w:b/>
          <w:color w:val="auto"/>
        </w:rPr>
      </w:pPr>
      <w:r w:rsidRPr="00CE21F5">
        <w:rPr>
          <w:rStyle w:val="fontstyle01"/>
          <w:rFonts w:ascii="Times New Roman" w:hAnsi="Times New Roman" w:cs="Times New Roman"/>
        </w:rPr>
        <w:t>Cette</w:t>
      </w:r>
      <w:r w:rsidR="001745D9" w:rsidRPr="00CE21F5">
        <w:rPr>
          <w:rStyle w:val="fontstyle01"/>
          <w:rFonts w:ascii="Times New Roman" w:hAnsi="Times New Roman" w:cs="Times New Roman"/>
        </w:rPr>
        <w:t xml:space="preserve"> approche oblige l</w:t>
      </w:r>
      <w:r w:rsidRPr="00CE21F5">
        <w:rPr>
          <w:rStyle w:val="fontstyle01"/>
          <w:rFonts w:ascii="Times New Roman" w:hAnsi="Times New Roman" w:cs="Times New Roman"/>
        </w:rPr>
        <w:t>’entreprise à préférer la stabilité à l’innovation de leurs codes.</w:t>
      </w:r>
    </w:p>
    <w:p w:rsidR="00C64867" w:rsidRPr="00CE21F5" w:rsidRDefault="00C64867" w:rsidP="00C64867">
      <w:pPr>
        <w:pStyle w:val="Standard"/>
        <w:spacing w:line="360" w:lineRule="auto"/>
        <w:ind w:left="720"/>
        <w:jc w:val="both"/>
        <w:rPr>
          <w:rStyle w:val="fontstyle01"/>
          <w:rFonts w:ascii="Times New Roman" w:hAnsi="Times New Roman" w:cs="Times New Roman"/>
          <w:b/>
          <w:color w:val="auto"/>
        </w:rPr>
      </w:pPr>
    </w:p>
    <w:p w:rsidR="00A74ED1" w:rsidRPr="00CE21F5" w:rsidRDefault="00A74ED1" w:rsidP="00C64867">
      <w:pPr>
        <w:pStyle w:val="Standard"/>
        <w:spacing w:line="360" w:lineRule="auto"/>
        <w:jc w:val="both"/>
        <w:rPr>
          <w:rStyle w:val="fontstyle01"/>
          <w:rFonts w:ascii="Times New Roman" w:hAnsi="Times New Roman" w:cs="Times New Roman"/>
          <w:b/>
          <w:color w:val="auto"/>
        </w:rPr>
      </w:pPr>
      <w:r w:rsidRPr="00CE21F5">
        <w:rPr>
          <w:rStyle w:val="fontstyle01"/>
          <w:rFonts w:ascii="Times New Roman" w:hAnsi="Times New Roman" w:cs="Times New Roman"/>
        </w:rPr>
        <w:t>Ces quelques problèmes ont un impact assez négatif sur le rendement de l’entreprise et ceci augmente considérablement le temps de création des applications Web. Face à ces problèmes résultant de l’approche monolithique il devient plus que nécessaire de s’orienter vers une nouvelle architecture</w:t>
      </w:r>
      <w:r w:rsidR="00C64867" w:rsidRPr="00CE21F5">
        <w:rPr>
          <w:rStyle w:val="fontstyle01"/>
          <w:rFonts w:ascii="Times New Roman" w:hAnsi="Times New Roman" w:cs="Times New Roman"/>
        </w:rPr>
        <w:t xml:space="preserve"> répondant au mieux ces problèmes précités.</w:t>
      </w:r>
    </w:p>
    <w:p w:rsidR="00A74ED1" w:rsidRPr="00CE21F5" w:rsidRDefault="00A74ED1" w:rsidP="00A74ED1">
      <w:pPr>
        <w:pStyle w:val="Standard"/>
        <w:ind w:left="360"/>
        <w:jc w:val="both"/>
        <w:rPr>
          <w:rFonts w:ascii="Times New Roman" w:eastAsia="Times New Roman" w:hAnsi="Times New Roman" w:cs="Times New Roman"/>
          <w:b/>
          <w:iCs/>
          <w:sz w:val="28"/>
          <w:szCs w:val="28"/>
        </w:rPr>
      </w:pPr>
    </w:p>
    <w:p w:rsidR="00757F9E" w:rsidRPr="00CE21F5" w:rsidRDefault="00757F9E" w:rsidP="0083559D">
      <w:pPr>
        <w:pStyle w:val="Standard"/>
        <w:numPr>
          <w:ilvl w:val="0"/>
          <w:numId w:val="33"/>
        </w:numPr>
        <w:jc w:val="both"/>
        <w:rPr>
          <w:rFonts w:ascii="Times New Roman" w:eastAsia="Times New Roman" w:hAnsi="Times New Roman" w:cs="Times New Roman"/>
          <w:b/>
          <w:iCs/>
          <w:sz w:val="28"/>
          <w:szCs w:val="28"/>
        </w:rPr>
      </w:pPr>
      <w:r w:rsidRPr="00CE21F5">
        <w:rPr>
          <w:rFonts w:ascii="Times New Roman" w:eastAsia="Times New Roman" w:hAnsi="Times New Roman" w:cs="Times New Roman"/>
          <w:b/>
          <w:iCs/>
          <w:sz w:val="28"/>
          <w:szCs w:val="28"/>
        </w:rPr>
        <w:t>Proposition et choix de solution</w:t>
      </w:r>
    </w:p>
    <w:p w:rsidR="00757F9E" w:rsidRPr="00CE21F5" w:rsidRDefault="00757F9E" w:rsidP="00757F9E">
      <w:pPr>
        <w:pStyle w:val="Standard"/>
        <w:ind w:left="360"/>
        <w:jc w:val="both"/>
        <w:rPr>
          <w:rFonts w:ascii="Times New Roman" w:eastAsia="Times New Roman" w:hAnsi="Times New Roman" w:cs="Times New Roman"/>
          <w:b/>
          <w:iCs/>
          <w:sz w:val="26"/>
          <w:szCs w:val="26"/>
        </w:rPr>
      </w:pPr>
    </w:p>
    <w:p w:rsidR="00FF6BE1" w:rsidRPr="00CE21F5" w:rsidRDefault="00C0110E" w:rsidP="0072240E">
      <w:pPr>
        <w:jc w:val="both"/>
        <w:rPr>
          <w:rFonts w:ascii="Times New Roman" w:eastAsia="Times New Roman" w:hAnsi="Times New Roman" w:cs="Times New Roman"/>
          <w:b/>
          <w:iCs/>
          <w:sz w:val="26"/>
          <w:szCs w:val="26"/>
        </w:rPr>
      </w:pPr>
      <w:r w:rsidRPr="00CE21F5">
        <w:rPr>
          <w:rFonts w:ascii="Times New Roman" w:eastAsia="Times New Roman" w:hAnsi="Times New Roman" w:cs="Times New Roman"/>
          <w:b/>
          <w:iCs/>
          <w:sz w:val="28"/>
          <w:szCs w:val="28"/>
        </w:rPr>
        <w:t>7.</w:t>
      </w:r>
      <w:r w:rsidR="00757F9E" w:rsidRPr="00CE21F5">
        <w:rPr>
          <w:rFonts w:ascii="Times New Roman" w:eastAsia="Times New Roman" w:hAnsi="Times New Roman" w:cs="Times New Roman"/>
          <w:b/>
          <w:iCs/>
          <w:sz w:val="28"/>
          <w:szCs w:val="28"/>
        </w:rPr>
        <w:t xml:space="preserve">1 </w:t>
      </w:r>
      <w:r w:rsidR="00FF6BE1" w:rsidRPr="00CE21F5">
        <w:rPr>
          <w:rFonts w:ascii="Times New Roman" w:eastAsia="Times New Roman" w:hAnsi="Times New Roman" w:cs="Times New Roman"/>
          <w:b/>
          <w:iCs/>
          <w:sz w:val="26"/>
          <w:szCs w:val="26"/>
        </w:rPr>
        <w:t>Spécification de la solution</w:t>
      </w:r>
    </w:p>
    <w:p w:rsidR="00FF6BE1" w:rsidRPr="00CE21F5" w:rsidRDefault="00FF6BE1" w:rsidP="00F17855">
      <w:pPr>
        <w:pStyle w:val="Standard"/>
        <w:spacing w:line="360" w:lineRule="auto"/>
        <w:jc w:val="both"/>
        <w:rPr>
          <w:rFonts w:ascii="Times New Roman" w:hAnsi="Times New Roman" w:cs="Times New Roman"/>
        </w:rPr>
      </w:pPr>
      <w:r w:rsidRPr="00CE21F5">
        <w:rPr>
          <w:rFonts w:ascii="Times New Roman" w:hAnsi="Times New Roman" w:cs="Times New Roman"/>
        </w:rPr>
        <w:t>Pour permettre aux développeurs de livrer plus rapidement de nouveaux servic</w:t>
      </w:r>
      <w:r w:rsidR="00BD58C7" w:rsidRPr="00CE21F5">
        <w:rPr>
          <w:rFonts w:ascii="Times New Roman" w:hAnsi="Times New Roman" w:cs="Times New Roman"/>
        </w:rPr>
        <w:t>es aux utilisateurs, il est</w:t>
      </w:r>
      <w:r w:rsidRPr="00CE21F5">
        <w:rPr>
          <w:rFonts w:ascii="Times New Roman" w:hAnsi="Times New Roman" w:cs="Times New Roman"/>
        </w:rPr>
        <w:t xml:space="preserve"> indispe</w:t>
      </w:r>
      <w:r w:rsidR="00D17F0B" w:rsidRPr="00CE21F5">
        <w:rPr>
          <w:rFonts w:ascii="Times New Roman" w:hAnsi="Times New Roman" w:cs="Times New Roman"/>
        </w:rPr>
        <w:t>nsable de rendre les dépendances</w:t>
      </w:r>
      <w:r w:rsidR="008E1FA3" w:rsidRPr="00CE21F5">
        <w:rPr>
          <w:rFonts w:ascii="Times New Roman" w:hAnsi="Times New Roman" w:cs="Times New Roman"/>
        </w:rPr>
        <w:t xml:space="preserve"> des applications Web</w:t>
      </w:r>
      <w:r w:rsidRPr="00CE21F5">
        <w:rPr>
          <w:rFonts w:ascii="Times New Roman" w:hAnsi="Times New Roman" w:cs="Times New Roman"/>
        </w:rPr>
        <w:t xml:space="preserve"> plus autonome</w:t>
      </w:r>
      <w:r w:rsidR="00D17F0B" w:rsidRPr="00CE21F5">
        <w:rPr>
          <w:rFonts w:ascii="Times New Roman" w:hAnsi="Times New Roman" w:cs="Times New Roman"/>
        </w:rPr>
        <w:t xml:space="preserve">s </w:t>
      </w:r>
      <w:r w:rsidR="008E1FA3" w:rsidRPr="00CE21F5">
        <w:rPr>
          <w:rFonts w:ascii="Times New Roman" w:hAnsi="Times New Roman" w:cs="Times New Roman"/>
        </w:rPr>
        <w:t xml:space="preserve">avec </w:t>
      </w:r>
      <w:r w:rsidR="00D17F0B" w:rsidRPr="00CE21F5">
        <w:rPr>
          <w:rFonts w:ascii="Times New Roman" w:hAnsi="Times New Roman" w:cs="Times New Roman"/>
        </w:rPr>
        <w:t>la possibilité</w:t>
      </w:r>
      <w:r w:rsidR="008E1FA3" w:rsidRPr="00CE21F5">
        <w:rPr>
          <w:rFonts w:ascii="Times New Roman" w:hAnsi="Times New Roman" w:cs="Times New Roman"/>
        </w:rPr>
        <w:t xml:space="preserve"> de les</w:t>
      </w:r>
      <w:r w:rsidR="00D17F0B" w:rsidRPr="00CE21F5">
        <w:rPr>
          <w:rFonts w:ascii="Times New Roman" w:hAnsi="Times New Roman" w:cs="Times New Roman"/>
        </w:rPr>
        <w:t xml:space="preserve"> déployées</w:t>
      </w:r>
      <w:r w:rsidR="008E1FA3" w:rsidRPr="00CE21F5">
        <w:rPr>
          <w:rFonts w:ascii="Times New Roman" w:hAnsi="Times New Roman" w:cs="Times New Roman"/>
        </w:rPr>
        <w:t xml:space="preserve"> sur des serveurs différents et mettre en place un écosystème prêt à l’emploi dans lequel chaque application Web pourra fonctionner.</w:t>
      </w:r>
      <w:r w:rsidR="00D17F0B" w:rsidRPr="00CE21F5">
        <w:rPr>
          <w:rFonts w:ascii="Times New Roman" w:hAnsi="Times New Roman" w:cs="Times New Roman"/>
        </w:rPr>
        <w:t xml:space="preserve"> Ainsi les dévéloppeurs n’auront plus à installer un tas de dépendance</w:t>
      </w:r>
      <w:r w:rsidR="001B778F" w:rsidRPr="00CE21F5">
        <w:rPr>
          <w:rFonts w:ascii="Times New Roman" w:hAnsi="Times New Roman" w:cs="Times New Roman"/>
        </w:rPr>
        <w:t>s</w:t>
      </w:r>
      <w:r w:rsidR="00D17F0B" w:rsidRPr="00CE21F5">
        <w:rPr>
          <w:rFonts w:ascii="Times New Roman" w:hAnsi="Times New Roman" w:cs="Times New Roman"/>
        </w:rPr>
        <w:t xml:space="preserve"> avant de commencer le développement de l’application</w:t>
      </w:r>
      <w:r w:rsidR="001B778F" w:rsidRPr="00CE21F5">
        <w:rPr>
          <w:rFonts w:ascii="Times New Roman" w:hAnsi="Times New Roman" w:cs="Times New Roman"/>
        </w:rPr>
        <w:t> ; ils n’auront qu’a instancier l’écosystème déjà en place et commencer le développement de l’application.</w:t>
      </w:r>
      <w:r w:rsidR="00D17F0B" w:rsidRPr="00CE21F5">
        <w:rPr>
          <w:rFonts w:ascii="Times New Roman" w:hAnsi="Times New Roman" w:cs="Times New Roman"/>
        </w:rPr>
        <w:t xml:space="preserve"> </w:t>
      </w:r>
      <w:r w:rsidRPr="00CE21F5">
        <w:rPr>
          <w:rFonts w:ascii="Times New Roman" w:hAnsi="Times New Roman" w:cs="Times New Roman"/>
        </w:rPr>
        <w:t xml:space="preserve"> La seule solution qui s’impose est de faire évoluer le système existant pour répondre aux exigenc</w:t>
      </w:r>
      <w:r w:rsidR="00580278" w:rsidRPr="00CE21F5">
        <w:rPr>
          <w:rFonts w:ascii="Times New Roman" w:hAnsi="Times New Roman" w:cs="Times New Roman"/>
        </w:rPr>
        <w:t xml:space="preserve">es que nous nous étions fixées. </w:t>
      </w:r>
      <w:r w:rsidRPr="00CE21F5">
        <w:rPr>
          <w:rFonts w:ascii="Times New Roman" w:eastAsia="Calibri" w:hAnsi="Times New Roman" w:cs="Times New Roman"/>
        </w:rPr>
        <w:t>La solution que nous adopterons sera une architecture microservices</w:t>
      </w:r>
      <w:r w:rsidR="00580278" w:rsidRPr="00CE21F5">
        <w:rPr>
          <w:rFonts w:ascii="Times New Roman" w:eastAsia="Calibri" w:hAnsi="Times New Roman" w:cs="Times New Roman"/>
        </w:rPr>
        <w:t xml:space="preserve"> avec la technologie Docker</w:t>
      </w:r>
      <w:r w:rsidRPr="00CE21F5">
        <w:rPr>
          <w:rFonts w:ascii="Times New Roman" w:eastAsia="Calibri" w:hAnsi="Times New Roman" w:cs="Times New Roman"/>
        </w:rPr>
        <w:t>,</w:t>
      </w:r>
      <w:r w:rsidRPr="00CE21F5">
        <w:rPr>
          <w:rFonts w:ascii="Times New Roman" w:hAnsi="Times New Roman" w:cs="Times New Roman"/>
        </w:rPr>
        <w:t xml:space="preserve"> Il s’agit d’une approche pour développer une application composée de plusieurs petits services, </w:t>
      </w:r>
      <w:r w:rsidR="000C175E" w:rsidRPr="00CE21F5">
        <w:rPr>
          <w:rFonts w:ascii="Times New Roman" w:hAnsi="Times New Roman" w:cs="Times New Roman"/>
        </w:rPr>
        <w:t>chaque service constitue une application propre à elle-même et indépendant des autres, ces services ont</w:t>
      </w:r>
      <w:r w:rsidRPr="00CE21F5">
        <w:rPr>
          <w:rFonts w:ascii="Times New Roman" w:hAnsi="Times New Roman" w:cs="Times New Roman"/>
        </w:rPr>
        <w:t xml:space="preserve"> chacun leur</w:t>
      </w:r>
      <w:r w:rsidR="000C175E" w:rsidRPr="00CE21F5">
        <w:rPr>
          <w:rFonts w:ascii="Times New Roman" w:hAnsi="Times New Roman" w:cs="Times New Roman"/>
        </w:rPr>
        <w:t>s processus et utilisent</w:t>
      </w:r>
      <w:r w:rsidRPr="00CE21F5">
        <w:rPr>
          <w:rFonts w:ascii="Times New Roman" w:hAnsi="Times New Roman" w:cs="Times New Roman"/>
        </w:rPr>
        <w:t xml:space="preserve"> des mécanismes de communication légers, c’est une sous-partie d’une application qui ne va rendre qu’un seul service. Chacun de ces services doit pouvoir exécuter une partie unique et spécifique de l’application, et être déployer indépend</w:t>
      </w:r>
      <w:r w:rsidR="00B34DC3" w:rsidRPr="00CE21F5">
        <w:rPr>
          <w:rFonts w:ascii="Times New Roman" w:hAnsi="Times New Roman" w:cs="Times New Roman"/>
        </w:rPr>
        <w:t xml:space="preserve">amment des autres services. </w:t>
      </w:r>
      <w:r w:rsidRPr="00CE21F5">
        <w:rPr>
          <w:rFonts w:ascii="Times New Roman" w:hAnsi="Times New Roman" w:cs="Times New Roman"/>
        </w:rPr>
        <w:t xml:space="preserve">Il est important de noter que </w:t>
      </w:r>
      <w:r w:rsidRPr="00CE21F5">
        <w:rPr>
          <w:rStyle w:val="StrongEmphasis"/>
          <w:rFonts w:ascii="Times New Roman" w:hAnsi="Times New Roman" w:cs="Times New Roman"/>
          <w:b w:val="0"/>
        </w:rPr>
        <w:t>ces services peuvent être écrits dans des langages informatiques différents</w:t>
      </w:r>
      <w:r w:rsidRPr="00CE21F5">
        <w:rPr>
          <w:rFonts w:ascii="Times New Roman" w:hAnsi="Times New Roman" w:cs="Times New Roman"/>
        </w:rPr>
        <w:t xml:space="preserve">, et utiliser des systèmes de persistance qui le sont tout autant. Les différents microservices constituant la plateforme globale communiquent ensemble via des </w:t>
      </w:r>
      <w:r w:rsidRPr="00CE21F5">
        <w:rPr>
          <w:rFonts w:ascii="Times New Roman" w:hAnsi="Times New Roman" w:cs="Times New Roman"/>
        </w:rPr>
        <w:lastRenderedPageBreak/>
        <w:t xml:space="preserve">interfaces de programmation (API). De cette façon, les développeurs n’ont à se soucier que d’un périmètre restreint et non plus de l’application entière. Cela accélère toute la chaîne (développement, tests, mise en production). </w:t>
      </w:r>
    </w:p>
    <w:p w:rsidR="00FF6BE1" w:rsidRPr="00CE21F5" w:rsidRDefault="00FF6BE1" w:rsidP="0072240E">
      <w:pPr>
        <w:pStyle w:val="Standard"/>
        <w:jc w:val="both"/>
        <w:rPr>
          <w:rFonts w:ascii="Times New Roman" w:hAnsi="Times New Roman" w:cs="Times New Roman"/>
        </w:rPr>
      </w:pPr>
    </w:p>
    <w:p w:rsidR="00FF6BE1" w:rsidRPr="00CE21F5" w:rsidRDefault="00FF6BE1" w:rsidP="0072240E">
      <w:pPr>
        <w:pStyle w:val="Standard"/>
        <w:jc w:val="both"/>
        <w:rPr>
          <w:rFonts w:ascii="Times New Roman" w:hAnsi="Times New Roman" w:cs="Times New Roman"/>
        </w:rPr>
      </w:pPr>
    </w:p>
    <w:p w:rsidR="00FF6BE1" w:rsidRPr="00CE21F5" w:rsidRDefault="00FF6BE1" w:rsidP="0072240E">
      <w:pPr>
        <w:pStyle w:val="Standard"/>
        <w:jc w:val="both"/>
        <w:rPr>
          <w:rFonts w:ascii="Times New Roman" w:hAnsi="Times New Roman" w:cs="Times New Roman"/>
        </w:rPr>
      </w:pPr>
    </w:p>
    <w:p w:rsidR="00CA7232" w:rsidRPr="00CE21F5" w:rsidRDefault="00C0110E" w:rsidP="00CA7232">
      <w:pPr>
        <w:pStyle w:val="Standard"/>
        <w:jc w:val="both"/>
        <w:rPr>
          <w:rFonts w:ascii="Times New Roman" w:eastAsia="Times New Roman" w:hAnsi="Times New Roman" w:cs="Times New Roman"/>
          <w:b/>
          <w:iCs/>
          <w:sz w:val="26"/>
          <w:szCs w:val="26"/>
        </w:rPr>
      </w:pPr>
      <w:r w:rsidRPr="00CE21F5">
        <w:rPr>
          <w:rFonts w:ascii="Times New Roman" w:eastAsia="Times New Roman" w:hAnsi="Times New Roman" w:cs="Times New Roman"/>
          <w:b/>
          <w:iCs/>
          <w:sz w:val="26"/>
          <w:szCs w:val="26"/>
        </w:rPr>
        <w:t>7.2</w:t>
      </w:r>
      <w:r w:rsidR="00B34DC3" w:rsidRPr="00CE21F5">
        <w:rPr>
          <w:rFonts w:ascii="Times New Roman" w:eastAsia="Times New Roman" w:hAnsi="Times New Roman" w:cs="Times New Roman"/>
          <w:b/>
          <w:iCs/>
          <w:sz w:val="26"/>
          <w:szCs w:val="26"/>
        </w:rPr>
        <w:t xml:space="preserve"> </w:t>
      </w:r>
      <w:r w:rsidR="00FA7051" w:rsidRPr="00CE21F5">
        <w:rPr>
          <w:rFonts w:ascii="Times New Roman" w:eastAsia="Times New Roman" w:hAnsi="Times New Roman" w:cs="Times New Roman"/>
          <w:b/>
          <w:iCs/>
          <w:sz w:val="26"/>
          <w:szCs w:val="26"/>
        </w:rPr>
        <w:t>Evaluation financière de la solution</w:t>
      </w:r>
    </w:p>
    <w:p w:rsidR="009154F2" w:rsidRPr="00CE21F5" w:rsidRDefault="009154F2" w:rsidP="00CA7232">
      <w:pPr>
        <w:pStyle w:val="Standard"/>
        <w:jc w:val="both"/>
        <w:rPr>
          <w:rFonts w:ascii="Times New Roman" w:eastAsia="Times New Roman" w:hAnsi="Times New Roman" w:cs="Times New Roman"/>
          <w:b/>
          <w:iCs/>
          <w:sz w:val="26"/>
          <w:szCs w:val="26"/>
        </w:rPr>
      </w:pPr>
    </w:p>
    <w:p w:rsidR="00F17855" w:rsidRPr="00CE21F5" w:rsidRDefault="00F17855" w:rsidP="009154F2">
      <w:pPr>
        <w:pStyle w:val="Standard"/>
        <w:spacing w:line="360" w:lineRule="auto"/>
        <w:jc w:val="both"/>
        <w:rPr>
          <w:rFonts w:ascii="Times New Roman" w:eastAsia="Times New Roman" w:hAnsi="Times New Roman" w:cs="Times New Roman"/>
          <w:b/>
          <w:iCs/>
          <w:sz w:val="28"/>
          <w:szCs w:val="28"/>
        </w:rPr>
      </w:pPr>
      <w:r w:rsidRPr="00CE21F5">
        <w:rPr>
          <w:rFonts w:ascii="Times New Roman" w:eastAsia="Calibri" w:hAnsi="Times New Roman" w:cs="Times New Roman"/>
        </w:rPr>
        <w:t>La mise en place des microservices avec Docker ne nécessite pas l’achat d’une licence mais nécessite un investissement en jours hommes et en matériels informatique. Le projet se fera sur une durée de 10 semaines.</w:t>
      </w:r>
    </w:p>
    <w:p w:rsidR="00CA7232" w:rsidRPr="00CE21F5" w:rsidRDefault="00CA7232" w:rsidP="00F17855">
      <w:pPr>
        <w:keepNext/>
        <w:keepLines/>
        <w:spacing w:before="40" w:after="0" w:line="360" w:lineRule="auto"/>
        <w:jc w:val="both"/>
        <w:outlineLvl w:val="3"/>
        <w:rPr>
          <w:rFonts w:ascii="Times New Roman" w:eastAsia="Calibri" w:hAnsi="Times New Roman" w:cs="Times New Roman"/>
          <w:sz w:val="24"/>
        </w:rPr>
      </w:pPr>
    </w:p>
    <w:p w:rsidR="00CA7232" w:rsidRPr="00CE21F5" w:rsidRDefault="00CA7232" w:rsidP="0083559D">
      <w:pPr>
        <w:pStyle w:val="Paragraphedeliste"/>
        <w:keepNext/>
        <w:keepLines/>
        <w:numPr>
          <w:ilvl w:val="0"/>
          <w:numId w:val="33"/>
        </w:numPr>
        <w:spacing w:before="40" w:after="0" w:line="360" w:lineRule="auto"/>
        <w:jc w:val="both"/>
        <w:outlineLvl w:val="3"/>
        <w:rPr>
          <w:rStyle w:val="fontstyle01"/>
          <w:rFonts w:ascii="Times New Roman" w:hAnsi="Times New Roman" w:cs="Times New Roman"/>
          <w:b/>
          <w:sz w:val="28"/>
          <w:szCs w:val="28"/>
        </w:rPr>
      </w:pPr>
      <w:r w:rsidRPr="00CE21F5">
        <w:rPr>
          <w:rStyle w:val="fontstyle01"/>
          <w:rFonts w:ascii="Times New Roman" w:hAnsi="Times New Roman" w:cs="Times New Roman"/>
          <w:b/>
          <w:sz w:val="28"/>
          <w:szCs w:val="28"/>
        </w:rPr>
        <w:t>Planning prévisionnel de réalisation</w:t>
      </w:r>
    </w:p>
    <w:p w:rsidR="00CA7232" w:rsidRPr="00CE21F5" w:rsidRDefault="005351FC" w:rsidP="00CA7232">
      <w:pPr>
        <w:pStyle w:val="Paragraphedeliste"/>
        <w:spacing w:after="213"/>
        <w:ind w:left="360" w:right="53"/>
        <w:rPr>
          <w:rFonts w:ascii="Times New Roman" w:hAnsi="Times New Roman" w:cs="Times New Roman"/>
          <w:sz w:val="24"/>
          <w:szCs w:val="24"/>
        </w:rPr>
      </w:pPr>
      <w:r w:rsidRPr="00CE21F5">
        <w:rPr>
          <w:rFonts w:ascii="Times New Roman" w:hAnsi="Times New Roman" w:cs="Times New Roman"/>
          <w:sz w:val="24"/>
          <w:szCs w:val="24"/>
        </w:rPr>
        <w:t xml:space="preserve">Un </w:t>
      </w:r>
      <w:r w:rsidR="00CA7232" w:rsidRPr="00CE21F5">
        <w:rPr>
          <w:rFonts w:ascii="Times New Roman" w:hAnsi="Times New Roman" w:cs="Times New Roman"/>
          <w:sz w:val="24"/>
          <w:szCs w:val="24"/>
        </w:rPr>
        <w:t xml:space="preserve">résumé du planning prévisionnel de réalisation est établi dans le tableau si dessous : </w:t>
      </w:r>
    </w:p>
    <w:p w:rsidR="005351FC" w:rsidRPr="00CE21F5" w:rsidRDefault="005351FC" w:rsidP="00CA7232">
      <w:pPr>
        <w:pStyle w:val="Paragraphedeliste"/>
        <w:spacing w:after="213"/>
        <w:ind w:left="360" w:right="53"/>
        <w:rPr>
          <w:rFonts w:ascii="Times New Roman" w:hAnsi="Times New Roman" w:cs="Times New Roman"/>
          <w:sz w:val="24"/>
          <w:szCs w:val="24"/>
        </w:rPr>
      </w:pPr>
    </w:p>
    <w:p w:rsidR="00CA7232" w:rsidRPr="00CE21F5" w:rsidRDefault="00CA7232" w:rsidP="005351FC">
      <w:pPr>
        <w:pStyle w:val="Paragraphedeliste"/>
        <w:spacing w:after="0"/>
        <w:ind w:left="360" w:right="52"/>
        <w:jc w:val="center"/>
        <w:rPr>
          <w:rFonts w:ascii="Times New Roman" w:hAnsi="Times New Roman" w:cs="Times New Roman"/>
          <w:sz w:val="24"/>
          <w:szCs w:val="24"/>
        </w:rPr>
      </w:pPr>
      <w:r w:rsidRPr="00CE21F5">
        <w:rPr>
          <w:rFonts w:ascii="Times New Roman" w:eastAsia="Times New Roman" w:hAnsi="Times New Roman" w:cs="Times New Roman"/>
          <w:color w:val="44546A"/>
          <w:sz w:val="24"/>
          <w:szCs w:val="24"/>
        </w:rPr>
        <w:t xml:space="preserve">Tableau 1 : Résumé du planning prévisionnel de réalisation </w:t>
      </w:r>
    </w:p>
    <w:tbl>
      <w:tblPr>
        <w:tblStyle w:val="TableGrid"/>
        <w:tblW w:w="10101" w:type="dxa"/>
        <w:tblInd w:w="26" w:type="dxa"/>
        <w:tblCellMar>
          <w:top w:w="13" w:type="dxa"/>
          <w:left w:w="103" w:type="dxa"/>
          <w:right w:w="115" w:type="dxa"/>
        </w:tblCellMar>
        <w:tblLook w:val="04A0" w:firstRow="1" w:lastRow="0" w:firstColumn="1" w:lastColumn="0" w:noHBand="0" w:noVBand="1"/>
      </w:tblPr>
      <w:tblGrid>
        <w:gridCol w:w="4904"/>
        <w:gridCol w:w="2600"/>
        <w:gridCol w:w="2597"/>
      </w:tblGrid>
      <w:tr w:rsidR="00CA7232" w:rsidRPr="00CE21F5" w:rsidTr="00721719">
        <w:trPr>
          <w:trHeight w:val="436"/>
        </w:trPr>
        <w:tc>
          <w:tcPr>
            <w:tcW w:w="4904" w:type="dxa"/>
            <w:tcBorders>
              <w:top w:val="single" w:sz="4" w:space="0" w:color="FFFFFF"/>
              <w:left w:val="nil"/>
              <w:bottom w:val="single" w:sz="4" w:space="0" w:color="FFFFFF"/>
              <w:right w:val="nil"/>
            </w:tcBorders>
            <w:shd w:val="clear" w:color="auto" w:fill="4472C4"/>
          </w:tcPr>
          <w:p w:rsidR="00CA7232" w:rsidRPr="00CE21F5" w:rsidRDefault="00CA7232" w:rsidP="00721719">
            <w:pPr>
              <w:spacing w:after="0"/>
              <w:ind w:left="6"/>
              <w:jc w:val="center"/>
              <w:rPr>
                <w:rFonts w:ascii="Times New Roman" w:hAnsi="Times New Roman" w:cs="Times New Roman"/>
              </w:rPr>
            </w:pPr>
            <w:r w:rsidRPr="00CE21F5">
              <w:rPr>
                <w:rFonts w:ascii="Times New Roman" w:hAnsi="Times New Roman" w:cs="Times New Roman"/>
                <w:color w:val="FFFFFF"/>
              </w:rPr>
              <w:t xml:space="preserve">Activités </w:t>
            </w:r>
          </w:p>
        </w:tc>
        <w:tc>
          <w:tcPr>
            <w:tcW w:w="2600" w:type="dxa"/>
            <w:tcBorders>
              <w:top w:val="single" w:sz="4" w:space="0" w:color="FFFFFF"/>
              <w:left w:val="nil"/>
              <w:bottom w:val="single" w:sz="4" w:space="0" w:color="FFFFFF"/>
              <w:right w:val="nil"/>
            </w:tcBorders>
            <w:shd w:val="clear" w:color="auto" w:fill="4472C4"/>
          </w:tcPr>
          <w:p w:rsidR="00CA7232" w:rsidRPr="00CE21F5" w:rsidRDefault="00CA7232" w:rsidP="00721719">
            <w:pPr>
              <w:spacing w:after="0"/>
              <w:ind w:left="7"/>
              <w:jc w:val="center"/>
              <w:rPr>
                <w:rFonts w:ascii="Times New Roman" w:hAnsi="Times New Roman" w:cs="Times New Roman"/>
              </w:rPr>
            </w:pPr>
            <w:r w:rsidRPr="00CE21F5">
              <w:rPr>
                <w:rFonts w:ascii="Times New Roman" w:hAnsi="Times New Roman" w:cs="Times New Roman"/>
                <w:color w:val="FFFFFF"/>
              </w:rPr>
              <w:t xml:space="preserve">Date début </w:t>
            </w:r>
          </w:p>
        </w:tc>
        <w:tc>
          <w:tcPr>
            <w:tcW w:w="2597" w:type="dxa"/>
            <w:tcBorders>
              <w:top w:val="single" w:sz="4" w:space="0" w:color="FFFFFF"/>
              <w:left w:val="nil"/>
              <w:bottom w:val="single" w:sz="4" w:space="0" w:color="FFFFFF"/>
              <w:right w:val="single" w:sz="4" w:space="0" w:color="FFFFFF"/>
            </w:tcBorders>
            <w:shd w:val="clear" w:color="auto" w:fill="4472C4"/>
          </w:tcPr>
          <w:p w:rsidR="00CA7232" w:rsidRPr="00CE21F5" w:rsidRDefault="00CA7232" w:rsidP="00721719">
            <w:pPr>
              <w:spacing w:after="0"/>
              <w:ind w:left="11"/>
              <w:jc w:val="center"/>
              <w:rPr>
                <w:rFonts w:ascii="Times New Roman" w:hAnsi="Times New Roman" w:cs="Times New Roman"/>
              </w:rPr>
            </w:pPr>
            <w:r w:rsidRPr="00CE21F5">
              <w:rPr>
                <w:rFonts w:ascii="Times New Roman" w:hAnsi="Times New Roman" w:cs="Times New Roman"/>
                <w:color w:val="FFFFFF"/>
              </w:rPr>
              <w:t xml:space="preserve">Date fin </w:t>
            </w:r>
          </w:p>
        </w:tc>
      </w:tr>
      <w:tr w:rsidR="00CA7232" w:rsidRPr="00CE21F5" w:rsidTr="00721719">
        <w:trPr>
          <w:trHeight w:val="372"/>
        </w:trPr>
        <w:tc>
          <w:tcPr>
            <w:tcW w:w="4904" w:type="dxa"/>
            <w:tcBorders>
              <w:top w:val="single" w:sz="4" w:space="0" w:color="FFFFFF"/>
              <w:left w:val="nil"/>
              <w:bottom w:val="single" w:sz="4" w:space="0" w:color="FFFFFF"/>
              <w:right w:val="nil"/>
            </w:tcBorders>
            <w:shd w:val="clear" w:color="auto" w:fill="4472C4"/>
          </w:tcPr>
          <w:p w:rsidR="00CA7232" w:rsidRPr="00CE21F5" w:rsidRDefault="00CA7232" w:rsidP="00753980">
            <w:pPr>
              <w:spacing w:after="0" w:line="360" w:lineRule="auto"/>
              <w:rPr>
                <w:rFonts w:ascii="Times New Roman" w:hAnsi="Times New Roman" w:cs="Times New Roman"/>
                <w:sz w:val="24"/>
                <w:szCs w:val="24"/>
              </w:rPr>
            </w:pPr>
            <w:r w:rsidRPr="00CE21F5">
              <w:rPr>
                <w:rFonts w:ascii="Times New Roman" w:eastAsia="Times New Roman" w:hAnsi="Times New Roman" w:cs="Times New Roman"/>
                <w:b/>
                <w:color w:val="FFFFFF"/>
                <w:sz w:val="24"/>
                <w:szCs w:val="24"/>
              </w:rPr>
              <w:t xml:space="preserve">Période d’insertion (cadre du stage) </w:t>
            </w:r>
          </w:p>
        </w:tc>
        <w:tc>
          <w:tcPr>
            <w:tcW w:w="2600" w:type="dxa"/>
            <w:tcBorders>
              <w:top w:val="single" w:sz="4" w:space="0" w:color="FFFFFF"/>
              <w:left w:val="nil"/>
              <w:bottom w:val="single" w:sz="4" w:space="0" w:color="FFFFFF"/>
              <w:right w:val="single" w:sz="4" w:space="0" w:color="FFFFFF"/>
            </w:tcBorders>
            <w:shd w:val="clear" w:color="auto" w:fill="B4C6E7"/>
          </w:tcPr>
          <w:p w:rsidR="00CA7232" w:rsidRPr="00CE21F5" w:rsidRDefault="005351FC" w:rsidP="00753980">
            <w:pPr>
              <w:spacing w:after="0" w:line="360" w:lineRule="auto"/>
              <w:ind w:left="5"/>
              <w:rPr>
                <w:rFonts w:ascii="Times New Roman" w:hAnsi="Times New Roman" w:cs="Times New Roman"/>
                <w:sz w:val="24"/>
                <w:szCs w:val="24"/>
              </w:rPr>
            </w:pPr>
            <w:r w:rsidRPr="00CE21F5">
              <w:rPr>
                <w:rFonts w:ascii="Times New Roman" w:hAnsi="Times New Roman" w:cs="Times New Roman"/>
                <w:sz w:val="24"/>
                <w:szCs w:val="24"/>
              </w:rPr>
              <w:t>01 juillet 2019</w:t>
            </w:r>
          </w:p>
        </w:tc>
        <w:tc>
          <w:tcPr>
            <w:tcW w:w="2597" w:type="dxa"/>
            <w:tcBorders>
              <w:top w:val="single" w:sz="4" w:space="0" w:color="FFFFFF"/>
              <w:left w:val="single" w:sz="4" w:space="0" w:color="FFFFFF"/>
              <w:bottom w:val="single" w:sz="4" w:space="0" w:color="FFFFFF"/>
              <w:right w:val="single" w:sz="4" w:space="0" w:color="FFFFFF"/>
            </w:tcBorders>
            <w:shd w:val="clear" w:color="auto" w:fill="B4C6E7"/>
          </w:tcPr>
          <w:p w:rsidR="00CA7232" w:rsidRPr="00CE21F5" w:rsidRDefault="005351FC" w:rsidP="00753980">
            <w:pPr>
              <w:spacing w:after="0" w:line="360" w:lineRule="auto"/>
              <w:ind w:left="5"/>
              <w:rPr>
                <w:rFonts w:ascii="Times New Roman" w:hAnsi="Times New Roman" w:cs="Times New Roman"/>
                <w:sz w:val="24"/>
                <w:szCs w:val="24"/>
              </w:rPr>
            </w:pPr>
            <w:r w:rsidRPr="00CE21F5">
              <w:rPr>
                <w:rFonts w:ascii="Times New Roman" w:hAnsi="Times New Roman" w:cs="Times New Roman"/>
                <w:sz w:val="24"/>
                <w:szCs w:val="24"/>
              </w:rPr>
              <w:t>05 Juillet 2019</w:t>
            </w:r>
            <w:r w:rsidR="00CA7232" w:rsidRPr="00CE21F5">
              <w:rPr>
                <w:rFonts w:ascii="Times New Roman" w:hAnsi="Times New Roman" w:cs="Times New Roman"/>
                <w:color w:val="FF0000"/>
                <w:sz w:val="24"/>
                <w:szCs w:val="24"/>
              </w:rPr>
              <w:t xml:space="preserve"> </w:t>
            </w:r>
          </w:p>
        </w:tc>
      </w:tr>
      <w:tr w:rsidR="00CA7232" w:rsidRPr="00CE21F5" w:rsidTr="00721719">
        <w:trPr>
          <w:trHeight w:val="374"/>
        </w:trPr>
        <w:tc>
          <w:tcPr>
            <w:tcW w:w="4904" w:type="dxa"/>
            <w:tcBorders>
              <w:top w:val="single" w:sz="4" w:space="0" w:color="FFFFFF"/>
              <w:left w:val="nil"/>
              <w:bottom w:val="single" w:sz="4" w:space="0" w:color="FFFFFF"/>
              <w:right w:val="nil"/>
            </w:tcBorders>
            <w:shd w:val="clear" w:color="auto" w:fill="4472C4"/>
          </w:tcPr>
          <w:p w:rsidR="00CA7232" w:rsidRPr="00CE21F5" w:rsidRDefault="005351FC" w:rsidP="00753980">
            <w:pPr>
              <w:spacing w:after="0" w:line="360" w:lineRule="auto"/>
              <w:rPr>
                <w:rFonts w:ascii="Times New Roman" w:hAnsi="Times New Roman" w:cs="Times New Roman"/>
                <w:sz w:val="24"/>
                <w:szCs w:val="24"/>
              </w:rPr>
            </w:pPr>
            <w:r w:rsidRPr="00CE21F5">
              <w:rPr>
                <w:rFonts w:ascii="Times New Roman" w:eastAsia="Times New Roman" w:hAnsi="Times New Roman" w:cs="Times New Roman"/>
                <w:b/>
                <w:color w:val="FFFFFF"/>
                <w:sz w:val="24"/>
                <w:szCs w:val="24"/>
              </w:rPr>
              <w:t>Etude des enjeux liés aux microservices et leurs écosystèmes</w:t>
            </w:r>
          </w:p>
        </w:tc>
        <w:tc>
          <w:tcPr>
            <w:tcW w:w="2600" w:type="dxa"/>
            <w:tcBorders>
              <w:top w:val="single" w:sz="4" w:space="0" w:color="FFFFFF"/>
              <w:left w:val="nil"/>
              <w:bottom w:val="single" w:sz="4" w:space="0" w:color="FFFFFF"/>
              <w:right w:val="single" w:sz="4" w:space="0" w:color="FFFFFF"/>
            </w:tcBorders>
            <w:shd w:val="clear" w:color="auto" w:fill="D9E2F3"/>
          </w:tcPr>
          <w:p w:rsidR="00CA7232" w:rsidRPr="00CE21F5" w:rsidRDefault="005351FC" w:rsidP="00753980">
            <w:pPr>
              <w:spacing w:after="0" w:line="360" w:lineRule="auto"/>
              <w:ind w:left="5"/>
              <w:rPr>
                <w:rFonts w:ascii="Times New Roman" w:hAnsi="Times New Roman" w:cs="Times New Roman"/>
                <w:sz w:val="24"/>
                <w:szCs w:val="24"/>
              </w:rPr>
            </w:pPr>
            <w:r w:rsidRPr="00CE21F5">
              <w:rPr>
                <w:rFonts w:ascii="Times New Roman" w:hAnsi="Times New Roman" w:cs="Times New Roman"/>
                <w:sz w:val="24"/>
                <w:szCs w:val="24"/>
              </w:rPr>
              <w:t>08 Juillet 2019</w:t>
            </w:r>
          </w:p>
        </w:tc>
        <w:tc>
          <w:tcPr>
            <w:tcW w:w="2597" w:type="dxa"/>
            <w:tcBorders>
              <w:top w:val="single" w:sz="4" w:space="0" w:color="FFFFFF"/>
              <w:left w:val="single" w:sz="4" w:space="0" w:color="FFFFFF"/>
              <w:bottom w:val="single" w:sz="4" w:space="0" w:color="FFFFFF"/>
              <w:right w:val="single" w:sz="4" w:space="0" w:color="FFFFFF"/>
            </w:tcBorders>
            <w:shd w:val="clear" w:color="auto" w:fill="D9E2F3"/>
          </w:tcPr>
          <w:p w:rsidR="00CA7232" w:rsidRPr="00CE21F5" w:rsidRDefault="005351FC" w:rsidP="00753980">
            <w:pPr>
              <w:spacing w:after="0" w:line="360" w:lineRule="auto"/>
              <w:ind w:left="5"/>
              <w:rPr>
                <w:rFonts w:ascii="Times New Roman" w:hAnsi="Times New Roman" w:cs="Times New Roman"/>
                <w:sz w:val="24"/>
                <w:szCs w:val="24"/>
              </w:rPr>
            </w:pPr>
            <w:r w:rsidRPr="00CE21F5">
              <w:rPr>
                <w:rFonts w:ascii="Times New Roman" w:hAnsi="Times New Roman" w:cs="Times New Roman"/>
                <w:sz w:val="24"/>
                <w:szCs w:val="24"/>
              </w:rPr>
              <w:t>12 Juillet 2019</w:t>
            </w:r>
          </w:p>
        </w:tc>
      </w:tr>
      <w:tr w:rsidR="00CA7232" w:rsidRPr="00CE21F5" w:rsidTr="00721719">
        <w:trPr>
          <w:trHeight w:val="372"/>
        </w:trPr>
        <w:tc>
          <w:tcPr>
            <w:tcW w:w="4904" w:type="dxa"/>
            <w:tcBorders>
              <w:top w:val="single" w:sz="4" w:space="0" w:color="FFFFFF"/>
              <w:left w:val="nil"/>
              <w:bottom w:val="single" w:sz="4" w:space="0" w:color="FFFFFF"/>
              <w:right w:val="nil"/>
            </w:tcBorders>
            <w:shd w:val="clear" w:color="auto" w:fill="4472C4"/>
          </w:tcPr>
          <w:p w:rsidR="00753980" w:rsidRPr="00CE21F5" w:rsidRDefault="00753980" w:rsidP="0083559D">
            <w:pPr>
              <w:pStyle w:val="Paragraphedeliste"/>
              <w:numPr>
                <w:ilvl w:val="0"/>
                <w:numId w:val="71"/>
              </w:numPr>
              <w:spacing w:after="0" w:line="360" w:lineRule="auto"/>
              <w:rPr>
                <w:rFonts w:ascii="Times New Roman" w:eastAsia="Times New Roman" w:hAnsi="Times New Roman" w:cs="Times New Roman"/>
                <w:b/>
                <w:color w:val="FFFFFF"/>
                <w:sz w:val="24"/>
                <w:szCs w:val="24"/>
              </w:rPr>
            </w:pPr>
            <w:r w:rsidRPr="00CE21F5">
              <w:rPr>
                <w:rFonts w:ascii="Times New Roman" w:eastAsia="Times New Roman" w:hAnsi="Times New Roman" w:cs="Times New Roman"/>
                <w:b/>
                <w:color w:val="FFFFFF"/>
                <w:sz w:val="24"/>
                <w:szCs w:val="24"/>
              </w:rPr>
              <w:t>Etude des solutions pour la mise en place des microservices.</w:t>
            </w:r>
          </w:p>
          <w:p w:rsidR="00753980" w:rsidRPr="00CE21F5" w:rsidRDefault="00753980" w:rsidP="0083559D">
            <w:pPr>
              <w:pStyle w:val="Paragraphedeliste"/>
              <w:numPr>
                <w:ilvl w:val="0"/>
                <w:numId w:val="71"/>
              </w:numPr>
              <w:spacing w:after="0" w:line="360" w:lineRule="auto"/>
              <w:rPr>
                <w:rFonts w:ascii="Times New Roman" w:eastAsia="Times New Roman" w:hAnsi="Times New Roman" w:cs="Times New Roman"/>
                <w:b/>
                <w:color w:val="FFFFFF"/>
                <w:sz w:val="24"/>
                <w:szCs w:val="24"/>
              </w:rPr>
            </w:pPr>
            <w:r w:rsidRPr="00CE21F5">
              <w:rPr>
                <w:rFonts w:ascii="Times New Roman" w:eastAsia="Times New Roman" w:hAnsi="Times New Roman" w:cs="Times New Roman"/>
                <w:b/>
                <w:color w:val="FFFFFF"/>
                <w:sz w:val="24"/>
                <w:szCs w:val="24"/>
              </w:rPr>
              <w:t>Etude des solutions pour la mise en place des écosystèmes microservices</w:t>
            </w:r>
          </w:p>
          <w:p w:rsidR="00CA7232" w:rsidRPr="00CE21F5" w:rsidRDefault="00753980" w:rsidP="0083559D">
            <w:pPr>
              <w:pStyle w:val="Paragraphedeliste"/>
              <w:numPr>
                <w:ilvl w:val="0"/>
                <w:numId w:val="71"/>
              </w:numPr>
              <w:spacing w:after="0" w:line="360" w:lineRule="auto"/>
              <w:rPr>
                <w:rFonts w:ascii="Times New Roman" w:eastAsia="Times New Roman" w:hAnsi="Times New Roman" w:cs="Times New Roman"/>
                <w:b/>
                <w:color w:val="FFFFFF"/>
                <w:sz w:val="24"/>
                <w:szCs w:val="24"/>
              </w:rPr>
            </w:pPr>
            <w:r w:rsidRPr="00CE21F5">
              <w:rPr>
                <w:rFonts w:ascii="Times New Roman" w:eastAsia="Times New Roman" w:hAnsi="Times New Roman" w:cs="Times New Roman"/>
                <w:b/>
                <w:color w:val="FFFFFF"/>
                <w:sz w:val="24"/>
                <w:szCs w:val="24"/>
              </w:rPr>
              <w:t>Choix et étude des solutions les plus appropriées</w:t>
            </w:r>
          </w:p>
        </w:tc>
        <w:tc>
          <w:tcPr>
            <w:tcW w:w="2600" w:type="dxa"/>
            <w:tcBorders>
              <w:top w:val="single" w:sz="4" w:space="0" w:color="FFFFFF"/>
              <w:left w:val="nil"/>
              <w:bottom w:val="single" w:sz="4" w:space="0" w:color="FFFFFF"/>
              <w:right w:val="single" w:sz="4" w:space="0" w:color="FFFFFF"/>
            </w:tcBorders>
            <w:shd w:val="clear" w:color="auto" w:fill="B4C6E7"/>
          </w:tcPr>
          <w:p w:rsidR="00CA7232" w:rsidRPr="00CE21F5" w:rsidRDefault="005351FC" w:rsidP="00753980">
            <w:pPr>
              <w:spacing w:after="0" w:line="360" w:lineRule="auto"/>
              <w:ind w:left="5"/>
              <w:rPr>
                <w:rFonts w:ascii="Times New Roman" w:hAnsi="Times New Roman" w:cs="Times New Roman"/>
                <w:sz w:val="24"/>
                <w:szCs w:val="24"/>
              </w:rPr>
            </w:pPr>
            <w:r w:rsidRPr="00CE21F5">
              <w:rPr>
                <w:rFonts w:ascii="Times New Roman" w:hAnsi="Times New Roman" w:cs="Times New Roman"/>
                <w:sz w:val="24"/>
                <w:szCs w:val="24"/>
              </w:rPr>
              <w:t>15 Juillet 2019</w:t>
            </w:r>
            <w:r w:rsidR="00CA7232" w:rsidRPr="00CE21F5">
              <w:rPr>
                <w:rFonts w:ascii="Times New Roman" w:hAnsi="Times New Roman" w:cs="Times New Roman"/>
                <w:sz w:val="24"/>
                <w:szCs w:val="24"/>
              </w:rPr>
              <w:t xml:space="preserve"> </w:t>
            </w:r>
          </w:p>
        </w:tc>
        <w:tc>
          <w:tcPr>
            <w:tcW w:w="2597" w:type="dxa"/>
            <w:tcBorders>
              <w:top w:val="single" w:sz="4" w:space="0" w:color="FFFFFF"/>
              <w:left w:val="single" w:sz="4" w:space="0" w:color="FFFFFF"/>
              <w:bottom w:val="single" w:sz="4" w:space="0" w:color="FFFFFF"/>
              <w:right w:val="single" w:sz="4" w:space="0" w:color="FFFFFF"/>
            </w:tcBorders>
            <w:shd w:val="clear" w:color="auto" w:fill="B4C6E7"/>
          </w:tcPr>
          <w:p w:rsidR="00CA7232" w:rsidRPr="00CE21F5" w:rsidRDefault="005351FC" w:rsidP="00753980">
            <w:pPr>
              <w:spacing w:after="0" w:line="360" w:lineRule="auto"/>
              <w:ind w:left="5"/>
              <w:rPr>
                <w:rFonts w:ascii="Times New Roman" w:hAnsi="Times New Roman" w:cs="Times New Roman"/>
                <w:sz w:val="24"/>
                <w:szCs w:val="24"/>
              </w:rPr>
            </w:pPr>
            <w:r w:rsidRPr="00CE21F5">
              <w:rPr>
                <w:rFonts w:ascii="Times New Roman" w:hAnsi="Times New Roman" w:cs="Times New Roman"/>
                <w:sz w:val="24"/>
                <w:szCs w:val="24"/>
              </w:rPr>
              <w:t>19 Juillet 2019</w:t>
            </w:r>
            <w:r w:rsidR="00CA7232" w:rsidRPr="00CE21F5">
              <w:rPr>
                <w:rFonts w:ascii="Times New Roman" w:hAnsi="Times New Roman" w:cs="Times New Roman"/>
                <w:sz w:val="24"/>
                <w:szCs w:val="24"/>
              </w:rPr>
              <w:t xml:space="preserve"> </w:t>
            </w:r>
          </w:p>
        </w:tc>
      </w:tr>
      <w:tr w:rsidR="00CA7232" w:rsidRPr="00CE21F5" w:rsidTr="00721719">
        <w:trPr>
          <w:trHeight w:val="375"/>
        </w:trPr>
        <w:tc>
          <w:tcPr>
            <w:tcW w:w="4904" w:type="dxa"/>
            <w:tcBorders>
              <w:top w:val="single" w:sz="4" w:space="0" w:color="FFFFFF"/>
              <w:left w:val="nil"/>
              <w:bottom w:val="single" w:sz="4" w:space="0" w:color="FFFFFF"/>
              <w:right w:val="nil"/>
            </w:tcBorders>
            <w:shd w:val="clear" w:color="auto" w:fill="4472C4"/>
          </w:tcPr>
          <w:p w:rsidR="00CA7232" w:rsidRPr="00CE21F5" w:rsidRDefault="00CA7232" w:rsidP="00753980">
            <w:pPr>
              <w:spacing w:after="0" w:line="360" w:lineRule="auto"/>
              <w:rPr>
                <w:rFonts w:ascii="Times New Roman" w:hAnsi="Times New Roman" w:cs="Times New Roman"/>
                <w:sz w:val="24"/>
                <w:szCs w:val="24"/>
              </w:rPr>
            </w:pPr>
            <w:r w:rsidRPr="00CE21F5">
              <w:rPr>
                <w:rFonts w:ascii="Times New Roman" w:eastAsia="Times New Roman" w:hAnsi="Times New Roman" w:cs="Times New Roman"/>
                <w:b/>
                <w:color w:val="FFFFFF"/>
                <w:sz w:val="24"/>
                <w:szCs w:val="24"/>
              </w:rPr>
              <w:t xml:space="preserve">Critique de l’existant </w:t>
            </w:r>
          </w:p>
        </w:tc>
        <w:tc>
          <w:tcPr>
            <w:tcW w:w="2600" w:type="dxa"/>
            <w:tcBorders>
              <w:top w:val="single" w:sz="4" w:space="0" w:color="FFFFFF"/>
              <w:left w:val="nil"/>
              <w:bottom w:val="single" w:sz="4" w:space="0" w:color="FFFFFF"/>
              <w:right w:val="single" w:sz="4" w:space="0" w:color="FFFFFF"/>
            </w:tcBorders>
            <w:shd w:val="clear" w:color="auto" w:fill="D9E2F3"/>
          </w:tcPr>
          <w:p w:rsidR="00CA7232" w:rsidRPr="00CE21F5" w:rsidRDefault="005351FC" w:rsidP="00753980">
            <w:pPr>
              <w:spacing w:after="0" w:line="360" w:lineRule="auto"/>
              <w:ind w:left="5"/>
              <w:rPr>
                <w:rFonts w:ascii="Times New Roman" w:hAnsi="Times New Roman" w:cs="Times New Roman"/>
                <w:sz w:val="24"/>
                <w:szCs w:val="24"/>
              </w:rPr>
            </w:pPr>
            <w:r w:rsidRPr="00CE21F5">
              <w:rPr>
                <w:rFonts w:ascii="Times New Roman" w:hAnsi="Times New Roman" w:cs="Times New Roman"/>
                <w:sz w:val="24"/>
                <w:szCs w:val="24"/>
              </w:rPr>
              <w:t>22 Juillet 2019</w:t>
            </w:r>
          </w:p>
        </w:tc>
        <w:tc>
          <w:tcPr>
            <w:tcW w:w="2597" w:type="dxa"/>
            <w:tcBorders>
              <w:top w:val="single" w:sz="4" w:space="0" w:color="FFFFFF"/>
              <w:left w:val="single" w:sz="4" w:space="0" w:color="FFFFFF"/>
              <w:bottom w:val="single" w:sz="4" w:space="0" w:color="FFFFFF"/>
              <w:right w:val="single" w:sz="4" w:space="0" w:color="FFFFFF"/>
            </w:tcBorders>
            <w:shd w:val="clear" w:color="auto" w:fill="D9E2F3"/>
          </w:tcPr>
          <w:p w:rsidR="00CA7232" w:rsidRPr="00CE21F5" w:rsidRDefault="005351FC" w:rsidP="00753980">
            <w:pPr>
              <w:spacing w:after="0" w:line="360" w:lineRule="auto"/>
              <w:ind w:left="5"/>
              <w:rPr>
                <w:rFonts w:ascii="Times New Roman" w:hAnsi="Times New Roman" w:cs="Times New Roman"/>
                <w:sz w:val="24"/>
                <w:szCs w:val="24"/>
              </w:rPr>
            </w:pPr>
            <w:r w:rsidRPr="00CE21F5">
              <w:rPr>
                <w:rFonts w:ascii="Times New Roman" w:hAnsi="Times New Roman" w:cs="Times New Roman"/>
                <w:sz w:val="24"/>
                <w:szCs w:val="24"/>
              </w:rPr>
              <w:t>26 Juillet</w:t>
            </w:r>
            <w:r w:rsidR="00753980" w:rsidRPr="00CE21F5">
              <w:rPr>
                <w:rFonts w:ascii="Times New Roman" w:hAnsi="Times New Roman" w:cs="Times New Roman"/>
                <w:sz w:val="24"/>
                <w:szCs w:val="24"/>
              </w:rPr>
              <w:t xml:space="preserve"> 2019</w:t>
            </w:r>
            <w:r w:rsidR="00CA7232" w:rsidRPr="00CE21F5">
              <w:rPr>
                <w:rFonts w:ascii="Times New Roman" w:hAnsi="Times New Roman" w:cs="Times New Roman"/>
                <w:sz w:val="24"/>
                <w:szCs w:val="24"/>
              </w:rPr>
              <w:t xml:space="preserve"> </w:t>
            </w:r>
          </w:p>
        </w:tc>
      </w:tr>
      <w:tr w:rsidR="00CA7232" w:rsidRPr="00CE21F5" w:rsidTr="00721719">
        <w:trPr>
          <w:trHeight w:val="372"/>
        </w:trPr>
        <w:tc>
          <w:tcPr>
            <w:tcW w:w="4904" w:type="dxa"/>
            <w:tcBorders>
              <w:top w:val="single" w:sz="4" w:space="0" w:color="FFFFFF"/>
              <w:left w:val="nil"/>
              <w:bottom w:val="single" w:sz="4" w:space="0" w:color="FFFFFF"/>
              <w:right w:val="nil"/>
            </w:tcBorders>
            <w:shd w:val="clear" w:color="auto" w:fill="4472C4"/>
          </w:tcPr>
          <w:p w:rsidR="00CA7232" w:rsidRPr="00CE21F5" w:rsidRDefault="00CA7232" w:rsidP="00753980">
            <w:pPr>
              <w:spacing w:after="0" w:line="360" w:lineRule="auto"/>
              <w:rPr>
                <w:rFonts w:ascii="Times New Roman" w:hAnsi="Times New Roman" w:cs="Times New Roman"/>
                <w:sz w:val="24"/>
                <w:szCs w:val="24"/>
              </w:rPr>
            </w:pPr>
            <w:r w:rsidRPr="00CE21F5">
              <w:rPr>
                <w:rFonts w:ascii="Times New Roman" w:eastAsia="Times New Roman" w:hAnsi="Times New Roman" w:cs="Times New Roman"/>
                <w:b/>
                <w:color w:val="FFFFFF"/>
                <w:sz w:val="24"/>
                <w:szCs w:val="24"/>
              </w:rPr>
              <w:t xml:space="preserve">Elaboration du Cahier des charges </w:t>
            </w:r>
          </w:p>
        </w:tc>
        <w:tc>
          <w:tcPr>
            <w:tcW w:w="2600" w:type="dxa"/>
            <w:tcBorders>
              <w:top w:val="single" w:sz="4" w:space="0" w:color="FFFFFF"/>
              <w:left w:val="nil"/>
              <w:bottom w:val="single" w:sz="4" w:space="0" w:color="FFFFFF"/>
              <w:right w:val="single" w:sz="4" w:space="0" w:color="FFFFFF"/>
            </w:tcBorders>
            <w:shd w:val="clear" w:color="auto" w:fill="B4C6E7"/>
          </w:tcPr>
          <w:p w:rsidR="00CA7232" w:rsidRPr="00CE21F5" w:rsidRDefault="00753980" w:rsidP="00753980">
            <w:pPr>
              <w:spacing w:after="0" w:line="360" w:lineRule="auto"/>
              <w:ind w:left="5"/>
              <w:rPr>
                <w:rFonts w:ascii="Times New Roman" w:hAnsi="Times New Roman" w:cs="Times New Roman"/>
                <w:sz w:val="24"/>
                <w:szCs w:val="24"/>
              </w:rPr>
            </w:pPr>
            <w:r w:rsidRPr="00CE21F5">
              <w:rPr>
                <w:rFonts w:ascii="Times New Roman" w:hAnsi="Times New Roman" w:cs="Times New Roman"/>
                <w:sz w:val="24"/>
                <w:szCs w:val="24"/>
              </w:rPr>
              <w:t>29 Juillet 2019</w:t>
            </w:r>
          </w:p>
        </w:tc>
        <w:tc>
          <w:tcPr>
            <w:tcW w:w="2597" w:type="dxa"/>
            <w:tcBorders>
              <w:top w:val="single" w:sz="4" w:space="0" w:color="FFFFFF"/>
              <w:left w:val="single" w:sz="4" w:space="0" w:color="FFFFFF"/>
              <w:bottom w:val="single" w:sz="4" w:space="0" w:color="FFFFFF"/>
              <w:right w:val="single" w:sz="4" w:space="0" w:color="FFFFFF"/>
            </w:tcBorders>
            <w:shd w:val="clear" w:color="auto" w:fill="B4C6E7"/>
          </w:tcPr>
          <w:p w:rsidR="00CA7232" w:rsidRPr="00CE21F5" w:rsidRDefault="00753980" w:rsidP="00753980">
            <w:pPr>
              <w:spacing w:after="0" w:line="360" w:lineRule="auto"/>
              <w:ind w:left="5"/>
              <w:rPr>
                <w:rFonts w:ascii="Times New Roman" w:hAnsi="Times New Roman" w:cs="Times New Roman"/>
                <w:sz w:val="24"/>
                <w:szCs w:val="24"/>
              </w:rPr>
            </w:pPr>
            <w:r w:rsidRPr="00CE21F5">
              <w:rPr>
                <w:rFonts w:ascii="Times New Roman" w:hAnsi="Times New Roman" w:cs="Times New Roman"/>
                <w:sz w:val="24"/>
                <w:szCs w:val="24"/>
              </w:rPr>
              <w:t>02 Aout 2019</w:t>
            </w:r>
            <w:r w:rsidR="00CA7232" w:rsidRPr="00CE21F5">
              <w:rPr>
                <w:rFonts w:ascii="Times New Roman" w:hAnsi="Times New Roman" w:cs="Times New Roman"/>
                <w:sz w:val="24"/>
                <w:szCs w:val="24"/>
              </w:rPr>
              <w:t xml:space="preserve"> </w:t>
            </w:r>
          </w:p>
        </w:tc>
      </w:tr>
      <w:tr w:rsidR="00CA7232" w:rsidRPr="00CE21F5" w:rsidTr="00721719">
        <w:trPr>
          <w:trHeight w:val="373"/>
        </w:trPr>
        <w:tc>
          <w:tcPr>
            <w:tcW w:w="4904" w:type="dxa"/>
            <w:tcBorders>
              <w:top w:val="single" w:sz="4" w:space="0" w:color="FFFFFF"/>
              <w:left w:val="nil"/>
              <w:bottom w:val="single" w:sz="4" w:space="0" w:color="FFFFFF"/>
              <w:right w:val="nil"/>
            </w:tcBorders>
            <w:shd w:val="clear" w:color="auto" w:fill="4472C4"/>
          </w:tcPr>
          <w:p w:rsidR="00CA7232" w:rsidRPr="00CE21F5" w:rsidRDefault="00CA7232" w:rsidP="00753980">
            <w:pPr>
              <w:spacing w:after="0" w:line="360" w:lineRule="auto"/>
              <w:rPr>
                <w:rFonts w:ascii="Times New Roman" w:hAnsi="Times New Roman" w:cs="Times New Roman"/>
                <w:sz w:val="24"/>
                <w:szCs w:val="24"/>
              </w:rPr>
            </w:pPr>
            <w:r w:rsidRPr="00CE21F5">
              <w:rPr>
                <w:rFonts w:ascii="Times New Roman" w:eastAsia="Times New Roman" w:hAnsi="Times New Roman" w:cs="Times New Roman"/>
                <w:b/>
                <w:color w:val="FFFFFF"/>
                <w:sz w:val="24"/>
                <w:szCs w:val="24"/>
              </w:rPr>
              <w:t xml:space="preserve">Présentation et Choix de solution </w:t>
            </w:r>
          </w:p>
        </w:tc>
        <w:tc>
          <w:tcPr>
            <w:tcW w:w="2600" w:type="dxa"/>
            <w:tcBorders>
              <w:top w:val="single" w:sz="4" w:space="0" w:color="FFFFFF"/>
              <w:left w:val="nil"/>
              <w:bottom w:val="single" w:sz="4" w:space="0" w:color="FFFFFF"/>
              <w:right w:val="single" w:sz="4" w:space="0" w:color="FFFFFF"/>
            </w:tcBorders>
            <w:shd w:val="clear" w:color="auto" w:fill="D9E2F3"/>
          </w:tcPr>
          <w:p w:rsidR="00CA7232" w:rsidRPr="00CE21F5" w:rsidRDefault="00753980" w:rsidP="00753980">
            <w:pPr>
              <w:spacing w:after="0" w:line="360" w:lineRule="auto"/>
              <w:ind w:left="5"/>
              <w:rPr>
                <w:rFonts w:ascii="Times New Roman" w:hAnsi="Times New Roman" w:cs="Times New Roman"/>
                <w:sz w:val="24"/>
                <w:szCs w:val="24"/>
              </w:rPr>
            </w:pPr>
            <w:r w:rsidRPr="00CE21F5">
              <w:rPr>
                <w:rFonts w:ascii="Times New Roman" w:hAnsi="Times New Roman" w:cs="Times New Roman"/>
                <w:sz w:val="24"/>
                <w:szCs w:val="24"/>
              </w:rPr>
              <w:t>05 Aout 2019</w:t>
            </w:r>
            <w:r w:rsidR="00CA7232" w:rsidRPr="00CE21F5">
              <w:rPr>
                <w:rFonts w:ascii="Times New Roman" w:hAnsi="Times New Roman" w:cs="Times New Roman"/>
                <w:sz w:val="24"/>
                <w:szCs w:val="24"/>
              </w:rPr>
              <w:t xml:space="preserve"> </w:t>
            </w:r>
          </w:p>
        </w:tc>
        <w:tc>
          <w:tcPr>
            <w:tcW w:w="2597" w:type="dxa"/>
            <w:tcBorders>
              <w:top w:val="single" w:sz="4" w:space="0" w:color="FFFFFF"/>
              <w:left w:val="single" w:sz="4" w:space="0" w:color="FFFFFF"/>
              <w:bottom w:val="single" w:sz="4" w:space="0" w:color="FFFFFF"/>
              <w:right w:val="single" w:sz="4" w:space="0" w:color="FFFFFF"/>
            </w:tcBorders>
            <w:shd w:val="clear" w:color="auto" w:fill="D9E2F3"/>
          </w:tcPr>
          <w:p w:rsidR="00CA7232" w:rsidRPr="00CE21F5" w:rsidRDefault="00753980" w:rsidP="00753980">
            <w:pPr>
              <w:spacing w:after="0" w:line="360" w:lineRule="auto"/>
              <w:ind w:left="5"/>
              <w:rPr>
                <w:rFonts w:ascii="Times New Roman" w:hAnsi="Times New Roman" w:cs="Times New Roman"/>
                <w:sz w:val="24"/>
                <w:szCs w:val="24"/>
              </w:rPr>
            </w:pPr>
            <w:r w:rsidRPr="00CE21F5">
              <w:rPr>
                <w:rFonts w:ascii="Times New Roman" w:hAnsi="Times New Roman" w:cs="Times New Roman"/>
                <w:sz w:val="24"/>
                <w:szCs w:val="24"/>
              </w:rPr>
              <w:t>09 Aout 2019</w:t>
            </w:r>
            <w:r w:rsidR="00CA7232" w:rsidRPr="00CE21F5">
              <w:rPr>
                <w:rFonts w:ascii="Times New Roman" w:hAnsi="Times New Roman" w:cs="Times New Roman"/>
                <w:sz w:val="24"/>
                <w:szCs w:val="24"/>
              </w:rPr>
              <w:t xml:space="preserve"> </w:t>
            </w:r>
          </w:p>
        </w:tc>
      </w:tr>
      <w:tr w:rsidR="00CA7232" w:rsidRPr="00CE21F5" w:rsidTr="00721719">
        <w:trPr>
          <w:trHeight w:val="373"/>
        </w:trPr>
        <w:tc>
          <w:tcPr>
            <w:tcW w:w="4904" w:type="dxa"/>
            <w:tcBorders>
              <w:top w:val="single" w:sz="4" w:space="0" w:color="FFFFFF"/>
              <w:left w:val="nil"/>
              <w:bottom w:val="single" w:sz="4" w:space="0" w:color="FFFFFF"/>
              <w:right w:val="nil"/>
            </w:tcBorders>
            <w:shd w:val="clear" w:color="auto" w:fill="4472C4"/>
          </w:tcPr>
          <w:p w:rsidR="00CA7232" w:rsidRPr="00CE21F5" w:rsidRDefault="00F32F0C" w:rsidP="00753980">
            <w:pPr>
              <w:spacing w:after="0" w:line="360" w:lineRule="auto"/>
              <w:rPr>
                <w:rFonts w:ascii="Times New Roman" w:hAnsi="Times New Roman" w:cs="Times New Roman"/>
                <w:sz w:val="24"/>
                <w:szCs w:val="24"/>
              </w:rPr>
            </w:pPr>
            <w:r w:rsidRPr="00CE21F5">
              <w:rPr>
                <w:rFonts w:ascii="Times New Roman" w:eastAsia="Times New Roman" w:hAnsi="Times New Roman" w:cs="Times New Roman"/>
                <w:b/>
                <w:color w:val="FFFFFF"/>
                <w:sz w:val="24"/>
                <w:szCs w:val="24"/>
              </w:rPr>
              <w:t>Mise en place de l'ecosystème des microservices dans un environnement virtuel et intégration de l'application Web</w:t>
            </w:r>
          </w:p>
        </w:tc>
        <w:tc>
          <w:tcPr>
            <w:tcW w:w="2600" w:type="dxa"/>
            <w:tcBorders>
              <w:top w:val="single" w:sz="4" w:space="0" w:color="FFFFFF"/>
              <w:left w:val="nil"/>
              <w:bottom w:val="single" w:sz="4" w:space="0" w:color="FFFFFF"/>
              <w:right w:val="single" w:sz="4" w:space="0" w:color="FFFFFF"/>
            </w:tcBorders>
            <w:shd w:val="clear" w:color="auto" w:fill="B4C6E7"/>
          </w:tcPr>
          <w:p w:rsidR="00CA7232" w:rsidRPr="00CE21F5" w:rsidRDefault="00753980" w:rsidP="00753980">
            <w:pPr>
              <w:spacing w:after="0" w:line="360" w:lineRule="auto"/>
              <w:ind w:left="5"/>
              <w:rPr>
                <w:rFonts w:ascii="Times New Roman" w:hAnsi="Times New Roman" w:cs="Times New Roman"/>
                <w:sz w:val="24"/>
                <w:szCs w:val="24"/>
              </w:rPr>
            </w:pPr>
            <w:r w:rsidRPr="00CE21F5">
              <w:rPr>
                <w:rFonts w:ascii="Times New Roman" w:hAnsi="Times New Roman" w:cs="Times New Roman"/>
                <w:sz w:val="24"/>
                <w:szCs w:val="24"/>
              </w:rPr>
              <w:t>12 Aout 2019</w:t>
            </w:r>
            <w:r w:rsidR="00CA7232" w:rsidRPr="00CE21F5">
              <w:rPr>
                <w:rFonts w:ascii="Times New Roman" w:hAnsi="Times New Roman" w:cs="Times New Roman"/>
                <w:sz w:val="24"/>
                <w:szCs w:val="24"/>
              </w:rPr>
              <w:t xml:space="preserve"> </w:t>
            </w:r>
          </w:p>
        </w:tc>
        <w:tc>
          <w:tcPr>
            <w:tcW w:w="2597" w:type="dxa"/>
            <w:tcBorders>
              <w:top w:val="single" w:sz="4" w:space="0" w:color="FFFFFF"/>
              <w:left w:val="single" w:sz="4" w:space="0" w:color="FFFFFF"/>
              <w:bottom w:val="single" w:sz="4" w:space="0" w:color="FFFFFF"/>
              <w:right w:val="single" w:sz="4" w:space="0" w:color="FFFFFF"/>
            </w:tcBorders>
            <w:shd w:val="clear" w:color="auto" w:fill="B4C6E7"/>
          </w:tcPr>
          <w:p w:rsidR="00CA7232" w:rsidRPr="00CE21F5" w:rsidRDefault="00753980" w:rsidP="00753980">
            <w:pPr>
              <w:spacing w:after="0" w:line="360" w:lineRule="auto"/>
              <w:ind w:left="5"/>
              <w:rPr>
                <w:rFonts w:ascii="Times New Roman" w:hAnsi="Times New Roman" w:cs="Times New Roman"/>
                <w:sz w:val="24"/>
                <w:szCs w:val="24"/>
              </w:rPr>
            </w:pPr>
            <w:r w:rsidRPr="00CE21F5">
              <w:rPr>
                <w:rFonts w:ascii="Times New Roman" w:hAnsi="Times New Roman" w:cs="Times New Roman"/>
                <w:sz w:val="24"/>
                <w:szCs w:val="24"/>
              </w:rPr>
              <w:t xml:space="preserve"> 16 Aout 2019</w:t>
            </w:r>
            <w:r w:rsidR="00CA7232" w:rsidRPr="00CE21F5">
              <w:rPr>
                <w:rFonts w:ascii="Times New Roman" w:hAnsi="Times New Roman" w:cs="Times New Roman"/>
                <w:sz w:val="24"/>
                <w:szCs w:val="24"/>
              </w:rPr>
              <w:t xml:space="preserve"> </w:t>
            </w:r>
          </w:p>
        </w:tc>
      </w:tr>
      <w:tr w:rsidR="00CA7232" w:rsidRPr="00CE21F5" w:rsidTr="00721719">
        <w:trPr>
          <w:trHeight w:val="394"/>
        </w:trPr>
        <w:tc>
          <w:tcPr>
            <w:tcW w:w="4904" w:type="dxa"/>
            <w:tcBorders>
              <w:top w:val="single" w:sz="4" w:space="0" w:color="FFFFFF"/>
              <w:left w:val="nil"/>
              <w:bottom w:val="single" w:sz="4" w:space="0" w:color="FFFFFF"/>
              <w:right w:val="nil"/>
            </w:tcBorders>
            <w:shd w:val="clear" w:color="auto" w:fill="4472C4"/>
          </w:tcPr>
          <w:p w:rsidR="00CA7232" w:rsidRPr="00CE21F5" w:rsidRDefault="00F32F0C" w:rsidP="00753980">
            <w:pPr>
              <w:spacing w:after="0" w:line="360" w:lineRule="auto"/>
              <w:rPr>
                <w:rFonts w:ascii="Times New Roman" w:hAnsi="Times New Roman" w:cs="Times New Roman"/>
                <w:sz w:val="24"/>
                <w:szCs w:val="24"/>
              </w:rPr>
            </w:pPr>
            <w:r w:rsidRPr="00CE21F5">
              <w:rPr>
                <w:rFonts w:ascii="Times New Roman" w:eastAsia="Times New Roman" w:hAnsi="Times New Roman" w:cs="Times New Roman"/>
                <w:b/>
                <w:color w:val="FFFFFF"/>
                <w:sz w:val="24"/>
                <w:szCs w:val="24"/>
              </w:rPr>
              <w:t>Premier test de fonctionnement et de la stabilité des microservices par le maitre de stage</w:t>
            </w:r>
          </w:p>
        </w:tc>
        <w:tc>
          <w:tcPr>
            <w:tcW w:w="2600" w:type="dxa"/>
            <w:tcBorders>
              <w:top w:val="single" w:sz="4" w:space="0" w:color="FFFFFF"/>
              <w:left w:val="nil"/>
              <w:bottom w:val="single" w:sz="4" w:space="0" w:color="FFFFFF"/>
              <w:right w:val="single" w:sz="4" w:space="0" w:color="FFFFFF"/>
            </w:tcBorders>
            <w:shd w:val="clear" w:color="auto" w:fill="D9E2F3"/>
          </w:tcPr>
          <w:p w:rsidR="00CA7232" w:rsidRPr="00CE21F5" w:rsidRDefault="00753980" w:rsidP="00753980">
            <w:pPr>
              <w:spacing w:after="0" w:line="360" w:lineRule="auto"/>
              <w:ind w:left="5"/>
              <w:rPr>
                <w:rFonts w:ascii="Times New Roman" w:hAnsi="Times New Roman" w:cs="Times New Roman"/>
                <w:sz w:val="24"/>
                <w:szCs w:val="24"/>
              </w:rPr>
            </w:pPr>
            <w:r w:rsidRPr="00CE21F5">
              <w:rPr>
                <w:rFonts w:ascii="Times New Roman" w:hAnsi="Times New Roman" w:cs="Times New Roman"/>
                <w:sz w:val="24"/>
                <w:szCs w:val="24"/>
              </w:rPr>
              <w:t>19 Aout 2019</w:t>
            </w:r>
            <w:r w:rsidR="00CA7232" w:rsidRPr="00CE21F5">
              <w:rPr>
                <w:rFonts w:ascii="Times New Roman" w:hAnsi="Times New Roman" w:cs="Times New Roman"/>
                <w:sz w:val="24"/>
                <w:szCs w:val="24"/>
              </w:rPr>
              <w:t xml:space="preserve"> </w:t>
            </w:r>
          </w:p>
        </w:tc>
        <w:tc>
          <w:tcPr>
            <w:tcW w:w="2597" w:type="dxa"/>
            <w:tcBorders>
              <w:top w:val="single" w:sz="4" w:space="0" w:color="FFFFFF"/>
              <w:left w:val="single" w:sz="4" w:space="0" w:color="FFFFFF"/>
              <w:bottom w:val="single" w:sz="4" w:space="0" w:color="FFFFFF"/>
              <w:right w:val="single" w:sz="4" w:space="0" w:color="FFFFFF"/>
            </w:tcBorders>
            <w:shd w:val="clear" w:color="auto" w:fill="D9E2F3"/>
          </w:tcPr>
          <w:p w:rsidR="00CA7232" w:rsidRPr="00CE21F5" w:rsidRDefault="00753980" w:rsidP="00753980">
            <w:pPr>
              <w:spacing w:after="0" w:line="360" w:lineRule="auto"/>
              <w:ind w:left="5"/>
              <w:rPr>
                <w:rFonts w:ascii="Times New Roman" w:hAnsi="Times New Roman" w:cs="Times New Roman"/>
                <w:sz w:val="24"/>
                <w:szCs w:val="24"/>
              </w:rPr>
            </w:pPr>
            <w:r w:rsidRPr="00CE21F5">
              <w:rPr>
                <w:rFonts w:ascii="Times New Roman" w:hAnsi="Times New Roman" w:cs="Times New Roman"/>
                <w:sz w:val="24"/>
                <w:szCs w:val="24"/>
              </w:rPr>
              <w:t>23 Aout 2019</w:t>
            </w:r>
            <w:r w:rsidR="00CA7232" w:rsidRPr="00CE21F5">
              <w:rPr>
                <w:rFonts w:ascii="Times New Roman" w:hAnsi="Times New Roman" w:cs="Times New Roman"/>
                <w:sz w:val="24"/>
                <w:szCs w:val="24"/>
              </w:rPr>
              <w:t xml:space="preserve"> </w:t>
            </w:r>
          </w:p>
        </w:tc>
      </w:tr>
      <w:tr w:rsidR="00CA7232" w:rsidRPr="00CE21F5" w:rsidTr="00721719">
        <w:trPr>
          <w:trHeight w:val="373"/>
        </w:trPr>
        <w:tc>
          <w:tcPr>
            <w:tcW w:w="4904" w:type="dxa"/>
            <w:tcBorders>
              <w:top w:val="single" w:sz="4" w:space="0" w:color="FFFFFF"/>
              <w:left w:val="nil"/>
              <w:bottom w:val="single" w:sz="4" w:space="0" w:color="FFFFFF"/>
              <w:right w:val="nil"/>
            </w:tcBorders>
            <w:shd w:val="clear" w:color="auto" w:fill="4472C4"/>
          </w:tcPr>
          <w:p w:rsidR="00CA7232" w:rsidRPr="00CE21F5" w:rsidRDefault="00CA7232" w:rsidP="00753980">
            <w:pPr>
              <w:spacing w:after="0" w:line="360" w:lineRule="auto"/>
              <w:rPr>
                <w:rFonts w:ascii="Times New Roman" w:hAnsi="Times New Roman" w:cs="Times New Roman"/>
                <w:sz w:val="24"/>
                <w:szCs w:val="24"/>
              </w:rPr>
            </w:pPr>
            <w:r w:rsidRPr="00CE21F5">
              <w:rPr>
                <w:rFonts w:ascii="Times New Roman" w:eastAsia="Times New Roman" w:hAnsi="Times New Roman" w:cs="Times New Roman"/>
                <w:b/>
                <w:color w:val="FFFFFF"/>
                <w:sz w:val="24"/>
                <w:szCs w:val="24"/>
              </w:rPr>
              <w:lastRenderedPageBreak/>
              <w:t xml:space="preserve">Correction des erreurs éventuelles </w:t>
            </w:r>
          </w:p>
        </w:tc>
        <w:tc>
          <w:tcPr>
            <w:tcW w:w="2600" w:type="dxa"/>
            <w:tcBorders>
              <w:top w:val="single" w:sz="4" w:space="0" w:color="FFFFFF"/>
              <w:left w:val="nil"/>
              <w:bottom w:val="single" w:sz="4" w:space="0" w:color="FFFFFF"/>
              <w:right w:val="single" w:sz="4" w:space="0" w:color="FFFFFF"/>
            </w:tcBorders>
            <w:shd w:val="clear" w:color="auto" w:fill="B4C6E7"/>
          </w:tcPr>
          <w:p w:rsidR="00CA7232" w:rsidRPr="00CE21F5" w:rsidRDefault="00753980" w:rsidP="00753980">
            <w:pPr>
              <w:spacing w:after="0" w:line="360" w:lineRule="auto"/>
              <w:ind w:left="5"/>
              <w:rPr>
                <w:rFonts w:ascii="Times New Roman" w:hAnsi="Times New Roman" w:cs="Times New Roman"/>
                <w:sz w:val="24"/>
                <w:szCs w:val="24"/>
              </w:rPr>
            </w:pPr>
            <w:r w:rsidRPr="00CE21F5">
              <w:rPr>
                <w:rFonts w:ascii="Times New Roman" w:hAnsi="Times New Roman" w:cs="Times New Roman"/>
                <w:sz w:val="24"/>
                <w:szCs w:val="24"/>
              </w:rPr>
              <w:t>26 Aout</w:t>
            </w:r>
            <w:r w:rsidR="006D3FF3" w:rsidRPr="00CE21F5">
              <w:rPr>
                <w:rFonts w:ascii="Times New Roman" w:hAnsi="Times New Roman" w:cs="Times New Roman"/>
                <w:sz w:val="24"/>
                <w:szCs w:val="24"/>
              </w:rPr>
              <w:t xml:space="preserve"> 2019</w:t>
            </w:r>
            <w:r w:rsidR="00CA7232" w:rsidRPr="00CE21F5">
              <w:rPr>
                <w:rFonts w:ascii="Times New Roman" w:hAnsi="Times New Roman" w:cs="Times New Roman"/>
                <w:sz w:val="24"/>
                <w:szCs w:val="24"/>
              </w:rPr>
              <w:t xml:space="preserve"> </w:t>
            </w:r>
          </w:p>
        </w:tc>
        <w:tc>
          <w:tcPr>
            <w:tcW w:w="2597" w:type="dxa"/>
            <w:tcBorders>
              <w:top w:val="single" w:sz="4" w:space="0" w:color="FFFFFF"/>
              <w:left w:val="single" w:sz="4" w:space="0" w:color="FFFFFF"/>
              <w:bottom w:val="single" w:sz="4" w:space="0" w:color="FFFFFF"/>
              <w:right w:val="single" w:sz="4" w:space="0" w:color="FFFFFF"/>
            </w:tcBorders>
            <w:shd w:val="clear" w:color="auto" w:fill="B4C6E7"/>
          </w:tcPr>
          <w:p w:rsidR="00CA7232" w:rsidRPr="00CE21F5" w:rsidRDefault="006D3FF3" w:rsidP="00753980">
            <w:pPr>
              <w:spacing w:after="0" w:line="360" w:lineRule="auto"/>
              <w:ind w:left="5"/>
              <w:rPr>
                <w:rFonts w:ascii="Times New Roman" w:hAnsi="Times New Roman" w:cs="Times New Roman"/>
                <w:sz w:val="24"/>
                <w:szCs w:val="24"/>
              </w:rPr>
            </w:pPr>
            <w:r w:rsidRPr="00CE21F5">
              <w:rPr>
                <w:rFonts w:ascii="Times New Roman" w:hAnsi="Times New Roman" w:cs="Times New Roman"/>
                <w:sz w:val="24"/>
                <w:szCs w:val="24"/>
              </w:rPr>
              <w:t>30 Aout 2019</w:t>
            </w:r>
            <w:r w:rsidR="00CA7232" w:rsidRPr="00CE21F5">
              <w:rPr>
                <w:rFonts w:ascii="Times New Roman" w:hAnsi="Times New Roman" w:cs="Times New Roman"/>
                <w:sz w:val="24"/>
                <w:szCs w:val="24"/>
              </w:rPr>
              <w:t xml:space="preserve"> </w:t>
            </w:r>
          </w:p>
        </w:tc>
      </w:tr>
      <w:tr w:rsidR="00CA7232" w:rsidRPr="00CE21F5" w:rsidTr="00721719">
        <w:trPr>
          <w:trHeight w:val="372"/>
        </w:trPr>
        <w:tc>
          <w:tcPr>
            <w:tcW w:w="4904" w:type="dxa"/>
            <w:tcBorders>
              <w:top w:val="single" w:sz="4" w:space="0" w:color="FFFFFF"/>
              <w:left w:val="nil"/>
              <w:bottom w:val="single" w:sz="4" w:space="0" w:color="FFFFFF"/>
              <w:right w:val="nil"/>
            </w:tcBorders>
            <w:shd w:val="clear" w:color="auto" w:fill="4472C4"/>
          </w:tcPr>
          <w:p w:rsidR="00CA7232" w:rsidRPr="00CE21F5" w:rsidRDefault="00F32F0C" w:rsidP="00F32F0C">
            <w:pPr>
              <w:spacing w:after="0" w:line="360" w:lineRule="auto"/>
              <w:rPr>
                <w:rFonts w:ascii="Times New Roman" w:hAnsi="Times New Roman" w:cs="Times New Roman"/>
                <w:sz w:val="24"/>
                <w:szCs w:val="24"/>
              </w:rPr>
            </w:pPr>
            <w:r w:rsidRPr="00CE21F5">
              <w:rPr>
                <w:rFonts w:ascii="Times New Roman" w:eastAsia="Times New Roman" w:hAnsi="Times New Roman" w:cs="Times New Roman"/>
                <w:b/>
                <w:color w:val="FFFFFF"/>
                <w:sz w:val="24"/>
                <w:szCs w:val="24"/>
              </w:rPr>
              <w:t>Second</w:t>
            </w:r>
            <w:r w:rsidR="00CA7232" w:rsidRPr="00CE21F5">
              <w:rPr>
                <w:rFonts w:ascii="Times New Roman" w:eastAsia="Times New Roman" w:hAnsi="Times New Roman" w:cs="Times New Roman"/>
                <w:b/>
                <w:color w:val="FFFFFF"/>
                <w:sz w:val="24"/>
                <w:szCs w:val="24"/>
              </w:rPr>
              <w:t xml:space="preserve"> </w:t>
            </w:r>
            <w:r w:rsidRPr="00CE21F5">
              <w:rPr>
                <w:rFonts w:ascii="Times New Roman" w:eastAsia="Times New Roman" w:hAnsi="Times New Roman" w:cs="Times New Roman"/>
                <w:b/>
                <w:color w:val="FFFFFF"/>
                <w:sz w:val="24"/>
                <w:szCs w:val="24"/>
              </w:rPr>
              <w:t>test de fonctionnement et de la stabilité des microservices par le maitre de stage</w:t>
            </w:r>
          </w:p>
        </w:tc>
        <w:tc>
          <w:tcPr>
            <w:tcW w:w="2600" w:type="dxa"/>
            <w:tcBorders>
              <w:top w:val="single" w:sz="4" w:space="0" w:color="FFFFFF"/>
              <w:left w:val="nil"/>
              <w:bottom w:val="single" w:sz="4" w:space="0" w:color="FFFFFF"/>
              <w:right w:val="single" w:sz="4" w:space="0" w:color="FFFFFF"/>
            </w:tcBorders>
            <w:shd w:val="clear" w:color="auto" w:fill="D9E2F3"/>
          </w:tcPr>
          <w:p w:rsidR="00CA7232" w:rsidRPr="00CE21F5" w:rsidRDefault="006D3FF3" w:rsidP="00753980">
            <w:pPr>
              <w:spacing w:after="0" w:line="360" w:lineRule="auto"/>
              <w:ind w:left="5"/>
              <w:rPr>
                <w:rFonts w:ascii="Times New Roman" w:hAnsi="Times New Roman" w:cs="Times New Roman"/>
                <w:sz w:val="24"/>
                <w:szCs w:val="24"/>
              </w:rPr>
            </w:pPr>
            <w:r w:rsidRPr="00CE21F5">
              <w:rPr>
                <w:rFonts w:ascii="Times New Roman" w:hAnsi="Times New Roman" w:cs="Times New Roman"/>
                <w:sz w:val="24"/>
                <w:szCs w:val="24"/>
              </w:rPr>
              <w:t>02 Aout</w:t>
            </w:r>
            <w:r w:rsidR="00CA7232" w:rsidRPr="00CE21F5">
              <w:rPr>
                <w:rFonts w:ascii="Times New Roman" w:hAnsi="Times New Roman" w:cs="Times New Roman"/>
                <w:sz w:val="24"/>
                <w:szCs w:val="24"/>
              </w:rPr>
              <w:t xml:space="preserve"> 2018 </w:t>
            </w:r>
          </w:p>
        </w:tc>
        <w:tc>
          <w:tcPr>
            <w:tcW w:w="2597" w:type="dxa"/>
            <w:tcBorders>
              <w:top w:val="single" w:sz="4" w:space="0" w:color="FFFFFF"/>
              <w:left w:val="single" w:sz="4" w:space="0" w:color="FFFFFF"/>
              <w:bottom w:val="single" w:sz="4" w:space="0" w:color="FFFFFF"/>
              <w:right w:val="single" w:sz="4" w:space="0" w:color="FFFFFF"/>
            </w:tcBorders>
            <w:shd w:val="clear" w:color="auto" w:fill="D9E2F3"/>
          </w:tcPr>
          <w:p w:rsidR="00CA7232" w:rsidRPr="00CE21F5" w:rsidRDefault="006D3FF3" w:rsidP="00753980">
            <w:pPr>
              <w:spacing w:after="0" w:line="360" w:lineRule="auto"/>
              <w:ind w:left="5"/>
              <w:rPr>
                <w:rFonts w:ascii="Times New Roman" w:hAnsi="Times New Roman" w:cs="Times New Roman"/>
                <w:sz w:val="24"/>
                <w:szCs w:val="24"/>
              </w:rPr>
            </w:pPr>
            <w:r w:rsidRPr="00CE21F5">
              <w:rPr>
                <w:rFonts w:ascii="Times New Roman" w:hAnsi="Times New Roman" w:cs="Times New Roman"/>
                <w:sz w:val="24"/>
                <w:szCs w:val="24"/>
              </w:rPr>
              <w:t>06 Aout 2019</w:t>
            </w:r>
            <w:r w:rsidR="00CA7232" w:rsidRPr="00CE21F5">
              <w:rPr>
                <w:rFonts w:ascii="Times New Roman" w:hAnsi="Times New Roman" w:cs="Times New Roman"/>
                <w:sz w:val="24"/>
                <w:szCs w:val="24"/>
              </w:rPr>
              <w:t xml:space="preserve"> </w:t>
            </w:r>
          </w:p>
        </w:tc>
      </w:tr>
    </w:tbl>
    <w:p w:rsidR="00CA7232" w:rsidRPr="00CE21F5" w:rsidRDefault="00CA7232" w:rsidP="00753980">
      <w:pPr>
        <w:pStyle w:val="Paragraphedeliste"/>
        <w:spacing w:after="16" w:line="360" w:lineRule="auto"/>
        <w:ind w:left="360"/>
        <w:rPr>
          <w:rFonts w:ascii="Times New Roman" w:hAnsi="Times New Roman" w:cs="Times New Roman"/>
          <w:sz w:val="24"/>
          <w:szCs w:val="24"/>
        </w:rPr>
      </w:pPr>
    </w:p>
    <w:p w:rsidR="00D1090B" w:rsidRPr="00CE21F5" w:rsidRDefault="006D4155" w:rsidP="006D4155">
      <w:pPr>
        <w:spacing w:line="360" w:lineRule="auto"/>
        <w:ind w:left="708" w:hanging="708"/>
        <w:jc w:val="both"/>
        <w:rPr>
          <w:rFonts w:ascii="Times New Roman" w:eastAsia="Calibri" w:hAnsi="Times New Roman" w:cs="Times New Roman"/>
          <w:sz w:val="24"/>
        </w:rPr>
      </w:pPr>
      <w:r>
        <w:rPr>
          <w:rFonts w:ascii="Times New Roman" w:eastAsia="Calibri" w:hAnsi="Times New Roman" w:cs="Times New Roman"/>
          <w:sz w:val="24"/>
        </w:rPr>
        <w:t>Tableau 1 :Planning prévisionnelle pour la réalisation du projet</w:t>
      </w:r>
    </w:p>
    <w:p w:rsidR="00F32F0C" w:rsidRPr="00CE21F5" w:rsidRDefault="00F32F0C" w:rsidP="00F17855">
      <w:pPr>
        <w:spacing w:line="360" w:lineRule="auto"/>
        <w:jc w:val="both"/>
        <w:rPr>
          <w:rFonts w:ascii="Times New Roman" w:eastAsia="Calibri" w:hAnsi="Times New Roman" w:cs="Times New Roman"/>
          <w:sz w:val="24"/>
        </w:rPr>
      </w:pPr>
    </w:p>
    <w:p w:rsidR="00F32F0C" w:rsidRPr="00CE21F5" w:rsidRDefault="00F32F0C" w:rsidP="00F17855">
      <w:pPr>
        <w:spacing w:line="360" w:lineRule="auto"/>
        <w:jc w:val="both"/>
        <w:rPr>
          <w:rFonts w:ascii="Times New Roman" w:eastAsia="Calibri" w:hAnsi="Times New Roman" w:cs="Times New Roman"/>
          <w:sz w:val="24"/>
        </w:rPr>
      </w:pPr>
    </w:p>
    <w:p w:rsidR="00F32F0C" w:rsidRPr="00CE21F5" w:rsidRDefault="00F32F0C" w:rsidP="00F17855">
      <w:pPr>
        <w:spacing w:line="360" w:lineRule="auto"/>
        <w:jc w:val="both"/>
        <w:rPr>
          <w:rFonts w:ascii="Times New Roman" w:eastAsia="Calibri" w:hAnsi="Times New Roman" w:cs="Times New Roman"/>
          <w:sz w:val="24"/>
        </w:rPr>
      </w:pPr>
    </w:p>
    <w:p w:rsidR="00FF6BE1" w:rsidRPr="00CE21F5" w:rsidRDefault="00F17855" w:rsidP="0072240E">
      <w:pPr>
        <w:spacing w:after="173"/>
        <w:ind w:right="13"/>
        <w:jc w:val="both"/>
        <w:rPr>
          <w:rFonts w:ascii="Times New Roman" w:hAnsi="Times New Roman" w:cs="Times New Roman"/>
          <w:b/>
          <w:color w:val="000000" w:themeColor="text1"/>
          <w:sz w:val="28"/>
          <w:szCs w:val="28"/>
          <w:highlight w:val="white"/>
        </w:rPr>
      </w:pPr>
      <w:r w:rsidRPr="00CE21F5">
        <w:rPr>
          <w:rFonts w:ascii="Times New Roman" w:hAnsi="Times New Roman" w:cs="Times New Roman"/>
          <w:b/>
          <w:color w:val="000000" w:themeColor="text1"/>
          <w:sz w:val="28"/>
          <w:szCs w:val="28"/>
          <w:highlight w:val="white"/>
        </w:rPr>
        <w:t>Conclusion</w:t>
      </w:r>
    </w:p>
    <w:p w:rsidR="00F17855" w:rsidRPr="00CE21F5" w:rsidRDefault="00F17855" w:rsidP="00F17855">
      <w:pPr>
        <w:spacing w:after="173" w:line="360" w:lineRule="auto"/>
        <w:ind w:right="13"/>
        <w:jc w:val="both"/>
        <w:rPr>
          <w:rFonts w:ascii="Times New Roman" w:hAnsi="Times New Roman" w:cs="Times New Roman"/>
          <w:color w:val="000000" w:themeColor="text1"/>
          <w:sz w:val="24"/>
          <w:szCs w:val="24"/>
        </w:rPr>
      </w:pPr>
      <w:r w:rsidRPr="00CE21F5">
        <w:rPr>
          <w:rFonts w:ascii="Times New Roman" w:hAnsi="Times New Roman" w:cs="Times New Roman"/>
          <w:color w:val="000000" w:themeColor="text1"/>
          <w:sz w:val="24"/>
          <w:szCs w:val="24"/>
        </w:rPr>
        <w:t>Ce second chapitre constitue une étape primordiale pour fixer les repères du projet. Après avoir présenté l’organisme d’accueil dans et avoir reconnu ses attentes du projet, nous avons déterminé le cadre du travail ainsi que la méthodologie à emprunter lors de ce stage. Dans le prochain chapitre nous décrirons les caractéristiques de l’architecture microservices, la technologie Docker ainsi que les concepts liés.</w:t>
      </w:r>
    </w:p>
    <w:p w:rsidR="00FF6BE1" w:rsidRPr="00CE21F5" w:rsidRDefault="00FF6BE1" w:rsidP="00F17855">
      <w:pPr>
        <w:pStyle w:val="Paragraphedeliste"/>
        <w:spacing w:line="360" w:lineRule="auto"/>
        <w:jc w:val="both"/>
        <w:rPr>
          <w:rFonts w:ascii="Times New Roman" w:hAnsi="Times New Roman" w:cs="Times New Roman"/>
          <w:sz w:val="24"/>
          <w:szCs w:val="24"/>
        </w:rPr>
      </w:pPr>
    </w:p>
    <w:bookmarkEnd w:id="0"/>
    <w:p w:rsidR="00FF6BE1" w:rsidRPr="00CE21F5" w:rsidRDefault="00FF6BE1" w:rsidP="00F17855">
      <w:pPr>
        <w:pStyle w:val="Paragraphedeliste"/>
        <w:spacing w:line="360" w:lineRule="auto"/>
        <w:jc w:val="both"/>
        <w:rPr>
          <w:rFonts w:ascii="Times New Roman" w:hAnsi="Times New Roman" w:cs="Times New Roman"/>
          <w:sz w:val="24"/>
          <w:szCs w:val="24"/>
        </w:rPr>
      </w:pPr>
    </w:p>
    <w:p w:rsidR="00FF6BE1" w:rsidRPr="00CE21F5" w:rsidRDefault="00FF6BE1" w:rsidP="0072240E">
      <w:pPr>
        <w:jc w:val="both"/>
        <w:rPr>
          <w:rFonts w:ascii="Times New Roman" w:hAnsi="Times New Roman" w:cs="Times New Roman"/>
        </w:rPr>
      </w:pPr>
    </w:p>
    <w:p w:rsidR="00FF6BE1" w:rsidRPr="00CE21F5" w:rsidRDefault="00FF6BE1" w:rsidP="0072240E">
      <w:pPr>
        <w:jc w:val="both"/>
        <w:rPr>
          <w:rFonts w:ascii="Times New Roman" w:hAnsi="Times New Roman" w:cs="Times New Roman"/>
        </w:rPr>
      </w:pPr>
    </w:p>
    <w:p w:rsidR="00FF6BE1" w:rsidRPr="00CE21F5" w:rsidRDefault="00FF6BE1" w:rsidP="0072240E">
      <w:pPr>
        <w:jc w:val="both"/>
        <w:rPr>
          <w:rFonts w:ascii="Times New Roman" w:hAnsi="Times New Roman" w:cs="Times New Roman"/>
        </w:rPr>
      </w:pPr>
    </w:p>
    <w:p w:rsidR="00FF6BE1" w:rsidRPr="00CE21F5" w:rsidRDefault="00FF6BE1" w:rsidP="0072240E">
      <w:pPr>
        <w:jc w:val="both"/>
        <w:rPr>
          <w:rFonts w:ascii="Times New Roman" w:hAnsi="Times New Roman" w:cs="Times New Roman"/>
        </w:rPr>
      </w:pPr>
    </w:p>
    <w:p w:rsidR="00FF6BE1" w:rsidRPr="00CE21F5" w:rsidRDefault="00FF6BE1" w:rsidP="0072240E">
      <w:pPr>
        <w:jc w:val="both"/>
        <w:rPr>
          <w:rFonts w:ascii="Times New Roman" w:hAnsi="Times New Roman" w:cs="Times New Roman"/>
        </w:rPr>
      </w:pPr>
    </w:p>
    <w:p w:rsidR="00FF6BE1" w:rsidRPr="00CE21F5" w:rsidRDefault="00FF6BE1" w:rsidP="0072240E">
      <w:pPr>
        <w:jc w:val="both"/>
        <w:rPr>
          <w:rFonts w:ascii="Times New Roman" w:hAnsi="Times New Roman" w:cs="Times New Roman"/>
        </w:rPr>
      </w:pPr>
    </w:p>
    <w:p w:rsidR="00085F98" w:rsidRPr="00CE21F5" w:rsidRDefault="00085F98" w:rsidP="0072240E">
      <w:pPr>
        <w:jc w:val="both"/>
        <w:rPr>
          <w:rFonts w:ascii="Times New Roman" w:hAnsi="Times New Roman" w:cs="Times New Roman"/>
          <w:sz w:val="28"/>
          <w:szCs w:val="28"/>
        </w:rPr>
      </w:pPr>
    </w:p>
    <w:p w:rsidR="006E464B" w:rsidRPr="00CE21F5" w:rsidRDefault="00085F98" w:rsidP="006E464B">
      <w:pPr>
        <w:spacing w:after="179"/>
        <w:ind w:left="-5"/>
        <w:rPr>
          <w:rFonts w:ascii="Times New Roman" w:hAnsi="Times New Roman" w:cs="Times New Roman"/>
        </w:rPr>
      </w:pPr>
      <w:r w:rsidRPr="00CE21F5">
        <w:rPr>
          <w:rFonts w:ascii="Times New Roman" w:hAnsi="Times New Roman" w:cs="Times New Roman"/>
          <w:sz w:val="28"/>
          <w:szCs w:val="28"/>
        </w:rPr>
        <w:lastRenderedPageBreak/>
        <w:tab/>
      </w:r>
      <w:r w:rsidRPr="00CE21F5">
        <w:rPr>
          <w:rFonts w:ascii="Times New Roman" w:hAnsi="Times New Roman" w:cs="Times New Roman"/>
          <w:sz w:val="28"/>
          <w:szCs w:val="28"/>
        </w:rPr>
        <w:tab/>
      </w:r>
      <w:r w:rsidR="006E464B" w:rsidRPr="00CE21F5">
        <w:rPr>
          <w:rFonts w:ascii="Times New Roman" w:eastAsia="Calibri" w:hAnsi="Times New Roman" w:cs="Times New Roman"/>
          <w:noProof/>
          <w:lang w:eastAsia="fr-FR"/>
        </w:rPr>
        <mc:AlternateContent>
          <mc:Choice Requires="wpg">
            <w:drawing>
              <wp:inline distT="0" distB="0" distL="0" distR="0" wp14:anchorId="6BF16131" wp14:editId="262A808D">
                <wp:extent cx="6071191" cy="1959864"/>
                <wp:effectExtent l="0" t="0" r="0" b="21590"/>
                <wp:docPr id="1876" name="Group 117553"/>
                <wp:cNvGraphicFramePr/>
                <a:graphic xmlns:a="http://schemas.openxmlformats.org/drawingml/2006/main">
                  <a:graphicData uri="http://schemas.microsoft.com/office/word/2010/wordprocessingGroup">
                    <wpg:wgp>
                      <wpg:cNvGrpSpPr/>
                      <wpg:grpSpPr>
                        <a:xfrm>
                          <a:off x="0" y="0"/>
                          <a:ext cx="6071191" cy="1959864"/>
                          <a:chOff x="0" y="0"/>
                          <a:chExt cx="6071191" cy="1959864"/>
                        </a:xfrm>
                      </wpg:grpSpPr>
                      <wps:wsp>
                        <wps:cNvPr id="1877" name="Shape 2800"/>
                        <wps:cNvSpPr/>
                        <wps:spPr>
                          <a:xfrm>
                            <a:off x="0" y="0"/>
                            <a:ext cx="5768340" cy="1959864"/>
                          </a:xfrm>
                          <a:custGeom>
                            <a:avLst/>
                            <a:gdLst/>
                            <a:ahLst/>
                            <a:cxnLst/>
                            <a:rect l="0" t="0" r="0" b="0"/>
                            <a:pathLst>
                              <a:path w="5768340" h="1959864">
                                <a:moveTo>
                                  <a:pt x="326657" y="0"/>
                                </a:moveTo>
                                <a:lnTo>
                                  <a:pt x="5768340" y="0"/>
                                </a:lnTo>
                                <a:lnTo>
                                  <a:pt x="5768340" y="1633220"/>
                                </a:lnTo>
                                <a:cubicBezTo>
                                  <a:pt x="5768340" y="1813560"/>
                                  <a:pt x="5622036" y="1959864"/>
                                  <a:pt x="5441696" y="1959864"/>
                                </a:cubicBezTo>
                                <a:lnTo>
                                  <a:pt x="0" y="1959864"/>
                                </a:lnTo>
                                <a:lnTo>
                                  <a:pt x="0" y="326644"/>
                                </a:lnTo>
                                <a:cubicBezTo>
                                  <a:pt x="0" y="146303"/>
                                  <a:pt x="146253" y="0"/>
                                  <a:pt x="326657" y="0"/>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878" name="Shape 2801"/>
                        <wps:cNvSpPr/>
                        <wps:spPr>
                          <a:xfrm>
                            <a:off x="0" y="0"/>
                            <a:ext cx="5768340" cy="1959864"/>
                          </a:xfrm>
                          <a:custGeom>
                            <a:avLst/>
                            <a:gdLst/>
                            <a:ahLst/>
                            <a:cxnLst/>
                            <a:rect l="0" t="0" r="0" b="0"/>
                            <a:pathLst>
                              <a:path w="5768340" h="1959864">
                                <a:moveTo>
                                  <a:pt x="326657" y="0"/>
                                </a:moveTo>
                                <a:lnTo>
                                  <a:pt x="5768340" y="0"/>
                                </a:lnTo>
                                <a:lnTo>
                                  <a:pt x="5768340" y="1633220"/>
                                </a:lnTo>
                                <a:cubicBezTo>
                                  <a:pt x="5768340" y="1813560"/>
                                  <a:pt x="5622036" y="1959864"/>
                                  <a:pt x="5441696" y="1959864"/>
                                </a:cubicBezTo>
                                <a:lnTo>
                                  <a:pt x="0" y="1959864"/>
                                </a:lnTo>
                                <a:lnTo>
                                  <a:pt x="0" y="326644"/>
                                </a:lnTo>
                                <a:cubicBezTo>
                                  <a:pt x="0" y="146303"/>
                                  <a:pt x="146253" y="0"/>
                                  <a:pt x="326657" y="0"/>
                                </a:cubicBezTo>
                                <a:close/>
                              </a:path>
                            </a:pathLst>
                          </a:custGeom>
                          <a:ln w="12192" cap="flat">
                            <a:miter lim="127000"/>
                          </a:ln>
                        </wps:spPr>
                        <wps:style>
                          <a:lnRef idx="1">
                            <a:srgbClr val="2F528F"/>
                          </a:lnRef>
                          <a:fillRef idx="0">
                            <a:srgbClr val="000000">
                              <a:alpha val="0"/>
                            </a:srgbClr>
                          </a:fillRef>
                          <a:effectRef idx="0">
                            <a:scrgbClr r="0" g="0" b="0"/>
                          </a:effectRef>
                          <a:fontRef idx="none"/>
                        </wps:style>
                        <wps:bodyPr/>
                      </wps:wsp>
                      <wps:wsp>
                        <wps:cNvPr id="1879" name="Rectangle 1879"/>
                        <wps:cNvSpPr/>
                        <wps:spPr>
                          <a:xfrm>
                            <a:off x="271577" y="713182"/>
                            <a:ext cx="1545729" cy="362233"/>
                          </a:xfrm>
                          <a:prstGeom prst="rect">
                            <a:avLst/>
                          </a:prstGeom>
                          <a:ln>
                            <a:noFill/>
                          </a:ln>
                        </wps:spPr>
                        <wps:txbx>
                          <w:txbxContent>
                            <w:p w:rsidR="00CE21F5" w:rsidRDefault="00CE21F5" w:rsidP="006E464B">
                              <w:r>
                                <w:rPr>
                                  <w:rFonts w:ascii="Times New Roman" w:eastAsia="Times New Roman" w:hAnsi="Times New Roman" w:cs="Times New Roman"/>
                                  <w:b/>
                                  <w:color w:val="FFFFFF"/>
                                  <w:sz w:val="48"/>
                                </w:rPr>
                                <w:t>Chapitre</w:t>
                              </w:r>
                            </w:p>
                          </w:txbxContent>
                        </wps:txbx>
                        <wps:bodyPr horzOverflow="overflow" vert="horz" lIns="0" tIns="0" rIns="0" bIns="0" rtlCol="0">
                          <a:noAutofit/>
                        </wps:bodyPr>
                      </wps:wsp>
                      <wps:wsp>
                        <wps:cNvPr id="1880" name="Rectangle 1880"/>
                        <wps:cNvSpPr/>
                        <wps:spPr>
                          <a:xfrm>
                            <a:off x="1434719" y="713182"/>
                            <a:ext cx="101346" cy="362233"/>
                          </a:xfrm>
                          <a:prstGeom prst="rect">
                            <a:avLst/>
                          </a:prstGeom>
                          <a:ln>
                            <a:noFill/>
                          </a:ln>
                        </wps:spPr>
                        <wps:txbx>
                          <w:txbxContent>
                            <w:p w:rsidR="00CE21F5" w:rsidRDefault="00CE21F5" w:rsidP="006E464B">
                              <w:r>
                                <w:rPr>
                                  <w:rFonts w:ascii="Times New Roman" w:eastAsia="Times New Roman" w:hAnsi="Times New Roman" w:cs="Times New Roman"/>
                                  <w:b/>
                                  <w:color w:val="FFFFFF"/>
                                  <w:sz w:val="48"/>
                                </w:rPr>
                                <w:t xml:space="preserve"> </w:t>
                              </w:r>
                            </w:p>
                          </w:txbxContent>
                        </wps:txbx>
                        <wps:bodyPr horzOverflow="overflow" vert="horz" lIns="0" tIns="0" rIns="0" bIns="0" rtlCol="0">
                          <a:noAutofit/>
                        </wps:bodyPr>
                      </wps:wsp>
                      <wps:wsp>
                        <wps:cNvPr id="1881" name="Rectangle 1881"/>
                        <wps:cNvSpPr/>
                        <wps:spPr>
                          <a:xfrm>
                            <a:off x="1510919" y="713182"/>
                            <a:ext cx="202692" cy="362233"/>
                          </a:xfrm>
                          <a:prstGeom prst="rect">
                            <a:avLst/>
                          </a:prstGeom>
                          <a:ln>
                            <a:noFill/>
                          </a:ln>
                        </wps:spPr>
                        <wps:txbx>
                          <w:txbxContent>
                            <w:p w:rsidR="00CE21F5" w:rsidRDefault="00CE21F5" w:rsidP="006E464B">
                              <w:r>
                                <w:rPr>
                                  <w:rFonts w:ascii="Times New Roman" w:eastAsia="Times New Roman" w:hAnsi="Times New Roman" w:cs="Times New Roman"/>
                                  <w:b/>
                                  <w:color w:val="FFFFFF"/>
                                  <w:sz w:val="48"/>
                                </w:rPr>
                                <w:t>3</w:t>
                              </w:r>
                            </w:p>
                          </w:txbxContent>
                        </wps:txbx>
                        <wps:bodyPr horzOverflow="overflow" vert="horz" lIns="0" tIns="0" rIns="0" bIns="0" rtlCol="0">
                          <a:noAutofit/>
                        </wps:bodyPr>
                      </wps:wsp>
                      <wps:wsp>
                        <wps:cNvPr id="1882" name="Rectangle 1882"/>
                        <wps:cNvSpPr/>
                        <wps:spPr>
                          <a:xfrm>
                            <a:off x="1663319" y="648030"/>
                            <a:ext cx="101346" cy="448760"/>
                          </a:xfrm>
                          <a:prstGeom prst="rect">
                            <a:avLst/>
                          </a:prstGeom>
                          <a:ln>
                            <a:noFill/>
                          </a:ln>
                        </wps:spPr>
                        <wps:txbx>
                          <w:txbxContent>
                            <w:p w:rsidR="00CE21F5" w:rsidRDefault="00CE21F5" w:rsidP="006E464B">
                              <w:r>
                                <w:rPr>
                                  <w:rFonts w:ascii="Times New Roman" w:eastAsia="Times New Roman" w:hAnsi="Times New Roman" w:cs="Times New Roman"/>
                                  <w:b/>
                                  <w:color w:val="FFFFFF"/>
                                  <w:sz w:val="48"/>
                                </w:rPr>
                                <w:t xml:space="preserve"> </w:t>
                              </w:r>
                            </w:p>
                          </w:txbxContent>
                        </wps:txbx>
                        <wps:bodyPr horzOverflow="overflow" vert="horz" lIns="0" tIns="0" rIns="0" bIns="0" rtlCol="0">
                          <a:noAutofit/>
                        </wps:bodyPr>
                      </wps:wsp>
                      <wps:wsp>
                        <wps:cNvPr id="1883" name="Rectangle 1883"/>
                        <wps:cNvSpPr/>
                        <wps:spPr>
                          <a:xfrm>
                            <a:off x="1739519" y="713182"/>
                            <a:ext cx="134993" cy="362233"/>
                          </a:xfrm>
                          <a:prstGeom prst="rect">
                            <a:avLst/>
                          </a:prstGeom>
                          <a:ln>
                            <a:noFill/>
                          </a:ln>
                        </wps:spPr>
                        <wps:txbx>
                          <w:txbxContent>
                            <w:p w:rsidR="00CE21F5" w:rsidRDefault="00CE21F5" w:rsidP="006E464B">
                              <w:r>
                                <w:rPr>
                                  <w:rFonts w:ascii="Times New Roman" w:eastAsia="Times New Roman" w:hAnsi="Times New Roman" w:cs="Times New Roman"/>
                                  <w:b/>
                                  <w:color w:val="FFFFFF"/>
                                  <w:sz w:val="48"/>
                                </w:rPr>
                                <w:t>:</w:t>
                              </w:r>
                            </w:p>
                          </w:txbxContent>
                        </wps:txbx>
                        <wps:bodyPr horzOverflow="overflow" vert="horz" lIns="0" tIns="0" rIns="0" bIns="0" rtlCol="0">
                          <a:noAutofit/>
                        </wps:bodyPr>
                      </wps:wsp>
                      <wps:wsp>
                        <wps:cNvPr id="1884" name="Rectangle 1884"/>
                        <wps:cNvSpPr/>
                        <wps:spPr>
                          <a:xfrm>
                            <a:off x="1840810" y="712998"/>
                            <a:ext cx="4230381" cy="362233"/>
                          </a:xfrm>
                          <a:prstGeom prst="rect">
                            <a:avLst/>
                          </a:prstGeom>
                          <a:ln>
                            <a:noFill/>
                          </a:ln>
                        </wps:spPr>
                        <wps:txbx>
                          <w:txbxContent>
                            <w:p w:rsidR="00CE21F5" w:rsidRPr="00721719" w:rsidRDefault="00CE21F5" w:rsidP="006E464B">
                              <w:pPr>
                                <w:rPr>
                                  <w:rFonts w:ascii="Times New Roman" w:eastAsia="Times New Roman" w:hAnsi="Times New Roman" w:cs="Times New Roman"/>
                                  <w:b/>
                                  <w:color w:val="FFFFFF"/>
                                  <w:sz w:val="48"/>
                                </w:rPr>
                              </w:pPr>
                              <w:r>
                                <w:rPr>
                                  <w:rFonts w:ascii="Times New Roman" w:eastAsia="Times New Roman" w:hAnsi="Times New Roman" w:cs="Times New Roman"/>
                                  <w:b/>
                                  <w:color w:val="FFFFFF"/>
                                  <w:sz w:val="48"/>
                                </w:rPr>
                                <w:t xml:space="preserve"> Les microservices et</w:t>
                              </w:r>
                            </w:p>
                          </w:txbxContent>
                        </wps:txbx>
                        <wps:bodyPr horzOverflow="overflow" vert="horz" lIns="0" tIns="0" rIns="0" bIns="0" rtlCol="0">
                          <a:noAutofit/>
                        </wps:bodyPr>
                      </wps:wsp>
                      <wps:wsp>
                        <wps:cNvPr id="1885" name="Rectangle 1885"/>
                        <wps:cNvSpPr/>
                        <wps:spPr>
                          <a:xfrm>
                            <a:off x="1134110" y="1123392"/>
                            <a:ext cx="4652593" cy="362233"/>
                          </a:xfrm>
                          <a:prstGeom prst="rect">
                            <a:avLst/>
                          </a:prstGeom>
                          <a:ln>
                            <a:noFill/>
                          </a:ln>
                        </wps:spPr>
                        <wps:txbx>
                          <w:txbxContent>
                            <w:p w:rsidR="00CE21F5" w:rsidRPr="00721719" w:rsidRDefault="00CE21F5" w:rsidP="006E464B">
                              <w:pPr>
                                <w:rPr>
                                  <w:b/>
                                  <w:color w:val="FFFFFF" w:themeColor="background1"/>
                                  <w:sz w:val="48"/>
                                  <w:szCs w:val="48"/>
                                </w:rPr>
                              </w:pPr>
                              <w:r>
                                <w:rPr>
                                  <w:b/>
                                  <w:color w:val="FFFFFF" w:themeColor="background1"/>
                                  <w:sz w:val="48"/>
                                  <w:szCs w:val="48"/>
                                </w:rPr>
                                <w:tab/>
                                <w:t>la technologie Docker</w:t>
                              </w:r>
                            </w:p>
                          </w:txbxContent>
                        </wps:txbx>
                        <wps:bodyPr horzOverflow="overflow" vert="horz" lIns="0" tIns="0" rIns="0" bIns="0" rtlCol="0">
                          <a:noAutofit/>
                        </wps:bodyPr>
                      </wps:wsp>
                      <wps:wsp>
                        <wps:cNvPr id="1886" name="Rectangle 1886"/>
                        <wps:cNvSpPr/>
                        <wps:spPr>
                          <a:xfrm>
                            <a:off x="4634230" y="1058240"/>
                            <a:ext cx="101346" cy="448760"/>
                          </a:xfrm>
                          <a:prstGeom prst="rect">
                            <a:avLst/>
                          </a:prstGeom>
                          <a:ln>
                            <a:noFill/>
                          </a:ln>
                        </wps:spPr>
                        <wps:txbx>
                          <w:txbxContent>
                            <w:p w:rsidR="00CE21F5" w:rsidRDefault="00CE21F5" w:rsidP="006E464B"/>
                          </w:txbxContent>
                        </wps:txbx>
                        <wps:bodyPr horzOverflow="overflow" vert="horz" lIns="0" tIns="0" rIns="0" bIns="0" rtlCol="0">
                          <a:noAutofit/>
                        </wps:bodyPr>
                      </wps:wsp>
                    </wpg:wgp>
                  </a:graphicData>
                </a:graphic>
              </wp:inline>
            </w:drawing>
          </mc:Choice>
          <mc:Fallback>
            <w:pict>
              <v:group w14:anchorId="6BF16131" id="_x0000_s1048" style="width:478.05pt;height:154.3pt;mso-position-horizontal-relative:char;mso-position-vertical-relative:line" coordsize="60711,195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">
                <v:shape id="Shape 2800" o:spid="_x0000_s1049" style="position:absolute;width:57683;height:19598;visibility:visible;mso-wrap-style:square;v-text-anchor:top" coordsize="5768340,1959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" path="m326657,l5768340,r,1633220c5768340,1813560,5622036,1959864,5441696,1959864l,1959864,,326644c,146303,146253,,326657,xe" fillcolor="#4472c4" stroked="f" strokeweight="0">
                  <v:stroke miterlimit="83231f" joinstyle="miter"/>
                  <v:path arrowok="t" textboxrect="0,0,5768340,1959864"/>
                </v:shape>
                <v:shape id="Shape 2801" o:spid="_x0000_s1050" style="position:absolute;width:57683;height:19598;visibility:visible;mso-wrap-style:square;v-text-anchor:top" coordsize="5768340,1959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" path="m326657,l5768340,r,1633220c5768340,1813560,5622036,1959864,5441696,1959864l,1959864,,326644c,146303,146253,,326657,xe" filled="f" strokecolor="#2f528f" strokeweight=".96pt">
                  <v:stroke miterlimit="83231f" joinstyle="miter"/>
                  <v:path arrowok="t" textboxrect="0,0,5768340,1959864"/>
                </v:shape>
                <v:rect id="Rectangle 1879" o:spid="_x0000_s1051" style="position:absolute;left:2715;top:7131;width:15458;height:3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" filled="f" stroked="f">
                  <v:textbox inset="0,0,0,0">
                    <w:txbxContent>
                      <w:p w:rsidR="00CE21F5" w:rsidRDefault="00CE21F5" w:rsidP="006E464B">
                        <w:r>
                          <w:rPr>
                            <w:rFonts w:ascii="Times New Roman" w:eastAsia="Times New Roman" w:hAnsi="Times New Roman" w:cs="Times New Roman"/>
                            <w:b/>
                            <w:color w:val="FFFFFF"/>
                            <w:sz w:val="48"/>
                          </w:rPr>
                          <w:t>Chapitre</w:t>
                        </w:r>
                      </w:p>
                    </w:txbxContent>
                  </v:textbox>
                </v:rect>
                <v:rect id="Rectangle 1880" o:spid="_x0000_s1052" style="position:absolute;left:14347;top:7131;width:1013;height:3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" filled="f" stroked="f">
                  <v:textbox inset="0,0,0,0">
                    <w:txbxContent>
                      <w:p w:rsidR="00CE21F5" w:rsidRDefault="00CE21F5" w:rsidP="006E464B">
                        <w:r>
                          <w:rPr>
                            <w:rFonts w:ascii="Times New Roman" w:eastAsia="Times New Roman" w:hAnsi="Times New Roman" w:cs="Times New Roman"/>
                            <w:b/>
                            <w:color w:val="FFFFFF"/>
                            <w:sz w:val="48"/>
                          </w:rPr>
                          <w:t xml:space="preserve"> </w:t>
                        </w:r>
                      </w:p>
                    </w:txbxContent>
                  </v:textbox>
                </v:rect>
                <v:rect id="Rectangle 1881" o:spid="_x0000_s1053" style="position:absolute;left:15109;top:7131;width:2027;height:3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" filled="f" stroked="f">
                  <v:textbox inset="0,0,0,0">
                    <w:txbxContent>
                      <w:p w:rsidR="00CE21F5" w:rsidRDefault="00CE21F5" w:rsidP="006E464B">
                        <w:r>
                          <w:rPr>
                            <w:rFonts w:ascii="Times New Roman" w:eastAsia="Times New Roman" w:hAnsi="Times New Roman" w:cs="Times New Roman"/>
                            <w:b/>
                            <w:color w:val="FFFFFF"/>
                            <w:sz w:val="48"/>
                          </w:rPr>
                          <w:t>3</w:t>
                        </w:r>
                      </w:p>
                    </w:txbxContent>
                  </v:textbox>
                </v:rect>
                <v:rect id="Rectangle 1882" o:spid="_x0000_s1054" style="position:absolute;left:16633;top:6480;width:1013;height:4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" filled="f" stroked="f">
                  <v:textbox inset="0,0,0,0">
                    <w:txbxContent>
                      <w:p w:rsidR="00CE21F5" w:rsidRDefault="00CE21F5" w:rsidP="006E464B">
                        <w:r>
                          <w:rPr>
                            <w:rFonts w:ascii="Times New Roman" w:eastAsia="Times New Roman" w:hAnsi="Times New Roman" w:cs="Times New Roman"/>
                            <w:b/>
                            <w:color w:val="FFFFFF"/>
                            <w:sz w:val="48"/>
                          </w:rPr>
                          <w:t xml:space="preserve"> </w:t>
                        </w:r>
                      </w:p>
                    </w:txbxContent>
                  </v:textbox>
                </v:rect>
                <v:rect id="Rectangle 1883" o:spid="_x0000_s1055" style="position:absolute;left:17395;top:7131;width:1350;height:3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" filled="f" stroked="f">
                  <v:textbox inset="0,0,0,0">
                    <w:txbxContent>
                      <w:p w:rsidR="00CE21F5" w:rsidRDefault="00CE21F5" w:rsidP="006E464B">
                        <w:r>
                          <w:rPr>
                            <w:rFonts w:ascii="Times New Roman" w:eastAsia="Times New Roman" w:hAnsi="Times New Roman" w:cs="Times New Roman"/>
                            <w:b/>
                            <w:color w:val="FFFFFF"/>
                            <w:sz w:val="48"/>
                          </w:rPr>
                          <w:t>:</w:t>
                        </w:r>
                      </w:p>
                    </w:txbxContent>
                  </v:textbox>
                </v:rect>
                <v:rect id="Rectangle 1884" o:spid="_x0000_s1056" style="position:absolute;left:18408;top:7129;width:42303;height:3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" filled="f" stroked="f">
                  <v:textbox inset="0,0,0,0">
                    <w:txbxContent>
                      <w:p w:rsidR="00CE21F5" w:rsidRPr="00721719" w:rsidRDefault="00CE21F5" w:rsidP="006E464B">
                        <w:pPr>
                          <w:rPr>
                            <w:rFonts w:ascii="Times New Roman" w:eastAsia="Times New Roman" w:hAnsi="Times New Roman" w:cs="Times New Roman"/>
                            <w:b/>
                            <w:color w:val="FFFFFF"/>
                            <w:sz w:val="48"/>
                          </w:rPr>
                        </w:pPr>
                        <w:r>
                          <w:rPr>
                            <w:rFonts w:ascii="Times New Roman" w:eastAsia="Times New Roman" w:hAnsi="Times New Roman" w:cs="Times New Roman"/>
                            <w:b/>
                            <w:color w:val="FFFFFF"/>
                            <w:sz w:val="48"/>
                          </w:rPr>
                          <w:t xml:space="preserve"> Les microservices et</w:t>
                        </w:r>
                      </w:p>
                    </w:txbxContent>
                  </v:textbox>
                </v:rect>
                <v:rect id="Rectangle 1885" o:spid="_x0000_s1057" style="position:absolute;left:11341;top:11233;width:46526;height:3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" filled="f" stroked="f">
                  <v:textbox inset="0,0,0,0">
                    <w:txbxContent>
                      <w:p w:rsidR="00CE21F5" w:rsidRPr="00721719" w:rsidRDefault="00CE21F5" w:rsidP="006E464B">
                        <w:pPr>
                          <w:rPr>
                            <w:b/>
                            <w:color w:val="FFFFFF" w:themeColor="background1"/>
                            <w:sz w:val="48"/>
                            <w:szCs w:val="48"/>
                          </w:rPr>
                        </w:pPr>
                        <w:r>
                          <w:rPr>
                            <w:b/>
                            <w:color w:val="FFFFFF" w:themeColor="background1"/>
                            <w:sz w:val="48"/>
                            <w:szCs w:val="48"/>
                          </w:rPr>
                          <w:tab/>
                          <w:t>la technologie Docker</w:t>
                        </w:r>
                      </w:p>
                    </w:txbxContent>
                  </v:textbox>
                </v:rect>
                <v:rect id="Rectangle 1886" o:spid="_x0000_s1058" style="position:absolute;left:46342;top:10582;width:1013;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" filled="f" stroked="f">
                  <v:textbox inset="0,0,0,0">
                    <w:txbxContent>
                      <w:p w:rsidR="00CE21F5" w:rsidRDefault="00CE21F5" w:rsidP="006E464B"/>
                    </w:txbxContent>
                  </v:textbox>
                </v:rect>
                <w10:anchorlock/>
              </v:group>
            </w:pict>
          </mc:Fallback>
        </mc:AlternateContent>
      </w:r>
    </w:p>
    <w:p w:rsidR="006E464B" w:rsidRPr="00CE21F5" w:rsidRDefault="006E464B" w:rsidP="006E464B">
      <w:pPr>
        <w:spacing w:after="112"/>
        <w:rPr>
          <w:rFonts w:ascii="Times New Roman" w:hAnsi="Times New Roman" w:cs="Times New Roman"/>
        </w:rPr>
      </w:pPr>
      <w:r w:rsidRPr="00CE21F5">
        <w:rPr>
          <w:rFonts w:ascii="Times New Roman" w:hAnsi="Times New Roman" w:cs="Times New Roman"/>
        </w:rPr>
        <w:t xml:space="preserve"> </w:t>
      </w:r>
    </w:p>
    <w:p w:rsidR="00086F7D" w:rsidRPr="00CE21F5" w:rsidRDefault="00B96B09" w:rsidP="0072240E">
      <w:pPr>
        <w:spacing w:line="360" w:lineRule="auto"/>
        <w:jc w:val="both"/>
        <w:rPr>
          <w:rStyle w:val="fontstyle01"/>
          <w:rFonts w:ascii="Times New Roman" w:hAnsi="Times New Roman" w:cs="Times New Roman"/>
          <w:b/>
          <w:sz w:val="32"/>
          <w:szCs w:val="32"/>
        </w:rPr>
      </w:pPr>
      <w:r w:rsidRPr="00CE21F5">
        <w:rPr>
          <w:rStyle w:val="fontstyle01"/>
          <w:rFonts w:ascii="Times New Roman" w:hAnsi="Times New Roman" w:cs="Times New Roman"/>
          <w:b/>
          <w:sz w:val="32"/>
          <w:szCs w:val="32"/>
        </w:rPr>
        <w:t xml:space="preserve">1 </w:t>
      </w:r>
      <w:r w:rsidR="009154F2" w:rsidRPr="00CE21F5">
        <w:rPr>
          <w:rStyle w:val="fontstyle01"/>
          <w:rFonts w:ascii="Times New Roman" w:hAnsi="Times New Roman" w:cs="Times New Roman"/>
          <w:b/>
          <w:sz w:val="32"/>
          <w:szCs w:val="32"/>
        </w:rPr>
        <w:t>L’architecture</w:t>
      </w:r>
      <w:r w:rsidR="00263FD3" w:rsidRPr="00CE21F5">
        <w:rPr>
          <w:rStyle w:val="fontstyle01"/>
          <w:rFonts w:ascii="Times New Roman" w:hAnsi="Times New Roman" w:cs="Times New Roman"/>
          <w:b/>
          <w:sz w:val="32"/>
          <w:szCs w:val="32"/>
        </w:rPr>
        <w:t xml:space="preserve"> microservices</w:t>
      </w:r>
    </w:p>
    <w:p w:rsidR="00B96B09" w:rsidRPr="00CE21F5" w:rsidRDefault="00B96B09" w:rsidP="0072240E">
      <w:pPr>
        <w:spacing w:line="360" w:lineRule="auto"/>
        <w:jc w:val="both"/>
        <w:rPr>
          <w:rFonts w:ascii="Times New Roman" w:hAnsi="Times New Roman" w:cs="Times New Roman"/>
          <w:b/>
          <w:sz w:val="26"/>
          <w:szCs w:val="26"/>
        </w:rPr>
      </w:pPr>
      <w:r w:rsidRPr="00CE21F5">
        <w:rPr>
          <w:rStyle w:val="fontstyle01"/>
          <w:rFonts w:ascii="Times New Roman" w:hAnsi="Times New Roman" w:cs="Times New Roman"/>
          <w:b/>
          <w:sz w:val="26"/>
          <w:szCs w:val="26"/>
        </w:rPr>
        <w:t>1.1 Définition des microservices</w:t>
      </w:r>
    </w:p>
    <w:p w:rsidR="00086F7D" w:rsidRPr="00CE21F5" w:rsidRDefault="00B96B09" w:rsidP="00B96B09">
      <w:pPr>
        <w:spacing w:line="360" w:lineRule="auto"/>
        <w:jc w:val="both"/>
        <w:rPr>
          <w:rStyle w:val="fontstyle01"/>
          <w:rFonts w:ascii="Times New Roman" w:hAnsi="Times New Roman" w:cs="Times New Roman"/>
        </w:rPr>
      </w:pPr>
      <w:r w:rsidRPr="00CE21F5">
        <w:rPr>
          <w:rStyle w:val="fontstyle01"/>
          <w:rFonts w:ascii="Times New Roman" w:hAnsi="Times New Roman" w:cs="Times New Roman"/>
        </w:rPr>
        <w:t>Le terme "Microservice" a connu une émergence au cours des dernières années pour décrire un style d’architecture bien particulier. Cette approche consiste à développer une seule application en un ensemble de petits services, isolés, autonomes et indépendamment déployés. Ces services peuvent communiquer ensemble afin de fournir les fonctionnalités nécessaires. Les microservices sont, dans la plupart du temps, implémentés et pilotés par des équipes de petite taille avec suffisamment d’autonomie. Chacune peut changer l’implémentation de chaque microservice, ajouter ou supprimer des fonctionnalités de ce service avec un impact minimal sur les autres microservices. [8] Ce style d’architecture présente plusieurs avantages comme l’hétérogénéité technologique, la résistance contre l’échec, la scalabilité sur mesure, la facilité de déploiement, l’alignement organisationnel, la réutilisabilité.</w:t>
      </w:r>
    </w:p>
    <w:p w:rsidR="00086F7D" w:rsidRPr="00CE21F5" w:rsidRDefault="00B96B09" w:rsidP="0072240E">
      <w:pPr>
        <w:spacing w:line="360" w:lineRule="auto"/>
        <w:jc w:val="both"/>
        <w:rPr>
          <w:rStyle w:val="fontstyle01"/>
          <w:rFonts w:ascii="Times New Roman" w:hAnsi="Times New Roman" w:cs="Times New Roman"/>
          <w:b/>
          <w:sz w:val="26"/>
          <w:szCs w:val="26"/>
        </w:rPr>
      </w:pPr>
      <w:r w:rsidRPr="00CE21F5">
        <w:rPr>
          <w:rStyle w:val="fontstyle01"/>
          <w:rFonts w:ascii="Times New Roman" w:hAnsi="Times New Roman" w:cs="Times New Roman"/>
          <w:b/>
          <w:sz w:val="26"/>
          <w:szCs w:val="26"/>
        </w:rPr>
        <w:t>1.2 Caractéristique</w:t>
      </w:r>
      <w:r w:rsidR="00263FD3" w:rsidRPr="00CE21F5">
        <w:rPr>
          <w:rStyle w:val="fontstyle01"/>
          <w:rFonts w:ascii="Times New Roman" w:hAnsi="Times New Roman" w:cs="Times New Roman"/>
          <w:b/>
          <w:sz w:val="26"/>
          <w:szCs w:val="26"/>
        </w:rPr>
        <w:t xml:space="preserve"> des microservices</w:t>
      </w:r>
    </w:p>
    <w:p w:rsidR="00086F7D" w:rsidRPr="00CE21F5" w:rsidRDefault="00086F7D" w:rsidP="0072240E">
      <w:pPr>
        <w:spacing w:line="360" w:lineRule="auto"/>
        <w:jc w:val="both"/>
        <w:rPr>
          <w:rStyle w:val="fontstyle01"/>
          <w:rFonts w:ascii="Times New Roman" w:hAnsi="Times New Roman" w:cs="Times New Roman"/>
        </w:rPr>
      </w:pPr>
    </w:p>
    <w:p w:rsidR="00086F7D" w:rsidRPr="00CE21F5" w:rsidRDefault="00263FD3" w:rsidP="0072240E">
      <w:pPr>
        <w:spacing w:line="360" w:lineRule="auto"/>
        <w:jc w:val="both"/>
        <w:rPr>
          <w:rStyle w:val="fontstyle01"/>
          <w:rFonts w:ascii="Times New Roman" w:hAnsi="Times New Roman" w:cs="Times New Roman"/>
        </w:rPr>
      </w:pPr>
      <w:r w:rsidRPr="00CE21F5">
        <w:rPr>
          <w:rStyle w:val="fontstyle01"/>
          <w:rFonts w:ascii="Times New Roman" w:hAnsi="Times New Roman" w:cs="Times New Roman"/>
        </w:rPr>
        <w:t>D’après Martin FOWLER [</w:t>
      </w:r>
      <w:r w:rsidRPr="00CE21F5">
        <w:rPr>
          <w:rStyle w:val="fontstyle01"/>
          <w:rFonts w:ascii="Times New Roman" w:hAnsi="Times New Roman" w:cs="Times New Roman"/>
          <w:color w:val="00ADEE"/>
        </w:rPr>
        <w:t>3</w:t>
      </w:r>
      <w:r w:rsidRPr="00CE21F5">
        <w:rPr>
          <w:rStyle w:val="fontstyle01"/>
          <w:rFonts w:ascii="Times New Roman" w:hAnsi="Times New Roman" w:cs="Times New Roman"/>
        </w:rPr>
        <w:t>], l’architecture microservices possède neuf principales</w:t>
      </w:r>
      <w:r w:rsidRPr="00CE21F5">
        <w:rPr>
          <w:rFonts w:ascii="Times New Roman" w:hAnsi="Times New Roman" w:cs="Times New Roman"/>
          <w:color w:val="000000"/>
        </w:rPr>
        <w:br/>
      </w:r>
      <w:r w:rsidRPr="00CE21F5">
        <w:rPr>
          <w:rStyle w:val="fontstyle01"/>
          <w:rFonts w:ascii="Times New Roman" w:hAnsi="Times New Roman" w:cs="Times New Roman"/>
        </w:rPr>
        <w:t>caractéristiques qu’il est essentiel d’appliquer durant la conception et le développement</w:t>
      </w:r>
      <w:r w:rsidRPr="00CE21F5">
        <w:rPr>
          <w:rFonts w:ascii="Times New Roman" w:hAnsi="Times New Roman" w:cs="Times New Roman"/>
          <w:color w:val="000000"/>
        </w:rPr>
        <w:br/>
      </w:r>
      <w:r w:rsidRPr="00CE21F5">
        <w:rPr>
          <w:rStyle w:val="fontstyle01"/>
          <w:rFonts w:ascii="Times New Roman" w:hAnsi="Times New Roman" w:cs="Times New Roman"/>
        </w:rPr>
        <w:t>d’une application en microservices.</w:t>
      </w:r>
    </w:p>
    <w:p w:rsidR="00086F7D" w:rsidRPr="00CE21F5" w:rsidRDefault="00B96B09" w:rsidP="0072240E">
      <w:pPr>
        <w:spacing w:line="360" w:lineRule="auto"/>
        <w:jc w:val="both"/>
        <w:rPr>
          <w:rStyle w:val="fontstyle01"/>
          <w:rFonts w:ascii="Times New Roman" w:hAnsi="Times New Roman" w:cs="Times New Roman"/>
          <w:b/>
          <w:sz w:val="26"/>
          <w:szCs w:val="26"/>
        </w:rPr>
      </w:pPr>
      <w:r w:rsidRPr="00CE21F5">
        <w:rPr>
          <w:rStyle w:val="fontstyle01"/>
          <w:rFonts w:ascii="Times New Roman" w:hAnsi="Times New Roman" w:cs="Times New Roman"/>
          <w:b/>
          <w:sz w:val="26"/>
          <w:szCs w:val="26"/>
        </w:rPr>
        <w:t>1.</w:t>
      </w:r>
      <w:r w:rsidR="00974E9E" w:rsidRPr="00CE21F5">
        <w:rPr>
          <w:rStyle w:val="fontstyle01"/>
          <w:rFonts w:ascii="Times New Roman" w:hAnsi="Times New Roman" w:cs="Times New Roman"/>
          <w:b/>
          <w:sz w:val="26"/>
          <w:szCs w:val="26"/>
        </w:rPr>
        <w:t>2</w:t>
      </w:r>
      <w:r w:rsidR="00263FD3" w:rsidRPr="00CE21F5">
        <w:rPr>
          <w:rStyle w:val="fontstyle01"/>
          <w:rFonts w:ascii="Times New Roman" w:hAnsi="Times New Roman" w:cs="Times New Roman"/>
          <w:b/>
          <w:sz w:val="26"/>
          <w:szCs w:val="26"/>
        </w:rPr>
        <w:t>.1 La division en composants via des services</w:t>
      </w:r>
    </w:p>
    <w:p w:rsidR="00086F7D" w:rsidRPr="00CE21F5" w:rsidRDefault="00263FD3" w:rsidP="0072240E">
      <w:pPr>
        <w:spacing w:line="360" w:lineRule="auto"/>
        <w:jc w:val="both"/>
        <w:rPr>
          <w:rStyle w:val="fontstyle01"/>
          <w:rFonts w:ascii="Times New Roman" w:hAnsi="Times New Roman" w:cs="Times New Roman"/>
        </w:rPr>
      </w:pPr>
      <w:r w:rsidRPr="00CE21F5">
        <w:rPr>
          <w:rStyle w:val="fontstyle01"/>
          <w:rFonts w:ascii="Times New Roman" w:hAnsi="Times New Roman" w:cs="Times New Roman"/>
        </w:rPr>
        <w:t xml:space="preserve">Cette caractéristique est héritée de l’architecture à base de composants. Les microservices sont indépendamment développés, testés et déployés. Un changement dans un service ne nécessite </w:t>
      </w:r>
      <w:r w:rsidRPr="00CE21F5">
        <w:rPr>
          <w:rStyle w:val="fontstyle01"/>
          <w:rFonts w:ascii="Times New Roman" w:hAnsi="Times New Roman" w:cs="Times New Roman"/>
        </w:rPr>
        <w:lastRenderedPageBreak/>
        <w:t>que son déploiement et n’affecte pas l’intégrité du système. Les services permettent d’éviter le couplage fort entre les différents composants en utilisant des mécanismes d’appel distants explicites.</w:t>
      </w:r>
    </w:p>
    <w:p w:rsidR="00086F7D" w:rsidRPr="00CE21F5" w:rsidRDefault="00B96B09" w:rsidP="0072240E">
      <w:pPr>
        <w:spacing w:line="360" w:lineRule="auto"/>
        <w:jc w:val="both"/>
        <w:rPr>
          <w:rStyle w:val="fontstyle01"/>
          <w:rFonts w:ascii="Times New Roman" w:hAnsi="Times New Roman" w:cs="Times New Roman"/>
          <w:b/>
          <w:sz w:val="26"/>
          <w:szCs w:val="26"/>
        </w:rPr>
      </w:pPr>
      <w:r w:rsidRPr="00CE21F5">
        <w:rPr>
          <w:rStyle w:val="fontstyle01"/>
          <w:rFonts w:ascii="Times New Roman" w:hAnsi="Times New Roman" w:cs="Times New Roman"/>
          <w:b/>
          <w:sz w:val="26"/>
          <w:szCs w:val="26"/>
        </w:rPr>
        <w:t>1.</w:t>
      </w:r>
      <w:r w:rsidR="00263FD3" w:rsidRPr="00CE21F5">
        <w:rPr>
          <w:rStyle w:val="fontstyle01"/>
          <w:rFonts w:ascii="Times New Roman" w:hAnsi="Times New Roman" w:cs="Times New Roman"/>
          <w:b/>
          <w:sz w:val="26"/>
          <w:szCs w:val="26"/>
        </w:rPr>
        <w:t>2.2 L’organisation autour des capacités métiers</w:t>
      </w:r>
    </w:p>
    <w:p w:rsidR="00086F7D" w:rsidRPr="00CE21F5" w:rsidRDefault="00263FD3" w:rsidP="0072240E">
      <w:pPr>
        <w:spacing w:line="360" w:lineRule="auto"/>
        <w:jc w:val="both"/>
        <w:rPr>
          <w:rStyle w:val="fontstyle21"/>
          <w:rFonts w:ascii="Times New Roman" w:hAnsi="Times New Roman" w:cs="Times New Roman"/>
          <w:color w:val="000000"/>
        </w:rPr>
      </w:pPr>
      <w:r w:rsidRPr="00CE21F5">
        <w:rPr>
          <w:rStyle w:val="fontstyle21"/>
          <w:rFonts w:ascii="Times New Roman" w:hAnsi="Times New Roman" w:cs="Times New Roman"/>
          <w:color w:val="000000"/>
        </w:rPr>
        <w:t>La division d’une application en microservices est très différente de la décomposition classique qui est souvent basée sur les couches techniques. Chaque microservice possède son propre code, sa propre interface et gère ses propres données.</w:t>
      </w:r>
    </w:p>
    <w:p w:rsidR="00086F7D" w:rsidRPr="00CE21F5" w:rsidRDefault="00B96B09" w:rsidP="0072240E">
      <w:pPr>
        <w:spacing w:line="360" w:lineRule="auto"/>
        <w:jc w:val="both"/>
        <w:rPr>
          <w:rStyle w:val="fontstyle21"/>
          <w:rFonts w:ascii="Times New Roman" w:hAnsi="Times New Roman" w:cs="Times New Roman"/>
          <w:b/>
          <w:color w:val="auto"/>
          <w:sz w:val="26"/>
          <w:szCs w:val="26"/>
        </w:rPr>
      </w:pPr>
      <w:r w:rsidRPr="00CE21F5">
        <w:rPr>
          <w:rStyle w:val="fontstyle21"/>
          <w:rFonts w:ascii="Times New Roman" w:hAnsi="Times New Roman" w:cs="Times New Roman"/>
          <w:b/>
          <w:color w:val="auto"/>
          <w:sz w:val="26"/>
          <w:szCs w:val="26"/>
        </w:rPr>
        <w:t>1.</w:t>
      </w:r>
      <w:r w:rsidR="00263FD3" w:rsidRPr="00CE21F5">
        <w:rPr>
          <w:rStyle w:val="fontstyle21"/>
          <w:rFonts w:ascii="Times New Roman" w:hAnsi="Times New Roman" w:cs="Times New Roman"/>
          <w:b/>
          <w:color w:val="auto"/>
          <w:sz w:val="26"/>
          <w:szCs w:val="26"/>
        </w:rPr>
        <w:t>2.3 Un produit, pas un projet</w:t>
      </w:r>
    </w:p>
    <w:p w:rsidR="00086F7D" w:rsidRPr="00CE21F5" w:rsidRDefault="00263FD3" w:rsidP="0072240E">
      <w:pPr>
        <w:spacing w:line="360" w:lineRule="auto"/>
        <w:jc w:val="both"/>
        <w:rPr>
          <w:rStyle w:val="fontstyle21"/>
          <w:rFonts w:ascii="Times New Roman" w:hAnsi="Times New Roman" w:cs="Times New Roman"/>
          <w:color w:val="auto"/>
        </w:rPr>
      </w:pPr>
      <w:r w:rsidRPr="00CE21F5">
        <w:rPr>
          <w:rStyle w:val="fontstyle21"/>
          <w:rFonts w:ascii="Times New Roman" w:hAnsi="Times New Roman" w:cs="Times New Roman"/>
          <w:color w:val="auto"/>
        </w:rPr>
        <w:t>Le but de l’utilisation des microservices est de livrer rapidement un morceau de logiciel qui est alors considéré comme terminé. Dans la vision microservices, une équipe est responsable d’un produit durant tout son cycle de vie. Elle est entièrement responsable du logiciel en production.</w:t>
      </w:r>
    </w:p>
    <w:p w:rsidR="00086F7D" w:rsidRPr="00CE21F5" w:rsidRDefault="00B96B09" w:rsidP="0072240E">
      <w:pPr>
        <w:spacing w:line="360" w:lineRule="auto"/>
        <w:jc w:val="both"/>
        <w:rPr>
          <w:rStyle w:val="fontstyle01"/>
          <w:rFonts w:ascii="Times New Roman" w:hAnsi="Times New Roman" w:cs="Times New Roman"/>
          <w:b/>
          <w:sz w:val="26"/>
          <w:szCs w:val="26"/>
        </w:rPr>
      </w:pPr>
      <w:r w:rsidRPr="00CE21F5">
        <w:rPr>
          <w:rStyle w:val="fontstyle01"/>
          <w:rFonts w:ascii="Times New Roman" w:hAnsi="Times New Roman" w:cs="Times New Roman"/>
          <w:b/>
          <w:sz w:val="26"/>
          <w:szCs w:val="26"/>
        </w:rPr>
        <w:t>1.</w:t>
      </w:r>
      <w:r w:rsidR="00263FD3" w:rsidRPr="00CE21F5">
        <w:rPr>
          <w:rStyle w:val="fontstyle01"/>
          <w:rFonts w:ascii="Times New Roman" w:hAnsi="Times New Roman" w:cs="Times New Roman"/>
          <w:b/>
          <w:sz w:val="26"/>
          <w:szCs w:val="26"/>
        </w:rPr>
        <w:t>2.4 Une gouvernance décentralisée</w:t>
      </w:r>
    </w:p>
    <w:p w:rsidR="00086F7D" w:rsidRPr="00CE21F5" w:rsidRDefault="00263FD3" w:rsidP="0072240E">
      <w:pPr>
        <w:spacing w:line="360" w:lineRule="auto"/>
        <w:jc w:val="both"/>
        <w:rPr>
          <w:rStyle w:val="fontstyle01"/>
          <w:rFonts w:ascii="Times New Roman" w:hAnsi="Times New Roman" w:cs="Times New Roman"/>
        </w:rPr>
      </w:pPr>
      <w:r w:rsidRPr="00CE21F5">
        <w:rPr>
          <w:rStyle w:val="fontstyle01"/>
          <w:rFonts w:ascii="Times New Roman" w:hAnsi="Times New Roman" w:cs="Times New Roman"/>
        </w:rPr>
        <w:t>En effet, il est difficile de trouver une seule technologie permettant de résoudre tous</w:t>
      </w:r>
      <w:r w:rsidR="00B96B09" w:rsidRPr="00CE21F5">
        <w:rPr>
          <w:rStyle w:val="fontstyle01"/>
          <w:rFonts w:ascii="Times New Roman" w:hAnsi="Times New Roman" w:cs="Times New Roman"/>
        </w:rPr>
        <w:t xml:space="preserve"> </w:t>
      </w:r>
      <w:r w:rsidRPr="00CE21F5">
        <w:rPr>
          <w:rStyle w:val="fontstyle01"/>
          <w:rFonts w:ascii="Times New Roman" w:hAnsi="Times New Roman" w:cs="Times New Roman"/>
        </w:rPr>
        <w:t>les problèmes d’une façon efficace. D’où, il est préférable d’utiliser le bon outil au bon moment. Avec l’architectures microservices, nous pouvons utiliser pour chaque service le langage d’implémentation et la plateforme technologique les plus adéquats pour accomplir le besoin.</w:t>
      </w:r>
    </w:p>
    <w:p w:rsidR="00086F7D" w:rsidRPr="00CE21F5" w:rsidRDefault="00B96B09" w:rsidP="0072240E">
      <w:pPr>
        <w:spacing w:line="360" w:lineRule="auto"/>
        <w:jc w:val="both"/>
        <w:rPr>
          <w:rStyle w:val="fontstyle01"/>
          <w:rFonts w:ascii="Times New Roman" w:hAnsi="Times New Roman" w:cs="Times New Roman"/>
          <w:b/>
          <w:sz w:val="26"/>
          <w:szCs w:val="26"/>
        </w:rPr>
      </w:pPr>
      <w:r w:rsidRPr="00CE21F5">
        <w:rPr>
          <w:rStyle w:val="fontstyle01"/>
          <w:rFonts w:ascii="Times New Roman" w:hAnsi="Times New Roman" w:cs="Times New Roman"/>
          <w:b/>
          <w:sz w:val="26"/>
          <w:szCs w:val="26"/>
        </w:rPr>
        <w:t>1.</w:t>
      </w:r>
      <w:r w:rsidR="00263FD3" w:rsidRPr="00CE21F5">
        <w:rPr>
          <w:rStyle w:val="fontstyle01"/>
          <w:rFonts w:ascii="Times New Roman" w:hAnsi="Times New Roman" w:cs="Times New Roman"/>
          <w:b/>
          <w:sz w:val="26"/>
          <w:szCs w:val="26"/>
        </w:rPr>
        <w:t>2.5 Gestion de données décentralisée</w:t>
      </w:r>
    </w:p>
    <w:p w:rsidR="00086F7D" w:rsidRPr="00CE21F5" w:rsidRDefault="00263FD3" w:rsidP="0072240E">
      <w:pPr>
        <w:spacing w:line="360" w:lineRule="auto"/>
        <w:jc w:val="both"/>
        <w:rPr>
          <w:rStyle w:val="fontstyle01"/>
          <w:rFonts w:ascii="Times New Roman" w:hAnsi="Times New Roman" w:cs="Times New Roman"/>
        </w:rPr>
      </w:pPr>
      <w:r w:rsidRPr="00CE21F5">
        <w:rPr>
          <w:rStyle w:val="fontstyle01"/>
          <w:rFonts w:ascii="Times New Roman" w:hAnsi="Times New Roman" w:cs="Times New Roman"/>
        </w:rPr>
        <w:t xml:space="preserve">L’architecture en microservices admet l’utilisation de plusieurs bases de </w:t>
      </w:r>
      <w:r w:rsidR="00B96B09" w:rsidRPr="00CE21F5">
        <w:rPr>
          <w:rStyle w:val="fontstyle01"/>
          <w:rFonts w:ascii="Times New Roman" w:hAnsi="Times New Roman" w:cs="Times New Roman"/>
        </w:rPr>
        <w:t>données. Dans</w:t>
      </w:r>
      <w:r w:rsidRPr="00CE21F5">
        <w:rPr>
          <w:rStyle w:val="fontstyle01"/>
          <w:rFonts w:ascii="Times New Roman" w:hAnsi="Times New Roman" w:cs="Times New Roman"/>
        </w:rPr>
        <w:t xml:space="preserve"> le cadre d’une application monolithique, nous n’avons qu’une seule base données logique pour les entités persistantes alors que le cadre d’une application en microservices,chaque service a son propre modèle conceptuel et gère sa propre base de données.</w:t>
      </w:r>
    </w:p>
    <w:p w:rsidR="00086F7D" w:rsidRPr="00CE21F5" w:rsidRDefault="00B96B09" w:rsidP="0072240E">
      <w:pPr>
        <w:spacing w:line="360" w:lineRule="auto"/>
        <w:jc w:val="both"/>
        <w:rPr>
          <w:rStyle w:val="fontstyle01"/>
          <w:rFonts w:ascii="Times New Roman" w:hAnsi="Times New Roman" w:cs="Times New Roman"/>
          <w:b/>
          <w:sz w:val="26"/>
          <w:szCs w:val="26"/>
        </w:rPr>
      </w:pPr>
      <w:r w:rsidRPr="00CE21F5">
        <w:rPr>
          <w:rStyle w:val="fontstyle01"/>
          <w:rFonts w:ascii="Times New Roman" w:hAnsi="Times New Roman" w:cs="Times New Roman"/>
          <w:b/>
          <w:sz w:val="26"/>
          <w:szCs w:val="26"/>
        </w:rPr>
        <w:t>1.</w:t>
      </w:r>
      <w:r w:rsidR="00263FD3" w:rsidRPr="00CE21F5">
        <w:rPr>
          <w:rStyle w:val="fontstyle01"/>
          <w:rFonts w:ascii="Times New Roman" w:hAnsi="Times New Roman" w:cs="Times New Roman"/>
          <w:b/>
          <w:sz w:val="26"/>
          <w:szCs w:val="26"/>
        </w:rPr>
        <w:t>2.6 Les extrémités intelligentes et les canaux stupides</w:t>
      </w:r>
    </w:p>
    <w:p w:rsidR="00086F7D" w:rsidRPr="00CE21F5" w:rsidRDefault="00263FD3" w:rsidP="0072240E">
      <w:pPr>
        <w:spacing w:line="360" w:lineRule="auto"/>
        <w:jc w:val="both"/>
        <w:rPr>
          <w:rStyle w:val="fontstyle21"/>
          <w:rFonts w:ascii="Times New Roman" w:hAnsi="Times New Roman" w:cs="Times New Roman"/>
          <w:color w:val="auto"/>
        </w:rPr>
      </w:pPr>
      <w:r w:rsidRPr="00CE21F5">
        <w:rPr>
          <w:rStyle w:val="fontstyle21"/>
          <w:rFonts w:ascii="Times New Roman" w:hAnsi="Times New Roman" w:cs="Times New Roman"/>
          <w:color w:val="auto"/>
        </w:rPr>
        <w:t>Plusieurs entreprises s’investissent dans les canaux de communication intelligents entre les services, alors qu’avec les microservices, l’utilisation de communications stupides est favorisée. Ces communications non intelligentes ne font que transmettre les messages, alors que le microservice se charge du reste. L’intercommunication entre les microservices via des protocoles ouverts est privilégiés mais beaucoup d’autres interagissent les uns avec les autres via des appels REST ou à travers des systèmes de file d’attente.</w:t>
      </w:r>
    </w:p>
    <w:p w:rsidR="00086F7D" w:rsidRPr="00CE21F5" w:rsidRDefault="00B96B09" w:rsidP="0072240E">
      <w:pPr>
        <w:spacing w:line="360" w:lineRule="auto"/>
        <w:jc w:val="both"/>
        <w:rPr>
          <w:rStyle w:val="fontstyle21"/>
          <w:rFonts w:ascii="Times New Roman" w:hAnsi="Times New Roman" w:cs="Times New Roman"/>
          <w:b/>
          <w:color w:val="auto"/>
          <w:sz w:val="26"/>
          <w:szCs w:val="26"/>
        </w:rPr>
      </w:pPr>
      <w:r w:rsidRPr="00CE21F5">
        <w:rPr>
          <w:rStyle w:val="fontstyle21"/>
          <w:rFonts w:ascii="Times New Roman" w:hAnsi="Times New Roman" w:cs="Times New Roman"/>
          <w:b/>
          <w:color w:val="auto"/>
          <w:sz w:val="26"/>
          <w:szCs w:val="26"/>
        </w:rPr>
        <w:t>1.2</w:t>
      </w:r>
      <w:r w:rsidR="00263FD3" w:rsidRPr="00CE21F5">
        <w:rPr>
          <w:rStyle w:val="fontstyle21"/>
          <w:rFonts w:ascii="Times New Roman" w:hAnsi="Times New Roman" w:cs="Times New Roman"/>
          <w:b/>
          <w:color w:val="auto"/>
          <w:sz w:val="26"/>
          <w:szCs w:val="26"/>
        </w:rPr>
        <w:t>.7 Automatisation de l’infrastructure</w:t>
      </w:r>
    </w:p>
    <w:p w:rsidR="00086F7D" w:rsidRPr="00CE21F5" w:rsidRDefault="00263FD3" w:rsidP="0072240E">
      <w:pPr>
        <w:spacing w:line="360" w:lineRule="auto"/>
        <w:jc w:val="both"/>
        <w:rPr>
          <w:rStyle w:val="fontstyle21"/>
          <w:rFonts w:ascii="Times New Roman" w:hAnsi="Times New Roman" w:cs="Times New Roman"/>
          <w:color w:val="auto"/>
        </w:rPr>
      </w:pPr>
      <w:r w:rsidRPr="00CE21F5">
        <w:rPr>
          <w:rStyle w:val="fontstyle21"/>
          <w:rFonts w:ascii="Times New Roman" w:hAnsi="Times New Roman" w:cs="Times New Roman"/>
          <w:color w:val="auto"/>
        </w:rPr>
        <w:lastRenderedPageBreak/>
        <w:t>Les techniques d’automatisation de l’infrastructure ont connu une évolution considérable ces dernières années. L’évolution du cloud a réduit la complexité opérationnelle de la construction, du déploiement et de l’exploitation de microservices. Les entreprises, qui ont migré vers l’architecture microservices, ont gagné de l’expérience dans la livraison continue et l’intégration continue et elles utilisent maintenant des outils d’automatisation de l’infrastructure</w:t>
      </w:r>
    </w:p>
    <w:p w:rsidR="00086F7D" w:rsidRPr="00CE21F5" w:rsidRDefault="00B96B09" w:rsidP="0072240E">
      <w:pPr>
        <w:spacing w:line="360" w:lineRule="auto"/>
        <w:jc w:val="both"/>
        <w:rPr>
          <w:rStyle w:val="fontstyle01"/>
          <w:rFonts w:ascii="Times New Roman" w:hAnsi="Times New Roman" w:cs="Times New Roman"/>
          <w:b/>
          <w:sz w:val="26"/>
          <w:szCs w:val="26"/>
        </w:rPr>
      </w:pPr>
      <w:r w:rsidRPr="00CE21F5">
        <w:rPr>
          <w:rStyle w:val="fontstyle21"/>
          <w:rFonts w:ascii="Times New Roman" w:hAnsi="Times New Roman" w:cs="Times New Roman"/>
          <w:b/>
          <w:color w:val="auto"/>
          <w:sz w:val="26"/>
          <w:szCs w:val="26"/>
        </w:rPr>
        <w:t>1.</w:t>
      </w:r>
      <w:r w:rsidR="00263FD3" w:rsidRPr="00CE21F5">
        <w:rPr>
          <w:rStyle w:val="fontstyle21"/>
          <w:rFonts w:ascii="Times New Roman" w:hAnsi="Times New Roman" w:cs="Times New Roman"/>
          <w:b/>
          <w:color w:val="auto"/>
          <w:sz w:val="26"/>
          <w:szCs w:val="26"/>
        </w:rPr>
        <w:t xml:space="preserve">2.8 </w:t>
      </w:r>
      <w:r w:rsidR="00263FD3" w:rsidRPr="00CE21F5">
        <w:rPr>
          <w:rStyle w:val="fontstyle01"/>
          <w:rFonts w:ascii="Times New Roman" w:hAnsi="Times New Roman" w:cs="Times New Roman"/>
          <w:b/>
          <w:sz w:val="26"/>
          <w:szCs w:val="26"/>
        </w:rPr>
        <w:t>Conception pour l’échec</w:t>
      </w:r>
    </w:p>
    <w:p w:rsidR="00086F7D" w:rsidRPr="00CE21F5" w:rsidRDefault="00263FD3" w:rsidP="0072240E">
      <w:pPr>
        <w:spacing w:line="360" w:lineRule="auto"/>
        <w:jc w:val="both"/>
        <w:rPr>
          <w:rStyle w:val="fontstyle21"/>
          <w:rFonts w:ascii="Times New Roman" w:hAnsi="Times New Roman" w:cs="Times New Roman"/>
          <w:color w:val="auto"/>
        </w:rPr>
      </w:pPr>
      <w:r w:rsidRPr="00CE21F5">
        <w:rPr>
          <w:rStyle w:val="fontstyle21"/>
          <w:rFonts w:ascii="Times New Roman" w:hAnsi="Times New Roman" w:cs="Times New Roman"/>
          <w:color w:val="auto"/>
        </w:rPr>
        <w:t>L’un des atouts majeurs des microservices est qu’ils sont conçus pour être tolérants</w:t>
      </w:r>
      <w:r w:rsidRPr="00CE21F5">
        <w:rPr>
          <w:rStyle w:val="fontstyle21"/>
          <w:rFonts w:ascii="Times New Roman" w:hAnsi="Times New Roman" w:cs="Times New Roman"/>
          <w:b/>
          <w:color w:val="000000"/>
          <w:sz w:val="28"/>
          <w:szCs w:val="28"/>
        </w:rPr>
        <w:t xml:space="preserve"> </w:t>
      </w:r>
      <w:r w:rsidRPr="00CE21F5">
        <w:rPr>
          <w:rStyle w:val="fontstyle21"/>
          <w:rFonts w:ascii="Times New Roman" w:hAnsi="Times New Roman" w:cs="Times New Roman"/>
          <w:color w:val="auto"/>
        </w:rPr>
        <w:t>aux pannes. Dans une application en microservices, si un service échoue, les autres services</w:t>
      </w:r>
      <w:r w:rsidRPr="00CE21F5">
        <w:rPr>
          <w:rStyle w:val="fontstyle21"/>
          <w:rFonts w:ascii="Times New Roman" w:hAnsi="Times New Roman" w:cs="Times New Roman"/>
          <w:b/>
          <w:color w:val="000000"/>
          <w:sz w:val="28"/>
          <w:szCs w:val="28"/>
        </w:rPr>
        <w:t xml:space="preserve"> </w:t>
      </w:r>
      <w:r w:rsidRPr="00CE21F5">
        <w:rPr>
          <w:rStyle w:val="fontstyle21"/>
          <w:rFonts w:ascii="Times New Roman" w:hAnsi="Times New Roman" w:cs="Times New Roman"/>
          <w:color w:val="auto"/>
        </w:rPr>
        <w:t>ne sont pas affectés et adaptent leurs fonctionnements selon l’état du système dans lequel</w:t>
      </w:r>
      <w:r w:rsidRPr="00CE21F5">
        <w:rPr>
          <w:rStyle w:val="fontstyle21"/>
          <w:rFonts w:ascii="Times New Roman" w:hAnsi="Times New Roman" w:cs="Times New Roman"/>
          <w:b/>
          <w:color w:val="000000"/>
          <w:sz w:val="28"/>
          <w:szCs w:val="28"/>
        </w:rPr>
        <w:t xml:space="preserve"> </w:t>
      </w:r>
      <w:r w:rsidRPr="00CE21F5">
        <w:rPr>
          <w:rStyle w:val="fontstyle21"/>
          <w:rFonts w:ascii="Times New Roman" w:hAnsi="Times New Roman" w:cs="Times New Roman"/>
          <w:color w:val="auto"/>
        </w:rPr>
        <w:t>ils évoluent.</w:t>
      </w:r>
    </w:p>
    <w:p w:rsidR="00086F7D" w:rsidRPr="00CE21F5" w:rsidRDefault="00B96B09" w:rsidP="0072240E">
      <w:pPr>
        <w:spacing w:line="360" w:lineRule="auto"/>
        <w:jc w:val="both"/>
        <w:rPr>
          <w:rStyle w:val="fontstyle01"/>
          <w:rFonts w:ascii="Times New Roman" w:hAnsi="Times New Roman" w:cs="Times New Roman"/>
          <w:b/>
          <w:sz w:val="26"/>
          <w:szCs w:val="26"/>
        </w:rPr>
      </w:pPr>
      <w:r w:rsidRPr="00CE21F5">
        <w:rPr>
          <w:rStyle w:val="fontstyle21"/>
          <w:rFonts w:ascii="Times New Roman" w:hAnsi="Times New Roman" w:cs="Times New Roman"/>
          <w:b/>
          <w:color w:val="auto"/>
          <w:sz w:val="26"/>
          <w:szCs w:val="26"/>
        </w:rPr>
        <w:t>1.</w:t>
      </w:r>
      <w:r w:rsidR="00263FD3" w:rsidRPr="00CE21F5">
        <w:rPr>
          <w:rStyle w:val="fontstyle21"/>
          <w:rFonts w:ascii="Times New Roman" w:hAnsi="Times New Roman" w:cs="Times New Roman"/>
          <w:b/>
          <w:color w:val="auto"/>
          <w:sz w:val="26"/>
          <w:szCs w:val="26"/>
        </w:rPr>
        <w:t xml:space="preserve">2.9 </w:t>
      </w:r>
      <w:r w:rsidR="00263FD3" w:rsidRPr="00CE21F5">
        <w:rPr>
          <w:rStyle w:val="fontstyle01"/>
          <w:rFonts w:ascii="Times New Roman" w:hAnsi="Times New Roman" w:cs="Times New Roman"/>
          <w:b/>
          <w:sz w:val="26"/>
          <w:szCs w:val="26"/>
        </w:rPr>
        <w:t>Une conception évolutive</w:t>
      </w:r>
    </w:p>
    <w:p w:rsidR="00086F7D" w:rsidRPr="00CE21F5" w:rsidRDefault="00263FD3" w:rsidP="0072240E">
      <w:pPr>
        <w:spacing w:line="360" w:lineRule="auto"/>
        <w:jc w:val="both"/>
        <w:rPr>
          <w:rStyle w:val="fontstyle01"/>
          <w:rFonts w:ascii="Times New Roman" w:hAnsi="Times New Roman" w:cs="Times New Roman"/>
        </w:rPr>
      </w:pPr>
      <w:r w:rsidRPr="00CE21F5">
        <w:rPr>
          <w:rStyle w:val="fontstyle01"/>
          <w:rFonts w:ascii="Times New Roman" w:hAnsi="Times New Roman" w:cs="Times New Roman"/>
        </w:rPr>
        <w:t>L’un des éléments déterminants dans l’architecture en microservices, est la notion d’indépendance et d’évolutivité. En général, l’évolution d’une application consiste à l’ajout de nouvelles fonctionnalités qui se traduit par la création de nouveaux microservices et ou par la mise à jour des services existants qui implique seulement la mise à jour et le redéploiement du microservice concerné.</w:t>
      </w:r>
    </w:p>
    <w:p w:rsidR="00B96B09" w:rsidRPr="00CE21F5" w:rsidRDefault="00B96B09" w:rsidP="0072240E">
      <w:pPr>
        <w:spacing w:line="360" w:lineRule="auto"/>
        <w:jc w:val="both"/>
        <w:rPr>
          <w:rStyle w:val="fontstyle01"/>
          <w:rFonts w:ascii="Times New Roman" w:hAnsi="Times New Roman" w:cs="Times New Roman"/>
        </w:rPr>
      </w:pPr>
    </w:p>
    <w:p w:rsidR="00086F7D" w:rsidRPr="00CE21F5" w:rsidRDefault="00B96B09" w:rsidP="0072240E">
      <w:pPr>
        <w:spacing w:line="360" w:lineRule="auto"/>
        <w:jc w:val="both"/>
        <w:rPr>
          <w:rStyle w:val="fontstyle01"/>
          <w:rFonts w:ascii="Times New Roman" w:hAnsi="Times New Roman" w:cs="Times New Roman"/>
          <w:b/>
          <w:sz w:val="28"/>
          <w:szCs w:val="28"/>
        </w:rPr>
      </w:pPr>
      <w:r w:rsidRPr="00CE21F5">
        <w:rPr>
          <w:rStyle w:val="fontstyle01"/>
          <w:rFonts w:ascii="Times New Roman" w:hAnsi="Times New Roman" w:cs="Times New Roman"/>
          <w:b/>
          <w:sz w:val="28"/>
          <w:szCs w:val="28"/>
        </w:rPr>
        <w:t>1.3</w:t>
      </w:r>
      <w:r w:rsidR="00263FD3" w:rsidRPr="00CE21F5">
        <w:rPr>
          <w:rStyle w:val="fontstyle01"/>
          <w:rFonts w:ascii="Times New Roman" w:hAnsi="Times New Roman" w:cs="Times New Roman"/>
          <w:b/>
          <w:sz w:val="28"/>
          <w:szCs w:val="28"/>
        </w:rPr>
        <w:t xml:space="preserve"> Les conc</w:t>
      </w:r>
      <w:r w:rsidRPr="00CE21F5">
        <w:rPr>
          <w:rStyle w:val="fontstyle01"/>
          <w:rFonts w:ascii="Times New Roman" w:hAnsi="Times New Roman" w:cs="Times New Roman"/>
          <w:b/>
          <w:sz w:val="28"/>
          <w:szCs w:val="28"/>
        </w:rPr>
        <w:t xml:space="preserve">epts liés à l’architecture </w:t>
      </w:r>
      <w:r w:rsidR="00263FD3" w:rsidRPr="00CE21F5">
        <w:rPr>
          <w:rStyle w:val="fontstyle01"/>
          <w:rFonts w:ascii="Times New Roman" w:hAnsi="Times New Roman" w:cs="Times New Roman"/>
          <w:b/>
          <w:sz w:val="28"/>
          <w:szCs w:val="28"/>
        </w:rPr>
        <w:t>microservices</w:t>
      </w:r>
    </w:p>
    <w:p w:rsidR="00086F7D" w:rsidRPr="00CE21F5" w:rsidRDefault="00263FD3" w:rsidP="0072240E">
      <w:pPr>
        <w:spacing w:line="360" w:lineRule="auto"/>
        <w:jc w:val="both"/>
        <w:rPr>
          <w:rStyle w:val="fontstyle01"/>
          <w:rFonts w:ascii="Times New Roman" w:hAnsi="Times New Roman" w:cs="Times New Roman"/>
        </w:rPr>
      </w:pPr>
      <w:r w:rsidRPr="00CE21F5">
        <w:rPr>
          <w:rStyle w:val="fontstyle01"/>
          <w:rFonts w:ascii="Times New Roman" w:hAnsi="Times New Roman" w:cs="Times New Roman"/>
        </w:rPr>
        <w:t>Dans cette section, nous exposerons les concepts liés à l’architecture microservices</w:t>
      </w:r>
      <w:r w:rsidRPr="00CE21F5">
        <w:rPr>
          <w:rFonts w:ascii="Times New Roman" w:hAnsi="Times New Roman" w:cs="Times New Roman"/>
          <w:color w:val="000000"/>
        </w:rPr>
        <w:br/>
      </w:r>
      <w:r w:rsidRPr="00CE21F5">
        <w:rPr>
          <w:rStyle w:val="fontstyle01"/>
          <w:rFonts w:ascii="Times New Roman" w:hAnsi="Times New Roman" w:cs="Times New Roman"/>
        </w:rPr>
        <w:t>à savoir la conception pilotée par le domaine, le développement à base de composants ainsi que le polyglotte de persistance.</w:t>
      </w:r>
    </w:p>
    <w:p w:rsidR="00086F7D" w:rsidRPr="00CE21F5" w:rsidRDefault="00B96B09" w:rsidP="0072240E">
      <w:pPr>
        <w:spacing w:line="360" w:lineRule="auto"/>
        <w:jc w:val="both"/>
        <w:rPr>
          <w:rStyle w:val="fontstyle01"/>
          <w:rFonts w:ascii="Times New Roman" w:hAnsi="Times New Roman" w:cs="Times New Roman"/>
          <w:b/>
          <w:sz w:val="26"/>
          <w:szCs w:val="26"/>
        </w:rPr>
      </w:pPr>
      <w:r w:rsidRPr="00CE21F5">
        <w:rPr>
          <w:rStyle w:val="fontstyle21"/>
          <w:rFonts w:ascii="Times New Roman" w:hAnsi="Times New Roman" w:cs="Times New Roman"/>
          <w:b/>
          <w:color w:val="000000"/>
          <w:sz w:val="26"/>
          <w:szCs w:val="26"/>
        </w:rPr>
        <w:t>1.</w:t>
      </w:r>
      <w:r w:rsidR="00263FD3" w:rsidRPr="00CE21F5">
        <w:rPr>
          <w:rStyle w:val="fontstyle21"/>
          <w:rFonts w:ascii="Times New Roman" w:hAnsi="Times New Roman" w:cs="Times New Roman"/>
          <w:b/>
          <w:color w:val="000000"/>
          <w:sz w:val="26"/>
          <w:szCs w:val="26"/>
        </w:rPr>
        <w:t xml:space="preserve">3.1 </w:t>
      </w:r>
      <w:r w:rsidR="00263FD3" w:rsidRPr="00CE21F5">
        <w:rPr>
          <w:rStyle w:val="fontstyle01"/>
          <w:rFonts w:ascii="Times New Roman" w:hAnsi="Times New Roman" w:cs="Times New Roman"/>
          <w:b/>
          <w:sz w:val="26"/>
          <w:szCs w:val="26"/>
        </w:rPr>
        <w:t>La conception pilotée par le domaine</w:t>
      </w:r>
    </w:p>
    <w:p w:rsidR="00086F7D" w:rsidRPr="00CE21F5" w:rsidRDefault="00263FD3" w:rsidP="0072240E">
      <w:pPr>
        <w:spacing w:line="360" w:lineRule="auto"/>
        <w:jc w:val="both"/>
        <w:rPr>
          <w:rFonts w:ascii="Times New Roman" w:hAnsi="Times New Roman" w:cs="Times New Roman"/>
        </w:rPr>
      </w:pPr>
      <w:r w:rsidRPr="00CE21F5">
        <w:rPr>
          <w:rStyle w:val="fontstyle01"/>
          <w:rFonts w:ascii="Times New Roman" w:hAnsi="Times New Roman" w:cs="Times New Roman"/>
        </w:rPr>
        <w:t xml:space="preserve">La conception pilotée par le domaine, dite en anglais domain driven design (DDD), est une méthodologie, une façon de concevoir une application, il n'y a absolument rien de technique dedans. La méthode se base sur la création d'un langage commun utilisé entre les différents membres d’un projet. Ce langage commun permet ainsi de lever toutes ambiguïtés dans les conversations. Le gros avantage de cette façon de travailler est que les développeurs, chefs de projet et les personnes concernées utilisent les mêmes mots pour s'exprimer et désigner un concept précis. La communication est alors améliorée puisque tout le monde discute de la même </w:t>
      </w:r>
      <w:r w:rsidRPr="00CE21F5">
        <w:rPr>
          <w:rFonts w:ascii="Times New Roman" w:hAnsi="Times New Roman" w:cs="Times New Roman"/>
          <w:color w:val="000000"/>
        </w:rPr>
        <w:br/>
      </w:r>
      <w:r w:rsidRPr="00CE21F5">
        <w:rPr>
          <w:rStyle w:val="fontstyle01"/>
          <w:rFonts w:ascii="Times New Roman" w:hAnsi="Times New Roman" w:cs="Times New Roman"/>
        </w:rPr>
        <w:t xml:space="preserve">évidence les différents contextes bornés et leurs liaisons. Bien entendu, ce langage (dit omniprésent) peut être amené à évoluer, soit parce que le besoin métier évolue lui-même, soit </w:t>
      </w:r>
      <w:r w:rsidRPr="00CE21F5">
        <w:rPr>
          <w:rStyle w:val="fontstyle01"/>
          <w:rFonts w:ascii="Times New Roman" w:hAnsi="Times New Roman" w:cs="Times New Roman"/>
        </w:rPr>
        <w:lastRenderedPageBreak/>
        <w:t xml:space="preserve">parce qu'un nouveau concept qui n'avait pas été détecté apparaît.  Un projet utilisant la conception pilotée par le domaine est donc voué constamment à évoluer et à subir une refactorisation continue. Afin de garantir l'évolutivité et la maintenance de l'application, il sera nécessaire d'implémenter de nombreux "design pattern" afin d'être le plus flexible possible. Il aura également la création de nombreuses classes afin de représenter les différents objets et éléments du domaine de la manière la plus explicite possible. Cela entrainera une certaine complexité technique qui freine certains développeurs à utiliser cette méthode. </w:t>
      </w:r>
      <w:r w:rsidRPr="00CE21F5">
        <w:rPr>
          <w:rFonts w:ascii="Times New Roman" w:hAnsi="Times New Roman" w:cs="Times New Roman"/>
        </w:rPr>
        <w:fldChar w:fldCharType="begin"/>
      </w:r>
      <w:r w:rsidR="002464EF" w:rsidRPr="00CE21F5">
        <w:rPr>
          <w:rFonts w:ascii="Times New Roman" w:hAnsi="Times New Roman" w:cs="Times New Roman"/>
        </w:rPr>
        <w:instrText xml:space="preserve"> ADDIN ZOTERO_ITEM CSL_CITATION {"citationID":"9R0N0tjl","properties":{"formattedCitation":"[9]","plainCitation":"[9]","noteIndex":0},"citationItems":[{"id":43,"uris":["http://zotero.org/users/local/QYPWNRm9/items/6KSWZJ7T"],"uri":["http://zotero.org/users/local/QYPWNRm9/items/6KSWZJ7T"],"itemData":{"id":43,"type":"webpage","title":"La conception pilotée par le domaine","container-title":"Jérémy DECOOL (@jdecool), Ingénieur Etudes et Développement à Lyon","abstract":"Le DDD (Domain-Driven Design ou conception pilotée par le domaine en français),\nvoila maintenant quelques années que j&amp;#39;en entends parler. Le plus souvent en ventant\nles mérites de cette approche. Pourtant je ne l&amp;#39;ai jamais pratiqué, ni même vu appliqué\nou utilisé dans les différents projets sur lesquels j&amp;#39;ai travaillé. J&amp;#39;ai donc\ndécidé à m&amp;#39;y intéresser de plus près.","URL":"https://www.jdecool.fr/blog/2015/03/30/la-conception-pilotee-par-le-domaine.html","author":[{"family":"DECOOL @jdecool","given":"Jérémy"}],"issued":{"date-parts":[["2015",3,30]]},"accessed":{"date-parts":[["2019",8,16]]}}}],"schema":"https://github.com/citation-style-language/schema/raw/master/csl-citation.json"} </w:instrText>
      </w:r>
      <w:r w:rsidRPr="00CE21F5">
        <w:rPr>
          <w:rFonts w:ascii="Times New Roman" w:hAnsi="Times New Roman" w:cs="Times New Roman"/>
        </w:rPr>
        <w:fldChar w:fldCharType="separate"/>
      </w:r>
      <w:bookmarkStart w:id="17" w:name="__Fieldmark__91_4078577372"/>
      <w:r w:rsidR="002464EF" w:rsidRPr="00CE21F5">
        <w:rPr>
          <w:rFonts w:ascii="Times New Roman" w:hAnsi="Times New Roman" w:cs="Times New Roman"/>
          <w:sz w:val="24"/>
        </w:rPr>
        <w:t>[9]</w:t>
      </w:r>
      <w:r w:rsidRPr="00CE21F5">
        <w:rPr>
          <w:rFonts w:ascii="Times New Roman" w:hAnsi="Times New Roman" w:cs="Times New Roman"/>
        </w:rPr>
        <w:fldChar w:fldCharType="end"/>
      </w:r>
      <w:bookmarkEnd w:id="17"/>
    </w:p>
    <w:p w:rsidR="00086F7D" w:rsidRPr="00CE21F5" w:rsidRDefault="00B96B09" w:rsidP="0072240E">
      <w:pPr>
        <w:spacing w:line="360" w:lineRule="auto"/>
        <w:jc w:val="both"/>
        <w:rPr>
          <w:rStyle w:val="fontstyle01"/>
          <w:rFonts w:ascii="Times New Roman" w:hAnsi="Times New Roman" w:cs="Times New Roman"/>
          <w:sz w:val="26"/>
          <w:szCs w:val="26"/>
        </w:rPr>
      </w:pPr>
      <w:r w:rsidRPr="00CE21F5">
        <w:rPr>
          <w:rStyle w:val="fontstyle01"/>
          <w:rFonts w:ascii="Times New Roman" w:hAnsi="Times New Roman" w:cs="Times New Roman"/>
          <w:b/>
          <w:color w:val="auto"/>
          <w:sz w:val="26"/>
          <w:szCs w:val="26"/>
        </w:rPr>
        <w:t>1.</w:t>
      </w:r>
      <w:r w:rsidR="00974E9E" w:rsidRPr="00CE21F5">
        <w:rPr>
          <w:rStyle w:val="fontstyle01"/>
          <w:rFonts w:ascii="Times New Roman" w:hAnsi="Times New Roman" w:cs="Times New Roman"/>
          <w:b/>
          <w:color w:val="auto"/>
          <w:sz w:val="26"/>
          <w:szCs w:val="26"/>
        </w:rPr>
        <w:t>3.2</w:t>
      </w:r>
      <w:r w:rsidR="00263FD3" w:rsidRPr="00CE21F5">
        <w:rPr>
          <w:rStyle w:val="fontstyle01"/>
          <w:rFonts w:ascii="Times New Roman" w:hAnsi="Times New Roman" w:cs="Times New Roman"/>
          <w:b/>
          <w:color w:val="auto"/>
          <w:sz w:val="26"/>
          <w:szCs w:val="26"/>
        </w:rPr>
        <w:t xml:space="preserve"> </w:t>
      </w:r>
      <w:r w:rsidR="00263FD3" w:rsidRPr="00CE21F5">
        <w:rPr>
          <w:rStyle w:val="fontstyle01"/>
          <w:rFonts w:ascii="Times New Roman" w:hAnsi="Times New Roman" w:cs="Times New Roman"/>
          <w:b/>
          <w:sz w:val="26"/>
          <w:szCs w:val="26"/>
        </w:rPr>
        <w:t>Développement à base de composants</w:t>
      </w:r>
    </w:p>
    <w:p w:rsidR="00086F7D" w:rsidRPr="00CE21F5" w:rsidRDefault="00263FD3" w:rsidP="0072240E">
      <w:pPr>
        <w:spacing w:line="360" w:lineRule="auto"/>
        <w:jc w:val="both"/>
        <w:rPr>
          <w:rStyle w:val="fontstyle01"/>
          <w:rFonts w:ascii="Times New Roman" w:hAnsi="Times New Roman" w:cs="Times New Roman"/>
          <w:color w:val="auto"/>
        </w:rPr>
      </w:pPr>
      <w:r w:rsidRPr="00CE21F5">
        <w:rPr>
          <w:rStyle w:val="fontstyle01"/>
          <w:rFonts w:ascii="Times New Roman" w:hAnsi="Times New Roman" w:cs="Times New Roman"/>
          <w:color w:val="auto"/>
        </w:rPr>
        <w:t>Le développement à base de composant est une branche de l’ingénierie logicielle qui met l’accent sur la séparation des préoccupations à l’égard des vastes fonctionnalités disponibles à travers un système de logiciel. C’est une approche basée sur la réutilisation et la redéfinition.</w:t>
      </w:r>
      <w:r w:rsidRPr="00CE21F5">
        <w:rPr>
          <w:rFonts w:ascii="Times New Roman" w:hAnsi="Times New Roman" w:cs="Times New Roman"/>
        </w:rPr>
        <w:t xml:space="preserve"> </w:t>
      </w:r>
      <w:r w:rsidRPr="00CE21F5">
        <w:rPr>
          <w:rStyle w:val="fontstyle01"/>
          <w:rFonts w:ascii="Times New Roman" w:hAnsi="Times New Roman" w:cs="Times New Roman"/>
          <w:color w:val="auto"/>
        </w:rPr>
        <w:t>Cependant, un système est un ensemble de préoccupations fonctionnelles et extra fonctionnelles. Les préoccupations fonctionnelles sont les fonctionnalités métiers que le système doit assurer, alors que les préoccupations extra-fonctionnelles sont des services dont le système a besoin pour effectuer ses fonctionnalités métiers. [5] Cette situation augmente la complexité, empêche la réutilisation et gêne l’évolution des systèmes. La séparation avancée des préoccupations permet de séparer les parties extra-fonctionnelles des parties fonctionnelles d’un système. L’objectif escompté étant d’offrir une meilleure réutilisation, faciliter la maintenance, réduire la complexité des systèmes et augmenter leur évolutivité.</w:t>
      </w:r>
    </w:p>
    <w:p w:rsidR="00086F7D" w:rsidRPr="00CE21F5" w:rsidRDefault="00B96B09" w:rsidP="0072240E">
      <w:pPr>
        <w:spacing w:line="360" w:lineRule="auto"/>
        <w:jc w:val="both"/>
        <w:rPr>
          <w:rStyle w:val="fontstyle01"/>
          <w:rFonts w:ascii="Times New Roman" w:hAnsi="Times New Roman" w:cs="Times New Roman"/>
          <w:b/>
          <w:sz w:val="26"/>
          <w:szCs w:val="26"/>
        </w:rPr>
      </w:pPr>
      <w:r w:rsidRPr="00CE21F5">
        <w:rPr>
          <w:rStyle w:val="fontstyle01"/>
          <w:rFonts w:ascii="Times New Roman" w:hAnsi="Times New Roman" w:cs="Times New Roman"/>
          <w:b/>
          <w:color w:val="auto"/>
          <w:sz w:val="26"/>
          <w:szCs w:val="26"/>
        </w:rPr>
        <w:t>1.</w:t>
      </w:r>
      <w:r w:rsidR="00974E9E" w:rsidRPr="00CE21F5">
        <w:rPr>
          <w:rStyle w:val="fontstyle01"/>
          <w:rFonts w:ascii="Times New Roman" w:hAnsi="Times New Roman" w:cs="Times New Roman"/>
          <w:b/>
          <w:color w:val="auto"/>
          <w:sz w:val="26"/>
          <w:szCs w:val="26"/>
        </w:rPr>
        <w:t>3.3</w:t>
      </w:r>
      <w:r w:rsidR="00263FD3" w:rsidRPr="00CE21F5">
        <w:rPr>
          <w:rStyle w:val="fontstyle01"/>
          <w:rFonts w:ascii="Times New Roman" w:hAnsi="Times New Roman" w:cs="Times New Roman"/>
          <w:b/>
          <w:color w:val="auto"/>
          <w:sz w:val="26"/>
          <w:szCs w:val="26"/>
        </w:rPr>
        <w:t xml:space="preserve"> </w:t>
      </w:r>
      <w:r w:rsidR="00263FD3" w:rsidRPr="00CE21F5">
        <w:rPr>
          <w:rStyle w:val="fontstyle01"/>
          <w:rFonts w:ascii="Times New Roman" w:hAnsi="Times New Roman" w:cs="Times New Roman"/>
          <w:b/>
          <w:sz w:val="26"/>
          <w:szCs w:val="26"/>
        </w:rPr>
        <w:t>Persistance polyglotte</w:t>
      </w:r>
    </w:p>
    <w:p w:rsidR="00086F7D" w:rsidRPr="00CE21F5" w:rsidRDefault="00263FD3" w:rsidP="0072240E">
      <w:pPr>
        <w:spacing w:line="360" w:lineRule="auto"/>
        <w:jc w:val="both"/>
        <w:rPr>
          <w:rStyle w:val="fontstyle01"/>
          <w:rFonts w:ascii="Times New Roman" w:hAnsi="Times New Roman" w:cs="Times New Roman"/>
          <w:color w:val="auto"/>
        </w:rPr>
      </w:pPr>
      <w:r w:rsidRPr="00CE21F5">
        <w:rPr>
          <w:rStyle w:val="fontstyle01"/>
          <w:rFonts w:ascii="Times New Roman" w:hAnsi="Times New Roman" w:cs="Times New Roman"/>
          <w:color w:val="auto"/>
        </w:rPr>
        <w:t xml:space="preserve">Le terme persistance polyglotte (Polyglot Persistence en anglais) [6] a été introduit par </w:t>
      </w:r>
      <w:r w:rsidRPr="00CE21F5">
        <w:rPr>
          <w:rStyle w:val="fontstyle01"/>
          <w:rFonts w:ascii="Times New Roman" w:hAnsi="Times New Roman" w:cs="Times New Roman"/>
          <w:i/>
          <w:color w:val="auto"/>
        </w:rPr>
        <w:t>Scott Leberknight</w:t>
      </w:r>
      <w:r w:rsidRPr="00CE21F5">
        <w:rPr>
          <w:rStyle w:val="fontstyle01"/>
          <w:rFonts w:ascii="Times New Roman" w:hAnsi="Times New Roman" w:cs="Times New Roman"/>
          <w:color w:val="auto"/>
        </w:rPr>
        <w:t>. Il tire son nom de la programmation polyglotte, qui favorise la coexistence de différents langages dans une même application, en tirant profit des forces de chacun d’entre eux. L’un des atouts majeurs de l’architecture microservices, est que chaque microservice peut être écrit dans un langage de programmation qui lui est propre donnant plus de rapidité et de performance. En raison de l’isolement et de l’indépendance des microservices, les services individuels peuvent être polyglottes en termes de langage de programmation.</w:t>
      </w:r>
    </w:p>
    <w:p w:rsidR="00086F7D" w:rsidRPr="00CE21F5" w:rsidRDefault="00B96B09" w:rsidP="0072240E">
      <w:pPr>
        <w:spacing w:line="360" w:lineRule="auto"/>
        <w:jc w:val="both"/>
        <w:rPr>
          <w:rStyle w:val="fontstyle01"/>
          <w:rFonts w:ascii="Times New Roman" w:hAnsi="Times New Roman" w:cs="Times New Roman"/>
          <w:b/>
          <w:color w:val="auto"/>
          <w:sz w:val="26"/>
          <w:szCs w:val="26"/>
        </w:rPr>
      </w:pPr>
      <w:r w:rsidRPr="00CE21F5">
        <w:rPr>
          <w:rStyle w:val="fontstyle01"/>
          <w:rFonts w:ascii="Times New Roman" w:hAnsi="Times New Roman" w:cs="Times New Roman"/>
          <w:b/>
          <w:color w:val="auto"/>
          <w:sz w:val="26"/>
          <w:szCs w:val="26"/>
        </w:rPr>
        <w:t>1.</w:t>
      </w:r>
      <w:r w:rsidR="00974E9E" w:rsidRPr="00CE21F5">
        <w:rPr>
          <w:rStyle w:val="fontstyle01"/>
          <w:rFonts w:ascii="Times New Roman" w:hAnsi="Times New Roman" w:cs="Times New Roman"/>
          <w:b/>
          <w:color w:val="auto"/>
          <w:sz w:val="26"/>
          <w:szCs w:val="26"/>
        </w:rPr>
        <w:t>3.4</w:t>
      </w:r>
      <w:r w:rsidR="00263FD3" w:rsidRPr="00CE21F5">
        <w:rPr>
          <w:rStyle w:val="fontstyle01"/>
          <w:rFonts w:ascii="Times New Roman" w:hAnsi="Times New Roman" w:cs="Times New Roman"/>
          <w:b/>
          <w:color w:val="auto"/>
          <w:sz w:val="26"/>
          <w:szCs w:val="26"/>
        </w:rPr>
        <w:t xml:space="preserve"> Bounded context</w:t>
      </w:r>
    </w:p>
    <w:p w:rsidR="00086F7D" w:rsidRPr="00CE21F5" w:rsidRDefault="00263FD3" w:rsidP="0072240E">
      <w:pPr>
        <w:spacing w:line="360" w:lineRule="auto"/>
        <w:jc w:val="both"/>
        <w:rPr>
          <w:rStyle w:val="fontstyle01"/>
          <w:rFonts w:ascii="Times New Roman" w:hAnsi="Times New Roman" w:cs="Times New Roman"/>
          <w:color w:val="auto"/>
        </w:rPr>
      </w:pPr>
      <w:r w:rsidRPr="00CE21F5">
        <w:rPr>
          <w:rStyle w:val="fontstyle01"/>
          <w:rFonts w:ascii="Times New Roman" w:hAnsi="Times New Roman" w:cs="Times New Roman"/>
          <w:color w:val="auto"/>
        </w:rPr>
        <w:t>Les contextes bornés donnent une solution efficace pour définir les frontières des différents microservices. L’approche “Bounded Context” est intéressante pour les microservices car:</w:t>
      </w:r>
    </w:p>
    <w:p w:rsidR="00086F7D" w:rsidRPr="00CE21F5" w:rsidRDefault="00263FD3" w:rsidP="00B96B09">
      <w:pPr>
        <w:pStyle w:val="Paragraphedeliste"/>
        <w:numPr>
          <w:ilvl w:val="0"/>
          <w:numId w:val="72"/>
        </w:numPr>
        <w:spacing w:line="360" w:lineRule="auto"/>
        <w:jc w:val="both"/>
        <w:rPr>
          <w:rStyle w:val="fontstyle01"/>
          <w:rFonts w:ascii="Times New Roman" w:hAnsi="Times New Roman" w:cs="Times New Roman"/>
          <w:color w:val="auto"/>
        </w:rPr>
      </w:pPr>
      <w:r w:rsidRPr="00CE21F5">
        <w:rPr>
          <w:rStyle w:val="fontstyle01"/>
          <w:rFonts w:ascii="Times New Roman" w:hAnsi="Times New Roman" w:cs="Times New Roman"/>
          <w:color w:val="auto"/>
        </w:rPr>
        <w:t>Les échanges sont plus nombreux entre services dans un même domaine fonctionnel.</w:t>
      </w:r>
    </w:p>
    <w:p w:rsidR="00086F7D" w:rsidRPr="00CE21F5" w:rsidRDefault="00263FD3" w:rsidP="00B96B09">
      <w:pPr>
        <w:pStyle w:val="Paragraphedeliste"/>
        <w:numPr>
          <w:ilvl w:val="0"/>
          <w:numId w:val="72"/>
        </w:numPr>
        <w:spacing w:line="360" w:lineRule="auto"/>
        <w:jc w:val="both"/>
        <w:rPr>
          <w:rStyle w:val="fontstyle01"/>
          <w:rFonts w:ascii="Times New Roman" w:hAnsi="Times New Roman" w:cs="Times New Roman"/>
          <w:color w:val="auto"/>
        </w:rPr>
      </w:pPr>
      <w:r w:rsidRPr="00CE21F5">
        <w:rPr>
          <w:rStyle w:val="fontstyle01"/>
          <w:rFonts w:ascii="Times New Roman" w:hAnsi="Times New Roman" w:cs="Times New Roman"/>
          <w:color w:val="auto"/>
        </w:rPr>
        <w:lastRenderedPageBreak/>
        <w:t>Elle évite d’exposer trop d’interfaces au-delà du domaine.</w:t>
      </w:r>
    </w:p>
    <w:p w:rsidR="00086F7D" w:rsidRPr="00CE21F5" w:rsidRDefault="00086F7D" w:rsidP="0072240E">
      <w:pPr>
        <w:spacing w:line="360" w:lineRule="auto"/>
        <w:jc w:val="both"/>
        <w:rPr>
          <w:rStyle w:val="fontstyle01"/>
          <w:rFonts w:ascii="Times New Roman" w:hAnsi="Times New Roman" w:cs="Times New Roman"/>
          <w:color w:val="auto"/>
        </w:rPr>
      </w:pPr>
    </w:p>
    <w:p w:rsidR="00493D15" w:rsidRPr="00CE21F5" w:rsidRDefault="00B96B09" w:rsidP="0072240E">
      <w:pPr>
        <w:spacing w:line="360" w:lineRule="auto"/>
        <w:jc w:val="both"/>
        <w:rPr>
          <w:rStyle w:val="fontstyle01"/>
          <w:rFonts w:ascii="Times New Roman" w:hAnsi="Times New Roman" w:cs="Times New Roman"/>
          <w:b/>
          <w:sz w:val="28"/>
          <w:szCs w:val="28"/>
        </w:rPr>
      </w:pPr>
      <w:r w:rsidRPr="00CE21F5">
        <w:rPr>
          <w:rStyle w:val="fontstyle01"/>
          <w:rFonts w:ascii="Times New Roman" w:hAnsi="Times New Roman" w:cs="Times New Roman"/>
          <w:b/>
          <w:sz w:val="28"/>
          <w:szCs w:val="28"/>
        </w:rPr>
        <w:t>1.4</w:t>
      </w:r>
      <w:r w:rsidR="00263FD3" w:rsidRPr="00CE21F5">
        <w:rPr>
          <w:rStyle w:val="fontstyle01"/>
          <w:rFonts w:ascii="Times New Roman" w:hAnsi="Times New Roman" w:cs="Times New Roman"/>
          <w:b/>
          <w:sz w:val="28"/>
          <w:szCs w:val="28"/>
        </w:rPr>
        <w:t xml:space="preserve"> Architecture monolith</w:t>
      </w:r>
      <w:r w:rsidRPr="00CE21F5">
        <w:rPr>
          <w:rStyle w:val="fontstyle01"/>
          <w:rFonts w:ascii="Times New Roman" w:hAnsi="Times New Roman" w:cs="Times New Roman"/>
          <w:b/>
          <w:sz w:val="28"/>
          <w:szCs w:val="28"/>
        </w:rPr>
        <w:t xml:space="preserve">ique et </w:t>
      </w:r>
      <w:r w:rsidR="00263FD3" w:rsidRPr="00CE21F5">
        <w:rPr>
          <w:rStyle w:val="fontstyle01"/>
          <w:rFonts w:ascii="Times New Roman" w:hAnsi="Times New Roman" w:cs="Times New Roman"/>
          <w:b/>
          <w:sz w:val="28"/>
          <w:szCs w:val="28"/>
        </w:rPr>
        <w:t>microservices</w:t>
      </w:r>
    </w:p>
    <w:p w:rsidR="007476ED" w:rsidRPr="00CE21F5" w:rsidRDefault="00F34A0F" w:rsidP="0072240E">
      <w:pPr>
        <w:spacing w:line="360" w:lineRule="auto"/>
        <w:jc w:val="both"/>
        <w:rPr>
          <w:rFonts w:ascii="Times New Roman" w:hAnsi="Times New Roman" w:cs="Times New Roman"/>
          <w:sz w:val="24"/>
          <w:szCs w:val="24"/>
        </w:rPr>
      </w:pPr>
      <w:r w:rsidRPr="00CE21F5">
        <w:rPr>
          <w:rFonts w:ascii="Times New Roman" w:hAnsi="Times New Roman" w:cs="Times New Roman"/>
          <w:sz w:val="24"/>
          <w:szCs w:val="24"/>
        </w:rPr>
        <w:t>Une architecture monolithique représente le modèle traditionnel unifié de conception d'un programme informatique</w:t>
      </w:r>
      <w:r w:rsidR="007476ED" w:rsidRPr="00CE21F5">
        <w:rPr>
          <w:rFonts w:ascii="Times New Roman" w:hAnsi="Times New Roman" w:cs="Times New Roman"/>
          <w:sz w:val="24"/>
          <w:szCs w:val="24"/>
        </w:rPr>
        <w:t>. C</w:t>
      </w:r>
      <w:r w:rsidRPr="00CE21F5">
        <w:rPr>
          <w:rFonts w:ascii="Times New Roman" w:hAnsi="Times New Roman" w:cs="Times New Roman"/>
          <w:sz w:val="24"/>
          <w:szCs w:val="24"/>
        </w:rPr>
        <w:t>e contexte, « monolithique » signifie formé d'un seul bloc. Un logiciel monolithique est conçu pour être autonome ; ses composants sont interconnectés et interdépendants plutôt qu'associés de manière flexible comme dans le cas des microservices. Dans ce type d'architecture étroitement intégrée, chaque composant et ceux qui lui sont associés doivent être présents pour permettre l'exécution ou la compilation du code.</w:t>
      </w:r>
      <w:r w:rsidR="00631847" w:rsidRPr="00CE21F5">
        <w:rPr>
          <w:rFonts w:ascii="Times New Roman" w:hAnsi="Times New Roman" w:cs="Times New Roman"/>
          <w:sz w:val="24"/>
          <w:szCs w:val="24"/>
        </w:rPr>
        <w:t xml:space="preserve"> Pour mettre à jour un composant du programme, il faut réécrire toute l'application, tandis que dans une a</w:t>
      </w:r>
      <w:r w:rsidR="001745D9" w:rsidRPr="00CE21F5">
        <w:rPr>
          <w:rFonts w:ascii="Times New Roman" w:hAnsi="Times New Roman" w:cs="Times New Roman"/>
          <w:sz w:val="24"/>
          <w:szCs w:val="24"/>
        </w:rPr>
        <w:t xml:space="preserve">pplication modulaire, chaque </w:t>
      </w:r>
      <w:r w:rsidR="00631847" w:rsidRPr="00CE21F5">
        <w:rPr>
          <w:rFonts w:ascii="Times New Roman" w:hAnsi="Times New Roman" w:cs="Times New Roman"/>
          <w:sz w:val="24"/>
          <w:szCs w:val="24"/>
        </w:rPr>
        <w:t>microservice peut être modifié sans que cela se répercute sur les autres parties du programme. Dans une architecture modulaire, une modification apportée à un élément a moins de risque d'entraîner des changements non prévus au sein d'autres éléments, puisque les modules sont relativement indépendants. Les programmes modulaires se prêtent aussi plus facilement à des processus itératifs que les programmes monolithiques.</w:t>
      </w:r>
      <w:r w:rsidR="007476ED" w:rsidRPr="00CE21F5">
        <w:rPr>
          <w:rFonts w:ascii="Times New Roman" w:hAnsi="Times New Roman" w:cs="Times New Roman"/>
          <w:sz w:val="24"/>
          <w:szCs w:val="24"/>
        </w:rPr>
        <w:t xml:space="preserve"> Cependant, les architectures monolithiques comportent également des avantages. En général, elles offrent un meilleur rendement que l’architecture de microservices, et peuvent être plus faciles à tester et à déboguer, car avec moins d'éléments, le nombre de variables à prendre en compte est moins élevé.</w:t>
      </w:r>
      <w:r w:rsidR="007476ED" w:rsidRPr="00CE21F5">
        <w:rPr>
          <w:rFonts w:ascii="Times New Roman" w:hAnsi="Times New Roman" w:cs="Times New Roman"/>
          <w:sz w:val="24"/>
          <w:szCs w:val="24"/>
        </w:rPr>
        <w:fldChar w:fldCharType="begin"/>
      </w:r>
      <w:r w:rsidR="002464EF" w:rsidRPr="00CE21F5">
        <w:rPr>
          <w:rFonts w:ascii="Times New Roman" w:hAnsi="Times New Roman" w:cs="Times New Roman"/>
          <w:sz w:val="24"/>
          <w:szCs w:val="24"/>
        </w:rPr>
        <w:instrText xml:space="preserve"> ADDIN ZOTERO_ITEM CSL_CITATION {"citationID":"oSKfNkT6","properties":{"formattedCitation":"[10]","plainCitation":"[10]","noteIndex":0},"citationItems":[{"id":60,"uris":["http://zotero.org/users/local/QYPWNRm9/items/F4CRXQN3"],"uri":["http://zotero.org/users/local/QYPWNRm9/items/F4CRXQN3"],"itemData":{"id":60,"type":"webpage","title":"Que signifie architecture monolithique? - Definition IT de Whatis.fr","container-title":"Whatis.com/fr","abstract":"architecture monolithique Une architecture monolithique reprsente le modle traditionnel unifi de conception dun programme informatique Dans ce contexte ...","URL":"https://whatis.techtarget.com/fr/definition/architecture-monolithique","title-short":"Que signifie architecture monolithique?","language":"fr","accessed":{"date-parts":[["2019",8,21]]}}}],"schema":"https://github.com/citation-style-language/schema/raw/master/csl-citation.json"} </w:instrText>
      </w:r>
      <w:r w:rsidR="007476ED" w:rsidRPr="00CE21F5">
        <w:rPr>
          <w:rFonts w:ascii="Times New Roman" w:hAnsi="Times New Roman" w:cs="Times New Roman"/>
          <w:sz w:val="24"/>
          <w:szCs w:val="24"/>
        </w:rPr>
        <w:fldChar w:fldCharType="separate"/>
      </w:r>
      <w:r w:rsidR="002464EF" w:rsidRPr="00CE21F5">
        <w:rPr>
          <w:rFonts w:ascii="Times New Roman" w:hAnsi="Times New Roman" w:cs="Times New Roman"/>
          <w:sz w:val="24"/>
        </w:rPr>
        <w:t>[10]</w:t>
      </w:r>
      <w:r w:rsidR="007476ED" w:rsidRPr="00CE21F5">
        <w:rPr>
          <w:rFonts w:ascii="Times New Roman" w:hAnsi="Times New Roman" w:cs="Times New Roman"/>
          <w:sz w:val="24"/>
          <w:szCs w:val="24"/>
        </w:rPr>
        <w:fldChar w:fldCharType="end"/>
      </w:r>
    </w:p>
    <w:p w:rsidR="006B3EC8" w:rsidRPr="00CE21F5" w:rsidRDefault="006B3EC8" w:rsidP="0072240E">
      <w:pPr>
        <w:spacing w:line="360" w:lineRule="auto"/>
        <w:jc w:val="both"/>
        <w:rPr>
          <w:rStyle w:val="fontstyle01"/>
          <w:rFonts w:ascii="Times New Roman" w:hAnsi="Times New Roman" w:cs="Times New Roman"/>
          <w:color w:val="auto"/>
        </w:rPr>
      </w:pPr>
      <w:r w:rsidRPr="00CE21F5">
        <w:rPr>
          <w:rFonts w:ascii="Times New Roman" w:hAnsi="Times New Roman" w:cs="Times New Roman"/>
          <w:noProof/>
          <w:lang w:eastAsia="fr-FR"/>
        </w:rPr>
        <w:lastRenderedPageBreak/>
        <w:drawing>
          <wp:inline distT="0" distB="0" distL="0" distR="0">
            <wp:extent cx="5760720" cy="3524205"/>
            <wp:effectExtent l="0" t="0" r="0" b="0"/>
            <wp:docPr id="69" name="Image 69" descr="Comparaison entre architecture monolithique et architecture microservices © Martin Fow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araison entre architecture monolithique et architecture microservices © Martin Fowl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524205"/>
                    </a:xfrm>
                    <a:prstGeom prst="rect">
                      <a:avLst/>
                    </a:prstGeom>
                    <a:noFill/>
                    <a:ln>
                      <a:noFill/>
                    </a:ln>
                  </pic:spPr>
                </pic:pic>
              </a:graphicData>
            </a:graphic>
          </wp:inline>
        </w:drawing>
      </w:r>
    </w:p>
    <w:p w:rsidR="006B3EC8" w:rsidRPr="00CE21F5" w:rsidRDefault="006B3EC8" w:rsidP="0072240E">
      <w:pPr>
        <w:spacing w:line="360" w:lineRule="auto"/>
        <w:jc w:val="both"/>
        <w:rPr>
          <w:rStyle w:val="fontstyle01"/>
          <w:rFonts w:ascii="Times New Roman" w:hAnsi="Times New Roman" w:cs="Times New Roman"/>
          <w:color w:val="auto"/>
        </w:rPr>
      </w:pPr>
      <w:r w:rsidRPr="00CE21F5">
        <w:rPr>
          <w:rStyle w:val="fontstyle01"/>
          <w:rFonts w:ascii="Times New Roman" w:hAnsi="Times New Roman" w:cs="Times New Roman"/>
          <w:color w:val="auto"/>
        </w:rPr>
        <w:t>Figure : Comparaison entre architecture monolithique et microservices</w:t>
      </w:r>
    </w:p>
    <w:p w:rsidR="006B3EC8" w:rsidRPr="00CE21F5" w:rsidRDefault="006B3EC8" w:rsidP="0072240E">
      <w:pPr>
        <w:spacing w:line="360" w:lineRule="auto"/>
        <w:jc w:val="both"/>
        <w:rPr>
          <w:rStyle w:val="fontstyle01"/>
          <w:rFonts w:ascii="Times New Roman" w:hAnsi="Times New Roman" w:cs="Times New Roman"/>
          <w:sz w:val="52"/>
          <w:szCs w:val="52"/>
        </w:rPr>
      </w:pPr>
      <w:r w:rsidRPr="00CE21F5">
        <w:rPr>
          <w:rFonts w:ascii="Times New Roman" w:hAnsi="Times New Roman" w:cs="Times New Roman"/>
          <w:noProof/>
          <w:lang w:eastAsia="fr-FR"/>
        </w:rPr>
        <w:drawing>
          <wp:inline distT="0" distB="0" distL="0" distR="0">
            <wp:extent cx="5760720" cy="3374353"/>
            <wp:effectExtent l="0" t="0" r="0" b="0"/>
            <wp:docPr id="68" name="Image 68" descr="La gestion de la base de données dans une architecture monolithique et dans une architecture microservices © Martin Fow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gestion de la base de données dans une architecture monolithique et dans une architecture microservices © Martin Fowl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374353"/>
                    </a:xfrm>
                    <a:prstGeom prst="rect">
                      <a:avLst/>
                    </a:prstGeom>
                    <a:noFill/>
                    <a:ln>
                      <a:noFill/>
                    </a:ln>
                  </pic:spPr>
                </pic:pic>
              </a:graphicData>
            </a:graphic>
          </wp:inline>
        </w:drawing>
      </w:r>
    </w:p>
    <w:p w:rsidR="00086F7D" w:rsidRPr="00CE21F5" w:rsidRDefault="006B3EC8" w:rsidP="0072240E">
      <w:pPr>
        <w:spacing w:line="360" w:lineRule="auto"/>
        <w:jc w:val="both"/>
        <w:rPr>
          <w:rFonts w:ascii="Times New Roman" w:hAnsi="Times New Roman" w:cs="Times New Roman"/>
        </w:rPr>
      </w:pPr>
      <w:r w:rsidRPr="00CE21F5">
        <w:rPr>
          <w:rStyle w:val="fontstyle01"/>
          <w:rFonts w:ascii="Times New Roman" w:hAnsi="Times New Roman" w:cs="Times New Roman"/>
        </w:rPr>
        <w:t>Figure :</w:t>
      </w:r>
      <w:r w:rsidRPr="00CE21F5">
        <w:rPr>
          <w:rFonts w:ascii="Times New Roman" w:hAnsi="Times New Roman" w:cs="Times New Roman"/>
        </w:rPr>
        <w:t xml:space="preserve"> La gestion de la base de données dans une architecture monolithique et dans une architecture microservices</w:t>
      </w:r>
      <w:r w:rsidR="000A3E4C" w:rsidRPr="00CE21F5">
        <w:rPr>
          <w:rFonts w:ascii="Times New Roman" w:hAnsi="Times New Roman" w:cs="Times New Roman"/>
        </w:rPr>
        <w:t>.</w:t>
      </w:r>
    </w:p>
    <w:p w:rsidR="000A3E4C" w:rsidRPr="00CE21F5" w:rsidRDefault="000A3E4C" w:rsidP="0072240E">
      <w:pPr>
        <w:spacing w:line="360" w:lineRule="auto"/>
        <w:jc w:val="both"/>
        <w:rPr>
          <w:rFonts w:ascii="Times New Roman" w:hAnsi="Times New Roman" w:cs="Times New Roman"/>
        </w:rPr>
      </w:pPr>
    </w:p>
    <w:p w:rsidR="000A3E4C" w:rsidRPr="00CE21F5" w:rsidRDefault="000A3E4C" w:rsidP="0072240E">
      <w:pPr>
        <w:spacing w:line="360" w:lineRule="auto"/>
        <w:jc w:val="both"/>
        <w:rPr>
          <w:rStyle w:val="fontstyle01"/>
          <w:rFonts w:ascii="Times New Roman" w:hAnsi="Times New Roman" w:cs="Times New Roman"/>
        </w:rPr>
      </w:pPr>
    </w:p>
    <w:p w:rsidR="00086F7D" w:rsidRPr="00CE21F5" w:rsidRDefault="000A3E4C" w:rsidP="0072240E">
      <w:pPr>
        <w:spacing w:line="360" w:lineRule="auto"/>
        <w:jc w:val="both"/>
        <w:rPr>
          <w:rStyle w:val="fontstyle01"/>
          <w:rFonts w:ascii="Times New Roman" w:hAnsi="Times New Roman" w:cs="Times New Roman"/>
          <w:b/>
          <w:sz w:val="28"/>
          <w:szCs w:val="28"/>
        </w:rPr>
      </w:pPr>
      <w:r w:rsidRPr="00CE21F5">
        <w:rPr>
          <w:rStyle w:val="fontstyle01"/>
          <w:rFonts w:ascii="Times New Roman" w:hAnsi="Times New Roman" w:cs="Times New Roman"/>
          <w:b/>
          <w:sz w:val="28"/>
          <w:szCs w:val="28"/>
        </w:rPr>
        <w:lastRenderedPageBreak/>
        <w:t xml:space="preserve">1.5 </w:t>
      </w:r>
      <w:r w:rsidR="00263FD3" w:rsidRPr="00CE21F5">
        <w:rPr>
          <w:rStyle w:val="fontstyle01"/>
          <w:rFonts w:ascii="Times New Roman" w:hAnsi="Times New Roman" w:cs="Times New Roman"/>
          <w:b/>
          <w:sz w:val="28"/>
          <w:szCs w:val="28"/>
        </w:rPr>
        <w:t>Architecture orienté service (SOA) et microsevices</w:t>
      </w:r>
    </w:p>
    <w:p w:rsidR="007476ED" w:rsidRPr="00CE21F5" w:rsidRDefault="007476ED" w:rsidP="0072240E">
      <w:pPr>
        <w:spacing w:line="360" w:lineRule="auto"/>
        <w:jc w:val="both"/>
        <w:rPr>
          <w:rFonts w:ascii="Times New Roman" w:hAnsi="Times New Roman" w:cs="Times New Roman"/>
          <w:sz w:val="24"/>
          <w:szCs w:val="24"/>
        </w:rPr>
      </w:pPr>
      <w:r w:rsidRPr="00CE21F5">
        <w:rPr>
          <w:rFonts w:ascii="Times New Roman" w:hAnsi="Times New Roman" w:cs="Times New Roman"/>
          <w:sz w:val="24"/>
          <w:szCs w:val="24"/>
        </w:rPr>
        <w:t xml:space="preserve">L'approche SOA est similaire aux </w:t>
      </w:r>
      <w:hyperlink r:id="rId22" w:history="1">
        <w:r w:rsidRPr="00CE21F5">
          <w:rPr>
            <w:rStyle w:val="Lienhypertexte"/>
            <w:rFonts w:ascii="Times New Roman" w:hAnsi="Times New Roman" w:cs="Times New Roman"/>
            <w:color w:val="auto"/>
            <w:sz w:val="24"/>
            <w:szCs w:val="24"/>
          </w:rPr>
          <w:t>microservices</w:t>
        </w:r>
      </w:hyperlink>
      <w:r w:rsidRPr="00CE21F5">
        <w:rPr>
          <w:rFonts w:ascii="Times New Roman" w:hAnsi="Times New Roman" w:cs="Times New Roman"/>
          <w:sz w:val="24"/>
          <w:szCs w:val="24"/>
        </w:rPr>
        <w:t xml:space="preserve"> ; tout comme ces derniers sont semblables à une architecture logicielle </w:t>
      </w:r>
      <w:r w:rsidRPr="00CE21F5">
        <w:rPr>
          <w:rFonts w:ascii="Times New Roman" w:hAnsi="Times New Roman" w:cs="Times New Roman"/>
          <w:i/>
          <w:sz w:val="24"/>
          <w:szCs w:val="24"/>
        </w:rPr>
        <w:t>MVC</w:t>
      </w:r>
      <w:r w:rsidRPr="00CE21F5">
        <w:rPr>
          <w:rFonts w:ascii="Times New Roman" w:hAnsi="Times New Roman" w:cs="Times New Roman"/>
          <w:sz w:val="24"/>
          <w:szCs w:val="24"/>
        </w:rPr>
        <w:t xml:space="preserve"> (Model-View Controller). Les idées sont les mêmes : fragmenter les applications en composants plus petits, avec une empreinte plus réduite et plus faciles à gérer. Toutefois, la plus grande différence entre ces technologies tient à l'objet et au timing de leurs introductions respectives. </w:t>
      </w:r>
      <w:hyperlink r:id="rId23" w:history="1">
        <w:r w:rsidRPr="00CE21F5">
          <w:rPr>
            <w:rStyle w:val="Lienhypertexte"/>
            <w:rFonts w:ascii="Times New Roman" w:hAnsi="Times New Roman" w:cs="Times New Roman"/>
            <w:color w:val="auto"/>
            <w:sz w:val="24"/>
            <w:szCs w:val="24"/>
            <w:u w:val="none"/>
          </w:rPr>
          <w:t>L'architecture SOA est arrivée la première</w:t>
        </w:r>
      </w:hyperlink>
      <w:r w:rsidRPr="00CE21F5">
        <w:rPr>
          <w:rFonts w:ascii="Times New Roman" w:hAnsi="Times New Roman" w:cs="Times New Roman"/>
          <w:sz w:val="24"/>
          <w:szCs w:val="24"/>
        </w:rPr>
        <w:t>, puis vint l'architecture MVC et enfin, les microservices.</w:t>
      </w:r>
    </w:p>
    <w:p w:rsidR="009169FE" w:rsidRPr="00CE21F5" w:rsidRDefault="009169FE" w:rsidP="0072240E">
      <w:pPr>
        <w:spacing w:line="360" w:lineRule="auto"/>
        <w:jc w:val="both"/>
        <w:rPr>
          <w:rFonts w:ascii="Times New Roman" w:hAnsi="Times New Roman" w:cs="Times New Roman"/>
          <w:sz w:val="24"/>
          <w:szCs w:val="24"/>
        </w:rPr>
      </w:pPr>
      <w:r w:rsidRPr="00CE21F5">
        <w:rPr>
          <w:rFonts w:ascii="Times New Roman" w:hAnsi="Times New Roman" w:cs="Times New Roman"/>
          <w:sz w:val="24"/>
          <w:szCs w:val="24"/>
        </w:rPr>
        <w:t>L'approche SOA (Service Oriented Architecture) est un terme purement logiciel. Son objectif consiste à faire appliquer un schéma de conception plus efficace en matière de développement d'applications. Mais la couverture s'arrête là. En effet, cette approche n'affecte pas l'infrastructure. Ce point est important, car les applications sont devenues si complexes qu'elles occupent l'intégralité de la pile, voire des datacenters entiers. L'idée des microservices consiste à étendre la mise en oeuvre de ces plus petites unités et techniques d'isolement à l'infrastructure, ainsi qu'à la conception des applications.</w:t>
      </w:r>
    </w:p>
    <w:p w:rsidR="003B2702" w:rsidRPr="00CE21F5" w:rsidRDefault="00D95CA7" w:rsidP="0072240E">
      <w:pPr>
        <w:spacing w:line="360" w:lineRule="auto"/>
        <w:jc w:val="both"/>
        <w:rPr>
          <w:rFonts w:ascii="Times New Roman" w:hAnsi="Times New Roman" w:cs="Times New Roman"/>
        </w:rPr>
      </w:pPr>
      <w:r w:rsidRPr="00CE21F5">
        <w:rPr>
          <w:rFonts w:ascii="Times New Roman" w:hAnsi="Times New Roman" w:cs="Times New Roman"/>
          <w:sz w:val="24"/>
          <w:szCs w:val="24"/>
        </w:rPr>
        <w:t xml:space="preserve">Les microservices sont autant une architecture d'infrastructure qu'une architecture logicielle. En fait, on pourrait supposer que le code présent dans le service est élaboré </w:t>
      </w:r>
      <w:hyperlink r:id="rId24" w:history="1">
        <w:r w:rsidRPr="00CE21F5">
          <w:rPr>
            <w:rStyle w:val="Lienhypertexte"/>
            <w:rFonts w:ascii="Times New Roman" w:hAnsi="Times New Roman" w:cs="Times New Roman"/>
            <w:color w:val="auto"/>
            <w:sz w:val="24"/>
            <w:szCs w:val="24"/>
            <w:u w:val="none"/>
          </w:rPr>
          <w:t>selon des principes de type SOA</w:t>
        </w:r>
      </w:hyperlink>
      <w:r w:rsidRPr="00CE21F5">
        <w:rPr>
          <w:rFonts w:ascii="Times New Roman" w:hAnsi="Times New Roman" w:cs="Times New Roman"/>
          <w:sz w:val="24"/>
          <w:szCs w:val="24"/>
        </w:rPr>
        <w:t>. Toutefois, dans le cas de microservices, l'implication tient à ce que l'infrastructure sur laquelle chaque service s'exécute soit indépendante des autres.</w:t>
      </w:r>
      <w:r w:rsidRPr="00CE21F5">
        <w:rPr>
          <w:rFonts w:ascii="Times New Roman" w:hAnsi="Times New Roman" w:cs="Times New Roman"/>
        </w:rPr>
        <w:t xml:space="preserve"> </w:t>
      </w:r>
      <w:r w:rsidRPr="00CE21F5">
        <w:rPr>
          <w:rFonts w:ascii="Times New Roman" w:hAnsi="Times New Roman" w:cs="Times New Roman"/>
          <w:sz w:val="24"/>
          <w:szCs w:val="24"/>
        </w:rPr>
        <w:t xml:space="preserve">Ainsi son autonomie est préservée sur la couche serveur autant qu’au niveau du code. </w:t>
      </w:r>
      <w:r w:rsidRPr="00CE21F5">
        <w:rPr>
          <w:rFonts w:ascii="Times New Roman" w:hAnsi="Times New Roman" w:cs="Times New Roman"/>
        </w:rPr>
        <w:t>Ce procédé implique également que la répartition des charges peut intervenir service par service, ce qui offre aux équipes davantage de possibilités pour optimiser les performances, comparé à la SOA</w:t>
      </w:r>
      <w:r w:rsidRPr="00CE21F5">
        <w:rPr>
          <w:rFonts w:ascii="Times New Roman" w:hAnsi="Times New Roman" w:cs="Times New Roman"/>
          <w:sz w:val="24"/>
          <w:szCs w:val="24"/>
        </w:rPr>
        <w:t>. En d'autres termes, accroître la capacité pour un service revient à lancer de manière indépendante de nouvelles instances de ce service, et ainsi à offrir une évolutivité accélérée. Cela entraîne en outre une résolution plus rapide des problèmes, car dans un tel modèle, il est très probable que des services puissent s'arrêter sans entraîner l'immobilisation de toute l'application.</w:t>
      </w:r>
      <w:r w:rsidR="003B2702" w:rsidRPr="00CE21F5">
        <w:rPr>
          <w:rFonts w:ascii="Times New Roman" w:hAnsi="Times New Roman" w:cs="Times New Roman"/>
        </w:rPr>
        <w:t xml:space="preserve"> </w:t>
      </w:r>
    </w:p>
    <w:p w:rsidR="00D95CA7" w:rsidRPr="00CE21F5" w:rsidRDefault="003B2702" w:rsidP="0072240E">
      <w:pPr>
        <w:spacing w:line="360" w:lineRule="auto"/>
        <w:jc w:val="both"/>
        <w:rPr>
          <w:rStyle w:val="fontstyle01"/>
          <w:rFonts w:ascii="Times New Roman" w:hAnsi="Times New Roman" w:cs="Times New Roman"/>
          <w:color w:val="auto"/>
        </w:rPr>
      </w:pPr>
      <w:r w:rsidRPr="00CE21F5">
        <w:rPr>
          <w:rFonts w:ascii="Times New Roman" w:hAnsi="Times New Roman" w:cs="Times New Roman"/>
          <w:sz w:val="24"/>
          <w:szCs w:val="24"/>
        </w:rPr>
        <w:t>Mais il existe aussi d'autres points importants à prendre en compte. La gestion induite supplémentaire que requièrent les microservices par rapport à une technologie SOA est considérable. En effet, les microservices nécessitent une surveillance plus robuste, une automatisation des versions plus efficace et des équipes de développement et de gestion informatique plus disciplinées. L'approche SOA peut constituer une pratique à suivre pour le développeur, là où les microservices affecteront l'intégralité du pipeline.</w:t>
      </w:r>
      <w:r w:rsidR="00D95CA7" w:rsidRPr="00CE21F5">
        <w:rPr>
          <w:rFonts w:ascii="Times New Roman" w:hAnsi="Times New Roman" w:cs="Times New Roman"/>
          <w:sz w:val="24"/>
          <w:szCs w:val="24"/>
        </w:rPr>
        <w:fldChar w:fldCharType="begin"/>
      </w:r>
      <w:r w:rsidR="002464EF" w:rsidRPr="00CE21F5">
        <w:rPr>
          <w:rFonts w:ascii="Times New Roman" w:hAnsi="Times New Roman" w:cs="Times New Roman"/>
          <w:sz w:val="24"/>
          <w:szCs w:val="24"/>
        </w:rPr>
        <w:instrText xml:space="preserve"> ADDIN ZOTERO_ITEM CSL_CITATION {"citationID":"4d1Z3iG4","properties":{"formattedCitation":"[11]","plainCitation":"[11]","noteIndex":0},"citationItems":[{"id":37,"uris":["http://zotero.org/users/local/QYPWNRm9/items/LG3G5CES"],"uri":["http://zotero.org/users/local/QYPWNRm9/items/LG3G5CES"],"itemData":{"id":37,"type":"webpage","title":"Les microservices s'apparentent-il plutôt à une architecture SOA ou MVC ?","container-title":"LeMagIT","abstract":"Le concept de microservices est-il nouveau ? Est-il davantage comparable aux principes SOA ou à ceux d'une architecture MVC ? Chris Riley se penche sur la question.","URL":"https://www.lemagit.fr/conseil/Les-microservices-sapparentent-il-plutot-a-une-architecture-SOA-ou-MVC","language":"fr","accessed":{"date-parts":[["2019",8,16]]}}}],"schema":"https://github.com/citation-style-language/schema/raw/master/csl-citation.json"} </w:instrText>
      </w:r>
      <w:r w:rsidR="00D95CA7" w:rsidRPr="00CE21F5">
        <w:rPr>
          <w:rFonts w:ascii="Times New Roman" w:hAnsi="Times New Roman" w:cs="Times New Roman"/>
          <w:sz w:val="24"/>
          <w:szCs w:val="24"/>
        </w:rPr>
        <w:fldChar w:fldCharType="separate"/>
      </w:r>
      <w:r w:rsidR="002464EF" w:rsidRPr="00CE21F5">
        <w:rPr>
          <w:rFonts w:ascii="Times New Roman" w:hAnsi="Times New Roman" w:cs="Times New Roman"/>
          <w:sz w:val="24"/>
        </w:rPr>
        <w:t>[11]</w:t>
      </w:r>
      <w:r w:rsidR="00D95CA7" w:rsidRPr="00CE21F5">
        <w:rPr>
          <w:rFonts w:ascii="Times New Roman" w:hAnsi="Times New Roman" w:cs="Times New Roman"/>
          <w:sz w:val="24"/>
          <w:szCs w:val="24"/>
        </w:rPr>
        <w:fldChar w:fldCharType="end"/>
      </w:r>
    </w:p>
    <w:p w:rsidR="00086F7D" w:rsidRPr="00CE21F5" w:rsidRDefault="00263FD3" w:rsidP="0072240E">
      <w:pPr>
        <w:spacing w:line="360" w:lineRule="auto"/>
        <w:jc w:val="both"/>
        <w:rPr>
          <w:rStyle w:val="fontstyle01"/>
          <w:rFonts w:ascii="Times New Roman" w:hAnsi="Times New Roman" w:cs="Times New Roman"/>
        </w:rPr>
      </w:pPr>
      <w:r w:rsidRPr="00CE21F5">
        <w:rPr>
          <w:rStyle w:val="fontstyle01"/>
          <w:rFonts w:ascii="Times New Roman" w:hAnsi="Times New Roman" w:cs="Times New Roman"/>
        </w:rPr>
        <w:lastRenderedPageBreak/>
        <w:t>Cependant l’approche SOA est considérée par beaucoup comme un échec par rapport aux microservices car:</w:t>
      </w:r>
    </w:p>
    <w:p w:rsidR="00086F7D" w:rsidRPr="00CE21F5" w:rsidRDefault="00263FD3" w:rsidP="0083559D">
      <w:pPr>
        <w:pStyle w:val="Paragraphedeliste"/>
        <w:numPr>
          <w:ilvl w:val="0"/>
          <w:numId w:val="3"/>
        </w:numPr>
        <w:spacing w:line="360" w:lineRule="auto"/>
        <w:jc w:val="both"/>
        <w:rPr>
          <w:rStyle w:val="fontstyle01"/>
          <w:rFonts w:ascii="Times New Roman" w:hAnsi="Times New Roman" w:cs="Times New Roman"/>
        </w:rPr>
      </w:pPr>
      <w:r w:rsidRPr="00CE21F5">
        <w:rPr>
          <w:rStyle w:val="fontstyle01"/>
          <w:rFonts w:ascii="Times New Roman" w:hAnsi="Times New Roman" w:cs="Times New Roman"/>
        </w:rPr>
        <w:t>Trop théorique: beaucoup d’architectes ont écrit des articles pour décrire cette approche sans forcément donner des indications pratiques sur la façon de casser un monolithe et d’avoir une implémentation évolutive d’un service. Pas de prise en compte des difficultés opérationnelles: l’approche trop théorique n’a pas apporté de solutions à des problématiques opérationnelles comme le déploiement, la scalabilité, le monitoring. Les implémentations de services peuvent se heurter à des difficultés à assurer des problématiques qui se résolvent plus facilement avec une approche en monolithe.</w:t>
      </w:r>
    </w:p>
    <w:p w:rsidR="00086F7D" w:rsidRPr="00CE21F5" w:rsidRDefault="00263FD3" w:rsidP="0083559D">
      <w:pPr>
        <w:pStyle w:val="Paragraphedeliste"/>
        <w:numPr>
          <w:ilvl w:val="0"/>
          <w:numId w:val="3"/>
        </w:numPr>
        <w:spacing w:line="360" w:lineRule="auto"/>
        <w:jc w:val="both"/>
        <w:rPr>
          <w:rStyle w:val="fontstyle01"/>
          <w:rFonts w:ascii="Times New Roman" w:hAnsi="Times New Roman" w:cs="Times New Roman"/>
        </w:rPr>
      </w:pPr>
      <w:r w:rsidRPr="00CE21F5">
        <w:rPr>
          <w:rStyle w:val="fontstyle01"/>
          <w:rFonts w:ascii="Times New Roman" w:hAnsi="Times New Roman" w:cs="Times New Roman"/>
        </w:rPr>
        <w:t>Protocoles de communication difficiles à utiliser: l’architecture en services a, parfois été vendue par des éditeurs de middlewares qui proposaient des solutions de communications souvent couteuses et propriétaires. Ces solutions avaient une empreinte forte sur l’implémentation des services ce qui couplaient les services au middleware.</w:t>
      </w:r>
    </w:p>
    <w:p w:rsidR="00086F7D" w:rsidRPr="00CE21F5" w:rsidRDefault="00263FD3" w:rsidP="0083559D">
      <w:pPr>
        <w:pStyle w:val="Paragraphedeliste"/>
        <w:numPr>
          <w:ilvl w:val="0"/>
          <w:numId w:val="3"/>
        </w:numPr>
        <w:spacing w:line="360" w:lineRule="auto"/>
        <w:jc w:val="both"/>
        <w:rPr>
          <w:rStyle w:val="fontstyle01"/>
          <w:rFonts w:ascii="Times New Roman" w:hAnsi="Times New Roman" w:cs="Times New Roman"/>
        </w:rPr>
      </w:pPr>
      <w:r w:rsidRPr="00CE21F5">
        <w:rPr>
          <w:rStyle w:val="fontstyle01"/>
          <w:rFonts w:ascii="Times New Roman" w:hAnsi="Times New Roman" w:cs="Times New Roman"/>
        </w:rPr>
        <w:t>Choix d’architecture peu évolutive et contraignante: l’utilisation de ces middlewares peut aussi rendre l’architecture en services peu évolutive et contraignante car très dépendantes des middlewares.</w:t>
      </w:r>
      <w:r w:rsidR="00D615BD" w:rsidRPr="00CE21F5">
        <w:rPr>
          <w:rStyle w:val="fontstyle01"/>
          <w:rFonts w:ascii="Times New Roman" w:hAnsi="Times New Roman" w:cs="Times New Roman"/>
        </w:rPr>
        <w:fldChar w:fldCharType="begin"/>
      </w:r>
      <w:r w:rsidR="002464EF" w:rsidRPr="00CE21F5">
        <w:rPr>
          <w:rStyle w:val="fontstyle01"/>
          <w:rFonts w:ascii="Times New Roman" w:hAnsi="Times New Roman" w:cs="Times New Roman"/>
        </w:rPr>
        <w:instrText xml:space="preserve"> ADDIN ZOTERO_ITEM CSL_CITATION {"citationID":"St3AGYBb","properties":{"formattedCitation":"[12]","plainCitation":"[12]","noteIndex":0},"citationItems":[{"id":68,"uris":["http://zotero.org/users/local/QYPWNRm9/items/6G6FJRSK"],"uri":["http://zotero.org/users/local/QYPWNRm9/items/6G6FJRSK"],"itemData":{"id":68,"type":"post-weblog","title":"Microservices en 10 min: Concevoir des microservices (partie 1)","container-title":"Blog .NET","abstract":"PARTIE 1 PARTIE 2 PARTIE 3 Sommaire général Concevoir des microservices Appels entre Microservices Intégration continue et implémentation des tests Références Sommaire Quelques définitions Architecture orientée service (SOA) Qu’est-ce que l’approche en microservices ? Les microservices ne sont pas la solution idéale Concevoir des microservices Principe général Séparation de la logique fonctionnelle en contextes bornés... Continuer à lire","URL":"https://cdiese.fr/conception-microservices/","title-short":"Microservices en 10 min","language":"fr-FR","author":[{"family":"Montantin","given":"Mathias"}],"issued":{"date-parts":[["2017",6,28]]},"accessed":{"date-parts":[["2019",8,21]]}}}],"schema":"https://github.com/citation-style-language/schema/raw/master/csl-citation.json"} </w:instrText>
      </w:r>
      <w:r w:rsidR="00D615BD" w:rsidRPr="00CE21F5">
        <w:rPr>
          <w:rStyle w:val="fontstyle01"/>
          <w:rFonts w:ascii="Times New Roman" w:hAnsi="Times New Roman" w:cs="Times New Roman"/>
        </w:rPr>
        <w:fldChar w:fldCharType="separate"/>
      </w:r>
      <w:r w:rsidR="002464EF" w:rsidRPr="00CE21F5">
        <w:rPr>
          <w:rFonts w:ascii="Times New Roman" w:hAnsi="Times New Roman" w:cs="Times New Roman"/>
          <w:sz w:val="24"/>
        </w:rPr>
        <w:t>[12]</w:t>
      </w:r>
      <w:r w:rsidR="00D615BD" w:rsidRPr="00CE21F5">
        <w:rPr>
          <w:rStyle w:val="fontstyle01"/>
          <w:rFonts w:ascii="Times New Roman" w:hAnsi="Times New Roman" w:cs="Times New Roman"/>
        </w:rPr>
        <w:fldChar w:fldCharType="end"/>
      </w:r>
      <w:r w:rsidR="00D615BD" w:rsidRPr="00CE21F5">
        <w:rPr>
          <w:rStyle w:val="fontstyle01"/>
          <w:rFonts w:ascii="Times New Roman" w:hAnsi="Times New Roman" w:cs="Times New Roman"/>
        </w:rPr>
        <w:t xml:space="preserve"> </w:t>
      </w:r>
    </w:p>
    <w:p w:rsidR="00086F7D" w:rsidRPr="00CE21F5" w:rsidRDefault="00263FD3" w:rsidP="0072240E">
      <w:pPr>
        <w:spacing w:line="360" w:lineRule="auto"/>
        <w:jc w:val="both"/>
        <w:rPr>
          <w:rStyle w:val="fontstyle01"/>
          <w:rFonts w:ascii="Times New Roman" w:hAnsi="Times New Roman" w:cs="Times New Roman"/>
        </w:rPr>
      </w:pPr>
      <w:r w:rsidRPr="00CE21F5">
        <w:rPr>
          <w:rStyle w:val="fontstyle01"/>
          <w:rFonts w:ascii="Times New Roman" w:hAnsi="Times New Roman" w:cs="Times New Roman"/>
        </w:rPr>
        <w:t>A la différence</w:t>
      </w:r>
      <w:r w:rsidR="00FF6BE1" w:rsidRPr="00CE21F5">
        <w:rPr>
          <w:rStyle w:val="fontstyle01"/>
          <w:rFonts w:ascii="Times New Roman" w:hAnsi="Times New Roman" w:cs="Times New Roman"/>
        </w:rPr>
        <w:t xml:space="preserve"> de l’approche SOA, l’approche m</w:t>
      </w:r>
      <w:r w:rsidRPr="00CE21F5">
        <w:rPr>
          <w:rStyle w:val="fontstyle01"/>
          <w:rFonts w:ascii="Times New Roman" w:hAnsi="Times New Roman" w:cs="Times New Roman"/>
        </w:rPr>
        <w:t>icroservices a émergé dans le but de répondre plus facilement à des problématiques opérationnelles. L’architecture en microservices énonce des principes d’architectures en indiquant des solutions possibles et pratiques pour la plupart des problématiques.</w:t>
      </w:r>
    </w:p>
    <w:p w:rsidR="006B3EC8" w:rsidRPr="00CE21F5" w:rsidRDefault="006B3EC8" w:rsidP="0072240E">
      <w:pPr>
        <w:spacing w:line="360" w:lineRule="auto"/>
        <w:jc w:val="both"/>
        <w:rPr>
          <w:rStyle w:val="fontstyle01"/>
          <w:rFonts w:ascii="Times New Roman" w:hAnsi="Times New Roman" w:cs="Times New Roman"/>
        </w:rPr>
      </w:pPr>
      <w:r w:rsidRPr="00CE21F5">
        <w:rPr>
          <w:rFonts w:ascii="Times New Roman" w:hAnsi="Times New Roman" w:cs="Times New Roman"/>
          <w:noProof/>
          <w:lang w:eastAsia="fr-FR"/>
        </w:rPr>
        <w:drawing>
          <wp:inline distT="0" distB="0" distL="0" distR="0" wp14:anchorId="69E21B88" wp14:editId="5A7DE369">
            <wp:extent cx="5760720" cy="320738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207385"/>
                    </a:xfrm>
                    <a:prstGeom prst="rect">
                      <a:avLst/>
                    </a:prstGeom>
                  </pic:spPr>
                </pic:pic>
              </a:graphicData>
            </a:graphic>
          </wp:inline>
        </w:drawing>
      </w:r>
    </w:p>
    <w:p w:rsidR="00086F7D" w:rsidRPr="00CE21F5" w:rsidRDefault="00924016" w:rsidP="0072240E">
      <w:pPr>
        <w:spacing w:line="360" w:lineRule="auto"/>
        <w:jc w:val="both"/>
        <w:rPr>
          <w:rStyle w:val="fontstyle01"/>
          <w:rFonts w:ascii="Times New Roman" w:hAnsi="Times New Roman" w:cs="Times New Roman"/>
        </w:rPr>
      </w:pPr>
      <w:r w:rsidRPr="00CE21F5">
        <w:rPr>
          <w:rStyle w:val="fontstyle01"/>
          <w:rFonts w:ascii="Times New Roman" w:hAnsi="Times New Roman" w:cs="Times New Roman"/>
        </w:rPr>
        <w:lastRenderedPageBreak/>
        <w:t>Figure : Comparaison entre architecture monolithique, SOA et  microservices</w:t>
      </w:r>
    </w:p>
    <w:p w:rsidR="00665E76" w:rsidRPr="00CE21F5" w:rsidRDefault="000A3E4C" w:rsidP="0072240E">
      <w:pPr>
        <w:spacing w:line="360" w:lineRule="auto"/>
        <w:jc w:val="both"/>
        <w:rPr>
          <w:rStyle w:val="fontstyle01"/>
          <w:rFonts w:ascii="Times New Roman" w:hAnsi="Times New Roman" w:cs="Times New Roman"/>
          <w:b/>
          <w:sz w:val="28"/>
          <w:szCs w:val="28"/>
        </w:rPr>
      </w:pPr>
      <w:r w:rsidRPr="00CE21F5">
        <w:rPr>
          <w:rStyle w:val="fontstyle01"/>
          <w:rFonts w:ascii="Times New Roman" w:hAnsi="Times New Roman" w:cs="Times New Roman"/>
          <w:b/>
          <w:sz w:val="28"/>
          <w:szCs w:val="28"/>
        </w:rPr>
        <w:t>1.</w:t>
      </w:r>
      <w:r w:rsidR="00263FD3" w:rsidRPr="00CE21F5">
        <w:rPr>
          <w:rStyle w:val="fontstyle01"/>
          <w:rFonts w:ascii="Times New Roman" w:hAnsi="Times New Roman" w:cs="Times New Roman"/>
          <w:b/>
          <w:sz w:val="28"/>
          <w:szCs w:val="28"/>
        </w:rPr>
        <w:t>6 Principes des microservices</w:t>
      </w:r>
    </w:p>
    <w:p w:rsidR="00086F7D" w:rsidRPr="00CE21F5" w:rsidRDefault="00263FD3" w:rsidP="0072240E">
      <w:pPr>
        <w:spacing w:line="360" w:lineRule="auto"/>
        <w:jc w:val="both"/>
        <w:rPr>
          <w:rStyle w:val="fontstyle01"/>
          <w:rFonts w:ascii="Times New Roman" w:hAnsi="Times New Roman" w:cs="Times New Roman"/>
          <w:sz w:val="52"/>
          <w:szCs w:val="52"/>
        </w:rPr>
      </w:pPr>
      <w:r w:rsidRPr="00CE21F5">
        <w:rPr>
          <w:rStyle w:val="fontstyle01"/>
          <w:rFonts w:ascii="Times New Roman" w:hAnsi="Times New Roman" w:cs="Times New Roman"/>
        </w:rPr>
        <w:t>D’une façon générale, la conception de microservices doit assurer:</w:t>
      </w:r>
    </w:p>
    <w:p w:rsidR="00086F7D" w:rsidRPr="00CE21F5" w:rsidRDefault="00263FD3" w:rsidP="0083559D">
      <w:pPr>
        <w:pStyle w:val="Paragraphedeliste"/>
        <w:numPr>
          <w:ilvl w:val="0"/>
          <w:numId w:val="4"/>
        </w:numPr>
        <w:spacing w:line="360" w:lineRule="auto"/>
        <w:jc w:val="both"/>
        <w:rPr>
          <w:rStyle w:val="fontstyle01"/>
          <w:rFonts w:ascii="Times New Roman" w:hAnsi="Times New Roman" w:cs="Times New Roman"/>
        </w:rPr>
      </w:pPr>
      <w:r w:rsidRPr="00CE21F5">
        <w:rPr>
          <w:rStyle w:val="fontstyle01"/>
          <w:rFonts w:ascii="Times New Roman" w:hAnsi="Times New Roman" w:cs="Times New Roman"/>
        </w:rPr>
        <w:t>Un faible couplage: de façon à permettre de modifier les services indépendamment et d’assurer une autonomie dans leur fonctionnement. Des services faiblement couplés permettront de tirer parti au maximum de l’architecture en microservices: tolérance aux pannes, s’adapter à la charge, faciliter les déploiements.</w:t>
      </w:r>
    </w:p>
    <w:p w:rsidR="00086F7D" w:rsidRPr="00CE21F5" w:rsidRDefault="00263FD3" w:rsidP="0083559D">
      <w:pPr>
        <w:pStyle w:val="Paragraphedeliste"/>
        <w:numPr>
          <w:ilvl w:val="0"/>
          <w:numId w:val="4"/>
        </w:numPr>
        <w:spacing w:line="360" w:lineRule="auto"/>
        <w:jc w:val="both"/>
        <w:rPr>
          <w:rStyle w:val="fontstyle01"/>
          <w:rFonts w:ascii="Times New Roman" w:hAnsi="Times New Roman" w:cs="Times New Roman"/>
        </w:rPr>
      </w:pPr>
      <w:r w:rsidRPr="00CE21F5">
        <w:rPr>
          <w:rStyle w:val="fontstyle01"/>
          <w:rFonts w:ascii="Times New Roman" w:hAnsi="Times New Roman" w:cs="Times New Roman"/>
        </w:rPr>
        <w:t>Grande cohésion: assurer une cohésion entre les services vise à rendre les échanges entre ces services de façon la plus cohérente possible en:</w:t>
      </w:r>
    </w:p>
    <w:p w:rsidR="00086F7D" w:rsidRPr="00CE21F5" w:rsidRDefault="00263FD3" w:rsidP="0083559D">
      <w:pPr>
        <w:pStyle w:val="Paragraphedeliste"/>
        <w:numPr>
          <w:ilvl w:val="0"/>
          <w:numId w:val="5"/>
        </w:numPr>
        <w:spacing w:line="360" w:lineRule="auto"/>
        <w:jc w:val="both"/>
        <w:rPr>
          <w:rStyle w:val="fontstyle01"/>
          <w:rFonts w:ascii="Times New Roman" w:hAnsi="Times New Roman" w:cs="Times New Roman"/>
        </w:rPr>
      </w:pPr>
      <w:r w:rsidRPr="00CE21F5">
        <w:rPr>
          <w:rStyle w:val="fontstyle01"/>
          <w:rFonts w:ascii="Times New Roman" w:hAnsi="Times New Roman" w:cs="Times New Roman"/>
        </w:rPr>
        <w:t>Utilisant des interfaces claires avec des types précis: par exemple, il faut éviter d’utiliser des types comme objet pas assez précis qui laissent trop de libertés quant au type des objets. De même, il faut éviter de définir des fonctions qui ont plusieurs objectifs, il est préférable de limiter une fonction à un seul cas d’utilisation.</w:t>
      </w:r>
    </w:p>
    <w:p w:rsidR="00086F7D" w:rsidRPr="00CE21F5" w:rsidRDefault="00263FD3" w:rsidP="0083559D">
      <w:pPr>
        <w:pStyle w:val="Paragraphedeliste"/>
        <w:numPr>
          <w:ilvl w:val="0"/>
          <w:numId w:val="5"/>
        </w:numPr>
        <w:spacing w:line="360" w:lineRule="auto"/>
        <w:jc w:val="both"/>
        <w:rPr>
          <w:rStyle w:val="fontstyle01"/>
          <w:rFonts w:ascii="Times New Roman" w:hAnsi="Times New Roman" w:cs="Times New Roman"/>
        </w:rPr>
      </w:pPr>
      <w:r w:rsidRPr="00CE21F5">
        <w:rPr>
          <w:rStyle w:val="fontstyle01"/>
          <w:rFonts w:ascii="Times New Roman" w:hAnsi="Times New Roman" w:cs="Times New Roman"/>
        </w:rPr>
        <w:t>Eviter les choix technologiques trop exotiques dans les communications entre service</w:t>
      </w:r>
      <w:r w:rsidR="00665E76" w:rsidRPr="00CE21F5">
        <w:rPr>
          <w:rStyle w:val="fontstyle01"/>
          <w:rFonts w:ascii="Times New Roman" w:hAnsi="Times New Roman" w:cs="Times New Roman"/>
        </w:rPr>
        <w:t>s</w:t>
      </w:r>
      <w:r w:rsidRPr="00CE21F5">
        <w:rPr>
          <w:rStyle w:val="fontstyle01"/>
          <w:rFonts w:ascii="Times New Roman" w:hAnsi="Times New Roman" w:cs="Times New Roman"/>
        </w:rPr>
        <w:t>: par exemple, il faut éviter d’utiliser des middlewares qui sont généralement couteux en licence et peuvent avoir une empreinte forte dans l’implémentation des services.</w:t>
      </w:r>
    </w:p>
    <w:p w:rsidR="00086F7D" w:rsidRPr="00CE21F5" w:rsidRDefault="004F69B8" w:rsidP="0083559D">
      <w:pPr>
        <w:pStyle w:val="Paragraphedeliste"/>
        <w:numPr>
          <w:ilvl w:val="0"/>
          <w:numId w:val="5"/>
        </w:numPr>
        <w:spacing w:line="360" w:lineRule="auto"/>
        <w:jc w:val="both"/>
        <w:rPr>
          <w:rStyle w:val="fontstyle01"/>
          <w:rFonts w:ascii="Times New Roman" w:hAnsi="Times New Roman" w:cs="Times New Roman"/>
        </w:rPr>
      </w:pPr>
      <w:r w:rsidRPr="00CE21F5">
        <w:rPr>
          <w:rStyle w:val="fontstyle01"/>
          <w:rFonts w:ascii="Times New Roman" w:hAnsi="Times New Roman" w:cs="Times New Roman"/>
        </w:rPr>
        <w:t xml:space="preserve">Eviter les breaking changes: </w:t>
      </w:r>
      <w:r w:rsidR="00263FD3" w:rsidRPr="00CE21F5">
        <w:rPr>
          <w:rStyle w:val="fontstyle01"/>
          <w:rFonts w:ascii="Times New Roman" w:hAnsi="Times New Roman" w:cs="Times New Roman"/>
        </w:rPr>
        <w:t xml:space="preserve"> limiter les breaking changes lors des évolutions des services. Des breaking changes dans les interfaces d’un service nécessitent la modification des services qui y font appel. Ces breaking changes peuvent compliquer les déploiements.</w:t>
      </w:r>
    </w:p>
    <w:p w:rsidR="004F69B8" w:rsidRPr="00CE21F5" w:rsidRDefault="00263FD3" w:rsidP="0083559D">
      <w:pPr>
        <w:pStyle w:val="Paragraphedeliste"/>
        <w:numPr>
          <w:ilvl w:val="0"/>
          <w:numId w:val="5"/>
        </w:numPr>
        <w:spacing w:line="360" w:lineRule="auto"/>
        <w:jc w:val="both"/>
        <w:rPr>
          <w:rStyle w:val="fontstyle01"/>
          <w:rFonts w:ascii="Times New Roman" w:hAnsi="Times New Roman" w:cs="Times New Roman"/>
        </w:rPr>
      </w:pPr>
      <w:r w:rsidRPr="00CE21F5">
        <w:rPr>
          <w:rStyle w:val="fontstyle01"/>
          <w:rFonts w:ascii="Times New Roman" w:hAnsi="Times New Roman" w:cs="Times New Roman"/>
        </w:rPr>
        <w:t>Ne pas exposer des détails d’implémentation internes d’un service: exposer des détails de l’implémentation interne d’un service peut donner des indices sur son fonctionnement. D’autres services peuvent involontairement tirer parti de ce fonctionnement et avoir une implémentation dépendant de ce fonctionnement. Des implémentations trop dépendantes rendent le couplage plus important entre les services.</w:t>
      </w:r>
      <w:r w:rsidR="00665E76" w:rsidRPr="00CE21F5">
        <w:rPr>
          <w:rStyle w:val="fontstyle01"/>
          <w:rFonts w:ascii="Times New Roman" w:hAnsi="Times New Roman" w:cs="Times New Roman"/>
        </w:rPr>
        <w:fldChar w:fldCharType="begin"/>
      </w:r>
      <w:r w:rsidR="002464EF" w:rsidRPr="00CE21F5">
        <w:rPr>
          <w:rStyle w:val="fontstyle01"/>
          <w:rFonts w:ascii="Times New Roman" w:hAnsi="Times New Roman" w:cs="Times New Roman"/>
        </w:rPr>
        <w:instrText xml:space="preserve"> ADDIN ZOTERO_ITEM CSL_CITATION {"citationID":"aXmD2L7y","properties":{"formattedCitation":"[12]","plainCitation":"[12]","noteIndex":0},"citationItems":[{"id":68,"uris":["http://zotero.org/users/local/QYPWNRm9/items/6G6FJRSK"],"uri":["http://zotero.org/users/local/QYPWNRm9/items/6G6FJRSK"],"itemData":{"id":68,"type":"post-weblog","title":"Microservices en 10 min: Concevoir des microservices (partie 1)","container-title":"Blog .NET","abstract":"PARTIE 1 PARTIE 2 PARTIE 3 Sommaire général Concevoir des microservices Appels entre Microservices Intégration continue et implémentation des tests Références Sommaire Quelques définitions Architecture orientée service (SOA) Qu’est-ce que l’approche en microservices ? Les microservices ne sont pas la solution idéale Concevoir des microservices Principe général Séparation de la logique fonctionnelle en contextes bornés... Continuer à lire","URL":"https://cdiese.fr/conception-microservices/","title-short":"Microservices en 10 min","language":"fr-FR","author":[{"family":"Montantin","given":"Mathias"}],"issued":{"date-parts":[["2017",6,28]]},"accessed":{"date-parts":[["2019",8,21]]}}}],"schema":"https://github.com/citation-style-language/schema/raw/master/csl-citation.json"} </w:instrText>
      </w:r>
      <w:r w:rsidR="00665E76" w:rsidRPr="00CE21F5">
        <w:rPr>
          <w:rStyle w:val="fontstyle01"/>
          <w:rFonts w:ascii="Times New Roman" w:hAnsi="Times New Roman" w:cs="Times New Roman"/>
        </w:rPr>
        <w:fldChar w:fldCharType="separate"/>
      </w:r>
      <w:r w:rsidR="002464EF" w:rsidRPr="00CE21F5">
        <w:rPr>
          <w:rFonts w:ascii="Times New Roman" w:hAnsi="Times New Roman" w:cs="Times New Roman"/>
          <w:sz w:val="24"/>
        </w:rPr>
        <w:t>[12]</w:t>
      </w:r>
      <w:r w:rsidR="00665E76" w:rsidRPr="00CE21F5">
        <w:rPr>
          <w:rStyle w:val="fontstyle01"/>
          <w:rFonts w:ascii="Times New Roman" w:hAnsi="Times New Roman" w:cs="Times New Roman"/>
        </w:rPr>
        <w:fldChar w:fldCharType="end"/>
      </w:r>
    </w:p>
    <w:p w:rsidR="004F69B8" w:rsidRPr="00CE21F5" w:rsidRDefault="000A3E4C" w:rsidP="0072240E">
      <w:pPr>
        <w:pStyle w:val="Titre2"/>
        <w:jc w:val="both"/>
        <w:rPr>
          <w:rStyle w:val="fontstyle01"/>
          <w:rFonts w:ascii="Times New Roman" w:hAnsi="Times New Roman"/>
          <w:color w:val="auto"/>
          <w:sz w:val="28"/>
          <w:szCs w:val="28"/>
        </w:rPr>
      </w:pPr>
      <w:r w:rsidRPr="00CE21F5">
        <w:rPr>
          <w:rStyle w:val="fontstyle01"/>
          <w:rFonts w:ascii="Times New Roman" w:hAnsi="Times New Roman"/>
          <w:sz w:val="28"/>
          <w:szCs w:val="28"/>
        </w:rPr>
        <w:t>1.7</w:t>
      </w:r>
      <w:r w:rsidR="004F69B8" w:rsidRPr="00CE21F5">
        <w:rPr>
          <w:rStyle w:val="fontstyle01"/>
          <w:rFonts w:ascii="Times New Roman" w:hAnsi="Times New Roman"/>
          <w:sz w:val="28"/>
          <w:szCs w:val="28"/>
        </w:rPr>
        <w:t xml:space="preserve"> </w:t>
      </w:r>
      <w:r w:rsidR="008E3DB3" w:rsidRPr="00CE21F5">
        <w:rPr>
          <w:sz w:val="28"/>
          <w:szCs w:val="28"/>
        </w:rPr>
        <w:t xml:space="preserve">Types de communication </w:t>
      </w:r>
      <w:r w:rsidR="008E3DB3" w:rsidRPr="00CE21F5">
        <w:rPr>
          <w:rStyle w:val="fontstyle01"/>
          <w:rFonts w:ascii="Times New Roman" w:hAnsi="Times New Roman"/>
          <w:sz w:val="28"/>
          <w:szCs w:val="28"/>
        </w:rPr>
        <w:t>en</w:t>
      </w:r>
      <w:r w:rsidR="004F69B8" w:rsidRPr="00CE21F5">
        <w:rPr>
          <w:rStyle w:val="fontstyle01"/>
          <w:rFonts w:ascii="Times New Roman" w:hAnsi="Times New Roman"/>
          <w:sz w:val="28"/>
          <w:szCs w:val="28"/>
        </w:rPr>
        <w:t xml:space="preserve"> microservices</w:t>
      </w:r>
    </w:p>
    <w:p w:rsidR="00EE576F" w:rsidRPr="00CE21F5" w:rsidRDefault="00EE576F" w:rsidP="0072240E">
      <w:pPr>
        <w:pStyle w:val="NormalWeb"/>
        <w:spacing w:line="360" w:lineRule="auto"/>
        <w:jc w:val="both"/>
      </w:pPr>
      <w:r w:rsidRPr="00CE21F5">
        <w:lastRenderedPageBreak/>
        <w:t>Un client et des services peuvent communiquer via de nombreux types différents de communication, chacun d’eux ciblant un scénario et des objectifs différents. Au départ, ces types de communication peuvent être classés selon deux axes.</w:t>
      </w:r>
    </w:p>
    <w:p w:rsidR="00EE576F" w:rsidRPr="00CE21F5" w:rsidRDefault="00EE576F" w:rsidP="0083559D">
      <w:pPr>
        <w:pStyle w:val="NormalWeb"/>
        <w:numPr>
          <w:ilvl w:val="0"/>
          <w:numId w:val="18"/>
        </w:numPr>
        <w:spacing w:line="360" w:lineRule="auto"/>
        <w:jc w:val="both"/>
      </w:pPr>
      <w:r w:rsidRPr="00CE21F5">
        <w:t>Le premier axe définit si le protocole est synchrone ou asynchrone :</w:t>
      </w:r>
    </w:p>
    <w:p w:rsidR="00EE576F" w:rsidRPr="00CE21F5" w:rsidRDefault="00EE576F" w:rsidP="0083559D">
      <w:pPr>
        <w:pStyle w:val="NormalWeb"/>
        <w:numPr>
          <w:ilvl w:val="0"/>
          <w:numId w:val="16"/>
        </w:numPr>
        <w:spacing w:before="100" w:after="100" w:line="360" w:lineRule="auto"/>
        <w:jc w:val="both"/>
      </w:pPr>
      <w:r w:rsidRPr="00CE21F5">
        <w:t>Protocole synchrone. HTTP est un protocole synchrone. Le client envoie une requête et attend une réponse du service. Cela est indépendant de l’exécution du code client, qui peut être synchrone ou asynchrone. Le point important ici est que le protocole (HTTP/HTTPS) est synchrone et que le code client peut continuer sa tâche seulement quand il reçoit la réponse du serveur HTTP.</w:t>
      </w:r>
    </w:p>
    <w:p w:rsidR="00EE576F" w:rsidRPr="00CE21F5" w:rsidRDefault="00EE576F" w:rsidP="0083559D">
      <w:pPr>
        <w:pStyle w:val="NormalWeb"/>
        <w:numPr>
          <w:ilvl w:val="0"/>
          <w:numId w:val="16"/>
        </w:numPr>
        <w:spacing w:before="100" w:after="100" w:line="360" w:lineRule="auto"/>
        <w:jc w:val="both"/>
      </w:pPr>
      <w:r w:rsidRPr="00CE21F5">
        <w:t>Protocole asynchrone. D’autres protocoles, comme AMQP (un protocole pris en charge par de nombreux systèmes d’exploitation et environnements cloud), utilisent des messages asynchrones. Le code client ou l’expéditeur du message n’attend généralement pas de réponse. Il envoie simplement le message comme lors de l’envoi d’un message à une file d’attente RabbitMQ ou à tout autre service broker de messages.</w:t>
      </w:r>
    </w:p>
    <w:p w:rsidR="00EE576F" w:rsidRPr="00CE21F5" w:rsidRDefault="00EE576F" w:rsidP="0083559D">
      <w:pPr>
        <w:pStyle w:val="NormalWeb"/>
        <w:numPr>
          <w:ilvl w:val="0"/>
          <w:numId w:val="18"/>
        </w:numPr>
        <w:spacing w:line="360" w:lineRule="auto"/>
        <w:jc w:val="both"/>
      </w:pPr>
      <w:r w:rsidRPr="00CE21F5">
        <w:t>Le deuxième axe définit si la communication a un ou plusieurs destinataires :</w:t>
      </w:r>
    </w:p>
    <w:p w:rsidR="00EE576F" w:rsidRPr="00CE21F5" w:rsidRDefault="00EE576F" w:rsidP="0083559D">
      <w:pPr>
        <w:pStyle w:val="NormalWeb"/>
        <w:numPr>
          <w:ilvl w:val="0"/>
          <w:numId w:val="17"/>
        </w:numPr>
        <w:spacing w:before="100" w:after="100" w:line="360" w:lineRule="auto"/>
        <w:jc w:val="both"/>
      </w:pPr>
      <w:r w:rsidRPr="00CE21F5">
        <w:t xml:space="preserve">Destinataire unique. Chaque demande doit être traitée par exactement un récepteur ou un service. Le </w:t>
      </w:r>
      <w:hyperlink r:id="rId26" w:history="1">
        <w:r w:rsidRPr="00CE21F5">
          <w:rPr>
            <w:rStyle w:val="Lienhypertexte"/>
            <w:color w:val="auto"/>
            <w:u w:val="none"/>
          </w:rPr>
          <w:t>modèle Commande</w:t>
        </w:r>
      </w:hyperlink>
      <w:r w:rsidRPr="00CE21F5">
        <w:t xml:space="preserve"> est un exemple de cette communication.</w:t>
      </w:r>
    </w:p>
    <w:p w:rsidR="00EE576F" w:rsidRPr="00CE21F5" w:rsidRDefault="00EE576F" w:rsidP="0083559D">
      <w:pPr>
        <w:pStyle w:val="NormalWeb"/>
        <w:numPr>
          <w:ilvl w:val="0"/>
          <w:numId w:val="17"/>
        </w:numPr>
        <w:spacing w:before="100" w:after="100" w:line="360" w:lineRule="auto"/>
        <w:jc w:val="both"/>
      </w:pPr>
      <w:r w:rsidRPr="00CE21F5">
        <w:t xml:space="preserve">Plusieurs destinataires. Chaque demande peut être traitée par zéro à plusieurs destinataires. Ce type de communication doit être asynchrone. Le mécanisme de </w:t>
      </w:r>
      <w:hyperlink r:id="rId27" w:history="1">
        <w:r w:rsidRPr="00CE21F5">
          <w:rPr>
            <w:rStyle w:val="Lienhypertexte"/>
            <w:color w:val="auto"/>
            <w:u w:val="none"/>
          </w:rPr>
          <w:t>publication/abonnement</w:t>
        </w:r>
      </w:hyperlink>
      <w:r w:rsidRPr="00CE21F5">
        <w:t xml:space="preserve"> utilisé dans des modèles comme </w:t>
      </w:r>
      <w:hyperlink r:id="rId28" w:history="1">
        <w:r w:rsidRPr="00CE21F5">
          <w:rPr>
            <w:rStyle w:val="Lienhypertexte"/>
            <w:color w:val="auto"/>
            <w:u w:val="none"/>
          </w:rPr>
          <w:t>Event-driven architecture</w:t>
        </w:r>
      </w:hyperlink>
      <w:r w:rsidRPr="00CE21F5">
        <w:t xml:space="preserve"> en est un exemple. Il s’appuie sur une interface de bus d’événements ou un répartiteur de messages durant la propagation des mises à jour des données entre plusieurs microservices via des événements. Il est généralement implémenté via un bus de service ou un artefact similaire, par exemple </w:t>
      </w:r>
      <w:hyperlink r:id="rId29" w:history="1">
        <w:r w:rsidRPr="00CE21F5">
          <w:rPr>
            <w:rStyle w:val="Lienhypertexte"/>
            <w:color w:val="auto"/>
            <w:u w:val="none"/>
          </w:rPr>
          <w:t>Azure Service Bus</w:t>
        </w:r>
      </w:hyperlink>
      <w:r w:rsidRPr="00CE21F5">
        <w:t xml:space="preserve">, à l’aide des </w:t>
      </w:r>
      <w:hyperlink r:id="rId30" w:history="1">
        <w:r w:rsidRPr="00CE21F5">
          <w:rPr>
            <w:rStyle w:val="Lienhypertexte"/>
            <w:color w:val="auto"/>
            <w:u w:val="none"/>
          </w:rPr>
          <w:t>rubriques et abonnements</w:t>
        </w:r>
      </w:hyperlink>
      <w:r w:rsidRPr="00CE21F5">
        <w:t>.</w:t>
      </w:r>
    </w:p>
    <w:p w:rsidR="00EE576F" w:rsidRPr="00CE21F5" w:rsidRDefault="00EE576F" w:rsidP="0072240E">
      <w:pPr>
        <w:pStyle w:val="NormalWeb"/>
        <w:spacing w:before="100" w:after="100" w:line="360" w:lineRule="auto"/>
        <w:ind w:left="720"/>
        <w:jc w:val="both"/>
      </w:pPr>
      <w:r w:rsidRPr="00CE21F5">
        <w:t>Une application basée sur des microservices utilise souvent une combinaison de ces styles de communication. Le type le plus courant est une communication avec un seul destinataire, avec un protocole synchrone comme HTTP/HTTPS lors de l’appel d’un service web HTTP d’API ordinaire. Les microservices utilisent aussi en général des protocoles de messagerie pour la communication asynchrone entre microservices.</w:t>
      </w:r>
      <w:r w:rsidRPr="00CE21F5">
        <w:fldChar w:fldCharType="begin"/>
      </w:r>
      <w:r w:rsidR="002464EF" w:rsidRPr="00CE21F5">
        <w:instrText xml:space="preserve"> ADDIN ZOTERO_ITEM CSL_CITATION {"citationID":"yXj45gMt","properties":{"formattedCitation":"[13]","plainCitation":"[13]","noteIndex":0},"citationItems":[{"id":70,"uris":["http://zotero.org/users/local/QYPWNRm9/items/KWT5GZ8Q"],"uri":["http://zotero.org/users/local/QYPWNRm9/items/KWT5GZ8Q"],"itemData":{"id":70,"type":"webpage","title":"Communication dans une architecture de microservices","abstract":"Explorez les différents modes de communication entre les microservices, et découvrez les implications des modes synchrone et asynchrone.","URL":"https://docs.microsoft.com/fr-fr/dotnet/architecture/microservices/architect-microservice-container-applications/communication-in-microservice-architecture","language":"fr-fr","author":[{"family":"nishanil","given":""}],"accessed":{"date-parts":[["2019",8,21]]}}}],"schema":"https://github.com/citation-style-language/schema/raw/master/csl-citation.json"} </w:instrText>
      </w:r>
      <w:r w:rsidRPr="00CE21F5">
        <w:fldChar w:fldCharType="separate"/>
      </w:r>
      <w:r w:rsidR="002464EF" w:rsidRPr="00CE21F5">
        <w:t>[13]</w:t>
      </w:r>
      <w:r w:rsidRPr="00CE21F5">
        <w:fldChar w:fldCharType="end"/>
      </w:r>
    </w:p>
    <w:p w:rsidR="00E670D4" w:rsidRPr="00CE21F5" w:rsidRDefault="00E670D4" w:rsidP="0072240E">
      <w:pPr>
        <w:pStyle w:val="NormalWeb"/>
        <w:spacing w:before="100" w:after="100" w:line="360" w:lineRule="auto"/>
        <w:ind w:left="720"/>
        <w:jc w:val="both"/>
      </w:pPr>
    </w:p>
    <w:p w:rsidR="008E3DB3" w:rsidRPr="00CE21F5" w:rsidRDefault="000A3E4C" w:rsidP="0072240E">
      <w:pPr>
        <w:spacing w:line="360" w:lineRule="auto"/>
        <w:jc w:val="both"/>
        <w:rPr>
          <w:rStyle w:val="fontstyle01"/>
          <w:rFonts w:ascii="Times New Roman" w:hAnsi="Times New Roman" w:cs="Times New Roman"/>
          <w:b/>
          <w:sz w:val="28"/>
          <w:szCs w:val="28"/>
        </w:rPr>
      </w:pPr>
      <w:r w:rsidRPr="00CE21F5">
        <w:rPr>
          <w:rStyle w:val="fontstyle01"/>
          <w:rFonts w:ascii="Times New Roman" w:hAnsi="Times New Roman" w:cs="Times New Roman"/>
          <w:b/>
          <w:sz w:val="28"/>
          <w:szCs w:val="28"/>
        </w:rPr>
        <w:t>1.8</w:t>
      </w:r>
      <w:r w:rsidR="00E670D4" w:rsidRPr="00CE21F5">
        <w:rPr>
          <w:rStyle w:val="fontstyle01"/>
          <w:rFonts w:ascii="Times New Roman" w:hAnsi="Times New Roman" w:cs="Times New Roman"/>
          <w:b/>
          <w:sz w:val="28"/>
          <w:szCs w:val="28"/>
        </w:rPr>
        <w:t xml:space="preserve"> Intégration des microservices</w:t>
      </w:r>
    </w:p>
    <w:p w:rsidR="00E670D4" w:rsidRPr="00CE21F5" w:rsidRDefault="00E670D4" w:rsidP="0072240E">
      <w:pPr>
        <w:spacing w:line="360" w:lineRule="auto"/>
        <w:jc w:val="both"/>
        <w:rPr>
          <w:rFonts w:ascii="Times New Roman" w:hAnsi="Times New Roman" w:cs="Times New Roman"/>
          <w:sz w:val="24"/>
          <w:szCs w:val="24"/>
        </w:rPr>
      </w:pPr>
      <w:r w:rsidRPr="00CE21F5">
        <w:rPr>
          <w:rFonts w:ascii="Times New Roman" w:hAnsi="Times New Roman" w:cs="Times New Roman"/>
          <w:sz w:val="24"/>
          <w:szCs w:val="24"/>
        </w:rPr>
        <w:t xml:space="preserve">Le point important lors de la création d’une application basée sur des microservices est la façon dont on intègre les microservices. Dans l’idéal, il est conseillé de réduire la communication entre les microservices internes. Moins il existe de communications entre les microservices, mieux c’est. Mais dans de nombreux cas, on est souvent obligé d’intégrer les microservices d’une façon ou d’une autre. Pour ce faire, la règle essentielle est que la communication entre les microservices doit être asynchrone. </w:t>
      </w:r>
      <w:r w:rsidR="00806FC1" w:rsidRPr="00CE21F5">
        <w:rPr>
          <w:rFonts w:ascii="Times New Roman" w:hAnsi="Times New Roman" w:cs="Times New Roman"/>
          <w:sz w:val="24"/>
          <w:szCs w:val="24"/>
        </w:rPr>
        <w:t>Cela ne signifie pas qu’on utiliser</w:t>
      </w:r>
      <w:r w:rsidRPr="00CE21F5">
        <w:rPr>
          <w:rFonts w:ascii="Times New Roman" w:hAnsi="Times New Roman" w:cs="Times New Roman"/>
          <w:sz w:val="24"/>
          <w:szCs w:val="24"/>
        </w:rPr>
        <w:t xml:space="preserve"> un protocole spécifique (par exemple une messagerie asynchrone par opposition au protocole HTTP synchrone). </w:t>
      </w:r>
      <w:r w:rsidR="00806FC1" w:rsidRPr="00CE21F5">
        <w:rPr>
          <w:rFonts w:ascii="Times New Roman" w:hAnsi="Times New Roman" w:cs="Times New Roman"/>
          <w:sz w:val="24"/>
          <w:szCs w:val="24"/>
        </w:rPr>
        <w:t xml:space="preserve">Cela signifie simplement qu’on doit </w:t>
      </w:r>
      <w:r w:rsidRPr="00CE21F5">
        <w:rPr>
          <w:rFonts w:ascii="Times New Roman" w:hAnsi="Times New Roman" w:cs="Times New Roman"/>
          <w:sz w:val="24"/>
          <w:szCs w:val="24"/>
        </w:rPr>
        <w:t>devez effectuer la communication entre microservices par propagation asynchrone des données, tout en essayant de ne pas dépendre d’autres microservices internes dans le cadre de l’opération de requête-réponse HTTP du service initial.</w:t>
      </w:r>
    </w:p>
    <w:p w:rsidR="00806FC1" w:rsidRPr="00CE21F5" w:rsidRDefault="00806FC1" w:rsidP="0072240E">
      <w:pPr>
        <w:spacing w:line="360" w:lineRule="auto"/>
        <w:jc w:val="both"/>
        <w:rPr>
          <w:rFonts w:ascii="Times New Roman" w:hAnsi="Times New Roman" w:cs="Times New Roman"/>
          <w:sz w:val="24"/>
          <w:szCs w:val="24"/>
        </w:rPr>
      </w:pPr>
      <w:r w:rsidRPr="00CE21F5">
        <w:rPr>
          <w:rFonts w:ascii="Times New Roman" w:hAnsi="Times New Roman" w:cs="Times New Roman"/>
          <w:sz w:val="24"/>
          <w:szCs w:val="24"/>
        </w:rPr>
        <w:t>Si possible, ne jamais dépendre d’une communication synchrone (requête/réponse) entre plusieurs microservices, pas même pour des requêtes. L’objectif de chaque microservice est d’être autonome et disponible pour le consommateur client, même si les autres services qui font partie de l’application de bout en bout sont indisponibles ou défectueux.</w:t>
      </w:r>
      <w:r w:rsidRPr="00CE21F5">
        <w:rPr>
          <w:rFonts w:ascii="Times New Roman" w:hAnsi="Times New Roman" w:cs="Times New Roman"/>
          <w:sz w:val="24"/>
          <w:szCs w:val="24"/>
        </w:rPr>
        <w:fldChar w:fldCharType="begin"/>
      </w:r>
      <w:r w:rsidR="002464EF" w:rsidRPr="00CE21F5">
        <w:rPr>
          <w:rFonts w:ascii="Times New Roman" w:hAnsi="Times New Roman" w:cs="Times New Roman"/>
          <w:sz w:val="24"/>
          <w:szCs w:val="24"/>
        </w:rPr>
        <w:instrText xml:space="preserve"> ADDIN ZOTERO_ITEM CSL_CITATION {"citationID":"WMuUHInK","properties":{"formattedCitation":"[13]","plainCitation":"[13]","noteIndex":0},"citationItems":[{"id":70,"uris":["http://zotero.org/users/local/QYPWNRm9/items/KWT5GZ8Q"],"uri":["http://zotero.org/users/local/QYPWNRm9/items/KWT5GZ8Q"],"itemData":{"id":70,"type":"webpage","title":"Communication dans une architecture de microservices","abstract":"Explorez les différents modes de communication entre les microservices, et découvrez les implications des modes synchrone et asynchrone.","URL":"https://docs.microsoft.com/fr-fr/dotnet/architecture/microservices/architect-microservice-container-applications/communication-in-microservice-architecture","language":"fr-fr","author":[{"family":"nishanil","given":""}],"accessed":{"date-parts":[["2019",8,21]]}}}],"schema":"https://github.com/citation-style-language/schema/raw/master/csl-citation.json"} </w:instrText>
      </w:r>
      <w:r w:rsidRPr="00CE21F5">
        <w:rPr>
          <w:rFonts w:ascii="Times New Roman" w:hAnsi="Times New Roman" w:cs="Times New Roman"/>
          <w:sz w:val="24"/>
          <w:szCs w:val="24"/>
        </w:rPr>
        <w:fldChar w:fldCharType="separate"/>
      </w:r>
      <w:r w:rsidR="002464EF" w:rsidRPr="00CE21F5">
        <w:rPr>
          <w:rFonts w:ascii="Times New Roman" w:hAnsi="Times New Roman" w:cs="Times New Roman"/>
          <w:sz w:val="24"/>
        </w:rPr>
        <w:t>[13]</w:t>
      </w:r>
      <w:r w:rsidRPr="00CE21F5">
        <w:rPr>
          <w:rFonts w:ascii="Times New Roman" w:hAnsi="Times New Roman" w:cs="Times New Roman"/>
          <w:sz w:val="24"/>
          <w:szCs w:val="24"/>
        </w:rPr>
        <w:fldChar w:fldCharType="end"/>
      </w:r>
    </w:p>
    <w:p w:rsidR="000A3E4C" w:rsidRPr="00CE21F5" w:rsidRDefault="000A3E4C" w:rsidP="0072240E">
      <w:pPr>
        <w:spacing w:line="360" w:lineRule="auto"/>
        <w:jc w:val="both"/>
        <w:rPr>
          <w:rStyle w:val="fontstyle01"/>
          <w:rFonts w:ascii="Times New Roman" w:hAnsi="Times New Roman" w:cs="Times New Roman"/>
        </w:rPr>
      </w:pPr>
    </w:p>
    <w:p w:rsidR="00086F7D" w:rsidRPr="00CE21F5" w:rsidRDefault="000A3E4C" w:rsidP="0072240E">
      <w:pPr>
        <w:spacing w:line="360" w:lineRule="auto"/>
        <w:jc w:val="both"/>
        <w:rPr>
          <w:rStyle w:val="fontstyle01"/>
          <w:rFonts w:ascii="Times New Roman" w:hAnsi="Times New Roman" w:cs="Times New Roman"/>
          <w:b/>
          <w:sz w:val="28"/>
          <w:szCs w:val="28"/>
        </w:rPr>
      </w:pPr>
      <w:r w:rsidRPr="00CE21F5">
        <w:rPr>
          <w:rStyle w:val="fontstyle01"/>
          <w:rFonts w:ascii="Times New Roman" w:hAnsi="Times New Roman" w:cs="Times New Roman"/>
          <w:b/>
          <w:sz w:val="28"/>
          <w:szCs w:val="28"/>
        </w:rPr>
        <w:t>1.</w:t>
      </w:r>
      <w:r w:rsidR="00974E9E" w:rsidRPr="00CE21F5">
        <w:rPr>
          <w:rStyle w:val="fontstyle01"/>
          <w:rFonts w:ascii="Times New Roman" w:hAnsi="Times New Roman" w:cs="Times New Roman"/>
          <w:b/>
          <w:sz w:val="28"/>
          <w:szCs w:val="28"/>
        </w:rPr>
        <w:t>9</w:t>
      </w:r>
      <w:r w:rsidRPr="00CE21F5">
        <w:rPr>
          <w:rStyle w:val="fontstyle01"/>
          <w:rFonts w:ascii="Times New Roman" w:hAnsi="Times New Roman" w:cs="Times New Roman"/>
          <w:b/>
          <w:sz w:val="28"/>
          <w:szCs w:val="28"/>
        </w:rPr>
        <w:t xml:space="preserve"> </w:t>
      </w:r>
      <w:r w:rsidR="00263FD3" w:rsidRPr="00CE21F5">
        <w:rPr>
          <w:rStyle w:val="fontstyle01"/>
          <w:rFonts w:ascii="Times New Roman" w:hAnsi="Times New Roman" w:cs="Times New Roman"/>
          <w:b/>
          <w:sz w:val="28"/>
          <w:szCs w:val="28"/>
        </w:rPr>
        <w:t>Bilan sur l’architecture microservices</w:t>
      </w:r>
    </w:p>
    <w:p w:rsidR="00086F7D" w:rsidRPr="00CE21F5" w:rsidRDefault="00263FD3" w:rsidP="0072240E">
      <w:pPr>
        <w:spacing w:line="360" w:lineRule="auto"/>
        <w:jc w:val="both"/>
        <w:rPr>
          <w:rStyle w:val="fontstyle01"/>
          <w:rFonts w:ascii="Times New Roman" w:hAnsi="Times New Roman" w:cs="Times New Roman"/>
        </w:rPr>
      </w:pPr>
      <w:r w:rsidRPr="00CE21F5">
        <w:rPr>
          <w:rStyle w:val="fontstyle01"/>
          <w:rFonts w:ascii="Times New Roman" w:hAnsi="Times New Roman" w:cs="Times New Roman"/>
        </w:rPr>
        <w:t>Après une étude approfondie des caractéristiques et les concepts liés à l’architecture</w:t>
      </w:r>
      <w:r w:rsidRPr="00CE21F5">
        <w:rPr>
          <w:rFonts w:ascii="Times New Roman" w:hAnsi="Times New Roman" w:cs="Times New Roman"/>
          <w:color w:val="000000"/>
        </w:rPr>
        <w:br/>
      </w:r>
      <w:r w:rsidRPr="00CE21F5">
        <w:rPr>
          <w:rStyle w:val="fontstyle01"/>
          <w:rFonts w:ascii="Times New Roman" w:hAnsi="Times New Roman" w:cs="Times New Roman"/>
        </w:rPr>
        <w:t>microservices, nous exposerons, dans cette partie, un bilan sur l’architecture microservices.</w:t>
      </w:r>
    </w:p>
    <w:p w:rsidR="00086F7D" w:rsidRPr="00CE21F5" w:rsidRDefault="000A3E4C" w:rsidP="0072240E">
      <w:pPr>
        <w:spacing w:line="360" w:lineRule="auto"/>
        <w:jc w:val="both"/>
        <w:rPr>
          <w:rStyle w:val="fontstyle01"/>
          <w:rFonts w:ascii="Times New Roman" w:hAnsi="Times New Roman" w:cs="Times New Roman"/>
          <w:b/>
          <w:sz w:val="26"/>
          <w:szCs w:val="26"/>
        </w:rPr>
      </w:pPr>
      <w:r w:rsidRPr="00CE21F5">
        <w:rPr>
          <w:rStyle w:val="fontstyle01"/>
          <w:rFonts w:ascii="Times New Roman" w:hAnsi="Times New Roman" w:cs="Times New Roman"/>
          <w:b/>
          <w:sz w:val="26"/>
          <w:szCs w:val="26"/>
        </w:rPr>
        <w:t>1.</w:t>
      </w:r>
      <w:r w:rsidR="00974E9E" w:rsidRPr="00CE21F5">
        <w:rPr>
          <w:rStyle w:val="fontstyle01"/>
          <w:rFonts w:ascii="Times New Roman" w:hAnsi="Times New Roman" w:cs="Times New Roman"/>
          <w:b/>
          <w:sz w:val="26"/>
          <w:szCs w:val="26"/>
        </w:rPr>
        <w:t>9</w:t>
      </w:r>
      <w:r w:rsidR="00263FD3" w:rsidRPr="00CE21F5">
        <w:rPr>
          <w:rStyle w:val="fontstyle01"/>
          <w:rFonts w:ascii="Times New Roman" w:hAnsi="Times New Roman" w:cs="Times New Roman"/>
          <w:b/>
          <w:sz w:val="26"/>
          <w:szCs w:val="26"/>
        </w:rPr>
        <w:t>.1 Motivations de l’utilisation des microservices</w:t>
      </w:r>
    </w:p>
    <w:p w:rsidR="00086F7D" w:rsidRPr="00CE21F5" w:rsidRDefault="00263FD3" w:rsidP="0072240E">
      <w:pPr>
        <w:spacing w:line="360" w:lineRule="auto"/>
        <w:jc w:val="both"/>
        <w:rPr>
          <w:rStyle w:val="fontstyle01"/>
          <w:rFonts w:ascii="Times New Roman" w:hAnsi="Times New Roman" w:cs="Times New Roman"/>
        </w:rPr>
      </w:pPr>
      <w:r w:rsidRPr="00CE21F5">
        <w:rPr>
          <w:rStyle w:val="fontstyle01"/>
          <w:rFonts w:ascii="Times New Roman" w:hAnsi="Times New Roman" w:cs="Times New Roman"/>
        </w:rPr>
        <w:t>Plusieurs motivations poussent à utiliser ce style architectural :</w:t>
      </w:r>
    </w:p>
    <w:p w:rsidR="00086F7D" w:rsidRPr="00CE21F5" w:rsidRDefault="00263FD3" w:rsidP="0083559D">
      <w:pPr>
        <w:pStyle w:val="Paragraphedeliste"/>
        <w:numPr>
          <w:ilvl w:val="1"/>
          <w:numId w:val="6"/>
        </w:numPr>
        <w:spacing w:line="360" w:lineRule="auto"/>
        <w:jc w:val="both"/>
        <w:rPr>
          <w:rStyle w:val="fontstyle01"/>
          <w:rFonts w:ascii="Times New Roman" w:hAnsi="Times New Roman" w:cs="Times New Roman"/>
        </w:rPr>
      </w:pPr>
      <w:r w:rsidRPr="00CE21F5">
        <w:rPr>
          <w:rStyle w:val="fontstyle01"/>
          <w:rFonts w:ascii="Times New Roman" w:hAnsi="Times New Roman" w:cs="Times New Roman"/>
        </w:rPr>
        <w:t>La frustration de ne pas obtenir le résultat souhaité avec les architectures monolithiques dans les grands projets nous encourage à affronter les défis des microservices.</w:t>
      </w:r>
    </w:p>
    <w:p w:rsidR="00086F7D" w:rsidRPr="00CE21F5" w:rsidRDefault="00263FD3" w:rsidP="0083559D">
      <w:pPr>
        <w:pStyle w:val="Paragraphedeliste"/>
        <w:numPr>
          <w:ilvl w:val="1"/>
          <w:numId w:val="6"/>
        </w:numPr>
        <w:spacing w:line="360" w:lineRule="auto"/>
        <w:jc w:val="both"/>
        <w:rPr>
          <w:rStyle w:val="fontstyle01"/>
          <w:rFonts w:ascii="Times New Roman" w:hAnsi="Times New Roman" w:cs="Times New Roman"/>
        </w:rPr>
      </w:pPr>
      <w:r w:rsidRPr="00CE21F5">
        <w:rPr>
          <w:rStyle w:val="fontstyle01"/>
          <w:rFonts w:ascii="Times New Roman" w:hAnsi="Times New Roman" w:cs="Times New Roman"/>
        </w:rPr>
        <w:t xml:space="preserve">L’émergence de nouveaux outils d’automatisation de test, de monitoring et de déploiement nous permettent de voir les microservices sous un nouveau jour et </w:t>
      </w:r>
      <w:r w:rsidRPr="00CE21F5">
        <w:rPr>
          <w:rStyle w:val="fontstyle01"/>
          <w:rFonts w:ascii="Times New Roman" w:hAnsi="Times New Roman" w:cs="Times New Roman"/>
        </w:rPr>
        <w:lastRenderedPageBreak/>
        <w:t>suppriment une partie des problèmes que leur développement et leur déploiement avaient créés.</w:t>
      </w:r>
    </w:p>
    <w:p w:rsidR="00086F7D" w:rsidRPr="00CE21F5" w:rsidRDefault="00263FD3" w:rsidP="0083559D">
      <w:pPr>
        <w:pStyle w:val="Paragraphedeliste"/>
        <w:numPr>
          <w:ilvl w:val="1"/>
          <w:numId w:val="6"/>
        </w:numPr>
        <w:spacing w:line="360" w:lineRule="auto"/>
        <w:jc w:val="both"/>
        <w:rPr>
          <w:rStyle w:val="fontstyle01"/>
          <w:rFonts w:ascii="Times New Roman" w:hAnsi="Times New Roman" w:cs="Times New Roman"/>
        </w:rPr>
      </w:pPr>
      <w:r w:rsidRPr="00CE21F5">
        <w:rPr>
          <w:rStyle w:val="fontstyle01"/>
          <w:rFonts w:ascii="Times New Roman" w:hAnsi="Times New Roman" w:cs="Times New Roman"/>
        </w:rPr>
        <w:t>L’utilisation des microservices par des grandes entreprises comme Amazon, Netflix, eBay et d’autres, donne assez de confiance pour que ce style d’architecture soit prêt à être évalué et utilisé par les développeurs d’applications professionnelles.</w:t>
      </w:r>
    </w:p>
    <w:p w:rsidR="00086F7D" w:rsidRPr="00CE21F5" w:rsidRDefault="000A3E4C" w:rsidP="0072240E">
      <w:pPr>
        <w:spacing w:line="360" w:lineRule="auto"/>
        <w:jc w:val="both"/>
        <w:rPr>
          <w:rStyle w:val="fontstyle01"/>
          <w:rFonts w:ascii="Times New Roman" w:hAnsi="Times New Roman" w:cs="Times New Roman"/>
          <w:sz w:val="26"/>
          <w:szCs w:val="26"/>
        </w:rPr>
      </w:pPr>
      <w:r w:rsidRPr="00CE21F5">
        <w:rPr>
          <w:rStyle w:val="fontstyle01"/>
          <w:rFonts w:ascii="Times New Roman" w:hAnsi="Times New Roman" w:cs="Times New Roman"/>
          <w:b/>
          <w:sz w:val="26"/>
          <w:szCs w:val="26"/>
        </w:rPr>
        <w:t>1.</w:t>
      </w:r>
      <w:r w:rsidR="00974E9E" w:rsidRPr="00CE21F5">
        <w:rPr>
          <w:rStyle w:val="fontstyle01"/>
          <w:rFonts w:ascii="Times New Roman" w:hAnsi="Times New Roman" w:cs="Times New Roman"/>
          <w:b/>
          <w:sz w:val="26"/>
          <w:szCs w:val="26"/>
        </w:rPr>
        <w:t>9</w:t>
      </w:r>
      <w:r w:rsidR="00263FD3" w:rsidRPr="00CE21F5">
        <w:rPr>
          <w:rStyle w:val="fontstyle01"/>
          <w:rFonts w:ascii="Times New Roman" w:hAnsi="Times New Roman" w:cs="Times New Roman"/>
          <w:b/>
          <w:sz w:val="26"/>
          <w:szCs w:val="26"/>
        </w:rPr>
        <w:t>.2 Avantages des architectures microservices</w:t>
      </w:r>
    </w:p>
    <w:p w:rsidR="00086F7D" w:rsidRPr="00CE21F5" w:rsidRDefault="00263FD3" w:rsidP="0083559D">
      <w:pPr>
        <w:pStyle w:val="Paragraphedeliste"/>
        <w:numPr>
          <w:ilvl w:val="0"/>
          <w:numId w:val="7"/>
        </w:numPr>
        <w:spacing w:line="360" w:lineRule="auto"/>
        <w:jc w:val="both"/>
        <w:rPr>
          <w:rStyle w:val="fontstyle01"/>
          <w:rFonts w:ascii="Times New Roman" w:hAnsi="Times New Roman" w:cs="Times New Roman"/>
        </w:rPr>
      </w:pPr>
      <w:r w:rsidRPr="00CE21F5">
        <w:rPr>
          <w:rStyle w:val="fontstyle01"/>
          <w:rFonts w:ascii="Times New Roman" w:hAnsi="Times New Roman" w:cs="Times New Roman"/>
        </w:rPr>
        <w:t>Elle aborde le problème de la complexité.</w:t>
      </w:r>
    </w:p>
    <w:p w:rsidR="00086F7D" w:rsidRPr="00CE21F5" w:rsidRDefault="00263FD3" w:rsidP="0072240E">
      <w:pPr>
        <w:pStyle w:val="Paragraphedeliste"/>
        <w:spacing w:line="360" w:lineRule="auto"/>
        <w:ind w:left="1440"/>
        <w:jc w:val="both"/>
        <w:rPr>
          <w:rStyle w:val="fontstyle01"/>
          <w:rFonts w:ascii="Times New Roman" w:hAnsi="Times New Roman" w:cs="Times New Roman"/>
        </w:rPr>
      </w:pPr>
      <w:r w:rsidRPr="00CE21F5">
        <w:rPr>
          <w:rStyle w:val="fontstyle01"/>
          <w:rFonts w:ascii="Times New Roman" w:hAnsi="Times New Roman" w:cs="Times New Roman"/>
        </w:rPr>
        <w:t>L'architecture microservices décompose ce qui serait autrement une application monolithique lourde en un ensemble de services gérables dont les limites respectives sont bien définies sous forme de RPC ou API à base de messages. Avec un tel niveau de modularité, les services individuels peuvent être développés plus rapidement et ils sont beaucoup plus faciles à comprendre et à maintenir.</w:t>
      </w:r>
    </w:p>
    <w:p w:rsidR="00086F7D" w:rsidRPr="00CE21F5" w:rsidRDefault="00263FD3" w:rsidP="0083559D">
      <w:pPr>
        <w:pStyle w:val="Paragraphedeliste"/>
        <w:numPr>
          <w:ilvl w:val="0"/>
          <w:numId w:val="7"/>
        </w:numPr>
        <w:spacing w:line="360" w:lineRule="auto"/>
        <w:jc w:val="both"/>
        <w:rPr>
          <w:rStyle w:val="fontstyle01"/>
          <w:rFonts w:ascii="Times New Roman" w:hAnsi="Times New Roman" w:cs="Times New Roman"/>
        </w:rPr>
      </w:pPr>
      <w:r w:rsidRPr="00CE21F5">
        <w:rPr>
          <w:rStyle w:val="fontstyle01"/>
          <w:rFonts w:ascii="Times New Roman" w:hAnsi="Times New Roman" w:cs="Times New Roman"/>
        </w:rPr>
        <w:t>Elle permet aux entreprises d'optimiser les ressources consacrées au développement et aux applications.</w:t>
      </w:r>
    </w:p>
    <w:p w:rsidR="00086F7D" w:rsidRPr="00CE21F5" w:rsidRDefault="00263FD3" w:rsidP="0072240E">
      <w:pPr>
        <w:pStyle w:val="Paragraphedeliste"/>
        <w:spacing w:line="360" w:lineRule="auto"/>
        <w:ind w:left="1440"/>
        <w:jc w:val="both"/>
        <w:rPr>
          <w:rStyle w:val="fontstyle01"/>
          <w:rFonts w:ascii="Times New Roman" w:hAnsi="Times New Roman" w:cs="Times New Roman"/>
        </w:rPr>
      </w:pPr>
      <w:r w:rsidRPr="00CE21F5">
        <w:rPr>
          <w:rStyle w:val="fontstyle01"/>
          <w:rFonts w:ascii="Times New Roman" w:hAnsi="Times New Roman" w:cs="Times New Roman"/>
        </w:rPr>
        <w:t>L'architecture microservices permet à chaque service d'être développé de manière indépendante par une équipe dédiée. Elle permet aux développeurs de prendre des décisions adéquates, spécifiques aux services.</w:t>
      </w:r>
    </w:p>
    <w:p w:rsidR="00086F7D" w:rsidRPr="00CE21F5" w:rsidRDefault="00263FD3" w:rsidP="0072240E">
      <w:pPr>
        <w:pStyle w:val="Paragraphedeliste"/>
        <w:spacing w:line="360" w:lineRule="auto"/>
        <w:ind w:left="1440"/>
        <w:jc w:val="both"/>
        <w:rPr>
          <w:rStyle w:val="fontstyle01"/>
          <w:rFonts w:ascii="Times New Roman" w:hAnsi="Times New Roman" w:cs="Times New Roman"/>
        </w:rPr>
      </w:pPr>
      <w:r w:rsidRPr="00CE21F5">
        <w:rPr>
          <w:rStyle w:val="fontstyle01"/>
          <w:rFonts w:ascii="Times New Roman" w:hAnsi="Times New Roman" w:cs="Times New Roman"/>
        </w:rPr>
        <w:t xml:space="preserve">Les développeurs ne sont plus tenus d'utiliser les technologies potentiellement obsolètes qui existaient lors du lancement d'un nouveau projet. La taille relativement petite des services permet également aux développeurs de réécrire les anciens services à l'aide de technologies plus récentes et plus pertinentes. </w:t>
      </w:r>
    </w:p>
    <w:p w:rsidR="00086F7D" w:rsidRPr="00CE21F5" w:rsidRDefault="00263FD3" w:rsidP="0083559D">
      <w:pPr>
        <w:pStyle w:val="Paragraphedeliste"/>
        <w:numPr>
          <w:ilvl w:val="0"/>
          <w:numId w:val="7"/>
        </w:numPr>
        <w:spacing w:line="360" w:lineRule="auto"/>
        <w:jc w:val="both"/>
        <w:rPr>
          <w:rStyle w:val="fontstyle01"/>
          <w:rFonts w:ascii="Times New Roman" w:hAnsi="Times New Roman" w:cs="Times New Roman"/>
        </w:rPr>
      </w:pPr>
      <w:r w:rsidRPr="00CE21F5">
        <w:rPr>
          <w:rStyle w:val="fontstyle01"/>
          <w:rFonts w:ascii="Times New Roman" w:hAnsi="Times New Roman" w:cs="Times New Roman"/>
        </w:rPr>
        <w:t xml:space="preserve"> Elle rend le déploiement continu possible.</w:t>
      </w:r>
    </w:p>
    <w:p w:rsidR="00086F7D" w:rsidRPr="00CE21F5" w:rsidRDefault="00263FD3" w:rsidP="0072240E">
      <w:pPr>
        <w:pStyle w:val="Paragraphedeliste"/>
        <w:spacing w:line="360" w:lineRule="auto"/>
        <w:ind w:left="1440"/>
        <w:jc w:val="both"/>
        <w:rPr>
          <w:rStyle w:val="fontstyle01"/>
          <w:rFonts w:ascii="Times New Roman" w:hAnsi="Times New Roman" w:cs="Times New Roman"/>
        </w:rPr>
      </w:pPr>
      <w:r w:rsidRPr="00CE21F5">
        <w:rPr>
          <w:rStyle w:val="fontstyle01"/>
          <w:rFonts w:ascii="Times New Roman" w:hAnsi="Times New Roman" w:cs="Times New Roman"/>
        </w:rPr>
        <w:t>Étant donné que chaque microservice peut être déployé de manière indépendante, les développeurs ne doivent pas coordonner le déploiement des modifications locales spécifiques à leur service. Les mises à jour et nouvelles fonctionnalités peuvent être déployées plus rapidement et facilement, rendant le déploiement continu possible là où il ne l'était pas auparavant.</w:t>
      </w:r>
    </w:p>
    <w:p w:rsidR="00086F7D" w:rsidRPr="00CE21F5" w:rsidRDefault="00263FD3" w:rsidP="0083559D">
      <w:pPr>
        <w:pStyle w:val="Paragraphedeliste"/>
        <w:numPr>
          <w:ilvl w:val="0"/>
          <w:numId w:val="7"/>
        </w:numPr>
        <w:spacing w:line="360" w:lineRule="auto"/>
        <w:jc w:val="both"/>
        <w:rPr>
          <w:rStyle w:val="fontstyle01"/>
          <w:rFonts w:ascii="Times New Roman" w:hAnsi="Times New Roman" w:cs="Times New Roman"/>
        </w:rPr>
      </w:pPr>
      <w:r w:rsidRPr="00CE21F5">
        <w:rPr>
          <w:rStyle w:val="fontstyle01"/>
          <w:rFonts w:ascii="Times New Roman" w:hAnsi="Times New Roman" w:cs="Times New Roman"/>
        </w:rPr>
        <w:t xml:space="preserve"> Elle optimise le dimensionnement.</w:t>
      </w:r>
    </w:p>
    <w:p w:rsidR="00086F7D" w:rsidRPr="00CE21F5" w:rsidRDefault="00263FD3" w:rsidP="0072240E">
      <w:pPr>
        <w:pStyle w:val="Paragraphedeliste"/>
        <w:spacing w:line="360" w:lineRule="auto"/>
        <w:ind w:left="1440"/>
        <w:jc w:val="both"/>
        <w:rPr>
          <w:rStyle w:val="fontstyle01"/>
          <w:rFonts w:ascii="Times New Roman" w:hAnsi="Times New Roman" w:cs="Times New Roman"/>
        </w:rPr>
      </w:pPr>
      <w:r w:rsidRPr="00CE21F5">
        <w:rPr>
          <w:rStyle w:val="fontstyle01"/>
          <w:rFonts w:ascii="Times New Roman" w:hAnsi="Times New Roman" w:cs="Times New Roman"/>
        </w:rPr>
        <w:t xml:space="preserve">Le dimensionnement est souvent le point faible des applications monolithiques, les empêchant de répondre efficacement aux besoins de l'entreprise. Les microservices sont une manière d'isoler des fonctions parfois saturées et de les </w:t>
      </w:r>
      <w:r w:rsidRPr="00CE21F5">
        <w:rPr>
          <w:rStyle w:val="fontstyle01"/>
          <w:rFonts w:ascii="Times New Roman" w:hAnsi="Times New Roman" w:cs="Times New Roman"/>
        </w:rPr>
        <w:lastRenderedPageBreak/>
        <w:t>construire de manière horizontale. Les organismes peuvent également déployer uniquement le nombre d'instances dont ils ont besoin dans chaque service, mobilisant le matériel qui répond le mieux aux besoins en ressources de chaque service.</w:t>
      </w:r>
    </w:p>
    <w:p w:rsidR="00086F7D" w:rsidRPr="00CE21F5" w:rsidRDefault="000A3E4C" w:rsidP="0072240E">
      <w:pPr>
        <w:spacing w:line="360" w:lineRule="auto"/>
        <w:jc w:val="both"/>
        <w:rPr>
          <w:rStyle w:val="fontstyle01"/>
          <w:rFonts w:ascii="Times New Roman" w:hAnsi="Times New Roman" w:cs="Times New Roman"/>
          <w:b/>
          <w:sz w:val="26"/>
          <w:szCs w:val="26"/>
        </w:rPr>
      </w:pPr>
      <w:r w:rsidRPr="00CE21F5">
        <w:rPr>
          <w:rStyle w:val="fontstyle01"/>
          <w:rFonts w:ascii="Times New Roman" w:hAnsi="Times New Roman" w:cs="Times New Roman"/>
          <w:b/>
          <w:sz w:val="26"/>
          <w:szCs w:val="26"/>
        </w:rPr>
        <w:t>1.</w:t>
      </w:r>
      <w:r w:rsidR="00974E9E" w:rsidRPr="00CE21F5">
        <w:rPr>
          <w:rStyle w:val="fontstyle01"/>
          <w:rFonts w:ascii="Times New Roman" w:hAnsi="Times New Roman" w:cs="Times New Roman"/>
          <w:b/>
          <w:sz w:val="26"/>
          <w:szCs w:val="26"/>
        </w:rPr>
        <w:t>9.3</w:t>
      </w:r>
      <w:r w:rsidR="00263FD3" w:rsidRPr="00CE21F5">
        <w:rPr>
          <w:rStyle w:val="fontstyle01"/>
          <w:rFonts w:ascii="Times New Roman" w:hAnsi="Times New Roman" w:cs="Times New Roman"/>
          <w:b/>
          <w:sz w:val="26"/>
          <w:szCs w:val="26"/>
        </w:rPr>
        <w:t xml:space="preserve"> </w:t>
      </w:r>
      <w:r w:rsidRPr="00CE21F5">
        <w:rPr>
          <w:rStyle w:val="fontstyle01"/>
          <w:rFonts w:ascii="Times New Roman" w:hAnsi="Times New Roman" w:cs="Times New Roman"/>
          <w:b/>
          <w:sz w:val="26"/>
          <w:szCs w:val="26"/>
        </w:rPr>
        <w:t>Inconvénients</w:t>
      </w:r>
      <w:r w:rsidR="00263FD3" w:rsidRPr="00CE21F5">
        <w:rPr>
          <w:rStyle w:val="fontstyle01"/>
          <w:rFonts w:ascii="Times New Roman" w:hAnsi="Times New Roman" w:cs="Times New Roman"/>
          <w:b/>
          <w:sz w:val="26"/>
          <w:szCs w:val="26"/>
        </w:rPr>
        <w:t xml:space="preserve"> des architectures microservices</w:t>
      </w:r>
    </w:p>
    <w:p w:rsidR="00086F7D" w:rsidRPr="00CE21F5" w:rsidRDefault="00263FD3" w:rsidP="0083559D">
      <w:pPr>
        <w:pStyle w:val="Paragraphedeliste"/>
        <w:numPr>
          <w:ilvl w:val="0"/>
          <w:numId w:val="8"/>
        </w:numPr>
        <w:spacing w:line="360" w:lineRule="auto"/>
        <w:jc w:val="both"/>
        <w:rPr>
          <w:rStyle w:val="fontstyle01"/>
          <w:rFonts w:ascii="Times New Roman" w:hAnsi="Times New Roman" w:cs="Times New Roman"/>
        </w:rPr>
      </w:pPr>
      <w:r w:rsidRPr="00CE21F5">
        <w:rPr>
          <w:rStyle w:val="fontstyle01"/>
          <w:rFonts w:ascii="Times New Roman" w:hAnsi="Times New Roman" w:cs="Times New Roman"/>
        </w:rPr>
        <w:t xml:space="preserve">Le terme « micro » est relatif. </w:t>
      </w:r>
    </w:p>
    <w:p w:rsidR="00086F7D" w:rsidRPr="00CE21F5" w:rsidRDefault="00263FD3" w:rsidP="0072240E">
      <w:pPr>
        <w:pStyle w:val="Paragraphedeliste"/>
        <w:spacing w:line="360" w:lineRule="auto"/>
        <w:ind w:left="1440"/>
        <w:jc w:val="both"/>
        <w:rPr>
          <w:rStyle w:val="fontstyle01"/>
          <w:rFonts w:ascii="Times New Roman" w:hAnsi="Times New Roman" w:cs="Times New Roman"/>
        </w:rPr>
      </w:pPr>
      <w:r w:rsidRPr="00CE21F5">
        <w:rPr>
          <w:rStyle w:val="fontstyle01"/>
          <w:rFonts w:ascii="Times New Roman" w:hAnsi="Times New Roman" w:cs="Times New Roman"/>
        </w:rPr>
        <w:t xml:space="preserve">L'objectif de l'architecture microservices est de décomposer </w:t>
      </w:r>
      <w:r w:rsidR="000A3E4C" w:rsidRPr="00CE21F5">
        <w:rPr>
          <w:rStyle w:val="fontstyle01"/>
          <w:rFonts w:ascii="Times New Roman" w:hAnsi="Times New Roman" w:cs="Times New Roman"/>
        </w:rPr>
        <w:t>les applications en blocs</w:t>
      </w:r>
      <w:r w:rsidRPr="00CE21F5">
        <w:rPr>
          <w:rStyle w:val="fontstyle01"/>
          <w:rFonts w:ascii="Times New Roman" w:hAnsi="Times New Roman" w:cs="Times New Roman"/>
        </w:rPr>
        <w:t xml:space="preserve"> gérables, mais les blocs doivent également être de taille raisonnable. Si les services sont trop grands ou trop petits, les applications créées à l'aide de ces derniers auront des problèmes. Un équilibre parfait peut être difficile à trouver, surtout pour des développeurs novices dans ce type l'architecture.</w:t>
      </w:r>
    </w:p>
    <w:p w:rsidR="00086F7D" w:rsidRPr="00CE21F5" w:rsidRDefault="00263FD3" w:rsidP="0083559D">
      <w:pPr>
        <w:pStyle w:val="Paragraphedeliste"/>
        <w:numPr>
          <w:ilvl w:val="0"/>
          <w:numId w:val="8"/>
        </w:numPr>
        <w:spacing w:line="360" w:lineRule="auto"/>
        <w:jc w:val="both"/>
        <w:rPr>
          <w:rStyle w:val="fontstyle01"/>
          <w:rFonts w:ascii="Times New Roman" w:hAnsi="Times New Roman" w:cs="Times New Roman"/>
        </w:rPr>
      </w:pPr>
      <w:r w:rsidRPr="00CE21F5">
        <w:rPr>
          <w:rStyle w:val="fontstyle01"/>
          <w:rFonts w:ascii="Times New Roman" w:hAnsi="Times New Roman" w:cs="Times New Roman"/>
        </w:rPr>
        <w:t>Une architecture fondée sur des bases de données cloisonnées pose des problèmes de mise à jour.</w:t>
      </w:r>
    </w:p>
    <w:p w:rsidR="00086F7D" w:rsidRPr="00CE21F5" w:rsidRDefault="00263FD3" w:rsidP="0072240E">
      <w:pPr>
        <w:pStyle w:val="Paragraphedeliste"/>
        <w:spacing w:line="360" w:lineRule="auto"/>
        <w:ind w:left="1440"/>
        <w:jc w:val="both"/>
        <w:rPr>
          <w:rStyle w:val="fontstyle01"/>
          <w:rFonts w:ascii="Times New Roman" w:hAnsi="Times New Roman" w:cs="Times New Roman"/>
        </w:rPr>
      </w:pPr>
      <w:r w:rsidRPr="00CE21F5">
        <w:rPr>
          <w:rStyle w:val="fontstyle01"/>
          <w:rFonts w:ascii="Times New Roman" w:hAnsi="Times New Roman" w:cs="Times New Roman"/>
        </w:rPr>
        <w:t xml:space="preserve">Les transactions commerciales mettant à jour les données de plusieurs entreprises à la fois sont assez courantes. </w:t>
      </w:r>
    </w:p>
    <w:p w:rsidR="00086F7D" w:rsidRPr="00CE21F5" w:rsidRDefault="00263FD3" w:rsidP="0072240E">
      <w:pPr>
        <w:pStyle w:val="Paragraphedeliste"/>
        <w:spacing w:line="360" w:lineRule="auto"/>
        <w:ind w:left="1440"/>
        <w:jc w:val="both"/>
        <w:rPr>
          <w:rStyle w:val="fontstyle01"/>
          <w:rFonts w:ascii="Times New Roman" w:hAnsi="Times New Roman" w:cs="Times New Roman"/>
        </w:rPr>
      </w:pPr>
      <w:r w:rsidRPr="00CE21F5">
        <w:rPr>
          <w:rStyle w:val="fontstyle01"/>
          <w:rFonts w:ascii="Times New Roman" w:hAnsi="Times New Roman" w:cs="Times New Roman"/>
        </w:rPr>
        <w:t>Ce type de transaction est simple à mettre en œuvre dans une application monolithique car il n'y a qu'une seule base de données. Toutefois, dans une application basée sur les microservices, différentes bases de données appartenant à différents services devront être mises à jour.</w:t>
      </w:r>
    </w:p>
    <w:p w:rsidR="00086F7D" w:rsidRPr="00CE21F5" w:rsidRDefault="00263FD3" w:rsidP="0083559D">
      <w:pPr>
        <w:pStyle w:val="Paragraphedeliste"/>
        <w:numPr>
          <w:ilvl w:val="0"/>
          <w:numId w:val="8"/>
        </w:numPr>
        <w:spacing w:line="360" w:lineRule="auto"/>
        <w:jc w:val="both"/>
        <w:rPr>
          <w:rStyle w:val="fontstyle01"/>
          <w:rFonts w:ascii="Times New Roman" w:hAnsi="Times New Roman" w:cs="Times New Roman"/>
        </w:rPr>
      </w:pPr>
      <w:r w:rsidRPr="00CE21F5">
        <w:rPr>
          <w:rStyle w:val="fontstyle01"/>
          <w:rFonts w:ascii="Times New Roman" w:hAnsi="Times New Roman" w:cs="Times New Roman"/>
        </w:rPr>
        <w:t xml:space="preserve">Une architecture distribuée nécessite un déploiement, un dimensionnement et des tests    approfondis et ciblés. </w:t>
      </w:r>
    </w:p>
    <w:p w:rsidR="00086F7D" w:rsidRPr="00CE21F5" w:rsidRDefault="00263FD3" w:rsidP="0072240E">
      <w:pPr>
        <w:pStyle w:val="Paragraphedeliste"/>
        <w:spacing w:line="360" w:lineRule="auto"/>
        <w:ind w:left="1440"/>
        <w:jc w:val="both"/>
        <w:rPr>
          <w:rStyle w:val="fontstyle01"/>
          <w:rFonts w:ascii="Times New Roman" w:hAnsi="Times New Roman" w:cs="Times New Roman"/>
        </w:rPr>
      </w:pPr>
      <w:r w:rsidRPr="00CE21F5">
        <w:rPr>
          <w:rStyle w:val="fontstyle01"/>
          <w:rFonts w:ascii="Times New Roman" w:hAnsi="Times New Roman" w:cs="Times New Roman"/>
        </w:rPr>
        <w:t>L'un des principaux avantages de l'architecture microservices, son caractère distribué, constitue également un défi considérable en matière de test, déploiement et dimensionnement des applications.</w:t>
      </w:r>
    </w:p>
    <w:p w:rsidR="00086F7D" w:rsidRPr="00CE21F5" w:rsidRDefault="00263FD3" w:rsidP="0083559D">
      <w:pPr>
        <w:pStyle w:val="Paragraphedeliste"/>
        <w:numPr>
          <w:ilvl w:val="0"/>
          <w:numId w:val="8"/>
        </w:numPr>
        <w:spacing w:line="360" w:lineRule="auto"/>
        <w:jc w:val="both"/>
        <w:rPr>
          <w:rStyle w:val="fontstyle01"/>
          <w:rFonts w:ascii="Times New Roman" w:hAnsi="Times New Roman" w:cs="Times New Roman"/>
        </w:rPr>
      </w:pPr>
      <w:r w:rsidRPr="00CE21F5">
        <w:rPr>
          <w:rStyle w:val="fontstyle01"/>
          <w:rFonts w:ascii="Times New Roman" w:hAnsi="Times New Roman" w:cs="Times New Roman"/>
        </w:rPr>
        <w:t>Les changements peuvent être compliqués.</w:t>
      </w:r>
    </w:p>
    <w:p w:rsidR="00086F7D" w:rsidRPr="00CE21F5" w:rsidRDefault="00263FD3" w:rsidP="0072240E">
      <w:pPr>
        <w:pStyle w:val="Paragraphedeliste"/>
        <w:spacing w:line="360" w:lineRule="auto"/>
        <w:ind w:left="1440"/>
        <w:jc w:val="both"/>
        <w:rPr>
          <w:rStyle w:val="fontstyle01"/>
          <w:rFonts w:ascii="Times New Roman" w:hAnsi="Times New Roman" w:cs="Times New Roman"/>
        </w:rPr>
      </w:pPr>
      <w:r w:rsidRPr="00CE21F5">
        <w:rPr>
          <w:rStyle w:val="fontstyle01"/>
          <w:rFonts w:ascii="Times New Roman" w:hAnsi="Times New Roman" w:cs="Times New Roman"/>
        </w:rPr>
        <w:t>Les dépendances entre les services peuvent être source de problèmes lors de la mise en place de changements. Les développeurs doivent soigneusement planifier et coordonner le déploiement des changements pour chacun des services.</w:t>
      </w:r>
    </w:p>
    <w:p w:rsidR="00086F7D" w:rsidRPr="00CE21F5" w:rsidRDefault="00263FD3" w:rsidP="0083559D">
      <w:pPr>
        <w:pStyle w:val="Paragraphedeliste"/>
        <w:numPr>
          <w:ilvl w:val="0"/>
          <w:numId w:val="8"/>
        </w:numPr>
        <w:spacing w:line="360" w:lineRule="auto"/>
        <w:jc w:val="both"/>
        <w:rPr>
          <w:rStyle w:val="fontstyle01"/>
          <w:rFonts w:ascii="Times New Roman" w:hAnsi="Times New Roman" w:cs="Times New Roman"/>
        </w:rPr>
      </w:pPr>
      <w:r w:rsidRPr="00CE21F5">
        <w:rPr>
          <w:rStyle w:val="fontstyle01"/>
          <w:rFonts w:ascii="Times New Roman" w:hAnsi="Times New Roman" w:cs="Times New Roman"/>
        </w:rPr>
        <w:t>Une architecture d'applications distribuées engendre des responsabilités distribuées et nouvelles.</w:t>
      </w:r>
    </w:p>
    <w:p w:rsidR="00086F7D" w:rsidRPr="00CE21F5" w:rsidRDefault="00263FD3" w:rsidP="0072240E">
      <w:pPr>
        <w:pStyle w:val="Paragraphedeliste"/>
        <w:spacing w:line="360" w:lineRule="auto"/>
        <w:ind w:left="1440"/>
        <w:jc w:val="both"/>
        <w:rPr>
          <w:rStyle w:val="fontstyle01"/>
          <w:rFonts w:ascii="Times New Roman" w:hAnsi="Times New Roman" w:cs="Times New Roman"/>
        </w:rPr>
      </w:pPr>
      <w:r w:rsidRPr="00CE21F5">
        <w:rPr>
          <w:rStyle w:val="fontstyle01"/>
          <w:rFonts w:ascii="Times New Roman" w:hAnsi="Times New Roman" w:cs="Times New Roman"/>
        </w:rPr>
        <w:lastRenderedPageBreak/>
        <w:t>Bien que l’on puisse affirmer que les avantages des microservices l'emportent sur leurs inconvénients, on ne peut nier l’enjeu considérable que constituent ses inconvénients.</w:t>
      </w:r>
    </w:p>
    <w:p w:rsidR="00086F7D" w:rsidRPr="00CE21F5" w:rsidRDefault="00263FD3" w:rsidP="0072240E">
      <w:pPr>
        <w:pStyle w:val="Paragraphedeliste"/>
        <w:spacing w:line="360" w:lineRule="auto"/>
        <w:ind w:left="1440"/>
        <w:jc w:val="both"/>
        <w:rPr>
          <w:rStyle w:val="fontstyle01"/>
          <w:rFonts w:ascii="Times New Roman" w:hAnsi="Times New Roman" w:cs="Times New Roman"/>
        </w:rPr>
      </w:pPr>
      <w:r w:rsidRPr="00CE21F5">
        <w:rPr>
          <w:rStyle w:val="fontstyle01"/>
          <w:rFonts w:ascii="Times New Roman" w:hAnsi="Times New Roman" w:cs="Times New Roman"/>
        </w:rPr>
        <w:t xml:space="preserve">Certaines entreprises tentent de décomposer leurs applications monolithiques à l'aide de codes faits maison. Cela peut fonctionner de prime abord. Au fil du temps, cependant, à mesure que le nombre de microservices, les dépendances et la complexité augmentent et que de plus en plus de développeurs sont impliqués les choses peuvent rapidement devenir très difficiles à gérer. Les entreprises doivent envisager la mise en place de la découverte de services, de la répartition de charge, de la mise en cache et du routage de la couche 7. </w:t>
      </w:r>
    </w:p>
    <w:p w:rsidR="00086F7D" w:rsidRPr="00CE21F5" w:rsidRDefault="00263FD3" w:rsidP="0083559D">
      <w:pPr>
        <w:pStyle w:val="Paragraphedeliste"/>
        <w:numPr>
          <w:ilvl w:val="0"/>
          <w:numId w:val="19"/>
        </w:numPr>
        <w:spacing w:line="360" w:lineRule="auto"/>
        <w:jc w:val="both"/>
        <w:rPr>
          <w:rFonts w:ascii="Times New Roman" w:hAnsi="Times New Roman" w:cs="Times New Roman"/>
          <w:color w:val="000000"/>
          <w:sz w:val="24"/>
          <w:szCs w:val="24"/>
        </w:rPr>
      </w:pPr>
      <w:r w:rsidRPr="00CE21F5">
        <w:rPr>
          <w:rFonts w:ascii="Times New Roman" w:hAnsi="Times New Roman" w:cs="Times New Roman"/>
          <w:bCs/>
          <w:sz w:val="24"/>
          <w:szCs w:val="24"/>
        </w:rPr>
        <w:t>L'exploitation d'une infrastructure distribuée dans un environnement automatisé entraîne de nouvelles pratiques et une nouvelle culture</w:t>
      </w:r>
    </w:p>
    <w:p w:rsidR="00086F7D" w:rsidRPr="00CE21F5" w:rsidRDefault="00263FD3" w:rsidP="0072240E">
      <w:pPr>
        <w:pStyle w:val="Paragraphedeliste"/>
        <w:spacing w:beforeAutospacing="1" w:afterAutospacing="1" w:line="360" w:lineRule="auto"/>
        <w:ind w:left="1440"/>
        <w:jc w:val="both"/>
        <w:rPr>
          <w:rFonts w:ascii="Times New Roman" w:eastAsia="Times New Roman" w:hAnsi="Times New Roman" w:cs="Times New Roman"/>
          <w:sz w:val="24"/>
          <w:szCs w:val="24"/>
          <w:lang w:eastAsia="fr-FR"/>
        </w:rPr>
      </w:pPr>
      <w:r w:rsidRPr="00CE21F5">
        <w:rPr>
          <w:rFonts w:ascii="Times New Roman" w:eastAsia="Times New Roman" w:hAnsi="Times New Roman" w:cs="Times New Roman"/>
          <w:sz w:val="24"/>
          <w:szCs w:val="24"/>
          <w:lang w:eastAsia="fr-FR"/>
        </w:rPr>
        <w:t>Déterminer les limites entre les services et les parties qui en sont responsables peut prendre un certain temps et nécessiter des changements culturels non négligeables. Il peut être judicieux de démarrer avec une petite équipe dotée d'expériences diverses, couvrant différents domaines, depuis les langages hérités sur lesquels le monolithe a été construit jusqu’à la technologie de conteneur Linux.</w:t>
      </w:r>
    </w:p>
    <w:p w:rsidR="00086F7D" w:rsidRPr="00CE21F5" w:rsidRDefault="00263FD3" w:rsidP="0072240E">
      <w:pPr>
        <w:pStyle w:val="Paragraphedeliste"/>
        <w:spacing w:beforeAutospacing="1" w:afterAutospacing="1" w:line="360" w:lineRule="auto"/>
        <w:ind w:left="1440"/>
        <w:jc w:val="both"/>
        <w:rPr>
          <w:rFonts w:ascii="Times New Roman" w:hAnsi="Times New Roman" w:cs="Times New Roman"/>
        </w:rPr>
      </w:pPr>
      <w:r w:rsidRPr="00CE21F5">
        <w:rPr>
          <w:rFonts w:ascii="Times New Roman" w:eastAsia="Times New Roman" w:hAnsi="Times New Roman" w:cs="Times New Roman"/>
          <w:sz w:val="24"/>
          <w:szCs w:val="24"/>
          <w:lang w:eastAsia="fr-FR"/>
        </w:rPr>
        <w:t>En outre, la sécurité peut être menacée quand un nombre croissant de microservices entre en jeu. Une vulnérabilité au sein d'un microservice peut mettre toute une application en péril, et la nature diverse des microservices peut les rendre difficiles à sécuriser. Il est important d'envisager la mise en œuvre d'un chiffrement de bout-en-bout afin d’assurer que le maillon le plus faible de la chaîne ne peut pas causer de dommage s’il est défaillant.</w:t>
      </w:r>
      <w:r w:rsidRPr="00CE21F5">
        <w:rPr>
          <w:rFonts w:ascii="Times New Roman" w:hAnsi="Times New Roman" w:cs="Times New Roman"/>
        </w:rPr>
        <w:fldChar w:fldCharType="begin"/>
      </w:r>
      <w:r w:rsidR="002464EF" w:rsidRPr="00CE21F5">
        <w:rPr>
          <w:rFonts w:ascii="Times New Roman" w:hAnsi="Times New Roman" w:cs="Times New Roman"/>
        </w:rPr>
        <w:instrText xml:space="preserve"> ADDIN ZOTERO_ITEM CSL_CITATION {"citationID":"U7vfRshL","properties":{"formattedCitation":"[14]","plainCitation":"[14]","noteIndex":0},"citationItems":[{"id":45,"uris":["http://zotero.org/users/local/QYPWNRm9/items/UUBK7IFH"],"uri":["http://zotero.org/users/local/QYPWNRm9/items/UUBK7IFH"],"itemData":{"id":45,"type":"webpage","title":"Microservices : avantages et inconvénients de la nouvelle structure de serveurs web","container-title":"LeMagIT","abstract":"Owen Garrett, responsable produits chez NGINX, explique comment une architecture de microservices permet aux entreprises de passer à l'étape d'après : celle des environnements IT dynamiques. A condition d'en connaître les avantages et les inconvénients.","URL":"https://www.lemagit.fr/tribune/Microservices-avantages-et-inconvenients-de-la-nouvelle-structure-de-serveurs-web","title-short":"Microservices","language":"fr","accessed":{"date-parts":[["2019",8,16]]}}}],"schema":"https://github.com/citation-style-language/schema/raw/master/csl-citation.json"} </w:instrText>
      </w:r>
      <w:r w:rsidRPr="00CE21F5">
        <w:rPr>
          <w:rFonts w:ascii="Times New Roman" w:hAnsi="Times New Roman" w:cs="Times New Roman"/>
        </w:rPr>
        <w:fldChar w:fldCharType="separate"/>
      </w:r>
      <w:bookmarkStart w:id="18" w:name="__Fieldmark__220_4078577372"/>
      <w:r w:rsidR="002464EF" w:rsidRPr="00CE21F5">
        <w:rPr>
          <w:rFonts w:ascii="Times New Roman" w:hAnsi="Times New Roman" w:cs="Times New Roman"/>
          <w:sz w:val="24"/>
        </w:rPr>
        <w:t>[14]</w:t>
      </w:r>
      <w:r w:rsidRPr="00CE21F5">
        <w:rPr>
          <w:rFonts w:ascii="Times New Roman" w:hAnsi="Times New Roman" w:cs="Times New Roman"/>
        </w:rPr>
        <w:fldChar w:fldCharType="end"/>
      </w:r>
      <w:bookmarkEnd w:id="18"/>
    </w:p>
    <w:p w:rsidR="00086F7D" w:rsidRPr="00CE21F5" w:rsidRDefault="00086F7D" w:rsidP="0072240E">
      <w:pPr>
        <w:pStyle w:val="Paragraphedeliste"/>
        <w:spacing w:line="360" w:lineRule="auto"/>
        <w:jc w:val="both"/>
        <w:rPr>
          <w:rStyle w:val="fontstyle01"/>
          <w:rFonts w:ascii="Times New Roman" w:hAnsi="Times New Roman" w:cs="Times New Roman"/>
        </w:rPr>
      </w:pPr>
    </w:p>
    <w:p w:rsidR="00086F7D" w:rsidRPr="00CE21F5" w:rsidRDefault="000A3E4C" w:rsidP="0072240E">
      <w:pPr>
        <w:spacing w:line="360" w:lineRule="auto"/>
        <w:jc w:val="both"/>
        <w:rPr>
          <w:rStyle w:val="fontstyle01"/>
          <w:rFonts w:ascii="Times New Roman" w:hAnsi="Times New Roman" w:cs="Times New Roman"/>
          <w:b/>
          <w:sz w:val="28"/>
          <w:szCs w:val="28"/>
        </w:rPr>
      </w:pPr>
      <w:r w:rsidRPr="00CE21F5">
        <w:rPr>
          <w:rStyle w:val="fontstyle01"/>
          <w:rFonts w:ascii="Times New Roman" w:hAnsi="Times New Roman" w:cs="Times New Roman"/>
          <w:b/>
          <w:sz w:val="28"/>
          <w:szCs w:val="28"/>
        </w:rPr>
        <w:t>1.</w:t>
      </w:r>
      <w:r w:rsidR="00974E9E" w:rsidRPr="00CE21F5">
        <w:rPr>
          <w:rStyle w:val="fontstyle01"/>
          <w:rFonts w:ascii="Times New Roman" w:hAnsi="Times New Roman" w:cs="Times New Roman"/>
          <w:b/>
          <w:sz w:val="28"/>
          <w:szCs w:val="28"/>
        </w:rPr>
        <w:t>10</w:t>
      </w:r>
      <w:r w:rsidRPr="00CE21F5">
        <w:rPr>
          <w:rStyle w:val="fontstyle01"/>
          <w:rFonts w:ascii="Times New Roman" w:hAnsi="Times New Roman" w:cs="Times New Roman"/>
          <w:b/>
          <w:sz w:val="28"/>
          <w:szCs w:val="28"/>
        </w:rPr>
        <w:t xml:space="preserve"> </w:t>
      </w:r>
      <w:r w:rsidR="00263FD3" w:rsidRPr="00CE21F5">
        <w:rPr>
          <w:rStyle w:val="fontstyle01"/>
          <w:rFonts w:ascii="Times New Roman" w:hAnsi="Times New Roman" w:cs="Times New Roman"/>
          <w:b/>
          <w:sz w:val="28"/>
          <w:szCs w:val="28"/>
        </w:rPr>
        <w:t>Conteneurisation</w:t>
      </w:r>
    </w:p>
    <w:p w:rsidR="000A3E4C" w:rsidRPr="00CE21F5" w:rsidRDefault="000A3E4C" w:rsidP="0072240E">
      <w:pPr>
        <w:spacing w:line="360" w:lineRule="auto"/>
        <w:jc w:val="both"/>
        <w:rPr>
          <w:rStyle w:val="fontstyle01"/>
          <w:rFonts w:ascii="Times New Roman" w:hAnsi="Times New Roman" w:cs="Times New Roman"/>
          <w:b/>
          <w:sz w:val="26"/>
          <w:szCs w:val="26"/>
        </w:rPr>
      </w:pPr>
      <w:r w:rsidRPr="00CE21F5">
        <w:rPr>
          <w:rStyle w:val="fontstyle01"/>
          <w:rFonts w:ascii="Times New Roman" w:hAnsi="Times New Roman" w:cs="Times New Roman"/>
          <w:b/>
          <w:sz w:val="26"/>
          <w:szCs w:val="26"/>
        </w:rPr>
        <w:t>1.10.1 Définition</w:t>
      </w:r>
    </w:p>
    <w:p w:rsidR="00086F7D" w:rsidRPr="00CE21F5" w:rsidRDefault="00263FD3" w:rsidP="0072240E">
      <w:pPr>
        <w:spacing w:line="360" w:lineRule="auto"/>
        <w:jc w:val="both"/>
        <w:rPr>
          <w:rFonts w:ascii="Times New Roman" w:hAnsi="Times New Roman" w:cs="Times New Roman"/>
        </w:rPr>
      </w:pPr>
      <w:r w:rsidRPr="00CE21F5">
        <w:rPr>
          <w:rStyle w:val="fontstyle01"/>
          <w:rFonts w:ascii="Times New Roman" w:hAnsi="Times New Roman" w:cs="Times New Roman"/>
        </w:rPr>
        <w:t>Les conteneurs et les microservices sont étroitement liés. Tout comme dans le domaine des transports, les conteneurs informatiques stockent des objets pour les transporter. Ils permettent d’expédier des applications et leurs dépendances sur de multiples systèmes d’exploitation, quels qu’ils soient. Ils garantissent que leur contenu est identique au départ et à l’arrivée, et qu’il est sécurisé, grâce à leur mise en isolation.</w:t>
      </w:r>
      <w:r w:rsidRPr="00CE21F5">
        <w:rPr>
          <w:rFonts w:ascii="Times New Roman" w:hAnsi="Times New Roman" w:cs="Times New Roman"/>
        </w:rPr>
        <w:fldChar w:fldCharType="begin"/>
      </w:r>
      <w:r w:rsidR="002464EF" w:rsidRPr="00CE21F5">
        <w:rPr>
          <w:rFonts w:ascii="Times New Roman" w:hAnsi="Times New Roman" w:cs="Times New Roman"/>
        </w:rPr>
        <w:instrText xml:space="preserve"> ADDIN ZOTERO_ITEM CSL_CITATION {"citationID":"NKMZSEmU","properties":{"formattedCitation":"[15]","plainCitation":"[15]","noteIndex":0},"citationItems":[{"id":48,"uris":["http://zotero.org/users/local/QYPWNRm9/items/RN8ZHTVL"],"uri":["http://zotero.org/users/local/QYPWNRm9/items/RN8ZHTVL"],"itemData":{"id":48,"type":"webpage","title":"Comment la conteneurisation informatique accélère le développement des applications - Hello Future Orange","container-title":"Hello Future","abstract":"Les conteneurs permettent de déplacer les applications virtuelles d’un système d’exploitation à un autre, et aux différents composants matériels et logiciels de communiquer entre eux.","URL":"https://hellofuture.orange.com/fr/comment-la-conteneurisation-informatique-accelere-le-developpement-des-applications/","language":"fr-FR","issued":{"date-parts":[["2019",1,28]]},"accessed":{"date-parts":[["2019",8,16]]}}}],"schema":"https://github.com/citation-style-language/schema/raw/master/csl-citation.json"} </w:instrText>
      </w:r>
      <w:r w:rsidRPr="00CE21F5">
        <w:rPr>
          <w:rFonts w:ascii="Times New Roman" w:hAnsi="Times New Roman" w:cs="Times New Roman"/>
        </w:rPr>
        <w:fldChar w:fldCharType="separate"/>
      </w:r>
      <w:bookmarkStart w:id="19" w:name="__Fieldmark__227_4078577372"/>
      <w:r w:rsidR="002464EF" w:rsidRPr="00CE21F5">
        <w:rPr>
          <w:rFonts w:ascii="Times New Roman" w:hAnsi="Times New Roman" w:cs="Times New Roman"/>
          <w:sz w:val="24"/>
        </w:rPr>
        <w:t>[15]</w:t>
      </w:r>
      <w:r w:rsidRPr="00CE21F5">
        <w:rPr>
          <w:rFonts w:ascii="Times New Roman" w:hAnsi="Times New Roman" w:cs="Times New Roman"/>
        </w:rPr>
        <w:fldChar w:fldCharType="end"/>
      </w:r>
      <w:bookmarkEnd w:id="19"/>
    </w:p>
    <w:p w:rsidR="00086F7D" w:rsidRPr="00CE21F5" w:rsidRDefault="000A3E4C" w:rsidP="0072240E">
      <w:pPr>
        <w:spacing w:line="360" w:lineRule="auto"/>
        <w:jc w:val="both"/>
        <w:rPr>
          <w:rStyle w:val="fontstyle01"/>
          <w:rFonts w:ascii="Times New Roman" w:hAnsi="Times New Roman" w:cs="Times New Roman"/>
          <w:b/>
          <w:sz w:val="26"/>
          <w:szCs w:val="26"/>
        </w:rPr>
      </w:pPr>
      <w:r w:rsidRPr="00CE21F5">
        <w:rPr>
          <w:rStyle w:val="fontstyle01"/>
          <w:rFonts w:ascii="Times New Roman" w:hAnsi="Times New Roman" w:cs="Times New Roman"/>
          <w:b/>
          <w:sz w:val="26"/>
          <w:szCs w:val="26"/>
        </w:rPr>
        <w:lastRenderedPageBreak/>
        <w:t>1.</w:t>
      </w:r>
      <w:r w:rsidR="00974E9E" w:rsidRPr="00CE21F5">
        <w:rPr>
          <w:rStyle w:val="fontstyle01"/>
          <w:rFonts w:ascii="Times New Roman" w:hAnsi="Times New Roman" w:cs="Times New Roman"/>
          <w:b/>
          <w:sz w:val="26"/>
          <w:szCs w:val="26"/>
        </w:rPr>
        <w:t>10</w:t>
      </w:r>
      <w:r w:rsidRPr="00CE21F5">
        <w:rPr>
          <w:rStyle w:val="fontstyle01"/>
          <w:rFonts w:ascii="Times New Roman" w:hAnsi="Times New Roman" w:cs="Times New Roman"/>
          <w:b/>
          <w:sz w:val="26"/>
          <w:szCs w:val="26"/>
        </w:rPr>
        <w:t>.2</w:t>
      </w:r>
      <w:r w:rsidR="00263FD3" w:rsidRPr="00CE21F5">
        <w:rPr>
          <w:rStyle w:val="fontstyle01"/>
          <w:rFonts w:ascii="Times New Roman" w:hAnsi="Times New Roman" w:cs="Times New Roman"/>
          <w:b/>
          <w:sz w:val="26"/>
          <w:szCs w:val="26"/>
        </w:rPr>
        <w:t xml:space="preserve"> Rôle des conteneurs</w:t>
      </w:r>
    </w:p>
    <w:p w:rsidR="00086F7D" w:rsidRPr="00CE21F5" w:rsidRDefault="00263FD3" w:rsidP="0072240E">
      <w:pPr>
        <w:spacing w:line="360" w:lineRule="auto"/>
        <w:jc w:val="both"/>
        <w:rPr>
          <w:rFonts w:ascii="Times New Roman" w:hAnsi="Times New Roman" w:cs="Times New Roman"/>
        </w:rPr>
      </w:pPr>
      <w:r w:rsidRPr="00CE21F5">
        <w:rPr>
          <w:rFonts w:ascii="Times New Roman" w:hAnsi="Times New Roman" w:cs="Times New Roman"/>
        </w:rPr>
        <w:t>Ils servent à minimiser la complexité liée à la configuration et à l’administration applicatives, à accélérer les cycles de développement et de production applicatifs, et, grâce à leur flexibilité et à leur portabilité, ils constituent l’une des briques qui permettent de faire de l’« infrastructure as a service », c’est-à-dire d’automatiser les infrastructures IT.</w:t>
      </w:r>
    </w:p>
    <w:p w:rsidR="00086F7D" w:rsidRPr="00CE21F5" w:rsidRDefault="000A3E4C" w:rsidP="0072240E">
      <w:pPr>
        <w:pStyle w:val="Titre2"/>
        <w:jc w:val="both"/>
        <w:rPr>
          <w:sz w:val="26"/>
          <w:szCs w:val="26"/>
        </w:rPr>
      </w:pPr>
      <w:r w:rsidRPr="00CE21F5">
        <w:rPr>
          <w:sz w:val="26"/>
          <w:szCs w:val="26"/>
        </w:rPr>
        <w:t>1.</w:t>
      </w:r>
      <w:r w:rsidR="00974E9E" w:rsidRPr="00CE21F5">
        <w:rPr>
          <w:sz w:val="26"/>
          <w:szCs w:val="26"/>
        </w:rPr>
        <w:t>10</w:t>
      </w:r>
      <w:r w:rsidRPr="00CE21F5">
        <w:rPr>
          <w:sz w:val="26"/>
          <w:szCs w:val="26"/>
        </w:rPr>
        <w:t>.3</w:t>
      </w:r>
      <w:r w:rsidR="00263FD3" w:rsidRPr="00CE21F5">
        <w:rPr>
          <w:sz w:val="26"/>
          <w:szCs w:val="26"/>
        </w:rPr>
        <w:t xml:space="preserve"> Le principe de fonctionnement de la conteneurisation</w:t>
      </w:r>
    </w:p>
    <w:p w:rsidR="00086F7D" w:rsidRPr="00CE21F5" w:rsidRDefault="00263FD3" w:rsidP="0072240E">
      <w:pPr>
        <w:spacing w:line="360" w:lineRule="auto"/>
        <w:jc w:val="both"/>
        <w:rPr>
          <w:rFonts w:ascii="Times New Roman" w:hAnsi="Times New Roman" w:cs="Times New Roman"/>
          <w:sz w:val="24"/>
          <w:szCs w:val="24"/>
        </w:rPr>
      </w:pPr>
      <w:r w:rsidRPr="00CE21F5">
        <w:rPr>
          <w:rFonts w:ascii="Times New Roman" w:hAnsi="Times New Roman" w:cs="Times New Roman"/>
          <w:sz w:val="24"/>
          <w:szCs w:val="24"/>
        </w:rPr>
        <w:t>La conteneurisation, à ne pas confondre avec la virtualisation est une méthode permettant d’exécuter une application dans un environnement virtuel dans une seule zone appelée Conteneur. Seul l’environnement d’exécution est virtualisé dans un conteneur (systèmes de fichiers, réseau, processeur, mémoire vive, …). L’application exécutée dans cet environnement virtuel stocke tous les fichiers, bibliothèques et librairies dans le conteneur.</w:t>
      </w:r>
    </w:p>
    <w:p w:rsidR="00086F7D" w:rsidRPr="00CE21F5" w:rsidRDefault="00263FD3" w:rsidP="0072240E">
      <w:pPr>
        <w:spacing w:line="360" w:lineRule="auto"/>
        <w:jc w:val="both"/>
        <w:rPr>
          <w:rFonts w:ascii="Times New Roman" w:hAnsi="Times New Roman" w:cs="Times New Roman"/>
        </w:rPr>
      </w:pPr>
      <w:r w:rsidRPr="00CE21F5">
        <w:rPr>
          <w:rFonts w:ascii="Times New Roman" w:hAnsi="Times New Roman" w:cs="Times New Roman"/>
          <w:sz w:val="24"/>
          <w:szCs w:val="24"/>
        </w:rPr>
        <w:t>Ensuite notre conteneur se connecte au noyau (kernel) d’un système d’exploitation. Il n’est donc pas nécessaire comme pour les machines virtuelles, d’installer un nouveau système d’exploitation. Ici le noyau gère les ressources de l’ordinateur et permet au différents composants matériels et logiciels de communiquer entre eux. La conteneurisation rend donc le déplacement d’application virtuelle plus simple entre des systèmes d’exploitation identiques et demande moins de ressources de mémoire, de RAM, de CPU, etc.</w:t>
      </w:r>
      <w:r w:rsidRPr="00CE21F5">
        <w:rPr>
          <w:rFonts w:ascii="Times New Roman" w:hAnsi="Times New Roman" w:cs="Times New Roman"/>
        </w:rPr>
        <w:fldChar w:fldCharType="begin"/>
      </w:r>
      <w:r w:rsidR="002464EF" w:rsidRPr="00CE21F5">
        <w:rPr>
          <w:rFonts w:ascii="Times New Roman" w:hAnsi="Times New Roman" w:cs="Times New Roman"/>
        </w:rPr>
        <w:instrText xml:space="preserve"> ADDIN ZOTERO_ITEM CSL_CITATION {"citationID":"6Of43gZA","properties":{"formattedCitation":"[16]","plainCitation":"[16]","noteIndex":0},"citationItems":[{"id":50,"uris":["http://zotero.org/users/local/QYPWNRm9/items/422E5GIA"],"uri":["http://zotero.org/users/local/QYPWNRm9/items/422E5GIA"],"itemData":{"id":50,"type":"post-weblog","title":"La Conteneurisation","container-title":"Phelep Jérémy","abstract":"Le principe de fonctionnement de la conteneurisation La conteneurisation, à ne pas confondre avec la virtualisation est une méthode permettant d’exécuter une application dans un environnement virtu…","URL":"https://phelepjeremy.wordpress.com/2017/06/21/la-conteneurisation/","language":"fr-FR","issued":{"date-parts":[["2017",6,21]]},"accessed":{"date-parts":[["2019",8,16]]}}}],"schema":"https://github.com/citation-style-language/schema/raw/master/csl-citation.json"} </w:instrText>
      </w:r>
      <w:r w:rsidRPr="00CE21F5">
        <w:rPr>
          <w:rFonts w:ascii="Times New Roman" w:hAnsi="Times New Roman" w:cs="Times New Roman"/>
        </w:rPr>
        <w:fldChar w:fldCharType="separate"/>
      </w:r>
      <w:bookmarkStart w:id="20" w:name="__Fieldmark__238_4078577372"/>
      <w:r w:rsidR="002464EF" w:rsidRPr="00CE21F5">
        <w:rPr>
          <w:rFonts w:ascii="Times New Roman" w:hAnsi="Times New Roman" w:cs="Times New Roman"/>
          <w:sz w:val="24"/>
        </w:rPr>
        <w:t>[16]</w:t>
      </w:r>
      <w:r w:rsidRPr="00CE21F5">
        <w:rPr>
          <w:rFonts w:ascii="Times New Roman" w:hAnsi="Times New Roman" w:cs="Times New Roman"/>
        </w:rPr>
        <w:fldChar w:fldCharType="end"/>
      </w:r>
      <w:bookmarkEnd w:id="20"/>
    </w:p>
    <w:p w:rsidR="000A3E4C" w:rsidRPr="00CE21F5" w:rsidRDefault="000A3E4C" w:rsidP="0072240E">
      <w:pPr>
        <w:spacing w:line="360" w:lineRule="auto"/>
        <w:jc w:val="both"/>
        <w:rPr>
          <w:rFonts w:ascii="Times New Roman" w:hAnsi="Times New Roman" w:cs="Times New Roman"/>
        </w:rPr>
      </w:pPr>
    </w:p>
    <w:p w:rsidR="00086F7D" w:rsidRPr="00CE21F5" w:rsidRDefault="000A3E4C" w:rsidP="0072240E">
      <w:pPr>
        <w:spacing w:line="360" w:lineRule="auto"/>
        <w:jc w:val="both"/>
        <w:rPr>
          <w:rFonts w:ascii="Times New Roman" w:hAnsi="Times New Roman" w:cs="Times New Roman"/>
          <w:b/>
          <w:sz w:val="26"/>
          <w:szCs w:val="26"/>
        </w:rPr>
      </w:pPr>
      <w:r w:rsidRPr="00CE21F5">
        <w:rPr>
          <w:rFonts w:ascii="Times New Roman" w:hAnsi="Times New Roman" w:cs="Times New Roman"/>
          <w:b/>
          <w:sz w:val="26"/>
          <w:szCs w:val="26"/>
        </w:rPr>
        <w:t>1.10.4</w:t>
      </w:r>
      <w:r w:rsidR="00263FD3" w:rsidRPr="00CE21F5">
        <w:rPr>
          <w:rFonts w:ascii="Times New Roman" w:hAnsi="Times New Roman" w:cs="Times New Roman"/>
          <w:b/>
          <w:sz w:val="26"/>
          <w:szCs w:val="26"/>
        </w:rPr>
        <w:t xml:space="preserve"> Différence entre la virtualisation et la conteneurisation</w:t>
      </w:r>
    </w:p>
    <w:p w:rsidR="00086F7D" w:rsidRPr="00CE21F5" w:rsidRDefault="00263FD3" w:rsidP="0072240E">
      <w:pPr>
        <w:spacing w:line="360" w:lineRule="auto"/>
        <w:jc w:val="both"/>
        <w:rPr>
          <w:rFonts w:ascii="Times New Roman" w:hAnsi="Times New Roman" w:cs="Times New Roman"/>
          <w:b/>
          <w:sz w:val="28"/>
          <w:szCs w:val="28"/>
        </w:rPr>
      </w:pPr>
      <w:r w:rsidRPr="00CE21F5">
        <w:rPr>
          <w:rFonts w:ascii="Times New Roman" w:hAnsi="Times New Roman" w:cs="Times New Roman"/>
          <w:noProof/>
          <w:lang w:eastAsia="fr-FR"/>
        </w:rPr>
        <w:drawing>
          <wp:inline distT="0" distB="9525" distL="0" distR="9525">
            <wp:extent cx="2219325" cy="3076575"/>
            <wp:effectExtent l="0" t="0" r="0" b="0"/>
            <wp:docPr id="2" name="Image 1" descr="MachineVirtue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descr="MachineVirtuelle"/>
                    <pic:cNvPicPr>
                      <a:picLocks noChangeAspect="1" noChangeArrowheads="1"/>
                    </pic:cNvPicPr>
                  </pic:nvPicPr>
                  <pic:blipFill>
                    <a:blip r:embed="rId31"/>
                    <a:stretch>
                      <a:fillRect/>
                    </a:stretch>
                  </pic:blipFill>
                  <pic:spPr bwMode="auto">
                    <a:xfrm>
                      <a:off x="0" y="0"/>
                      <a:ext cx="2219325" cy="3076575"/>
                    </a:xfrm>
                    <a:prstGeom prst="rect">
                      <a:avLst/>
                    </a:prstGeom>
                  </pic:spPr>
                </pic:pic>
              </a:graphicData>
            </a:graphic>
          </wp:inline>
        </w:drawing>
      </w:r>
      <w:r w:rsidRPr="00CE21F5">
        <w:rPr>
          <w:rFonts w:ascii="Times New Roman" w:hAnsi="Times New Roman" w:cs="Times New Roman"/>
          <w:noProof/>
          <w:lang w:eastAsia="fr-FR"/>
        </w:rPr>
        <w:drawing>
          <wp:inline distT="0" distB="0" distL="0" distR="0">
            <wp:extent cx="3371850" cy="3067050"/>
            <wp:effectExtent l="0" t="0" r="0" b="0"/>
            <wp:docPr id="3" name="Image 2" descr="Conten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descr="Conteneur"/>
                    <pic:cNvPicPr>
                      <a:picLocks noChangeAspect="1" noChangeArrowheads="1"/>
                    </pic:cNvPicPr>
                  </pic:nvPicPr>
                  <pic:blipFill>
                    <a:blip r:embed="rId32"/>
                    <a:stretch>
                      <a:fillRect/>
                    </a:stretch>
                  </pic:blipFill>
                  <pic:spPr bwMode="auto">
                    <a:xfrm>
                      <a:off x="0" y="0"/>
                      <a:ext cx="3371850" cy="3067050"/>
                    </a:xfrm>
                    <a:prstGeom prst="rect">
                      <a:avLst/>
                    </a:prstGeom>
                  </pic:spPr>
                </pic:pic>
              </a:graphicData>
            </a:graphic>
          </wp:inline>
        </w:drawing>
      </w:r>
    </w:p>
    <w:p w:rsidR="00086F7D" w:rsidRPr="00CE21F5" w:rsidRDefault="00263FD3" w:rsidP="0072240E">
      <w:pPr>
        <w:spacing w:line="360" w:lineRule="auto"/>
        <w:jc w:val="both"/>
        <w:rPr>
          <w:rFonts w:ascii="Times New Roman" w:hAnsi="Times New Roman" w:cs="Times New Roman"/>
          <w:sz w:val="24"/>
          <w:szCs w:val="24"/>
        </w:rPr>
      </w:pPr>
      <w:r w:rsidRPr="00CE21F5">
        <w:rPr>
          <w:rFonts w:ascii="Times New Roman" w:hAnsi="Times New Roman" w:cs="Times New Roman"/>
          <w:b/>
          <w:sz w:val="28"/>
          <w:szCs w:val="28"/>
        </w:rPr>
        <w:lastRenderedPageBreak/>
        <w:tab/>
      </w:r>
      <w:r w:rsidRPr="00CE21F5">
        <w:rPr>
          <w:rFonts w:ascii="Times New Roman" w:hAnsi="Times New Roman" w:cs="Times New Roman"/>
          <w:b/>
          <w:sz w:val="28"/>
          <w:szCs w:val="28"/>
        </w:rPr>
        <w:tab/>
      </w:r>
      <w:r w:rsidRPr="00CE21F5">
        <w:rPr>
          <w:rFonts w:ascii="Times New Roman" w:hAnsi="Times New Roman" w:cs="Times New Roman"/>
          <w:sz w:val="24"/>
          <w:szCs w:val="24"/>
        </w:rPr>
        <w:t>Figure : Différence entre la virtualisation et la conteneurisation</w:t>
      </w:r>
    </w:p>
    <w:p w:rsidR="000A3E4C" w:rsidRPr="00CE21F5" w:rsidRDefault="000A3E4C" w:rsidP="000A3E4C">
      <w:pPr>
        <w:spacing w:line="360" w:lineRule="auto"/>
        <w:jc w:val="both"/>
        <w:rPr>
          <w:rFonts w:ascii="Times New Roman" w:hAnsi="Times New Roman" w:cs="Times New Roman"/>
          <w:sz w:val="24"/>
          <w:szCs w:val="24"/>
        </w:rPr>
      </w:pPr>
      <w:r w:rsidRPr="00CE21F5">
        <w:rPr>
          <w:rFonts w:ascii="Times New Roman" w:hAnsi="Times New Roman" w:cs="Times New Roman"/>
          <w:sz w:val="24"/>
          <w:szCs w:val="24"/>
        </w:rPr>
        <w:t>Ces deux schémas si dessus, d’un environnement de virtualisation à gauche et d’un environnement de conteneurisation à droite permettent de bien identifier les différences entre ces deux technologies. Tout d’abord, les conteneurs partagent un seul et unique système d’exploitation, de ce fait, l’échange de données entre les conteneurs est plus simple et plus rapides que pour les VM. De plus comme chaque conteneur ne contient pas de système d’exploitation propre à lui, les conteneurs sont donc réduits et prennent moins de place et moins de ressource Serveur environ 10 fois plus petit qu’un VM. [16] Le temps de création et de suppression d’un conteneur est par la même occasion réduit.</w:t>
      </w:r>
    </w:p>
    <w:p w:rsidR="000A3E4C" w:rsidRPr="00CE21F5" w:rsidRDefault="000A3E4C" w:rsidP="000A3E4C">
      <w:pPr>
        <w:spacing w:line="360" w:lineRule="auto"/>
        <w:jc w:val="both"/>
        <w:rPr>
          <w:rFonts w:ascii="Times New Roman" w:hAnsi="Times New Roman" w:cs="Times New Roman"/>
          <w:sz w:val="24"/>
          <w:szCs w:val="24"/>
        </w:rPr>
      </w:pPr>
      <w:r w:rsidRPr="00CE21F5">
        <w:rPr>
          <w:rFonts w:ascii="Times New Roman" w:hAnsi="Times New Roman" w:cs="Times New Roman"/>
          <w:sz w:val="24"/>
          <w:szCs w:val="24"/>
        </w:rPr>
        <w:t>Les conteneurs facilitent l’évolution technique, par exemple si dans un environnement de VM, l’on souhaite faire évoluer les OS de plusieurs VM, il faut le faire manuellement sur chaque Machine. Ce problème n’est pas présent pour la conteneurisation car toute l’infrastructure repose sur un seul Système d’exploitation.</w:t>
      </w:r>
    </w:p>
    <w:p w:rsidR="000A3E4C" w:rsidRPr="00CE21F5" w:rsidRDefault="000A3E4C" w:rsidP="000A3E4C">
      <w:pPr>
        <w:spacing w:line="360" w:lineRule="auto"/>
        <w:jc w:val="both"/>
        <w:rPr>
          <w:rFonts w:ascii="Times New Roman" w:hAnsi="Times New Roman" w:cs="Times New Roman"/>
          <w:sz w:val="24"/>
          <w:szCs w:val="24"/>
        </w:rPr>
      </w:pPr>
      <w:r w:rsidRPr="00CE21F5">
        <w:rPr>
          <w:rFonts w:ascii="Times New Roman" w:hAnsi="Times New Roman" w:cs="Times New Roman"/>
          <w:sz w:val="24"/>
          <w:szCs w:val="24"/>
        </w:rPr>
        <w:t>Mais la conteneurisation peut avoir quelques inconvénients, comme tous les conteneurs ne reposent que sur un seul système d’exploitation, la diversification des systèmes d’exploitation n’est pas possible avec la conteneurisation, « où est plus compliquée à mettre en place ». Les conteneurs sont isolés pour assurer la sécurité et empêcher les malwares de se transmettre entre les conteneurs, mais il est évident que les machines virtuelles seront toujours plus isolées que les conteneurs. Même si les conteneurs ont un grand nombre d’avantages, leur apparition ne sonne pas la fin de la virtualisation. Aujourd’hui, les machines virtuelles sont intégrées dans de nombreuses entreprises comportant des réseaux de grande taille. Pour utiliser entièrement la technologie de conteneurisation, ces entreprises devrait remanier tous leurs systèmes informatiques, ce qui est impensable. Mais de nouvelles entreprises ont vu le potentiel de la conteneurisation et on donc créer leur système informatique en fonction.</w:t>
      </w:r>
    </w:p>
    <w:p w:rsidR="00086F7D" w:rsidRPr="00CE21F5" w:rsidRDefault="00086F7D" w:rsidP="0072240E">
      <w:pPr>
        <w:spacing w:line="360" w:lineRule="auto"/>
        <w:jc w:val="both"/>
        <w:rPr>
          <w:rFonts w:ascii="Times New Roman" w:hAnsi="Times New Roman" w:cs="Times New Roman"/>
          <w:b/>
          <w:sz w:val="24"/>
          <w:szCs w:val="24"/>
        </w:rPr>
      </w:pPr>
    </w:p>
    <w:p w:rsidR="00086F7D" w:rsidRPr="00CE21F5" w:rsidRDefault="000A3E4C" w:rsidP="0072240E">
      <w:pPr>
        <w:spacing w:line="360" w:lineRule="auto"/>
        <w:jc w:val="both"/>
        <w:rPr>
          <w:rFonts w:ascii="Times New Roman" w:hAnsi="Times New Roman" w:cs="Times New Roman"/>
          <w:b/>
          <w:sz w:val="26"/>
          <w:szCs w:val="26"/>
        </w:rPr>
      </w:pPr>
      <w:r w:rsidRPr="00CE21F5">
        <w:rPr>
          <w:rFonts w:ascii="Times New Roman" w:hAnsi="Times New Roman" w:cs="Times New Roman"/>
          <w:b/>
          <w:sz w:val="26"/>
          <w:szCs w:val="26"/>
        </w:rPr>
        <w:t>1.</w:t>
      </w:r>
      <w:r w:rsidR="00974E9E" w:rsidRPr="00CE21F5">
        <w:rPr>
          <w:rFonts w:ascii="Times New Roman" w:hAnsi="Times New Roman" w:cs="Times New Roman"/>
          <w:b/>
          <w:sz w:val="26"/>
          <w:szCs w:val="26"/>
        </w:rPr>
        <w:t>10</w:t>
      </w:r>
      <w:r w:rsidRPr="00CE21F5">
        <w:rPr>
          <w:rFonts w:ascii="Times New Roman" w:hAnsi="Times New Roman" w:cs="Times New Roman"/>
          <w:b/>
          <w:sz w:val="26"/>
          <w:szCs w:val="26"/>
        </w:rPr>
        <w:t>.5</w:t>
      </w:r>
      <w:r w:rsidR="00263FD3" w:rsidRPr="00CE21F5">
        <w:rPr>
          <w:rFonts w:ascii="Times New Roman" w:hAnsi="Times New Roman" w:cs="Times New Roman"/>
          <w:b/>
          <w:sz w:val="26"/>
          <w:szCs w:val="26"/>
        </w:rPr>
        <w:t xml:space="preserve"> Avantages de la conteneurisation</w:t>
      </w:r>
    </w:p>
    <w:p w:rsidR="00086F7D" w:rsidRPr="00CE21F5" w:rsidRDefault="00263FD3" w:rsidP="0083559D">
      <w:pPr>
        <w:numPr>
          <w:ilvl w:val="0"/>
          <w:numId w:val="9"/>
        </w:numPr>
        <w:spacing w:beforeAutospacing="1" w:after="0" w:line="360" w:lineRule="auto"/>
        <w:jc w:val="both"/>
        <w:rPr>
          <w:rFonts w:ascii="Times New Roman" w:hAnsi="Times New Roman" w:cs="Times New Roman"/>
          <w:sz w:val="24"/>
          <w:szCs w:val="24"/>
        </w:rPr>
      </w:pPr>
      <w:r w:rsidRPr="00CE21F5">
        <w:rPr>
          <w:rStyle w:val="lev"/>
          <w:rFonts w:ascii="Times New Roman" w:hAnsi="Times New Roman" w:cs="Times New Roman"/>
          <w:sz w:val="24"/>
          <w:szCs w:val="24"/>
        </w:rPr>
        <w:t>Légèreté</w:t>
      </w:r>
      <w:r w:rsidRPr="00CE21F5">
        <w:rPr>
          <w:rFonts w:ascii="Times New Roman" w:hAnsi="Times New Roman" w:cs="Times New Roman"/>
          <w:sz w:val="24"/>
          <w:szCs w:val="24"/>
        </w:rPr>
        <w:br/>
        <w:t>Les conteneurs occupent moins d'espace sur le serveur que les ordinateurs virtuels et ne prennent généralement que quelques secondes à démarrer.</w:t>
      </w:r>
    </w:p>
    <w:p w:rsidR="00086F7D" w:rsidRPr="00CE21F5" w:rsidRDefault="00263FD3" w:rsidP="0083559D">
      <w:pPr>
        <w:numPr>
          <w:ilvl w:val="0"/>
          <w:numId w:val="9"/>
        </w:numPr>
        <w:spacing w:after="0" w:line="360" w:lineRule="auto"/>
        <w:jc w:val="both"/>
        <w:rPr>
          <w:rFonts w:ascii="Times New Roman" w:hAnsi="Times New Roman" w:cs="Times New Roman"/>
          <w:sz w:val="24"/>
          <w:szCs w:val="24"/>
        </w:rPr>
      </w:pPr>
      <w:r w:rsidRPr="00CE21F5">
        <w:rPr>
          <w:rStyle w:val="lev"/>
          <w:rFonts w:ascii="Times New Roman" w:hAnsi="Times New Roman" w:cs="Times New Roman"/>
          <w:sz w:val="24"/>
          <w:szCs w:val="24"/>
        </w:rPr>
        <w:t>Élasticité</w:t>
      </w:r>
      <w:r w:rsidRPr="00CE21F5">
        <w:rPr>
          <w:rFonts w:ascii="Times New Roman" w:hAnsi="Times New Roman" w:cs="Times New Roman"/>
          <w:sz w:val="24"/>
          <w:szCs w:val="24"/>
        </w:rPr>
        <w:br/>
        <w:t xml:space="preserve">Les conteneurs sont très élastiques et il n’est pas nécessaire d’allouer une quantité </w:t>
      </w:r>
      <w:r w:rsidRPr="00CE21F5">
        <w:rPr>
          <w:rFonts w:ascii="Times New Roman" w:hAnsi="Times New Roman" w:cs="Times New Roman"/>
          <w:sz w:val="24"/>
          <w:szCs w:val="24"/>
        </w:rPr>
        <w:lastRenderedPageBreak/>
        <w:t>donnée de ressources. Cela signifie que les conteneurs sont en mesure de faire une utilisation plus efficace et dynamique des ressources du serveur. Lorsque la demande sur un conteneur diminue, les ressources supplémentaires sont libérées pour être utilisées par d'autres conteneurs.</w:t>
      </w:r>
    </w:p>
    <w:p w:rsidR="00086F7D" w:rsidRPr="00CE21F5" w:rsidRDefault="00263FD3" w:rsidP="0083559D">
      <w:pPr>
        <w:numPr>
          <w:ilvl w:val="0"/>
          <w:numId w:val="9"/>
        </w:numPr>
        <w:spacing w:after="0" w:line="360" w:lineRule="auto"/>
        <w:jc w:val="both"/>
        <w:rPr>
          <w:rFonts w:ascii="Times New Roman" w:hAnsi="Times New Roman" w:cs="Times New Roman"/>
          <w:sz w:val="24"/>
          <w:szCs w:val="24"/>
        </w:rPr>
      </w:pPr>
      <w:r w:rsidRPr="00CE21F5">
        <w:rPr>
          <w:rStyle w:val="lev"/>
          <w:rFonts w:ascii="Times New Roman" w:hAnsi="Times New Roman" w:cs="Times New Roman"/>
          <w:sz w:val="24"/>
          <w:szCs w:val="24"/>
        </w:rPr>
        <w:t>Densité</w:t>
      </w:r>
      <w:r w:rsidRPr="00CE21F5">
        <w:rPr>
          <w:rFonts w:ascii="Times New Roman" w:hAnsi="Times New Roman" w:cs="Times New Roman"/>
          <w:sz w:val="24"/>
          <w:szCs w:val="24"/>
        </w:rPr>
        <w:br/>
        <w:t>La densité fait référence au nombre d'objets qu'un seul serveur physique peut exécuter à la fois. La conteneurisation permet la création d’environnements denses dans lesquels les ressources du serveur hôte sont pleinement utilisées mais non surexploitées. Par rapport à la virtualisation traditionnelle, la conteneurisation permet des environnements plus denses car les conteneurs n'ont pas besoin d'héberger leur propre système d'exploitation.</w:t>
      </w:r>
    </w:p>
    <w:p w:rsidR="00086F7D" w:rsidRPr="00CE21F5" w:rsidRDefault="00263FD3" w:rsidP="0083559D">
      <w:pPr>
        <w:numPr>
          <w:ilvl w:val="0"/>
          <w:numId w:val="9"/>
        </w:numPr>
        <w:spacing w:after="0" w:line="360" w:lineRule="auto"/>
        <w:jc w:val="both"/>
        <w:rPr>
          <w:rFonts w:ascii="Times New Roman" w:hAnsi="Times New Roman" w:cs="Times New Roman"/>
        </w:rPr>
      </w:pPr>
      <w:r w:rsidRPr="00CE21F5">
        <w:rPr>
          <w:rStyle w:val="lev"/>
          <w:rFonts w:ascii="Times New Roman" w:hAnsi="Times New Roman" w:cs="Times New Roman"/>
          <w:sz w:val="24"/>
          <w:szCs w:val="24"/>
        </w:rPr>
        <w:t>Performance</w:t>
      </w:r>
      <w:r w:rsidRPr="00CE21F5">
        <w:rPr>
          <w:rFonts w:ascii="Times New Roman" w:hAnsi="Times New Roman" w:cs="Times New Roman"/>
          <w:sz w:val="24"/>
          <w:szCs w:val="24"/>
        </w:rPr>
        <w:br/>
        <w:t xml:space="preserve">Lorsque la pression sur les ressources est importante, les performances des applications sont bien meilleures avec les conteneurs qu'avec les </w:t>
      </w:r>
      <w:hyperlink r:id="rId33">
        <w:r w:rsidRPr="00CE21F5">
          <w:rPr>
            <w:rStyle w:val="LienInternet"/>
            <w:rFonts w:ascii="Times New Roman" w:hAnsi="Times New Roman" w:cs="Times New Roman"/>
            <w:color w:val="auto"/>
            <w:sz w:val="24"/>
            <w:szCs w:val="24"/>
            <w:u w:val="none"/>
          </w:rPr>
          <w:t>hyperviseurs</w:t>
        </w:r>
      </w:hyperlink>
      <w:r w:rsidRPr="00CE21F5">
        <w:rPr>
          <w:rFonts w:ascii="Times New Roman" w:hAnsi="Times New Roman" w:cs="Times New Roman"/>
          <w:sz w:val="24"/>
          <w:szCs w:val="24"/>
        </w:rPr>
        <w:t>. En effet, avec la virtualisation traditionnelle, le système d'exploitation invité doit également répondre à ses propres besoins en matière de mémoire, en retirant une RAM précieuse de l'hôte.</w:t>
      </w:r>
    </w:p>
    <w:p w:rsidR="00086F7D" w:rsidRPr="00CE21F5" w:rsidRDefault="00263FD3" w:rsidP="0083559D">
      <w:pPr>
        <w:numPr>
          <w:ilvl w:val="0"/>
          <w:numId w:val="9"/>
        </w:numPr>
        <w:spacing w:afterAutospacing="1" w:line="360" w:lineRule="auto"/>
        <w:jc w:val="both"/>
        <w:rPr>
          <w:rFonts w:ascii="Times New Roman" w:hAnsi="Times New Roman" w:cs="Times New Roman"/>
          <w:b/>
          <w:sz w:val="24"/>
          <w:szCs w:val="24"/>
        </w:rPr>
      </w:pPr>
      <w:r w:rsidRPr="00CE21F5">
        <w:rPr>
          <w:rFonts w:ascii="Times New Roman" w:hAnsi="Times New Roman" w:cs="Times New Roman"/>
          <w:b/>
          <w:sz w:val="24"/>
          <w:szCs w:val="24"/>
        </w:rPr>
        <w:t>Efficacité de la maintenance</w:t>
      </w:r>
    </w:p>
    <w:p w:rsidR="00086F7D" w:rsidRPr="00CE21F5" w:rsidRDefault="00263FD3" w:rsidP="0072240E">
      <w:pPr>
        <w:spacing w:beforeAutospacing="1" w:afterAutospacing="1" w:line="360" w:lineRule="auto"/>
        <w:ind w:left="720"/>
        <w:jc w:val="both"/>
        <w:rPr>
          <w:rFonts w:ascii="Times New Roman" w:hAnsi="Times New Roman" w:cs="Times New Roman"/>
        </w:rPr>
      </w:pPr>
      <w:r w:rsidRPr="00CE21F5">
        <w:rPr>
          <w:rFonts w:ascii="Times New Roman" w:hAnsi="Times New Roman" w:cs="Times New Roman"/>
          <w:sz w:val="24"/>
          <w:szCs w:val="24"/>
        </w:rPr>
        <w:t>Avec un seul noyau de système d'exploitation, les mises à jour ou les correctifs au niveau du système d'exploitation ne doivent être effectués qu'une seule fois pour que les modifications prennent effet dans tous les conteneurs. Cela rend l'exploitation et la maintenance des serveurs plus efficaces.</w:t>
      </w:r>
      <w:r w:rsidRPr="00CE21F5">
        <w:rPr>
          <w:rFonts w:ascii="Times New Roman" w:hAnsi="Times New Roman" w:cs="Times New Roman"/>
        </w:rPr>
        <w:fldChar w:fldCharType="begin"/>
      </w:r>
      <w:r w:rsidR="002464EF" w:rsidRPr="00CE21F5">
        <w:rPr>
          <w:rFonts w:ascii="Times New Roman" w:hAnsi="Times New Roman" w:cs="Times New Roman"/>
        </w:rPr>
        <w:instrText xml:space="preserve"> ADDIN ZOTERO_ITEM CSL_CITATION {"citationID":"8N4zbsCT","properties":{"formattedCitation":"[17]","plainCitation":"[17]","noteIndex":0},"citationItems":[{"id":52,"uris":["http://zotero.org/users/local/QYPWNRm9/items/4MQN2DGU"],"uri":["http://zotero.org/users/local/QYPWNRm9/items/4MQN2DGU"],"itemData":{"id":52,"type":"webpage","title":"Qu'est-ce que la Conteneurisation et l'Ochestration de Conteneur? - Alibaba Cloud","URL":"https://www.alibabacloud.com/fr/knowledge/what-is-containerization","accessed":{"date-parts":[["2019",8,16]]}}}],"schema":"https://github.com/citation-style-language/schema/raw/master/csl-citation.json"} </w:instrText>
      </w:r>
      <w:r w:rsidRPr="00CE21F5">
        <w:rPr>
          <w:rFonts w:ascii="Times New Roman" w:hAnsi="Times New Roman" w:cs="Times New Roman"/>
        </w:rPr>
        <w:fldChar w:fldCharType="separate"/>
      </w:r>
      <w:bookmarkStart w:id="21" w:name="__Fieldmark__284_4078577372"/>
      <w:r w:rsidR="002464EF" w:rsidRPr="00CE21F5">
        <w:rPr>
          <w:rFonts w:ascii="Times New Roman" w:hAnsi="Times New Roman" w:cs="Times New Roman"/>
          <w:sz w:val="24"/>
        </w:rPr>
        <w:t>[17]</w:t>
      </w:r>
      <w:r w:rsidRPr="00CE21F5">
        <w:rPr>
          <w:rFonts w:ascii="Times New Roman" w:hAnsi="Times New Roman" w:cs="Times New Roman"/>
        </w:rPr>
        <w:fldChar w:fldCharType="end"/>
      </w:r>
      <w:bookmarkEnd w:id="21"/>
      <w:r w:rsidRPr="00CE21F5">
        <w:rPr>
          <w:rFonts w:ascii="Times New Roman" w:hAnsi="Times New Roman" w:cs="Times New Roman"/>
          <w:sz w:val="24"/>
          <w:szCs w:val="24"/>
        </w:rPr>
        <w:t xml:space="preserve"> </w:t>
      </w:r>
    </w:p>
    <w:p w:rsidR="00086F7D" w:rsidRPr="00CE21F5" w:rsidRDefault="000A3E4C" w:rsidP="0072240E">
      <w:pPr>
        <w:spacing w:line="360" w:lineRule="auto"/>
        <w:jc w:val="both"/>
        <w:rPr>
          <w:rFonts w:ascii="Times New Roman" w:hAnsi="Times New Roman" w:cs="Times New Roman"/>
          <w:b/>
          <w:sz w:val="26"/>
          <w:szCs w:val="26"/>
        </w:rPr>
      </w:pPr>
      <w:r w:rsidRPr="00CE21F5">
        <w:rPr>
          <w:rFonts w:ascii="Times New Roman" w:hAnsi="Times New Roman" w:cs="Times New Roman"/>
          <w:b/>
          <w:sz w:val="26"/>
          <w:szCs w:val="26"/>
        </w:rPr>
        <w:t>1.</w:t>
      </w:r>
      <w:r w:rsidR="00974E9E" w:rsidRPr="00CE21F5">
        <w:rPr>
          <w:rFonts w:ascii="Times New Roman" w:hAnsi="Times New Roman" w:cs="Times New Roman"/>
          <w:b/>
          <w:sz w:val="26"/>
          <w:szCs w:val="26"/>
        </w:rPr>
        <w:t>10</w:t>
      </w:r>
      <w:r w:rsidRPr="00CE21F5">
        <w:rPr>
          <w:rFonts w:ascii="Times New Roman" w:hAnsi="Times New Roman" w:cs="Times New Roman"/>
          <w:b/>
          <w:sz w:val="26"/>
          <w:szCs w:val="26"/>
        </w:rPr>
        <w:t>.6</w:t>
      </w:r>
      <w:r w:rsidR="00263FD3" w:rsidRPr="00CE21F5">
        <w:rPr>
          <w:rFonts w:ascii="Times New Roman" w:hAnsi="Times New Roman" w:cs="Times New Roman"/>
          <w:b/>
          <w:sz w:val="26"/>
          <w:szCs w:val="26"/>
        </w:rPr>
        <w:t xml:space="preserve"> Inconvénients de la conteneurisation</w:t>
      </w:r>
    </w:p>
    <w:p w:rsidR="00086F7D" w:rsidRPr="00CE21F5" w:rsidRDefault="00263FD3" w:rsidP="0072240E">
      <w:pPr>
        <w:spacing w:beforeAutospacing="1" w:afterAutospacing="1" w:line="360" w:lineRule="auto"/>
        <w:jc w:val="both"/>
        <w:rPr>
          <w:rFonts w:ascii="Times New Roman" w:eastAsia="Times New Roman" w:hAnsi="Times New Roman" w:cs="Times New Roman"/>
          <w:sz w:val="24"/>
          <w:szCs w:val="24"/>
          <w:lang w:eastAsia="fr-FR"/>
        </w:rPr>
      </w:pPr>
      <w:r w:rsidRPr="00CE21F5">
        <w:rPr>
          <w:rFonts w:ascii="Times New Roman" w:eastAsia="Times New Roman" w:hAnsi="Times New Roman" w:cs="Times New Roman"/>
          <w:sz w:val="24"/>
          <w:szCs w:val="24"/>
          <w:lang w:eastAsia="fr-FR"/>
        </w:rPr>
        <w:t>En matière de conteneurisation, les outils arrivent petit à petit à maturité. C’est-à-dire que la conteneurisation et le support sur lequel elle s’appuie commencent (à l’intérieur du noyau Linux) à être complètement fiables. On n’observe plus les failles qui permettaient, il y a encore quelques années, de briser les protections et de s’introduire à l’intérieur d’un conteneur pour accéder frauduleusement aux ressources de la machine. Aujourd’hui, ce n’est plus possible parce que le code utilisé est abouti et que les ops sont bien mieux formés pour limiter les possibilités d’intrusion. Par exemple en limitant les droits sur les applications.</w:t>
      </w:r>
    </w:p>
    <w:p w:rsidR="00086F7D" w:rsidRPr="00CE21F5" w:rsidRDefault="00263FD3" w:rsidP="0072240E">
      <w:pPr>
        <w:spacing w:beforeAutospacing="1" w:afterAutospacing="1" w:line="360" w:lineRule="auto"/>
        <w:jc w:val="both"/>
        <w:rPr>
          <w:rFonts w:ascii="Times New Roman" w:eastAsia="Times New Roman" w:hAnsi="Times New Roman" w:cs="Times New Roman"/>
          <w:sz w:val="24"/>
          <w:szCs w:val="24"/>
          <w:lang w:eastAsia="fr-FR"/>
        </w:rPr>
      </w:pPr>
      <w:r w:rsidRPr="00CE21F5">
        <w:rPr>
          <w:rFonts w:ascii="Times New Roman" w:eastAsia="Times New Roman" w:hAnsi="Times New Roman" w:cs="Times New Roman"/>
          <w:sz w:val="24"/>
          <w:szCs w:val="24"/>
          <w:lang w:eastAsia="fr-FR"/>
        </w:rPr>
        <w:t xml:space="preserve">Cependant, pour les orchestrateurs de conteneurs, il existe encore des limitations. Par exemple en matière de gestion de grands volumes de données, il reste des progrès à faire pour </w:t>
      </w:r>
      <w:r w:rsidRPr="00CE21F5">
        <w:rPr>
          <w:rFonts w:ascii="Times New Roman" w:eastAsia="Times New Roman" w:hAnsi="Times New Roman" w:cs="Times New Roman"/>
          <w:sz w:val="24"/>
          <w:szCs w:val="24"/>
          <w:lang w:eastAsia="fr-FR"/>
        </w:rPr>
        <w:lastRenderedPageBreak/>
        <w:t>l’intégration avec les fournisseurs de cloud. Par ailleurs, de nombreuses applications à migrer vers le cloud ne peuvent pas bénéficier des avantages de l’orchestration des conteneurs pour le passage à l’échelle et la portabilité. Il faudrait les réécrire pour les adapter à cette nouvelle approche, mais cela demanderait trop de temps.</w:t>
      </w:r>
    </w:p>
    <w:p w:rsidR="00086F7D" w:rsidRPr="00CE21F5" w:rsidRDefault="000A3E4C" w:rsidP="0072240E">
      <w:pPr>
        <w:spacing w:beforeAutospacing="1" w:afterAutospacing="1" w:line="360" w:lineRule="auto"/>
        <w:jc w:val="both"/>
        <w:rPr>
          <w:rFonts w:ascii="Times New Roman" w:eastAsia="Times New Roman" w:hAnsi="Times New Roman" w:cs="Times New Roman"/>
          <w:b/>
          <w:sz w:val="28"/>
          <w:szCs w:val="28"/>
          <w:lang w:eastAsia="fr-FR"/>
        </w:rPr>
      </w:pPr>
      <w:r w:rsidRPr="00CE21F5">
        <w:rPr>
          <w:rFonts w:ascii="Times New Roman" w:eastAsia="Times New Roman" w:hAnsi="Times New Roman" w:cs="Times New Roman"/>
          <w:b/>
          <w:sz w:val="28"/>
          <w:szCs w:val="28"/>
          <w:lang w:eastAsia="fr-FR"/>
        </w:rPr>
        <w:t>1.</w:t>
      </w:r>
      <w:r w:rsidR="00974E9E" w:rsidRPr="00CE21F5">
        <w:rPr>
          <w:rFonts w:ascii="Times New Roman" w:eastAsia="Times New Roman" w:hAnsi="Times New Roman" w:cs="Times New Roman"/>
          <w:b/>
          <w:sz w:val="28"/>
          <w:szCs w:val="28"/>
          <w:lang w:eastAsia="fr-FR"/>
        </w:rPr>
        <w:t>10</w:t>
      </w:r>
      <w:r w:rsidRPr="00CE21F5">
        <w:rPr>
          <w:rFonts w:ascii="Times New Roman" w:eastAsia="Times New Roman" w:hAnsi="Times New Roman" w:cs="Times New Roman"/>
          <w:b/>
          <w:sz w:val="28"/>
          <w:szCs w:val="28"/>
          <w:lang w:eastAsia="fr-FR"/>
        </w:rPr>
        <w:t>.7</w:t>
      </w:r>
      <w:r w:rsidR="00263FD3" w:rsidRPr="00CE21F5">
        <w:rPr>
          <w:rFonts w:ascii="Times New Roman" w:eastAsia="Times New Roman" w:hAnsi="Times New Roman" w:cs="Times New Roman"/>
          <w:b/>
          <w:sz w:val="28"/>
          <w:szCs w:val="28"/>
          <w:lang w:eastAsia="fr-FR"/>
        </w:rPr>
        <w:t xml:space="preserve"> Les applications utilisant les </w:t>
      </w:r>
      <w:r w:rsidR="00263FD3" w:rsidRPr="00CE21F5">
        <w:rPr>
          <w:rFonts w:ascii="Times New Roman" w:eastAsia="Times New Roman" w:hAnsi="Times New Roman" w:cs="Times New Roman"/>
          <w:b/>
          <w:sz w:val="26"/>
          <w:szCs w:val="26"/>
          <w:lang w:eastAsia="fr-FR"/>
        </w:rPr>
        <w:t>conteneurs</w:t>
      </w:r>
    </w:p>
    <w:p w:rsidR="00086F7D" w:rsidRPr="00CE21F5" w:rsidRDefault="00263FD3" w:rsidP="0072240E">
      <w:pPr>
        <w:spacing w:beforeAutospacing="1" w:afterAutospacing="1" w:line="360" w:lineRule="auto"/>
        <w:jc w:val="both"/>
        <w:rPr>
          <w:rFonts w:ascii="Times New Roman" w:eastAsia="Times New Roman" w:hAnsi="Times New Roman" w:cs="Times New Roman"/>
          <w:b/>
          <w:sz w:val="24"/>
          <w:szCs w:val="24"/>
          <w:lang w:eastAsia="fr-FR"/>
        </w:rPr>
      </w:pPr>
      <w:r w:rsidRPr="00CE21F5">
        <w:rPr>
          <w:rFonts w:ascii="Times New Roman" w:hAnsi="Times New Roman" w:cs="Times New Roman"/>
          <w:sz w:val="24"/>
          <w:szCs w:val="24"/>
        </w:rPr>
        <w:t>Presque toutes les applications qui doivent être modifiées et redéployées rapidement et fréquemment conviennent parfaitement à la conteneurisation. Les applications utilisant une architecture de microservices constituent également un choix naturel.</w:t>
      </w:r>
    </w:p>
    <w:p w:rsidR="00086F7D" w:rsidRPr="00CE21F5" w:rsidRDefault="00ED1C82" w:rsidP="0072240E">
      <w:pPr>
        <w:pStyle w:val="Titre2"/>
        <w:jc w:val="both"/>
        <w:rPr>
          <w:sz w:val="26"/>
          <w:szCs w:val="26"/>
        </w:rPr>
      </w:pPr>
      <w:r w:rsidRPr="00CE21F5">
        <w:rPr>
          <w:sz w:val="26"/>
          <w:szCs w:val="26"/>
        </w:rPr>
        <w:t>1.10.8</w:t>
      </w:r>
      <w:r w:rsidR="00263FD3" w:rsidRPr="00CE21F5">
        <w:rPr>
          <w:sz w:val="26"/>
          <w:szCs w:val="26"/>
        </w:rPr>
        <w:t xml:space="preserve"> Une standardisation de conteneurisation</w:t>
      </w:r>
    </w:p>
    <w:p w:rsidR="00086F7D" w:rsidRPr="00CE21F5" w:rsidRDefault="00263FD3" w:rsidP="0072240E">
      <w:pPr>
        <w:pStyle w:val="Titre2"/>
        <w:spacing w:line="360" w:lineRule="auto"/>
        <w:jc w:val="both"/>
      </w:pPr>
      <w:r w:rsidRPr="00CE21F5">
        <w:rPr>
          <w:b w:val="0"/>
          <w:sz w:val="24"/>
          <w:szCs w:val="24"/>
        </w:rPr>
        <w:t xml:space="preserve">L’initiative d’une standardisation « l’Open Container Project » rassemble un grand nombre d’entreprises telle que </w:t>
      </w:r>
      <w:r w:rsidRPr="00CE21F5">
        <w:rPr>
          <w:b w:val="0"/>
          <w:i/>
          <w:sz w:val="24"/>
          <w:szCs w:val="24"/>
        </w:rPr>
        <w:t>Docke</w:t>
      </w:r>
      <w:r w:rsidRPr="00CE21F5">
        <w:rPr>
          <w:b w:val="0"/>
          <w:sz w:val="24"/>
          <w:szCs w:val="24"/>
        </w:rPr>
        <w:t xml:space="preserve">r, </w:t>
      </w:r>
      <w:r w:rsidRPr="00CE21F5">
        <w:rPr>
          <w:b w:val="0"/>
          <w:i/>
          <w:sz w:val="24"/>
          <w:szCs w:val="24"/>
        </w:rPr>
        <w:t>CoreOS</w:t>
      </w:r>
      <w:r w:rsidRPr="00CE21F5">
        <w:rPr>
          <w:b w:val="0"/>
          <w:sz w:val="24"/>
          <w:szCs w:val="24"/>
        </w:rPr>
        <w:t xml:space="preserve">, </w:t>
      </w:r>
      <w:r w:rsidRPr="00CE21F5">
        <w:rPr>
          <w:b w:val="0"/>
          <w:i/>
          <w:sz w:val="24"/>
          <w:szCs w:val="24"/>
        </w:rPr>
        <w:t>Google,</w:t>
      </w:r>
      <w:r w:rsidRPr="00CE21F5">
        <w:rPr>
          <w:b w:val="0"/>
          <w:sz w:val="24"/>
          <w:szCs w:val="24"/>
        </w:rPr>
        <w:t xml:space="preserve"> </w:t>
      </w:r>
      <w:r w:rsidRPr="00CE21F5">
        <w:rPr>
          <w:b w:val="0"/>
          <w:i/>
          <w:sz w:val="24"/>
          <w:szCs w:val="24"/>
        </w:rPr>
        <w:t>Microsoft</w:t>
      </w:r>
      <w:r w:rsidRPr="00CE21F5">
        <w:rPr>
          <w:b w:val="0"/>
          <w:sz w:val="24"/>
          <w:szCs w:val="24"/>
        </w:rPr>
        <w:t xml:space="preserve">, </w:t>
      </w:r>
      <w:r w:rsidRPr="00CE21F5">
        <w:rPr>
          <w:b w:val="0"/>
          <w:i/>
          <w:sz w:val="24"/>
          <w:szCs w:val="24"/>
        </w:rPr>
        <w:t>VMware</w:t>
      </w:r>
      <w:r w:rsidRPr="00CE21F5">
        <w:rPr>
          <w:b w:val="0"/>
          <w:sz w:val="24"/>
          <w:szCs w:val="24"/>
        </w:rPr>
        <w:t xml:space="preserve">, </w:t>
      </w:r>
      <w:r w:rsidRPr="00CE21F5">
        <w:rPr>
          <w:b w:val="0"/>
          <w:i/>
          <w:sz w:val="24"/>
          <w:szCs w:val="24"/>
        </w:rPr>
        <w:t>Intel, IBM, Cisco, Red Hat</w:t>
      </w:r>
      <w:r w:rsidRPr="00CE21F5">
        <w:rPr>
          <w:b w:val="0"/>
          <w:sz w:val="24"/>
          <w:szCs w:val="24"/>
        </w:rPr>
        <w:t xml:space="preserve"> et bien d’autres. Avec la domination du marché de la conteneurisation par Docker, ce modèle est rapidement devenu un standard, mais ces entreprises souhaitent aujourd’hui établir un standard ouvert et formel. Docker proposera son code source comme base mais cette standardisation reviendra à la Linux Fondation. Le but est que cette technologie ne soit pas attribuée à une seule entreprise mais que n’importe qui puissent y accéder. Malgré que ce ne soient pas la première tentative de standardisation, l’Open Container Project à l’avantage d’obtenir l’appui précieux de Docker et d’un impressionnant nombre d’acteurs. </w:t>
      </w:r>
      <w:r w:rsidRPr="00CE21F5">
        <w:fldChar w:fldCharType="begin"/>
      </w:r>
      <w:r w:rsidR="002464EF" w:rsidRPr="00CE21F5">
        <w:instrText xml:space="preserve"> ADDIN ZOTERO_ITEM CSL_CITATION {"citationID":"qt1v9wqM","properties":{"formattedCitation":"[16]","plainCitation":"[16]","noteIndex":0},"citationItems":[{"id":50,"uris":["http://zotero.org/users/local/QYPWNRm9/items/422E5GIA"],"uri":["http://zotero.org/users/local/QYPWNRm9/items/422E5GIA"],"itemData":{"id":50,"type":"post-weblog","title":"La Conteneurisation","container-title":"Phelep Jérémy","abstract":"Le principe de fonctionnement de la conteneurisation La conteneurisation, à ne pas confondre avec la virtualisation est une méthode permettant d’exécuter une application dans un environnement virtu…","URL":"https://phelepjeremy.wordpress.com/2017/06/21/la-conteneurisation/","language":"fr-FR","issued":{"date-parts":[["2017",6,21]]},"accessed":{"date-parts":[["2019",8,16]]}}}],"schema":"https://github.com/citation-style-language/schema/raw/master/csl-citation.json"} </w:instrText>
      </w:r>
      <w:r w:rsidRPr="00CE21F5">
        <w:fldChar w:fldCharType="separate"/>
      </w:r>
      <w:bookmarkStart w:id="22" w:name="__Fieldmark__314_4078577372"/>
      <w:r w:rsidR="002464EF" w:rsidRPr="00CE21F5">
        <w:rPr>
          <w:sz w:val="24"/>
        </w:rPr>
        <w:t>[16]</w:t>
      </w:r>
      <w:r w:rsidRPr="00CE21F5">
        <w:fldChar w:fldCharType="end"/>
      </w:r>
      <w:bookmarkEnd w:id="22"/>
    </w:p>
    <w:p w:rsidR="00086F7D" w:rsidRPr="00CE21F5" w:rsidRDefault="00086F7D" w:rsidP="0072240E">
      <w:pPr>
        <w:spacing w:beforeAutospacing="1" w:afterAutospacing="1" w:line="240" w:lineRule="auto"/>
        <w:jc w:val="both"/>
        <w:rPr>
          <w:rFonts w:ascii="Times New Roman" w:eastAsia="Times New Roman" w:hAnsi="Times New Roman" w:cs="Times New Roman"/>
          <w:sz w:val="24"/>
          <w:szCs w:val="24"/>
          <w:lang w:eastAsia="fr-FR"/>
        </w:rPr>
      </w:pPr>
    </w:p>
    <w:p w:rsidR="00E44EB8" w:rsidRPr="00CE21F5" w:rsidRDefault="00ED1C82" w:rsidP="0072240E">
      <w:pPr>
        <w:spacing w:beforeAutospacing="1" w:afterAutospacing="1" w:line="240" w:lineRule="auto"/>
        <w:jc w:val="both"/>
        <w:rPr>
          <w:rFonts w:ascii="Times New Roman" w:eastAsia="Times New Roman" w:hAnsi="Times New Roman" w:cs="Times New Roman"/>
          <w:b/>
          <w:sz w:val="32"/>
          <w:szCs w:val="32"/>
          <w:lang w:eastAsia="fr-FR"/>
        </w:rPr>
      </w:pPr>
      <w:r w:rsidRPr="00CE21F5">
        <w:rPr>
          <w:rFonts w:ascii="Times New Roman" w:eastAsia="Times New Roman" w:hAnsi="Times New Roman" w:cs="Times New Roman"/>
          <w:b/>
          <w:sz w:val="32"/>
          <w:szCs w:val="32"/>
          <w:lang w:eastAsia="fr-FR"/>
        </w:rPr>
        <w:t xml:space="preserve">2 </w:t>
      </w:r>
      <w:r w:rsidR="00E44EB8" w:rsidRPr="00CE21F5">
        <w:rPr>
          <w:rFonts w:ascii="Times New Roman" w:eastAsia="Times New Roman" w:hAnsi="Times New Roman" w:cs="Times New Roman"/>
          <w:b/>
          <w:sz w:val="32"/>
          <w:szCs w:val="32"/>
          <w:lang w:eastAsia="fr-FR"/>
        </w:rPr>
        <w:t>La technologie Docker</w:t>
      </w:r>
    </w:p>
    <w:p w:rsidR="00E44EB8" w:rsidRPr="00CE21F5" w:rsidRDefault="00ED1C82" w:rsidP="00E44EB8">
      <w:pPr>
        <w:spacing w:beforeAutospacing="1" w:afterAutospacing="1" w:line="240" w:lineRule="auto"/>
        <w:jc w:val="both"/>
        <w:rPr>
          <w:rFonts w:ascii="Times New Roman" w:eastAsia="Times New Roman" w:hAnsi="Times New Roman" w:cs="Times New Roman"/>
          <w:sz w:val="28"/>
          <w:szCs w:val="28"/>
          <w:lang w:eastAsia="fr-FR"/>
        </w:rPr>
      </w:pPr>
      <w:r w:rsidRPr="00CE21F5">
        <w:rPr>
          <w:rStyle w:val="fontstyle01"/>
          <w:rFonts w:ascii="Times New Roman" w:hAnsi="Times New Roman" w:cs="Times New Roman"/>
          <w:b/>
          <w:sz w:val="28"/>
          <w:szCs w:val="28"/>
        </w:rPr>
        <w:t>2.1</w:t>
      </w:r>
      <w:r w:rsidR="00E44EB8" w:rsidRPr="00CE21F5">
        <w:rPr>
          <w:rStyle w:val="fontstyle01"/>
          <w:rFonts w:ascii="Times New Roman" w:hAnsi="Times New Roman" w:cs="Times New Roman"/>
          <w:b/>
          <w:sz w:val="28"/>
          <w:szCs w:val="28"/>
        </w:rPr>
        <w:t xml:space="preserve"> Définition du Docker</w:t>
      </w:r>
      <w:r w:rsidR="00E44EB8" w:rsidRPr="00CE21F5">
        <w:rPr>
          <w:rStyle w:val="fontstyle01"/>
          <w:rFonts w:ascii="Times New Roman" w:hAnsi="Times New Roman" w:cs="Times New Roman"/>
          <w:sz w:val="28"/>
          <w:szCs w:val="28"/>
        </w:rPr>
        <w:t xml:space="preserve"> :</w:t>
      </w:r>
    </w:p>
    <w:p w:rsidR="00E064C6" w:rsidRPr="00CE21F5" w:rsidRDefault="007E4DAB" w:rsidP="007E4DAB">
      <w:pPr>
        <w:spacing w:line="360" w:lineRule="auto"/>
        <w:jc w:val="both"/>
        <w:rPr>
          <w:rFonts w:ascii="Times New Roman" w:hAnsi="Times New Roman" w:cs="Times New Roman"/>
          <w:sz w:val="24"/>
          <w:szCs w:val="24"/>
        </w:rPr>
      </w:pPr>
      <w:r w:rsidRPr="00CE21F5">
        <w:rPr>
          <w:rFonts w:ascii="Times New Roman" w:hAnsi="Times New Roman" w:cs="Times New Roman"/>
          <w:sz w:val="24"/>
          <w:szCs w:val="24"/>
        </w:rPr>
        <w:t xml:space="preserve">Il s'agit d'un logiciel libre pour automatiser le déploiement d'applications dans des conteneurs logiciels. La firme de recherche sur l'industrie 451 Research a </w:t>
      </w:r>
      <w:r w:rsidR="00ED1C82" w:rsidRPr="00CE21F5">
        <w:rPr>
          <w:rFonts w:ascii="Times New Roman" w:hAnsi="Times New Roman" w:cs="Times New Roman"/>
          <w:sz w:val="24"/>
          <w:szCs w:val="24"/>
        </w:rPr>
        <w:t>défini</w:t>
      </w:r>
      <w:r w:rsidRPr="00CE21F5">
        <w:rPr>
          <w:rFonts w:ascii="Times New Roman" w:hAnsi="Times New Roman" w:cs="Times New Roman"/>
          <w:sz w:val="24"/>
          <w:szCs w:val="24"/>
        </w:rPr>
        <w:t xml:space="preserve"> le Docker comme un outil qui permet d'empaqueter une application et ses dépendances dans un conteneur isolé, Ce logiciel pourra aussi être exécuté sur n'importe quel serveur Linux. Et par la suite, la portabilité d’exécution et la flexibilité d'une application s'étendent, que ce soit sur la machine locale, , une machine nue, un Cloud public ou privé etc. Le Docker est utilisé pour créer et gérer des conteneurs, ce qui permet la simplification de la mise en œuvre de systèmes distribués en permettant l'exécution de multiples applications, tâches de fond et autres processus. L’exécution </w:t>
      </w:r>
      <w:r w:rsidRPr="00CE21F5">
        <w:rPr>
          <w:rFonts w:ascii="Times New Roman" w:hAnsi="Times New Roman" w:cs="Times New Roman"/>
          <w:sz w:val="24"/>
          <w:szCs w:val="24"/>
        </w:rPr>
        <w:lastRenderedPageBreak/>
        <w:t>sera de façon autonome sur une seule machine physique ou à travers un éventail de machines isolées. Ceci permet le déploiement des nœuds en tant que ressources sur besoin</w:t>
      </w:r>
    </w:p>
    <w:p w:rsidR="007E4DAB" w:rsidRPr="00CE21F5" w:rsidRDefault="007E4DAB" w:rsidP="007E4DAB">
      <w:pPr>
        <w:spacing w:line="360" w:lineRule="auto"/>
        <w:jc w:val="both"/>
        <w:rPr>
          <w:rStyle w:val="fontstyle01"/>
          <w:rFonts w:ascii="Times New Roman" w:hAnsi="Times New Roman" w:cs="Times New Roman"/>
        </w:rPr>
      </w:pPr>
      <w:r w:rsidRPr="00CE21F5">
        <w:rPr>
          <w:rStyle w:val="fontstyle01"/>
          <w:rFonts w:ascii="Times New Roman" w:hAnsi="Times New Roman" w:cs="Times New Roman"/>
        </w:rPr>
        <w:t>La figure suivante montre l'architecture du Docker :</w:t>
      </w:r>
    </w:p>
    <w:p w:rsidR="007E4DAB" w:rsidRPr="00CE21F5" w:rsidRDefault="007E4DAB" w:rsidP="007E4DAB">
      <w:pPr>
        <w:spacing w:line="360" w:lineRule="auto"/>
        <w:jc w:val="both"/>
        <w:rPr>
          <w:rFonts w:ascii="Times New Roman" w:hAnsi="Times New Roman" w:cs="Times New Roman"/>
          <w:sz w:val="24"/>
          <w:szCs w:val="24"/>
        </w:rPr>
      </w:pPr>
      <w:r w:rsidRPr="00CE21F5">
        <w:rPr>
          <w:rFonts w:ascii="Times New Roman" w:hAnsi="Times New Roman" w:cs="Times New Roman"/>
          <w:noProof/>
          <w:lang w:eastAsia="fr-FR"/>
        </w:rPr>
        <w:drawing>
          <wp:inline distT="0" distB="0" distL="0" distR="0" wp14:anchorId="7BA20E4D" wp14:editId="130B9F0E">
            <wp:extent cx="5309616" cy="2333244"/>
            <wp:effectExtent l="0" t="0" r="0" b="0"/>
            <wp:docPr id="781" name="Picture 781"/>
            <wp:cNvGraphicFramePr/>
            <a:graphic xmlns:a="http://schemas.openxmlformats.org/drawingml/2006/main">
              <a:graphicData uri="http://schemas.openxmlformats.org/drawingml/2006/picture">
                <pic:pic xmlns:pic="http://schemas.openxmlformats.org/drawingml/2006/picture">
                  <pic:nvPicPr>
                    <pic:cNvPr id="781" name="Picture 781"/>
                    <pic:cNvPicPr/>
                  </pic:nvPicPr>
                  <pic:blipFill>
                    <a:blip r:embed="rId34"/>
                    <a:stretch>
                      <a:fillRect/>
                    </a:stretch>
                  </pic:blipFill>
                  <pic:spPr>
                    <a:xfrm>
                      <a:off x="0" y="0"/>
                      <a:ext cx="5309616" cy="2333244"/>
                    </a:xfrm>
                    <a:prstGeom prst="rect">
                      <a:avLst/>
                    </a:prstGeom>
                  </pic:spPr>
                </pic:pic>
              </a:graphicData>
            </a:graphic>
          </wp:inline>
        </w:drawing>
      </w:r>
    </w:p>
    <w:p w:rsidR="007E4DAB" w:rsidRPr="00CE21F5" w:rsidRDefault="007E4DAB" w:rsidP="007E4DAB">
      <w:pPr>
        <w:spacing w:line="360" w:lineRule="auto"/>
        <w:jc w:val="both"/>
        <w:rPr>
          <w:rStyle w:val="fontstyle01"/>
          <w:rFonts w:ascii="Times New Roman" w:hAnsi="Times New Roman" w:cs="Times New Roman"/>
        </w:rPr>
      </w:pPr>
      <w:r w:rsidRPr="00CE21F5">
        <w:rPr>
          <w:rStyle w:val="fontstyle01"/>
          <w:rFonts w:ascii="Times New Roman" w:hAnsi="Times New Roman" w:cs="Times New Roman"/>
        </w:rPr>
        <w:tab/>
      </w:r>
      <w:r w:rsidRPr="00CE21F5">
        <w:rPr>
          <w:rStyle w:val="fontstyle01"/>
          <w:rFonts w:ascii="Times New Roman" w:hAnsi="Times New Roman" w:cs="Times New Roman"/>
        </w:rPr>
        <w:tab/>
        <w:t>Figure 2 : Architecture du docker</w:t>
      </w:r>
    </w:p>
    <w:p w:rsidR="007E4DAB" w:rsidRPr="00CE21F5" w:rsidRDefault="007E4DAB" w:rsidP="007E4DAB">
      <w:pPr>
        <w:spacing w:line="360" w:lineRule="auto"/>
        <w:jc w:val="both"/>
        <w:rPr>
          <w:rFonts w:ascii="Times New Roman" w:hAnsi="Times New Roman" w:cs="Times New Roman"/>
          <w:sz w:val="24"/>
          <w:szCs w:val="24"/>
        </w:rPr>
      </w:pPr>
      <w:r w:rsidRPr="00CE21F5">
        <w:rPr>
          <w:rFonts w:ascii="Times New Roman" w:hAnsi="Times New Roman" w:cs="Times New Roman"/>
          <w:sz w:val="24"/>
          <w:szCs w:val="24"/>
        </w:rPr>
        <w:t>Docker contient trois composants :</w:t>
      </w:r>
    </w:p>
    <w:p w:rsidR="007E4DAB" w:rsidRPr="00CE21F5" w:rsidRDefault="007E4DAB" w:rsidP="0083559D">
      <w:pPr>
        <w:pStyle w:val="Paragraphedeliste"/>
        <w:numPr>
          <w:ilvl w:val="0"/>
          <w:numId w:val="35"/>
        </w:numPr>
        <w:spacing w:line="360" w:lineRule="auto"/>
        <w:jc w:val="both"/>
        <w:rPr>
          <w:rFonts w:ascii="Times New Roman" w:hAnsi="Times New Roman" w:cs="Times New Roman"/>
          <w:sz w:val="24"/>
          <w:szCs w:val="24"/>
        </w:rPr>
      </w:pPr>
      <w:r w:rsidRPr="00CE21F5">
        <w:rPr>
          <w:rFonts w:ascii="Times New Roman" w:hAnsi="Times New Roman" w:cs="Times New Roman"/>
          <w:sz w:val="24"/>
          <w:szCs w:val="24"/>
        </w:rPr>
        <w:t>Docker Daemon : Il a la fonction d’un root et il orchestre essentiellement tous les conteneurs</w:t>
      </w:r>
    </w:p>
    <w:p w:rsidR="007E4DAB" w:rsidRPr="00CE21F5" w:rsidRDefault="007E4DAB" w:rsidP="0083559D">
      <w:pPr>
        <w:pStyle w:val="Paragraphedeliste"/>
        <w:numPr>
          <w:ilvl w:val="0"/>
          <w:numId w:val="35"/>
        </w:numPr>
        <w:spacing w:line="360" w:lineRule="auto"/>
        <w:jc w:val="both"/>
        <w:rPr>
          <w:rFonts w:ascii="Times New Roman" w:hAnsi="Times New Roman" w:cs="Times New Roman"/>
          <w:sz w:val="24"/>
          <w:szCs w:val="24"/>
        </w:rPr>
      </w:pPr>
      <w:r w:rsidRPr="00CE21F5">
        <w:rPr>
          <w:rFonts w:ascii="Times New Roman" w:hAnsi="Times New Roman" w:cs="Times New Roman"/>
          <w:sz w:val="24"/>
          <w:szCs w:val="24"/>
        </w:rPr>
        <w:t>Docker images : Il s’agit des images pour système d'exploitation virtuels, techniquement Docker images ont de manière moins d’empreinte que les images d'OS réels. Les systèmes de fichiers sont sauvegardés et empilés, et par la suite ils peuvent être unifiés à la dernière révision à tout moment. Toutes ces opérations d'écriture sont également mises en cache vu la nature du système des fichiers. À savoir, si Docker découvre qu'on ne dispose pas des changements jusqu'à une certaine révision, il joue le tout jusqu'à ce que la révision, notamment du cache en appliquant les écritures. Ceci permet un énorme avantage de performance sur le temps de provisionnement. En plus de tous ces avantages, on peut échanger les images avec d'autres personne.</w:t>
      </w:r>
    </w:p>
    <w:p w:rsidR="007E4DAB" w:rsidRPr="00CE21F5" w:rsidRDefault="007E4DAB" w:rsidP="0083559D">
      <w:pPr>
        <w:pStyle w:val="Paragraphedeliste"/>
        <w:numPr>
          <w:ilvl w:val="0"/>
          <w:numId w:val="35"/>
        </w:numPr>
        <w:spacing w:line="360" w:lineRule="auto"/>
        <w:jc w:val="both"/>
        <w:rPr>
          <w:rFonts w:ascii="Times New Roman" w:hAnsi="Times New Roman" w:cs="Times New Roman"/>
          <w:sz w:val="24"/>
          <w:szCs w:val="24"/>
        </w:rPr>
      </w:pPr>
      <w:r w:rsidRPr="00CE21F5">
        <w:rPr>
          <w:rFonts w:ascii="Times New Roman" w:hAnsi="Times New Roman" w:cs="Times New Roman"/>
          <w:sz w:val="24"/>
          <w:szCs w:val="24"/>
        </w:rPr>
        <w:t>Docker repositories :</w:t>
      </w:r>
    </w:p>
    <w:p w:rsidR="00ED1C82" w:rsidRPr="00CE21F5" w:rsidRDefault="007E4DAB" w:rsidP="00867CE2">
      <w:pPr>
        <w:pStyle w:val="Paragraphedeliste"/>
        <w:numPr>
          <w:ilvl w:val="0"/>
          <w:numId w:val="35"/>
        </w:numPr>
        <w:spacing w:line="360" w:lineRule="auto"/>
        <w:jc w:val="both"/>
        <w:rPr>
          <w:rFonts w:ascii="Times New Roman" w:hAnsi="Times New Roman" w:cs="Times New Roman"/>
          <w:sz w:val="24"/>
          <w:szCs w:val="24"/>
        </w:rPr>
      </w:pPr>
      <w:r w:rsidRPr="00CE21F5">
        <w:rPr>
          <w:rFonts w:ascii="Times New Roman" w:hAnsi="Times New Roman" w:cs="Times New Roman"/>
          <w:sz w:val="24"/>
          <w:szCs w:val="24"/>
        </w:rPr>
        <w:t>C’est le composant écosystème du docker. Autrement dit c'est le référentielle. Les images doivent être sauvegardées quelque part, que ce soit privé ou public.</w:t>
      </w:r>
    </w:p>
    <w:p w:rsidR="00ED1C82" w:rsidRPr="00CE21F5" w:rsidRDefault="00872CEC" w:rsidP="00867CE2">
      <w:pPr>
        <w:spacing w:line="360" w:lineRule="auto"/>
        <w:jc w:val="both"/>
        <w:rPr>
          <w:rStyle w:val="fontstyle01"/>
          <w:rFonts w:ascii="Times New Roman" w:hAnsi="Times New Roman" w:cs="Times New Roman"/>
          <w:b/>
          <w:sz w:val="28"/>
          <w:szCs w:val="28"/>
        </w:rPr>
      </w:pPr>
      <w:r w:rsidRPr="00CE21F5">
        <w:rPr>
          <w:rStyle w:val="fontstyle01"/>
          <w:rFonts w:ascii="Times New Roman" w:hAnsi="Times New Roman" w:cs="Times New Roman"/>
          <w:b/>
          <w:sz w:val="28"/>
          <w:szCs w:val="28"/>
        </w:rPr>
        <w:t>2</w:t>
      </w:r>
      <w:r w:rsidR="00ED1C82" w:rsidRPr="00CE21F5">
        <w:rPr>
          <w:rStyle w:val="fontstyle01"/>
          <w:rFonts w:ascii="Times New Roman" w:hAnsi="Times New Roman" w:cs="Times New Roman"/>
          <w:b/>
          <w:sz w:val="28"/>
          <w:szCs w:val="28"/>
        </w:rPr>
        <w:t>.2 Histoire de Docker</w:t>
      </w:r>
    </w:p>
    <w:p w:rsidR="00867CE2" w:rsidRPr="00CE21F5" w:rsidRDefault="00867CE2" w:rsidP="00867CE2">
      <w:pPr>
        <w:spacing w:line="360" w:lineRule="auto"/>
        <w:jc w:val="both"/>
        <w:rPr>
          <w:rStyle w:val="fontstyle01"/>
          <w:rFonts w:ascii="Times New Roman" w:hAnsi="Times New Roman" w:cs="Times New Roman"/>
        </w:rPr>
      </w:pPr>
      <w:r w:rsidRPr="00CE21F5">
        <w:rPr>
          <w:rStyle w:val="fontstyle01"/>
          <w:rFonts w:ascii="Times New Roman" w:hAnsi="Times New Roman" w:cs="Times New Roman"/>
        </w:rPr>
        <w:t xml:space="preserve">Dans le cadre d’un projet interne de dotCloud, l'entreprise française Solomon Hykes a développé Docker. Cette entreprise propose une plate-forme en tant que service, avec les </w:t>
      </w:r>
      <w:r w:rsidRPr="00CE21F5">
        <w:rPr>
          <w:rStyle w:val="fontstyle01"/>
          <w:rFonts w:ascii="Times New Roman" w:hAnsi="Times New Roman" w:cs="Times New Roman"/>
        </w:rPr>
        <w:lastRenderedPageBreak/>
        <w:t>contributions d'Andrea Luzzardi et Francois-Xavier Bourlet. Docker est une évolution basée sur les technologies propriétaires de dot Cloud.</w:t>
      </w:r>
    </w:p>
    <w:p w:rsidR="00867CE2" w:rsidRPr="00CE21F5" w:rsidRDefault="00867CE2" w:rsidP="00867CE2">
      <w:pPr>
        <w:pStyle w:val="Paragraphedeliste"/>
        <w:numPr>
          <w:ilvl w:val="0"/>
          <w:numId w:val="1"/>
        </w:numPr>
        <w:spacing w:line="360" w:lineRule="auto"/>
        <w:jc w:val="both"/>
        <w:rPr>
          <w:rStyle w:val="fontstyle01"/>
          <w:rFonts w:ascii="Times New Roman" w:hAnsi="Times New Roman" w:cs="Times New Roman"/>
        </w:rPr>
      </w:pPr>
      <w:r w:rsidRPr="00CE21F5">
        <w:rPr>
          <w:rStyle w:val="fontstyle01"/>
          <w:rFonts w:ascii="Times New Roman" w:hAnsi="Times New Roman" w:cs="Times New Roman"/>
        </w:rPr>
        <w:t>Depuis Mars 2013, Docker a été distribué en tant que projet open source.</w:t>
      </w:r>
    </w:p>
    <w:p w:rsidR="00867CE2" w:rsidRPr="00CE21F5" w:rsidRDefault="00867CE2" w:rsidP="00867CE2">
      <w:pPr>
        <w:pStyle w:val="Paragraphedeliste"/>
        <w:spacing w:line="360" w:lineRule="auto"/>
        <w:jc w:val="both"/>
        <w:rPr>
          <w:rStyle w:val="fontstyle01"/>
          <w:rFonts w:ascii="Times New Roman" w:hAnsi="Times New Roman" w:cs="Times New Roman"/>
        </w:rPr>
      </w:pPr>
      <w:r w:rsidRPr="00CE21F5">
        <w:rPr>
          <w:rStyle w:val="fontstyle01"/>
          <w:rFonts w:ascii="Times New Roman" w:hAnsi="Times New Roman" w:cs="Times New Roman"/>
        </w:rPr>
        <w:t>Au 18 novembre 2013, le projet a été favorisé plus de 7 300 fois sur GitHub (Il présente le 14e projet le plus populaire), avec plus de 900 forks et 200 contributeurs.</w:t>
      </w:r>
    </w:p>
    <w:p w:rsidR="00867CE2" w:rsidRPr="00CE21F5" w:rsidRDefault="00867CE2" w:rsidP="00867CE2">
      <w:pPr>
        <w:pStyle w:val="Paragraphedeliste"/>
        <w:numPr>
          <w:ilvl w:val="0"/>
          <w:numId w:val="1"/>
        </w:numPr>
        <w:spacing w:line="360" w:lineRule="auto"/>
        <w:jc w:val="both"/>
        <w:rPr>
          <w:rStyle w:val="fontstyle01"/>
          <w:rFonts w:ascii="Times New Roman" w:hAnsi="Times New Roman" w:cs="Times New Roman"/>
        </w:rPr>
      </w:pPr>
      <w:r w:rsidRPr="00CE21F5">
        <w:rPr>
          <w:rStyle w:val="fontstyle01"/>
          <w:rFonts w:ascii="Times New Roman" w:hAnsi="Times New Roman" w:cs="Times New Roman"/>
        </w:rPr>
        <w:t>Au 9 mai 2014, le projet a été favorisé plus de 11 000 fois sur GitHub, avec plus de 1900 forks et 420 contributeurs.</w:t>
      </w:r>
    </w:p>
    <w:p w:rsidR="00867CE2" w:rsidRPr="00CE21F5" w:rsidRDefault="00867CE2" w:rsidP="00867CE2">
      <w:pPr>
        <w:pStyle w:val="Paragraphedeliste"/>
        <w:numPr>
          <w:ilvl w:val="0"/>
          <w:numId w:val="1"/>
        </w:numPr>
        <w:spacing w:line="360" w:lineRule="auto"/>
        <w:jc w:val="both"/>
        <w:rPr>
          <w:rStyle w:val="fontstyle01"/>
          <w:rFonts w:ascii="Times New Roman" w:hAnsi="Times New Roman" w:cs="Times New Roman"/>
        </w:rPr>
      </w:pPr>
      <w:r w:rsidRPr="00CE21F5">
        <w:rPr>
          <w:rStyle w:val="fontstyle01"/>
          <w:rFonts w:ascii="Times New Roman" w:hAnsi="Times New Roman" w:cs="Times New Roman"/>
        </w:rPr>
        <w:t>En octobre 2015, le projet a été favorisé plus de 25 000 fois sur GitHub, avec plus de 6500 forks et 1 100 contributeurs.</w:t>
      </w:r>
    </w:p>
    <w:p w:rsidR="00ED1C82" w:rsidRPr="00CE21F5" w:rsidRDefault="00867CE2" w:rsidP="00ED1C82">
      <w:pPr>
        <w:pStyle w:val="Paragraphedeliste"/>
        <w:numPr>
          <w:ilvl w:val="0"/>
          <w:numId w:val="1"/>
        </w:numPr>
        <w:spacing w:line="360" w:lineRule="auto"/>
        <w:jc w:val="both"/>
        <w:rPr>
          <w:rStyle w:val="fontstyle21"/>
          <w:rFonts w:ascii="Times New Roman" w:hAnsi="Times New Roman" w:cs="Times New Roman"/>
          <w:color w:val="auto"/>
        </w:rPr>
      </w:pPr>
      <w:r w:rsidRPr="00CE21F5">
        <w:rPr>
          <w:rStyle w:val="fontstyle21"/>
          <w:rFonts w:ascii="Times New Roman" w:hAnsi="Times New Roman" w:cs="Times New Roman"/>
          <w:color w:val="auto"/>
        </w:rPr>
        <w:t>En septembre 2016, le projet a été favorisé plus de 34 000 fois sur GitHub, avec plus</w:t>
      </w:r>
      <w:r w:rsidRPr="00CE21F5">
        <w:rPr>
          <w:rFonts w:ascii="Times New Roman" w:hAnsi="Times New Roman" w:cs="Times New Roman"/>
        </w:rPr>
        <w:br/>
      </w:r>
      <w:r w:rsidRPr="00CE21F5">
        <w:rPr>
          <w:rStyle w:val="fontstyle21"/>
          <w:rFonts w:ascii="Times New Roman" w:hAnsi="Times New Roman" w:cs="Times New Roman"/>
          <w:color w:val="auto"/>
        </w:rPr>
        <w:t>de 10 000 forks et 1 400 contributeurs</w:t>
      </w:r>
      <w:r w:rsidRPr="00CE21F5">
        <w:rPr>
          <w:rStyle w:val="fontstyle21"/>
          <w:rFonts w:ascii="Times New Roman" w:hAnsi="Times New Roman" w:cs="Times New Roman"/>
          <w:color w:val="auto"/>
        </w:rPr>
        <w:fldChar w:fldCharType="begin"/>
      </w:r>
      <w:r w:rsidRPr="00CE21F5">
        <w:rPr>
          <w:rStyle w:val="fontstyle21"/>
          <w:rFonts w:ascii="Times New Roman" w:hAnsi="Times New Roman" w:cs="Times New Roman"/>
          <w:color w:val="auto"/>
        </w:rPr>
        <w:instrText xml:space="preserve"> ADDIN ZOTERO_ITEM CSL_CITATION {"citationID":"tiV58Qsb","properties":{"formattedCitation":"[2]","plainCitation":"[2]","noteIndex":0},"citationItems":[{"id":81,"uris":["http://zotero.org/users/local/QYPWNRm9/items/STB8JZ9R"],"uri":["http://zotero.org/users/local/QYPWNRm9/items/STB8JZ9R"],"itemData":{"id":81,"type":"post-weblog","title":"Docker","abstract":"Docker a été développé par Solomon Hykes pour un projet interne de dotCloud, une société proposant une plate-forme en tant que service, avec les contributions d’Andrea Luzzardi et Francois-Xa…","URL":"https://anthonyaribo.com/docker/","language":"fr-FR","issued":{"date-parts":[["2017",9,11]]},"accessed":{"date-parts":[["2019",8,23]]}}}],"schema":"https://github.com/citation-style-language/schema/raw/master/csl-citation.json"} </w:instrText>
      </w:r>
      <w:r w:rsidRPr="00CE21F5">
        <w:rPr>
          <w:rStyle w:val="fontstyle21"/>
          <w:rFonts w:ascii="Times New Roman" w:hAnsi="Times New Roman" w:cs="Times New Roman"/>
          <w:color w:val="auto"/>
        </w:rPr>
        <w:fldChar w:fldCharType="separate"/>
      </w:r>
      <w:r w:rsidRPr="00CE21F5">
        <w:rPr>
          <w:rFonts w:ascii="Times New Roman" w:hAnsi="Times New Roman" w:cs="Times New Roman"/>
          <w:sz w:val="24"/>
        </w:rPr>
        <w:t>[2]</w:t>
      </w:r>
      <w:r w:rsidRPr="00CE21F5">
        <w:rPr>
          <w:rStyle w:val="fontstyle21"/>
          <w:rFonts w:ascii="Times New Roman" w:hAnsi="Times New Roman" w:cs="Times New Roman"/>
          <w:color w:val="auto"/>
        </w:rPr>
        <w:fldChar w:fldCharType="end"/>
      </w:r>
    </w:p>
    <w:p w:rsidR="00ED1C82" w:rsidRPr="00CE21F5" w:rsidRDefault="00872CEC" w:rsidP="00ED1C82">
      <w:pPr>
        <w:spacing w:line="360" w:lineRule="auto"/>
        <w:jc w:val="both"/>
        <w:rPr>
          <w:rStyle w:val="fontstyle01"/>
          <w:rFonts w:ascii="Times New Roman" w:hAnsi="Times New Roman" w:cs="Times New Roman"/>
          <w:b/>
          <w:sz w:val="28"/>
          <w:szCs w:val="28"/>
        </w:rPr>
      </w:pPr>
      <w:r w:rsidRPr="00CE21F5">
        <w:rPr>
          <w:rStyle w:val="fontstyle01"/>
          <w:rFonts w:ascii="Times New Roman" w:hAnsi="Times New Roman" w:cs="Times New Roman"/>
          <w:b/>
          <w:sz w:val="28"/>
          <w:szCs w:val="28"/>
        </w:rPr>
        <w:t>2</w:t>
      </w:r>
      <w:r w:rsidR="00ED1C82" w:rsidRPr="00CE21F5">
        <w:rPr>
          <w:rStyle w:val="fontstyle01"/>
          <w:rFonts w:ascii="Times New Roman" w:hAnsi="Times New Roman" w:cs="Times New Roman"/>
          <w:b/>
          <w:sz w:val="28"/>
          <w:szCs w:val="28"/>
        </w:rPr>
        <w:t>.3 Pourquoi utiliser Docker</w:t>
      </w:r>
    </w:p>
    <w:p w:rsidR="00ED1C82" w:rsidRPr="00CE21F5" w:rsidRDefault="00ED1C82" w:rsidP="00ED1C82">
      <w:pPr>
        <w:spacing w:line="360" w:lineRule="auto"/>
        <w:jc w:val="both"/>
        <w:rPr>
          <w:rStyle w:val="fontstyle01"/>
          <w:rFonts w:ascii="Times New Roman" w:hAnsi="Times New Roman" w:cs="Times New Roman"/>
          <w:b/>
          <w:sz w:val="28"/>
          <w:szCs w:val="28"/>
        </w:rPr>
      </w:pPr>
      <w:r w:rsidRPr="00CE21F5">
        <w:rPr>
          <w:rStyle w:val="fontstyle01"/>
          <w:rFonts w:ascii="Times New Roman" w:hAnsi="Times New Roman" w:cs="Times New Roman"/>
        </w:rPr>
        <w:t>Le choix du Docker est justifié par:</w:t>
      </w:r>
    </w:p>
    <w:p w:rsidR="00ED1C82" w:rsidRPr="00CE21F5" w:rsidRDefault="00ED1C82" w:rsidP="00ED1C82">
      <w:pPr>
        <w:pStyle w:val="Paragraphedeliste"/>
        <w:numPr>
          <w:ilvl w:val="0"/>
          <w:numId w:val="36"/>
        </w:numPr>
        <w:spacing w:line="360" w:lineRule="auto"/>
        <w:jc w:val="both"/>
        <w:rPr>
          <w:rStyle w:val="fontstyle01"/>
          <w:rFonts w:ascii="Times New Roman" w:hAnsi="Times New Roman" w:cs="Times New Roman"/>
        </w:rPr>
      </w:pPr>
      <w:r w:rsidRPr="00CE21F5">
        <w:rPr>
          <w:rStyle w:val="fontstyle01"/>
          <w:rFonts w:ascii="Times New Roman" w:hAnsi="Times New Roman" w:cs="Times New Roman"/>
        </w:rPr>
        <w:t xml:space="preserve"> La distribution des applications est facilitée</w:t>
      </w:r>
    </w:p>
    <w:p w:rsidR="00ED1C82" w:rsidRPr="00CE21F5" w:rsidRDefault="00ED1C82" w:rsidP="00ED1C82">
      <w:pPr>
        <w:pStyle w:val="Paragraphedeliste"/>
        <w:numPr>
          <w:ilvl w:val="0"/>
          <w:numId w:val="36"/>
        </w:numPr>
        <w:spacing w:line="360" w:lineRule="auto"/>
        <w:jc w:val="both"/>
        <w:rPr>
          <w:rStyle w:val="fontstyle01"/>
          <w:rFonts w:ascii="Times New Roman" w:hAnsi="Times New Roman" w:cs="Times New Roman"/>
        </w:rPr>
      </w:pPr>
      <w:r w:rsidRPr="00CE21F5">
        <w:rPr>
          <w:rStyle w:val="fontstyle01"/>
          <w:rFonts w:ascii="Times New Roman" w:hAnsi="Times New Roman" w:cs="Times New Roman"/>
        </w:rPr>
        <w:t>Les applications en Dev/Qualif/Prod ont le même Comportement.</w:t>
      </w:r>
    </w:p>
    <w:p w:rsidR="00ED1C82" w:rsidRPr="00CE21F5" w:rsidRDefault="00ED1C82" w:rsidP="00ED1C82">
      <w:pPr>
        <w:pStyle w:val="Paragraphedeliste"/>
        <w:numPr>
          <w:ilvl w:val="0"/>
          <w:numId w:val="36"/>
        </w:numPr>
        <w:spacing w:line="360" w:lineRule="auto"/>
        <w:jc w:val="both"/>
        <w:rPr>
          <w:rStyle w:val="fontstyle01"/>
          <w:rFonts w:ascii="Times New Roman" w:hAnsi="Times New Roman" w:cs="Times New Roman"/>
        </w:rPr>
      </w:pPr>
      <w:r w:rsidRPr="00CE21F5">
        <w:rPr>
          <w:rStyle w:val="fontstyle01"/>
          <w:rFonts w:ascii="Times New Roman" w:hAnsi="Times New Roman" w:cs="Times New Roman"/>
        </w:rPr>
        <w:t xml:space="preserve"> Rapide déploiement, lancement et arrêt.</w:t>
      </w:r>
    </w:p>
    <w:p w:rsidR="00ED1C82" w:rsidRPr="00CE21F5" w:rsidRDefault="00ED1C82" w:rsidP="00ED1C82">
      <w:pPr>
        <w:pStyle w:val="Paragraphedeliste"/>
        <w:numPr>
          <w:ilvl w:val="0"/>
          <w:numId w:val="36"/>
        </w:numPr>
        <w:spacing w:line="360" w:lineRule="auto"/>
        <w:jc w:val="both"/>
        <w:rPr>
          <w:rStyle w:val="fontstyle01"/>
          <w:rFonts w:ascii="Times New Roman" w:hAnsi="Times New Roman" w:cs="Times New Roman"/>
        </w:rPr>
      </w:pPr>
      <w:r w:rsidRPr="00CE21F5">
        <w:rPr>
          <w:rStyle w:val="fontstyle01"/>
          <w:rFonts w:ascii="Times New Roman" w:hAnsi="Times New Roman" w:cs="Times New Roman"/>
        </w:rPr>
        <w:t>Linux et Windows (en preview dans Windows Server 2016)</w:t>
      </w:r>
    </w:p>
    <w:p w:rsidR="00ED1C82" w:rsidRPr="00CE21F5" w:rsidRDefault="00ED1C82" w:rsidP="00ED1C82">
      <w:pPr>
        <w:pStyle w:val="Paragraphedeliste"/>
        <w:numPr>
          <w:ilvl w:val="0"/>
          <w:numId w:val="36"/>
        </w:numPr>
        <w:spacing w:line="360" w:lineRule="auto"/>
        <w:jc w:val="both"/>
        <w:rPr>
          <w:rStyle w:val="fontstyle01"/>
          <w:rFonts w:ascii="Times New Roman" w:hAnsi="Times New Roman" w:cs="Times New Roman"/>
        </w:rPr>
      </w:pPr>
      <w:r w:rsidRPr="00CE21F5">
        <w:rPr>
          <w:rStyle w:val="fontstyle01"/>
          <w:rFonts w:ascii="Times New Roman" w:hAnsi="Times New Roman" w:cs="Times New Roman"/>
        </w:rPr>
        <w:t>Reconstruire d'un container à partir d'un simple fichier"Docker file"</w:t>
      </w:r>
    </w:p>
    <w:p w:rsidR="00ED1C82" w:rsidRPr="00CE21F5" w:rsidRDefault="00ED1C82" w:rsidP="00ED1C82">
      <w:pPr>
        <w:pStyle w:val="Paragraphedeliste"/>
        <w:numPr>
          <w:ilvl w:val="0"/>
          <w:numId w:val="36"/>
        </w:numPr>
        <w:spacing w:line="360" w:lineRule="auto"/>
        <w:jc w:val="both"/>
        <w:rPr>
          <w:rStyle w:val="fontstyle01"/>
          <w:rFonts w:ascii="Times New Roman" w:hAnsi="Times New Roman" w:cs="Times New Roman"/>
        </w:rPr>
      </w:pPr>
      <w:r w:rsidRPr="00CE21F5">
        <w:rPr>
          <w:rStyle w:val="fontstyle01"/>
          <w:rFonts w:ascii="Times New Roman" w:hAnsi="Times New Roman" w:cs="Times New Roman"/>
        </w:rPr>
        <w:t>Gérer des containers identiques sur toutes les plateformes en utilisant peu d'outils.</w:t>
      </w:r>
    </w:p>
    <w:p w:rsidR="00ED1C82" w:rsidRPr="00CE21F5" w:rsidRDefault="00ED1C82" w:rsidP="00ED1C82">
      <w:pPr>
        <w:pStyle w:val="Paragraphedeliste"/>
        <w:numPr>
          <w:ilvl w:val="0"/>
          <w:numId w:val="36"/>
        </w:numPr>
        <w:spacing w:line="360" w:lineRule="auto"/>
        <w:jc w:val="both"/>
        <w:rPr>
          <w:rStyle w:val="fontstyle01"/>
          <w:rFonts w:ascii="Times New Roman" w:hAnsi="Times New Roman" w:cs="Times New Roman"/>
        </w:rPr>
      </w:pPr>
      <w:r w:rsidRPr="00CE21F5">
        <w:rPr>
          <w:rStyle w:val="fontstyle01"/>
          <w:rFonts w:ascii="Times New Roman" w:hAnsi="Times New Roman" w:cs="Times New Roman"/>
        </w:rPr>
        <w:t xml:space="preserve"> Des API sont disponibles pour piloter l'ensemble depuis d'autres applications.</w:t>
      </w:r>
    </w:p>
    <w:p w:rsidR="00867CE2" w:rsidRPr="00CE21F5" w:rsidRDefault="00872CEC" w:rsidP="00867CE2">
      <w:pPr>
        <w:spacing w:line="360" w:lineRule="auto"/>
        <w:jc w:val="both"/>
        <w:rPr>
          <w:rStyle w:val="fontstyle01"/>
          <w:rFonts w:ascii="Times New Roman" w:hAnsi="Times New Roman" w:cs="Times New Roman"/>
          <w:b/>
          <w:sz w:val="28"/>
          <w:szCs w:val="28"/>
        </w:rPr>
      </w:pPr>
      <w:r w:rsidRPr="00CE21F5">
        <w:rPr>
          <w:rStyle w:val="fontstyle01"/>
          <w:rFonts w:ascii="Times New Roman" w:hAnsi="Times New Roman" w:cs="Times New Roman"/>
          <w:b/>
          <w:sz w:val="28"/>
          <w:szCs w:val="28"/>
        </w:rPr>
        <w:t>2</w:t>
      </w:r>
      <w:r w:rsidR="00ED1C82" w:rsidRPr="00CE21F5">
        <w:rPr>
          <w:rStyle w:val="fontstyle01"/>
          <w:rFonts w:ascii="Times New Roman" w:hAnsi="Times New Roman" w:cs="Times New Roman"/>
          <w:b/>
          <w:sz w:val="28"/>
          <w:szCs w:val="28"/>
        </w:rPr>
        <w:t xml:space="preserve">.4 </w:t>
      </w:r>
      <w:r w:rsidR="00867CE2" w:rsidRPr="00CE21F5">
        <w:rPr>
          <w:rStyle w:val="fontstyle01"/>
          <w:rFonts w:ascii="Times New Roman" w:hAnsi="Times New Roman" w:cs="Times New Roman"/>
          <w:b/>
          <w:sz w:val="28"/>
          <w:szCs w:val="28"/>
        </w:rPr>
        <w:t>Outils libres de Docker :</w:t>
      </w:r>
    </w:p>
    <w:p w:rsidR="00867CE2" w:rsidRPr="00CE21F5" w:rsidRDefault="00867CE2" w:rsidP="0083559D">
      <w:pPr>
        <w:pStyle w:val="Paragraphedeliste"/>
        <w:numPr>
          <w:ilvl w:val="0"/>
          <w:numId w:val="2"/>
        </w:numPr>
        <w:spacing w:line="360" w:lineRule="auto"/>
        <w:jc w:val="both"/>
        <w:rPr>
          <w:rStyle w:val="fontstyle01"/>
          <w:rFonts w:ascii="Times New Roman" w:hAnsi="Times New Roman" w:cs="Times New Roman"/>
          <w:color w:val="auto"/>
        </w:rPr>
      </w:pPr>
      <w:r w:rsidRPr="00CE21F5">
        <w:rPr>
          <w:rStyle w:val="fontstyle01"/>
          <w:rFonts w:ascii="Times New Roman" w:hAnsi="Times New Roman" w:cs="Times New Roman"/>
          <w:color w:val="auto"/>
        </w:rPr>
        <w:t>DOCKER MOTEUR/CLIENT : permet l'utilisation de docker en cli.</w:t>
      </w:r>
    </w:p>
    <w:p w:rsidR="00867CE2" w:rsidRPr="00CE21F5" w:rsidRDefault="00867CE2" w:rsidP="0083559D">
      <w:pPr>
        <w:pStyle w:val="Paragraphedeliste"/>
        <w:numPr>
          <w:ilvl w:val="0"/>
          <w:numId w:val="2"/>
        </w:numPr>
        <w:spacing w:line="360" w:lineRule="auto"/>
        <w:jc w:val="both"/>
        <w:rPr>
          <w:rStyle w:val="fontstyle01"/>
          <w:rFonts w:ascii="Times New Roman" w:hAnsi="Times New Roman" w:cs="Times New Roman"/>
          <w:color w:val="auto"/>
        </w:rPr>
      </w:pPr>
      <w:r w:rsidRPr="00CE21F5">
        <w:rPr>
          <w:rStyle w:val="fontstyle01"/>
          <w:rFonts w:ascii="Times New Roman" w:hAnsi="Times New Roman" w:cs="Times New Roman"/>
          <w:color w:val="auto"/>
        </w:rPr>
        <w:t>DOCKER MACHINE : Permet le lancement de Docker, Il crée automatiquement un environnement virtuel.</w:t>
      </w:r>
    </w:p>
    <w:p w:rsidR="00867CE2" w:rsidRPr="00CE21F5" w:rsidRDefault="00867CE2" w:rsidP="0083559D">
      <w:pPr>
        <w:pStyle w:val="Paragraphedeliste"/>
        <w:numPr>
          <w:ilvl w:val="0"/>
          <w:numId w:val="2"/>
        </w:numPr>
        <w:spacing w:line="360" w:lineRule="auto"/>
        <w:jc w:val="both"/>
        <w:rPr>
          <w:rStyle w:val="fontstyle01"/>
          <w:rFonts w:ascii="Times New Roman" w:hAnsi="Times New Roman" w:cs="Times New Roman"/>
          <w:color w:val="auto"/>
        </w:rPr>
      </w:pPr>
      <w:r w:rsidRPr="00CE21F5">
        <w:rPr>
          <w:rStyle w:val="fontstyle01"/>
          <w:rFonts w:ascii="Times New Roman" w:hAnsi="Times New Roman" w:cs="Times New Roman"/>
          <w:color w:val="auto"/>
        </w:rPr>
        <w:t>DOCKER COMPOSE : permet le lancement des applications multi-containers.</w:t>
      </w:r>
    </w:p>
    <w:p w:rsidR="00867CE2" w:rsidRPr="00CE21F5" w:rsidRDefault="00867CE2" w:rsidP="0083559D">
      <w:pPr>
        <w:pStyle w:val="Paragraphedeliste"/>
        <w:numPr>
          <w:ilvl w:val="0"/>
          <w:numId w:val="2"/>
        </w:numPr>
        <w:spacing w:line="360" w:lineRule="auto"/>
        <w:jc w:val="both"/>
        <w:rPr>
          <w:rStyle w:val="fontstyle01"/>
          <w:rFonts w:ascii="Times New Roman" w:hAnsi="Times New Roman" w:cs="Times New Roman"/>
          <w:color w:val="auto"/>
        </w:rPr>
      </w:pPr>
      <w:r w:rsidRPr="00CE21F5">
        <w:rPr>
          <w:rStyle w:val="fontstyle01"/>
          <w:rFonts w:ascii="Times New Roman" w:hAnsi="Times New Roman" w:cs="Times New Roman"/>
          <w:color w:val="auto"/>
        </w:rPr>
        <w:t>DOCKER SWARM : permet la gestion des containers Docker dans un cluster.</w:t>
      </w:r>
    </w:p>
    <w:p w:rsidR="00867CE2" w:rsidRPr="00CE21F5" w:rsidRDefault="00867CE2" w:rsidP="0083559D">
      <w:pPr>
        <w:pStyle w:val="Paragraphedeliste"/>
        <w:numPr>
          <w:ilvl w:val="0"/>
          <w:numId w:val="2"/>
        </w:numPr>
        <w:spacing w:line="360" w:lineRule="auto"/>
        <w:jc w:val="both"/>
        <w:rPr>
          <w:rStyle w:val="fontstyle01"/>
          <w:rFonts w:ascii="Times New Roman" w:hAnsi="Times New Roman" w:cs="Times New Roman"/>
          <w:color w:val="auto"/>
        </w:rPr>
      </w:pPr>
      <w:r w:rsidRPr="00CE21F5">
        <w:rPr>
          <w:rStyle w:val="fontstyle01"/>
          <w:rFonts w:ascii="Times New Roman" w:hAnsi="Times New Roman" w:cs="Times New Roman"/>
          <w:color w:val="auto"/>
        </w:rPr>
        <w:t>DOCKER REGISTRY : c'est une application pour gérer des images locales.</w:t>
      </w:r>
    </w:p>
    <w:p w:rsidR="00867CE2" w:rsidRPr="00CE21F5" w:rsidRDefault="00867CE2" w:rsidP="0083559D">
      <w:pPr>
        <w:pStyle w:val="Paragraphedeliste"/>
        <w:numPr>
          <w:ilvl w:val="0"/>
          <w:numId w:val="2"/>
        </w:numPr>
        <w:spacing w:line="360" w:lineRule="auto"/>
        <w:jc w:val="both"/>
        <w:rPr>
          <w:rStyle w:val="fontstyle01"/>
          <w:rFonts w:ascii="Times New Roman" w:hAnsi="Times New Roman" w:cs="Times New Roman"/>
          <w:color w:val="auto"/>
        </w:rPr>
      </w:pPr>
      <w:r w:rsidRPr="00CE21F5">
        <w:rPr>
          <w:rStyle w:val="fontstyle01"/>
          <w:rFonts w:ascii="Times New Roman" w:hAnsi="Times New Roman" w:cs="Times New Roman"/>
          <w:color w:val="auto"/>
        </w:rPr>
        <w:t>NOTARY : Il s'agit des outils pour la signature des images par le fournisseur et la vérification de l'intégrité par le client.</w:t>
      </w:r>
    </w:p>
    <w:p w:rsidR="00867CE2" w:rsidRPr="00CE21F5" w:rsidRDefault="00867CE2" w:rsidP="0083559D">
      <w:pPr>
        <w:pStyle w:val="Paragraphedeliste"/>
        <w:numPr>
          <w:ilvl w:val="0"/>
          <w:numId w:val="2"/>
        </w:numPr>
        <w:spacing w:line="360" w:lineRule="auto"/>
        <w:jc w:val="both"/>
        <w:rPr>
          <w:rStyle w:val="fontstyle01"/>
          <w:rFonts w:ascii="Times New Roman" w:hAnsi="Times New Roman" w:cs="Times New Roman"/>
          <w:color w:val="auto"/>
        </w:rPr>
      </w:pPr>
      <w:r w:rsidRPr="00CE21F5">
        <w:rPr>
          <w:rStyle w:val="fontstyle01"/>
          <w:rFonts w:ascii="Times New Roman" w:hAnsi="Times New Roman" w:cs="Times New Roman"/>
          <w:color w:val="auto"/>
        </w:rPr>
        <w:t>LIBNETWORK : c'est un outil d'abstraction réseau qui permet la communication et l'isolation entre les conteneurs, même sur des nœuds différents.</w:t>
      </w:r>
    </w:p>
    <w:p w:rsidR="00E464CE" w:rsidRPr="00CE21F5" w:rsidRDefault="00E464CE" w:rsidP="00E464CE">
      <w:pPr>
        <w:pStyle w:val="Paragraphedeliste"/>
        <w:spacing w:line="360" w:lineRule="auto"/>
        <w:jc w:val="both"/>
        <w:rPr>
          <w:rStyle w:val="fontstyle01"/>
          <w:rFonts w:ascii="Times New Roman" w:hAnsi="Times New Roman" w:cs="Times New Roman"/>
        </w:rPr>
      </w:pPr>
    </w:p>
    <w:p w:rsidR="00867CE2" w:rsidRPr="00CE21F5" w:rsidRDefault="00867CE2" w:rsidP="00E464CE">
      <w:pPr>
        <w:pStyle w:val="Paragraphedeliste"/>
        <w:spacing w:line="360" w:lineRule="auto"/>
        <w:jc w:val="both"/>
        <w:rPr>
          <w:rStyle w:val="fontstyle01"/>
          <w:rFonts w:ascii="Times New Roman" w:hAnsi="Times New Roman" w:cs="Times New Roman"/>
        </w:rPr>
      </w:pPr>
      <w:r w:rsidRPr="00CE21F5">
        <w:rPr>
          <w:rStyle w:val="fontstyle01"/>
          <w:rFonts w:ascii="Times New Roman" w:hAnsi="Times New Roman" w:cs="Times New Roman"/>
        </w:rPr>
        <w:t xml:space="preserve">La figure </w:t>
      </w:r>
      <w:r w:rsidR="00ED1C82" w:rsidRPr="00CE21F5">
        <w:rPr>
          <w:rStyle w:val="fontstyle01"/>
          <w:rFonts w:ascii="Times New Roman" w:hAnsi="Times New Roman" w:cs="Times New Roman"/>
        </w:rPr>
        <w:t>ci-dessous</w:t>
      </w:r>
      <w:r w:rsidRPr="00CE21F5">
        <w:rPr>
          <w:rStyle w:val="fontstyle01"/>
          <w:rFonts w:ascii="Times New Roman" w:hAnsi="Times New Roman" w:cs="Times New Roman"/>
        </w:rPr>
        <w:t xml:space="preserve"> montre la configuration le docker client :</w:t>
      </w:r>
    </w:p>
    <w:p w:rsidR="00E464CE" w:rsidRPr="00CE21F5" w:rsidRDefault="00E464CE" w:rsidP="00E464CE">
      <w:pPr>
        <w:pStyle w:val="Paragraphedeliste"/>
        <w:spacing w:line="360" w:lineRule="auto"/>
        <w:jc w:val="both"/>
        <w:rPr>
          <w:rStyle w:val="fontstyle01"/>
          <w:rFonts w:ascii="Times New Roman" w:hAnsi="Times New Roman" w:cs="Times New Roman"/>
        </w:rPr>
      </w:pPr>
      <w:r w:rsidRPr="00CE21F5">
        <w:rPr>
          <w:rFonts w:ascii="Times New Roman" w:hAnsi="Times New Roman" w:cs="Times New Roman"/>
          <w:noProof/>
          <w:lang w:eastAsia="fr-FR"/>
        </w:rPr>
        <w:drawing>
          <wp:inline distT="0" distB="0" distL="0" distR="0" wp14:anchorId="16EC97E0" wp14:editId="0D8B216D">
            <wp:extent cx="4541233" cy="2657475"/>
            <wp:effectExtent l="0" t="0" r="0" b="0"/>
            <wp:docPr id="1016" name="Picture 1016"/>
            <wp:cNvGraphicFramePr/>
            <a:graphic xmlns:a="http://schemas.openxmlformats.org/drawingml/2006/main">
              <a:graphicData uri="http://schemas.openxmlformats.org/drawingml/2006/picture">
                <pic:pic xmlns:pic="http://schemas.openxmlformats.org/drawingml/2006/picture">
                  <pic:nvPicPr>
                    <pic:cNvPr id="1016" name="Picture 1016"/>
                    <pic:cNvPicPr/>
                  </pic:nvPicPr>
                  <pic:blipFill>
                    <a:blip r:embed="rId35"/>
                    <a:stretch>
                      <a:fillRect/>
                    </a:stretch>
                  </pic:blipFill>
                  <pic:spPr>
                    <a:xfrm>
                      <a:off x="0" y="0"/>
                      <a:ext cx="4548134" cy="2661513"/>
                    </a:xfrm>
                    <a:prstGeom prst="rect">
                      <a:avLst/>
                    </a:prstGeom>
                  </pic:spPr>
                </pic:pic>
              </a:graphicData>
            </a:graphic>
          </wp:inline>
        </w:drawing>
      </w:r>
    </w:p>
    <w:p w:rsidR="00ED1C82" w:rsidRPr="00CE21F5" w:rsidRDefault="00E464CE" w:rsidP="00E464CE">
      <w:pPr>
        <w:pStyle w:val="Paragraphedeliste"/>
        <w:spacing w:line="360" w:lineRule="auto"/>
        <w:jc w:val="both"/>
        <w:rPr>
          <w:rStyle w:val="fontstyle01"/>
          <w:rFonts w:ascii="Times New Roman" w:hAnsi="Times New Roman" w:cs="Times New Roman"/>
        </w:rPr>
      </w:pPr>
      <w:r w:rsidRPr="00CE21F5">
        <w:rPr>
          <w:rStyle w:val="fontstyle01"/>
          <w:rFonts w:ascii="Times New Roman" w:hAnsi="Times New Roman" w:cs="Times New Roman"/>
        </w:rPr>
        <w:t>Fi</w:t>
      </w:r>
      <w:r w:rsidR="00ED1C82" w:rsidRPr="00CE21F5">
        <w:rPr>
          <w:rStyle w:val="fontstyle01"/>
          <w:rFonts w:ascii="Times New Roman" w:hAnsi="Times New Roman" w:cs="Times New Roman"/>
        </w:rPr>
        <w:t>gure 3 : Docker Moteur / client</w:t>
      </w:r>
    </w:p>
    <w:p w:rsidR="00ED1C82" w:rsidRPr="00CE21F5" w:rsidRDefault="00ED1C82" w:rsidP="00E464CE">
      <w:pPr>
        <w:pStyle w:val="Paragraphedeliste"/>
        <w:spacing w:line="360" w:lineRule="auto"/>
        <w:jc w:val="both"/>
        <w:rPr>
          <w:rStyle w:val="fontstyle01"/>
          <w:rFonts w:ascii="Times New Roman" w:hAnsi="Times New Roman" w:cs="Times New Roman"/>
        </w:rPr>
      </w:pPr>
    </w:p>
    <w:p w:rsidR="00872CEC" w:rsidRPr="00CE21F5" w:rsidRDefault="00872CEC" w:rsidP="00872CEC">
      <w:pPr>
        <w:spacing w:line="360" w:lineRule="auto"/>
        <w:jc w:val="both"/>
        <w:rPr>
          <w:rStyle w:val="fontstyle01"/>
          <w:rFonts w:ascii="Times New Roman" w:hAnsi="Times New Roman" w:cs="Times New Roman"/>
          <w:b/>
          <w:sz w:val="28"/>
          <w:szCs w:val="28"/>
        </w:rPr>
      </w:pPr>
      <w:r w:rsidRPr="00CE21F5">
        <w:rPr>
          <w:rStyle w:val="fontstyle01"/>
          <w:rFonts w:ascii="Times New Roman" w:hAnsi="Times New Roman" w:cs="Times New Roman"/>
          <w:b/>
          <w:sz w:val="28"/>
          <w:szCs w:val="28"/>
        </w:rPr>
        <w:t>2.5 Caractéristiques de Docker</w:t>
      </w:r>
    </w:p>
    <w:p w:rsidR="00872CEC" w:rsidRPr="00CE21F5" w:rsidRDefault="00872CEC" w:rsidP="00872CEC">
      <w:pPr>
        <w:spacing w:line="360" w:lineRule="auto"/>
        <w:jc w:val="both"/>
        <w:rPr>
          <w:rStyle w:val="fontstyle01"/>
          <w:rFonts w:ascii="Times New Roman" w:hAnsi="Times New Roman" w:cs="Times New Roman"/>
          <w:b/>
          <w:sz w:val="26"/>
          <w:szCs w:val="26"/>
        </w:rPr>
      </w:pPr>
      <w:r w:rsidRPr="00CE21F5">
        <w:rPr>
          <w:rStyle w:val="fontstyle01"/>
          <w:rFonts w:ascii="Times New Roman" w:hAnsi="Times New Roman" w:cs="Times New Roman"/>
        </w:rPr>
        <w:t>Docker a plusieurs caractéristiques :</w:t>
      </w:r>
    </w:p>
    <w:p w:rsidR="00872CEC" w:rsidRPr="00CE21F5" w:rsidRDefault="00872CEC" w:rsidP="00872CEC">
      <w:pPr>
        <w:pStyle w:val="Paragraphedeliste"/>
        <w:numPr>
          <w:ilvl w:val="0"/>
          <w:numId w:val="37"/>
        </w:numPr>
        <w:spacing w:line="360" w:lineRule="auto"/>
        <w:jc w:val="both"/>
        <w:rPr>
          <w:rStyle w:val="fontstyle01"/>
          <w:rFonts w:ascii="Times New Roman" w:hAnsi="Times New Roman" w:cs="Times New Roman"/>
        </w:rPr>
      </w:pPr>
      <w:r w:rsidRPr="00CE21F5">
        <w:rPr>
          <w:rStyle w:val="fontstyle01"/>
          <w:rFonts w:ascii="Times New Roman" w:hAnsi="Times New Roman" w:cs="Times New Roman"/>
        </w:rPr>
        <w:t>Docker Combine et adapte des différents concepts et outils éprouvés (conteneurs, scripts, gestion de version, gestion de paquets) avec une approche DevOps</w:t>
      </w:r>
    </w:p>
    <w:p w:rsidR="00872CEC" w:rsidRPr="00CE21F5" w:rsidRDefault="00872CEC" w:rsidP="00872CEC">
      <w:pPr>
        <w:pStyle w:val="Paragraphedeliste"/>
        <w:numPr>
          <w:ilvl w:val="0"/>
          <w:numId w:val="37"/>
        </w:numPr>
        <w:spacing w:line="360" w:lineRule="auto"/>
        <w:jc w:val="both"/>
        <w:rPr>
          <w:rStyle w:val="fontstyle01"/>
          <w:rFonts w:ascii="Times New Roman" w:hAnsi="Times New Roman" w:cs="Times New Roman"/>
        </w:rPr>
      </w:pPr>
      <w:r w:rsidRPr="00CE21F5">
        <w:rPr>
          <w:rStyle w:val="fontstyle01"/>
          <w:rFonts w:ascii="Times New Roman" w:hAnsi="Times New Roman" w:cs="Times New Roman"/>
        </w:rPr>
        <w:t>Principal intérêt : utilisation simple et autosuffisance</w:t>
      </w:r>
    </w:p>
    <w:p w:rsidR="00872CEC" w:rsidRPr="00CE21F5" w:rsidRDefault="00872CEC" w:rsidP="00872CEC">
      <w:pPr>
        <w:pStyle w:val="Paragraphedeliste"/>
        <w:numPr>
          <w:ilvl w:val="0"/>
          <w:numId w:val="37"/>
        </w:numPr>
        <w:spacing w:line="360" w:lineRule="auto"/>
        <w:jc w:val="both"/>
        <w:rPr>
          <w:rStyle w:val="fontstyle01"/>
          <w:rFonts w:ascii="Times New Roman" w:hAnsi="Times New Roman" w:cs="Times New Roman"/>
        </w:rPr>
      </w:pPr>
      <w:r w:rsidRPr="00CE21F5">
        <w:rPr>
          <w:rStyle w:val="fontstyle01"/>
          <w:rFonts w:ascii="Times New Roman" w:hAnsi="Times New Roman" w:cs="Times New Roman"/>
        </w:rPr>
        <w:t>Logiciel libre écrit en Go</w:t>
      </w:r>
    </w:p>
    <w:p w:rsidR="00872CEC" w:rsidRPr="00CE21F5" w:rsidRDefault="00872CEC" w:rsidP="00872CEC">
      <w:pPr>
        <w:pStyle w:val="Paragraphedeliste"/>
        <w:numPr>
          <w:ilvl w:val="0"/>
          <w:numId w:val="37"/>
        </w:numPr>
        <w:spacing w:line="360" w:lineRule="auto"/>
        <w:jc w:val="both"/>
        <w:rPr>
          <w:rStyle w:val="fontstyle01"/>
          <w:rFonts w:ascii="Times New Roman" w:hAnsi="Times New Roman" w:cs="Times New Roman"/>
        </w:rPr>
      </w:pPr>
      <w:r w:rsidRPr="00CE21F5">
        <w:rPr>
          <w:rStyle w:val="fontstyle01"/>
          <w:rFonts w:ascii="Times New Roman" w:hAnsi="Times New Roman" w:cs="Times New Roman"/>
        </w:rPr>
        <w:t xml:space="preserve"> Uniquement des conteneurs pour le noyau Linux, pour l'instant</w:t>
      </w:r>
    </w:p>
    <w:p w:rsidR="00872CEC" w:rsidRPr="00CE21F5" w:rsidRDefault="00872CEC" w:rsidP="00872CEC">
      <w:pPr>
        <w:pStyle w:val="Paragraphedeliste"/>
        <w:numPr>
          <w:ilvl w:val="0"/>
          <w:numId w:val="37"/>
        </w:numPr>
        <w:spacing w:line="360" w:lineRule="auto"/>
        <w:jc w:val="both"/>
        <w:rPr>
          <w:rStyle w:val="fontstyle01"/>
          <w:rFonts w:ascii="Times New Roman" w:hAnsi="Times New Roman" w:cs="Times New Roman"/>
        </w:rPr>
      </w:pPr>
      <w:r w:rsidRPr="00CE21F5">
        <w:rPr>
          <w:rStyle w:val="fontstyle01"/>
          <w:rFonts w:ascii="Times New Roman" w:hAnsi="Times New Roman" w:cs="Times New Roman"/>
        </w:rPr>
        <w:t>Disponibilité sous Linux, sous Windows et Mac via la Docker Toolbox fournissant une machine virtuelle Linux minimaliste, et sous de nombreuses infrastructures nébuleuses.</w:t>
      </w:r>
    </w:p>
    <w:p w:rsidR="00872CEC" w:rsidRPr="00CE21F5" w:rsidRDefault="00872CEC" w:rsidP="00311900">
      <w:pPr>
        <w:spacing w:line="360" w:lineRule="auto"/>
        <w:jc w:val="both"/>
        <w:rPr>
          <w:rStyle w:val="fontstyle01"/>
          <w:rFonts w:ascii="Times New Roman" w:hAnsi="Times New Roman" w:cs="Times New Roman"/>
          <w:b/>
          <w:sz w:val="28"/>
          <w:szCs w:val="28"/>
        </w:rPr>
      </w:pPr>
    </w:p>
    <w:p w:rsidR="00311900" w:rsidRPr="00CE21F5" w:rsidRDefault="00872CEC" w:rsidP="00311900">
      <w:pPr>
        <w:spacing w:line="360" w:lineRule="auto"/>
        <w:jc w:val="both"/>
        <w:rPr>
          <w:rStyle w:val="fontstyle01"/>
          <w:rFonts w:ascii="Times New Roman" w:hAnsi="Times New Roman" w:cs="Times New Roman"/>
          <w:b/>
          <w:sz w:val="28"/>
          <w:szCs w:val="28"/>
        </w:rPr>
      </w:pPr>
      <w:r w:rsidRPr="00CE21F5">
        <w:rPr>
          <w:rStyle w:val="fontstyle01"/>
          <w:rFonts w:ascii="Times New Roman" w:hAnsi="Times New Roman" w:cs="Times New Roman"/>
          <w:b/>
          <w:sz w:val="28"/>
          <w:szCs w:val="28"/>
        </w:rPr>
        <w:t>2.6</w:t>
      </w:r>
      <w:r w:rsidR="00430BED" w:rsidRPr="00CE21F5">
        <w:rPr>
          <w:rStyle w:val="fontstyle01"/>
          <w:rFonts w:ascii="Times New Roman" w:hAnsi="Times New Roman" w:cs="Times New Roman"/>
          <w:b/>
          <w:sz w:val="28"/>
          <w:szCs w:val="28"/>
        </w:rPr>
        <w:t xml:space="preserve"> </w:t>
      </w:r>
      <w:r w:rsidR="00E464CE" w:rsidRPr="00CE21F5">
        <w:rPr>
          <w:rStyle w:val="fontstyle01"/>
          <w:rFonts w:ascii="Times New Roman" w:hAnsi="Times New Roman" w:cs="Times New Roman"/>
          <w:b/>
          <w:sz w:val="28"/>
          <w:szCs w:val="28"/>
        </w:rPr>
        <w:t>Comparaison entre virtualisation classique et Docker:</w:t>
      </w:r>
    </w:p>
    <w:p w:rsidR="00311900" w:rsidRPr="00CE21F5" w:rsidRDefault="00311900" w:rsidP="00311900">
      <w:pPr>
        <w:spacing w:line="360" w:lineRule="auto"/>
        <w:jc w:val="both"/>
        <w:rPr>
          <w:rStyle w:val="fontstyle01"/>
          <w:rFonts w:ascii="Times New Roman" w:hAnsi="Times New Roman" w:cs="Times New Roman"/>
        </w:rPr>
      </w:pPr>
      <w:r w:rsidRPr="00CE21F5">
        <w:rPr>
          <w:rStyle w:val="fontstyle01"/>
          <w:rFonts w:ascii="Times New Roman" w:hAnsi="Times New Roman" w:cs="Times New Roman"/>
        </w:rPr>
        <w:t>Pour la virtualisation, l</w:t>
      </w:r>
      <w:r w:rsidR="00B50148" w:rsidRPr="00CE21F5">
        <w:rPr>
          <w:rStyle w:val="fontstyle01"/>
          <w:rFonts w:ascii="Times New Roman" w:hAnsi="Times New Roman" w:cs="Times New Roman"/>
        </w:rPr>
        <w:t>es hyperviseurs créent une copie complète du système d’exploitation. Cette copie fo</w:t>
      </w:r>
      <w:r w:rsidRPr="00CE21F5">
        <w:rPr>
          <w:rStyle w:val="fontstyle01"/>
          <w:rFonts w:ascii="Times New Roman" w:hAnsi="Times New Roman" w:cs="Times New Roman"/>
        </w:rPr>
        <w:t xml:space="preserve">nctionne sur un espace matériel </w:t>
      </w:r>
      <w:r w:rsidR="00B50148" w:rsidRPr="00CE21F5">
        <w:rPr>
          <w:rStyle w:val="fontstyle01"/>
          <w:rFonts w:ascii="Times New Roman" w:hAnsi="Times New Roman" w:cs="Times New Roman"/>
        </w:rPr>
        <w:t>virtuel. L’hyperviseur sera donc responsable de tous le</w:t>
      </w:r>
      <w:r w:rsidRPr="00CE21F5">
        <w:rPr>
          <w:rStyle w:val="fontstyle01"/>
          <w:rFonts w:ascii="Times New Roman" w:hAnsi="Times New Roman" w:cs="Times New Roman"/>
        </w:rPr>
        <w:t xml:space="preserve">s échanges de données. Exécuter </w:t>
      </w:r>
      <w:r w:rsidR="00B50148" w:rsidRPr="00CE21F5">
        <w:rPr>
          <w:rStyle w:val="fontstyle01"/>
          <w:rFonts w:ascii="Times New Roman" w:hAnsi="Times New Roman" w:cs="Times New Roman"/>
        </w:rPr>
        <w:t xml:space="preserve">plusieurs machines virtuelles sur un même serveur </w:t>
      </w:r>
      <w:r w:rsidR="00B50148" w:rsidRPr="00CE21F5">
        <w:rPr>
          <w:rStyle w:val="fontstyle01"/>
          <w:rFonts w:ascii="Times New Roman" w:hAnsi="Times New Roman" w:cs="Times New Roman"/>
        </w:rPr>
        <w:lastRenderedPageBreak/>
        <w:t>requie</w:t>
      </w:r>
      <w:r w:rsidRPr="00CE21F5">
        <w:rPr>
          <w:rStyle w:val="fontstyle01"/>
          <w:rFonts w:ascii="Times New Roman" w:hAnsi="Times New Roman" w:cs="Times New Roman"/>
        </w:rPr>
        <w:t xml:space="preserve">rt de hautes performances et de </w:t>
      </w:r>
      <w:r w:rsidR="00B50148" w:rsidRPr="00CE21F5">
        <w:rPr>
          <w:rStyle w:val="fontstyle01"/>
          <w:rFonts w:ascii="Times New Roman" w:hAnsi="Times New Roman" w:cs="Times New Roman"/>
        </w:rPr>
        <w:t xml:space="preserve">ressources </w:t>
      </w:r>
      <w:r w:rsidRPr="00CE21F5">
        <w:rPr>
          <w:rStyle w:val="fontstyle01"/>
          <w:rFonts w:ascii="Times New Roman" w:hAnsi="Times New Roman" w:cs="Times New Roman"/>
        </w:rPr>
        <w:t>suffisantes</w:t>
      </w:r>
      <w:r w:rsidR="00B50148" w:rsidRPr="00CE21F5">
        <w:rPr>
          <w:rStyle w:val="fontstyle01"/>
          <w:rFonts w:ascii="Times New Roman" w:hAnsi="Times New Roman" w:cs="Times New Roman"/>
        </w:rPr>
        <w:t xml:space="preserve"> pour assurer le fonctionnement de</w:t>
      </w:r>
      <w:r w:rsidRPr="00CE21F5">
        <w:rPr>
          <w:rStyle w:val="fontstyle01"/>
          <w:rFonts w:ascii="Times New Roman" w:hAnsi="Times New Roman" w:cs="Times New Roman"/>
        </w:rPr>
        <w:t xml:space="preserve"> plusieurs machines virtuelles. (Chose</w:t>
      </w:r>
      <w:r w:rsidR="00B50148" w:rsidRPr="00CE21F5">
        <w:rPr>
          <w:rStyle w:val="fontstyle01"/>
          <w:rFonts w:ascii="Times New Roman" w:hAnsi="Times New Roman" w:cs="Times New Roman"/>
        </w:rPr>
        <w:t xml:space="preserve"> difficile avec la virtualisation classique)</w:t>
      </w:r>
    </w:p>
    <w:p w:rsidR="00B50148" w:rsidRPr="00CE21F5" w:rsidRDefault="00B50148" w:rsidP="00311900">
      <w:pPr>
        <w:spacing w:line="360" w:lineRule="auto"/>
        <w:jc w:val="both"/>
        <w:rPr>
          <w:rStyle w:val="fontstyle01"/>
          <w:rFonts w:ascii="Times New Roman" w:hAnsi="Times New Roman" w:cs="Times New Roman"/>
          <w:b/>
          <w:sz w:val="28"/>
          <w:szCs w:val="28"/>
        </w:rPr>
      </w:pPr>
      <w:r w:rsidRPr="00CE21F5">
        <w:rPr>
          <w:rStyle w:val="fontstyle01"/>
          <w:rFonts w:ascii="Times New Roman" w:hAnsi="Times New Roman" w:cs="Times New Roman"/>
        </w:rPr>
        <w:t xml:space="preserve">Tandis que les conteneurs </w:t>
      </w:r>
      <w:r w:rsidR="00311900" w:rsidRPr="00CE21F5">
        <w:rPr>
          <w:rStyle w:val="fontstyle01"/>
          <w:rFonts w:ascii="Times New Roman" w:hAnsi="Times New Roman" w:cs="Times New Roman"/>
        </w:rPr>
        <w:t>permettent</w:t>
      </w:r>
      <w:r w:rsidRPr="00CE21F5">
        <w:rPr>
          <w:rStyle w:val="fontstyle01"/>
          <w:rFonts w:ascii="Times New Roman" w:hAnsi="Times New Roman" w:cs="Times New Roman"/>
        </w:rPr>
        <w:t xml:space="preserve"> :</w:t>
      </w:r>
    </w:p>
    <w:p w:rsidR="00B50148" w:rsidRPr="00CE21F5" w:rsidRDefault="00B50148" w:rsidP="0083559D">
      <w:pPr>
        <w:pStyle w:val="Paragraphedeliste"/>
        <w:numPr>
          <w:ilvl w:val="0"/>
          <w:numId w:val="38"/>
        </w:numPr>
        <w:spacing w:line="360" w:lineRule="auto"/>
        <w:jc w:val="both"/>
        <w:rPr>
          <w:rStyle w:val="fontstyle01"/>
          <w:rFonts w:ascii="Times New Roman" w:hAnsi="Times New Roman" w:cs="Times New Roman"/>
        </w:rPr>
      </w:pPr>
      <w:r w:rsidRPr="00CE21F5">
        <w:rPr>
          <w:rStyle w:val="fontstyle01"/>
          <w:rFonts w:ascii="Times New Roman" w:hAnsi="Times New Roman" w:cs="Times New Roman"/>
        </w:rPr>
        <w:t>Exécution avec une vitesse plus rapide probabl</w:t>
      </w:r>
      <w:r w:rsidR="00311900" w:rsidRPr="00CE21F5">
        <w:rPr>
          <w:rStyle w:val="fontstyle01"/>
          <w:rFonts w:ascii="Times New Roman" w:hAnsi="Times New Roman" w:cs="Times New Roman"/>
        </w:rPr>
        <w:t xml:space="preserve">ement 2 à 3 secondes au lieu de </w:t>
      </w:r>
      <w:r w:rsidRPr="00CE21F5">
        <w:rPr>
          <w:rStyle w:val="fontstyle01"/>
          <w:rFonts w:ascii="Times New Roman" w:hAnsi="Times New Roman" w:cs="Times New Roman"/>
        </w:rPr>
        <w:t>minutes</w:t>
      </w:r>
    </w:p>
    <w:p w:rsidR="00B50148" w:rsidRPr="00CE21F5" w:rsidRDefault="00B50148" w:rsidP="0083559D">
      <w:pPr>
        <w:pStyle w:val="Paragraphedeliste"/>
        <w:numPr>
          <w:ilvl w:val="0"/>
          <w:numId w:val="38"/>
        </w:numPr>
        <w:spacing w:line="360" w:lineRule="auto"/>
        <w:jc w:val="both"/>
        <w:rPr>
          <w:rStyle w:val="fontstyle01"/>
          <w:rFonts w:ascii="Times New Roman" w:hAnsi="Times New Roman" w:cs="Times New Roman"/>
        </w:rPr>
      </w:pPr>
      <w:r w:rsidRPr="00CE21F5">
        <w:rPr>
          <w:rStyle w:val="fontstyle01"/>
          <w:rFonts w:ascii="Times New Roman" w:hAnsi="Times New Roman" w:cs="Times New Roman"/>
        </w:rPr>
        <w:t>Utilisation de la mémoire du conteneur au lieu de disques</w:t>
      </w:r>
    </w:p>
    <w:p w:rsidR="00B50148" w:rsidRPr="00CE21F5" w:rsidRDefault="00B50148" w:rsidP="0083559D">
      <w:pPr>
        <w:pStyle w:val="Paragraphedeliste"/>
        <w:numPr>
          <w:ilvl w:val="0"/>
          <w:numId w:val="38"/>
        </w:numPr>
        <w:spacing w:line="360" w:lineRule="auto"/>
        <w:jc w:val="both"/>
        <w:rPr>
          <w:rStyle w:val="fontstyle01"/>
          <w:rFonts w:ascii="Times New Roman" w:hAnsi="Times New Roman" w:cs="Times New Roman"/>
        </w:rPr>
      </w:pPr>
      <w:r w:rsidRPr="00CE21F5">
        <w:rPr>
          <w:rStyle w:val="fontstyle01"/>
          <w:rFonts w:ascii="Times New Roman" w:hAnsi="Times New Roman" w:cs="Times New Roman"/>
        </w:rPr>
        <w:t>Encombrement minimal - à la place de milliers de Mo, il est des dizaines de Mo</w:t>
      </w:r>
    </w:p>
    <w:p w:rsidR="00B50148" w:rsidRPr="00CE21F5" w:rsidRDefault="00B50148" w:rsidP="0083559D">
      <w:pPr>
        <w:pStyle w:val="Paragraphedeliste"/>
        <w:numPr>
          <w:ilvl w:val="0"/>
          <w:numId w:val="38"/>
        </w:numPr>
        <w:spacing w:line="360" w:lineRule="auto"/>
        <w:jc w:val="both"/>
        <w:rPr>
          <w:rStyle w:val="fontstyle01"/>
          <w:rFonts w:ascii="Times New Roman" w:hAnsi="Times New Roman" w:cs="Times New Roman"/>
        </w:rPr>
      </w:pPr>
      <w:r w:rsidRPr="00CE21F5">
        <w:rPr>
          <w:rStyle w:val="fontstyle01"/>
          <w:rFonts w:ascii="Times New Roman" w:hAnsi="Times New Roman" w:cs="Times New Roman"/>
        </w:rPr>
        <w:t>De nombreuse exécution - Possibilité d'</w:t>
      </w:r>
      <w:r w:rsidR="00FC40CD" w:rsidRPr="00CE21F5">
        <w:rPr>
          <w:rStyle w:val="fontstyle01"/>
          <w:rFonts w:ascii="Times New Roman" w:hAnsi="Times New Roman" w:cs="Times New Roman"/>
        </w:rPr>
        <w:t>exécuter</w:t>
      </w:r>
      <w:r w:rsidRPr="00CE21F5">
        <w:rPr>
          <w:rStyle w:val="fontstyle01"/>
          <w:rFonts w:ascii="Times New Roman" w:hAnsi="Times New Roman" w:cs="Times New Roman"/>
        </w:rPr>
        <w:t xml:space="preserve"> 100 </w:t>
      </w:r>
      <w:r w:rsidR="00311900" w:rsidRPr="00CE21F5">
        <w:rPr>
          <w:rStyle w:val="fontstyle01"/>
          <w:rFonts w:ascii="Times New Roman" w:hAnsi="Times New Roman" w:cs="Times New Roman"/>
        </w:rPr>
        <w:t xml:space="preserve">conteneurs en parallèle sur une </w:t>
      </w:r>
      <w:r w:rsidRPr="00CE21F5">
        <w:rPr>
          <w:rStyle w:val="fontstyle01"/>
          <w:rFonts w:ascii="Times New Roman" w:hAnsi="Times New Roman" w:cs="Times New Roman"/>
        </w:rPr>
        <w:t>seule boîte.</w:t>
      </w:r>
    </w:p>
    <w:p w:rsidR="00B50148" w:rsidRPr="00CE21F5" w:rsidRDefault="00B50148" w:rsidP="0083559D">
      <w:pPr>
        <w:pStyle w:val="Paragraphedeliste"/>
        <w:numPr>
          <w:ilvl w:val="0"/>
          <w:numId w:val="38"/>
        </w:numPr>
        <w:spacing w:line="360" w:lineRule="auto"/>
        <w:jc w:val="both"/>
        <w:rPr>
          <w:rStyle w:val="fontstyle01"/>
          <w:rFonts w:ascii="Times New Roman" w:hAnsi="Times New Roman" w:cs="Times New Roman"/>
        </w:rPr>
      </w:pPr>
      <w:r w:rsidRPr="00CE21F5">
        <w:rPr>
          <w:rStyle w:val="fontstyle01"/>
          <w:rFonts w:ascii="Times New Roman" w:hAnsi="Times New Roman" w:cs="Times New Roman"/>
        </w:rPr>
        <w:t xml:space="preserve">Résilience - En cas </w:t>
      </w:r>
      <w:r w:rsidR="00FC40CD" w:rsidRPr="00CE21F5">
        <w:rPr>
          <w:rStyle w:val="fontstyle01"/>
          <w:rFonts w:ascii="Times New Roman" w:hAnsi="Times New Roman" w:cs="Times New Roman"/>
        </w:rPr>
        <w:t>d’un</w:t>
      </w:r>
      <w:r w:rsidRPr="00CE21F5">
        <w:rPr>
          <w:rStyle w:val="fontstyle01"/>
          <w:rFonts w:ascii="Times New Roman" w:hAnsi="Times New Roman" w:cs="Times New Roman"/>
        </w:rPr>
        <w:t xml:space="preserve"> </w:t>
      </w:r>
      <w:r w:rsidR="00FC40CD" w:rsidRPr="00CE21F5">
        <w:rPr>
          <w:rStyle w:val="fontstyle01"/>
          <w:rFonts w:ascii="Times New Roman" w:hAnsi="Times New Roman" w:cs="Times New Roman"/>
        </w:rPr>
        <w:t>accident,</w:t>
      </w:r>
      <w:r w:rsidRPr="00CE21F5">
        <w:rPr>
          <w:rStyle w:val="fontstyle01"/>
          <w:rFonts w:ascii="Times New Roman" w:hAnsi="Times New Roman" w:cs="Times New Roman"/>
        </w:rPr>
        <w:t xml:space="preserve"> on peut relancer immédiatement</w:t>
      </w:r>
    </w:p>
    <w:p w:rsidR="00B50148" w:rsidRPr="00CE21F5" w:rsidRDefault="00B50148" w:rsidP="0083559D">
      <w:pPr>
        <w:pStyle w:val="Paragraphedeliste"/>
        <w:numPr>
          <w:ilvl w:val="0"/>
          <w:numId w:val="38"/>
        </w:numPr>
        <w:spacing w:line="360" w:lineRule="auto"/>
        <w:jc w:val="both"/>
        <w:rPr>
          <w:rStyle w:val="fontstyle01"/>
          <w:rFonts w:ascii="Times New Roman" w:hAnsi="Times New Roman" w:cs="Times New Roman"/>
        </w:rPr>
      </w:pPr>
      <w:r w:rsidRPr="00CE21F5">
        <w:rPr>
          <w:rStyle w:val="fontstyle01"/>
          <w:rFonts w:ascii="Times New Roman" w:hAnsi="Times New Roman" w:cs="Times New Roman"/>
        </w:rPr>
        <w:t xml:space="preserve">Sécurité - Dans le cas </w:t>
      </w:r>
      <w:r w:rsidR="00FC40CD" w:rsidRPr="00CE21F5">
        <w:rPr>
          <w:rStyle w:val="fontstyle01"/>
          <w:rFonts w:ascii="Times New Roman" w:hAnsi="Times New Roman" w:cs="Times New Roman"/>
        </w:rPr>
        <w:t>où</w:t>
      </w:r>
      <w:r w:rsidRPr="00CE21F5">
        <w:rPr>
          <w:rStyle w:val="fontstyle01"/>
          <w:rFonts w:ascii="Times New Roman" w:hAnsi="Times New Roman" w:cs="Times New Roman"/>
        </w:rPr>
        <w:t xml:space="preserve"> un conteneur à une attaque DDO</w:t>
      </w:r>
      <w:r w:rsidR="00311900" w:rsidRPr="00CE21F5">
        <w:rPr>
          <w:rStyle w:val="fontstyle01"/>
          <w:rFonts w:ascii="Times New Roman" w:hAnsi="Times New Roman" w:cs="Times New Roman"/>
        </w:rPr>
        <w:t xml:space="preserve">S, les autres conteneurs ne </w:t>
      </w:r>
      <w:r w:rsidRPr="00CE21F5">
        <w:rPr>
          <w:rStyle w:val="fontstyle01"/>
          <w:rFonts w:ascii="Times New Roman" w:hAnsi="Times New Roman" w:cs="Times New Roman"/>
        </w:rPr>
        <w:t>seront pas affectés</w:t>
      </w:r>
    </w:p>
    <w:p w:rsidR="00B50148" w:rsidRPr="00CE21F5" w:rsidRDefault="00B50148" w:rsidP="0083559D">
      <w:pPr>
        <w:pStyle w:val="Paragraphedeliste"/>
        <w:numPr>
          <w:ilvl w:val="0"/>
          <w:numId w:val="38"/>
        </w:numPr>
        <w:spacing w:line="360" w:lineRule="auto"/>
        <w:jc w:val="both"/>
        <w:rPr>
          <w:rStyle w:val="fontstyle01"/>
          <w:rFonts w:ascii="Times New Roman" w:hAnsi="Times New Roman" w:cs="Times New Roman"/>
        </w:rPr>
      </w:pPr>
      <w:r w:rsidRPr="00CE21F5">
        <w:rPr>
          <w:rStyle w:val="fontstyle01"/>
          <w:rFonts w:ascii="Times New Roman" w:hAnsi="Times New Roman" w:cs="Times New Roman"/>
        </w:rPr>
        <w:t>Sauvegarde - en utilisant de fichiers file-system</w:t>
      </w:r>
    </w:p>
    <w:p w:rsidR="00311900" w:rsidRPr="00CE21F5" w:rsidRDefault="00311900" w:rsidP="00311900">
      <w:pPr>
        <w:spacing w:line="360" w:lineRule="auto"/>
        <w:jc w:val="both"/>
        <w:rPr>
          <w:rStyle w:val="fontstyle01"/>
          <w:rFonts w:ascii="Times New Roman" w:hAnsi="Times New Roman" w:cs="Times New Roman"/>
        </w:rPr>
      </w:pPr>
      <w:r w:rsidRPr="00CE21F5">
        <w:rPr>
          <w:rStyle w:val="fontstyle01"/>
          <w:rFonts w:ascii="Times New Roman" w:hAnsi="Times New Roman" w:cs="Times New Roman"/>
        </w:rPr>
        <w:t>La différence de vitesse d'exécution entre la virtualisation et le Docker :</w:t>
      </w:r>
    </w:p>
    <w:p w:rsidR="00311900" w:rsidRPr="00CE21F5" w:rsidRDefault="00311900" w:rsidP="00311900">
      <w:pPr>
        <w:spacing w:after="0"/>
        <w:ind w:left="464"/>
        <w:rPr>
          <w:rFonts w:ascii="Times New Roman" w:hAnsi="Times New Roman" w:cs="Times New Roman"/>
        </w:rPr>
      </w:pPr>
      <w:r w:rsidRPr="00CE21F5">
        <w:rPr>
          <w:rFonts w:ascii="Times New Roman" w:eastAsia="Times New Roman" w:hAnsi="Times New Roman" w:cs="Times New Roman"/>
          <w:sz w:val="32"/>
        </w:rPr>
        <w:t xml:space="preserve">Virtualisation                                                                    Docker </w:t>
      </w:r>
    </w:p>
    <w:p w:rsidR="00311900" w:rsidRPr="00CE21F5" w:rsidRDefault="00311900" w:rsidP="00311900">
      <w:pPr>
        <w:spacing w:after="52"/>
        <w:ind w:left="312"/>
        <w:rPr>
          <w:rFonts w:ascii="Times New Roman" w:hAnsi="Times New Roman" w:cs="Times New Roman"/>
        </w:rPr>
      </w:pPr>
      <w:r w:rsidRPr="00CE21F5">
        <w:rPr>
          <w:rFonts w:ascii="Times New Roman" w:eastAsia="Calibri" w:hAnsi="Times New Roman" w:cs="Times New Roman"/>
          <w:noProof/>
          <w:lang w:eastAsia="fr-FR"/>
        </w:rPr>
        <mc:AlternateContent>
          <mc:Choice Requires="wpg">
            <w:drawing>
              <wp:inline distT="0" distB="0" distL="0" distR="0" wp14:anchorId="085FE550" wp14:editId="61ECD8B2">
                <wp:extent cx="5850637" cy="1278638"/>
                <wp:effectExtent l="0" t="0" r="0" b="0"/>
                <wp:docPr id="32150" name="Group 32150"/>
                <wp:cNvGraphicFramePr/>
                <a:graphic xmlns:a="http://schemas.openxmlformats.org/drawingml/2006/main">
                  <a:graphicData uri="http://schemas.microsoft.com/office/word/2010/wordprocessingGroup">
                    <wpg:wgp>
                      <wpg:cNvGrpSpPr/>
                      <wpg:grpSpPr>
                        <a:xfrm>
                          <a:off x="0" y="0"/>
                          <a:ext cx="5850637" cy="1278638"/>
                          <a:chOff x="0" y="0"/>
                          <a:chExt cx="5850637" cy="1278638"/>
                        </a:xfrm>
                      </wpg:grpSpPr>
                      <wps:wsp>
                        <wps:cNvPr id="41721" name="Shape 41721"/>
                        <wps:cNvSpPr/>
                        <wps:spPr>
                          <a:xfrm>
                            <a:off x="0" y="0"/>
                            <a:ext cx="5850637" cy="9144"/>
                          </a:xfrm>
                          <a:custGeom>
                            <a:avLst/>
                            <a:gdLst/>
                            <a:ahLst/>
                            <a:cxnLst/>
                            <a:rect l="0" t="0" r="0" b="0"/>
                            <a:pathLst>
                              <a:path w="5850637" h="9144">
                                <a:moveTo>
                                  <a:pt x="0" y="0"/>
                                </a:moveTo>
                                <a:lnTo>
                                  <a:pt x="5850637" y="0"/>
                                </a:lnTo>
                                <a:lnTo>
                                  <a:pt x="585063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113" name="Picture 1113"/>
                          <pic:cNvPicPr/>
                        </pic:nvPicPr>
                        <pic:blipFill>
                          <a:blip r:embed="rId36"/>
                          <a:stretch>
                            <a:fillRect/>
                          </a:stretch>
                        </pic:blipFill>
                        <pic:spPr>
                          <a:xfrm>
                            <a:off x="92964" y="150877"/>
                            <a:ext cx="1283208" cy="1045464"/>
                          </a:xfrm>
                          <a:prstGeom prst="rect">
                            <a:avLst/>
                          </a:prstGeom>
                        </pic:spPr>
                      </pic:pic>
                      <pic:pic xmlns:pic="http://schemas.openxmlformats.org/drawingml/2006/picture">
                        <pic:nvPicPr>
                          <pic:cNvPr id="1115" name="Picture 1115"/>
                          <pic:cNvPicPr/>
                        </pic:nvPicPr>
                        <pic:blipFill>
                          <a:blip r:embed="rId37"/>
                          <a:stretch>
                            <a:fillRect/>
                          </a:stretch>
                        </pic:blipFill>
                        <pic:spPr>
                          <a:xfrm>
                            <a:off x="4399788" y="193549"/>
                            <a:ext cx="1304544" cy="1085088"/>
                          </a:xfrm>
                          <a:prstGeom prst="rect">
                            <a:avLst/>
                          </a:prstGeom>
                        </pic:spPr>
                      </pic:pic>
                    </wpg:wgp>
                  </a:graphicData>
                </a:graphic>
              </wp:inline>
            </w:drawing>
          </mc:Choice>
          <mc:Fallback>
            <w:pict>
              <v:group w14:anchorId="40FD8D2F" id="Group 32150" o:spid="_x0000_s1026" style="width:460.7pt;height:100.7pt;mso-position-horizontal-relative:char;mso-position-vertical-relative:line" coordsize="58506,1278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">
                <v:shape id="Shape 41721" o:spid="_x0000_s1027" style="position:absolute;width:58506;height:91;visibility:visible;mso-wrap-style:square;v-text-anchor:top" coordsize="58506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" path="m,l5850637,r,9144l,9144,,e" fillcolor="black" stroked="f" strokeweight="0">
                  <v:stroke miterlimit="83231f" joinstyle="miter"/>
                  <v:path arrowok="t" textboxrect="0,0,5850637,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13" o:spid="_x0000_s1028" type="#_x0000_t75" style="position:absolute;left:929;top:1508;width:12832;height:10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">
                  <v:imagedata r:id="rId54" o:title=""/>
                </v:shape>
                <v:shape id="Picture 1115" o:spid="_x0000_s1029" type="#_x0000_t75" style="position:absolute;left:43997;top:1935;width:13046;height:10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">
                  <v:imagedata r:id="rId55" o:title=""/>
                </v:shape>
                <w10:anchorlock/>
              </v:group>
            </w:pict>
          </mc:Fallback>
        </mc:AlternateContent>
      </w:r>
    </w:p>
    <w:p w:rsidR="00311900" w:rsidRPr="00CE21F5" w:rsidRDefault="00311900" w:rsidP="00311900">
      <w:pPr>
        <w:spacing w:after="270" w:line="471" w:lineRule="auto"/>
        <w:ind w:left="392" w:right="485"/>
        <w:rPr>
          <w:rFonts w:ascii="Times New Roman" w:hAnsi="Times New Roman" w:cs="Times New Roman"/>
        </w:rPr>
      </w:pPr>
      <w:r w:rsidRPr="00CE21F5">
        <w:rPr>
          <w:rFonts w:ascii="Times New Roman" w:eastAsia="Calibri" w:hAnsi="Times New Roman" w:cs="Times New Roman"/>
          <w:noProof/>
          <w:lang w:eastAsia="fr-FR"/>
        </w:rPr>
        <mc:AlternateContent>
          <mc:Choice Requires="wpg">
            <w:drawing>
              <wp:anchor distT="0" distB="0" distL="114300" distR="114300" simplePos="0" relativeHeight="251670528" behindDoc="1" locked="0" layoutInCell="1" allowOverlap="1" wp14:anchorId="56420C10" wp14:editId="3ED5B521">
                <wp:simplePos x="0" y="0"/>
                <wp:positionH relativeFrom="column">
                  <wp:posOffset>198120</wp:posOffset>
                </wp:positionH>
                <wp:positionV relativeFrom="paragraph">
                  <wp:posOffset>43190</wp:posOffset>
                </wp:positionV>
                <wp:extent cx="5850637" cy="583693"/>
                <wp:effectExtent l="0" t="0" r="0" b="0"/>
                <wp:wrapNone/>
                <wp:docPr id="32151" name="Group 32151"/>
                <wp:cNvGraphicFramePr/>
                <a:graphic xmlns:a="http://schemas.openxmlformats.org/drawingml/2006/main">
                  <a:graphicData uri="http://schemas.microsoft.com/office/word/2010/wordprocessingGroup">
                    <wpg:wgp>
                      <wpg:cNvGrpSpPr/>
                      <wpg:grpSpPr>
                        <a:xfrm>
                          <a:off x="0" y="0"/>
                          <a:ext cx="5850637" cy="583693"/>
                          <a:chOff x="0" y="0"/>
                          <a:chExt cx="5850637" cy="583693"/>
                        </a:xfrm>
                      </wpg:grpSpPr>
                      <wps:wsp>
                        <wps:cNvPr id="41723" name="Shape 41723"/>
                        <wps:cNvSpPr/>
                        <wps:spPr>
                          <a:xfrm>
                            <a:off x="0" y="577597"/>
                            <a:ext cx="5850637" cy="9144"/>
                          </a:xfrm>
                          <a:custGeom>
                            <a:avLst/>
                            <a:gdLst/>
                            <a:ahLst/>
                            <a:cxnLst/>
                            <a:rect l="0" t="0" r="0" b="0"/>
                            <a:pathLst>
                              <a:path w="5850637" h="9144">
                                <a:moveTo>
                                  <a:pt x="0" y="0"/>
                                </a:moveTo>
                                <a:lnTo>
                                  <a:pt x="5850637" y="0"/>
                                </a:lnTo>
                                <a:lnTo>
                                  <a:pt x="585063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7" name="Shape 1117"/>
                        <wps:cNvSpPr/>
                        <wps:spPr>
                          <a:xfrm>
                            <a:off x="2389632" y="0"/>
                            <a:ext cx="609600" cy="91440"/>
                          </a:xfrm>
                          <a:custGeom>
                            <a:avLst/>
                            <a:gdLst/>
                            <a:ahLst/>
                            <a:cxnLst/>
                            <a:rect l="0" t="0" r="0" b="0"/>
                            <a:pathLst>
                              <a:path w="609600" h="91440">
                                <a:moveTo>
                                  <a:pt x="457200" y="0"/>
                                </a:moveTo>
                                <a:lnTo>
                                  <a:pt x="457200" y="22860"/>
                                </a:lnTo>
                                <a:lnTo>
                                  <a:pt x="0" y="22860"/>
                                </a:lnTo>
                                <a:lnTo>
                                  <a:pt x="0" y="68580"/>
                                </a:lnTo>
                                <a:lnTo>
                                  <a:pt x="457200" y="68580"/>
                                </a:lnTo>
                                <a:lnTo>
                                  <a:pt x="457200" y="91440"/>
                                </a:lnTo>
                                <a:lnTo>
                                  <a:pt x="609600" y="4572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119" name="Shape 1119"/>
                        <wps:cNvSpPr/>
                        <wps:spPr>
                          <a:xfrm>
                            <a:off x="2389632" y="275844"/>
                            <a:ext cx="574548" cy="91440"/>
                          </a:xfrm>
                          <a:custGeom>
                            <a:avLst/>
                            <a:gdLst/>
                            <a:ahLst/>
                            <a:cxnLst/>
                            <a:rect l="0" t="0" r="0" b="0"/>
                            <a:pathLst>
                              <a:path w="574548" h="91440">
                                <a:moveTo>
                                  <a:pt x="431292" y="0"/>
                                </a:moveTo>
                                <a:lnTo>
                                  <a:pt x="431292" y="22860"/>
                                </a:lnTo>
                                <a:lnTo>
                                  <a:pt x="0" y="22860"/>
                                </a:lnTo>
                                <a:lnTo>
                                  <a:pt x="0" y="68580"/>
                                </a:lnTo>
                                <a:lnTo>
                                  <a:pt x="431292" y="68580"/>
                                </a:lnTo>
                                <a:lnTo>
                                  <a:pt x="431292" y="91440"/>
                                </a:lnTo>
                                <a:lnTo>
                                  <a:pt x="574548" y="4572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A2AFE98" id="Group 32151" o:spid="_x0000_s1026" style="position:absolute;margin-left:15.6pt;margin-top:3.4pt;width:460.7pt;height:45.95pt;z-index:-251645952" coordsize="58506,5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">
                <v:shape id="Shape 41723" o:spid="_x0000_s1027" style="position:absolute;top:5775;width:58506;height:92;visibility:visible;mso-wrap-style:square;v-text-anchor:top" coordsize="58506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" path="m,l5850637,r,9144l,9144,,e" fillcolor="black" stroked="f" strokeweight="0">
                  <v:stroke miterlimit="83231f" joinstyle="miter"/>
                  <v:path arrowok="t" textboxrect="0,0,5850637,9144"/>
                </v:shape>
                <v:shape id="Shape 1117" o:spid="_x0000_s1028" style="position:absolute;left:23896;width:6096;height:914;visibility:visible;mso-wrap-style:square;v-text-anchor:top" coordsize="60960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" path="m457200,r,22860l,22860,,68580r457200,l457200,91440,609600,45720,457200,xe" filled="f" strokeweight=".72pt">
                  <v:stroke miterlimit="66585f" joinstyle="miter" endcap="round"/>
                  <v:path arrowok="t" textboxrect="0,0,609600,91440"/>
                </v:shape>
                <v:shape id="Shape 1119" o:spid="_x0000_s1029" style="position:absolute;left:23896;top:2758;width:5745;height:914;visibility:visible;mso-wrap-style:square;v-text-anchor:top" coordsize="574548,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" path="m431292,r,22860l,22860,,68580r431292,l431292,91440,574548,45720,431292,xe" filled="f" strokeweight=".72pt">
                  <v:stroke miterlimit="66585f" joinstyle="miter" endcap="round"/>
                  <v:path arrowok="t" textboxrect="0,0,574548,91440"/>
                </v:shape>
              </v:group>
            </w:pict>
          </mc:Fallback>
        </mc:AlternateContent>
      </w:r>
      <w:r w:rsidRPr="00CE21F5">
        <w:rPr>
          <w:rFonts w:ascii="Times New Roman" w:hAnsi="Times New Roman" w:cs="Times New Roman"/>
        </w:rPr>
        <w:t xml:space="preserve">Déploiement dans des minutes                                         Déploiement dans quelques secondes </w:t>
      </w:r>
      <w:r w:rsidRPr="00CE21F5">
        <w:rPr>
          <w:rFonts w:ascii="Times New Roman" w:hAnsi="Times New Roman" w:cs="Times New Roman"/>
          <w:sz w:val="24"/>
        </w:rPr>
        <w:t xml:space="preserve">        </w:t>
      </w:r>
      <w:r w:rsidRPr="00CE21F5">
        <w:rPr>
          <w:rFonts w:ascii="Times New Roman" w:hAnsi="Times New Roman" w:cs="Times New Roman"/>
        </w:rPr>
        <w:t xml:space="preserve">pendant un moins </w:t>
      </w:r>
      <w:r w:rsidRPr="00CE21F5">
        <w:rPr>
          <w:rFonts w:ascii="Times New Roman" w:hAnsi="Times New Roman" w:cs="Times New Roman"/>
        </w:rPr>
        <w:tab/>
        <w:t xml:space="preserve">                                                              Pendant quelques heures/minutes</w:t>
      </w:r>
      <w:r w:rsidRPr="00CE21F5">
        <w:rPr>
          <w:rFonts w:ascii="Times New Roman" w:hAnsi="Times New Roman" w:cs="Times New Roman"/>
          <w:sz w:val="24"/>
        </w:rPr>
        <w:t xml:space="preserve"> </w:t>
      </w:r>
    </w:p>
    <w:p w:rsidR="00311900" w:rsidRPr="00CE21F5" w:rsidRDefault="00311900" w:rsidP="00311900">
      <w:pPr>
        <w:spacing w:after="0"/>
        <w:ind w:left="382"/>
        <w:rPr>
          <w:rFonts w:ascii="Times New Roman" w:hAnsi="Times New Roman" w:cs="Times New Roman"/>
        </w:rPr>
      </w:pPr>
      <w:r w:rsidRPr="00CE21F5">
        <w:rPr>
          <w:rFonts w:ascii="Times New Roman" w:hAnsi="Times New Roman" w:cs="Times New Roman"/>
          <w:sz w:val="28"/>
        </w:rPr>
        <w:t xml:space="preserve">        Agile                                                                                        Devops </w:t>
      </w:r>
    </w:p>
    <w:p w:rsidR="00311900" w:rsidRPr="00CE21F5" w:rsidRDefault="00311900" w:rsidP="00311900">
      <w:pPr>
        <w:spacing w:after="297"/>
        <w:ind w:left="312"/>
        <w:rPr>
          <w:rFonts w:ascii="Times New Roman" w:hAnsi="Times New Roman" w:cs="Times New Roman"/>
        </w:rPr>
      </w:pPr>
      <w:r w:rsidRPr="00CE21F5">
        <w:rPr>
          <w:rFonts w:ascii="Times New Roman" w:eastAsia="Calibri" w:hAnsi="Times New Roman" w:cs="Times New Roman"/>
          <w:noProof/>
          <w:lang w:eastAsia="fr-FR"/>
        </w:rPr>
        <mc:AlternateContent>
          <mc:Choice Requires="wpg">
            <w:drawing>
              <wp:inline distT="0" distB="0" distL="0" distR="0" wp14:anchorId="27927B5F" wp14:editId="3993B0D2">
                <wp:extent cx="5850637" cy="6096"/>
                <wp:effectExtent l="0" t="0" r="0" b="0"/>
                <wp:docPr id="32152" name="Group 32152"/>
                <wp:cNvGraphicFramePr/>
                <a:graphic xmlns:a="http://schemas.openxmlformats.org/drawingml/2006/main">
                  <a:graphicData uri="http://schemas.microsoft.com/office/word/2010/wordprocessingGroup">
                    <wpg:wgp>
                      <wpg:cNvGrpSpPr/>
                      <wpg:grpSpPr>
                        <a:xfrm>
                          <a:off x="0" y="0"/>
                          <a:ext cx="5850637" cy="6096"/>
                          <a:chOff x="0" y="0"/>
                          <a:chExt cx="5850637" cy="6096"/>
                        </a:xfrm>
                      </wpg:grpSpPr>
                      <wps:wsp>
                        <wps:cNvPr id="41725" name="Shape 41725"/>
                        <wps:cNvSpPr/>
                        <wps:spPr>
                          <a:xfrm>
                            <a:off x="0" y="0"/>
                            <a:ext cx="5850637" cy="9144"/>
                          </a:xfrm>
                          <a:custGeom>
                            <a:avLst/>
                            <a:gdLst/>
                            <a:ahLst/>
                            <a:cxnLst/>
                            <a:rect l="0" t="0" r="0" b="0"/>
                            <a:pathLst>
                              <a:path w="5850637" h="9144">
                                <a:moveTo>
                                  <a:pt x="0" y="0"/>
                                </a:moveTo>
                                <a:lnTo>
                                  <a:pt x="5850637" y="0"/>
                                </a:lnTo>
                                <a:lnTo>
                                  <a:pt x="585063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F01EE79" id="Group 32152" o:spid="_x0000_s1026" style="width:460.7pt;height:.5pt;mso-position-horizontal-relative:char;mso-position-vertical-relative:line" coordsize="5850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">
                <v:shape id="Shape 41725" o:spid="_x0000_s1027" style="position:absolute;width:58506;height:91;visibility:visible;mso-wrap-style:square;v-text-anchor:top" coordsize="58506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" path="m,l5850637,r,9144l,9144,,e" fillcolor="black" stroked="f" strokeweight="0">
                  <v:stroke miterlimit="83231f" joinstyle="miter"/>
                  <v:path arrowok="t" textboxrect="0,0,5850637,9144"/>
                </v:shape>
                <w10:anchorlock/>
              </v:group>
            </w:pict>
          </mc:Fallback>
        </mc:AlternateContent>
      </w:r>
    </w:p>
    <w:p w:rsidR="00311900" w:rsidRPr="00CE21F5" w:rsidRDefault="00311900" w:rsidP="00311900">
      <w:pPr>
        <w:spacing w:after="297" w:line="360" w:lineRule="auto"/>
        <w:ind w:left="312"/>
        <w:jc w:val="both"/>
        <w:rPr>
          <w:rStyle w:val="fontstyle01"/>
          <w:rFonts w:ascii="Times New Roman" w:hAnsi="Times New Roman" w:cs="Times New Roman"/>
          <w:color w:val="auto"/>
        </w:rPr>
      </w:pPr>
      <w:r w:rsidRPr="00CE21F5">
        <w:rPr>
          <w:rStyle w:val="fontstyle01"/>
          <w:rFonts w:ascii="Times New Roman" w:hAnsi="Times New Roman" w:cs="Times New Roman"/>
          <w:color w:val="auto"/>
        </w:rPr>
        <w:t>Docker étend le format de conteneur Linux standard, LXC, avec une API de haut niveau proposant une solution de virtualisation qui effectue les processus de façon isolée. Docker fait usage de LXC, Cgroups, et le noyau Linux lui-même. Contrairement aux machines virtuelles traditionnelles, un conteneur Docker ne contient pas de système d'exploitation, se basant sur les fonctionnalités du système d’exploitation fournies par l'infrastructure sousjacente.</w:t>
      </w:r>
    </w:p>
    <w:p w:rsidR="00430BED" w:rsidRPr="00CE21F5" w:rsidRDefault="00430BED" w:rsidP="00430BED">
      <w:pPr>
        <w:spacing w:after="297" w:line="360" w:lineRule="auto"/>
        <w:ind w:left="312"/>
        <w:jc w:val="both"/>
        <w:rPr>
          <w:rStyle w:val="fontstyle01"/>
          <w:rFonts w:ascii="Times New Roman" w:hAnsi="Times New Roman" w:cs="Times New Roman"/>
        </w:rPr>
      </w:pPr>
      <w:r w:rsidRPr="00CE21F5">
        <w:rPr>
          <w:rStyle w:val="fontstyle01"/>
          <w:rFonts w:ascii="Times New Roman" w:hAnsi="Times New Roman" w:cs="Times New Roman"/>
        </w:rPr>
        <w:lastRenderedPageBreak/>
        <w:t>Le schéma ci-dessous compare le mode Docker au celui de virtualisation classique :</w:t>
      </w:r>
    </w:p>
    <w:p w:rsidR="00430BED" w:rsidRPr="00CE21F5" w:rsidRDefault="00430BED" w:rsidP="00430BED">
      <w:pPr>
        <w:spacing w:after="297" w:line="360" w:lineRule="auto"/>
        <w:ind w:left="312"/>
        <w:jc w:val="both"/>
        <w:rPr>
          <w:rStyle w:val="fontstyle01"/>
          <w:rFonts w:ascii="Times New Roman" w:hAnsi="Times New Roman" w:cs="Times New Roman"/>
          <w:color w:val="auto"/>
        </w:rPr>
      </w:pPr>
      <w:r w:rsidRPr="00CE21F5">
        <w:rPr>
          <w:rFonts w:ascii="Times New Roman" w:hAnsi="Times New Roman" w:cs="Times New Roman"/>
          <w:noProof/>
          <w:lang w:eastAsia="fr-FR"/>
        </w:rPr>
        <w:drawing>
          <wp:inline distT="0" distB="0" distL="0" distR="0" wp14:anchorId="6F086B37" wp14:editId="310620A1">
            <wp:extent cx="5051673" cy="2505075"/>
            <wp:effectExtent l="0" t="0" r="0" b="0"/>
            <wp:docPr id="1111" name="Picture 1111"/>
            <wp:cNvGraphicFramePr/>
            <a:graphic xmlns:a="http://schemas.openxmlformats.org/drawingml/2006/main">
              <a:graphicData uri="http://schemas.openxmlformats.org/drawingml/2006/picture">
                <pic:pic xmlns:pic="http://schemas.openxmlformats.org/drawingml/2006/picture">
                  <pic:nvPicPr>
                    <pic:cNvPr id="1111" name="Picture 1111"/>
                    <pic:cNvPicPr/>
                  </pic:nvPicPr>
                  <pic:blipFill>
                    <a:blip r:embed="rId56"/>
                    <a:stretch>
                      <a:fillRect/>
                    </a:stretch>
                  </pic:blipFill>
                  <pic:spPr>
                    <a:xfrm>
                      <a:off x="0" y="0"/>
                      <a:ext cx="5061981" cy="2510186"/>
                    </a:xfrm>
                    <a:prstGeom prst="rect">
                      <a:avLst/>
                    </a:prstGeom>
                  </pic:spPr>
                </pic:pic>
              </a:graphicData>
            </a:graphic>
          </wp:inline>
        </w:drawing>
      </w:r>
    </w:p>
    <w:p w:rsidR="00E464CE" w:rsidRPr="00CE21F5" w:rsidRDefault="00430BED" w:rsidP="00430BED">
      <w:pPr>
        <w:spacing w:after="297" w:line="360" w:lineRule="auto"/>
        <w:ind w:left="312"/>
        <w:jc w:val="both"/>
        <w:rPr>
          <w:rStyle w:val="fontstyle01"/>
          <w:rFonts w:ascii="Times New Roman" w:hAnsi="Times New Roman" w:cs="Times New Roman"/>
        </w:rPr>
      </w:pPr>
      <w:r w:rsidRPr="00CE21F5">
        <w:rPr>
          <w:rStyle w:val="fontstyle01"/>
          <w:rFonts w:ascii="Times New Roman" w:hAnsi="Times New Roman" w:cs="Times New Roman"/>
        </w:rPr>
        <w:t>Figure 4 : comparaison au mode de virtualisation classique</w:t>
      </w:r>
    </w:p>
    <w:p w:rsidR="00430BED" w:rsidRPr="00CE21F5" w:rsidRDefault="00430BED" w:rsidP="00430BED">
      <w:pPr>
        <w:spacing w:after="297" w:line="360" w:lineRule="auto"/>
        <w:ind w:left="312"/>
        <w:jc w:val="both"/>
        <w:rPr>
          <w:rStyle w:val="fontstyle01"/>
          <w:rFonts w:ascii="Times New Roman" w:hAnsi="Times New Roman" w:cs="Times New Roman"/>
        </w:rPr>
      </w:pPr>
    </w:p>
    <w:p w:rsidR="00430BED" w:rsidRPr="00CE21F5" w:rsidRDefault="00872CEC" w:rsidP="00430BED">
      <w:pPr>
        <w:spacing w:after="297" w:line="360" w:lineRule="auto"/>
        <w:ind w:left="312"/>
        <w:jc w:val="both"/>
        <w:rPr>
          <w:rStyle w:val="fontstyle01"/>
          <w:rFonts w:ascii="Times New Roman" w:hAnsi="Times New Roman" w:cs="Times New Roman"/>
          <w:b/>
          <w:sz w:val="28"/>
          <w:szCs w:val="28"/>
        </w:rPr>
      </w:pPr>
      <w:r w:rsidRPr="00CE21F5">
        <w:rPr>
          <w:rStyle w:val="fontstyle01"/>
          <w:rFonts w:ascii="Times New Roman" w:hAnsi="Times New Roman" w:cs="Times New Roman"/>
          <w:b/>
          <w:sz w:val="28"/>
          <w:szCs w:val="28"/>
        </w:rPr>
        <w:t>2.7</w:t>
      </w:r>
      <w:r w:rsidR="00430BED" w:rsidRPr="00CE21F5">
        <w:rPr>
          <w:rStyle w:val="fontstyle01"/>
          <w:rFonts w:ascii="Times New Roman" w:hAnsi="Times New Roman" w:cs="Times New Roman"/>
          <w:b/>
          <w:sz w:val="28"/>
          <w:szCs w:val="28"/>
        </w:rPr>
        <w:t xml:space="preserve"> Les avantages </w:t>
      </w:r>
      <w:r w:rsidR="00FC40CD" w:rsidRPr="00CE21F5">
        <w:rPr>
          <w:rStyle w:val="fontstyle01"/>
          <w:rFonts w:ascii="Times New Roman" w:hAnsi="Times New Roman" w:cs="Times New Roman"/>
          <w:b/>
          <w:sz w:val="28"/>
          <w:szCs w:val="28"/>
        </w:rPr>
        <w:t xml:space="preserve">et inconvénients </w:t>
      </w:r>
      <w:r w:rsidR="00430BED" w:rsidRPr="00CE21F5">
        <w:rPr>
          <w:rStyle w:val="fontstyle01"/>
          <w:rFonts w:ascii="Times New Roman" w:hAnsi="Times New Roman" w:cs="Times New Roman"/>
          <w:b/>
          <w:sz w:val="28"/>
          <w:szCs w:val="28"/>
        </w:rPr>
        <w:t>de la soluti</w:t>
      </w:r>
      <w:r w:rsidR="00FC40CD" w:rsidRPr="00CE21F5">
        <w:rPr>
          <w:rStyle w:val="fontstyle01"/>
          <w:rFonts w:ascii="Times New Roman" w:hAnsi="Times New Roman" w:cs="Times New Roman"/>
          <w:b/>
          <w:sz w:val="28"/>
          <w:szCs w:val="28"/>
        </w:rPr>
        <w:t>on de D</w:t>
      </w:r>
      <w:r w:rsidR="00430BED" w:rsidRPr="00CE21F5">
        <w:rPr>
          <w:rStyle w:val="fontstyle01"/>
          <w:rFonts w:ascii="Times New Roman" w:hAnsi="Times New Roman" w:cs="Times New Roman"/>
          <w:b/>
          <w:sz w:val="28"/>
          <w:szCs w:val="28"/>
        </w:rPr>
        <w:t>ocker :</w:t>
      </w:r>
    </w:p>
    <w:p w:rsidR="00FC40CD" w:rsidRPr="00CE21F5" w:rsidRDefault="00872CEC" w:rsidP="00430BED">
      <w:pPr>
        <w:spacing w:after="297" w:line="360" w:lineRule="auto"/>
        <w:ind w:left="312"/>
        <w:jc w:val="both"/>
        <w:rPr>
          <w:rStyle w:val="fontstyle01"/>
          <w:rFonts w:ascii="Times New Roman" w:hAnsi="Times New Roman" w:cs="Times New Roman"/>
          <w:b/>
          <w:sz w:val="26"/>
          <w:szCs w:val="26"/>
        </w:rPr>
      </w:pPr>
      <w:r w:rsidRPr="00CE21F5">
        <w:rPr>
          <w:rStyle w:val="fontstyle01"/>
          <w:rFonts w:ascii="Times New Roman" w:hAnsi="Times New Roman" w:cs="Times New Roman"/>
          <w:b/>
          <w:sz w:val="26"/>
          <w:szCs w:val="26"/>
        </w:rPr>
        <w:t>2.</w:t>
      </w:r>
      <w:r w:rsidR="00FC40CD" w:rsidRPr="00CE21F5">
        <w:rPr>
          <w:rStyle w:val="fontstyle01"/>
          <w:rFonts w:ascii="Times New Roman" w:hAnsi="Times New Roman" w:cs="Times New Roman"/>
          <w:b/>
          <w:sz w:val="26"/>
          <w:szCs w:val="26"/>
        </w:rPr>
        <w:t>7.1 Avantages</w:t>
      </w:r>
    </w:p>
    <w:p w:rsidR="00580278" w:rsidRPr="00CE21F5" w:rsidRDefault="00430BED" w:rsidP="00580278">
      <w:pPr>
        <w:spacing w:after="297" w:line="360" w:lineRule="auto"/>
        <w:ind w:left="312"/>
        <w:jc w:val="both"/>
        <w:rPr>
          <w:rStyle w:val="fontstyle01"/>
          <w:rFonts w:ascii="Times New Roman" w:hAnsi="Times New Roman" w:cs="Times New Roman"/>
        </w:rPr>
      </w:pPr>
      <w:r w:rsidRPr="00CE21F5">
        <w:rPr>
          <w:rStyle w:val="fontstyle01"/>
          <w:rFonts w:ascii="Times New Roman" w:hAnsi="Times New Roman" w:cs="Times New Roman"/>
        </w:rPr>
        <w:t xml:space="preserve">Dans le domaine du Web ainsi que dans le domaine de l'IT, l’utilisation de Docker possède plusieurs avantages. Les services IT fournissent de plus en plus de services orientés web, les conteneurs pourraient être un élément clef permettant </w:t>
      </w:r>
      <w:r w:rsidR="00B11300" w:rsidRPr="00CE21F5">
        <w:rPr>
          <w:rStyle w:val="fontstyle01"/>
          <w:rFonts w:ascii="Times New Roman" w:hAnsi="Times New Roman" w:cs="Times New Roman"/>
        </w:rPr>
        <w:t>la transition</w:t>
      </w:r>
      <w:r w:rsidRPr="00CE21F5">
        <w:rPr>
          <w:rStyle w:val="fontstyle01"/>
          <w:rFonts w:ascii="Times New Roman" w:hAnsi="Times New Roman" w:cs="Times New Roman"/>
        </w:rPr>
        <w:t xml:space="preserve"> des services IT vers le cloud.</w:t>
      </w:r>
    </w:p>
    <w:p w:rsidR="00580278" w:rsidRPr="00CE21F5" w:rsidRDefault="00430BED" w:rsidP="0083559D">
      <w:pPr>
        <w:pStyle w:val="Paragraphedeliste"/>
        <w:numPr>
          <w:ilvl w:val="0"/>
          <w:numId w:val="40"/>
        </w:numPr>
        <w:spacing w:after="297" w:line="360" w:lineRule="auto"/>
        <w:jc w:val="both"/>
        <w:rPr>
          <w:rStyle w:val="fontstyle01"/>
          <w:rFonts w:ascii="Times New Roman" w:hAnsi="Times New Roman" w:cs="Times New Roman"/>
        </w:rPr>
      </w:pPr>
      <w:r w:rsidRPr="00CE21F5">
        <w:rPr>
          <w:rStyle w:val="fontstyle01"/>
          <w:rFonts w:ascii="Times New Roman" w:hAnsi="Times New Roman" w:cs="Times New Roman"/>
        </w:rPr>
        <w:t>Légèreté des conteneurs</w:t>
      </w:r>
    </w:p>
    <w:p w:rsidR="00430BED" w:rsidRPr="00CE21F5" w:rsidRDefault="00430BED" w:rsidP="00580278">
      <w:pPr>
        <w:pStyle w:val="Paragraphedeliste"/>
        <w:spacing w:after="297" w:line="360" w:lineRule="auto"/>
        <w:ind w:left="1440"/>
        <w:jc w:val="both"/>
        <w:rPr>
          <w:rStyle w:val="fontstyle01"/>
          <w:rFonts w:ascii="Times New Roman" w:hAnsi="Times New Roman" w:cs="Times New Roman"/>
        </w:rPr>
      </w:pPr>
      <w:r w:rsidRPr="00CE21F5">
        <w:rPr>
          <w:rStyle w:val="fontstyle01"/>
          <w:rFonts w:ascii="Times New Roman" w:hAnsi="Times New Roman" w:cs="Times New Roman"/>
        </w:rPr>
        <w:t>Par opposition à un serveur virtuel sous Linux, le conteneur n’a besoin que de quelques centaines Mo de disques. De même l’empreinte mémoire est réduite, car nous n’avons que de la mémoire employée pour l’application (pas de couche OS). Il est ainsi avec démarrage plus rapide aussi le conteneur peut être facilement déplacé d’une machine à une autre.</w:t>
      </w:r>
    </w:p>
    <w:p w:rsidR="00430BED" w:rsidRPr="00CE21F5" w:rsidRDefault="00430BED" w:rsidP="0083559D">
      <w:pPr>
        <w:pStyle w:val="Paragraphedeliste"/>
        <w:numPr>
          <w:ilvl w:val="0"/>
          <w:numId w:val="39"/>
        </w:numPr>
        <w:spacing w:after="297" w:line="360" w:lineRule="auto"/>
        <w:jc w:val="both"/>
        <w:rPr>
          <w:rStyle w:val="fontstyle01"/>
          <w:rFonts w:ascii="Times New Roman" w:hAnsi="Times New Roman" w:cs="Times New Roman"/>
        </w:rPr>
      </w:pPr>
      <w:r w:rsidRPr="00CE21F5">
        <w:rPr>
          <w:rStyle w:val="fontstyle01"/>
          <w:rFonts w:ascii="Times New Roman" w:hAnsi="Times New Roman" w:cs="Times New Roman"/>
        </w:rPr>
        <w:t xml:space="preserve"> Rapidité et facilité de déploiement des applications</w:t>
      </w:r>
    </w:p>
    <w:p w:rsidR="00430BED" w:rsidRPr="00CE21F5" w:rsidRDefault="00430BED" w:rsidP="00580278">
      <w:pPr>
        <w:pStyle w:val="Paragraphedeliste"/>
        <w:spacing w:after="297" w:line="360" w:lineRule="auto"/>
        <w:ind w:left="1440"/>
        <w:jc w:val="both"/>
        <w:rPr>
          <w:rStyle w:val="fontstyle01"/>
          <w:rFonts w:ascii="Times New Roman" w:hAnsi="Times New Roman" w:cs="Times New Roman"/>
        </w:rPr>
      </w:pPr>
      <w:r w:rsidRPr="00CE21F5">
        <w:rPr>
          <w:rStyle w:val="fontstyle01"/>
          <w:rFonts w:ascii="Times New Roman" w:hAnsi="Times New Roman" w:cs="Times New Roman"/>
        </w:rPr>
        <w:t xml:space="preserve">Après avoir récupérer un template en une commande, et afin d'exécuter le conteneur il nous suffit une autre commande, celui-ci démarre en quelques secondes. Lors du démarrage, des paramètres peuvent être ajoutés en les </w:t>
      </w:r>
      <w:r w:rsidRPr="00CE21F5">
        <w:rPr>
          <w:rStyle w:val="fontstyle01"/>
          <w:rFonts w:ascii="Times New Roman" w:hAnsi="Times New Roman" w:cs="Times New Roman"/>
        </w:rPr>
        <w:lastRenderedPageBreak/>
        <w:t>transmettant au conteneur. Par exemple, la spécification de l’accès à la base de données ou d’autres paramètres d’automatisation. L’idéal consiste à mettre en place une gestion de configuration, grâce à elle, les conteneurs deviennent autonomes. Ces conteneurs seront gérés comme un package logiciel. Cette facilité aide le développeur à provisionner les environnements qui sont déployés en production par exemple sans connaissance particulière d’infrastructures ou d’administration système.</w:t>
      </w:r>
    </w:p>
    <w:p w:rsidR="00580278" w:rsidRPr="00CE21F5" w:rsidRDefault="00430BED" w:rsidP="0083559D">
      <w:pPr>
        <w:pStyle w:val="Paragraphedeliste"/>
        <w:numPr>
          <w:ilvl w:val="0"/>
          <w:numId w:val="39"/>
        </w:numPr>
        <w:spacing w:after="297" w:line="360" w:lineRule="auto"/>
        <w:jc w:val="both"/>
        <w:rPr>
          <w:rStyle w:val="fontstyle01"/>
          <w:rFonts w:ascii="Times New Roman" w:hAnsi="Times New Roman" w:cs="Times New Roman"/>
        </w:rPr>
      </w:pPr>
      <w:r w:rsidRPr="00CE21F5">
        <w:rPr>
          <w:rStyle w:val="fontstyle01"/>
          <w:rFonts w:ascii="Times New Roman" w:hAnsi="Times New Roman" w:cs="Times New Roman"/>
        </w:rPr>
        <w:t xml:space="preserve"> Portabilité et multicloud </w:t>
      </w:r>
    </w:p>
    <w:p w:rsidR="00E464CE" w:rsidRPr="00CE21F5" w:rsidRDefault="00430BED" w:rsidP="00580278">
      <w:pPr>
        <w:pStyle w:val="Paragraphedeliste"/>
        <w:spacing w:after="297" w:line="360" w:lineRule="auto"/>
        <w:ind w:left="1440"/>
        <w:jc w:val="both"/>
        <w:rPr>
          <w:rStyle w:val="fontstyle01"/>
          <w:rFonts w:ascii="Times New Roman" w:hAnsi="Times New Roman" w:cs="Times New Roman"/>
        </w:rPr>
      </w:pPr>
      <w:r w:rsidRPr="00CE21F5">
        <w:rPr>
          <w:rStyle w:val="fontstyle01"/>
          <w:rFonts w:ascii="Times New Roman" w:hAnsi="Times New Roman" w:cs="Times New Roman"/>
        </w:rPr>
        <w:t>Il y a peu de formats d’enveloppes virtuelles qui soient nativement multi-Cloud. Il est toujours compliqué de récupérer sur sa ferme VMware son POC fait sur AWS, ou encore migrer sa machine virtuelle Open stack sur une Ressource Group Azure.</w:t>
      </w:r>
    </w:p>
    <w:p w:rsidR="00FC40CD" w:rsidRPr="00CE21F5" w:rsidRDefault="00872CEC" w:rsidP="00580278">
      <w:pPr>
        <w:pStyle w:val="Titre2"/>
        <w:tabs>
          <w:tab w:val="center" w:pos="2791"/>
        </w:tabs>
        <w:spacing w:after="287" w:line="360" w:lineRule="auto"/>
        <w:jc w:val="both"/>
        <w:rPr>
          <w:rStyle w:val="fontstyle01"/>
          <w:rFonts w:ascii="Times New Roman" w:eastAsiaTheme="minorHAnsi" w:hAnsi="Times New Roman"/>
          <w:bCs w:val="0"/>
          <w:sz w:val="26"/>
          <w:szCs w:val="26"/>
          <w:lang w:eastAsia="en-US"/>
        </w:rPr>
      </w:pPr>
      <w:r w:rsidRPr="00CE21F5">
        <w:rPr>
          <w:rStyle w:val="fontstyle01"/>
          <w:rFonts w:ascii="Times New Roman" w:eastAsiaTheme="minorHAnsi" w:hAnsi="Times New Roman"/>
          <w:bCs w:val="0"/>
          <w:sz w:val="26"/>
          <w:szCs w:val="26"/>
          <w:lang w:eastAsia="en-US"/>
        </w:rPr>
        <w:t>2.</w:t>
      </w:r>
      <w:r w:rsidR="00FC40CD" w:rsidRPr="00CE21F5">
        <w:rPr>
          <w:rStyle w:val="fontstyle01"/>
          <w:rFonts w:ascii="Times New Roman" w:eastAsiaTheme="minorHAnsi" w:hAnsi="Times New Roman"/>
          <w:bCs w:val="0"/>
          <w:sz w:val="26"/>
          <w:szCs w:val="26"/>
          <w:lang w:eastAsia="en-US"/>
        </w:rPr>
        <w:t xml:space="preserve">7.2 </w:t>
      </w:r>
      <w:r w:rsidRPr="00CE21F5">
        <w:rPr>
          <w:rStyle w:val="fontstyle01"/>
          <w:rFonts w:ascii="Times New Roman" w:eastAsiaTheme="minorHAnsi" w:hAnsi="Times New Roman"/>
          <w:bCs w:val="0"/>
          <w:sz w:val="26"/>
          <w:szCs w:val="26"/>
          <w:lang w:eastAsia="en-US"/>
        </w:rPr>
        <w:t>Inconvénients</w:t>
      </w:r>
    </w:p>
    <w:p w:rsidR="00580278" w:rsidRPr="00CE21F5" w:rsidRDefault="00872CEC" w:rsidP="00580278">
      <w:pPr>
        <w:pStyle w:val="Titre2"/>
        <w:tabs>
          <w:tab w:val="center" w:pos="2791"/>
        </w:tabs>
        <w:spacing w:after="287" w:line="360" w:lineRule="auto"/>
        <w:jc w:val="both"/>
        <w:rPr>
          <w:sz w:val="28"/>
          <w:szCs w:val="28"/>
        </w:rPr>
      </w:pPr>
      <w:r w:rsidRPr="00CE21F5">
        <w:rPr>
          <w:sz w:val="28"/>
          <w:szCs w:val="28"/>
        </w:rPr>
        <w:t>2.8</w:t>
      </w:r>
      <w:r w:rsidR="00580278" w:rsidRPr="00CE21F5">
        <w:rPr>
          <w:sz w:val="28"/>
          <w:szCs w:val="28"/>
        </w:rPr>
        <w:t xml:space="preserve"> Les Facteurs et les concepts : </w:t>
      </w:r>
    </w:p>
    <w:p w:rsidR="00580278" w:rsidRPr="00CE21F5" w:rsidRDefault="00872CEC" w:rsidP="00580278">
      <w:pPr>
        <w:pStyle w:val="Titre2"/>
        <w:tabs>
          <w:tab w:val="center" w:pos="2791"/>
        </w:tabs>
        <w:spacing w:after="287" w:line="360" w:lineRule="auto"/>
        <w:jc w:val="both"/>
        <w:rPr>
          <w:sz w:val="26"/>
          <w:szCs w:val="26"/>
        </w:rPr>
      </w:pPr>
      <w:r w:rsidRPr="00CE21F5">
        <w:rPr>
          <w:sz w:val="26"/>
          <w:szCs w:val="26"/>
        </w:rPr>
        <w:t>2.</w:t>
      </w:r>
      <w:r w:rsidR="00580278" w:rsidRPr="00CE21F5">
        <w:rPr>
          <w:sz w:val="26"/>
          <w:szCs w:val="26"/>
        </w:rPr>
        <w:t>8.1 Facteurs </w:t>
      </w:r>
    </w:p>
    <w:p w:rsidR="00D63475" w:rsidRPr="00CE21F5" w:rsidRDefault="00D63475" w:rsidP="0083559D">
      <w:pPr>
        <w:pStyle w:val="Titre2"/>
        <w:numPr>
          <w:ilvl w:val="0"/>
          <w:numId w:val="57"/>
        </w:numPr>
        <w:tabs>
          <w:tab w:val="center" w:pos="2791"/>
        </w:tabs>
        <w:spacing w:after="287" w:line="360" w:lineRule="auto"/>
        <w:jc w:val="both"/>
        <w:rPr>
          <w:sz w:val="24"/>
          <w:szCs w:val="24"/>
        </w:rPr>
      </w:pPr>
      <w:r w:rsidRPr="00CE21F5">
        <w:rPr>
          <w:sz w:val="24"/>
          <w:szCs w:val="24"/>
        </w:rPr>
        <w:t xml:space="preserve">Code base </w:t>
      </w:r>
    </w:p>
    <w:p w:rsidR="00D63475" w:rsidRPr="00CE21F5" w:rsidRDefault="00D63475" w:rsidP="0083559D">
      <w:pPr>
        <w:pStyle w:val="Titre2"/>
        <w:numPr>
          <w:ilvl w:val="1"/>
          <w:numId w:val="41"/>
        </w:numPr>
        <w:tabs>
          <w:tab w:val="center" w:pos="2791"/>
        </w:tabs>
        <w:spacing w:after="287" w:line="360" w:lineRule="auto"/>
        <w:jc w:val="both"/>
        <w:rPr>
          <w:b w:val="0"/>
          <w:sz w:val="24"/>
          <w:szCs w:val="24"/>
        </w:rPr>
      </w:pPr>
      <w:r w:rsidRPr="00CE21F5">
        <w:rPr>
          <w:b w:val="0"/>
          <w:sz w:val="24"/>
          <w:szCs w:val="24"/>
        </w:rPr>
        <w:t>Un logiciel de suivi de version (git, mercurial, ...) gère les code</w:t>
      </w:r>
      <w:r w:rsidR="003B6C11" w:rsidRPr="00CE21F5">
        <w:rPr>
          <w:b w:val="0"/>
          <w:sz w:val="24"/>
          <w:szCs w:val="24"/>
        </w:rPr>
        <w:t>s</w:t>
      </w:r>
      <w:r w:rsidRPr="00CE21F5">
        <w:rPr>
          <w:b w:val="0"/>
          <w:sz w:val="24"/>
          <w:szCs w:val="24"/>
        </w:rPr>
        <w:t xml:space="preserve">.  </w:t>
      </w:r>
    </w:p>
    <w:p w:rsidR="00D63475" w:rsidRPr="00CE21F5" w:rsidRDefault="00D63475" w:rsidP="0083559D">
      <w:pPr>
        <w:pStyle w:val="Titre2"/>
        <w:numPr>
          <w:ilvl w:val="1"/>
          <w:numId w:val="41"/>
        </w:numPr>
        <w:tabs>
          <w:tab w:val="center" w:pos="2791"/>
        </w:tabs>
        <w:spacing w:after="287" w:line="360" w:lineRule="auto"/>
        <w:jc w:val="both"/>
        <w:rPr>
          <w:b w:val="0"/>
          <w:sz w:val="24"/>
          <w:szCs w:val="24"/>
        </w:rPr>
      </w:pPr>
      <w:r w:rsidRPr="00CE21F5">
        <w:rPr>
          <w:b w:val="0"/>
          <w:sz w:val="24"/>
          <w:szCs w:val="24"/>
        </w:rPr>
        <w:t xml:space="preserve">Une application = code source </w:t>
      </w:r>
    </w:p>
    <w:p w:rsidR="00D63475" w:rsidRPr="00CE21F5" w:rsidRDefault="00D63475" w:rsidP="0083559D">
      <w:pPr>
        <w:pStyle w:val="Titre2"/>
        <w:numPr>
          <w:ilvl w:val="0"/>
          <w:numId w:val="57"/>
        </w:numPr>
        <w:tabs>
          <w:tab w:val="center" w:pos="2791"/>
        </w:tabs>
        <w:spacing w:after="287" w:line="360" w:lineRule="auto"/>
        <w:jc w:val="both"/>
        <w:rPr>
          <w:sz w:val="24"/>
          <w:szCs w:val="24"/>
        </w:rPr>
      </w:pPr>
      <w:r w:rsidRPr="00CE21F5">
        <w:rPr>
          <w:sz w:val="24"/>
          <w:szCs w:val="24"/>
        </w:rPr>
        <w:t xml:space="preserve">Dependencies </w:t>
      </w:r>
    </w:p>
    <w:p w:rsidR="00D63475" w:rsidRPr="00CE21F5" w:rsidRDefault="00D63475" w:rsidP="0083559D">
      <w:pPr>
        <w:pStyle w:val="Titre2"/>
        <w:numPr>
          <w:ilvl w:val="1"/>
          <w:numId w:val="42"/>
        </w:numPr>
        <w:tabs>
          <w:tab w:val="center" w:pos="2791"/>
        </w:tabs>
        <w:spacing w:after="287" w:line="360" w:lineRule="auto"/>
        <w:jc w:val="both"/>
        <w:rPr>
          <w:b w:val="0"/>
          <w:sz w:val="24"/>
          <w:szCs w:val="24"/>
        </w:rPr>
      </w:pPr>
      <w:r w:rsidRPr="00CE21F5">
        <w:rPr>
          <w:b w:val="0"/>
          <w:sz w:val="24"/>
          <w:szCs w:val="24"/>
        </w:rPr>
        <w:t xml:space="preserve">Préciser clairement toutes les dépendances.  </w:t>
      </w:r>
    </w:p>
    <w:p w:rsidR="00D63475" w:rsidRPr="00CE21F5" w:rsidRDefault="00D63475" w:rsidP="0083559D">
      <w:pPr>
        <w:pStyle w:val="Titre2"/>
        <w:numPr>
          <w:ilvl w:val="1"/>
          <w:numId w:val="42"/>
        </w:numPr>
        <w:tabs>
          <w:tab w:val="center" w:pos="2791"/>
        </w:tabs>
        <w:spacing w:after="287" w:line="360" w:lineRule="auto"/>
        <w:jc w:val="both"/>
        <w:rPr>
          <w:b w:val="0"/>
          <w:sz w:val="24"/>
          <w:szCs w:val="24"/>
        </w:rPr>
      </w:pPr>
      <w:r w:rsidRPr="00CE21F5">
        <w:rPr>
          <w:b w:val="0"/>
          <w:sz w:val="24"/>
          <w:szCs w:val="24"/>
        </w:rPr>
        <w:t xml:space="preserve">Le système cible n'est pas censé inclure de programme pré-installé. </w:t>
      </w:r>
    </w:p>
    <w:p w:rsidR="00D63475" w:rsidRPr="00CE21F5" w:rsidRDefault="00D63475" w:rsidP="0083559D">
      <w:pPr>
        <w:pStyle w:val="Titre2"/>
        <w:numPr>
          <w:ilvl w:val="1"/>
          <w:numId w:val="42"/>
        </w:numPr>
        <w:tabs>
          <w:tab w:val="center" w:pos="2791"/>
        </w:tabs>
        <w:spacing w:after="287" w:line="360" w:lineRule="auto"/>
        <w:jc w:val="both"/>
        <w:rPr>
          <w:b w:val="0"/>
          <w:sz w:val="24"/>
          <w:szCs w:val="24"/>
        </w:rPr>
      </w:pPr>
      <w:r w:rsidRPr="00CE21F5">
        <w:rPr>
          <w:b w:val="0"/>
          <w:sz w:val="24"/>
          <w:szCs w:val="24"/>
        </w:rPr>
        <w:t xml:space="preserve">Absence de dépendances implicites. </w:t>
      </w:r>
    </w:p>
    <w:p w:rsidR="00D63475" w:rsidRPr="00CE21F5" w:rsidRDefault="00D63475" w:rsidP="0083559D">
      <w:pPr>
        <w:pStyle w:val="Titre2"/>
        <w:numPr>
          <w:ilvl w:val="0"/>
          <w:numId w:val="57"/>
        </w:numPr>
        <w:tabs>
          <w:tab w:val="center" w:pos="2791"/>
        </w:tabs>
        <w:spacing w:after="287" w:line="360" w:lineRule="auto"/>
        <w:jc w:val="both"/>
        <w:rPr>
          <w:sz w:val="24"/>
          <w:szCs w:val="24"/>
        </w:rPr>
      </w:pPr>
      <w:r w:rsidRPr="00CE21F5">
        <w:rPr>
          <w:sz w:val="24"/>
          <w:szCs w:val="24"/>
        </w:rPr>
        <w:t xml:space="preserve"> Config </w:t>
      </w:r>
    </w:p>
    <w:p w:rsidR="00D63475" w:rsidRPr="00CE21F5" w:rsidRDefault="00D63475" w:rsidP="0083559D">
      <w:pPr>
        <w:pStyle w:val="Titre2"/>
        <w:numPr>
          <w:ilvl w:val="1"/>
          <w:numId w:val="43"/>
        </w:numPr>
        <w:tabs>
          <w:tab w:val="center" w:pos="2791"/>
        </w:tabs>
        <w:spacing w:after="287" w:line="360" w:lineRule="auto"/>
        <w:jc w:val="both"/>
        <w:rPr>
          <w:b w:val="0"/>
          <w:sz w:val="24"/>
          <w:szCs w:val="24"/>
        </w:rPr>
      </w:pPr>
      <w:r w:rsidRPr="00CE21F5">
        <w:rPr>
          <w:b w:val="0"/>
          <w:sz w:val="24"/>
          <w:szCs w:val="24"/>
        </w:rPr>
        <w:t xml:space="preserve">On considère une configuration, tout ce qui diffère d'un environnement à l'autre (dev, qualif, prod, autre site). </w:t>
      </w:r>
    </w:p>
    <w:p w:rsidR="00D63475" w:rsidRPr="00CE21F5" w:rsidRDefault="003B6C11" w:rsidP="0083559D">
      <w:pPr>
        <w:pStyle w:val="Titre2"/>
        <w:numPr>
          <w:ilvl w:val="1"/>
          <w:numId w:val="43"/>
        </w:numPr>
        <w:tabs>
          <w:tab w:val="center" w:pos="2791"/>
        </w:tabs>
        <w:spacing w:after="287" w:line="360" w:lineRule="auto"/>
        <w:jc w:val="both"/>
        <w:rPr>
          <w:b w:val="0"/>
          <w:sz w:val="24"/>
          <w:szCs w:val="24"/>
        </w:rPr>
      </w:pPr>
      <w:r w:rsidRPr="00CE21F5">
        <w:rPr>
          <w:b w:val="0"/>
          <w:sz w:val="24"/>
          <w:szCs w:val="24"/>
        </w:rPr>
        <w:t>Les éléments</w:t>
      </w:r>
      <w:r w:rsidR="00D63475" w:rsidRPr="00CE21F5">
        <w:rPr>
          <w:b w:val="0"/>
          <w:sz w:val="24"/>
          <w:szCs w:val="24"/>
        </w:rPr>
        <w:t xml:space="preserve"> de configuration doivent être passé par des variables d'environnement. </w:t>
      </w:r>
    </w:p>
    <w:p w:rsidR="00D63475" w:rsidRPr="00CE21F5" w:rsidRDefault="00D63475" w:rsidP="0083559D">
      <w:pPr>
        <w:pStyle w:val="Titre2"/>
        <w:numPr>
          <w:ilvl w:val="1"/>
          <w:numId w:val="43"/>
        </w:numPr>
        <w:tabs>
          <w:tab w:val="center" w:pos="2791"/>
        </w:tabs>
        <w:spacing w:after="287" w:line="360" w:lineRule="auto"/>
        <w:jc w:val="both"/>
        <w:rPr>
          <w:b w:val="0"/>
          <w:sz w:val="24"/>
          <w:szCs w:val="24"/>
        </w:rPr>
      </w:pPr>
      <w:r w:rsidRPr="00CE21F5">
        <w:rPr>
          <w:b w:val="0"/>
          <w:sz w:val="24"/>
          <w:szCs w:val="24"/>
        </w:rPr>
        <w:lastRenderedPageBreak/>
        <w:t xml:space="preserve">Aucune référence ne figure à la configuration dans le code. </w:t>
      </w:r>
    </w:p>
    <w:p w:rsidR="00D63475" w:rsidRPr="00CE21F5" w:rsidRDefault="00D63475" w:rsidP="0083559D">
      <w:pPr>
        <w:pStyle w:val="Titre2"/>
        <w:numPr>
          <w:ilvl w:val="0"/>
          <w:numId w:val="57"/>
        </w:numPr>
        <w:tabs>
          <w:tab w:val="center" w:pos="2791"/>
        </w:tabs>
        <w:spacing w:after="287" w:line="360" w:lineRule="auto"/>
        <w:jc w:val="both"/>
        <w:rPr>
          <w:sz w:val="24"/>
          <w:szCs w:val="24"/>
        </w:rPr>
      </w:pPr>
      <w:r w:rsidRPr="00CE21F5">
        <w:rPr>
          <w:sz w:val="24"/>
          <w:szCs w:val="24"/>
        </w:rPr>
        <w:t xml:space="preserve">Backing Services </w:t>
      </w:r>
    </w:p>
    <w:p w:rsidR="00D63475" w:rsidRPr="00CE21F5" w:rsidRDefault="00D63475" w:rsidP="0083559D">
      <w:pPr>
        <w:pStyle w:val="Titre2"/>
        <w:numPr>
          <w:ilvl w:val="1"/>
          <w:numId w:val="44"/>
        </w:numPr>
        <w:tabs>
          <w:tab w:val="center" w:pos="2791"/>
        </w:tabs>
        <w:spacing w:after="287" w:line="360" w:lineRule="auto"/>
        <w:jc w:val="both"/>
        <w:rPr>
          <w:b w:val="0"/>
          <w:sz w:val="24"/>
          <w:szCs w:val="24"/>
        </w:rPr>
      </w:pPr>
      <w:r w:rsidRPr="00CE21F5">
        <w:rPr>
          <w:b w:val="0"/>
          <w:sz w:val="24"/>
          <w:szCs w:val="24"/>
        </w:rPr>
        <w:t xml:space="preserve">Il s'agit </w:t>
      </w:r>
      <w:r w:rsidR="003B6C11" w:rsidRPr="00CE21F5">
        <w:rPr>
          <w:b w:val="0"/>
          <w:sz w:val="24"/>
          <w:szCs w:val="24"/>
        </w:rPr>
        <w:t>d’une</w:t>
      </w:r>
      <w:r w:rsidRPr="00CE21F5">
        <w:rPr>
          <w:b w:val="0"/>
          <w:sz w:val="24"/>
          <w:szCs w:val="24"/>
        </w:rPr>
        <w:t xml:space="preserve"> ressource externe au conteneur (base mysql, smtp, activemq, memcache, ...). </w:t>
      </w:r>
    </w:p>
    <w:p w:rsidR="00D63475" w:rsidRPr="00CE21F5" w:rsidRDefault="00D63475" w:rsidP="0083559D">
      <w:pPr>
        <w:pStyle w:val="Titre2"/>
        <w:numPr>
          <w:ilvl w:val="1"/>
          <w:numId w:val="44"/>
        </w:numPr>
        <w:tabs>
          <w:tab w:val="center" w:pos="2791"/>
        </w:tabs>
        <w:spacing w:after="287" w:line="360" w:lineRule="auto"/>
        <w:jc w:val="both"/>
        <w:rPr>
          <w:b w:val="0"/>
          <w:sz w:val="24"/>
          <w:szCs w:val="24"/>
        </w:rPr>
      </w:pPr>
      <w:r w:rsidRPr="00CE21F5">
        <w:rPr>
          <w:b w:val="0"/>
          <w:sz w:val="24"/>
          <w:szCs w:val="24"/>
        </w:rPr>
        <w:t xml:space="preserve">L'accès à ces ressources se fait en paramètre. Pas de différence entre les services locaux et distants. </w:t>
      </w:r>
    </w:p>
    <w:p w:rsidR="00D63475" w:rsidRPr="00CE21F5" w:rsidRDefault="00D63475" w:rsidP="0083559D">
      <w:pPr>
        <w:pStyle w:val="Titre2"/>
        <w:numPr>
          <w:ilvl w:val="0"/>
          <w:numId w:val="57"/>
        </w:numPr>
        <w:tabs>
          <w:tab w:val="center" w:pos="2791"/>
        </w:tabs>
        <w:spacing w:after="287" w:line="360" w:lineRule="auto"/>
        <w:jc w:val="both"/>
        <w:rPr>
          <w:sz w:val="24"/>
          <w:szCs w:val="24"/>
        </w:rPr>
      </w:pPr>
      <w:r w:rsidRPr="00CE21F5">
        <w:rPr>
          <w:sz w:val="24"/>
          <w:szCs w:val="24"/>
        </w:rPr>
        <w:t xml:space="preserve">Build, release, run </w:t>
      </w:r>
    </w:p>
    <w:p w:rsidR="00D63475" w:rsidRPr="00CE21F5" w:rsidRDefault="00D63475" w:rsidP="0083559D">
      <w:pPr>
        <w:pStyle w:val="Titre2"/>
        <w:numPr>
          <w:ilvl w:val="1"/>
          <w:numId w:val="45"/>
        </w:numPr>
        <w:tabs>
          <w:tab w:val="center" w:pos="2791"/>
        </w:tabs>
        <w:spacing w:after="287" w:line="360" w:lineRule="auto"/>
        <w:jc w:val="both"/>
        <w:rPr>
          <w:b w:val="0"/>
          <w:sz w:val="24"/>
          <w:szCs w:val="24"/>
        </w:rPr>
      </w:pPr>
      <w:r w:rsidRPr="00CE21F5">
        <w:rPr>
          <w:b w:val="0"/>
          <w:sz w:val="24"/>
          <w:szCs w:val="24"/>
        </w:rPr>
        <w:t xml:space="preserve">L'application et l'environnement sont recréés avant tout déploiement d'une nouvelle version. </w:t>
      </w:r>
    </w:p>
    <w:p w:rsidR="00D63475" w:rsidRPr="00CE21F5" w:rsidRDefault="00D63475" w:rsidP="0083559D">
      <w:pPr>
        <w:pStyle w:val="Titre2"/>
        <w:numPr>
          <w:ilvl w:val="1"/>
          <w:numId w:val="45"/>
        </w:numPr>
        <w:tabs>
          <w:tab w:val="center" w:pos="2791"/>
        </w:tabs>
        <w:spacing w:after="287" w:line="360" w:lineRule="auto"/>
        <w:jc w:val="both"/>
        <w:rPr>
          <w:b w:val="0"/>
          <w:sz w:val="24"/>
          <w:szCs w:val="24"/>
        </w:rPr>
      </w:pPr>
      <w:r w:rsidRPr="00CE21F5">
        <w:rPr>
          <w:b w:val="0"/>
          <w:sz w:val="24"/>
          <w:szCs w:val="24"/>
        </w:rPr>
        <w:t xml:space="preserve">On apporte aucune modification sur l'application déployée. </w:t>
      </w:r>
    </w:p>
    <w:p w:rsidR="00D63475" w:rsidRPr="00CE21F5" w:rsidRDefault="00D63475" w:rsidP="0083559D">
      <w:pPr>
        <w:pStyle w:val="Titre2"/>
        <w:numPr>
          <w:ilvl w:val="1"/>
          <w:numId w:val="45"/>
        </w:numPr>
        <w:tabs>
          <w:tab w:val="center" w:pos="2791"/>
        </w:tabs>
        <w:spacing w:after="287" w:line="360" w:lineRule="auto"/>
        <w:jc w:val="both"/>
        <w:rPr>
          <w:b w:val="0"/>
          <w:sz w:val="24"/>
          <w:szCs w:val="24"/>
        </w:rPr>
      </w:pPr>
      <w:r w:rsidRPr="00CE21F5">
        <w:rPr>
          <w:b w:val="0"/>
          <w:sz w:val="24"/>
          <w:szCs w:val="24"/>
        </w:rPr>
        <w:t xml:space="preserve">A chaque version déployée on accorde un numéro de version unique (timestamp, numero de commit, ...). </w:t>
      </w:r>
    </w:p>
    <w:p w:rsidR="00D63475" w:rsidRPr="00CE21F5" w:rsidRDefault="00D63475" w:rsidP="0083559D">
      <w:pPr>
        <w:pStyle w:val="Titre2"/>
        <w:numPr>
          <w:ilvl w:val="0"/>
          <w:numId w:val="57"/>
        </w:numPr>
        <w:tabs>
          <w:tab w:val="center" w:pos="2791"/>
        </w:tabs>
        <w:spacing w:after="287" w:line="360" w:lineRule="auto"/>
        <w:jc w:val="both"/>
        <w:rPr>
          <w:sz w:val="24"/>
          <w:szCs w:val="24"/>
        </w:rPr>
      </w:pPr>
      <w:r w:rsidRPr="00CE21F5">
        <w:rPr>
          <w:sz w:val="24"/>
          <w:szCs w:val="24"/>
        </w:rPr>
        <w:t xml:space="preserve">Création de conteneurs (Build) </w:t>
      </w:r>
    </w:p>
    <w:p w:rsidR="00D63475" w:rsidRPr="00CE21F5" w:rsidRDefault="00D63475" w:rsidP="0083559D">
      <w:pPr>
        <w:pStyle w:val="Titre2"/>
        <w:numPr>
          <w:ilvl w:val="1"/>
          <w:numId w:val="46"/>
        </w:numPr>
        <w:tabs>
          <w:tab w:val="center" w:pos="2791"/>
        </w:tabs>
        <w:spacing w:after="287" w:line="360" w:lineRule="auto"/>
        <w:jc w:val="both"/>
        <w:rPr>
          <w:b w:val="0"/>
          <w:sz w:val="24"/>
          <w:szCs w:val="24"/>
        </w:rPr>
      </w:pPr>
      <w:r w:rsidRPr="00CE21F5">
        <w:rPr>
          <w:b w:val="0"/>
          <w:sz w:val="24"/>
          <w:szCs w:val="24"/>
        </w:rPr>
        <w:t xml:space="preserve">Notion d'image qui permet une construction multicouche des conteneurs </w:t>
      </w:r>
    </w:p>
    <w:p w:rsidR="003B6C11" w:rsidRPr="00CE21F5" w:rsidRDefault="00D63475" w:rsidP="0083559D">
      <w:pPr>
        <w:pStyle w:val="Titre2"/>
        <w:numPr>
          <w:ilvl w:val="1"/>
          <w:numId w:val="46"/>
        </w:numPr>
        <w:tabs>
          <w:tab w:val="center" w:pos="2791"/>
        </w:tabs>
        <w:spacing w:after="287" w:line="360" w:lineRule="auto"/>
        <w:jc w:val="both"/>
        <w:rPr>
          <w:b w:val="0"/>
          <w:sz w:val="24"/>
          <w:szCs w:val="24"/>
        </w:rPr>
      </w:pPr>
      <w:r w:rsidRPr="00CE21F5">
        <w:rPr>
          <w:b w:val="0"/>
          <w:sz w:val="24"/>
          <w:szCs w:val="24"/>
        </w:rPr>
        <w:t xml:space="preserve">Il est </w:t>
      </w:r>
      <w:r w:rsidR="003B6C11" w:rsidRPr="00CE21F5">
        <w:rPr>
          <w:b w:val="0"/>
          <w:sz w:val="24"/>
          <w:szCs w:val="24"/>
        </w:rPr>
        <w:t>possible de</w:t>
      </w:r>
      <w:r w:rsidRPr="00CE21F5">
        <w:rPr>
          <w:b w:val="0"/>
          <w:sz w:val="24"/>
          <w:szCs w:val="24"/>
        </w:rPr>
        <w:t xml:space="preserve"> créer une nouvelle image tout en modifiant une image existante</w:t>
      </w:r>
    </w:p>
    <w:p w:rsidR="003B6C11" w:rsidRPr="00CE21F5" w:rsidRDefault="003B6C11" w:rsidP="003B6C11">
      <w:pPr>
        <w:pStyle w:val="Paragraphedeliste"/>
        <w:spacing w:after="0"/>
        <w:rPr>
          <w:rFonts w:ascii="Times New Roman" w:hAnsi="Times New Roman" w:cs="Times New Roman"/>
          <w:sz w:val="24"/>
          <w:szCs w:val="24"/>
        </w:rPr>
      </w:pPr>
    </w:p>
    <w:tbl>
      <w:tblPr>
        <w:tblStyle w:val="TableGrid"/>
        <w:tblW w:w="8545" w:type="dxa"/>
        <w:tblInd w:w="555" w:type="dxa"/>
        <w:tblCellMar>
          <w:top w:w="131" w:type="dxa"/>
          <w:left w:w="122" w:type="dxa"/>
          <w:right w:w="459" w:type="dxa"/>
        </w:tblCellMar>
        <w:tblLook w:val="04A0" w:firstRow="1" w:lastRow="0" w:firstColumn="1" w:lastColumn="0" w:noHBand="0" w:noVBand="1"/>
      </w:tblPr>
      <w:tblGrid>
        <w:gridCol w:w="2392"/>
        <w:gridCol w:w="6153"/>
      </w:tblGrid>
      <w:tr w:rsidR="003B6C11" w:rsidRPr="00CE21F5" w:rsidTr="003B6C11">
        <w:trPr>
          <w:trHeight w:val="2156"/>
        </w:trPr>
        <w:tc>
          <w:tcPr>
            <w:tcW w:w="2392" w:type="dxa"/>
            <w:tcBorders>
              <w:top w:val="single" w:sz="2" w:space="0" w:color="000000"/>
              <w:left w:val="single" w:sz="2" w:space="0" w:color="000000"/>
              <w:bottom w:val="single" w:sz="2" w:space="0" w:color="000000"/>
              <w:right w:val="single" w:sz="2" w:space="0" w:color="000000"/>
            </w:tcBorders>
          </w:tcPr>
          <w:p w:rsidR="003B6C11" w:rsidRPr="00CE21F5" w:rsidRDefault="003B6C11" w:rsidP="00C8321D">
            <w:pPr>
              <w:spacing w:after="0" w:line="360" w:lineRule="auto"/>
              <w:jc w:val="both"/>
              <w:rPr>
                <w:rFonts w:ascii="Times New Roman" w:hAnsi="Times New Roman" w:cs="Times New Roman"/>
                <w:sz w:val="24"/>
                <w:szCs w:val="24"/>
              </w:rPr>
            </w:pPr>
            <w:r w:rsidRPr="00CE21F5">
              <w:rPr>
                <w:rFonts w:ascii="Times New Roman" w:eastAsia="Times New Roman" w:hAnsi="Times New Roman" w:cs="Times New Roman"/>
                <w:sz w:val="24"/>
                <w:szCs w:val="24"/>
              </w:rPr>
              <w:t xml:space="preserve">Build </w:t>
            </w:r>
          </w:p>
        </w:tc>
        <w:tc>
          <w:tcPr>
            <w:tcW w:w="6153" w:type="dxa"/>
            <w:tcBorders>
              <w:top w:val="single" w:sz="2" w:space="0" w:color="000000"/>
              <w:left w:val="single" w:sz="2" w:space="0" w:color="000000"/>
              <w:bottom w:val="single" w:sz="2" w:space="0" w:color="000000"/>
              <w:right w:val="single" w:sz="2" w:space="0" w:color="000000"/>
            </w:tcBorders>
            <w:vAlign w:val="center"/>
          </w:tcPr>
          <w:p w:rsidR="003B6C11" w:rsidRPr="00CE21F5" w:rsidRDefault="003B6C11" w:rsidP="00C8321D">
            <w:pPr>
              <w:spacing w:after="2" w:line="360" w:lineRule="auto"/>
              <w:ind w:left="1" w:right="213"/>
              <w:jc w:val="both"/>
              <w:rPr>
                <w:rFonts w:ascii="Times New Roman" w:hAnsi="Times New Roman" w:cs="Times New Roman"/>
                <w:sz w:val="24"/>
                <w:szCs w:val="24"/>
              </w:rPr>
            </w:pPr>
            <w:r w:rsidRPr="00CE21F5">
              <w:rPr>
                <w:rFonts w:ascii="Times New Roman" w:hAnsi="Times New Roman" w:cs="Times New Roman"/>
                <w:sz w:val="24"/>
                <w:szCs w:val="24"/>
              </w:rPr>
              <w:t xml:space="preserve">Génération automatisée d'images avec langage de script spécialisé dans un Docker file, exemple : </w:t>
            </w:r>
          </w:p>
          <w:p w:rsidR="003B6C11" w:rsidRPr="00CE21F5" w:rsidRDefault="003B6C11" w:rsidP="00C8321D">
            <w:pPr>
              <w:spacing w:after="122" w:line="360" w:lineRule="auto"/>
              <w:ind w:left="4"/>
              <w:jc w:val="both"/>
              <w:rPr>
                <w:rFonts w:ascii="Times New Roman" w:hAnsi="Times New Roman" w:cs="Times New Roman"/>
                <w:sz w:val="24"/>
                <w:szCs w:val="24"/>
              </w:rPr>
            </w:pPr>
            <w:r w:rsidRPr="00CE21F5">
              <w:rPr>
                <w:rFonts w:ascii="Times New Roman" w:hAnsi="Times New Roman" w:cs="Times New Roman"/>
                <w:sz w:val="24"/>
                <w:szCs w:val="24"/>
              </w:rPr>
              <w:t xml:space="preserve">FROM docker/whalesay:latest </w:t>
            </w:r>
          </w:p>
          <w:p w:rsidR="003B6C11" w:rsidRPr="00CE21F5" w:rsidRDefault="003B6C11" w:rsidP="00C8321D">
            <w:pPr>
              <w:spacing w:after="0" w:line="360" w:lineRule="auto"/>
              <w:ind w:left="4" w:right="469"/>
              <w:jc w:val="both"/>
              <w:rPr>
                <w:rFonts w:ascii="Times New Roman" w:hAnsi="Times New Roman" w:cs="Times New Roman"/>
                <w:sz w:val="24"/>
                <w:szCs w:val="24"/>
              </w:rPr>
            </w:pPr>
            <w:r w:rsidRPr="00CE21F5">
              <w:rPr>
                <w:rFonts w:ascii="Times New Roman" w:hAnsi="Times New Roman" w:cs="Times New Roman"/>
                <w:sz w:val="24"/>
                <w:szCs w:val="24"/>
              </w:rPr>
              <w:t xml:space="preserve">RUN apt-get -y update &amp;&amp; apt-get install -y fortunes CMD /usr/games/fortune -a | cowsay </w:t>
            </w:r>
          </w:p>
        </w:tc>
      </w:tr>
      <w:tr w:rsidR="003B6C11" w:rsidRPr="00CE21F5" w:rsidTr="003B6C11">
        <w:trPr>
          <w:trHeight w:val="901"/>
        </w:trPr>
        <w:tc>
          <w:tcPr>
            <w:tcW w:w="2392" w:type="dxa"/>
            <w:tcBorders>
              <w:top w:val="single" w:sz="2" w:space="0" w:color="000000"/>
              <w:left w:val="single" w:sz="2" w:space="0" w:color="000000"/>
              <w:bottom w:val="single" w:sz="2" w:space="0" w:color="000000"/>
              <w:right w:val="single" w:sz="2" w:space="0" w:color="000000"/>
            </w:tcBorders>
            <w:shd w:val="clear" w:color="auto" w:fill="DFDFDF"/>
          </w:tcPr>
          <w:p w:rsidR="003B6C11" w:rsidRPr="00CE21F5" w:rsidRDefault="003B6C11" w:rsidP="00C8321D">
            <w:pPr>
              <w:spacing w:after="0" w:line="360" w:lineRule="auto"/>
              <w:jc w:val="both"/>
              <w:rPr>
                <w:rFonts w:ascii="Times New Roman" w:hAnsi="Times New Roman" w:cs="Times New Roman"/>
                <w:sz w:val="24"/>
                <w:szCs w:val="24"/>
              </w:rPr>
            </w:pPr>
            <w:r w:rsidRPr="00CE21F5">
              <w:rPr>
                <w:rFonts w:ascii="Times New Roman" w:eastAsia="Times New Roman" w:hAnsi="Times New Roman" w:cs="Times New Roman"/>
                <w:sz w:val="24"/>
                <w:szCs w:val="24"/>
              </w:rPr>
              <w:t xml:space="preserve">Commit </w:t>
            </w:r>
          </w:p>
        </w:tc>
        <w:tc>
          <w:tcPr>
            <w:tcW w:w="6153" w:type="dxa"/>
            <w:tcBorders>
              <w:top w:val="single" w:sz="2" w:space="0" w:color="000000"/>
              <w:left w:val="single" w:sz="2" w:space="0" w:color="000000"/>
              <w:bottom w:val="single" w:sz="2" w:space="0" w:color="000000"/>
              <w:right w:val="single" w:sz="2" w:space="0" w:color="000000"/>
            </w:tcBorders>
            <w:shd w:val="clear" w:color="auto" w:fill="DFDFDF"/>
            <w:vAlign w:val="center"/>
          </w:tcPr>
          <w:p w:rsidR="003B6C11" w:rsidRPr="00CE21F5" w:rsidRDefault="003B6C11" w:rsidP="00C8321D">
            <w:pPr>
              <w:spacing w:after="0" w:line="360" w:lineRule="auto"/>
              <w:ind w:left="1" w:right="314"/>
              <w:jc w:val="both"/>
              <w:rPr>
                <w:rFonts w:ascii="Times New Roman" w:hAnsi="Times New Roman" w:cs="Times New Roman"/>
                <w:sz w:val="24"/>
                <w:szCs w:val="24"/>
              </w:rPr>
            </w:pPr>
            <w:r w:rsidRPr="00CE21F5">
              <w:rPr>
                <w:rFonts w:ascii="Times New Roman" w:hAnsi="Times New Roman" w:cs="Times New Roman"/>
                <w:sz w:val="24"/>
                <w:szCs w:val="24"/>
              </w:rPr>
              <w:t xml:space="preserve">Création d'une image à partir des modifications lors de l'exécution d'un conteneur </w:t>
            </w:r>
          </w:p>
        </w:tc>
      </w:tr>
      <w:tr w:rsidR="003B6C11" w:rsidRPr="00CE21F5" w:rsidTr="003B6C11">
        <w:trPr>
          <w:trHeight w:val="906"/>
        </w:trPr>
        <w:tc>
          <w:tcPr>
            <w:tcW w:w="2392" w:type="dxa"/>
            <w:tcBorders>
              <w:top w:val="single" w:sz="2" w:space="0" w:color="000000"/>
              <w:left w:val="single" w:sz="2" w:space="0" w:color="000000"/>
              <w:bottom w:val="single" w:sz="2" w:space="0" w:color="000000"/>
              <w:right w:val="single" w:sz="2" w:space="0" w:color="000000"/>
            </w:tcBorders>
          </w:tcPr>
          <w:p w:rsidR="003B6C11" w:rsidRPr="00CE21F5" w:rsidRDefault="003B6C11" w:rsidP="00C8321D">
            <w:pPr>
              <w:spacing w:after="0" w:line="360" w:lineRule="auto"/>
              <w:jc w:val="both"/>
              <w:rPr>
                <w:rFonts w:ascii="Times New Roman" w:hAnsi="Times New Roman" w:cs="Times New Roman"/>
                <w:sz w:val="24"/>
                <w:szCs w:val="24"/>
              </w:rPr>
            </w:pPr>
            <w:r w:rsidRPr="00CE21F5">
              <w:rPr>
                <w:rFonts w:ascii="Times New Roman" w:eastAsia="Times New Roman" w:hAnsi="Times New Roman" w:cs="Times New Roman"/>
                <w:sz w:val="24"/>
                <w:szCs w:val="24"/>
              </w:rPr>
              <w:t xml:space="preserve">History </w:t>
            </w:r>
          </w:p>
        </w:tc>
        <w:tc>
          <w:tcPr>
            <w:tcW w:w="6153" w:type="dxa"/>
            <w:tcBorders>
              <w:top w:val="single" w:sz="2" w:space="0" w:color="000000"/>
              <w:left w:val="single" w:sz="2" w:space="0" w:color="000000"/>
              <w:bottom w:val="single" w:sz="2" w:space="0" w:color="000000"/>
              <w:right w:val="single" w:sz="2" w:space="0" w:color="000000"/>
            </w:tcBorders>
            <w:vAlign w:val="center"/>
          </w:tcPr>
          <w:p w:rsidR="003B6C11" w:rsidRPr="00CE21F5" w:rsidRDefault="003B6C11" w:rsidP="00C8321D">
            <w:pPr>
              <w:spacing w:after="0" w:line="360" w:lineRule="auto"/>
              <w:ind w:left="1"/>
              <w:jc w:val="both"/>
              <w:rPr>
                <w:rFonts w:ascii="Times New Roman" w:hAnsi="Times New Roman" w:cs="Times New Roman"/>
                <w:sz w:val="24"/>
                <w:szCs w:val="24"/>
              </w:rPr>
            </w:pPr>
            <w:r w:rsidRPr="00CE21F5">
              <w:rPr>
                <w:rFonts w:ascii="Times New Roman" w:hAnsi="Times New Roman" w:cs="Times New Roman"/>
                <w:sz w:val="24"/>
                <w:szCs w:val="24"/>
              </w:rPr>
              <w:t xml:space="preserve">Affichage de l'historique d'une image (couches avec possibilité de dépiler) </w:t>
            </w:r>
          </w:p>
        </w:tc>
      </w:tr>
      <w:tr w:rsidR="003B6C11" w:rsidRPr="00CE21F5" w:rsidTr="003B6C11">
        <w:trPr>
          <w:trHeight w:val="901"/>
        </w:trPr>
        <w:tc>
          <w:tcPr>
            <w:tcW w:w="2392" w:type="dxa"/>
            <w:tcBorders>
              <w:top w:val="single" w:sz="2" w:space="0" w:color="000000"/>
              <w:left w:val="single" w:sz="2" w:space="0" w:color="000000"/>
              <w:bottom w:val="single" w:sz="2" w:space="0" w:color="000000"/>
              <w:right w:val="single" w:sz="2" w:space="0" w:color="000000"/>
            </w:tcBorders>
            <w:shd w:val="clear" w:color="auto" w:fill="DFDFDF"/>
            <w:vAlign w:val="center"/>
          </w:tcPr>
          <w:p w:rsidR="003B6C11" w:rsidRPr="00CE21F5" w:rsidRDefault="003B6C11" w:rsidP="00C8321D">
            <w:pPr>
              <w:spacing w:after="0" w:line="360" w:lineRule="auto"/>
              <w:jc w:val="both"/>
              <w:rPr>
                <w:rFonts w:ascii="Times New Roman" w:hAnsi="Times New Roman" w:cs="Times New Roman"/>
                <w:sz w:val="24"/>
                <w:szCs w:val="24"/>
              </w:rPr>
            </w:pPr>
            <w:r w:rsidRPr="00CE21F5">
              <w:rPr>
                <w:rFonts w:ascii="Times New Roman" w:hAnsi="Times New Roman" w:cs="Times New Roman"/>
                <w:sz w:val="24"/>
                <w:szCs w:val="24"/>
              </w:rPr>
              <w:t xml:space="preserve">save, load, export, import </w:t>
            </w:r>
          </w:p>
        </w:tc>
        <w:tc>
          <w:tcPr>
            <w:tcW w:w="6153" w:type="dxa"/>
            <w:tcBorders>
              <w:top w:val="single" w:sz="2" w:space="0" w:color="000000"/>
              <w:left w:val="single" w:sz="2" w:space="0" w:color="000000"/>
              <w:bottom w:val="single" w:sz="2" w:space="0" w:color="000000"/>
              <w:right w:val="single" w:sz="2" w:space="0" w:color="000000"/>
            </w:tcBorders>
            <w:shd w:val="clear" w:color="auto" w:fill="DFDFDF"/>
          </w:tcPr>
          <w:p w:rsidR="003B6C11" w:rsidRPr="00CE21F5" w:rsidRDefault="003B6C11" w:rsidP="00C8321D">
            <w:pPr>
              <w:spacing w:after="0" w:line="360" w:lineRule="auto"/>
              <w:ind w:left="1"/>
              <w:jc w:val="both"/>
              <w:rPr>
                <w:rFonts w:ascii="Times New Roman" w:hAnsi="Times New Roman" w:cs="Times New Roman"/>
                <w:sz w:val="24"/>
                <w:szCs w:val="24"/>
              </w:rPr>
            </w:pPr>
            <w:r w:rsidRPr="00CE21F5">
              <w:rPr>
                <w:rFonts w:ascii="Times New Roman" w:hAnsi="Times New Roman" w:cs="Times New Roman"/>
                <w:sz w:val="24"/>
                <w:szCs w:val="24"/>
              </w:rPr>
              <w:t xml:space="preserve">Sauvegarde et rechargement d'images et de conteneurs </w:t>
            </w:r>
          </w:p>
        </w:tc>
      </w:tr>
    </w:tbl>
    <w:p w:rsidR="003B6C11" w:rsidRPr="00CE21F5" w:rsidRDefault="003B6C11" w:rsidP="003B6C11">
      <w:pPr>
        <w:spacing w:after="318" w:line="265" w:lineRule="auto"/>
        <w:ind w:left="460" w:right="492"/>
        <w:jc w:val="center"/>
        <w:rPr>
          <w:rFonts w:ascii="Times New Roman" w:eastAsia="Times New Roman" w:hAnsi="Times New Roman" w:cs="Times New Roman"/>
          <w:sz w:val="24"/>
          <w:szCs w:val="24"/>
        </w:rPr>
      </w:pPr>
    </w:p>
    <w:p w:rsidR="003B6C11" w:rsidRPr="00CE21F5" w:rsidRDefault="003B6C11" w:rsidP="003B6C11">
      <w:pPr>
        <w:spacing w:after="318" w:line="265" w:lineRule="auto"/>
        <w:ind w:left="460" w:right="492"/>
        <w:jc w:val="center"/>
        <w:rPr>
          <w:rFonts w:ascii="Times New Roman" w:eastAsia="Times New Roman" w:hAnsi="Times New Roman" w:cs="Times New Roman"/>
          <w:sz w:val="24"/>
          <w:szCs w:val="24"/>
        </w:rPr>
      </w:pPr>
      <w:r w:rsidRPr="00CE21F5">
        <w:rPr>
          <w:rFonts w:ascii="Times New Roman" w:eastAsia="Times New Roman" w:hAnsi="Times New Roman" w:cs="Times New Roman"/>
          <w:sz w:val="24"/>
          <w:szCs w:val="24"/>
        </w:rPr>
        <w:t xml:space="preserve">Tableau 1 : Creation de conteneurs </w:t>
      </w:r>
    </w:p>
    <w:p w:rsidR="003B6C11" w:rsidRPr="00CE21F5" w:rsidRDefault="003B6C11" w:rsidP="0083559D">
      <w:pPr>
        <w:pStyle w:val="Paragraphedeliste"/>
        <w:numPr>
          <w:ilvl w:val="0"/>
          <w:numId w:val="57"/>
        </w:numPr>
        <w:spacing w:after="0"/>
        <w:rPr>
          <w:rFonts w:ascii="Times New Roman" w:hAnsi="Times New Roman" w:cs="Times New Roman"/>
          <w:b/>
          <w:sz w:val="24"/>
          <w:szCs w:val="24"/>
        </w:rPr>
      </w:pPr>
      <w:r w:rsidRPr="00CE21F5">
        <w:rPr>
          <w:rFonts w:ascii="Times New Roman" w:eastAsia="Times New Roman" w:hAnsi="Times New Roman" w:cs="Times New Roman"/>
          <w:b/>
          <w:sz w:val="24"/>
          <w:szCs w:val="24"/>
        </w:rPr>
        <w:t xml:space="preserve">Dépôts de conteneurs (Ship) </w:t>
      </w:r>
    </w:p>
    <w:tbl>
      <w:tblPr>
        <w:tblStyle w:val="TableGrid"/>
        <w:tblW w:w="8546" w:type="dxa"/>
        <w:tblInd w:w="555" w:type="dxa"/>
        <w:tblCellMar>
          <w:top w:w="131" w:type="dxa"/>
          <w:left w:w="122" w:type="dxa"/>
          <w:right w:w="115" w:type="dxa"/>
        </w:tblCellMar>
        <w:tblLook w:val="04A0" w:firstRow="1" w:lastRow="0" w:firstColumn="1" w:lastColumn="0" w:noHBand="0" w:noVBand="1"/>
      </w:tblPr>
      <w:tblGrid>
        <w:gridCol w:w="2452"/>
        <w:gridCol w:w="6094"/>
      </w:tblGrid>
      <w:tr w:rsidR="003B6C11" w:rsidRPr="00CE21F5" w:rsidTr="003B6C11">
        <w:trPr>
          <w:trHeight w:val="488"/>
        </w:trPr>
        <w:tc>
          <w:tcPr>
            <w:tcW w:w="2452" w:type="dxa"/>
            <w:tcBorders>
              <w:top w:val="single" w:sz="2" w:space="0" w:color="000000"/>
              <w:left w:val="single" w:sz="2" w:space="0" w:color="000000"/>
              <w:bottom w:val="single" w:sz="2" w:space="0" w:color="000000"/>
              <w:right w:val="single" w:sz="2" w:space="0" w:color="000000"/>
            </w:tcBorders>
            <w:vAlign w:val="center"/>
          </w:tcPr>
          <w:p w:rsidR="003B6C11" w:rsidRPr="00CE21F5" w:rsidRDefault="003B6C11" w:rsidP="00721719">
            <w:pPr>
              <w:spacing w:after="0"/>
              <w:rPr>
                <w:rFonts w:ascii="Times New Roman" w:hAnsi="Times New Roman" w:cs="Times New Roman"/>
                <w:sz w:val="24"/>
                <w:szCs w:val="24"/>
              </w:rPr>
            </w:pPr>
            <w:r w:rsidRPr="00CE21F5">
              <w:rPr>
                <w:rFonts w:ascii="Times New Roman" w:eastAsia="Times New Roman" w:hAnsi="Times New Roman" w:cs="Times New Roman"/>
                <w:sz w:val="24"/>
                <w:szCs w:val="24"/>
              </w:rPr>
              <w:t xml:space="preserve">Search </w:t>
            </w:r>
          </w:p>
        </w:tc>
        <w:tc>
          <w:tcPr>
            <w:tcW w:w="6093" w:type="dxa"/>
            <w:tcBorders>
              <w:top w:val="single" w:sz="2" w:space="0" w:color="000000"/>
              <w:left w:val="single" w:sz="2" w:space="0" w:color="000000"/>
              <w:bottom w:val="single" w:sz="2" w:space="0" w:color="000000"/>
              <w:right w:val="single" w:sz="2" w:space="0" w:color="000000"/>
            </w:tcBorders>
            <w:vAlign w:val="center"/>
          </w:tcPr>
          <w:p w:rsidR="003B6C11" w:rsidRPr="00CE21F5" w:rsidRDefault="003B6C11" w:rsidP="00721719">
            <w:pPr>
              <w:spacing w:after="0"/>
              <w:ind w:left="1"/>
              <w:rPr>
                <w:rFonts w:ascii="Times New Roman" w:hAnsi="Times New Roman" w:cs="Times New Roman"/>
                <w:sz w:val="24"/>
                <w:szCs w:val="24"/>
              </w:rPr>
            </w:pPr>
            <w:r w:rsidRPr="00CE21F5">
              <w:rPr>
                <w:rFonts w:ascii="Times New Roman" w:hAnsi="Times New Roman" w:cs="Times New Roman"/>
                <w:sz w:val="24"/>
                <w:szCs w:val="24"/>
              </w:rPr>
              <w:t xml:space="preserve">Rechercher d'images sur le </w:t>
            </w:r>
            <w:r w:rsidRPr="00CE21F5">
              <w:rPr>
                <w:rFonts w:ascii="Times New Roman" w:eastAsia="Times New Roman" w:hAnsi="Times New Roman" w:cs="Times New Roman"/>
                <w:sz w:val="24"/>
                <w:szCs w:val="24"/>
              </w:rPr>
              <w:t>Docker Hub</w:t>
            </w:r>
            <w:r w:rsidRPr="00CE21F5">
              <w:rPr>
                <w:rFonts w:ascii="Times New Roman" w:hAnsi="Times New Roman" w:cs="Times New Roman"/>
                <w:sz w:val="24"/>
                <w:szCs w:val="24"/>
              </w:rPr>
              <w:t xml:space="preserve"> </w:t>
            </w:r>
          </w:p>
        </w:tc>
      </w:tr>
      <w:tr w:rsidR="003B6C11" w:rsidRPr="00CE21F5" w:rsidTr="003B6C11">
        <w:trPr>
          <w:trHeight w:val="904"/>
        </w:trPr>
        <w:tc>
          <w:tcPr>
            <w:tcW w:w="2452" w:type="dxa"/>
            <w:tcBorders>
              <w:top w:val="single" w:sz="2" w:space="0" w:color="000000"/>
              <w:left w:val="single" w:sz="2" w:space="0" w:color="000000"/>
              <w:bottom w:val="single" w:sz="2" w:space="0" w:color="000000"/>
              <w:right w:val="single" w:sz="2" w:space="0" w:color="000000"/>
            </w:tcBorders>
            <w:shd w:val="clear" w:color="auto" w:fill="DFDFDF"/>
          </w:tcPr>
          <w:p w:rsidR="003B6C11" w:rsidRPr="00CE21F5" w:rsidRDefault="003B6C11" w:rsidP="00721719">
            <w:pPr>
              <w:spacing w:after="0"/>
              <w:rPr>
                <w:rFonts w:ascii="Times New Roman" w:hAnsi="Times New Roman" w:cs="Times New Roman"/>
                <w:sz w:val="24"/>
                <w:szCs w:val="24"/>
              </w:rPr>
            </w:pPr>
            <w:r w:rsidRPr="00CE21F5">
              <w:rPr>
                <w:rFonts w:ascii="Times New Roman" w:eastAsia="Times New Roman" w:hAnsi="Times New Roman" w:cs="Times New Roman"/>
                <w:sz w:val="24"/>
                <w:szCs w:val="24"/>
              </w:rPr>
              <w:t>pull</w:t>
            </w:r>
            <w:r w:rsidRPr="00CE21F5">
              <w:rPr>
                <w:rFonts w:ascii="Times New Roman" w:hAnsi="Times New Roman" w:cs="Times New Roman"/>
                <w:sz w:val="24"/>
                <w:szCs w:val="24"/>
              </w:rPr>
              <w:t xml:space="preserve">, </w:t>
            </w:r>
            <w:r w:rsidRPr="00CE21F5">
              <w:rPr>
                <w:rFonts w:ascii="Times New Roman" w:eastAsia="Times New Roman" w:hAnsi="Times New Roman" w:cs="Times New Roman"/>
                <w:sz w:val="24"/>
                <w:szCs w:val="24"/>
              </w:rPr>
              <w:t xml:space="preserve">push </w:t>
            </w:r>
          </w:p>
        </w:tc>
        <w:tc>
          <w:tcPr>
            <w:tcW w:w="6094" w:type="dxa"/>
            <w:tcBorders>
              <w:top w:val="single" w:sz="2" w:space="0" w:color="000000"/>
              <w:left w:val="single" w:sz="2" w:space="0" w:color="000000"/>
              <w:bottom w:val="single" w:sz="2" w:space="0" w:color="000000"/>
              <w:right w:val="single" w:sz="2" w:space="0" w:color="000000"/>
            </w:tcBorders>
            <w:shd w:val="clear" w:color="auto" w:fill="DFDFDF"/>
            <w:vAlign w:val="center"/>
          </w:tcPr>
          <w:p w:rsidR="003B6C11" w:rsidRPr="00CE21F5" w:rsidRDefault="003B6C11" w:rsidP="00721719">
            <w:pPr>
              <w:spacing w:after="0"/>
              <w:ind w:left="1"/>
              <w:rPr>
                <w:rFonts w:ascii="Times New Roman" w:hAnsi="Times New Roman" w:cs="Times New Roman"/>
                <w:sz w:val="24"/>
                <w:szCs w:val="24"/>
              </w:rPr>
            </w:pPr>
            <w:r w:rsidRPr="00CE21F5">
              <w:rPr>
                <w:rFonts w:ascii="Times New Roman" w:hAnsi="Times New Roman" w:cs="Times New Roman"/>
                <w:sz w:val="24"/>
                <w:szCs w:val="24"/>
              </w:rPr>
              <w:t xml:space="preserve">Récupérer / envoyer d'image depuis / sur un dépôt (par défaut le Docker Hub) </w:t>
            </w:r>
          </w:p>
        </w:tc>
      </w:tr>
    </w:tbl>
    <w:p w:rsidR="003B6C11" w:rsidRPr="00CE21F5" w:rsidRDefault="003B6C11" w:rsidP="003B6C11">
      <w:pPr>
        <w:spacing w:after="175"/>
        <w:ind w:left="11"/>
        <w:jc w:val="center"/>
        <w:rPr>
          <w:rFonts w:ascii="Times New Roman" w:hAnsi="Times New Roman" w:cs="Times New Roman"/>
          <w:sz w:val="24"/>
          <w:szCs w:val="24"/>
        </w:rPr>
      </w:pPr>
      <w:r w:rsidRPr="00CE21F5">
        <w:rPr>
          <w:rFonts w:ascii="Times New Roman" w:eastAsia="Times New Roman" w:hAnsi="Times New Roman" w:cs="Times New Roman"/>
          <w:sz w:val="24"/>
          <w:szCs w:val="24"/>
        </w:rPr>
        <w:t xml:space="preserve"> </w:t>
      </w:r>
    </w:p>
    <w:p w:rsidR="003B6C11" w:rsidRPr="00CE21F5" w:rsidRDefault="003B6C11" w:rsidP="003B6C11">
      <w:pPr>
        <w:spacing w:after="306" w:line="265" w:lineRule="auto"/>
        <w:ind w:left="460" w:right="493"/>
        <w:jc w:val="center"/>
        <w:rPr>
          <w:rFonts w:ascii="Times New Roman" w:eastAsia="Times New Roman" w:hAnsi="Times New Roman" w:cs="Times New Roman"/>
          <w:sz w:val="24"/>
          <w:szCs w:val="24"/>
        </w:rPr>
      </w:pPr>
      <w:r w:rsidRPr="00CE21F5">
        <w:rPr>
          <w:rFonts w:ascii="Times New Roman" w:eastAsia="Times New Roman" w:hAnsi="Times New Roman" w:cs="Times New Roman"/>
          <w:sz w:val="24"/>
          <w:szCs w:val="24"/>
        </w:rPr>
        <w:t xml:space="preserve">Tableau 2 : Dépots de conteneurs </w:t>
      </w:r>
    </w:p>
    <w:p w:rsidR="003B6C11" w:rsidRPr="00CE21F5" w:rsidRDefault="003B6C11" w:rsidP="0083559D">
      <w:pPr>
        <w:pStyle w:val="Paragraphedeliste"/>
        <w:numPr>
          <w:ilvl w:val="0"/>
          <w:numId w:val="47"/>
        </w:numPr>
        <w:spacing w:line="360" w:lineRule="auto"/>
        <w:jc w:val="both"/>
        <w:rPr>
          <w:rFonts w:ascii="Times New Roman" w:hAnsi="Times New Roman" w:cs="Times New Roman"/>
          <w:sz w:val="24"/>
          <w:szCs w:val="24"/>
        </w:rPr>
      </w:pPr>
      <w:r w:rsidRPr="00CE21F5">
        <w:rPr>
          <w:rFonts w:ascii="Times New Roman" w:hAnsi="Times New Roman" w:cs="Times New Roman"/>
          <w:sz w:val="24"/>
          <w:szCs w:val="24"/>
        </w:rPr>
        <w:t>Plusieurs images officielles (gcc, python, ruby, java, golang, , haskell, centos, perl, , debian, fedora, ubuntu, …) .</w:t>
      </w:r>
    </w:p>
    <w:p w:rsidR="003B6C11" w:rsidRPr="00CE21F5" w:rsidRDefault="003B6C11" w:rsidP="0083559D">
      <w:pPr>
        <w:pStyle w:val="Paragraphedeliste"/>
        <w:numPr>
          <w:ilvl w:val="0"/>
          <w:numId w:val="47"/>
        </w:numPr>
        <w:spacing w:line="360" w:lineRule="auto"/>
        <w:jc w:val="both"/>
        <w:rPr>
          <w:rFonts w:ascii="Times New Roman" w:hAnsi="Times New Roman" w:cs="Times New Roman"/>
          <w:sz w:val="24"/>
          <w:szCs w:val="24"/>
        </w:rPr>
      </w:pPr>
      <w:r w:rsidRPr="00CE21F5">
        <w:rPr>
          <w:rFonts w:ascii="Times New Roman" w:hAnsi="Times New Roman" w:cs="Times New Roman"/>
          <w:sz w:val="24"/>
          <w:szCs w:val="24"/>
        </w:rPr>
        <w:t>Plusieurs images publiques d'utilisateurs ou d’organisations.</w:t>
      </w:r>
    </w:p>
    <w:p w:rsidR="003B6C11" w:rsidRPr="00CE21F5" w:rsidRDefault="003B6C11" w:rsidP="0083559D">
      <w:pPr>
        <w:pStyle w:val="Paragraphedeliste"/>
        <w:numPr>
          <w:ilvl w:val="0"/>
          <w:numId w:val="47"/>
        </w:numPr>
        <w:spacing w:line="360" w:lineRule="auto"/>
        <w:jc w:val="both"/>
        <w:rPr>
          <w:rFonts w:ascii="Times New Roman" w:hAnsi="Times New Roman" w:cs="Times New Roman"/>
          <w:sz w:val="24"/>
          <w:szCs w:val="24"/>
        </w:rPr>
      </w:pPr>
      <w:r w:rsidRPr="00CE21F5">
        <w:rPr>
          <w:rFonts w:ascii="Times New Roman" w:hAnsi="Times New Roman" w:cs="Times New Roman"/>
          <w:sz w:val="24"/>
          <w:szCs w:val="24"/>
        </w:rPr>
        <w:t>Versionnage des images .</w:t>
      </w:r>
    </w:p>
    <w:p w:rsidR="003B6C11" w:rsidRPr="00CE21F5" w:rsidRDefault="003B6C11" w:rsidP="0083559D">
      <w:pPr>
        <w:pStyle w:val="Paragraphedeliste"/>
        <w:numPr>
          <w:ilvl w:val="0"/>
          <w:numId w:val="47"/>
        </w:numPr>
        <w:spacing w:line="360" w:lineRule="auto"/>
        <w:jc w:val="both"/>
        <w:rPr>
          <w:rFonts w:ascii="Times New Roman" w:hAnsi="Times New Roman" w:cs="Times New Roman"/>
          <w:sz w:val="24"/>
          <w:szCs w:val="24"/>
        </w:rPr>
      </w:pPr>
      <w:r w:rsidRPr="00CE21F5">
        <w:rPr>
          <w:rFonts w:ascii="Times New Roman" w:hAnsi="Times New Roman" w:cs="Times New Roman"/>
          <w:sz w:val="24"/>
          <w:szCs w:val="24"/>
        </w:rPr>
        <w:t>Possibilité d'employer son propre dépôt avec Docker Registry, notamment disponible sous forme d'image Docker officielle.</w:t>
      </w:r>
    </w:p>
    <w:p w:rsidR="003B6C11" w:rsidRPr="00CE21F5" w:rsidRDefault="003B6C11" w:rsidP="003B6C11">
      <w:pPr>
        <w:pStyle w:val="Paragraphedeliste"/>
        <w:spacing w:after="0"/>
        <w:rPr>
          <w:rFonts w:ascii="Times New Roman" w:eastAsia="Times New Roman" w:hAnsi="Times New Roman" w:cs="Times New Roman"/>
          <w:sz w:val="24"/>
          <w:szCs w:val="24"/>
        </w:rPr>
      </w:pPr>
    </w:p>
    <w:p w:rsidR="003B6C11" w:rsidRPr="00CE21F5" w:rsidRDefault="003B6C11" w:rsidP="0083559D">
      <w:pPr>
        <w:pStyle w:val="Paragraphedeliste"/>
        <w:numPr>
          <w:ilvl w:val="0"/>
          <w:numId w:val="57"/>
        </w:numPr>
        <w:spacing w:after="0"/>
        <w:rPr>
          <w:rFonts w:ascii="Times New Roman" w:hAnsi="Times New Roman" w:cs="Times New Roman"/>
          <w:b/>
          <w:sz w:val="24"/>
          <w:szCs w:val="24"/>
        </w:rPr>
      </w:pPr>
      <w:r w:rsidRPr="00CE21F5">
        <w:rPr>
          <w:rFonts w:ascii="Times New Roman" w:eastAsia="Times New Roman" w:hAnsi="Times New Roman" w:cs="Times New Roman"/>
          <w:b/>
          <w:sz w:val="24"/>
          <w:szCs w:val="24"/>
        </w:rPr>
        <w:t xml:space="preserve">Exécution et supervision de conteneurs (Run) </w:t>
      </w:r>
    </w:p>
    <w:tbl>
      <w:tblPr>
        <w:tblStyle w:val="TableGrid"/>
        <w:tblW w:w="8545" w:type="dxa"/>
        <w:tblInd w:w="555" w:type="dxa"/>
        <w:tblCellMar>
          <w:top w:w="131" w:type="dxa"/>
          <w:left w:w="122" w:type="dxa"/>
          <w:right w:w="115" w:type="dxa"/>
        </w:tblCellMar>
        <w:tblLook w:val="04A0" w:firstRow="1" w:lastRow="0" w:firstColumn="1" w:lastColumn="0" w:noHBand="0" w:noVBand="1"/>
      </w:tblPr>
      <w:tblGrid>
        <w:gridCol w:w="2500"/>
        <w:gridCol w:w="6045"/>
      </w:tblGrid>
      <w:tr w:rsidR="003B6C11" w:rsidRPr="00CE21F5" w:rsidTr="00721719">
        <w:trPr>
          <w:trHeight w:val="905"/>
        </w:trPr>
        <w:tc>
          <w:tcPr>
            <w:tcW w:w="2500" w:type="dxa"/>
            <w:tcBorders>
              <w:top w:val="single" w:sz="2" w:space="0" w:color="000000"/>
              <w:left w:val="single" w:sz="2" w:space="0" w:color="000000"/>
              <w:bottom w:val="single" w:sz="2" w:space="0" w:color="000000"/>
              <w:right w:val="single" w:sz="2" w:space="0" w:color="000000"/>
            </w:tcBorders>
          </w:tcPr>
          <w:p w:rsidR="003B6C11" w:rsidRPr="00CE21F5" w:rsidRDefault="003B6C11" w:rsidP="00C8321D">
            <w:pPr>
              <w:spacing w:after="0" w:line="360" w:lineRule="auto"/>
              <w:jc w:val="both"/>
              <w:rPr>
                <w:rFonts w:ascii="Times New Roman" w:hAnsi="Times New Roman" w:cs="Times New Roman"/>
                <w:sz w:val="24"/>
                <w:szCs w:val="24"/>
              </w:rPr>
            </w:pPr>
            <w:r w:rsidRPr="00CE21F5">
              <w:rPr>
                <w:rFonts w:ascii="Times New Roman" w:hAnsi="Times New Roman" w:cs="Times New Roman"/>
                <w:sz w:val="24"/>
                <w:szCs w:val="24"/>
              </w:rPr>
              <w:t xml:space="preserve">Daemon </w:t>
            </w:r>
          </w:p>
        </w:tc>
        <w:tc>
          <w:tcPr>
            <w:tcW w:w="6045" w:type="dxa"/>
            <w:tcBorders>
              <w:top w:val="single" w:sz="2" w:space="0" w:color="000000"/>
              <w:left w:val="single" w:sz="2" w:space="0" w:color="000000"/>
              <w:bottom w:val="single" w:sz="2" w:space="0" w:color="000000"/>
              <w:right w:val="single" w:sz="2" w:space="0" w:color="000000"/>
            </w:tcBorders>
            <w:vAlign w:val="center"/>
          </w:tcPr>
          <w:p w:rsidR="003B6C11" w:rsidRPr="00CE21F5" w:rsidRDefault="003B6C11" w:rsidP="00C8321D">
            <w:pPr>
              <w:spacing w:after="0" w:line="360" w:lineRule="auto"/>
              <w:ind w:left="1" w:firstLine="1"/>
              <w:jc w:val="both"/>
              <w:rPr>
                <w:rFonts w:ascii="Times New Roman" w:hAnsi="Times New Roman" w:cs="Times New Roman"/>
                <w:sz w:val="24"/>
                <w:szCs w:val="24"/>
              </w:rPr>
            </w:pPr>
            <w:r w:rsidRPr="00CE21F5">
              <w:rPr>
                <w:rFonts w:ascii="Times New Roman" w:hAnsi="Times New Roman" w:cs="Times New Roman"/>
                <w:sz w:val="24"/>
                <w:szCs w:val="24"/>
              </w:rPr>
              <w:t xml:space="preserve">Lancer la partie serveur (démon) de l'architecture client/serveur de Docker </w:t>
            </w:r>
          </w:p>
        </w:tc>
      </w:tr>
      <w:tr w:rsidR="003B6C11" w:rsidRPr="00CE21F5" w:rsidTr="00721719">
        <w:trPr>
          <w:trHeight w:val="901"/>
        </w:trPr>
        <w:tc>
          <w:tcPr>
            <w:tcW w:w="2500" w:type="dxa"/>
            <w:tcBorders>
              <w:top w:val="single" w:sz="2" w:space="0" w:color="000000"/>
              <w:left w:val="single" w:sz="2" w:space="0" w:color="000000"/>
              <w:bottom w:val="single" w:sz="2" w:space="0" w:color="000000"/>
              <w:right w:val="single" w:sz="2" w:space="0" w:color="000000"/>
            </w:tcBorders>
            <w:shd w:val="clear" w:color="auto" w:fill="DFDFDF"/>
          </w:tcPr>
          <w:p w:rsidR="003B6C11" w:rsidRPr="00CE21F5" w:rsidRDefault="003B6C11" w:rsidP="00C8321D">
            <w:pPr>
              <w:spacing w:after="0" w:line="360" w:lineRule="auto"/>
              <w:jc w:val="both"/>
              <w:rPr>
                <w:rFonts w:ascii="Times New Roman" w:hAnsi="Times New Roman" w:cs="Times New Roman"/>
                <w:sz w:val="24"/>
                <w:szCs w:val="24"/>
              </w:rPr>
            </w:pPr>
            <w:r w:rsidRPr="00CE21F5">
              <w:rPr>
                <w:rFonts w:ascii="Times New Roman" w:hAnsi="Times New Roman" w:cs="Times New Roman"/>
                <w:sz w:val="24"/>
                <w:szCs w:val="24"/>
              </w:rPr>
              <w:t xml:space="preserve">Run </w:t>
            </w:r>
          </w:p>
        </w:tc>
        <w:tc>
          <w:tcPr>
            <w:tcW w:w="6045" w:type="dxa"/>
            <w:tcBorders>
              <w:top w:val="single" w:sz="2" w:space="0" w:color="000000"/>
              <w:left w:val="single" w:sz="2" w:space="0" w:color="000000"/>
              <w:bottom w:val="single" w:sz="2" w:space="0" w:color="000000"/>
              <w:right w:val="single" w:sz="2" w:space="0" w:color="000000"/>
            </w:tcBorders>
            <w:shd w:val="clear" w:color="auto" w:fill="DFDFDF"/>
            <w:vAlign w:val="center"/>
          </w:tcPr>
          <w:p w:rsidR="003B6C11" w:rsidRPr="00CE21F5" w:rsidRDefault="003B6C11" w:rsidP="00C8321D">
            <w:pPr>
              <w:spacing w:after="0" w:line="360" w:lineRule="auto"/>
              <w:ind w:left="1" w:right="42"/>
              <w:jc w:val="both"/>
              <w:rPr>
                <w:rFonts w:ascii="Times New Roman" w:hAnsi="Times New Roman" w:cs="Times New Roman"/>
                <w:sz w:val="24"/>
                <w:szCs w:val="24"/>
              </w:rPr>
            </w:pPr>
            <w:r w:rsidRPr="00CE21F5">
              <w:rPr>
                <w:rFonts w:ascii="Times New Roman" w:hAnsi="Times New Roman" w:cs="Times New Roman"/>
                <w:sz w:val="24"/>
                <w:szCs w:val="24"/>
              </w:rPr>
              <w:t xml:space="preserve">Lancer une commande dans un nouveau conteneur construit à partir d'une image </w:t>
            </w:r>
          </w:p>
        </w:tc>
      </w:tr>
      <w:tr w:rsidR="003B6C11" w:rsidRPr="00CE21F5" w:rsidTr="00721719">
        <w:trPr>
          <w:trHeight w:val="904"/>
        </w:trPr>
        <w:tc>
          <w:tcPr>
            <w:tcW w:w="2500" w:type="dxa"/>
            <w:tcBorders>
              <w:top w:val="single" w:sz="2" w:space="0" w:color="000000"/>
              <w:left w:val="single" w:sz="2" w:space="0" w:color="000000"/>
              <w:bottom w:val="single" w:sz="2" w:space="0" w:color="000000"/>
              <w:right w:val="single" w:sz="2" w:space="0" w:color="000000"/>
            </w:tcBorders>
            <w:vAlign w:val="center"/>
          </w:tcPr>
          <w:p w:rsidR="003B6C11" w:rsidRPr="00CE21F5" w:rsidRDefault="003B6C11" w:rsidP="00C8321D">
            <w:pPr>
              <w:spacing w:after="0" w:line="360" w:lineRule="auto"/>
              <w:jc w:val="both"/>
              <w:rPr>
                <w:rFonts w:ascii="Times New Roman" w:hAnsi="Times New Roman" w:cs="Times New Roman"/>
                <w:sz w:val="24"/>
                <w:szCs w:val="24"/>
              </w:rPr>
            </w:pPr>
            <w:r w:rsidRPr="00CE21F5">
              <w:rPr>
                <w:rFonts w:ascii="Times New Roman" w:hAnsi="Times New Roman" w:cs="Times New Roman"/>
                <w:sz w:val="24"/>
                <w:szCs w:val="24"/>
              </w:rPr>
              <w:t xml:space="preserve">start, stop, restart, pause, unpause, kill </w:t>
            </w:r>
          </w:p>
        </w:tc>
        <w:tc>
          <w:tcPr>
            <w:tcW w:w="6045" w:type="dxa"/>
            <w:tcBorders>
              <w:top w:val="single" w:sz="2" w:space="0" w:color="000000"/>
              <w:left w:val="single" w:sz="2" w:space="0" w:color="000000"/>
              <w:bottom w:val="single" w:sz="2" w:space="0" w:color="000000"/>
              <w:right w:val="single" w:sz="2" w:space="0" w:color="000000"/>
            </w:tcBorders>
          </w:tcPr>
          <w:p w:rsidR="003B6C11" w:rsidRPr="00CE21F5" w:rsidRDefault="003B6C11" w:rsidP="00C8321D">
            <w:pPr>
              <w:spacing w:after="0" w:line="360" w:lineRule="auto"/>
              <w:ind w:left="1"/>
              <w:jc w:val="both"/>
              <w:rPr>
                <w:rFonts w:ascii="Times New Roman" w:hAnsi="Times New Roman" w:cs="Times New Roman"/>
                <w:sz w:val="24"/>
                <w:szCs w:val="24"/>
              </w:rPr>
            </w:pPr>
            <w:r w:rsidRPr="00CE21F5">
              <w:rPr>
                <w:rFonts w:ascii="Times New Roman" w:hAnsi="Times New Roman" w:cs="Times New Roman"/>
                <w:sz w:val="24"/>
                <w:szCs w:val="24"/>
              </w:rPr>
              <w:t xml:space="preserve">Contrôler l'exécution des conteneurs </w:t>
            </w:r>
          </w:p>
        </w:tc>
      </w:tr>
      <w:tr w:rsidR="003B6C11" w:rsidRPr="00CE21F5" w:rsidTr="00721719">
        <w:trPr>
          <w:trHeight w:val="488"/>
        </w:trPr>
        <w:tc>
          <w:tcPr>
            <w:tcW w:w="2500" w:type="dxa"/>
            <w:tcBorders>
              <w:top w:val="single" w:sz="2" w:space="0" w:color="000000"/>
              <w:left w:val="single" w:sz="2" w:space="0" w:color="000000"/>
              <w:bottom w:val="single" w:sz="2" w:space="0" w:color="000000"/>
              <w:right w:val="single" w:sz="2" w:space="0" w:color="000000"/>
            </w:tcBorders>
            <w:shd w:val="clear" w:color="auto" w:fill="DFDFDF"/>
            <w:vAlign w:val="center"/>
          </w:tcPr>
          <w:p w:rsidR="003B6C11" w:rsidRPr="00CE21F5" w:rsidRDefault="003B6C11" w:rsidP="00C8321D">
            <w:pPr>
              <w:spacing w:after="0" w:line="360" w:lineRule="auto"/>
              <w:jc w:val="both"/>
              <w:rPr>
                <w:rFonts w:ascii="Times New Roman" w:hAnsi="Times New Roman" w:cs="Times New Roman"/>
                <w:sz w:val="24"/>
                <w:szCs w:val="24"/>
              </w:rPr>
            </w:pPr>
            <w:r w:rsidRPr="00CE21F5">
              <w:rPr>
                <w:rFonts w:ascii="Times New Roman" w:hAnsi="Times New Roman" w:cs="Times New Roman"/>
                <w:sz w:val="24"/>
                <w:szCs w:val="24"/>
              </w:rPr>
              <w:t xml:space="preserve">ps, logs, top, stats </w:t>
            </w:r>
          </w:p>
        </w:tc>
        <w:tc>
          <w:tcPr>
            <w:tcW w:w="6045" w:type="dxa"/>
            <w:tcBorders>
              <w:top w:val="single" w:sz="2" w:space="0" w:color="000000"/>
              <w:left w:val="single" w:sz="2" w:space="0" w:color="000000"/>
              <w:bottom w:val="single" w:sz="2" w:space="0" w:color="000000"/>
              <w:right w:val="single" w:sz="2" w:space="0" w:color="000000"/>
            </w:tcBorders>
            <w:shd w:val="clear" w:color="auto" w:fill="DFDFDF"/>
            <w:vAlign w:val="center"/>
          </w:tcPr>
          <w:p w:rsidR="003B6C11" w:rsidRPr="00CE21F5" w:rsidRDefault="003B6C11" w:rsidP="00C8321D">
            <w:pPr>
              <w:spacing w:after="0" w:line="360" w:lineRule="auto"/>
              <w:ind w:left="1"/>
              <w:jc w:val="both"/>
              <w:rPr>
                <w:rFonts w:ascii="Times New Roman" w:hAnsi="Times New Roman" w:cs="Times New Roman"/>
                <w:sz w:val="24"/>
                <w:szCs w:val="24"/>
              </w:rPr>
            </w:pPr>
            <w:r w:rsidRPr="00CE21F5">
              <w:rPr>
                <w:rFonts w:ascii="Times New Roman" w:hAnsi="Times New Roman" w:cs="Times New Roman"/>
                <w:sz w:val="24"/>
                <w:szCs w:val="24"/>
              </w:rPr>
              <w:t xml:space="preserve">Surveiller des conteneurs </w:t>
            </w:r>
          </w:p>
        </w:tc>
      </w:tr>
    </w:tbl>
    <w:p w:rsidR="00C8321D" w:rsidRPr="00CE21F5" w:rsidRDefault="00C8321D" w:rsidP="00C8321D">
      <w:pPr>
        <w:spacing w:after="192" w:line="360" w:lineRule="auto"/>
        <w:ind w:left="6"/>
        <w:jc w:val="both"/>
        <w:rPr>
          <w:rFonts w:ascii="Times New Roman" w:eastAsia="Times New Roman" w:hAnsi="Times New Roman" w:cs="Times New Roman"/>
          <w:sz w:val="24"/>
          <w:szCs w:val="24"/>
        </w:rPr>
      </w:pPr>
      <w:r w:rsidRPr="00CE21F5">
        <w:rPr>
          <w:rFonts w:ascii="Times New Roman" w:eastAsia="Times New Roman" w:hAnsi="Times New Roman" w:cs="Times New Roman"/>
          <w:sz w:val="24"/>
          <w:szCs w:val="24"/>
        </w:rPr>
        <w:tab/>
      </w:r>
      <w:r w:rsidRPr="00CE21F5">
        <w:rPr>
          <w:rFonts w:ascii="Times New Roman" w:eastAsia="Times New Roman" w:hAnsi="Times New Roman" w:cs="Times New Roman"/>
          <w:sz w:val="24"/>
          <w:szCs w:val="24"/>
        </w:rPr>
        <w:tab/>
      </w:r>
    </w:p>
    <w:p w:rsidR="00843359" w:rsidRPr="00CE21F5" w:rsidRDefault="00C8321D" w:rsidP="00C8321D">
      <w:pPr>
        <w:spacing w:after="192" w:line="360" w:lineRule="auto"/>
        <w:ind w:left="6"/>
        <w:jc w:val="both"/>
        <w:rPr>
          <w:rFonts w:ascii="Times New Roman" w:hAnsi="Times New Roman" w:cs="Times New Roman"/>
          <w:sz w:val="24"/>
          <w:szCs w:val="24"/>
        </w:rPr>
      </w:pPr>
      <w:r w:rsidRPr="00CE21F5">
        <w:rPr>
          <w:rFonts w:ascii="Times New Roman" w:eastAsia="Times New Roman" w:hAnsi="Times New Roman" w:cs="Times New Roman"/>
          <w:sz w:val="24"/>
          <w:szCs w:val="24"/>
        </w:rPr>
        <w:tab/>
      </w:r>
      <w:r w:rsidRPr="00CE21F5">
        <w:rPr>
          <w:rFonts w:ascii="Times New Roman" w:eastAsia="Times New Roman" w:hAnsi="Times New Roman" w:cs="Times New Roman"/>
          <w:sz w:val="24"/>
          <w:szCs w:val="24"/>
        </w:rPr>
        <w:tab/>
      </w:r>
      <w:r w:rsidRPr="00CE21F5">
        <w:rPr>
          <w:rFonts w:ascii="Times New Roman" w:eastAsia="Times New Roman" w:hAnsi="Times New Roman" w:cs="Times New Roman"/>
          <w:sz w:val="24"/>
          <w:szCs w:val="24"/>
        </w:rPr>
        <w:tab/>
      </w:r>
      <w:r w:rsidR="003B6C11" w:rsidRPr="00CE21F5">
        <w:rPr>
          <w:rFonts w:ascii="Times New Roman" w:eastAsia="Times New Roman" w:hAnsi="Times New Roman" w:cs="Times New Roman"/>
          <w:sz w:val="24"/>
          <w:szCs w:val="24"/>
        </w:rPr>
        <w:t xml:space="preserve"> Tableau 3 : Exécution et supervision de conteneurs </w:t>
      </w:r>
    </w:p>
    <w:p w:rsidR="00843359" w:rsidRPr="00CE21F5" w:rsidRDefault="00843359" w:rsidP="0083559D">
      <w:pPr>
        <w:pStyle w:val="Paragraphedeliste"/>
        <w:numPr>
          <w:ilvl w:val="0"/>
          <w:numId w:val="50"/>
        </w:numPr>
        <w:spacing w:line="360" w:lineRule="auto"/>
        <w:jc w:val="both"/>
        <w:rPr>
          <w:rFonts w:ascii="Times New Roman" w:hAnsi="Times New Roman" w:cs="Times New Roman"/>
          <w:sz w:val="24"/>
          <w:szCs w:val="24"/>
        </w:rPr>
      </w:pPr>
      <w:r w:rsidRPr="00CE21F5">
        <w:rPr>
          <w:rFonts w:ascii="Times New Roman" w:hAnsi="Times New Roman" w:cs="Times New Roman"/>
          <w:sz w:val="24"/>
          <w:szCs w:val="24"/>
        </w:rPr>
        <w:t xml:space="preserve">Plusieurs conteneurs se lient via des liens réseau </w:t>
      </w:r>
    </w:p>
    <w:p w:rsidR="00843359" w:rsidRPr="00CE21F5" w:rsidRDefault="00843359" w:rsidP="0083559D">
      <w:pPr>
        <w:pStyle w:val="Paragraphedeliste"/>
        <w:numPr>
          <w:ilvl w:val="0"/>
          <w:numId w:val="50"/>
        </w:numPr>
        <w:spacing w:line="360" w:lineRule="auto"/>
        <w:jc w:val="both"/>
        <w:rPr>
          <w:rFonts w:ascii="Times New Roman" w:hAnsi="Times New Roman" w:cs="Times New Roman"/>
          <w:sz w:val="24"/>
          <w:szCs w:val="24"/>
        </w:rPr>
      </w:pPr>
      <w:r w:rsidRPr="00CE21F5">
        <w:rPr>
          <w:rFonts w:ascii="Times New Roman" w:hAnsi="Times New Roman" w:cs="Times New Roman"/>
          <w:sz w:val="24"/>
          <w:szCs w:val="24"/>
        </w:rPr>
        <w:t xml:space="preserve">Le partage et la persistance de données se font en utilisant de volumes pour </w:t>
      </w:r>
    </w:p>
    <w:p w:rsidR="00843359" w:rsidRPr="00CE21F5" w:rsidRDefault="00843359" w:rsidP="0083559D">
      <w:pPr>
        <w:pStyle w:val="Paragraphedeliste"/>
        <w:numPr>
          <w:ilvl w:val="0"/>
          <w:numId w:val="50"/>
        </w:numPr>
        <w:spacing w:line="360" w:lineRule="auto"/>
        <w:jc w:val="both"/>
        <w:rPr>
          <w:rFonts w:ascii="Times New Roman" w:hAnsi="Times New Roman" w:cs="Times New Roman"/>
          <w:sz w:val="24"/>
          <w:szCs w:val="24"/>
        </w:rPr>
      </w:pPr>
      <w:r w:rsidRPr="00CE21F5">
        <w:rPr>
          <w:rFonts w:ascii="Times New Roman" w:hAnsi="Times New Roman" w:cs="Times New Roman"/>
          <w:sz w:val="24"/>
          <w:szCs w:val="24"/>
        </w:rPr>
        <w:t xml:space="preserve">Coordonner l'exécution de multiples conteneurs (Docker Compose) est possible Port binding  </w:t>
      </w:r>
    </w:p>
    <w:p w:rsidR="00843359" w:rsidRPr="00CE21F5" w:rsidRDefault="00843359" w:rsidP="0083559D">
      <w:pPr>
        <w:pStyle w:val="Paragraphedeliste"/>
        <w:numPr>
          <w:ilvl w:val="0"/>
          <w:numId w:val="50"/>
        </w:numPr>
        <w:spacing w:line="360" w:lineRule="auto"/>
        <w:jc w:val="both"/>
        <w:rPr>
          <w:rFonts w:ascii="Times New Roman" w:hAnsi="Times New Roman" w:cs="Times New Roman"/>
          <w:sz w:val="24"/>
          <w:szCs w:val="24"/>
        </w:rPr>
      </w:pPr>
      <w:r w:rsidRPr="00CE21F5">
        <w:rPr>
          <w:rFonts w:ascii="Times New Roman" w:hAnsi="Times New Roman" w:cs="Times New Roman"/>
          <w:sz w:val="24"/>
          <w:szCs w:val="24"/>
        </w:rPr>
        <w:lastRenderedPageBreak/>
        <w:t xml:space="preserve">L'application donne un service qui écoute sur un port. </w:t>
      </w:r>
    </w:p>
    <w:p w:rsidR="003F4BBF" w:rsidRPr="00CE21F5" w:rsidRDefault="003F4BBF" w:rsidP="0083559D">
      <w:pPr>
        <w:pStyle w:val="Paragraphedeliste"/>
        <w:numPr>
          <w:ilvl w:val="0"/>
          <w:numId w:val="57"/>
        </w:numPr>
        <w:spacing w:line="360" w:lineRule="auto"/>
        <w:jc w:val="both"/>
        <w:rPr>
          <w:rFonts w:ascii="Times New Roman" w:hAnsi="Times New Roman" w:cs="Times New Roman"/>
          <w:b/>
          <w:sz w:val="24"/>
          <w:szCs w:val="24"/>
        </w:rPr>
      </w:pPr>
      <w:r w:rsidRPr="00CE21F5">
        <w:rPr>
          <w:rFonts w:ascii="Times New Roman" w:hAnsi="Times New Roman" w:cs="Times New Roman"/>
          <w:b/>
          <w:sz w:val="24"/>
          <w:szCs w:val="24"/>
        </w:rPr>
        <w:t xml:space="preserve"> Processus </w:t>
      </w:r>
    </w:p>
    <w:p w:rsidR="003F4BBF" w:rsidRPr="00CE21F5" w:rsidRDefault="003F4BBF" w:rsidP="0083559D">
      <w:pPr>
        <w:pStyle w:val="Paragraphedeliste"/>
        <w:numPr>
          <w:ilvl w:val="0"/>
          <w:numId w:val="51"/>
        </w:numPr>
        <w:spacing w:line="360" w:lineRule="auto"/>
        <w:jc w:val="both"/>
        <w:rPr>
          <w:rFonts w:ascii="Times New Roman" w:hAnsi="Times New Roman" w:cs="Times New Roman"/>
          <w:sz w:val="24"/>
          <w:szCs w:val="24"/>
        </w:rPr>
      </w:pPr>
      <w:r w:rsidRPr="00CE21F5">
        <w:rPr>
          <w:rFonts w:ascii="Times New Roman" w:hAnsi="Times New Roman" w:cs="Times New Roman"/>
          <w:sz w:val="24"/>
          <w:szCs w:val="24"/>
        </w:rPr>
        <w:t xml:space="preserve">L'application est effectuée dans l'environnement d'exécution en tant qu'un ou plusieurs processus.  </w:t>
      </w:r>
    </w:p>
    <w:p w:rsidR="003F4BBF" w:rsidRPr="00CE21F5" w:rsidRDefault="003F4BBF" w:rsidP="0083559D">
      <w:pPr>
        <w:pStyle w:val="Paragraphedeliste"/>
        <w:numPr>
          <w:ilvl w:val="0"/>
          <w:numId w:val="51"/>
        </w:numPr>
        <w:spacing w:line="360" w:lineRule="auto"/>
        <w:jc w:val="both"/>
        <w:rPr>
          <w:rFonts w:ascii="Times New Roman" w:hAnsi="Times New Roman" w:cs="Times New Roman"/>
          <w:sz w:val="24"/>
          <w:szCs w:val="24"/>
        </w:rPr>
      </w:pPr>
      <w:r w:rsidRPr="00CE21F5">
        <w:rPr>
          <w:rFonts w:ascii="Times New Roman" w:hAnsi="Times New Roman" w:cs="Times New Roman"/>
          <w:sz w:val="24"/>
          <w:szCs w:val="24"/>
        </w:rPr>
        <w:t xml:space="preserve">Stockage de toutes les données dans une ressource externe (base de données). </w:t>
      </w:r>
    </w:p>
    <w:p w:rsidR="003F4BBF" w:rsidRPr="00CE21F5" w:rsidRDefault="003F4BBF" w:rsidP="0083559D">
      <w:pPr>
        <w:pStyle w:val="Paragraphedeliste"/>
        <w:numPr>
          <w:ilvl w:val="0"/>
          <w:numId w:val="51"/>
        </w:numPr>
        <w:spacing w:line="360" w:lineRule="auto"/>
        <w:jc w:val="both"/>
        <w:rPr>
          <w:rFonts w:ascii="Times New Roman" w:hAnsi="Times New Roman" w:cs="Times New Roman"/>
          <w:sz w:val="24"/>
          <w:szCs w:val="24"/>
        </w:rPr>
      </w:pPr>
      <w:r w:rsidRPr="00CE21F5">
        <w:rPr>
          <w:rFonts w:ascii="Times New Roman" w:hAnsi="Times New Roman" w:cs="Times New Roman"/>
          <w:sz w:val="24"/>
          <w:szCs w:val="24"/>
        </w:rPr>
        <w:t xml:space="preserve">Le non stockage local des variables de sessions utilisateurs.  </w:t>
      </w:r>
    </w:p>
    <w:p w:rsidR="003F4BBF" w:rsidRPr="00CE21F5" w:rsidRDefault="003F4BBF" w:rsidP="003F4BBF">
      <w:pPr>
        <w:pStyle w:val="Paragraphedeliste"/>
        <w:spacing w:line="360" w:lineRule="auto"/>
        <w:jc w:val="both"/>
        <w:rPr>
          <w:rFonts w:ascii="Times New Roman" w:hAnsi="Times New Roman" w:cs="Times New Roman"/>
          <w:sz w:val="24"/>
          <w:szCs w:val="24"/>
        </w:rPr>
      </w:pPr>
    </w:p>
    <w:p w:rsidR="003F4BBF" w:rsidRPr="00CE21F5" w:rsidRDefault="003F4BBF" w:rsidP="0083559D">
      <w:pPr>
        <w:pStyle w:val="Paragraphedeliste"/>
        <w:numPr>
          <w:ilvl w:val="0"/>
          <w:numId w:val="57"/>
        </w:numPr>
        <w:spacing w:line="360" w:lineRule="auto"/>
        <w:jc w:val="both"/>
        <w:rPr>
          <w:rFonts w:ascii="Times New Roman" w:hAnsi="Times New Roman" w:cs="Times New Roman"/>
          <w:b/>
          <w:sz w:val="24"/>
          <w:szCs w:val="24"/>
        </w:rPr>
      </w:pPr>
      <w:r w:rsidRPr="00CE21F5">
        <w:rPr>
          <w:rFonts w:ascii="Times New Roman" w:hAnsi="Times New Roman" w:cs="Times New Roman"/>
          <w:b/>
          <w:sz w:val="24"/>
          <w:szCs w:val="24"/>
        </w:rPr>
        <w:t xml:space="preserve">Port binding  </w:t>
      </w:r>
    </w:p>
    <w:p w:rsidR="003F4BBF" w:rsidRPr="00CE21F5" w:rsidRDefault="003F4BBF" w:rsidP="003F4BBF">
      <w:pPr>
        <w:pStyle w:val="Paragraphedeliste"/>
        <w:spacing w:line="360" w:lineRule="auto"/>
        <w:jc w:val="both"/>
        <w:rPr>
          <w:rFonts w:ascii="Times New Roman" w:hAnsi="Times New Roman" w:cs="Times New Roman"/>
          <w:sz w:val="24"/>
          <w:szCs w:val="24"/>
        </w:rPr>
      </w:pPr>
      <w:r w:rsidRPr="00CE21F5">
        <w:rPr>
          <w:rFonts w:ascii="Times New Roman" w:hAnsi="Times New Roman" w:cs="Times New Roman"/>
          <w:sz w:val="24"/>
          <w:szCs w:val="24"/>
        </w:rPr>
        <w:t xml:space="preserve"> L'application donne un service qui écoute sur un port.</w:t>
      </w:r>
    </w:p>
    <w:p w:rsidR="003F4BBF" w:rsidRPr="00CE21F5" w:rsidRDefault="003F4BBF" w:rsidP="003F4BBF">
      <w:pPr>
        <w:pStyle w:val="Paragraphedeliste"/>
        <w:spacing w:line="360" w:lineRule="auto"/>
        <w:jc w:val="both"/>
        <w:rPr>
          <w:rFonts w:ascii="Times New Roman" w:hAnsi="Times New Roman" w:cs="Times New Roman"/>
          <w:sz w:val="24"/>
          <w:szCs w:val="24"/>
        </w:rPr>
      </w:pPr>
    </w:p>
    <w:p w:rsidR="00843359" w:rsidRPr="00CE21F5" w:rsidRDefault="00843359" w:rsidP="0083559D">
      <w:pPr>
        <w:pStyle w:val="Paragraphedeliste"/>
        <w:numPr>
          <w:ilvl w:val="0"/>
          <w:numId w:val="57"/>
        </w:numPr>
        <w:spacing w:line="360" w:lineRule="auto"/>
        <w:jc w:val="both"/>
        <w:rPr>
          <w:rFonts w:ascii="Times New Roman" w:hAnsi="Times New Roman" w:cs="Times New Roman"/>
          <w:b/>
          <w:sz w:val="24"/>
          <w:szCs w:val="24"/>
        </w:rPr>
      </w:pPr>
      <w:r w:rsidRPr="00CE21F5">
        <w:rPr>
          <w:rFonts w:ascii="Times New Roman" w:hAnsi="Times New Roman" w:cs="Times New Roman"/>
          <w:b/>
          <w:sz w:val="24"/>
          <w:szCs w:val="24"/>
        </w:rPr>
        <w:t xml:space="preserve">Concurency </w:t>
      </w:r>
    </w:p>
    <w:p w:rsidR="00843359" w:rsidRPr="00CE21F5" w:rsidRDefault="00843359" w:rsidP="0083559D">
      <w:pPr>
        <w:pStyle w:val="Paragraphedeliste"/>
        <w:numPr>
          <w:ilvl w:val="1"/>
          <w:numId w:val="48"/>
        </w:numPr>
        <w:spacing w:line="360" w:lineRule="auto"/>
        <w:jc w:val="both"/>
        <w:rPr>
          <w:rFonts w:ascii="Times New Roman" w:hAnsi="Times New Roman" w:cs="Times New Roman"/>
          <w:sz w:val="24"/>
          <w:szCs w:val="24"/>
        </w:rPr>
      </w:pPr>
      <w:r w:rsidRPr="00CE21F5">
        <w:rPr>
          <w:rFonts w:ascii="Times New Roman" w:hAnsi="Times New Roman" w:cs="Times New Roman"/>
          <w:sz w:val="24"/>
          <w:szCs w:val="24"/>
        </w:rPr>
        <w:t xml:space="preserve">Possibilité de mettre à l'echelle chaque application. Pour répartir la charge, les conteneurs peuvent être lancés x fois. </w:t>
      </w:r>
    </w:p>
    <w:p w:rsidR="00843359" w:rsidRPr="00CE21F5" w:rsidRDefault="00843359" w:rsidP="0083559D">
      <w:pPr>
        <w:pStyle w:val="Paragraphedeliste"/>
        <w:numPr>
          <w:ilvl w:val="1"/>
          <w:numId w:val="48"/>
        </w:numPr>
        <w:spacing w:line="360" w:lineRule="auto"/>
        <w:jc w:val="both"/>
        <w:rPr>
          <w:rFonts w:ascii="Times New Roman" w:hAnsi="Times New Roman" w:cs="Times New Roman"/>
          <w:sz w:val="24"/>
          <w:szCs w:val="24"/>
        </w:rPr>
      </w:pPr>
      <w:r w:rsidRPr="00CE21F5">
        <w:rPr>
          <w:rFonts w:ascii="Times New Roman" w:hAnsi="Times New Roman" w:cs="Times New Roman"/>
          <w:sz w:val="24"/>
          <w:szCs w:val="24"/>
        </w:rPr>
        <w:t xml:space="preserve">Le programme dans le conteneur ne peut pas être lancé en tâche de fond. </w:t>
      </w:r>
    </w:p>
    <w:p w:rsidR="00843359" w:rsidRPr="00CE21F5" w:rsidRDefault="00843359" w:rsidP="0083559D">
      <w:pPr>
        <w:pStyle w:val="Paragraphedeliste"/>
        <w:numPr>
          <w:ilvl w:val="1"/>
          <w:numId w:val="48"/>
        </w:numPr>
        <w:spacing w:line="360" w:lineRule="auto"/>
        <w:jc w:val="both"/>
        <w:rPr>
          <w:rFonts w:ascii="Times New Roman" w:hAnsi="Times New Roman" w:cs="Times New Roman"/>
          <w:sz w:val="24"/>
          <w:szCs w:val="24"/>
        </w:rPr>
      </w:pPr>
      <w:r w:rsidRPr="00CE21F5">
        <w:rPr>
          <w:rFonts w:ascii="Times New Roman" w:hAnsi="Times New Roman" w:cs="Times New Roman"/>
          <w:sz w:val="24"/>
          <w:szCs w:val="24"/>
        </w:rPr>
        <w:t xml:space="preserve">L'arrêt du conteneur suite à l'arrêt du programme. </w:t>
      </w:r>
    </w:p>
    <w:p w:rsidR="00843359" w:rsidRPr="00CE21F5" w:rsidRDefault="00843359" w:rsidP="0083559D">
      <w:pPr>
        <w:pStyle w:val="Paragraphedeliste"/>
        <w:numPr>
          <w:ilvl w:val="0"/>
          <w:numId w:val="57"/>
        </w:numPr>
        <w:spacing w:line="360" w:lineRule="auto"/>
        <w:jc w:val="both"/>
        <w:rPr>
          <w:rFonts w:ascii="Times New Roman" w:hAnsi="Times New Roman" w:cs="Times New Roman"/>
          <w:b/>
          <w:sz w:val="24"/>
          <w:szCs w:val="24"/>
        </w:rPr>
      </w:pPr>
      <w:r w:rsidRPr="00CE21F5">
        <w:rPr>
          <w:rFonts w:ascii="Times New Roman" w:hAnsi="Times New Roman" w:cs="Times New Roman"/>
          <w:b/>
          <w:sz w:val="24"/>
          <w:szCs w:val="24"/>
        </w:rPr>
        <w:t xml:space="preserve">Disposability </w:t>
      </w:r>
    </w:p>
    <w:p w:rsidR="00843359" w:rsidRPr="00CE21F5" w:rsidRDefault="00843359" w:rsidP="0083559D">
      <w:pPr>
        <w:pStyle w:val="Paragraphedeliste"/>
        <w:numPr>
          <w:ilvl w:val="1"/>
          <w:numId w:val="49"/>
        </w:numPr>
        <w:spacing w:line="360" w:lineRule="auto"/>
        <w:jc w:val="both"/>
        <w:rPr>
          <w:rFonts w:ascii="Times New Roman" w:hAnsi="Times New Roman" w:cs="Times New Roman"/>
          <w:sz w:val="24"/>
          <w:szCs w:val="24"/>
        </w:rPr>
      </w:pPr>
      <w:r w:rsidRPr="00CE21F5">
        <w:rPr>
          <w:rFonts w:ascii="Times New Roman" w:hAnsi="Times New Roman" w:cs="Times New Roman"/>
          <w:sz w:val="24"/>
          <w:szCs w:val="24"/>
        </w:rPr>
        <w:t xml:space="preserve">Le conteneur doit être à usage unique. </w:t>
      </w:r>
    </w:p>
    <w:p w:rsidR="00843359" w:rsidRPr="00CE21F5" w:rsidRDefault="00843359" w:rsidP="0083559D">
      <w:pPr>
        <w:pStyle w:val="Paragraphedeliste"/>
        <w:numPr>
          <w:ilvl w:val="1"/>
          <w:numId w:val="49"/>
        </w:numPr>
        <w:spacing w:line="360" w:lineRule="auto"/>
        <w:jc w:val="both"/>
        <w:rPr>
          <w:rFonts w:ascii="Times New Roman" w:hAnsi="Times New Roman" w:cs="Times New Roman"/>
          <w:sz w:val="24"/>
          <w:szCs w:val="24"/>
        </w:rPr>
      </w:pPr>
      <w:r w:rsidRPr="00CE21F5">
        <w:rPr>
          <w:rFonts w:ascii="Times New Roman" w:hAnsi="Times New Roman" w:cs="Times New Roman"/>
          <w:sz w:val="24"/>
          <w:szCs w:val="24"/>
        </w:rPr>
        <w:t xml:space="preserve">Il peut être lancé très rapidement.  </w:t>
      </w:r>
    </w:p>
    <w:p w:rsidR="00843359" w:rsidRPr="00CE21F5" w:rsidRDefault="00843359" w:rsidP="0083559D">
      <w:pPr>
        <w:pStyle w:val="Paragraphedeliste"/>
        <w:numPr>
          <w:ilvl w:val="1"/>
          <w:numId w:val="49"/>
        </w:numPr>
        <w:spacing w:line="360" w:lineRule="auto"/>
        <w:jc w:val="both"/>
        <w:rPr>
          <w:rFonts w:ascii="Times New Roman" w:hAnsi="Times New Roman" w:cs="Times New Roman"/>
          <w:sz w:val="24"/>
          <w:szCs w:val="24"/>
        </w:rPr>
      </w:pPr>
      <w:r w:rsidRPr="00CE21F5">
        <w:rPr>
          <w:rFonts w:ascii="Times New Roman" w:hAnsi="Times New Roman" w:cs="Times New Roman"/>
          <w:sz w:val="24"/>
          <w:szCs w:val="24"/>
        </w:rPr>
        <w:t xml:space="preserve">Un arrêt inopportun ne doit pas détériorer les données. </w:t>
      </w:r>
    </w:p>
    <w:p w:rsidR="00843359" w:rsidRPr="00CE21F5" w:rsidRDefault="00843359" w:rsidP="0083559D">
      <w:pPr>
        <w:pStyle w:val="Paragraphedeliste"/>
        <w:numPr>
          <w:ilvl w:val="0"/>
          <w:numId w:val="57"/>
        </w:numPr>
        <w:spacing w:line="360" w:lineRule="auto"/>
        <w:jc w:val="both"/>
        <w:rPr>
          <w:rFonts w:ascii="Times New Roman" w:hAnsi="Times New Roman" w:cs="Times New Roman"/>
          <w:b/>
          <w:sz w:val="24"/>
          <w:szCs w:val="24"/>
        </w:rPr>
      </w:pPr>
      <w:r w:rsidRPr="00CE21F5">
        <w:rPr>
          <w:rFonts w:ascii="Times New Roman" w:hAnsi="Times New Roman" w:cs="Times New Roman"/>
          <w:b/>
          <w:sz w:val="24"/>
          <w:szCs w:val="24"/>
        </w:rPr>
        <w:t xml:space="preserve">Dev/prod parity </w:t>
      </w:r>
    </w:p>
    <w:p w:rsidR="00843359" w:rsidRPr="00CE21F5" w:rsidRDefault="00843359" w:rsidP="0083559D">
      <w:pPr>
        <w:pStyle w:val="Paragraphedeliste"/>
        <w:numPr>
          <w:ilvl w:val="1"/>
          <w:numId w:val="52"/>
        </w:numPr>
        <w:spacing w:line="360" w:lineRule="auto"/>
        <w:jc w:val="both"/>
        <w:rPr>
          <w:rFonts w:ascii="Times New Roman" w:hAnsi="Times New Roman" w:cs="Times New Roman"/>
          <w:sz w:val="24"/>
          <w:szCs w:val="24"/>
        </w:rPr>
      </w:pPr>
      <w:r w:rsidRPr="00CE21F5">
        <w:rPr>
          <w:rFonts w:ascii="Times New Roman" w:hAnsi="Times New Roman" w:cs="Times New Roman"/>
          <w:sz w:val="24"/>
          <w:szCs w:val="24"/>
        </w:rPr>
        <w:t xml:space="preserve">Dès qu'il finit la saisie du code le développeur doit pouvoir le déployer rapidement. </w:t>
      </w:r>
    </w:p>
    <w:p w:rsidR="003B6C11" w:rsidRPr="00CE21F5" w:rsidRDefault="00843359" w:rsidP="0083559D">
      <w:pPr>
        <w:pStyle w:val="Paragraphedeliste"/>
        <w:numPr>
          <w:ilvl w:val="1"/>
          <w:numId w:val="52"/>
        </w:numPr>
        <w:spacing w:line="360" w:lineRule="auto"/>
        <w:jc w:val="both"/>
        <w:rPr>
          <w:rFonts w:ascii="Times New Roman" w:hAnsi="Times New Roman" w:cs="Times New Roman"/>
          <w:sz w:val="24"/>
          <w:szCs w:val="24"/>
        </w:rPr>
      </w:pPr>
      <w:r w:rsidRPr="00CE21F5">
        <w:rPr>
          <w:rFonts w:ascii="Times New Roman" w:hAnsi="Times New Roman" w:cs="Times New Roman"/>
          <w:sz w:val="24"/>
          <w:szCs w:val="24"/>
        </w:rPr>
        <w:t xml:space="preserve">Le responsable du </w:t>
      </w:r>
      <w:r w:rsidR="00C8321D" w:rsidRPr="00CE21F5">
        <w:rPr>
          <w:rFonts w:ascii="Times New Roman" w:hAnsi="Times New Roman" w:cs="Times New Roman"/>
          <w:sz w:val="24"/>
          <w:szCs w:val="24"/>
        </w:rPr>
        <w:t>développement</w:t>
      </w:r>
      <w:r w:rsidRPr="00CE21F5">
        <w:rPr>
          <w:rFonts w:ascii="Times New Roman" w:hAnsi="Times New Roman" w:cs="Times New Roman"/>
          <w:sz w:val="24"/>
          <w:szCs w:val="24"/>
        </w:rPr>
        <w:t xml:space="preserve"> doit être plus proche du déploiement (DevOps).</w:t>
      </w:r>
    </w:p>
    <w:p w:rsidR="003F4BBF" w:rsidRPr="00CE21F5" w:rsidRDefault="003F4BBF" w:rsidP="0083559D">
      <w:pPr>
        <w:pStyle w:val="Paragraphedeliste"/>
        <w:numPr>
          <w:ilvl w:val="1"/>
          <w:numId w:val="52"/>
        </w:numPr>
        <w:spacing w:line="360" w:lineRule="auto"/>
        <w:jc w:val="both"/>
        <w:rPr>
          <w:rFonts w:ascii="Times New Roman" w:hAnsi="Times New Roman" w:cs="Times New Roman"/>
          <w:sz w:val="24"/>
          <w:szCs w:val="24"/>
        </w:rPr>
      </w:pPr>
      <w:r w:rsidRPr="00CE21F5">
        <w:rPr>
          <w:rFonts w:ascii="Times New Roman" w:hAnsi="Times New Roman" w:cs="Times New Roman"/>
          <w:sz w:val="24"/>
          <w:szCs w:val="24"/>
        </w:rPr>
        <w:t xml:space="preserve">Maintenir la production et le développement aussi semblables que possible en utilisant les mêmes outils. Pour limiter les surprises en production, éviter de prendre des backends différents en prod et en dev (ex: base de données, ...)  </w:t>
      </w:r>
    </w:p>
    <w:p w:rsidR="003F4BBF" w:rsidRPr="00CE21F5" w:rsidRDefault="003F4BBF" w:rsidP="0083559D">
      <w:pPr>
        <w:pStyle w:val="Paragraphedeliste"/>
        <w:numPr>
          <w:ilvl w:val="0"/>
          <w:numId w:val="57"/>
        </w:numPr>
        <w:spacing w:line="360" w:lineRule="auto"/>
        <w:jc w:val="both"/>
        <w:rPr>
          <w:rFonts w:ascii="Times New Roman" w:hAnsi="Times New Roman" w:cs="Times New Roman"/>
          <w:b/>
          <w:sz w:val="24"/>
          <w:szCs w:val="24"/>
        </w:rPr>
      </w:pPr>
      <w:r w:rsidRPr="00CE21F5">
        <w:rPr>
          <w:rFonts w:ascii="Times New Roman" w:hAnsi="Times New Roman" w:cs="Times New Roman"/>
          <w:b/>
          <w:sz w:val="24"/>
          <w:szCs w:val="24"/>
        </w:rPr>
        <w:t xml:space="preserve">Logs </w:t>
      </w:r>
    </w:p>
    <w:p w:rsidR="003F4BBF" w:rsidRPr="00CE21F5" w:rsidRDefault="003F4BBF" w:rsidP="0083559D">
      <w:pPr>
        <w:pStyle w:val="Paragraphedeliste"/>
        <w:numPr>
          <w:ilvl w:val="1"/>
          <w:numId w:val="53"/>
        </w:numPr>
        <w:spacing w:line="360" w:lineRule="auto"/>
        <w:jc w:val="both"/>
        <w:rPr>
          <w:rFonts w:ascii="Times New Roman" w:hAnsi="Times New Roman" w:cs="Times New Roman"/>
          <w:sz w:val="24"/>
          <w:szCs w:val="24"/>
        </w:rPr>
      </w:pPr>
      <w:r w:rsidRPr="00CE21F5">
        <w:rPr>
          <w:rFonts w:ascii="Times New Roman" w:hAnsi="Times New Roman" w:cs="Times New Roman"/>
          <w:sz w:val="24"/>
          <w:szCs w:val="24"/>
        </w:rPr>
        <w:t xml:space="preserve">Pour la visualisation et l'archivage à long terme, les applications doivent externaliser leurs journaux  </w:t>
      </w:r>
    </w:p>
    <w:p w:rsidR="003F4BBF" w:rsidRPr="00CE21F5" w:rsidRDefault="003F4BBF" w:rsidP="0083559D">
      <w:pPr>
        <w:pStyle w:val="Paragraphedeliste"/>
        <w:numPr>
          <w:ilvl w:val="1"/>
          <w:numId w:val="53"/>
        </w:numPr>
        <w:spacing w:line="360" w:lineRule="auto"/>
        <w:jc w:val="both"/>
        <w:rPr>
          <w:rFonts w:ascii="Times New Roman" w:hAnsi="Times New Roman" w:cs="Times New Roman"/>
          <w:sz w:val="24"/>
          <w:szCs w:val="24"/>
        </w:rPr>
      </w:pPr>
      <w:r w:rsidRPr="00CE21F5">
        <w:rPr>
          <w:rFonts w:ascii="Times New Roman" w:hAnsi="Times New Roman" w:cs="Times New Roman"/>
          <w:sz w:val="24"/>
          <w:szCs w:val="24"/>
        </w:rPr>
        <w:t xml:space="preserve">Posibilité d'afficher les journaux dans la sortie standard de l'application, mais pas dans un fichier du conteneur. </w:t>
      </w:r>
    </w:p>
    <w:p w:rsidR="003F4BBF" w:rsidRPr="00CE21F5" w:rsidRDefault="003F4BBF" w:rsidP="0083559D">
      <w:pPr>
        <w:pStyle w:val="Paragraphedeliste"/>
        <w:numPr>
          <w:ilvl w:val="0"/>
          <w:numId w:val="57"/>
        </w:numPr>
        <w:spacing w:line="360" w:lineRule="auto"/>
        <w:jc w:val="both"/>
        <w:rPr>
          <w:rFonts w:ascii="Times New Roman" w:hAnsi="Times New Roman" w:cs="Times New Roman"/>
          <w:b/>
          <w:sz w:val="24"/>
          <w:szCs w:val="24"/>
        </w:rPr>
      </w:pPr>
      <w:r w:rsidRPr="00CE21F5">
        <w:rPr>
          <w:rFonts w:ascii="Times New Roman" w:hAnsi="Times New Roman" w:cs="Times New Roman"/>
          <w:b/>
          <w:sz w:val="24"/>
          <w:szCs w:val="24"/>
        </w:rPr>
        <w:t xml:space="preserve">Admin process </w:t>
      </w:r>
    </w:p>
    <w:p w:rsidR="003F4BBF" w:rsidRPr="00CE21F5" w:rsidRDefault="003F4BBF" w:rsidP="0083559D">
      <w:pPr>
        <w:pStyle w:val="Paragraphedeliste"/>
        <w:numPr>
          <w:ilvl w:val="1"/>
          <w:numId w:val="54"/>
        </w:numPr>
        <w:spacing w:line="360" w:lineRule="auto"/>
        <w:jc w:val="both"/>
        <w:rPr>
          <w:rFonts w:ascii="Times New Roman" w:hAnsi="Times New Roman" w:cs="Times New Roman"/>
          <w:sz w:val="24"/>
          <w:szCs w:val="24"/>
        </w:rPr>
      </w:pPr>
      <w:r w:rsidRPr="00CE21F5">
        <w:rPr>
          <w:rFonts w:ascii="Times New Roman" w:hAnsi="Times New Roman" w:cs="Times New Roman"/>
          <w:sz w:val="24"/>
          <w:szCs w:val="24"/>
        </w:rPr>
        <w:lastRenderedPageBreak/>
        <w:t xml:space="preserve">Les commandes d'administration doivent être saisies dans un environnement semblables aux autres processus d'exploitation. </w:t>
      </w:r>
    </w:p>
    <w:p w:rsidR="003B6C11" w:rsidRPr="00CE21F5" w:rsidRDefault="003F4BBF" w:rsidP="0083559D">
      <w:pPr>
        <w:pStyle w:val="Paragraphedeliste"/>
        <w:numPr>
          <w:ilvl w:val="1"/>
          <w:numId w:val="54"/>
        </w:numPr>
        <w:spacing w:line="360" w:lineRule="auto"/>
        <w:jc w:val="both"/>
        <w:rPr>
          <w:rFonts w:ascii="Times New Roman" w:hAnsi="Times New Roman" w:cs="Times New Roman"/>
          <w:sz w:val="24"/>
          <w:szCs w:val="24"/>
        </w:rPr>
      </w:pPr>
      <w:r w:rsidRPr="00CE21F5">
        <w:rPr>
          <w:rFonts w:ascii="Times New Roman" w:hAnsi="Times New Roman" w:cs="Times New Roman"/>
          <w:sz w:val="24"/>
          <w:szCs w:val="24"/>
        </w:rPr>
        <w:t>Mêmes variables d'environnement, même conteneur, mais en mode conversationnel.</w:t>
      </w:r>
    </w:p>
    <w:p w:rsidR="003B6C11" w:rsidRPr="00CE21F5" w:rsidRDefault="00872CEC" w:rsidP="0072240E">
      <w:pPr>
        <w:spacing w:line="360" w:lineRule="auto"/>
        <w:jc w:val="both"/>
        <w:rPr>
          <w:rFonts w:ascii="Times New Roman" w:hAnsi="Times New Roman" w:cs="Times New Roman"/>
          <w:b/>
          <w:sz w:val="26"/>
          <w:szCs w:val="26"/>
        </w:rPr>
      </w:pPr>
      <w:r w:rsidRPr="00CE21F5">
        <w:rPr>
          <w:rFonts w:ascii="Times New Roman" w:hAnsi="Times New Roman" w:cs="Times New Roman"/>
          <w:b/>
          <w:sz w:val="26"/>
          <w:szCs w:val="26"/>
        </w:rPr>
        <w:t>2.</w:t>
      </w:r>
      <w:r w:rsidR="00B11300" w:rsidRPr="00CE21F5">
        <w:rPr>
          <w:rFonts w:ascii="Times New Roman" w:hAnsi="Times New Roman" w:cs="Times New Roman"/>
          <w:b/>
          <w:sz w:val="26"/>
          <w:szCs w:val="26"/>
        </w:rPr>
        <w:t>8.2</w:t>
      </w:r>
      <w:r w:rsidR="003F4BBF" w:rsidRPr="00CE21F5">
        <w:rPr>
          <w:rFonts w:ascii="Times New Roman" w:hAnsi="Times New Roman" w:cs="Times New Roman"/>
          <w:b/>
          <w:sz w:val="26"/>
          <w:szCs w:val="26"/>
        </w:rPr>
        <w:t xml:space="preserve"> Concepts</w:t>
      </w:r>
    </w:p>
    <w:p w:rsidR="003F4BBF" w:rsidRPr="00CE21F5" w:rsidRDefault="003F4BBF" w:rsidP="0083559D">
      <w:pPr>
        <w:pStyle w:val="Paragraphedeliste"/>
        <w:numPr>
          <w:ilvl w:val="0"/>
          <w:numId w:val="58"/>
        </w:numPr>
        <w:spacing w:line="360" w:lineRule="auto"/>
        <w:jc w:val="both"/>
        <w:rPr>
          <w:rFonts w:ascii="Times New Roman" w:hAnsi="Times New Roman" w:cs="Times New Roman"/>
          <w:b/>
          <w:sz w:val="26"/>
          <w:szCs w:val="26"/>
        </w:rPr>
      </w:pPr>
      <w:r w:rsidRPr="00CE21F5">
        <w:rPr>
          <w:rFonts w:ascii="Times New Roman" w:hAnsi="Times New Roman" w:cs="Times New Roman"/>
          <w:b/>
          <w:sz w:val="26"/>
          <w:szCs w:val="26"/>
        </w:rPr>
        <w:t xml:space="preserve">Layers </w:t>
      </w:r>
    </w:p>
    <w:p w:rsidR="003F4BBF" w:rsidRPr="00CE21F5" w:rsidRDefault="003F4BBF" w:rsidP="0083559D">
      <w:pPr>
        <w:pStyle w:val="Paragraphedeliste"/>
        <w:numPr>
          <w:ilvl w:val="0"/>
          <w:numId w:val="55"/>
        </w:numPr>
        <w:spacing w:line="360" w:lineRule="auto"/>
        <w:jc w:val="both"/>
        <w:rPr>
          <w:rFonts w:ascii="Times New Roman" w:hAnsi="Times New Roman" w:cs="Times New Roman"/>
          <w:sz w:val="24"/>
          <w:szCs w:val="24"/>
        </w:rPr>
      </w:pPr>
      <w:r w:rsidRPr="00CE21F5">
        <w:rPr>
          <w:rFonts w:ascii="Times New Roman" w:hAnsi="Times New Roman" w:cs="Times New Roman"/>
          <w:sz w:val="24"/>
          <w:szCs w:val="24"/>
        </w:rPr>
        <w:t xml:space="preserve">Les conteneurs et leurs images sont dissociés en couches (layers) </w:t>
      </w:r>
    </w:p>
    <w:p w:rsidR="003F4BBF" w:rsidRPr="00CE21F5" w:rsidRDefault="003F4BBF" w:rsidP="0083559D">
      <w:pPr>
        <w:pStyle w:val="Paragraphedeliste"/>
        <w:numPr>
          <w:ilvl w:val="0"/>
          <w:numId w:val="55"/>
        </w:numPr>
        <w:spacing w:line="360" w:lineRule="auto"/>
        <w:jc w:val="both"/>
        <w:rPr>
          <w:rFonts w:ascii="Times New Roman" w:hAnsi="Times New Roman" w:cs="Times New Roman"/>
          <w:sz w:val="24"/>
          <w:szCs w:val="24"/>
        </w:rPr>
      </w:pPr>
      <w:r w:rsidRPr="00CE21F5">
        <w:rPr>
          <w:rFonts w:ascii="Times New Roman" w:hAnsi="Times New Roman" w:cs="Times New Roman"/>
          <w:sz w:val="24"/>
          <w:szCs w:val="24"/>
        </w:rPr>
        <w:t xml:space="preserve">Les layers peuvent être remployés entre différents conteneurs </w:t>
      </w:r>
    </w:p>
    <w:p w:rsidR="003F4BBF" w:rsidRPr="00CE21F5" w:rsidRDefault="003F4BBF" w:rsidP="0083559D">
      <w:pPr>
        <w:pStyle w:val="Paragraphedeliste"/>
        <w:numPr>
          <w:ilvl w:val="0"/>
          <w:numId w:val="55"/>
        </w:numPr>
        <w:spacing w:line="360" w:lineRule="auto"/>
        <w:jc w:val="both"/>
        <w:rPr>
          <w:rFonts w:ascii="Times New Roman" w:hAnsi="Times New Roman" w:cs="Times New Roman"/>
          <w:sz w:val="24"/>
          <w:szCs w:val="24"/>
        </w:rPr>
      </w:pPr>
      <w:r w:rsidRPr="00CE21F5">
        <w:rPr>
          <w:rFonts w:ascii="Times New Roman" w:hAnsi="Times New Roman" w:cs="Times New Roman"/>
          <w:sz w:val="24"/>
          <w:szCs w:val="24"/>
        </w:rPr>
        <w:t>Optimisation de la gestion de l'espace disque.</w:t>
      </w:r>
    </w:p>
    <w:p w:rsidR="00B46718" w:rsidRPr="00CE21F5" w:rsidRDefault="00B46718" w:rsidP="00B46718">
      <w:pPr>
        <w:spacing w:after="0"/>
        <w:ind w:left="454"/>
        <w:rPr>
          <w:rFonts w:ascii="Times New Roman" w:hAnsi="Times New Roman" w:cs="Times New Roman"/>
        </w:rPr>
      </w:pPr>
    </w:p>
    <w:p w:rsidR="00B46718" w:rsidRPr="00CE21F5" w:rsidRDefault="00B46718" w:rsidP="0083559D">
      <w:pPr>
        <w:numPr>
          <w:ilvl w:val="1"/>
          <w:numId w:val="56"/>
        </w:numPr>
        <w:spacing w:after="0" w:line="265" w:lineRule="auto"/>
        <w:ind w:hanging="360"/>
        <w:rPr>
          <w:rFonts w:ascii="Times New Roman" w:hAnsi="Times New Roman" w:cs="Times New Roman"/>
          <w:b/>
        </w:rPr>
      </w:pPr>
      <w:r w:rsidRPr="00CE21F5">
        <w:rPr>
          <w:rFonts w:ascii="Times New Roman" w:eastAsia="Times New Roman" w:hAnsi="Times New Roman" w:cs="Times New Roman"/>
          <w:b/>
          <w:sz w:val="24"/>
        </w:rPr>
        <w:t xml:space="preserve">Layers : Une Image  </w:t>
      </w:r>
    </w:p>
    <w:p w:rsidR="00B46718" w:rsidRPr="00CE21F5" w:rsidRDefault="00B46718" w:rsidP="00B46718">
      <w:pPr>
        <w:spacing w:after="52"/>
        <w:ind w:left="2542"/>
        <w:rPr>
          <w:rFonts w:ascii="Times New Roman" w:hAnsi="Times New Roman" w:cs="Times New Roman"/>
        </w:rPr>
      </w:pPr>
      <w:r w:rsidRPr="00CE21F5">
        <w:rPr>
          <w:rFonts w:ascii="Times New Roman" w:hAnsi="Times New Roman" w:cs="Times New Roman"/>
          <w:noProof/>
          <w:lang w:eastAsia="fr-FR"/>
        </w:rPr>
        <w:drawing>
          <wp:inline distT="0" distB="0" distL="0" distR="0" wp14:anchorId="3597BA67" wp14:editId="18D6D604">
            <wp:extent cx="4476115" cy="2690038"/>
            <wp:effectExtent l="0" t="0" r="635" b="0"/>
            <wp:docPr id="1628" name="Picture 1628"/>
            <wp:cNvGraphicFramePr/>
            <a:graphic xmlns:a="http://schemas.openxmlformats.org/drawingml/2006/main">
              <a:graphicData uri="http://schemas.openxmlformats.org/drawingml/2006/picture">
                <pic:pic xmlns:pic="http://schemas.openxmlformats.org/drawingml/2006/picture">
                  <pic:nvPicPr>
                    <pic:cNvPr id="1628" name="Picture 1628"/>
                    <pic:cNvPicPr/>
                  </pic:nvPicPr>
                  <pic:blipFill>
                    <a:blip r:embed="rId57"/>
                    <a:stretch>
                      <a:fillRect/>
                    </a:stretch>
                  </pic:blipFill>
                  <pic:spPr>
                    <a:xfrm>
                      <a:off x="0" y="0"/>
                      <a:ext cx="4518249" cy="2715360"/>
                    </a:xfrm>
                    <a:prstGeom prst="rect">
                      <a:avLst/>
                    </a:prstGeom>
                  </pic:spPr>
                </pic:pic>
              </a:graphicData>
            </a:graphic>
          </wp:inline>
        </w:drawing>
      </w:r>
    </w:p>
    <w:p w:rsidR="00B46718" w:rsidRPr="00CE21F5" w:rsidRDefault="00B46718" w:rsidP="00B46718">
      <w:pPr>
        <w:spacing w:after="181"/>
        <w:ind w:left="11"/>
        <w:jc w:val="center"/>
        <w:rPr>
          <w:rFonts w:ascii="Times New Roman" w:hAnsi="Times New Roman" w:cs="Times New Roman"/>
        </w:rPr>
      </w:pPr>
      <w:r w:rsidRPr="00CE21F5">
        <w:rPr>
          <w:rFonts w:ascii="Times New Roman" w:eastAsia="Times New Roman" w:hAnsi="Times New Roman" w:cs="Times New Roman"/>
        </w:rPr>
        <w:t xml:space="preserve"> </w:t>
      </w:r>
    </w:p>
    <w:p w:rsidR="00B46718" w:rsidRPr="00CE21F5" w:rsidRDefault="00B46718" w:rsidP="00B46718">
      <w:pPr>
        <w:spacing w:after="198"/>
        <w:ind w:left="2789"/>
        <w:rPr>
          <w:rFonts w:ascii="Times New Roman" w:hAnsi="Times New Roman" w:cs="Times New Roman"/>
          <w:sz w:val="24"/>
          <w:szCs w:val="24"/>
        </w:rPr>
      </w:pPr>
      <w:r w:rsidRPr="00CE21F5">
        <w:rPr>
          <w:rFonts w:ascii="Times New Roman" w:eastAsia="Times New Roman" w:hAnsi="Times New Roman" w:cs="Times New Roman"/>
          <w:sz w:val="24"/>
          <w:szCs w:val="24"/>
        </w:rPr>
        <w:t>Figure 5 : décomposition d'une image en layers</w:t>
      </w:r>
      <w:r w:rsidRPr="00CE21F5">
        <w:rPr>
          <w:rFonts w:ascii="Times New Roman" w:hAnsi="Times New Roman" w:cs="Times New Roman"/>
          <w:sz w:val="24"/>
          <w:szCs w:val="24"/>
        </w:rPr>
        <w:t xml:space="preserve"> </w:t>
      </w:r>
    </w:p>
    <w:p w:rsidR="00B46718" w:rsidRPr="00CE21F5" w:rsidRDefault="00B46718" w:rsidP="0083559D">
      <w:pPr>
        <w:numPr>
          <w:ilvl w:val="1"/>
          <w:numId w:val="56"/>
        </w:numPr>
        <w:spacing w:after="0" w:line="265" w:lineRule="auto"/>
        <w:ind w:hanging="360"/>
        <w:rPr>
          <w:rFonts w:ascii="Times New Roman" w:hAnsi="Times New Roman" w:cs="Times New Roman"/>
          <w:b/>
          <w:sz w:val="26"/>
          <w:szCs w:val="26"/>
        </w:rPr>
      </w:pPr>
      <w:r w:rsidRPr="00CE21F5">
        <w:rPr>
          <w:rFonts w:ascii="Times New Roman" w:eastAsia="Times New Roman" w:hAnsi="Times New Roman" w:cs="Times New Roman"/>
          <w:b/>
          <w:sz w:val="26"/>
          <w:szCs w:val="26"/>
        </w:rPr>
        <w:t xml:space="preserve">Layers : Un Conteneur </w:t>
      </w:r>
    </w:p>
    <w:p w:rsidR="00B46718" w:rsidRPr="00CE21F5" w:rsidRDefault="00B46718" w:rsidP="00B46718">
      <w:pPr>
        <w:spacing w:after="52"/>
        <w:ind w:left="2378"/>
        <w:rPr>
          <w:rFonts w:ascii="Times New Roman" w:hAnsi="Times New Roman" w:cs="Times New Roman"/>
        </w:rPr>
      </w:pPr>
      <w:r w:rsidRPr="00CE21F5">
        <w:rPr>
          <w:rFonts w:ascii="Times New Roman" w:hAnsi="Times New Roman" w:cs="Times New Roman"/>
          <w:noProof/>
          <w:lang w:eastAsia="fr-FR"/>
        </w:rPr>
        <w:lastRenderedPageBreak/>
        <w:drawing>
          <wp:inline distT="0" distB="0" distL="0" distR="0" wp14:anchorId="04DD0DB5" wp14:editId="2F637959">
            <wp:extent cx="4505325" cy="2658140"/>
            <wp:effectExtent l="0" t="0" r="0" b="8890"/>
            <wp:docPr id="1630" name="Picture 1630"/>
            <wp:cNvGraphicFramePr/>
            <a:graphic xmlns:a="http://schemas.openxmlformats.org/drawingml/2006/main">
              <a:graphicData uri="http://schemas.openxmlformats.org/drawingml/2006/picture">
                <pic:pic xmlns:pic="http://schemas.openxmlformats.org/drawingml/2006/picture">
                  <pic:nvPicPr>
                    <pic:cNvPr id="1630" name="Picture 1630"/>
                    <pic:cNvPicPr/>
                  </pic:nvPicPr>
                  <pic:blipFill>
                    <a:blip r:embed="rId58"/>
                    <a:stretch>
                      <a:fillRect/>
                    </a:stretch>
                  </pic:blipFill>
                  <pic:spPr>
                    <a:xfrm>
                      <a:off x="0" y="0"/>
                      <a:ext cx="4524130" cy="2669235"/>
                    </a:xfrm>
                    <a:prstGeom prst="rect">
                      <a:avLst/>
                    </a:prstGeom>
                  </pic:spPr>
                </pic:pic>
              </a:graphicData>
            </a:graphic>
          </wp:inline>
        </w:drawing>
      </w:r>
    </w:p>
    <w:p w:rsidR="00C8321D" w:rsidRPr="00CE21F5" w:rsidRDefault="00C8321D" w:rsidP="00C8321D">
      <w:pPr>
        <w:spacing w:after="198"/>
        <w:ind w:left="1982"/>
        <w:rPr>
          <w:rFonts w:ascii="Times New Roman" w:hAnsi="Times New Roman" w:cs="Times New Roman"/>
          <w:sz w:val="24"/>
          <w:szCs w:val="24"/>
        </w:rPr>
      </w:pPr>
      <w:r w:rsidRPr="00CE21F5">
        <w:rPr>
          <w:rFonts w:ascii="Times New Roman" w:eastAsia="Times New Roman" w:hAnsi="Times New Roman" w:cs="Times New Roman"/>
          <w:sz w:val="24"/>
          <w:szCs w:val="24"/>
        </w:rPr>
        <w:t>Figure 6 : Un conteneur est la somme d'une image et un layer r/w</w:t>
      </w:r>
      <w:r w:rsidRPr="00CE21F5">
        <w:rPr>
          <w:rFonts w:ascii="Times New Roman" w:hAnsi="Times New Roman" w:cs="Times New Roman"/>
          <w:sz w:val="24"/>
          <w:szCs w:val="24"/>
        </w:rPr>
        <w:t xml:space="preserve"> </w:t>
      </w:r>
    </w:p>
    <w:p w:rsidR="00C8321D" w:rsidRPr="00CE21F5" w:rsidRDefault="00C8321D" w:rsidP="00C8321D">
      <w:pPr>
        <w:spacing w:after="316"/>
        <w:ind w:left="454"/>
        <w:rPr>
          <w:rFonts w:ascii="Times New Roman" w:hAnsi="Times New Roman" w:cs="Times New Roman"/>
        </w:rPr>
      </w:pPr>
      <w:r w:rsidRPr="00CE21F5">
        <w:rPr>
          <w:rFonts w:ascii="Times New Roman" w:eastAsia="Times New Roman" w:hAnsi="Times New Roman" w:cs="Times New Roman"/>
        </w:rPr>
        <w:t xml:space="preserve"> </w:t>
      </w:r>
    </w:p>
    <w:p w:rsidR="00C8321D" w:rsidRPr="00CE21F5" w:rsidRDefault="00C8321D" w:rsidP="0083559D">
      <w:pPr>
        <w:numPr>
          <w:ilvl w:val="1"/>
          <w:numId w:val="59"/>
        </w:numPr>
        <w:spacing w:after="256" w:line="265" w:lineRule="auto"/>
        <w:ind w:hanging="360"/>
        <w:rPr>
          <w:rFonts w:ascii="Times New Roman" w:hAnsi="Times New Roman" w:cs="Times New Roman"/>
          <w:b/>
          <w:sz w:val="24"/>
          <w:szCs w:val="24"/>
        </w:rPr>
      </w:pPr>
      <w:r w:rsidRPr="00CE21F5">
        <w:rPr>
          <w:rFonts w:ascii="Times New Roman" w:eastAsia="Times New Roman" w:hAnsi="Times New Roman" w:cs="Times New Roman"/>
          <w:b/>
          <w:sz w:val="24"/>
          <w:szCs w:val="24"/>
        </w:rPr>
        <w:t xml:space="preserve">Layers : Plusieurs Conteneurs </w:t>
      </w:r>
    </w:p>
    <w:p w:rsidR="00C8321D" w:rsidRPr="00CE21F5" w:rsidRDefault="00C8321D" w:rsidP="00C8321D">
      <w:pPr>
        <w:spacing w:after="265"/>
        <w:ind w:left="1447"/>
        <w:rPr>
          <w:rFonts w:ascii="Times New Roman" w:hAnsi="Times New Roman" w:cs="Times New Roman"/>
        </w:rPr>
      </w:pPr>
      <w:r w:rsidRPr="00CE21F5">
        <w:rPr>
          <w:rFonts w:ascii="Times New Roman" w:hAnsi="Times New Roman" w:cs="Times New Roman"/>
          <w:noProof/>
          <w:lang w:eastAsia="fr-FR"/>
        </w:rPr>
        <w:drawing>
          <wp:inline distT="0" distB="0" distL="0" distR="0" wp14:anchorId="24F4700F" wp14:editId="507BBD26">
            <wp:extent cx="4267200" cy="2414016"/>
            <wp:effectExtent l="0" t="0" r="0" b="0"/>
            <wp:docPr id="1632" name="Picture 1632"/>
            <wp:cNvGraphicFramePr/>
            <a:graphic xmlns:a="http://schemas.openxmlformats.org/drawingml/2006/main">
              <a:graphicData uri="http://schemas.openxmlformats.org/drawingml/2006/picture">
                <pic:pic xmlns:pic="http://schemas.openxmlformats.org/drawingml/2006/picture">
                  <pic:nvPicPr>
                    <pic:cNvPr id="1632" name="Picture 1632"/>
                    <pic:cNvPicPr/>
                  </pic:nvPicPr>
                  <pic:blipFill>
                    <a:blip r:embed="rId59"/>
                    <a:stretch>
                      <a:fillRect/>
                    </a:stretch>
                  </pic:blipFill>
                  <pic:spPr>
                    <a:xfrm>
                      <a:off x="0" y="0"/>
                      <a:ext cx="4267200" cy="2414016"/>
                    </a:xfrm>
                    <a:prstGeom prst="rect">
                      <a:avLst/>
                    </a:prstGeom>
                  </pic:spPr>
                </pic:pic>
              </a:graphicData>
            </a:graphic>
          </wp:inline>
        </w:drawing>
      </w:r>
    </w:p>
    <w:p w:rsidR="00C8321D" w:rsidRPr="00CE21F5" w:rsidRDefault="00C8321D" w:rsidP="00C8321D">
      <w:pPr>
        <w:spacing w:after="96"/>
        <w:ind w:left="454"/>
        <w:rPr>
          <w:rFonts w:ascii="Times New Roman" w:hAnsi="Times New Roman" w:cs="Times New Roman"/>
        </w:rPr>
      </w:pPr>
      <w:r w:rsidRPr="00CE21F5">
        <w:rPr>
          <w:rFonts w:ascii="Times New Roman" w:eastAsia="Times New Roman" w:hAnsi="Times New Roman" w:cs="Times New Roman"/>
        </w:rPr>
        <w:t xml:space="preserve"> </w:t>
      </w:r>
    </w:p>
    <w:p w:rsidR="00C8321D" w:rsidRPr="00CE21F5" w:rsidRDefault="00C8321D" w:rsidP="00C8321D">
      <w:pPr>
        <w:tabs>
          <w:tab w:val="center" w:pos="4991"/>
          <w:tab w:val="center" w:pos="10375"/>
        </w:tabs>
        <w:spacing w:after="110"/>
        <w:rPr>
          <w:rFonts w:ascii="Times New Roman" w:hAnsi="Times New Roman" w:cs="Times New Roman"/>
          <w:sz w:val="24"/>
          <w:szCs w:val="24"/>
        </w:rPr>
      </w:pPr>
      <w:r w:rsidRPr="00CE21F5">
        <w:rPr>
          <w:rFonts w:ascii="Times New Roman" w:eastAsia="Calibri" w:hAnsi="Times New Roman" w:cs="Times New Roman"/>
        </w:rPr>
        <w:tab/>
      </w:r>
      <w:r w:rsidRPr="00CE21F5">
        <w:rPr>
          <w:rFonts w:ascii="Times New Roman" w:eastAsia="Times New Roman" w:hAnsi="Times New Roman" w:cs="Times New Roman"/>
          <w:sz w:val="24"/>
          <w:szCs w:val="24"/>
        </w:rPr>
        <w:t>Figure 7 : Une image pour créer plusieurs conteneurs</w:t>
      </w:r>
      <w:r w:rsidRPr="00CE21F5">
        <w:rPr>
          <w:rFonts w:ascii="Times New Roman" w:hAnsi="Times New Roman" w:cs="Times New Roman"/>
          <w:color w:val="4F81BD"/>
          <w:sz w:val="24"/>
          <w:szCs w:val="24"/>
        </w:rPr>
        <w:t xml:space="preserve"> </w:t>
      </w:r>
      <w:r w:rsidRPr="00CE21F5">
        <w:rPr>
          <w:rFonts w:ascii="Times New Roman" w:hAnsi="Times New Roman" w:cs="Times New Roman"/>
          <w:color w:val="4F81BD"/>
          <w:sz w:val="24"/>
          <w:szCs w:val="24"/>
        </w:rPr>
        <w:tab/>
        <w:t xml:space="preserve"> </w:t>
      </w:r>
    </w:p>
    <w:p w:rsidR="00C8321D" w:rsidRPr="00CE21F5" w:rsidRDefault="00C8321D" w:rsidP="0083559D">
      <w:pPr>
        <w:numPr>
          <w:ilvl w:val="1"/>
          <w:numId w:val="59"/>
        </w:numPr>
        <w:spacing w:after="0" w:line="265" w:lineRule="auto"/>
        <w:ind w:left="1655" w:hanging="360"/>
        <w:rPr>
          <w:rFonts w:ascii="Times New Roman" w:hAnsi="Times New Roman" w:cs="Times New Roman"/>
          <w:b/>
        </w:rPr>
      </w:pPr>
      <w:r w:rsidRPr="00CE21F5">
        <w:rPr>
          <w:rFonts w:ascii="Times New Roman" w:eastAsia="Times New Roman" w:hAnsi="Times New Roman" w:cs="Times New Roman"/>
          <w:b/>
        </w:rPr>
        <w:t xml:space="preserve">Layers : Répétition Des Layers:  </w:t>
      </w:r>
    </w:p>
    <w:p w:rsidR="00C8321D" w:rsidRPr="00CE21F5" w:rsidRDefault="00C8321D" w:rsidP="00C8321D">
      <w:pPr>
        <w:spacing w:after="54"/>
        <w:ind w:left="1101"/>
        <w:rPr>
          <w:rFonts w:ascii="Times New Roman" w:eastAsia="Times New Roman" w:hAnsi="Times New Roman" w:cs="Times New Roman"/>
        </w:rPr>
      </w:pPr>
      <w:r w:rsidRPr="00CE21F5">
        <w:rPr>
          <w:rFonts w:ascii="Times New Roman" w:hAnsi="Times New Roman" w:cs="Times New Roman"/>
          <w:noProof/>
          <w:lang w:eastAsia="fr-FR"/>
        </w:rPr>
        <w:lastRenderedPageBreak/>
        <w:drawing>
          <wp:inline distT="0" distB="0" distL="0" distR="0" wp14:anchorId="0A5D547C" wp14:editId="397EBDA6">
            <wp:extent cx="5148580" cy="2721935"/>
            <wp:effectExtent l="0" t="0" r="0" b="2540"/>
            <wp:docPr id="1707" name="Picture 1707"/>
            <wp:cNvGraphicFramePr/>
            <a:graphic xmlns:a="http://schemas.openxmlformats.org/drawingml/2006/main">
              <a:graphicData uri="http://schemas.openxmlformats.org/drawingml/2006/picture">
                <pic:pic xmlns:pic="http://schemas.openxmlformats.org/drawingml/2006/picture">
                  <pic:nvPicPr>
                    <pic:cNvPr id="1707" name="Picture 1707"/>
                    <pic:cNvPicPr/>
                  </pic:nvPicPr>
                  <pic:blipFill>
                    <a:blip r:embed="rId60"/>
                    <a:stretch>
                      <a:fillRect/>
                    </a:stretch>
                  </pic:blipFill>
                  <pic:spPr>
                    <a:xfrm>
                      <a:off x="0" y="0"/>
                      <a:ext cx="5164211" cy="2730199"/>
                    </a:xfrm>
                    <a:prstGeom prst="rect">
                      <a:avLst/>
                    </a:prstGeom>
                  </pic:spPr>
                </pic:pic>
              </a:graphicData>
            </a:graphic>
          </wp:inline>
        </w:drawing>
      </w:r>
      <w:r w:rsidRPr="00CE21F5">
        <w:rPr>
          <w:rFonts w:ascii="Times New Roman" w:eastAsia="Times New Roman" w:hAnsi="Times New Roman" w:cs="Times New Roman"/>
        </w:rPr>
        <w:tab/>
      </w:r>
      <w:r w:rsidRPr="00CE21F5">
        <w:rPr>
          <w:rFonts w:ascii="Times New Roman" w:eastAsia="Times New Roman" w:hAnsi="Times New Roman" w:cs="Times New Roman"/>
        </w:rPr>
        <w:tab/>
      </w:r>
    </w:p>
    <w:p w:rsidR="00C8321D" w:rsidRPr="00CE21F5" w:rsidRDefault="00C8321D" w:rsidP="00C8321D">
      <w:pPr>
        <w:spacing w:after="54"/>
        <w:ind w:left="1101"/>
        <w:rPr>
          <w:rFonts w:ascii="Times New Roman" w:hAnsi="Times New Roman" w:cs="Times New Roman"/>
          <w:sz w:val="24"/>
          <w:szCs w:val="24"/>
        </w:rPr>
      </w:pPr>
      <w:r w:rsidRPr="00CE21F5">
        <w:rPr>
          <w:rFonts w:ascii="Times New Roman" w:eastAsia="Times New Roman" w:hAnsi="Times New Roman" w:cs="Times New Roman"/>
          <w:sz w:val="24"/>
          <w:szCs w:val="24"/>
        </w:rPr>
        <w:t>Figure 8 : Les layers sont indépendants de l'image</w:t>
      </w:r>
      <w:r w:rsidRPr="00CE21F5">
        <w:rPr>
          <w:rFonts w:ascii="Times New Roman" w:hAnsi="Times New Roman" w:cs="Times New Roman"/>
          <w:sz w:val="24"/>
          <w:szCs w:val="24"/>
        </w:rPr>
        <w:t xml:space="preserve"> </w:t>
      </w:r>
    </w:p>
    <w:p w:rsidR="003B6C11" w:rsidRPr="00CE21F5" w:rsidRDefault="003B6C11" w:rsidP="0072240E">
      <w:pPr>
        <w:spacing w:line="360" w:lineRule="auto"/>
        <w:jc w:val="both"/>
        <w:rPr>
          <w:rFonts w:ascii="Times New Roman" w:hAnsi="Times New Roman" w:cs="Times New Roman"/>
          <w:b/>
          <w:sz w:val="26"/>
          <w:szCs w:val="26"/>
        </w:rPr>
      </w:pPr>
    </w:p>
    <w:p w:rsidR="00C8321D" w:rsidRPr="00CE21F5" w:rsidRDefault="00C8321D" w:rsidP="0083559D">
      <w:pPr>
        <w:numPr>
          <w:ilvl w:val="0"/>
          <w:numId w:val="56"/>
        </w:numPr>
        <w:spacing w:after="52"/>
        <w:ind w:hanging="360"/>
        <w:rPr>
          <w:rFonts w:ascii="Times New Roman" w:hAnsi="Times New Roman" w:cs="Times New Roman"/>
          <w:b/>
          <w:sz w:val="26"/>
          <w:szCs w:val="26"/>
        </w:rPr>
      </w:pPr>
      <w:r w:rsidRPr="00CE21F5">
        <w:rPr>
          <w:rFonts w:ascii="Times New Roman" w:eastAsia="Times New Roman" w:hAnsi="Times New Roman" w:cs="Times New Roman"/>
          <w:b/>
          <w:sz w:val="26"/>
          <w:szCs w:val="26"/>
        </w:rPr>
        <w:t xml:space="preserve">Stockage :  </w:t>
      </w:r>
    </w:p>
    <w:p w:rsidR="00C8321D" w:rsidRPr="00CE21F5" w:rsidRDefault="00C8321D" w:rsidP="00C8321D">
      <w:pPr>
        <w:spacing w:after="152" w:line="360" w:lineRule="auto"/>
        <w:ind w:left="465" w:right="485"/>
        <w:jc w:val="both"/>
        <w:rPr>
          <w:rFonts w:ascii="Times New Roman" w:hAnsi="Times New Roman" w:cs="Times New Roman"/>
          <w:sz w:val="24"/>
          <w:szCs w:val="24"/>
        </w:rPr>
      </w:pPr>
      <w:r w:rsidRPr="00CE21F5">
        <w:rPr>
          <w:rFonts w:ascii="Times New Roman" w:hAnsi="Times New Roman" w:cs="Times New Roman"/>
          <w:sz w:val="24"/>
          <w:szCs w:val="24"/>
        </w:rPr>
        <w:t xml:space="preserve">Le stockage se fait pour les Images Docker, données des conteneurs, volumes ainsi pour des multiples backends (extensibles via plugins) tels que: </w:t>
      </w:r>
    </w:p>
    <w:p w:rsidR="00C8321D" w:rsidRPr="00CE21F5" w:rsidRDefault="00C8321D" w:rsidP="0083559D">
      <w:pPr>
        <w:numPr>
          <w:ilvl w:val="2"/>
          <w:numId w:val="60"/>
        </w:numPr>
        <w:spacing w:after="126" w:line="360" w:lineRule="auto"/>
        <w:ind w:right="485" w:hanging="360"/>
        <w:jc w:val="both"/>
        <w:rPr>
          <w:rFonts w:ascii="Times New Roman" w:hAnsi="Times New Roman" w:cs="Times New Roman"/>
          <w:sz w:val="24"/>
          <w:szCs w:val="24"/>
        </w:rPr>
      </w:pPr>
      <w:r w:rsidRPr="00CE21F5">
        <w:rPr>
          <w:rFonts w:ascii="Times New Roman" w:hAnsi="Times New Roman" w:cs="Times New Roman"/>
          <w:sz w:val="24"/>
          <w:szCs w:val="24"/>
        </w:rPr>
        <w:t xml:space="preserve">AUFS </w:t>
      </w:r>
    </w:p>
    <w:p w:rsidR="00C8321D" w:rsidRPr="00CE21F5" w:rsidRDefault="00C8321D" w:rsidP="0083559D">
      <w:pPr>
        <w:numPr>
          <w:ilvl w:val="2"/>
          <w:numId w:val="60"/>
        </w:numPr>
        <w:spacing w:after="126" w:line="360" w:lineRule="auto"/>
        <w:ind w:right="485" w:hanging="360"/>
        <w:jc w:val="both"/>
        <w:rPr>
          <w:rFonts w:ascii="Times New Roman" w:hAnsi="Times New Roman" w:cs="Times New Roman"/>
          <w:sz w:val="24"/>
          <w:szCs w:val="24"/>
        </w:rPr>
      </w:pPr>
      <w:r w:rsidRPr="00CE21F5">
        <w:rPr>
          <w:rFonts w:ascii="Times New Roman" w:hAnsi="Times New Roman" w:cs="Times New Roman"/>
          <w:sz w:val="24"/>
          <w:szCs w:val="24"/>
        </w:rPr>
        <w:t xml:space="preserve">Device Mapper  </w:t>
      </w:r>
    </w:p>
    <w:p w:rsidR="00C8321D" w:rsidRPr="00CE21F5" w:rsidRDefault="00C8321D" w:rsidP="0083559D">
      <w:pPr>
        <w:numPr>
          <w:ilvl w:val="2"/>
          <w:numId w:val="60"/>
        </w:numPr>
        <w:spacing w:after="126" w:line="360" w:lineRule="auto"/>
        <w:ind w:right="485" w:hanging="360"/>
        <w:jc w:val="both"/>
        <w:rPr>
          <w:rFonts w:ascii="Times New Roman" w:hAnsi="Times New Roman" w:cs="Times New Roman"/>
          <w:sz w:val="24"/>
          <w:szCs w:val="24"/>
        </w:rPr>
      </w:pPr>
      <w:r w:rsidRPr="00CE21F5">
        <w:rPr>
          <w:rFonts w:ascii="Times New Roman" w:hAnsi="Times New Roman" w:cs="Times New Roman"/>
          <w:sz w:val="24"/>
          <w:szCs w:val="24"/>
        </w:rPr>
        <w:t xml:space="preserve">Over lay FS  </w:t>
      </w:r>
    </w:p>
    <w:p w:rsidR="00C8321D" w:rsidRPr="00CE21F5" w:rsidRDefault="00C8321D" w:rsidP="0083559D">
      <w:pPr>
        <w:numPr>
          <w:ilvl w:val="2"/>
          <w:numId w:val="60"/>
        </w:numPr>
        <w:spacing w:after="126" w:line="360" w:lineRule="auto"/>
        <w:ind w:right="485" w:hanging="360"/>
        <w:jc w:val="both"/>
        <w:rPr>
          <w:rFonts w:ascii="Times New Roman" w:hAnsi="Times New Roman" w:cs="Times New Roman"/>
          <w:sz w:val="24"/>
          <w:szCs w:val="24"/>
        </w:rPr>
      </w:pPr>
      <w:r w:rsidRPr="00CE21F5">
        <w:rPr>
          <w:rFonts w:ascii="Times New Roman" w:hAnsi="Times New Roman" w:cs="Times New Roman"/>
          <w:sz w:val="24"/>
          <w:szCs w:val="24"/>
        </w:rPr>
        <w:t xml:space="preserve">NFS(Via plugin Convoy) </w:t>
      </w:r>
    </w:p>
    <w:p w:rsidR="00C8321D" w:rsidRPr="00CE21F5" w:rsidRDefault="00C8321D" w:rsidP="0083559D">
      <w:pPr>
        <w:numPr>
          <w:ilvl w:val="2"/>
          <w:numId w:val="60"/>
        </w:numPr>
        <w:spacing w:after="105" w:line="360" w:lineRule="auto"/>
        <w:ind w:right="485" w:hanging="360"/>
        <w:jc w:val="both"/>
        <w:rPr>
          <w:rFonts w:ascii="Times New Roman" w:hAnsi="Times New Roman" w:cs="Times New Roman"/>
          <w:sz w:val="24"/>
          <w:szCs w:val="24"/>
        </w:rPr>
      </w:pPr>
      <w:r w:rsidRPr="00CE21F5">
        <w:rPr>
          <w:rFonts w:ascii="Times New Roman" w:hAnsi="Times New Roman" w:cs="Times New Roman"/>
          <w:sz w:val="24"/>
          <w:szCs w:val="24"/>
        </w:rPr>
        <w:t xml:space="preserve">Gluster FS(Via plugin Convoy) </w:t>
      </w:r>
    </w:p>
    <w:p w:rsidR="00C8321D" w:rsidRPr="00CE21F5" w:rsidRDefault="00C8321D" w:rsidP="0083559D">
      <w:pPr>
        <w:numPr>
          <w:ilvl w:val="1"/>
          <w:numId w:val="56"/>
        </w:numPr>
        <w:spacing w:after="136" w:line="265" w:lineRule="auto"/>
        <w:ind w:left="1655" w:hanging="493"/>
        <w:rPr>
          <w:rFonts w:ascii="Times New Roman" w:hAnsi="Times New Roman" w:cs="Times New Roman"/>
          <w:b/>
          <w:sz w:val="26"/>
          <w:szCs w:val="26"/>
        </w:rPr>
      </w:pPr>
      <w:r w:rsidRPr="00CE21F5">
        <w:rPr>
          <w:rFonts w:ascii="Times New Roman" w:eastAsia="Times New Roman" w:hAnsi="Times New Roman" w:cs="Times New Roman"/>
          <w:b/>
          <w:sz w:val="26"/>
          <w:szCs w:val="26"/>
        </w:rPr>
        <w:t xml:space="preserve">Stockage AUFS  </w:t>
      </w:r>
    </w:p>
    <w:p w:rsidR="00465E62" w:rsidRPr="00CE21F5" w:rsidRDefault="00465E62" w:rsidP="0083559D">
      <w:pPr>
        <w:numPr>
          <w:ilvl w:val="2"/>
          <w:numId w:val="61"/>
        </w:numPr>
        <w:spacing w:after="126" w:line="360" w:lineRule="auto"/>
        <w:ind w:right="485" w:hanging="360"/>
        <w:jc w:val="both"/>
        <w:rPr>
          <w:rFonts w:ascii="Times New Roman" w:hAnsi="Times New Roman" w:cs="Times New Roman"/>
          <w:sz w:val="24"/>
          <w:szCs w:val="24"/>
        </w:rPr>
      </w:pPr>
      <w:r w:rsidRPr="00CE21F5">
        <w:rPr>
          <w:rFonts w:ascii="Times New Roman" w:hAnsi="Times New Roman" w:cs="Times New Roman"/>
          <w:sz w:val="24"/>
          <w:szCs w:val="24"/>
        </w:rPr>
        <w:t xml:space="preserve">Stable : moyenne performance écriture  </w:t>
      </w:r>
      <w:r w:rsidRPr="00CE21F5">
        <w:rPr>
          <w:rFonts w:ascii="Times New Roman" w:eastAsia="Times New Roman" w:hAnsi="Times New Roman" w:cs="Times New Roman"/>
          <w:sz w:val="24"/>
          <w:szCs w:val="24"/>
        </w:rPr>
        <w:t xml:space="preserve"> </w:t>
      </w:r>
    </w:p>
    <w:p w:rsidR="00465E62" w:rsidRPr="00CE21F5" w:rsidRDefault="00465E62" w:rsidP="0083559D">
      <w:pPr>
        <w:numPr>
          <w:ilvl w:val="2"/>
          <w:numId w:val="61"/>
        </w:numPr>
        <w:spacing w:after="311" w:line="360" w:lineRule="auto"/>
        <w:ind w:right="485" w:hanging="360"/>
        <w:jc w:val="both"/>
        <w:rPr>
          <w:rFonts w:ascii="Times New Roman" w:hAnsi="Times New Roman" w:cs="Times New Roman"/>
          <w:sz w:val="24"/>
          <w:szCs w:val="24"/>
        </w:rPr>
      </w:pPr>
      <w:r w:rsidRPr="00CE21F5">
        <w:rPr>
          <w:rFonts w:ascii="Times New Roman" w:hAnsi="Times New Roman" w:cs="Times New Roman"/>
          <w:sz w:val="24"/>
          <w:szCs w:val="24"/>
        </w:rPr>
        <w:t>Non intégré dans le  Kerne lLinux (mainline)</w:t>
      </w:r>
      <w:r w:rsidRPr="00CE21F5">
        <w:rPr>
          <w:rFonts w:ascii="Times New Roman" w:eastAsia="Times New Roman" w:hAnsi="Times New Roman" w:cs="Times New Roman"/>
          <w:sz w:val="24"/>
          <w:szCs w:val="24"/>
        </w:rPr>
        <w:t xml:space="preserve"> </w:t>
      </w:r>
    </w:p>
    <w:p w:rsidR="00465E62" w:rsidRPr="00CE21F5" w:rsidRDefault="00465E62" w:rsidP="0083559D">
      <w:pPr>
        <w:numPr>
          <w:ilvl w:val="1"/>
          <w:numId w:val="56"/>
        </w:numPr>
        <w:spacing w:after="136" w:line="265" w:lineRule="auto"/>
        <w:ind w:left="1655" w:hanging="360"/>
        <w:rPr>
          <w:rFonts w:ascii="Times New Roman" w:hAnsi="Times New Roman" w:cs="Times New Roman"/>
          <w:sz w:val="26"/>
          <w:szCs w:val="26"/>
        </w:rPr>
      </w:pPr>
      <w:r w:rsidRPr="00CE21F5">
        <w:rPr>
          <w:rFonts w:ascii="Times New Roman" w:eastAsia="Times New Roman" w:hAnsi="Times New Roman" w:cs="Times New Roman"/>
          <w:b/>
          <w:sz w:val="26"/>
          <w:szCs w:val="26"/>
        </w:rPr>
        <w:t>Stockage Device Mapper</w:t>
      </w:r>
      <w:r w:rsidRPr="00CE21F5">
        <w:rPr>
          <w:rFonts w:ascii="Times New Roman" w:eastAsia="Times New Roman" w:hAnsi="Times New Roman" w:cs="Times New Roman"/>
          <w:sz w:val="26"/>
          <w:szCs w:val="26"/>
        </w:rPr>
        <w:t xml:space="preserve"> : </w:t>
      </w:r>
    </w:p>
    <w:p w:rsidR="00465E62" w:rsidRPr="00CE21F5" w:rsidRDefault="00465E62" w:rsidP="0083559D">
      <w:pPr>
        <w:numPr>
          <w:ilvl w:val="2"/>
          <w:numId w:val="61"/>
        </w:numPr>
        <w:spacing w:after="126" w:line="360" w:lineRule="auto"/>
        <w:ind w:right="485" w:hanging="360"/>
        <w:jc w:val="both"/>
        <w:rPr>
          <w:rFonts w:ascii="Times New Roman" w:hAnsi="Times New Roman" w:cs="Times New Roman"/>
          <w:sz w:val="24"/>
          <w:szCs w:val="24"/>
        </w:rPr>
      </w:pPr>
      <w:r w:rsidRPr="00CE21F5">
        <w:rPr>
          <w:rFonts w:ascii="Times New Roman" w:hAnsi="Times New Roman" w:cs="Times New Roman"/>
          <w:sz w:val="24"/>
          <w:szCs w:val="24"/>
        </w:rPr>
        <w:t xml:space="preserve">Basé sur Logiciel Volume Manager </w:t>
      </w:r>
    </w:p>
    <w:p w:rsidR="00465E62" w:rsidRPr="00CE21F5" w:rsidRDefault="00465E62" w:rsidP="0083559D">
      <w:pPr>
        <w:numPr>
          <w:ilvl w:val="2"/>
          <w:numId w:val="61"/>
        </w:numPr>
        <w:spacing w:after="126" w:line="360" w:lineRule="auto"/>
        <w:ind w:right="485" w:hanging="360"/>
        <w:jc w:val="both"/>
        <w:rPr>
          <w:rFonts w:ascii="Times New Roman" w:hAnsi="Times New Roman" w:cs="Times New Roman"/>
          <w:sz w:val="24"/>
          <w:szCs w:val="24"/>
        </w:rPr>
      </w:pPr>
      <w:r w:rsidRPr="00CE21F5">
        <w:rPr>
          <w:rFonts w:ascii="Times New Roman" w:hAnsi="Times New Roman" w:cs="Times New Roman"/>
          <w:sz w:val="24"/>
          <w:szCs w:val="24"/>
        </w:rPr>
        <w:t xml:space="preserve">Thin Provisionning et snapshot  </w:t>
      </w:r>
    </w:p>
    <w:p w:rsidR="00465E62" w:rsidRPr="00CE21F5" w:rsidRDefault="00465E62" w:rsidP="0083559D">
      <w:pPr>
        <w:numPr>
          <w:ilvl w:val="2"/>
          <w:numId w:val="61"/>
        </w:numPr>
        <w:spacing w:after="126" w:line="360" w:lineRule="auto"/>
        <w:ind w:right="485" w:hanging="360"/>
        <w:jc w:val="both"/>
        <w:rPr>
          <w:rFonts w:ascii="Times New Roman" w:hAnsi="Times New Roman" w:cs="Times New Roman"/>
          <w:sz w:val="24"/>
          <w:szCs w:val="24"/>
        </w:rPr>
      </w:pPr>
      <w:r w:rsidRPr="00CE21F5">
        <w:rPr>
          <w:rFonts w:ascii="Times New Roman" w:hAnsi="Times New Roman" w:cs="Times New Roman"/>
          <w:sz w:val="24"/>
          <w:szCs w:val="24"/>
        </w:rPr>
        <w:t>Intégré dans le Kernel Linux</w:t>
      </w:r>
    </w:p>
    <w:p w:rsidR="00465E62" w:rsidRPr="00CE21F5" w:rsidRDefault="00465E62" w:rsidP="0083559D">
      <w:pPr>
        <w:numPr>
          <w:ilvl w:val="2"/>
          <w:numId w:val="61"/>
        </w:numPr>
        <w:spacing w:after="314" w:line="360" w:lineRule="auto"/>
        <w:ind w:right="485" w:hanging="360"/>
        <w:jc w:val="both"/>
        <w:rPr>
          <w:rFonts w:ascii="Times New Roman" w:hAnsi="Times New Roman" w:cs="Times New Roman"/>
          <w:sz w:val="24"/>
          <w:szCs w:val="24"/>
        </w:rPr>
      </w:pPr>
      <w:r w:rsidRPr="00CE21F5">
        <w:rPr>
          <w:rFonts w:ascii="Times New Roman" w:hAnsi="Times New Roman" w:cs="Times New Roman"/>
          <w:sz w:val="24"/>
          <w:szCs w:val="24"/>
        </w:rPr>
        <w:t xml:space="preserve">Stable : moyenne performance écriture  </w:t>
      </w:r>
    </w:p>
    <w:p w:rsidR="00465E62" w:rsidRPr="00CE21F5" w:rsidRDefault="00465E62" w:rsidP="0083559D">
      <w:pPr>
        <w:numPr>
          <w:ilvl w:val="1"/>
          <w:numId w:val="56"/>
        </w:numPr>
        <w:spacing w:after="136" w:line="265" w:lineRule="auto"/>
        <w:ind w:left="1655" w:hanging="360"/>
        <w:rPr>
          <w:rFonts w:ascii="Times New Roman" w:hAnsi="Times New Roman" w:cs="Times New Roman"/>
        </w:rPr>
      </w:pPr>
      <w:r w:rsidRPr="00CE21F5">
        <w:rPr>
          <w:rFonts w:ascii="Times New Roman" w:eastAsia="Times New Roman" w:hAnsi="Times New Roman" w:cs="Times New Roman"/>
          <w:b/>
          <w:sz w:val="26"/>
          <w:szCs w:val="26"/>
        </w:rPr>
        <w:lastRenderedPageBreak/>
        <w:t>Stockage Over layFS</w:t>
      </w:r>
      <w:r w:rsidRPr="00CE21F5">
        <w:rPr>
          <w:rFonts w:ascii="Times New Roman" w:eastAsia="Times New Roman" w:hAnsi="Times New Roman" w:cs="Times New Roman"/>
        </w:rPr>
        <w:t xml:space="preserve"> : </w:t>
      </w:r>
    </w:p>
    <w:p w:rsidR="00465E62" w:rsidRPr="00CE21F5" w:rsidRDefault="00465E62" w:rsidP="0083559D">
      <w:pPr>
        <w:numPr>
          <w:ilvl w:val="2"/>
          <w:numId w:val="61"/>
        </w:numPr>
        <w:spacing w:after="126" w:line="360" w:lineRule="auto"/>
        <w:ind w:right="485" w:hanging="360"/>
        <w:jc w:val="both"/>
        <w:rPr>
          <w:rFonts w:ascii="Times New Roman" w:hAnsi="Times New Roman" w:cs="Times New Roman"/>
          <w:sz w:val="24"/>
          <w:szCs w:val="24"/>
        </w:rPr>
      </w:pPr>
      <w:r w:rsidRPr="00CE21F5">
        <w:rPr>
          <w:rFonts w:ascii="Times New Roman" w:hAnsi="Times New Roman" w:cs="Times New Roman"/>
          <w:sz w:val="24"/>
          <w:szCs w:val="24"/>
        </w:rPr>
        <w:t xml:space="preserve">Successeur de AUFS  </w:t>
      </w:r>
    </w:p>
    <w:p w:rsidR="00465E62" w:rsidRPr="00CE21F5" w:rsidRDefault="00465E62" w:rsidP="0083559D">
      <w:pPr>
        <w:numPr>
          <w:ilvl w:val="2"/>
          <w:numId w:val="61"/>
        </w:numPr>
        <w:spacing w:after="126" w:line="360" w:lineRule="auto"/>
        <w:ind w:right="485" w:hanging="360"/>
        <w:jc w:val="both"/>
        <w:rPr>
          <w:rFonts w:ascii="Times New Roman" w:hAnsi="Times New Roman" w:cs="Times New Roman"/>
          <w:sz w:val="24"/>
          <w:szCs w:val="24"/>
        </w:rPr>
      </w:pPr>
      <w:r w:rsidRPr="00CE21F5">
        <w:rPr>
          <w:rFonts w:ascii="Times New Roman" w:hAnsi="Times New Roman" w:cs="Times New Roman"/>
          <w:sz w:val="24"/>
          <w:szCs w:val="24"/>
        </w:rPr>
        <w:t xml:space="preserve">Performances accrues </w:t>
      </w:r>
    </w:p>
    <w:p w:rsidR="00465E62" w:rsidRPr="00CE21F5" w:rsidRDefault="00465E62" w:rsidP="0083559D">
      <w:pPr>
        <w:numPr>
          <w:ilvl w:val="2"/>
          <w:numId w:val="61"/>
        </w:numPr>
        <w:spacing w:after="126" w:line="360" w:lineRule="auto"/>
        <w:ind w:right="485" w:hanging="360"/>
        <w:jc w:val="both"/>
        <w:rPr>
          <w:rFonts w:ascii="Times New Roman" w:hAnsi="Times New Roman" w:cs="Times New Roman"/>
          <w:sz w:val="24"/>
          <w:szCs w:val="24"/>
        </w:rPr>
      </w:pPr>
      <w:r w:rsidRPr="00CE21F5">
        <w:rPr>
          <w:rFonts w:ascii="Times New Roman" w:hAnsi="Times New Roman" w:cs="Times New Roman"/>
          <w:sz w:val="24"/>
          <w:szCs w:val="24"/>
        </w:rPr>
        <w:t xml:space="preserve">Relativement stable mais moins éprouvé que AUFS ou Device Mapper </w:t>
      </w:r>
    </w:p>
    <w:p w:rsidR="00465E62" w:rsidRPr="00CE21F5" w:rsidRDefault="00465E62" w:rsidP="00465E62">
      <w:pPr>
        <w:spacing w:after="0"/>
        <w:ind w:left="454"/>
        <w:rPr>
          <w:rFonts w:ascii="Times New Roman" w:hAnsi="Times New Roman" w:cs="Times New Roman"/>
        </w:rPr>
      </w:pPr>
      <w:r w:rsidRPr="00CE21F5">
        <w:rPr>
          <w:rFonts w:ascii="Times New Roman" w:hAnsi="Times New Roman" w:cs="Times New Roman"/>
        </w:rPr>
        <w:t xml:space="preserve"> </w:t>
      </w:r>
      <w:r w:rsidRPr="00CE21F5">
        <w:rPr>
          <w:rFonts w:ascii="Times New Roman" w:hAnsi="Times New Roman" w:cs="Times New Roman"/>
        </w:rPr>
        <w:tab/>
        <w:t xml:space="preserve"> </w:t>
      </w:r>
    </w:p>
    <w:p w:rsidR="00465E62" w:rsidRPr="00CE21F5" w:rsidRDefault="00465E62" w:rsidP="0083559D">
      <w:pPr>
        <w:numPr>
          <w:ilvl w:val="1"/>
          <w:numId w:val="56"/>
        </w:numPr>
        <w:spacing w:after="245" w:line="265" w:lineRule="auto"/>
        <w:ind w:left="1655" w:hanging="360"/>
        <w:rPr>
          <w:rFonts w:ascii="Times New Roman" w:hAnsi="Times New Roman" w:cs="Times New Roman"/>
        </w:rPr>
      </w:pPr>
      <w:r w:rsidRPr="00CE21F5">
        <w:rPr>
          <w:rFonts w:ascii="Times New Roman" w:eastAsia="Times New Roman" w:hAnsi="Times New Roman" w:cs="Times New Roman"/>
          <w:b/>
          <w:sz w:val="26"/>
          <w:szCs w:val="26"/>
        </w:rPr>
        <w:t>Stockage PLUGINS</w:t>
      </w:r>
      <w:r w:rsidRPr="00CE21F5">
        <w:rPr>
          <w:rFonts w:ascii="Times New Roman" w:eastAsia="Times New Roman" w:hAnsi="Times New Roman" w:cs="Times New Roman"/>
        </w:rPr>
        <w:t xml:space="preserve"> : </w:t>
      </w:r>
    </w:p>
    <w:p w:rsidR="00465E62" w:rsidRPr="00CE21F5" w:rsidRDefault="00465E62" w:rsidP="0083559D">
      <w:pPr>
        <w:numPr>
          <w:ilvl w:val="2"/>
          <w:numId w:val="62"/>
        </w:numPr>
        <w:spacing w:after="243" w:line="360" w:lineRule="auto"/>
        <w:ind w:right="485"/>
        <w:jc w:val="both"/>
        <w:rPr>
          <w:rFonts w:ascii="Times New Roman" w:hAnsi="Times New Roman" w:cs="Times New Roman"/>
          <w:sz w:val="24"/>
          <w:szCs w:val="24"/>
        </w:rPr>
      </w:pPr>
      <w:r w:rsidRPr="00CE21F5">
        <w:rPr>
          <w:rFonts w:ascii="Times New Roman" w:hAnsi="Times New Roman" w:cs="Times New Roman"/>
          <w:sz w:val="24"/>
          <w:szCs w:val="24"/>
        </w:rPr>
        <w:t xml:space="preserve">Étendre les drivers de stockages disponibles </w:t>
      </w:r>
    </w:p>
    <w:p w:rsidR="00465E62" w:rsidRPr="00CE21F5" w:rsidRDefault="00465E62" w:rsidP="0083559D">
      <w:pPr>
        <w:numPr>
          <w:ilvl w:val="2"/>
          <w:numId w:val="62"/>
        </w:numPr>
        <w:spacing w:after="245" w:line="360" w:lineRule="auto"/>
        <w:ind w:right="485"/>
        <w:jc w:val="both"/>
        <w:rPr>
          <w:rFonts w:ascii="Times New Roman" w:hAnsi="Times New Roman" w:cs="Times New Roman"/>
          <w:sz w:val="24"/>
          <w:szCs w:val="24"/>
        </w:rPr>
      </w:pPr>
      <w:r w:rsidRPr="00CE21F5">
        <w:rPr>
          <w:rFonts w:ascii="Times New Roman" w:hAnsi="Times New Roman" w:cs="Times New Roman"/>
          <w:sz w:val="24"/>
          <w:szCs w:val="24"/>
        </w:rPr>
        <w:t xml:space="preserve">Utilisation des systèmes de fichier distribués (GlusterFS) </w:t>
      </w:r>
    </w:p>
    <w:p w:rsidR="00465E62" w:rsidRPr="00CE21F5" w:rsidRDefault="00465E62" w:rsidP="0083559D">
      <w:pPr>
        <w:numPr>
          <w:ilvl w:val="2"/>
          <w:numId w:val="62"/>
        </w:numPr>
        <w:spacing w:after="277" w:line="360" w:lineRule="auto"/>
        <w:ind w:right="485"/>
        <w:jc w:val="both"/>
        <w:rPr>
          <w:rFonts w:ascii="Times New Roman" w:hAnsi="Times New Roman" w:cs="Times New Roman"/>
          <w:sz w:val="24"/>
          <w:szCs w:val="24"/>
        </w:rPr>
      </w:pPr>
      <w:r w:rsidRPr="00CE21F5">
        <w:rPr>
          <w:rFonts w:ascii="Times New Roman" w:hAnsi="Times New Roman" w:cs="Times New Roman"/>
          <w:sz w:val="24"/>
          <w:szCs w:val="24"/>
        </w:rPr>
        <w:t xml:space="preserve">Partage des volumes entre plusieurs hôtes docker </w:t>
      </w:r>
    </w:p>
    <w:p w:rsidR="00465E62" w:rsidRPr="00CE21F5" w:rsidRDefault="00465E62" w:rsidP="0083559D">
      <w:pPr>
        <w:numPr>
          <w:ilvl w:val="0"/>
          <w:numId w:val="56"/>
        </w:numPr>
        <w:spacing w:after="70"/>
        <w:ind w:hanging="360"/>
        <w:rPr>
          <w:rFonts w:ascii="Times New Roman" w:hAnsi="Times New Roman" w:cs="Times New Roman"/>
          <w:b/>
        </w:rPr>
      </w:pPr>
      <w:r w:rsidRPr="00CE21F5">
        <w:rPr>
          <w:rFonts w:ascii="Times New Roman" w:eastAsia="Times New Roman" w:hAnsi="Times New Roman" w:cs="Times New Roman"/>
          <w:b/>
          <w:sz w:val="28"/>
        </w:rPr>
        <w:t xml:space="preserve">Volume :  </w:t>
      </w:r>
    </w:p>
    <w:p w:rsidR="00465E62" w:rsidRPr="00CE21F5" w:rsidRDefault="00465E62" w:rsidP="0083559D">
      <w:pPr>
        <w:numPr>
          <w:ilvl w:val="2"/>
          <w:numId w:val="64"/>
        </w:numPr>
        <w:spacing w:after="245" w:line="360" w:lineRule="auto"/>
        <w:ind w:right="485" w:hanging="360"/>
        <w:jc w:val="both"/>
        <w:rPr>
          <w:rFonts w:ascii="Times New Roman" w:hAnsi="Times New Roman" w:cs="Times New Roman"/>
          <w:sz w:val="24"/>
          <w:szCs w:val="24"/>
        </w:rPr>
      </w:pPr>
      <w:r w:rsidRPr="00CE21F5">
        <w:rPr>
          <w:rFonts w:ascii="Times New Roman" w:hAnsi="Times New Roman" w:cs="Times New Roman"/>
          <w:sz w:val="24"/>
          <w:szCs w:val="24"/>
        </w:rPr>
        <w:t xml:space="preserve">Assurer une persistance des données </w:t>
      </w:r>
    </w:p>
    <w:p w:rsidR="00465E62" w:rsidRPr="00CE21F5" w:rsidRDefault="00465E62" w:rsidP="0083559D">
      <w:pPr>
        <w:numPr>
          <w:ilvl w:val="2"/>
          <w:numId w:val="64"/>
        </w:numPr>
        <w:spacing w:after="243" w:line="360" w:lineRule="auto"/>
        <w:ind w:right="485" w:hanging="360"/>
        <w:jc w:val="both"/>
        <w:rPr>
          <w:rFonts w:ascii="Times New Roman" w:hAnsi="Times New Roman" w:cs="Times New Roman"/>
          <w:sz w:val="24"/>
          <w:szCs w:val="24"/>
        </w:rPr>
      </w:pPr>
      <w:r w:rsidRPr="00CE21F5">
        <w:rPr>
          <w:rFonts w:ascii="Times New Roman" w:hAnsi="Times New Roman" w:cs="Times New Roman"/>
          <w:sz w:val="24"/>
          <w:szCs w:val="24"/>
        </w:rPr>
        <w:t xml:space="preserve">Le volume est indépendant des conteneurs et des layers </w:t>
      </w:r>
    </w:p>
    <w:p w:rsidR="00465E62" w:rsidRPr="00CE21F5" w:rsidRDefault="00465E62" w:rsidP="0083559D">
      <w:pPr>
        <w:numPr>
          <w:ilvl w:val="2"/>
          <w:numId w:val="64"/>
        </w:numPr>
        <w:spacing w:after="245" w:line="360" w:lineRule="auto"/>
        <w:ind w:right="485" w:hanging="360"/>
        <w:jc w:val="both"/>
        <w:rPr>
          <w:rFonts w:ascii="Times New Roman" w:hAnsi="Times New Roman" w:cs="Times New Roman"/>
          <w:sz w:val="24"/>
          <w:szCs w:val="24"/>
        </w:rPr>
      </w:pPr>
      <w:r w:rsidRPr="00CE21F5">
        <w:rPr>
          <w:rFonts w:ascii="Times New Roman" w:hAnsi="Times New Roman" w:cs="Times New Roman"/>
          <w:sz w:val="24"/>
          <w:szCs w:val="24"/>
        </w:rPr>
        <w:t xml:space="preserve">On distingue deux types de volumes : </w:t>
      </w:r>
    </w:p>
    <w:p w:rsidR="00465E62" w:rsidRPr="00CE21F5" w:rsidRDefault="00465E62" w:rsidP="0083559D">
      <w:pPr>
        <w:numPr>
          <w:ilvl w:val="3"/>
          <w:numId w:val="63"/>
        </w:numPr>
        <w:spacing w:after="251" w:line="360" w:lineRule="auto"/>
        <w:ind w:right="1418" w:hanging="360"/>
        <w:jc w:val="both"/>
        <w:rPr>
          <w:rFonts w:ascii="Times New Roman" w:hAnsi="Times New Roman" w:cs="Times New Roman"/>
          <w:sz w:val="24"/>
          <w:szCs w:val="24"/>
        </w:rPr>
      </w:pPr>
      <w:r w:rsidRPr="00CE21F5">
        <w:rPr>
          <w:rFonts w:ascii="Times New Roman" w:hAnsi="Times New Roman" w:cs="Times New Roman"/>
          <w:sz w:val="24"/>
          <w:szCs w:val="24"/>
        </w:rPr>
        <w:t xml:space="preserve">Conteneur : Les données sont stockées dans un data conteneur </w:t>
      </w:r>
    </w:p>
    <w:p w:rsidR="00465E62" w:rsidRPr="00CE21F5" w:rsidRDefault="00465E62" w:rsidP="0083559D">
      <w:pPr>
        <w:numPr>
          <w:ilvl w:val="3"/>
          <w:numId w:val="63"/>
        </w:numPr>
        <w:spacing w:after="253" w:line="360" w:lineRule="auto"/>
        <w:ind w:right="1418" w:hanging="360"/>
        <w:jc w:val="both"/>
        <w:rPr>
          <w:rFonts w:ascii="Times New Roman" w:hAnsi="Times New Roman" w:cs="Times New Roman"/>
          <w:sz w:val="24"/>
          <w:szCs w:val="24"/>
        </w:rPr>
      </w:pPr>
      <w:r w:rsidRPr="00CE21F5">
        <w:rPr>
          <w:rFonts w:ascii="Times New Roman" w:hAnsi="Times New Roman" w:cs="Times New Roman"/>
          <w:sz w:val="24"/>
          <w:szCs w:val="24"/>
        </w:rPr>
        <w:t xml:space="preserve">Hôte : Montage d'un dossier de l'hôte docker dans le conteneur </w:t>
      </w:r>
    </w:p>
    <w:p w:rsidR="00465E62" w:rsidRPr="00CE21F5" w:rsidRDefault="00465E62" w:rsidP="0083559D">
      <w:pPr>
        <w:numPr>
          <w:ilvl w:val="2"/>
          <w:numId w:val="64"/>
        </w:numPr>
        <w:spacing w:after="242" w:line="360" w:lineRule="auto"/>
        <w:ind w:right="485" w:hanging="360"/>
        <w:jc w:val="both"/>
        <w:rPr>
          <w:rFonts w:ascii="Times New Roman" w:hAnsi="Times New Roman" w:cs="Times New Roman"/>
          <w:sz w:val="24"/>
          <w:szCs w:val="24"/>
        </w:rPr>
      </w:pPr>
      <w:r w:rsidRPr="00CE21F5">
        <w:rPr>
          <w:rFonts w:ascii="Times New Roman" w:hAnsi="Times New Roman" w:cs="Times New Roman"/>
          <w:sz w:val="24"/>
          <w:szCs w:val="24"/>
        </w:rPr>
        <w:t xml:space="preserve">Le volume peut être partagé entre plusieurs conteneurs </w:t>
      </w:r>
    </w:p>
    <w:p w:rsidR="003F4BBF" w:rsidRPr="00CE21F5" w:rsidRDefault="00465E62" w:rsidP="0083559D">
      <w:pPr>
        <w:pStyle w:val="Paragraphedeliste"/>
        <w:numPr>
          <w:ilvl w:val="0"/>
          <w:numId w:val="65"/>
        </w:numPr>
        <w:spacing w:line="360" w:lineRule="auto"/>
        <w:jc w:val="both"/>
        <w:rPr>
          <w:rFonts w:ascii="Times New Roman" w:hAnsi="Times New Roman" w:cs="Times New Roman"/>
          <w:b/>
          <w:sz w:val="24"/>
          <w:szCs w:val="24"/>
        </w:rPr>
      </w:pPr>
      <w:r w:rsidRPr="00CE21F5">
        <w:rPr>
          <w:rFonts w:ascii="Times New Roman" w:hAnsi="Times New Roman" w:cs="Times New Roman"/>
          <w:sz w:val="24"/>
          <w:szCs w:val="24"/>
        </w:rPr>
        <w:t>Volume : PLUGINS</w:t>
      </w:r>
    </w:p>
    <w:p w:rsidR="00DE5ABD" w:rsidRPr="00CE21F5" w:rsidRDefault="00DE5ABD" w:rsidP="00DE5ABD">
      <w:pPr>
        <w:spacing w:after="50"/>
        <w:ind w:left="1812"/>
        <w:rPr>
          <w:rFonts w:ascii="Times New Roman" w:hAnsi="Times New Roman" w:cs="Times New Roman"/>
        </w:rPr>
      </w:pPr>
      <w:r w:rsidRPr="00CE21F5">
        <w:rPr>
          <w:rFonts w:ascii="Times New Roman" w:hAnsi="Times New Roman" w:cs="Times New Roman"/>
          <w:noProof/>
          <w:lang w:eastAsia="fr-FR"/>
        </w:rPr>
        <w:lastRenderedPageBreak/>
        <w:drawing>
          <wp:inline distT="0" distB="0" distL="0" distR="0" wp14:anchorId="7C122F9E" wp14:editId="60B9C5C5">
            <wp:extent cx="5103521" cy="2806700"/>
            <wp:effectExtent l="0" t="0" r="1905" b="0"/>
            <wp:docPr id="1772" name="Picture 1772"/>
            <wp:cNvGraphicFramePr/>
            <a:graphic xmlns:a="http://schemas.openxmlformats.org/drawingml/2006/main">
              <a:graphicData uri="http://schemas.openxmlformats.org/drawingml/2006/picture">
                <pic:pic xmlns:pic="http://schemas.openxmlformats.org/drawingml/2006/picture">
                  <pic:nvPicPr>
                    <pic:cNvPr id="1772" name="Picture 1772"/>
                    <pic:cNvPicPr/>
                  </pic:nvPicPr>
                  <pic:blipFill>
                    <a:blip r:embed="rId61"/>
                    <a:stretch>
                      <a:fillRect/>
                    </a:stretch>
                  </pic:blipFill>
                  <pic:spPr>
                    <a:xfrm>
                      <a:off x="0" y="0"/>
                      <a:ext cx="5119297" cy="2815376"/>
                    </a:xfrm>
                    <a:prstGeom prst="rect">
                      <a:avLst/>
                    </a:prstGeom>
                  </pic:spPr>
                </pic:pic>
              </a:graphicData>
            </a:graphic>
          </wp:inline>
        </w:drawing>
      </w:r>
    </w:p>
    <w:p w:rsidR="00DE5ABD" w:rsidRPr="00CE21F5" w:rsidRDefault="00DE5ABD" w:rsidP="00DE5ABD">
      <w:pPr>
        <w:spacing w:after="198"/>
        <w:ind w:left="2708"/>
        <w:rPr>
          <w:rFonts w:ascii="Times New Roman" w:hAnsi="Times New Roman" w:cs="Times New Roman"/>
          <w:sz w:val="24"/>
          <w:szCs w:val="24"/>
        </w:rPr>
      </w:pPr>
      <w:r w:rsidRPr="00CE21F5">
        <w:rPr>
          <w:rFonts w:ascii="Times New Roman" w:eastAsia="Times New Roman" w:hAnsi="Times New Roman" w:cs="Times New Roman"/>
          <w:sz w:val="24"/>
          <w:szCs w:val="24"/>
        </w:rPr>
        <w:t>Figure 9 : Un volume monté sur deux conteneurs</w:t>
      </w:r>
      <w:r w:rsidRPr="00CE21F5">
        <w:rPr>
          <w:rFonts w:ascii="Times New Roman" w:hAnsi="Times New Roman" w:cs="Times New Roman"/>
          <w:sz w:val="24"/>
          <w:szCs w:val="24"/>
        </w:rPr>
        <w:t xml:space="preserve"> </w:t>
      </w:r>
    </w:p>
    <w:p w:rsidR="00DE5ABD" w:rsidRPr="00CE21F5" w:rsidRDefault="00DE5ABD" w:rsidP="00DE5ABD">
      <w:pPr>
        <w:spacing w:after="236"/>
        <w:ind w:left="16"/>
        <w:jc w:val="center"/>
        <w:rPr>
          <w:rFonts w:ascii="Times New Roman" w:hAnsi="Times New Roman" w:cs="Times New Roman"/>
        </w:rPr>
      </w:pPr>
      <w:r w:rsidRPr="00CE21F5">
        <w:rPr>
          <w:rFonts w:ascii="Times New Roman" w:eastAsia="Times New Roman" w:hAnsi="Times New Roman" w:cs="Times New Roman"/>
        </w:rPr>
        <w:t xml:space="preserve"> </w:t>
      </w:r>
    </w:p>
    <w:p w:rsidR="00DE5ABD" w:rsidRPr="00CE21F5" w:rsidRDefault="00DE5ABD" w:rsidP="0083559D">
      <w:pPr>
        <w:numPr>
          <w:ilvl w:val="3"/>
          <w:numId w:val="66"/>
        </w:numPr>
        <w:spacing w:after="243" w:line="360" w:lineRule="auto"/>
        <w:ind w:right="1101" w:hanging="360"/>
        <w:jc w:val="both"/>
        <w:rPr>
          <w:rFonts w:ascii="Times New Roman" w:hAnsi="Times New Roman" w:cs="Times New Roman"/>
          <w:sz w:val="24"/>
          <w:szCs w:val="24"/>
        </w:rPr>
      </w:pPr>
      <w:r w:rsidRPr="00CE21F5">
        <w:rPr>
          <w:rFonts w:ascii="Times New Roman" w:hAnsi="Times New Roman" w:cs="Times New Roman"/>
          <w:sz w:val="24"/>
          <w:szCs w:val="24"/>
        </w:rPr>
        <w:t xml:space="preserve">Permet le partage de volumes entre différents hôtes </w:t>
      </w:r>
    </w:p>
    <w:p w:rsidR="00DE5ABD" w:rsidRPr="00CE21F5" w:rsidRDefault="00DE5ABD" w:rsidP="0083559D">
      <w:pPr>
        <w:numPr>
          <w:ilvl w:val="3"/>
          <w:numId w:val="66"/>
        </w:numPr>
        <w:spacing w:after="144" w:line="360" w:lineRule="auto"/>
        <w:ind w:right="1101" w:hanging="360"/>
        <w:jc w:val="both"/>
        <w:rPr>
          <w:rFonts w:ascii="Times New Roman" w:hAnsi="Times New Roman" w:cs="Times New Roman"/>
          <w:sz w:val="24"/>
          <w:szCs w:val="24"/>
        </w:rPr>
      </w:pPr>
      <w:r w:rsidRPr="00CE21F5">
        <w:rPr>
          <w:rFonts w:ascii="Times New Roman" w:hAnsi="Times New Roman" w:cs="Times New Roman"/>
          <w:sz w:val="24"/>
          <w:szCs w:val="24"/>
        </w:rPr>
        <w:t xml:space="preserve">Fonctionnalité avancées : migration, snapshot, restauration </w:t>
      </w:r>
    </w:p>
    <w:p w:rsidR="00DE5ABD" w:rsidRPr="00CE21F5" w:rsidRDefault="00DE5ABD" w:rsidP="00DE5ABD">
      <w:pPr>
        <w:spacing w:after="0"/>
        <w:ind w:left="454"/>
        <w:rPr>
          <w:rFonts w:ascii="Times New Roman" w:hAnsi="Times New Roman" w:cs="Times New Roman"/>
        </w:rPr>
      </w:pPr>
      <w:r w:rsidRPr="00CE21F5">
        <w:rPr>
          <w:rFonts w:ascii="Times New Roman" w:hAnsi="Times New Roman" w:cs="Times New Roman"/>
        </w:rPr>
        <w:t xml:space="preserve"> </w:t>
      </w:r>
      <w:r w:rsidRPr="00CE21F5">
        <w:rPr>
          <w:rFonts w:ascii="Times New Roman" w:hAnsi="Times New Roman" w:cs="Times New Roman"/>
        </w:rPr>
        <w:tab/>
        <w:t xml:space="preserve"> </w:t>
      </w:r>
    </w:p>
    <w:p w:rsidR="00DE5ABD" w:rsidRPr="00CE21F5" w:rsidRDefault="00DE5ABD" w:rsidP="0083559D">
      <w:pPr>
        <w:numPr>
          <w:ilvl w:val="0"/>
          <w:numId w:val="56"/>
        </w:numPr>
        <w:spacing w:after="0"/>
        <w:ind w:hanging="360"/>
        <w:rPr>
          <w:rFonts w:ascii="Times New Roman" w:hAnsi="Times New Roman" w:cs="Times New Roman"/>
        </w:rPr>
      </w:pPr>
      <w:r w:rsidRPr="00CE21F5">
        <w:rPr>
          <w:rFonts w:ascii="Times New Roman" w:eastAsia="Times New Roman" w:hAnsi="Times New Roman" w:cs="Times New Roman"/>
          <w:b/>
          <w:sz w:val="28"/>
        </w:rPr>
        <w:t xml:space="preserve">Réseaux </w:t>
      </w:r>
      <w:r w:rsidRPr="00CE21F5">
        <w:rPr>
          <w:rFonts w:ascii="Times New Roman" w:eastAsia="Times New Roman" w:hAnsi="Times New Roman" w:cs="Times New Roman"/>
          <w:sz w:val="28"/>
        </w:rPr>
        <w:t xml:space="preserve">: </w:t>
      </w:r>
    </w:p>
    <w:tbl>
      <w:tblPr>
        <w:tblStyle w:val="TableGrid"/>
        <w:tblW w:w="7577" w:type="dxa"/>
        <w:tblInd w:w="1073" w:type="dxa"/>
        <w:tblCellMar>
          <w:top w:w="68" w:type="dxa"/>
          <w:right w:w="115" w:type="dxa"/>
        </w:tblCellMar>
        <w:tblLook w:val="04A0" w:firstRow="1" w:lastRow="0" w:firstColumn="1" w:lastColumn="0" w:noHBand="0" w:noVBand="1"/>
      </w:tblPr>
      <w:tblGrid>
        <w:gridCol w:w="2880"/>
        <w:gridCol w:w="2578"/>
        <w:gridCol w:w="2119"/>
      </w:tblGrid>
      <w:tr w:rsidR="00DE5ABD" w:rsidRPr="00CE21F5" w:rsidTr="00721719">
        <w:trPr>
          <w:trHeight w:val="407"/>
        </w:trPr>
        <w:tc>
          <w:tcPr>
            <w:tcW w:w="2880" w:type="dxa"/>
            <w:tcBorders>
              <w:top w:val="single" w:sz="4" w:space="0" w:color="000000"/>
              <w:left w:val="single" w:sz="4" w:space="0" w:color="000000"/>
              <w:bottom w:val="nil"/>
              <w:right w:val="nil"/>
            </w:tcBorders>
          </w:tcPr>
          <w:p w:rsidR="00DE5ABD" w:rsidRPr="00CE21F5" w:rsidRDefault="00DE5ABD" w:rsidP="00721719">
            <w:pPr>
              <w:spacing w:after="0"/>
              <w:ind w:left="125"/>
              <w:rPr>
                <w:rFonts w:ascii="Times New Roman" w:hAnsi="Times New Roman" w:cs="Times New Roman"/>
              </w:rPr>
            </w:pPr>
            <w:r w:rsidRPr="00CE21F5">
              <w:rPr>
                <w:rFonts w:ascii="Times New Roman" w:eastAsia="Times New Roman" w:hAnsi="Times New Roman" w:cs="Times New Roman"/>
                <w:color w:val="383838"/>
                <w:sz w:val="24"/>
                <w:u w:val="single" w:color="383838"/>
              </w:rPr>
              <w:t>NETWORK ID</w:t>
            </w:r>
            <w:r w:rsidRPr="00CE21F5">
              <w:rPr>
                <w:rFonts w:ascii="Times New Roman" w:eastAsia="Times New Roman" w:hAnsi="Times New Roman" w:cs="Times New Roman"/>
              </w:rPr>
              <w:t xml:space="preserve"> </w:t>
            </w:r>
          </w:p>
        </w:tc>
        <w:tc>
          <w:tcPr>
            <w:tcW w:w="2578" w:type="dxa"/>
            <w:tcBorders>
              <w:top w:val="single" w:sz="4" w:space="0" w:color="000000"/>
              <w:left w:val="nil"/>
              <w:bottom w:val="nil"/>
              <w:right w:val="nil"/>
            </w:tcBorders>
          </w:tcPr>
          <w:p w:rsidR="00DE5ABD" w:rsidRPr="00CE21F5" w:rsidRDefault="00DE5ABD" w:rsidP="00721719">
            <w:pPr>
              <w:spacing w:after="0"/>
              <w:ind w:left="734"/>
              <w:rPr>
                <w:rFonts w:ascii="Times New Roman" w:hAnsi="Times New Roman" w:cs="Times New Roman"/>
              </w:rPr>
            </w:pPr>
            <w:r w:rsidRPr="00CE21F5">
              <w:rPr>
                <w:rFonts w:ascii="Times New Roman" w:eastAsia="Times New Roman" w:hAnsi="Times New Roman" w:cs="Times New Roman"/>
                <w:color w:val="383838"/>
                <w:sz w:val="24"/>
                <w:u w:val="single" w:color="383838"/>
              </w:rPr>
              <w:t>NAME</w:t>
            </w:r>
            <w:r w:rsidRPr="00CE21F5">
              <w:rPr>
                <w:rFonts w:ascii="Times New Roman" w:eastAsia="Times New Roman" w:hAnsi="Times New Roman" w:cs="Times New Roman"/>
              </w:rPr>
              <w:t xml:space="preserve"> </w:t>
            </w:r>
          </w:p>
        </w:tc>
        <w:tc>
          <w:tcPr>
            <w:tcW w:w="2119" w:type="dxa"/>
            <w:tcBorders>
              <w:top w:val="single" w:sz="4" w:space="0" w:color="000000"/>
              <w:left w:val="nil"/>
              <w:bottom w:val="nil"/>
              <w:right w:val="single" w:sz="4" w:space="0" w:color="000000"/>
            </w:tcBorders>
          </w:tcPr>
          <w:p w:rsidR="00DE5ABD" w:rsidRPr="00CE21F5" w:rsidRDefault="00DE5ABD" w:rsidP="00721719">
            <w:pPr>
              <w:spacing w:after="0"/>
              <w:ind w:left="118"/>
              <w:rPr>
                <w:rFonts w:ascii="Times New Roman" w:hAnsi="Times New Roman" w:cs="Times New Roman"/>
              </w:rPr>
            </w:pPr>
            <w:r w:rsidRPr="00CE21F5">
              <w:rPr>
                <w:rFonts w:ascii="Times New Roman" w:eastAsia="Times New Roman" w:hAnsi="Times New Roman" w:cs="Times New Roman"/>
                <w:color w:val="383838"/>
                <w:u w:val="single" w:color="383838"/>
              </w:rPr>
              <w:t>DRIVER</w:t>
            </w:r>
            <w:r w:rsidRPr="00CE21F5">
              <w:rPr>
                <w:rFonts w:ascii="Times New Roman" w:eastAsia="Times New Roman" w:hAnsi="Times New Roman" w:cs="Times New Roman"/>
              </w:rPr>
              <w:t xml:space="preserve"> </w:t>
            </w:r>
          </w:p>
        </w:tc>
      </w:tr>
      <w:tr w:rsidR="00DE5ABD" w:rsidRPr="00CE21F5" w:rsidTr="00721719">
        <w:trPr>
          <w:trHeight w:val="426"/>
        </w:trPr>
        <w:tc>
          <w:tcPr>
            <w:tcW w:w="2880" w:type="dxa"/>
            <w:tcBorders>
              <w:top w:val="nil"/>
              <w:left w:val="single" w:sz="4" w:space="0" w:color="000000"/>
              <w:bottom w:val="nil"/>
              <w:right w:val="nil"/>
            </w:tcBorders>
            <w:vAlign w:val="center"/>
          </w:tcPr>
          <w:p w:rsidR="00DE5ABD" w:rsidRPr="00CE21F5" w:rsidRDefault="00DE5ABD" w:rsidP="00721719">
            <w:pPr>
              <w:spacing w:after="0"/>
              <w:ind w:left="125"/>
              <w:rPr>
                <w:rFonts w:ascii="Times New Roman" w:hAnsi="Times New Roman" w:cs="Times New Roman"/>
              </w:rPr>
            </w:pPr>
            <w:r w:rsidRPr="00CE21F5">
              <w:rPr>
                <w:rFonts w:ascii="Times New Roman" w:eastAsia="Times New Roman" w:hAnsi="Times New Roman" w:cs="Times New Roman"/>
                <w:color w:val="383838"/>
                <w:sz w:val="20"/>
              </w:rPr>
              <w:t>42f7f9558b7a</w:t>
            </w:r>
            <w:r w:rsidRPr="00CE21F5">
              <w:rPr>
                <w:rFonts w:ascii="Times New Roman" w:eastAsia="Times New Roman" w:hAnsi="Times New Roman" w:cs="Times New Roman"/>
                <w:sz w:val="20"/>
              </w:rPr>
              <w:t xml:space="preserve"> </w:t>
            </w:r>
          </w:p>
        </w:tc>
        <w:tc>
          <w:tcPr>
            <w:tcW w:w="2578" w:type="dxa"/>
            <w:tcBorders>
              <w:top w:val="nil"/>
              <w:left w:val="nil"/>
              <w:bottom w:val="nil"/>
              <w:right w:val="nil"/>
            </w:tcBorders>
            <w:vAlign w:val="center"/>
          </w:tcPr>
          <w:p w:rsidR="00DE5ABD" w:rsidRPr="00CE21F5" w:rsidRDefault="00DE5ABD" w:rsidP="00721719">
            <w:pPr>
              <w:spacing w:after="0"/>
              <w:ind w:left="715"/>
              <w:rPr>
                <w:rFonts w:ascii="Times New Roman" w:hAnsi="Times New Roman" w:cs="Times New Roman"/>
              </w:rPr>
            </w:pPr>
            <w:r w:rsidRPr="00CE21F5">
              <w:rPr>
                <w:rFonts w:ascii="Times New Roman" w:eastAsia="Times New Roman" w:hAnsi="Times New Roman" w:cs="Times New Roman"/>
                <w:color w:val="383838"/>
                <w:sz w:val="20"/>
              </w:rPr>
              <w:t>Bridge</w:t>
            </w:r>
            <w:r w:rsidRPr="00CE21F5">
              <w:rPr>
                <w:rFonts w:ascii="Times New Roman" w:eastAsia="Times New Roman" w:hAnsi="Times New Roman" w:cs="Times New Roman"/>
                <w:sz w:val="20"/>
              </w:rPr>
              <w:t xml:space="preserve"> </w:t>
            </w:r>
          </w:p>
        </w:tc>
        <w:tc>
          <w:tcPr>
            <w:tcW w:w="2119" w:type="dxa"/>
            <w:tcBorders>
              <w:top w:val="nil"/>
              <w:left w:val="nil"/>
              <w:bottom w:val="nil"/>
              <w:right w:val="single" w:sz="4" w:space="0" w:color="000000"/>
            </w:tcBorders>
            <w:vAlign w:val="center"/>
          </w:tcPr>
          <w:p w:rsidR="00DE5ABD" w:rsidRPr="00CE21F5" w:rsidRDefault="00DE5ABD" w:rsidP="00721719">
            <w:pPr>
              <w:spacing w:after="0"/>
              <w:ind w:left="29"/>
              <w:rPr>
                <w:rFonts w:ascii="Times New Roman" w:hAnsi="Times New Roman" w:cs="Times New Roman"/>
              </w:rPr>
            </w:pPr>
            <w:r w:rsidRPr="00CE21F5">
              <w:rPr>
                <w:rFonts w:ascii="Times New Roman" w:eastAsia="Times New Roman" w:hAnsi="Times New Roman" w:cs="Times New Roman"/>
                <w:color w:val="383838"/>
                <w:sz w:val="20"/>
              </w:rPr>
              <w:t xml:space="preserve">  Bridge</w:t>
            </w:r>
            <w:r w:rsidRPr="00CE21F5">
              <w:rPr>
                <w:rFonts w:ascii="Times New Roman" w:eastAsia="Times New Roman" w:hAnsi="Times New Roman" w:cs="Times New Roman"/>
                <w:sz w:val="20"/>
              </w:rPr>
              <w:t xml:space="preserve"> </w:t>
            </w:r>
          </w:p>
        </w:tc>
      </w:tr>
      <w:tr w:rsidR="00DE5ABD" w:rsidRPr="00CE21F5" w:rsidTr="00721719">
        <w:trPr>
          <w:trHeight w:val="415"/>
        </w:trPr>
        <w:tc>
          <w:tcPr>
            <w:tcW w:w="2880" w:type="dxa"/>
            <w:tcBorders>
              <w:top w:val="nil"/>
              <w:left w:val="single" w:sz="4" w:space="0" w:color="000000"/>
              <w:bottom w:val="nil"/>
              <w:right w:val="nil"/>
            </w:tcBorders>
            <w:vAlign w:val="center"/>
          </w:tcPr>
          <w:p w:rsidR="00DE5ABD" w:rsidRPr="00CE21F5" w:rsidRDefault="00DE5ABD" w:rsidP="00721719">
            <w:pPr>
              <w:spacing w:after="0"/>
              <w:ind w:left="125"/>
              <w:rPr>
                <w:rFonts w:ascii="Times New Roman" w:hAnsi="Times New Roman" w:cs="Times New Roman"/>
              </w:rPr>
            </w:pPr>
            <w:r w:rsidRPr="00CE21F5">
              <w:rPr>
                <w:rFonts w:ascii="Times New Roman" w:eastAsia="Times New Roman" w:hAnsi="Times New Roman" w:cs="Times New Roman"/>
                <w:color w:val="383838"/>
                <w:sz w:val="20"/>
              </w:rPr>
              <w:t>6ebf7b150515</w:t>
            </w:r>
            <w:r w:rsidRPr="00CE21F5">
              <w:rPr>
                <w:rFonts w:ascii="Times New Roman" w:eastAsia="Times New Roman" w:hAnsi="Times New Roman" w:cs="Times New Roman"/>
                <w:sz w:val="20"/>
              </w:rPr>
              <w:t xml:space="preserve"> </w:t>
            </w:r>
          </w:p>
        </w:tc>
        <w:tc>
          <w:tcPr>
            <w:tcW w:w="2578" w:type="dxa"/>
            <w:tcBorders>
              <w:top w:val="nil"/>
              <w:left w:val="nil"/>
              <w:bottom w:val="nil"/>
              <w:right w:val="nil"/>
            </w:tcBorders>
            <w:vAlign w:val="center"/>
          </w:tcPr>
          <w:p w:rsidR="00DE5ABD" w:rsidRPr="00CE21F5" w:rsidRDefault="00DE5ABD" w:rsidP="00721719">
            <w:pPr>
              <w:spacing w:after="0"/>
              <w:ind w:left="773"/>
              <w:rPr>
                <w:rFonts w:ascii="Times New Roman" w:hAnsi="Times New Roman" w:cs="Times New Roman"/>
              </w:rPr>
            </w:pPr>
            <w:r w:rsidRPr="00CE21F5">
              <w:rPr>
                <w:rFonts w:ascii="Times New Roman" w:eastAsia="Times New Roman" w:hAnsi="Times New Roman" w:cs="Times New Roman"/>
                <w:color w:val="383838"/>
                <w:sz w:val="20"/>
              </w:rPr>
              <w:t>None</w:t>
            </w:r>
            <w:r w:rsidRPr="00CE21F5">
              <w:rPr>
                <w:rFonts w:ascii="Times New Roman" w:eastAsia="Times New Roman" w:hAnsi="Times New Roman" w:cs="Times New Roman"/>
                <w:sz w:val="20"/>
              </w:rPr>
              <w:t xml:space="preserve"> </w:t>
            </w:r>
          </w:p>
        </w:tc>
        <w:tc>
          <w:tcPr>
            <w:tcW w:w="2119" w:type="dxa"/>
            <w:tcBorders>
              <w:top w:val="nil"/>
              <w:left w:val="nil"/>
              <w:bottom w:val="nil"/>
              <w:right w:val="single" w:sz="4" w:space="0" w:color="000000"/>
            </w:tcBorders>
            <w:vAlign w:val="center"/>
          </w:tcPr>
          <w:p w:rsidR="00DE5ABD" w:rsidRPr="00CE21F5" w:rsidRDefault="00DE5ABD" w:rsidP="00721719">
            <w:pPr>
              <w:spacing w:after="0"/>
              <w:ind w:left="70"/>
              <w:rPr>
                <w:rFonts w:ascii="Times New Roman" w:hAnsi="Times New Roman" w:cs="Times New Roman"/>
              </w:rPr>
            </w:pPr>
            <w:r w:rsidRPr="00CE21F5">
              <w:rPr>
                <w:rFonts w:ascii="Times New Roman" w:eastAsia="Times New Roman" w:hAnsi="Times New Roman" w:cs="Times New Roman"/>
                <w:color w:val="383838"/>
                <w:sz w:val="20"/>
              </w:rPr>
              <w:t xml:space="preserve">   Null</w:t>
            </w:r>
            <w:r w:rsidRPr="00CE21F5">
              <w:rPr>
                <w:rFonts w:ascii="Times New Roman" w:eastAsia="Times New Roman" w:hAnsi="Times New Roman" w:cs="Times New Roman"/>
                <w:sz w:val="20"/>
              </w:rPr>
              <w:t xml:space="preserve"> </w:t>
            </w:r>
          </w:p>
        </w:tc>
      </w:tr>
      <w:tr w:rsidR="00DE5ABD" w:rsidRPr="00CE21F5" w:rsidTr="00721719">
        <w:trPr>
          <w:trHeight w:val="422"/>
        </w:trPr>
        <w:tc>
          <w:tcPr>
            <w:tcW w:w="2880" w:type="dxa"/>
            <w:tcBorders>
              <w:top w:val="nil"/>
              <w:left w:val="single" w:sz="4" w:space="0" w:color="000000"/>
              <w:bottom w:val="single" w:sz="4" w:space="0" w:color="000000"/>
              <w:right w:val="nil"/>
            </w:tcBorders>
            <w:vAlign w:val="center"/>
          </w:tcPr>
          <w:p w:rsidR="00DE5ABD" w:rsidRPr="00CE21F5" w:rsidRDefault="00DE5ABD" w:rsidP="00721719">
            <w:pPr>
              <w:spacing w:after="0"/>
              <w:ind w:left="125"/>
              <w:rPr>
                <w:rFonts w:ascii="Times New Roman" w:hAnsi="Times New Roman" w:cs="Times New Roman"/>
              </w:rPr>
            </w:pPr>
            <w:r w:rsidRPr="00CE21F5">
              <w:rPr>
                <w:rFonts w:ascii="Times New Roman" w:eastAsia="Times New Roman" w:hAnsi="Times New Roman" w:cs="Times New Roman"/>
                <w:color w:val="383838"/>
                <w:sz w:val="20"/>
              </w:rPr>
              <w:t>0509391a1fbd</w:t>
            </w:r>
            <w:r w:rsidRPr="00CE21F5">
              <w:rPr>
                <w:rFonts w:ascii="Times New Roman" w:eastAsia="Times New Roman" w:hAnsi="Times New Roman" w:cs="Times New Roman"/>
                <w:sz w:val="20"/>
              </w:rPr>
              <w:t xml:space="preserve"> </w:t>
            </w:r>
          </w:p>
        </w:tc>
        <w:tc>
          <w:tcPr>
            <w:tcW w:w="2578" w:type="dxa"/>
            <w:tcBorders>
              <w:top w:val="nil"/>
              <w:left w:val="nil"/>
              <w:bottom w:val="single" w:sz="4" w:space="0" w:color="000000"/>
              <w:right w:val="nil"/>
            </w:tcBorders>
            <w:vAlign w:val="center"/>
          </w:tcPr>
          <w:p w:rsidR="00DE5ABD" w:rsidRPr="00CE21F5" w:rsidRDefault="00DE5ABD" w:rsidP="00721719">
            <w:pPr>
              <w:spacing w:after="0"/>
              <w:ind w:left="773"/>
              <w:rPr>
                <w:rFonts w:ascii="Times New Roman" w:hAnsi="Times New Roman" w:cs="Times New Roman"/>
              </w:rPr>
            </w:pPr>
            <w:r w:rsidRPr="00CE21F5">
              <w:rPr>
                <w:rFonts w:ascii="Times New Roman" w:eastAsia="Times New Roman" w:hAnsi="Times New Roman" w:cs="Times New Roman"/>
                <w:color w:val="383838"/>
                <w:sz w:val="20"/>
              </w:rPr>
              <w:t>Host</w:t>
            </w:r>
            <w:r w:rsidRPr="00CE21F5">
              <w:rPr>
                <w:rFonts w:ascii="Times New Roman" w:eastAsia="Times New Roman" w:hAnsi="Times New Roman" w:cs="Times New Roman"/>
                <w:sz w:val="20"/>
              </w:rPr>
              <w:t xml:space="preserve"> </w:t>
            </w:r>
          </w:p>
        </w:tc>
        <w:tc>
          <w:tcPr>
            <w:tcW w:w="2119" w:type="dxa"/>
            <w:tcBorders>
              <w:top w:val="nil"/>
              <w:left w:val="nil"/>
              <w:bottom w:val="single" w:sz="4" w:space="0" w:color="000000"/>
              <w:right w:val="single" w:sz="4" w:space="0" w:color="000000"/>
            </w:tcBorders>
            <w:vAlign w:val="center"/>
          </w:tcPr>
          <w:p w:rsidR="00DE5ABD" w:rsidRPr="00CE21F5" w:rsidRDefault="00DE5ABD" w:rsidP="00721719">
            <w:pPr>
              <w:spacing w:after="0"/>
              <w:rPr>
                <w:rFonts w:ascii="Times New Roman" w:hAnsi="Times New Roman" w:cs="Times New Roman"/>
              </w:rPr>
            </w:pPr>
            <w:r w:rsidRPr="00CE21F5">
              <w:rPr>
                <w:rFonts w:ascii="Times New Roman" w:eastAsia="Times New Roman" w:hAnsi="Times New Roman" w:cs="Times New Roman"/>
                <w:color w:val="383838"/>
                <w:sz w:val="20"/>
              </w:rPr>
              <w:t xml:space="preserve">   Host</w:t>
            </w:r>
            <w:r w:rsidRPr="00CE21F5">
              <w:rPr>
                <w:rFonts w:ascii="Times New Roman" w:eastAsia="Times New Roman" w:hAnsi="Times New Roman" w:cs="Times New Roman"/>
                <w:sz w:val="20"/>
              </w:rPr>
              <w:t xml:space="preserve"> </w:t>
            </w:r>
          </w:p>
        </w:tc>
      </w:tr>
    </w:tbl>
    <w:p w:rsidR="00DE5ABD" w:rsidRPr="00CE21F5" w:rsidRDefault="00DE5ABD" w:rsidP="00DE5ABD">
      <w:pPr>
        <w:spacing w:after="182"/>
        <w:ind w:left="10" w:right="46"/>
        <w:jc w:val="center"/>
        <w:rPr>
          <w:rFonts w:ascii="Times New Roman" w:eastAsia="Times New Roman" w:hAnsi="Times New Roman" w:cs="Times New Roman"/>
        </w:rPr>
      </w:pPr>
    </w:p>
    <w:p w:rsidR="00DE5ABD" w:rsidRPr="00CE21F5" w:rsidRDefault="00DE5ABD" w:rsidP="00DE5ABD">
      <w:pPr>
        <w:spacing w:after="182"/>
        <w:ind w:left="10" w:right="46"/>
        <w:jc w:val="center"/>
        <w:rPr>
          <w:rFonts w:ascii="Times New Roman" w:hAnsi="Times New Roman" w:cs="Times New Roman"/>
        </w:rPr>
      </w:pPr>
      <w:r w:rsidRPr="00CE21F5">
        <w:rPr>
          <w:rFonts w:ascii="Times New Roman" w:eastAsia="Times New Roman" w:hAnsi="Times New Roman" w:cs="Times New Roman"/>
        </w:rPr>
        <w:t xml:space="preserve">Tableau 4 : Réseaux </w:t>
      </w:r>
    </w:p>
    <w:p w:rsidR="00DE5ABD" w:rsidRPr="00CE21F5" w:rsidRDefault="00DE5ABD" w:rsidP="0083559D">
      <w:pPr>
        <w:numPr>
          <w:ilvl w:val="1"/>
          <w:numId w:val="56"/>
        </w:numPr>
        <w:spacing w:after="313" w:line="265" w:lineRule="auto"/>
        <w:ind w:left="1655" w:hanging="360"/>
        <w:rPr>
          <w:rFonts w:ascii="Times New Roman" w:hAnsi="Times New Roman" w:cs="Times New Roman"/>
          <w:sz w:val="26"/>
          <w:szCs w:val="26"/>
        </w:rPr>
      </w:pPr>
      <w:r w:rsidRPr="00CE21F5">
        <w:rPr>
          <w:rFonts w:ascii="Times New Roman" w:eastAsia="Times New Roman" w:hAnsi="Times New Roman" w:cs="Times New Roman"/>
          <w:sz w:val="26"/>
          <w:szCs w:val="26"/>
        </w:rPr>
        <w:t xml:space="preserve">Réseau Bridge : </w:t>
      </w:r>
    </w:p>
    <w:p w:rsidR="00DE5ABD" w:rsidRPr="00CE21F5" w:rsidRDefault="00DE5ABD" w:rsidP="00DE5ABD">
      <w:pPr>
        <w:spacing w:after="0" w:line="360" w:lineRule="auto"/>
        <w:ind w:left="1172" w:right="485"/>
        <w:jc w:val="both"/>
        <w:rPr>
          <w:rFonts w:ascii="Times New Roman" w:hAnsi="Times New Roman" w:cs="Times New Roman"/>
          <w:sz w:val="24"/>
          <w:szCs w:val="24"/>
        </w:rPr>
      </w:pPr>
      <w:r w:rsidRPr="00CE21F5">
        <w:rPr>
          <w:rFonts w:ascii="Times New Roman" w:hAnsi="Times New Roman" w:cs="Times New Roman"/>
          <w:sz w:val="24"/>
          <w:szCs w:val="24"/>
        </w:rPr>
        <w:t xml:space="preserve">Un réseau Bridgé est le plus employé dans Docker. Les réseaux Bridgés créés par les utilisateurs sont identiques au réseau bridge par défaut créé lors de l’installation de Docker (Docker0). Certes, de nouvelles fonctionnalités sont ajoutées, telle que la gestion du DNS... </w:t>
      </w:r>
    </w:p>
    <w:p w:rsidR="00DE5ABD" w:rsidRPr="00CE21F5" w:rsidRDefault="00DE5ABD" w:rsidP="00DE5ABD">
      <w:pPr>
        <w:spacing w:after="52"/>
        <w:ind w:left="1922"/>
        <w:rPr>
          <w:rFonts w:ascii="Times New Roman" w:hAnsi="Times New Roman" w:cs="Times New Roman"/>
        </w:rPr>
      </w:pPr>
      <w:r w:rsidRPr="00CE21F5">
        <w:rPr>
          <w:rFonts w:ascii="Times New Roman" w:hAnsi="Times New Roman" w:cs="Times New Roman"/>
          <w:noProof/>
          <w:lang w:eastAsia="fr-FR"/>
        </w:rPr>
        <w:lastRenderedPageBreak/>
        <w:drawing>
          <wp:inline distT="0" distB="0" distL="0" distR="0" wp14:anchorId="0746D5C1" wp14:editId="4382F700">
            <wp:extent cx="4834255" cy="2732568"/>
            <wp:effectExtent l="0" t="0" r="4445" b="0"/>
            <wp:docPr id="1849" name="Picture 1849"/>
            <wp:cNvGraphicFramePr/>
            <a:graphic xmlns:a="http://schemas.openxmlformats.org/drawingml/2006/main">
              <a:graphicData uri="http://schemas.openxmlformats.org/drawingml/2006/picture">
                <pic:pic xmlns:pic="http://schemas.openxmlformats.org/drawingml/2006/picture">
                  <pic:nvPicPr>
                    <pic:cNvPr id="1849" name="Picture 1849"/>
                    <pic:cNvPicPr/>
                  </pic:nvPicPr>
                  <pic:blipFill>
                    <a:blip r:embed="rId62"/>
                    <a:stretch>
                      <a:fillRect/>
                    </a:stretch>
                  </pic:blipFill>
                  <pic:spPr>
                    <a:xfrm>
                      <a:off x="0" y="0"/>
                      <a:ext cx="4855482" cy="2744567"/>
                    </a:xfrm>
                    <a:prstGeom prst="rect">
                      <a:avLst/>
                    </a:prstGeom>
                  </pic:spPr>
                </pic:pic>
              </a:graphicData>
            </a:graphic>
          </wp:inline>
        </w:drawing>
      </w:r>
    </w:p>
    <w:p w:rsidR="00DE5ABD" w:rsidRPr="00CE21F5" w:rsidRDefault="00DE5ABD" w:rsidP="00DE5ABD">
      <w:pPr>
        <w:spacing w:after="205" w:line="265" w:lineRule="auto"/>
        <w:ind w:left="460" w:right="497"/>
        <w:jc w:val="center"/>
        <w:rPr>
          <w:rFonts w:ascii="Times New Roman" w:eastAsia="Times New Roman" w:hAnsi="Times New Roman" w:cs="Times New Roman"/>
        </w:rPr>
      </w:pPr>
    </w:p>
    <w:p w:rsidR="00DE5ABD" w:rsidRPr="00CE21F5" w:rsidRDefault="00DE5ABD" w:rsidP="00DE5ABD">
      <w:pPr>
        <w:spacing w:after="205" w:line="265" w:lineRule="auto"/>
        <w:ind w:left="460" w:right="497"/>
        <w:jc w:val="both"/>
        <w:rPr>
          <w:rFonts w:ascii="Times New Roman" w:hAnsi="Times New Roman" w:cs="Times New Roman"/>
          <w:sz w:val="24"/>
          <w:szCs w:val="24"/>
        </w:rPr>
      </w:pPr>
      <w:r w:rsidRPr="00CE21F5">
        <w:rPr>
          <w:rFonts w:ascii="Times New Roman" w:eastAsia="Times New Roman" w:hAnsi="Times New Roman" w:cs="Times New Roman"/>
          <w:sz w:val="24"/>
          <w:szCs w:val="24"/>
        </w:rPr>
        <w:tab/>
      </w:r>
      <w:r w:rsidRPr="00CE21F5">
        <w:rPr>
          <w:rFonts w:ascii="Times New Roman" w:eastAsia="Times New Roman" w:hAnsi="Times New Roman" w:cs="Times New Roman"/>
          <w:sz w:val="24"/>
          <w:szCs w:val="24"/>
        </w:rPr>
        <w:tab/>
      </w:r>
      <w:r w:rsidRPr="00CE21F5">
        <w:rPr>
          <w:rFonts w:ascii="Times New Roman" w:eastAsia="Times New Roman" w:hAnsi="Times New Roman" w:cs="Times New Roman"/>
          <w:sz w:val="24"/>
          <w:szCs w:val="24"/>
        </w:rPr>
        <w:tab/>
      </w:r>
      <w:r w:rsidRPr="00CE21F5">
        <w:rPr>
          <w:rFonts w:ascii="Times New Roman" w:eastAsia="Times New Roman" w:hAnsi="Times New Roman" w:cs="Times New Roman"/>
          <w:sz w:val="24"/>
          <w:szCs w:val="24"/>
        </w:rPr>
        <w:tab/>
      </w:r>
      <w:r w:rsidRPr="00CE21F5">
        <w:rPr>
          <w:rFonts w:ascii="Times New Roman" w:eastAsia="Times New Roman" w:hAnsi="Times New Roman" w:cs="Times New Roman"/>
          <w:sz w:val="24"/>
          <w:szCs w:val="24"/>
        </w:rPr>
        <w:tab/>
        <w:t>Figure 10 : Réseaux Bridge</w:t>
      </w:r>
      <w:r w:rsidRPr="00CE21F5">
        <w:rPr>
          <w:rFonts w:ascii="Times New Roman" w:hAnsi="Times New Roman" w:cs="Times New Roman"/>
          <w:sz w:val="24"/>
          <w:szCs w:val="24"/>
        </w:rPr>
        <w:t xml:space="preserve"> </w:t>
      </w:r>
    </w:p>
    <w:p w:rsidR="00DE5ABD" w:rsidRPr="00CE21F5" w:rsidRDefault="00DE5ABD" w:rsidP="0083559D">
      <w:pPr>
        <w:numPr>
          <w:ilvl w:val="1"/>
          <w:numId w:val="56"/>
        </w:numPr>
        <w:spacing w:after="242" w:line="265" w:lineRule="auto"/>
        <w:ind w:left="1655" w:hanging="360"/>
        <w:rPr>
          <w:rFonts w:ascii="Times New Roman" w:hAnsi="Times New Roman" w:cs="Times New Roman"/>
        </w:rPr>
      </w:pPr>
      <w:r w:rsidRPr="00CE21F5">
        <w:rPr>
          <w:rFonts w:ascii="Times New Roman" w:eastAsia="Times New Roman" w:hAnsi="Times New Roman" w:cs="Times New Roman"/>
          <w:b/>
          <w:sz w:val="24"/>
          <w:szCs w:val="24"/>
        </w:rPr>
        <w:t>Évolutions du réseau Docker</w:t>
      </w:r>
      <w:r w:rsidRPr="00CE21F5">
        <w:rPr>
          <w:rFonts w:ascii="Times New Roman" w:eastAsia="Times New Roman" w:hAnsi="Times New Roman" w:cs="Times New Roman"/>
        </w:rPr>
        <w:t xml:space="preserve"> :  </w:t>
      </w:r>
    </w:p>
    <w:p w:rsidR="00DE5ABD" w:rsidRPr="00CE21F5" w:rsidRDefault="00DE5ABD" w:rsidP="0083559D">
      <w:pPr>
        <w:numPr>
          <w:ilvl w:val="3"/>
          <w:numId w:val="67"/>
        </w:numPr>
        <w:spacing w:after="246" w:line="360" w:lineRule="auto"/>
        <w:ind w:right="253" w:hanging="360"/>
        <w:jc w:val="both"/>
        <w:rPr>
          <w:rFonts w:ascii="Times New Roman" w:hAnsi="Times New Roman" w:cs="Times New Roman"/>
          <w:sz w:val="24"/>
          <w:szCs w:val="24"/>
        </w:rPr>
      </w:pPr>
      <w:r w:rsidRPr="00CE21F5">
        <w:rPr>
          <w:rFonts w:ascii="Times New Roman" w:hAnsi="Times New Roman" w:cs="Times New Roman"/>
          <w:sz w:val="24"/>
          <w:szCs w:val="24"/>
        </w:rPr>
        <w:t xml:space="preserve">Les composants réseau sont refactorisés (lib network) </w:t>
      </w:r>
    </w:p>
    <w:p w:rsidR="00DE5ABD" w:rsidRPr="00CE21F5" w:rsidRDefault="00DE5ABD" w:rsidP="0083559D">
      <w:pPr>
        <w:numPr>
          <w:ilvl w:val="3"/>
          <w:numId w:val="67"/>
        </w:numPr>
        <w:spacing w:after="126" w:line="360" w:lineRule="auto"/>
        <w:ind w:right="253" w:hanging="360"/>
        <w:jc w:val="both"/>
        <w:rPr>
          <w:rFonts w:ascii="Times New Roman" w:hAnsi="Times New Roman" w:cs="Times New Roman"/>
          <w:sz w:val="24"/>
          <w:szCs w:val="24"/>
        </w:rPr>
      </w:pPr>
      <w:r w:rsidRPr="00CE21F5">
        <w:rPr>
          <w:rFonts w:ascii="Times New Roman" w:hAnsi="Times New Roman" w:cs="Times New Roman"/>
          <w:sz w:val="24"/>
          <w:szCs w:val="24"/>
        </w:rPr>
        <w:t xml:space="preserve">Système de plugins : multi host et multi backend (overlay network) </w:t>
      </w:r>
    </w:p>
    <w:p w:rsidR="00DE5ABD" w:rsidRPr="00CE21F5" w:rsidRDefault="00DE5ABD" w:rsidP="0083559D">
      <w:pPr>
        <w:numPr>
          <w:ilvl w:val="1"/>
          <w:numId w:val="56"/>
        </w:numPr>
        <w:spacing w:after="229" w:line="265" w:lineRule="auto"/>
        <w:ind w:left="1655" w:hanging="360"/>
        <w:rPr>
          <w:rFonts w:ascii="Times New Roman" w:hAnsi="Times New Roman" w:cs="Times New Roman"/>
        </w:rPr>
      </w:pPr>
      <w:r w:rsidRPr="00CE21F5">
        <w:rPr>
          <w:rFonts w:ascii="Times New Roman" w:eastAsia="Times New Roman" w:hAnsi="Times New Roman" w:cs="Times New Roman"/>
          <w:b/>
          <w:sz w:val="24"/>
          <w:szCs w:val="24"/>
        </w:rPr>
        <w:t>Réseau Multihost Overlay</w:t>
      </w:r>
      <w:r w:rsidRPr="00CE21F5">
        <w:rPr>
          <w:rFonts w:ascii="Times New Roman" w:eastAsia="Times New Roman" w:hAnsi="Times New Roman" w:cs="Times New Roman"/>
        </w:rPr>
        <w:t xml:space="preserve"> : </w:t>
      </w:r>
    </w:p>
    <w:p w:rsidR="00DE5ABD" w:rsidRPr="00CE21F5" w:rsidRDefault="00DE5ABD" w:rsidP="00DE5ABD">
      <w:pPr>
        <w:spacing w:after="5" w:line="360" w:lineRule="auto"/>
        <w:ind w:left="1196" w:right="463"/>
        <w:jc w:val="both"/>
        <w:rPr>
          <w:rFonts w:ascii="Times New Roman" w:hAnsi="Times New Roman" w:cs="Times New Roman"/>
          <w:sz w:val="24"/>
          <w:szCs w:val="24"/>
        </w:rPr>
      </w:pPr>
      <w:r w:rsidRPr="00CE21F5">
        <w:rPr>
          <w:rFonts w:ascii="Times New Roman" w:hAnsi="Times New Roman" w:cs="Times New Roman"/>
          <w:sz w:val="24"/>
          <w:szCs w:val="24"/>
        </w:rPr>
        <w:t>C'est un réseau multi hôtes pour Docker, pour faire communiquer les conteneurs sur un résea</w:t>
      </w:r>
      <w:r w:rsidR="00E25413" w:rsidRPr="00CE21F5">
        <w:rPr>
          <w:rFonts w:ascii="Times New Roman" w:hAnsi="Times New Roman" w:cs="Times New Roman"/>
          <w:sz w:val="24"/>
          <w:szCs w:val="24"/>
        </w:rPr>
        <w:t>u « interne » commun. P</w:t>
      </w:r>
      <w:r w:rsidRPr="00CE21F5">
        <w:rPr>
          <w:rFonts w:ascii="Times New Roman" w:hAnsi="Times New Roman" w:cs="Times New Roman"/>
          <w:sz w:val="24"/>
          <w:szCs w:val="24"/>
        </w:rPr>
        <w:t xml:space="preserve">lusieurs réseaux overlay peuvent être créés. </w:t>
      </w:r>
    </w:p>
    <w:p w:rsidR="00DE5ABD" w:rsidRPr="00CE21F5" w:rsidRDefault="00DE5ABD" w:rsidP="00DE5ABD">
      <w:pPr>
        <w:spacing w:after="53"/>
        <w:ind w:left="2935"/>
        <w:rPr>
          <w:rFonts w:ascii="Times New Roman" w:hAnsi="Times New Roman" w:cs="Times New Roman"/>
        </w:rPr>
      </w:pPr>
      <w:r w:rsidRPr="00CE21F5">
        <w:rPr>
          <w:rFonts w:ascii="Times New Roman" w:hAnsi="Times New Roman" w:cs="Times New Roman"/>
          <w:noProof/>
          <w:lang w:eastAsia="fr-FR"/>
        </w:rPr>
        <w:drawing>
          <wp:inline distT="0" distB="0" distL="0" distR="0" wp14:anchorId="49F26130" wp14:editId="7287590F">
            <wp:extent cx="3982261" cy="1892300"/>
            <wp:effectExtent l="0" t="0" r="0" b="0"/>
            <wp:docPr id="1900" name="Picture 1900"/>
            <wp:cNvGraphicFramePr/>
            <a:graphic xmlns:a="http://schemas.openxmlformats.org/drawingml/2006/main">
              <a:graphicData uri="http://schemas.openxmlformats.org/drawingml/2006/picture">
                <pic:pic xmlns:pic="http://schemas.openxmlformats.org/drawingml/2006/picture">
                  <pic:nvPicPr>
                    <pic:cNvPr id="1900" name="Picture 1900"/>
                    <pic:cNvPicPr/>
                  </pic:nvPicPr>
                  <pic:blipFill>
                    <a:blip r:embed="rId63"/>
                    <a:stretch>
                      <a:fillRect/>
                    </a:stretch>
                  </pic:blipFill>
                  <pic:spPr>
                    <a:xfrm>
                      <a:off x="0" y="0"/>
                      <a:ext cx="3997284" cy="1899439"/>
                    </a:xfrm>
                    <a:prstGeom prst="rect">
                      <a:avLst/>
                    </a:prstGeom>
                  </pic:spPr>
                </pic:pic>
              </a:graphicData>
            </a:graphic>
          </wp:inline>
        </w:drawing>
      </w:r>
    </w:p>
    <w:p w:rsidR="00DE5ABD" w:rsidRPr="00CE21F5" w:rsidRDefault="00DE5ABD" w:rsidP="00DE5ABD">
      <w:pPr>
        <w:spacing w:after="309"/>
        <w:ind w:left="10" w:right="44"/>
        <w:jc w:val="center"/>
        <w:rPr>
          <w:rFonts w:ascii="Times New Roman" w:hAnsi="Times New Roman" w:cs="Times New Roman"/>
          <w:sz w:val="24"/>
          <w:szCs w:val="24"/>
        </w:rPr>
      </w:pPr>
      <w:r w:rsidRPr="00CE21F5">
        <w:rPr>
          <w:rFonts w:ascii="Times New Roman" w:eastAsia="Times New Roman" w:hAnsi="Times New Roman" w:cs="Times New Roman"/>
          <w:sz w:val="24"/>
          <w:szCs w:val="24"/>
        </w:rPr>
        <w:t>Figure 11 : Réseaux Multi Host</w:t>
      </w:r>
      <w:r w:rsidRPr="00CE21F5">
        <w:rPr>
          <w:rFonts w:ascii="Times New Roman" w:hAnsi="Times New Roman" w:cs="Times New Roman"/>
          <w:sz w:val="24"/>
          <w:szCs w:val="24"/>
        </w:rPr>
        <w:t xml:space="preserve"> </w:t>
      </w:r>
    </w:p>
    <w:p w:rsidR="00DE5ABD" w:rsidRPr="00CE21F5" w:rsidRDefault="00DE5ABD" w:rsidP="0083559D">
      <w:pPr>
        <w:numPr>
          <w:ilvl w:val="0"/>
          <w:numId w:val="56"/>
        </w:numPr>
        <w:spacing w:after="215"/>
        <w:ind w:hanging="360"/>
        <w:rPr>
          <w:rFonts w:ascii="Times New Roman" w:hAnsi="Times New Roman" w:cs="Times New Roman"/>
          <w:b/>
        </w:rPr>
      </w:pPr>
      <w:r w:rsidRPr="00CE21F5">
        <w:rPr>
          <w:rFonts w:ascii="Times New Roman" w:eastAsia="Times New Roman" w:hAnsi="Times New Roman" w:cs="Times New Roman"/>
          <w:b/>
          <w:sz w:val="28"/>
        </w:rPr>
        <w:t xml:space="preserve">Publication De Ports : </w:t>
      </w:r>
    </w:p>
    <w:p w:rsidR="00DE5ABD" w:rsidRPr="00CE21F5" w:rsidRDefault="00DE5ABD" w:rsidP="0083559D">
      <w:pPr>
        <w:numPr>
          <w:ilvl w:val="3"/>
          <w:numId w:val="68"/>
        </w:numPr>
        <w:spacing w:after="243" w:line="360" w:lineRule="auto"/>
        <w:ind w:right="485" w:hanging="360"/>
        <w:jc w:val="both"/>
        <w:rPr>
          <w:rFonts w:ascii="Times New Roman" w:hAnsi="Times New Roman" w:cs="Times New Roman"/>
          <w:sz w:val="24"/>
          <w:szCs w:val="24"/>
        </w:rPr>
      </w:pPr>
      <w:r w:rsidRPr="00CE21F5">
        <w:rPr>
          <w:rFonts w:ascii="Times New Roman" w:hAnsi="Times New Roman" w:cs="Times New Roman"/>
          <w:sz w:val="24"/>
          <w:szCs w:val="24"/>
        </w:rPr>
        <w:t xml:space="preserve">Se fait dans le cas d'un réseau diffèrent de l'hôte </w:t>
      </w:r>
    </w:p>
    <w:p w:rsidR="00DE5ABD" w:rsidRPr="00CE21F5" w:rsidRDefault="00DE5ABD" w:rsidP="0083559D">
      <w:pPr>
        <w:numPr>
          <w:ilvl w:val="3"/>
          <w:numId w:val="68"/>
        </w:numPr>
        <w:spacing w:after="126" w:line="360" w:lineRule="auto"/>
        <w:ind w:right="485" w:hanging="360"/>
        <w:jc w:val="both"/>
        <w:rPr>
          <w:rFonts w:ascii="Times New Roman" w:hAnsi="Times New Roman" w:cs="Times New Roman"/>
          <w:sz w:val="24"/>
          <w:szCs w:val="24"/>
        </w:rPr>
      </w:pPr>
      <w:r w:rsidRPr="00CE21F5">
        <w:rPr>
          <w:rFonts w:ascii="Times New Roman" w:hAnsi="Times New Roman" w:cs="Times New Roman"/>
          <w:sz w:val="24"/>
          <w:szCs w:val="24"/>
        </w:rPr>
        <w:lastRenderedPageBreak/>
        <w:t xml:space="preserve">De même, dans le cas où les conteneurs ne sont pas accessibles depuis l'extérieur </w:t>
      </w:r>
    </w:p>
    <w:p w:rsidR="00DE5ABD" w:rsidRPr="00CE21F5" w:rsidRDefault="00DE5ABD" w:rsidP="0083559D">
      <w:pPr>
        <w:numPr>
          <w:ilvl w:val="3"/>
          <w:numId w:val="68"/>
        </w:numPr>
        <w:spacing w:after="245" w:line="360" w:lineRule="auto"/>
        <w:ind w:right="485" w:hanging="360"/>
        <w:jc w:val="both"/>
        <w:rPr>
          <w:rFonts w:ascii="Times New Roman" w:hAnsi="Times New Roman" w:cs="Times New Roman"/>
          <w:sz w:val="24"/>
          <w:szCs w:val="24"/>
        </w:rPr>
      </w:pPr>
      <w:r w:rsidRPr="00CE21F5">
        <w:rPr>
          <w:rFonts w:ascii="Times New Roman" w:hAnsi="Times New Roman" w:cs="Times New Roman"/>
          <w:sz w:val="24"/>
          <w:szCs w:val="24"/>
        </w:rPr>
        <w:t xml:space="preserve">Les ports peuvent être publiés depuis l'hôte vers le conteneur  </w:t>
      </w:r>
    </w:p>
    <w:p w:rsidR="00DE5ABD" w:rsidRPr="00CE21F5" w:rsidRDefault="00DE5ABD" w:rsidP="0083559D">
      <w:pPr>
        <w:numPr>
          <w:ilvl w:val="3"/>
          <w:numId w:val="68"/>
        </w:numPr>
        <w:spacing w:after="311" w:line="267" w:lineRule="auto"/>
        <w:ind w:right="485" w:hanging="360"/>
        <w:jc w:val="both"/>
        <w:rPr>
          <w:rFonts w:ascii="Times New Roman" w:hAnsi="Times New Roman" w:cs="Times New Roman"/>
        </w:rPr>
      </w:pPr>
      <w:r w:rsidRPr="00CE21F5">
        <w:rPr>
          <w:rFonts w:ascii="Times New Roman" w:hAnsi="Times New Roman" w:cs="Times New Roman"/>
        </w:rPr>
        <w:t xml:space="preserve">L'hôte est utilisé comme proxy de service </w:t>
      </w:r>
    </w:p>
    <w:p w:rsidR="00DE5ABD" w:rsidRPr="00CE21F5" w:rsidRDefault="00DE5ABD" w:rsidP="00DE5ABD">
      <w:pPr>
        <w:spacing w:after="0"/>
        <w:ind w:left="891" w:right="485"/>
        <w:rPr>
          <w:rFonts w:ascii="Times New Roman" w:hAnsi="Times New Roman" w:cs="Times New Roman"/>
          <w:sz w:val="24"/>
          <w:szCs w:val="24"/>
        </w:rPr>
      </w:pPr>
      <w:r w:rsidRPr="00CE21F5">
        <w:rPr>
          <w:rFonts w:ascii="Times New Roman" w:hAnsi="Times New Roman" w:cs="Times New Roman"/>
          <w:sz w:val="24"/>
          <w:szCs w:val="24"/>
        </w:rPr>
        <w:t xml:space="preserve">Ce schéma montre la publication de ports : </w:t>
      </w:r>
    </w:p>
    <w:p w:rsidR="00DE5ABD" w:rsidRPr="00CE21F5" w:rsidRDefault="00DE5ABD" w:rsidP="00DE5ABD">
      <w:pPr>
        <w:spacing w:after="0"/>
        <w:ind w:left="891" w:right="485"/>
        <w:rPr>
          <w:rFonts w:ascii="Times New Roman" w:hAnsi="Times New Roman" w:cs="Times New Roman"/>
          <w:sz w:val="24"/>
          <w:szCs w:val="24"/>
        </w:rPr>
      </w:pPr>
    </w:p>
    <w:p w:rsidR="00DE5ABD" w:rsidRPr="00CE21F5" w:rsidRDefault="00DE5ABD" w:rsidP="00DE5ABD">
      <w:pPr>
        <w:spacing w:after="52"/>
        <w:ind w:left="2834"/>
        <w:rPr>
          <w:rFonts w:ascii="Times New Roman" w:hAnsi="Times New Roman" w:cs="Times New Roman"/>
        </w:rPr>
      </w:pPr>
      <w:r w:rsidRPr="00CE21F5">
        <w:rPr>
          <w:rFonts w:ascii="Times New Roman" w:hAnsi="Times New Roman" w:cs="Times New Roman"/>
          <w:noProof/>
          <w:lang w:eastAsia="fr-FR"/>
        </w:rPr>
        <w:drawing>
          <wp:inline distT="0" distB="0" distL="0" distR="0" wp14:anchorId="76EEB12C" wp14:editId="3E0FE856">
            <wp:extent cx="2929128" cy="2484120"/>
            <wp:effectExtent l="0" t="0" r="0" b="0"/>
            <wp:docPr id="1898" name="Picture 1898"/>
            <wp:cNvGraphicFramePr/>
            <a:graphic xmlns:a="http://schemas.openxmlformats.org/drawingml/2006/main">
              <a:graphicData uri="http://schemas.openxmlformats.org/drawingml/2006/picture">
                <pic:pic xmlns:pic="http://schemas.openxmlformats.org/drawingml/2006/picture">
                  <pic:nvPicPr>
                    <pic:cNvPr id="1898" name="Picture 1898"/>
                    <pic:cNvPicPr/>
                  </pic:nvPicPr>
                  <pic:blipFill>
                    <a:blip r:embed="rId64"/>
                    <a:stretch>
                      <a:fillRect/>
                    </a:stretch>
                  </pic:blipFill>
                  <pic:spPr>
                    <a:xfrm>
                      <a:off x="0" y="0"/>
                      <a:ext cx="2929128" cy="2484120"/>
                    </a:xfrm>
                    <a:prstGeom prst="rect">
                      <a:avLst/>
                    </a:prstGeom>
                  </pic:spPr>
                </pic:pic>
              </a:graphicData>
            </a:graphic>
          </wp:inline>
        </w:drawing>
      </w:r>
    </w:p>
    <w:p w:rsidR="00DE5ABD" w:rsidRPr="00CE21F5" w:rsidRDefault="00DE5ABD" w:rsidP="00DE5ABD">
      <w:pPr>
        <w:spacing w:after="205" w:line="265" w:lineRule="auto"/>
        <w:ind w:left="460" w:right="492"/>
        <w:jc w:val="center"/>
        <w:rPr>
          <w:rFonts w:ascii="Times New Roman" w:hAnsi="Times New Roman" w:cs="Times New Roman"/>
        </w:rPr>
      </w:pPr>
      <w:r w:rsidRPr="00CE21F5">
        <w:rPr>
          <w:rFonts w:ascii="Times New Roman" w:eastAsia="Times New Roman" w:hAnsi="Times New Roman" w:cs="Times New Roman"/>
        </w:rPr>
        <w:t>Figure 12 : schéma de publication des ports</w:t>
      </w:r>
      <w:r w:rsidRPr="00CE21F5">
        <w:rPr>
          <w:rFonts w:ascii="Times New Roman" w:hAnsi="Times New Roman" w:cs="Times New Roman"/>
        </w:rPr>
        <w:t xml:space="preserve"> </w:t>
      </w:r>
    </w:p>
    <w:p w:rsidR="00DE5ABD" w:rsidRPr="00CE21F5" w:rsidRDefault="00DE5ABD" w:rsidP="00DE5ABD">
      <w:pPr>
        <w:spacing w:after="0"/>
        <w:ind w:left="454"/>
        <w:rPr>
          <w:rFonts w:ascii="Times New Roman" w:hAnsi="Times New Roman" w:cs="Times New Roman"/>
        </w:rPr>
      </w:pPr>
      <w:r w:rsidRPr="00CE21F5">
        <w:rPr>
          <w:rFonts w:ascii="Times New Roman" w:eastAsia="Times New Roman" w:hAnsi="Times New Roman" w:cs="Times New Roman"/>
        </w:rPr>
        <w:t xml:space="preserve"> </w:t>
      </w:r>
      <w:r w:rsidRPr="00CE21F5">
        <w:rPr>
          <w:rFonts w:ascii="Times New Roman" w:eastAsia="Times New Roman" w:hAnsi="Times New Roman" w:cs="Times New Roman"/>
        </w:rPr>
        <w:tab/>
        <w:t xml:space="preserve"> </w:t>
      </w:r>
    </w:p>
    <w:p w:rsidR="00DE5ABD" w:rsidRPr="00CE21F5" w:rsidRDefault="00DE5ABD" w:rsidP="00DE5ABD">
      <w:pPr>
        <w:spacing w:after="452"/>
        <w:ind w:left="11"/>
        <w:jc w:val="center"/>
        <w:rPr>
          <w:rFonts w:ascii="Times New Roman" w:hAnsi="Times New Roman" w:cs="Times New Roman"/>
        </w:rPr>
      </w:pPr>
      <w:r w:rsidRPr="00CE21F5">
        <w:rPr>
          <w:rFonts w:ascii="Times New Roman" w:eastAsia="Times New Roman" w:hAnsi="Times New Roman" w:cs="Times New Roman"/>
        </w:rPr>
        <w:t xml:space="preserve"> </w:t>
      </w:r>
    </w:p>
    <w:p w:rsidR="00DE5ABD" w:rsidRPr="00CE21F5" w:rsidRDefault="00DE5ABD" w:rsidP="0083559D">
      <w:pPr>
        <w:numPr>
          <w:ilvl w:val="0"/>
          <w:numId w:val="56"/>
        </w:numPr>
        <w:spacing w:after="215"/>
        <w:ind w:hanging="360"/>
        <w:rPr>
          <w:rFonts w:ascii="Times New Roman" w:hAnsi="Times New Roman" w:cs="Times New Roman"/>
          <w:b/>
          <w:sz w:val="24"/>
          <w:szCs w:val="24"/>
        </w:rPr>
      </w:pPr>
      <w:r w:rsidRPr="00CE21F5">
        <w:rPr>
          <w:rFonts w:ascii="Times New Roman" w:eastAsia="Times New Roman" w:hAnsi="Times New Roman" w:cs="Times New Roman"/>
          <w:b/>
          <w:sz w:val="28"/>
        </w:rPr>
        <w:t xml:space="preserve">Links : </w:t>
      </w:r>
    </w:p>
    <w:p w:rsidR="00DE5ABD" w:rsidRPr="00CE21F5" w:rsidRDefault="009D6DD2" w:rsidP="0083559D">
      <w:pPr>
        <w:numPr>
          <w:ilvl w:val="3"/>
          <w:numId w:val="69"/>
        </w:numPr>
        <w:spacing w:after="329" w:line="267" w:lineRule="auto"/>
        <w:ind w:right="485" w:hanging="360"/>
        <w:jc w:val="both"/>
        <w:rPr>
          <w:rFonts w:ascii="Times New Roman" w:hAnsi="Times New Roman" w:cs="Times New Roman"/>
          <w:sz w:val="24"/>
          <w:szCs w:val="24"/>
        </w:rPr>
      </w:pPr>
      <w:r w:rsidRPr="00CE21F5">
        <w:rPr>
          <w:rFonts w:ascii="Times New Roman" w:hAnsi="Times New Roman" w:cs="Times New Roman"/>
          <w:sz w:val="24"/>
          <w:szCs w:val="24"/>
        </w:rPr>
        <w:t>Communication</w:t>
      </w:r>
      <w:r w:rsidR="00DE5ABD" w:rsidRPr="00CE21F5">
        <w:rPr>
          <w:rFonts w:ascii="Times New Roman" w:hAnsi="Times New Roman" w:cs="Times New Roman"/>
          <w:sz w:val="24"/>
          <w:szCs w:val="24"/>
        </w:rPr>
        <w:t xml:space="preserve"> des conteneurs d'un même réseau via IP </w:t>
      </w:r>
    </w:p>
    <w:p w:rsidR="009D6DD2" w:rsidRPr="00CE21F5" w:rsidRDefault="009D6DD2" w:rsidP="0083559D">
      <w:pPr>
        <w:numPr>
          <w:ilvl w:val="3"/>
          <w:numId w:val="69"/>
        </w:numPr>
        <w:spacing w:after="329" w:line="267" w:lineRule="auto"/>
        <w:ind w:right="485" w:hanging="360"/>
        <w:jc w:val="both"/>
        <w:rPr>
          <w:rFonts w:ascii="Times New Roman" w:hAnsi="Times New Roman" w:cs="Times New Roman"/>
          <w:sz w:val="24"/>
          <w:szCs w:val="24"/>
        </w:rPr>
      </w:pPr>
      <w:r w:rsidRPr="00CE21F5">
        <w:rPr>
          <w:rFonts w:ascii="Times New Roman" w:hAnsi="Times New Roman" w:cs="Times New Roman"/>
          <w:sz w:val="24"/>
          <w:szCs w:val="24"/>
        </w:rPr>
        <w:t xml:space="preserve">Les liens pour lier deux conteneurs par nom  </w:t>
      </w:r>
    </w:p>
    <w:p w:rsidR="009D6DD2" w:rsidRPr="00CE21F5" w:rsidRDefault="009D6DD2" w:rsidP="0083559D">
      <w:pPr>
        <w:numPr>
          <w:ilvl w:val="3"/>
          <w:numId w:val="69"/>
        </w:numPr>
        <w:spacing w:after="381" w:line="267" w:lineRule="auto"/>
        <w:ind w:right="485" w:hanging="360"/>
        <w:jc w:val="both"/>
        <w:rPr>
          <w:rFonts w:ascii="Times New Roman" w:hAnsi="Times New Roman" w:cs="Times New Roman"/>
          <w:sz w:val="24"/>
          <w:szCs w:val="24"/>
        </w:rPr>
      </w:pPr>
      <w:r w:rsidRPr="00CE21F5">
        <w:rPr>
          <w:rFonts w:ascii="Times New Roman" w:hAnsi="Times New Roman" w:cs="Times New Roman"/>
          <w:sz w:val="24"/>
          <w:szCs w:val="24"/>
        </w:rPr>
        <w:t xml:space="preserve">Les liens peuvent être remplacés par les discovery services </w:t>
      </w:r>
    </w:p>
    <w:p w:rsidR="00DE76B7" w:rsidRPr="00CE21F5" w:rsidRDefault="004E2CF7" w:rsidP="00DC097C">
      <w:pPr>
        <w:pStyle w:val="Titre5"/>
        <w:numPr>
          <w:ilvl w:val="1"/>
          <w:numId w:val="73"/>
        </w:numPr>
        <w:jc w:val="both"/>
        <w:rPr>
          <w:rFonts w:ascii="Times New Roman" w:hAnsi="Times New Roman" w:cs="Times New Roman"/>
          <w:b/>
          <w:color w:val="auto"/>
          <w:sz w:val="28"/>
          <w:szCs w:val="28"/>
        </w:rPr>
      </w:pPr>
      <w:r w:rsidRPr="00CE21F5">
        <w:rPr>
          <w:rFonts w:ascii="Times New Roman" w:hAnsi="Times New Roman" w:cs="Times New Roman"/>
          <w:b/>
          <w:color w:val="auto"/>
          <w:sz w:val="28"/>
          <w:szCs w:val="28"/>
        </w:rPr>
        <w:t>Configuration système requise et systèmes pris en charge</w:t>
      </w:r>
      <w:r w:rsidRPr="00CE21F5">
        <w:rPr>
          <w:rStyle w:val="fontstyle01"/>
          <w:rFonts w:ascii="Times New Roman" w:hAnsi="Times New Roman" w:cs="Times New Roman"/>
          <w:b/>
          <w:color w:val="auto"/>
          <w:sz w:val="28"/>
          <w:szCs w:val="28"/>
        </w:rPr>
        <w:t xml:space="preserve"> </w:t>
      </w:r>
      <w:r w:rsidR="00DE76B7" w:rsidRPr="00CE21F5">
        <w:rPr>
          <w:rStyle w:val="fontstyle01"/>
          <w:rFonts w:ascii="Times New Roman" w:hAnsi="Times New Roman" w:cs="Times New Roman"/>
          <w:b/>
          <w:color w:val="auto"/>
          <w:sz w:val="28"/>
          <w:szCs w:val="28"/>
        </w:rPr>
        <w:t xml:space="preserve"> </w:t>
      </w:r>
      <w:r w:rsidR="00CB659C" w:rsidRPr="00CE21F5">
        <w:rPr>
          <w:rStyle w:val="fontstyle01"/>
          <w:rFonts w:ascii="Times New Roman" w:hAnsi="Times New Roman" w:cs="Times New Roman"/>
          <w:b/>
          <w:color w:val="auto"/>
          <w:sz w:val="28"/>
          <w:szCs w:val="28"/>
        </w:rPr>
        <w:t>de Docker</w:t>
      </w:r>
    </w:p>
    <w:p w:rsidR="00DE76B7" w:rsidRPr="00CE21F5" w:rsidRDefault="00DE76B7" w:rsidP="00DE76B7">
      <w:pPr>
        <w:jc w:val="both"/>
        <w:rPr>
          <w:rFonts w:ascii="Times New Roman" w:hAnsi="Times New Roman" w:cs="Times New Roman"/>
        </w:rPr>
      </w:pPr>
    </w:p>
    <w:p w:rsidR="00DE76B7" w:rsidRPr="00CE21F5" w:rsidRDefault="00DE76B7" w:rsidP="00DE76B7">
      <w:pPr>
        <w:jc w:val="both"/>
        <w:rPr>
          <w:rFonts w:ascii="Times New Roman" w:hAnsi="Times New Roman" w:cs="Times New Roman"/>
        </w:rPr>
      </w:pPr>
      <w:r w:rsidRPr="00CE21F5">
        <w:rPr>
          <w:rFonts w:ascii="Times New Roman" w:hAnsi="Times New Roman" w:cs="Times New Roman"/>
          <w:noProof/>
          <w:lang w:eastAsia="fr-FR"/>
        </w:rPr>
        <w:lastRenderedPageBreak/>
        <w:drawing>
          <wp:inline distT="0" distB="0" distL="0" distR="0" wp14:anchorId="72F2F0FE" wp14:editId="6D142F17">
            <wp:extent cx="5759580" cy="3596108"/>
            <wp:effectExtent l="0" t="0" r="0" b="444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7132" cy="3600823"/>
                    </a:xfrm>
                    <a:prstGeom prst="rect">
                      <a:avLst/>
                    </a:prstGeom>
                  </pic:spPr>
                </pic:pic>
              </a:graphicData>
            </a:graphic>
          </wp:inline>
        </w:drawing>
      </w:r>
    </w:p>
    <w:p w:rsidR="00DE76B7" w:rsidRPr="00CE21F5" w:rsidRDefault="00CB659C" w:rsidP="00DE76B7">
      <w:pPr>
        <w:spacing w:line="360" w:lineRule="auto"/>
        <w:jc w:val="both"/>
        <w:rPr>
          <w:rFonts w:ascii="Times New Roman" w:hAnsi="Times New Roman" w:cs="Times New Roman"/>
          <w:sz w:val="24"/>
          <w:szCs w:val="24"/>
        </w:rPr>
      </w:pPr>
      <w:r w:rsidRPr="00CE21F5">
        <w:rPr>
          <w:rFonts w:ascii="Times New Roman" w:hAnsi="Times New Roman" w:cs="Times New Roman"/>
          <w:sz w:val="24"/>
          <w:szCs w:val="24"/>
        </w:rPr>
        <w:t>Figure 12 : Configuration système requise et systèmes pris en charge</w:t>
      </w:r>
      <w:r w:rsidRPr="00CE21F5">
        <w:rPr>
          <w:rStyle w:val="fontstyle01"/>
          <w:rFonts w:ascii="Times New Roman" w:hAnsi="Times New Roman" w:cs="Times New Roman"/>
          <w:color w:val="auto"/>
        </w:rPr>
        <w:t xml:space="preserve"> de Docker</w:t>
      </w:r>
    </w:p>
    <w:p w:rsidR="00B11300" w:rsidRPr="00CE21F5" w:rsidRDefault="00DC097C" w:rsidP="004E2CF7">
      <w:pPr>
        <w:spacing w:line="360" w:lineRule="auto"/>
        <w:jc w:val="both"/>
        <w:rPr>
          <w:rFonts w:ascii="Times New Roman" w:hAnsi="Times New Roman" w:cs="Times New Roman"/>
          <w:b/>
          <w:sz w:val="28"/>
          <w:szCs w:val="28"/>
        </w:rPr>
      </w:pPr>
      <w:r w:rsidRPr="00CE21F5">
        <w:rPr>
          <w:rFonts w:ascii="Times New Roman" w:hAnsi="Times New Roman" w:cs="Times New Roman"/>
          <w:b/>
          <w:sz w:val="28"/>
          <w:szCs w:val="28"/>
        </w:rPr>
        <w:t>2.10 Quelques</w:t>
      </w:r>
      <w:r w:rsidR="004E2CF7" w:rsidRPr="00CE21F5">
        <w:rPr>
          <w:rFonts w:ascii="Times New Roman" w:hAnsi="Times New Roman" w:cs="Times New Roman"/>
          <w:b/>
          <w:sz w:val="28"/>
          <w:szCs w:val="28"/>
        </w:rPr>
        <w:t xml:space="preserve"> </w:t>
      </w:r>
      <w:r w:rsidRPr="00CE21F5">
        <w:rPr>
          <w:rFonts w:ascii="Times New Roman" w:hAnsi="Times New Roman" w:cs="Times New Roman"/>
          <w:b/>
          <w:sz w:val="28"/>
          <w:szCs w:val="28"/>
        </w:rPr>
        <w:t>c</w:t>
      </w:r>
      <w:r w:rsidR="00B11300" w:rsidRPr="00CE21F5">
        <w:rPr>
          <w:rFonts w:ascii="Times New Roman" w:hAnsi="Times New Roman" w:cs="Times New Roman"/>
          <w:b/>
          <w:sz w:val="28"/>
          <w:szCs w:val="28"/>
        </w:rPr>
        <w:t>oncurrents de Docker</w:t>
      </w:r>
    </w:p>
    <w:p w:rsidR="00B11300" w:rsidRPr="00CE21F5" w:rsidRDefault="00DE76B7" w:rsidP="00DE76B7">
      <w:pPr>
        <w:jc w:val="both"/>
        <w:rPr>
          <w:rStyle w:val="lev"/>
          <w:rFonts w:ascii="Times New Roman" w:eastAsia="Calibri" w:hAnsi="Times New Roman" w:cs="Times New Roman"/>
          <w:b w:val="0"/>
          <w:bCs w:val="0"/>
          <w:sz w:val="24"/>
        </w:rPr>
      </w:pPr>
      <w:r w:rsidRPr="00CE21F5">
        <w:rPr>
          <w:rFonts w:ascii="Times New Roman" w:eastAsia="Calibri" w:hAnsi="Times New Roman" w:cs="Times New Roman"/>
          <w:sz w:val="24"/>
        </w:rPr>
        <w:t>Dans cette section, nous présenterons quelques alternatifs à Docker, leurs caractéristiques, avantages et inconvénients :</w:t>
      </w:r>
    </w:p>
    <w:p w:rsidR="00B11300" w:rsidRPr="00CE21F5" w:rsidRDefault="00B11300" w:rsidP="0083559D">
      <w:pPr>
        <w:pStyle w:val="Titre2"/>
        <w:keepNext/>
        <w:keepLines/>
        <w:numPr>
          <w:ilvl w:val="0"/>
          <w:numId w:val="14"/>
        </w:numPr>
        <w:spacing w:before="280" w:beforeAutospacing="0" w:after="240" w:afterAutospacing="0" w:line="259" w:lineRule="auto"/>
        <w:jc w:val="both"/>
        <w:rPr>
          <w:sz w:val="24"/>
          <w:szCs w:val="24"/>
        </w:rPr>
      </w:pPr>
      <w:r w:rsidRPr="00CE21F5">
        <w:rPr>
          <w:sz w:val="24"/>
          <w:szCs w:val="24"/>
        </w:rPr>
        <w:t>Rkt de CoreOS</w:t>
      </w:r>
    </w:p>
    <w:p w:rsidR="00B11300" w:rsidRPr="00CE21F5" w:rsidRDefault="00B11300" w:rsidP="0083559D">
      <w:pPr>
        <w:pStyle w:val="Titre2"/>
        <w:keepNext/>
        <w:keepLines/>
        <w:numPr>
          <w:ilvl w:val="0"/>
          <w:numId w:val="14"/>
        </w:numPr>
        <w:spacing w:before="280" w:beforeAutospacing="0" w:after="240" w:afterAutospacing="0" w:line="259" w:lineRule="auto"/>
        <w:jc w:val="both"/>
        <w:rPr>
          <w:sz w:val="24"/>
          <w:szCs w:val="24"/>
        </w:rPr>
      </w:pPr>
      <w:r w:rsidRPr="00CE21F5">
        <w:rPr>
          <w:sz w:val="24"/>
          <w:szCs w:val="24"/>
        </w:rPr>
        <w:t>LXC</w:t>
      </w:r>
    </w:p>
    <w:p w:rsidR="00B11300" w:rsidRPr="00CE21F5" w:rsidRDefault="00B11300" w:rsidP="0083559D">
      <w:pPr>
        <w:pStyle w:val="Titre2"/>
        <w:keepNext/>
        <w:keepLines/>
        <w:numPr>
          <w:ilvl w:val="0"/>
          <w:numId w:val="14"/>
        </w:numPr>
        <w:spacing w:before="280" w:beforeAutospacing="0" w:after="240" w:afterAutospacing="0" w:line="259" w:lineRule="auto"/>
        <w:jc w:val="both"/>
        <w:rPr>
          <w:sz w:val="24"/>
          <w:szCs w:val="24"/>
        </w:rPr>
      </w:pPr>
      <w:r w:rsidRPr="00CE21F5">
        <w:rPr>
          <w:sz w:val="24"/>
          <w:szCs w:val="24"/>
        </w:rPr>
        <w:t>LXD de Canonical</w:t>
      </w:r>
    </w:p>
    <w:p w:rsidR="00B11300" w:rsidRPr="00CE21F5" w:rsidRDefault="00B11300" w:rsidP="0083559D">
      <w:pPr>
        <w:pStyle w:val="Titre2"/>
        <w:keepNext/>
        <w:keepLines/>
        <w:numPr>
          <w:ilvl w:val="0"/>
          <w:numId w:val="14"/>
        </w:numPr>
        <w:spacing w:before="280" w:beforeAutospacing="0" w:after="240" w:afterAutospacing="0" w:line="259" w:lineRule="auto"/>
        <w:jc w:val="both"/>
        <w:rPr>
          <w:sz w:val="24"/>
          <w:szCs w:val="24"/>
        </w:rPr>
      </w:pPr>
      <w:r w:rsidRPr="00CE21F5">
        <w:rPr>
          <w:sz w:val="24"/>
          <w:szCs w:val="24"/>
        </w:rPr>
        <w:t>Linux-VServer</w:t>
      </w:r>
    </w:p>
    <w:p w:rsidR="00B11300" w:rsidRPr="00CE21F5" w:rsidRDefault="00B11300" w:rsidP="0083559D">
      <w:pPr>
        <w:pStyle w:val="Titre2"/>
        <w:keepNext/>
        <w:keepLines/>
        <w:numPr>
          <w:ilvl w:val="0"/>
          <w:numId w:val="14"/>
        </w:numPr>
        <w:spacing w:before="280" w:beforeAutospacing="0" w:after="240" w:afterAutospacing="0" w:line="259" w:lineRule="auto"/>
        <w:jc w:val="both"/>
        <w:rPr>
          <w:sz w:val="24"/>
          <w:szCs w:val="24"/>
        </w:rPr>
      </w:pPr>
      <w:r w:rsidRPr="00CE21F5">
        <w:rPr>
          <w:sz w:val="24"/>
          <w:szCs w:val="24"/>
        </w:rPr>
        <w:t>OpenVZ/Virtuozzo 7</w:t>
      </w:r>
      <w:r w:rsidRPr="00CE21F5">
        <w:rPr>
          <w:sz w:val="24"/>
          <w:szCs w:val="24"/>
        </w:rPr>
        <w:fldChar w:fldCharType="begin"/>
      </w:r>
      <w:r w:rsidRPr="00CE21F5">
        <w:rPr>
          <w:sz w:val="24"/>
          <w:szCs w:val="24"/>
        </w:rPr>
        <w:instrText xml:space="preserve"> ADDIN ZOTERO_ITEM CSL_CITATION {"citationID":"jZrV4aFO","properties":{"formattedCitation":"[1]","plainCitation":"[1]","noteIndex":0},"citationItems":[{"id":25,"uris":["http://zotero.org/users/local/QYPWNRm9/items/ICE5DCZE"],"uri":["http://zotero.org/users/local/QYPWNRm9/items/ICE5DCZE"],"itemData":{"id":25,"type":"webpage","title":"Aperçu des alternatives à Docker","container-title":"1&amp;1 Digitalguide","abstract":"Quelles sont les alternatives à Docker ? Comparaison des solutions professionnelles de conteneurs comme CoreOS, LXC, LXD de Canonical, Linux-VServer et OpenVZ.","URL":"https://www.ionos.fr/digitalguide/serveur/know-how/apercu-des-alternatives-a-docker/","language":"fr","accessed":{"date-parts":[["2019",8,9]]}}}],"schema":"https://github.com/citation-style-language/schema/raw/master/csl-citation.json"} </w:instrText>
      </w:r>
      <w:r w:rsidRPr="00CE21F5">
        <w:rPr>
          <w:sz w:val="24"/>
          <w:szCs w:val="24"/>
        </w:rPr>
        <w:fldChar w:fldCharType="separate"/>
      </w:r>
      <w:r w:rsidRPr="00CE21F5">
        <w:rPr>
          <w:sz w:val="24"/>
        </w:rPr>
        <w:t>[1]</w:t>
      </w:r>
      <w:r w:rsidRPr="00CE21F5">
        <w:rPr>
          <w:sz w:val="24"/>
          <w:szCs w:val="24"/>
        </w:rPr>
        <w:fldChar w:fldCharType="end"/>
      </w:r>
    </w:p>
    <w:p w:rsidR="00B11300" w:rsidRPr="00CE21F5" w:rsidRDefault="00B11300" w:rsidP="004E2CF7">
      <w:pPr>
        <w:pStyle w:val="Standard"/>
        <w:spacing w:line="360" w:lineRule="auto"/>
        <w:jc w:val="both"/>
        <w:rPr>
          <w:rFonts w:ascii="Times New Roman" w:hAnsi="Times New Roman" w:cs="Times New Roman"/>
        </w:rPr>
      </w:pPr>
    </w:p>
    <w:p w:rsidR="00B11300" w:rsidRPr="00CE21F5" w:rsidRDefault="00DC097C" w:rsidP="00B11300">
      <w:pPr>
        <w:pStyle w:val="Titre3"/>
        <w:jc w:val="both"/>
        <w:rPr>
          <w:rFonts w:ascii="Times New Roman" w:hAnsi="Times New Roman" w:cs="Times New Roman"/>
          <w:b/>
          <w:color w:val="auto"/>
          <w:sz w:val="26"/>
          <w:szCs w:val="26"/>
        </w:rPr>
      </w:pPr>
      <w:r w:rsidRPr="00CE21F5">
        <w:rPr>
          <w:rStyle w:val="fontstyle01"/>
          <w:rFonts w:ascii="Times New Roman" w:hAnsi="Times New Roman" w:cs="Times New Roman"/>
          <w:b/>
          <w:color w:val="auto"/>
          <w:sz w:val="26"/>
          <w:szCs w:val="26"/>
        </w:rPr>
        <w:t>2.10</w:t>
      </w:r>
      <w:r w:rsidR="004E2CF7" w:rsidRPr="00CE21F5">
        <w:rPr>
          <w:rStyle w:val="fontstyle01"/>
          <w:rFonts w:ascii="Times New Roman" w:hAnsi="Times New Roman" w:cs="Times New Roman"/>
          <w:b/>
          <w:color w:val="auto"/>
          <w:sz w:val="26"/>
          <w:szCs w:val="26"/>
        </w:rPr>
        <w:t>.1 RKT</w:t>
      </w:r>
      <w:r w:rsidR="00B11300" w:rsidRPr="00CE21F5">
        <w:rPr>
          <w:rFonts w:ascii="Times New Roman" w:hAnsi="Times New Roman" w:cs="Times New Roman"/>
          <w:b/>
          <w:color w:val="auto"/>
          <w:sz w:val="26"/>
          <w:szCs w:val="26"/>
        </w:rPr>
        <w:t xml:space="preserve"> de CoreOS</w:t>
      </w:r>
    </w:p>
    <w:p w:rsidR="00B11300" w:rsidRPr="00CE21F5" w:rsidRDefault="00B11300" w:rsidP="00B11300">
      <w:pPr>
        <w:spacing w:line="360" w:lineRule="auto"/>
        <w:jc w:val="both"/>
        <w:rPr>
          <w:rFonts w:ascii="Times New Roman" w:hAnsi="Times New Roman" w:cs="Times New Roman"/>
          <w:b/>
          <w:sz w:val="24"/>
          <w:szCs w:val="24"/>
        </w:rPr>
      </w:pPr>
      <w:r w:rsidRPr="00CE21F5">
        <w:rPr>
          <w:rFonts w:ascii="Times New Roman" w:hAnsi="Times New Roman" w:cs="Times New Roman"/>
          <w:sz w:val="24"/>
          <w:szCs w:val="24"/>
        </w:rPr>
        <w:t xml:space="preserve">Sur le marché de la virtualisation par conteneurs, </w:t>
      </w:r>
      <w:r w:rsidRPr="00CE21F5">
        <w:rPr>
          <w:rStyle w:val="lev"/>
          <w:rFonts w:ascii="Times New Roman" w:hAnsi="Times New Roman" w:cs="Times New Roman"/>
          <w:b w:val="0"/>
          <w:sz w:val="24"/>
          <w:szCs w:val="24"/>
        </w:rPr>
        <w:t>le concurrent le plus féroce de Docker</w:t>
      </w:r>
      <w:r w:rsidRPr="00CE21F5">
        <w:rPr>
          <w:rFonts w:ascii="Times New Roman" w:hAnsi="Times New Roman" w:cs="Times New Roman"/>
          <w:sz w:val="24"/>
          <w:szCs w:val="24"/>
        </w:rPr>
        <w:t xml:space="preserve"> est l’environnement d‘exécution </w:t>
      </w:r>
      <w:hyperlink r:id="rId66" w:tgtFrame="_blank" w:tooltip="Plus d’informations sur rkt sous coreos.com/rkt" w:history="1">
        <w:r w:rsidRPr="00CE21F5">
          <w:rPr>
            <w:rStyle w:val="Lienhypertexte"/>
            <w:rFonts w:ascii="Times New Roman" w:hAnsi="Times New Roman" w:cs="Times New Roman"/>
            <w:i/>
            <w:color w:val="auto"/>
            <w:sz w:val="24"/>
            <w:szCs w:val="24"/>
          </w:rPr>
          <w:t>rkt</w:t>
        </w:r>
      </w:hyperlink>
      <w:r w:rsidRPr="00CE21F5">
        <w:rPr>
          <w:rFonts w:ascii="Times New Roman" w:hAnsi="Times New Roman" w:cs="Times New Roman"/>
          <w:i/>
          <w:sz w:val="24"/>
          <w:szCs w:val="24"/>
        </w:rPr>
        <w:t> </w:t>
      </w:r>
      <w:r w:rsidRPr="00CE21F5">
        <w:rPr>
          <w:rFonts w:ascii="Times New Roman" w:hAnsi="Times New Roman" w:cs="Times New Roman"/>
          <w:sz w:val="24"/>
          <w:szCs w:val="24"/>
        </w:rPr>
        <w:t xml:space="preserve">(prononcé : « Rocket ») du distributeur Linux </w:t>
      </w:r>
      <w:r w:rsidRPr="00CE21F5">
        <w:rPr>
          <w:rFonts w:ascii="Times New Roman" w:hAnsi="Times New Roman" w:cs="Times New Roman"/>
          <w:i/>
          <w:sz w:val="24"/>
          <w:szCs w:val="24"/>
        </w:rPr>
        <w:t>CoreOS</w:t>
      </w:r>
      <w:r w:rsidRPr="00CE21F5">
        <w:rPr>
          <w:rFonts w:ascii="Times New Roman" w:hAnsi="Times New Roman" w:cs="Times New Roman"/>
          <w:sz w:val="24"/>
          <w:szCs w:val="24"/>
        </w:rPr>
        <w:t>.  C</w:t>
      </w:r>
      <w:r w:rsidRPr="00CE21F5">
        <w:rPr>
          <w:rFonts w:ascii="Times New Roman" w:hAnsi="Times New Roman" w:cs="Times New Roman"/>
          <w:b/>
          <w:sz w:val="24"/>
          <w:szCs w:val="24"/>
        </w:rPr>
        <w:t>’</w:t>
      </w:r>
      <w:r w:rsidRPr="00CE21F5">
        <w:rPr>
          <w:rStyle w:val="fontstyle01"/>
          <w:rFonts w:ascii="Times New Roman" w:hAnsi="Times New Roman" w:cs="Times New Roman"/>
          <w:b/>
          <w:iCs/>
        </w:rPr>
        <w:t>est</w:t>
      </w:r>
      <w:r w:rsidRPr="00CE21F5">
        <w:rPr>
          <w:rStyle w:val="lev"/>
          <w:rFonts w:ascii="Times New Roman" w:hAnsi="Times New Roman" w:cs="Times New Roman"/>
          <w:b w:val="0"/>
          <w:iCs/>
          <w:sz w:val="24"/>
          <w:szCs w:val="24"/>
        </w:rPr>
        <w:t xml:space="preserve"> un système d’exploitation open source. Basé sur le kernel Linux, cet OS permet de déployer et de gérer des applications au sein de containeurs</w:t>
      </w:r>
      <w:r w:rsidRPr="00CE21F5">
        <w:rPr>
          <w:rFonts w:ascii="Times New Roman" w:hAnsi="Times New Roman" w:cs="Times New Roman"/>
          <w:b/>
          <w:sz w:val="24"/>
          <w:szCs w:val="24"/>
        </w:rPr>
        <w:t xml:space="preserve"> </w:t>
      </w:r>
      <w:r w:rsidRPr="00CE21F5">
        <w:rPr>
          <w:rFonts w:ascii="Times New Roman" w:hAnsi="Times New Roman" w:cs="Times New Roman"/>
          <w:b/>
          <w:sz w:val="24"/>
          <w:szCs w:val="24"/>
        </w:rPr>
        <w:fldChar w:fldCharType="begin"/>
      </w:r>
      <w:r w:rsidRPr="00CE21F5">
        <w:rPr>
          <w:rFonts w:ascii="Times New Roman" w:hAnsi="Times New Roman" w:cs="Times New Roman"/>
          <w:b/>
          <w:sz w:val="24"/>
          <w:szCs w:val="24"/>
        </w:rPr>
        <w:instrText xml:space="preserve"> ADDIN ZOTERO_ITEM CSL_CITATION {"citationID":"6T3wNKnp","properties":{"formattedCitation":"[3]","plainCitation":"[3]","noteIndex":0},"citationItems":[{"id":74,"uris":["http://zotero.org/users/local/QYPWNRm9/items/FQ2I34CX"],"uri":["http://zotero.org/users/local/QYPWNRm9/items/FQ2I34CX"],"itemData":{"id":74,"type":"post-weblog","title":"CoreOS : tout savoir sur l’OS Container Linux","container-title":"LeBigData.fr","abstract":"CoreOS Linux, que l'on appelle désormais Container Linux by CoreOS, est un système d'exploitation op","URL":"https://www.lebigdata.fr/coreos-container-linux-definition","title-short":"CoreOS","language":"fr","author":[{"family":"L","given":"+Bastien"}],"issued":{"date-parts":[["2018",6,12]]},"accessed":{"date-parts":[["2019",8,21]]}}}],"schema":"https://github.com/citation-style-language/schema/raw/master/csl-citation.json"} </w:instrText>
      </w:r>
      <w:r w:rsidRPr="00CE21F5">
        <w:rPr>
          <w:rFonts w:ascii="Times New Roman" w:hAnsi="Times New Roman" w:cs="Times New Roman"/>
          <w:b/>
          <w:sz w:val="24"/>
          <w:szCs w:val="24"/>
        </w:rPr>
        <w:fldChar w:fldCharType="separate"/>
      </w:r>
      <w:r w:rsidRPr="00CE21F5">
        <w:rPr>
          <w:rFonts w:ascii="Times New Roman" w:hAnsi="Times New Roman" w:cs="Times New Roman"/>
          <w:sz w:val="24"/>
        </w:rPr>
        <w:t>[3]</w:t>
      </w:r>
      <w:r w:rsidRPr="00CE21F5">
        <w:rPr>
          <w:rFonts w:ascii="Times New Roman" w:hAnsi="Times New Roman" w:cs="Times New Roman"/>
          <w:b/>
          <w:sz w:val="24"/>
          <w:szCs w:val="24"/>
        </w:rPr>
        <w:fldChar w:fldCharType="end"/>
      </w:r>
    </w:p>
    <w:p w:rsidR="00B11300" w:rsidRPr="00CE21F5" w:rsidRDefault="00B11300" w:rsidP="00B11300">
      <w:pPr>
        <w:spacing w:line="360" w:lineRule="auto"/>
        <w:jc w:val="both"/>
        <w:rPr>
          <w:rFonts w:ascii="Times New Roman" w:hAnsi="Times New Roman" w:cs="Times New Roman"/>
          <w:b/>
          <w:sz w:val="24"/>
          <w:szCs w:val="24"/>
        </w:rPr>
      </w:pPr>
      <w:r w:rsidRPr="00CE21F5">
        <w:rPr>
          <w:rFonts w:ascii="Times New Roman" w:hAnsi="Times New Roman" w:cs="Times New Roman"/>
          <w:noProof/>
          <w:lang w:eastAsia="fr-FR"/>
        </w:rPr>
        <w:lastRenderedPageBreak/>
        <w:drawing>
          <wp:inline distT="0" distB="0" distL="0" distR="0" wp14:anchorId="16291DF7" wp14:editId="426F3F88">
            <wp:extent cx="5886450" cy="3390900"/>
            <wp:effectExtent l="0" t="0" r="0" b="0"/>
            <wp:docPr id="71" name="Image 71" descr="Résultat de recherche d'images pour &quot;RKT de CoreOS Daemon Docker images explication des composant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ésultat de recherche d'images pour &quot;RKT de CoreOS Daemon Docker images explication des composants&quo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886450" cy="3390900"/>
                    </a:xfrm>
                    <a:prstGeom prst="rect">
                      <a:avLst/>
                    </a:prstGeom>
                    <a:noFill/>
                    <a:ln>
                      <a:noFill/>
                    </a:ln>
                  </pic:spPr>
                </pic:pic>
              </a:graphicData>
            </a:graphic>
          </wp:inline>
        </w:drawing>
      </w:r>
    </w:p>
    <w:p w:rsidR="00B11300" w:rsidRPr="00CE21F5" w:rsidRDefault="004E2CF7" w:rsidP="00B11300">
      <w:pPr>
        <w:spacing w:line="360" w:lineRule="auto"/>
        <w:jc w:val="both"/>
        <w:rPr>
          <w:rFonts w:ascii="Times New Roman" w:hAnsi="Times New Roman" w:cs="Times New Roman"/>
          <w:sz w:val="24"/>
          <w:szCs w:val="24"/>
        </w:rPr>
      </w:pPr>
      <w:r w:rsidRPr="00CE21F5">
        <w:rPr>
          <w:rFonts w:ascii="Times New Roman" w:hAnsi="Times New Roman" w:cs="Times New Roman"/>
          <w:b/>
          <w:sz w:val="24"/>
          <w:szCs w:val="24"/>
        </w:rPr>
        <w:tab/>
      </w:r>
      <w:r w:rsidRPr="00CE21F5">
        <w:rPr>
          <w:rFonts w:ascii="Times New Roman" w:hAnsi="Times New Roman" w:cs="Times New Roman"/>
          <w:b/>
          <w:sz w:val="24"/>
          <w:szCs w:val="24"/>
        </w:rPr>
        <w:tab/>
      </w:r>
      <w:r w:rsidRPr="00CE21F5">
        <w:rPr>
          <w:rFonts w:ascii="Times New Roman" w:hAnsi="Times New Roman" w:cs="Times New Roman"/>
          <w:b/>
          <w:sz w:val="24"/>
          <w:szCs w:val="24"/>
        </w:rPr>
        <w:tab/>
      </w:r>
      <w:r w:rsidRPr="00CE21F5">
        <w:rPr>
          <w:rFonts w:ascii="Times New Roman" w:hAnsi="Times New Roman" w:cs="Times New Roman"/>
          <w:b/>
          <w:sz w:val="24"/>
          <w:szCs w:val="24"/>
        </w:rPr>
        <w:tab/>
      </w:r>
      <w:r w:rsidR="00B11300" w:rsidRPr="00CE21F5">
        <w:rPr>
          <w:rFonts w:ascii="Times New Roman" w:hAnsi="Times New Roman" w:cs="Times New Roman"/>
          <w:sz w:val="24"/>
          <w:szCs w:val="24"/>
        </w:rPr>
        <w:t>Figure </w:t>
      </w:r>
      <w:r w:rsidRPr="00CE21F5">
        <w:rPr>
          <w:rFonts w:ascii="Times New Roman" w:hAnsi="Times New Roman" w:cs="Times New Roman"/>
          <w:sz w:val="24"/>
          <w:szCs w:val="24"/>
        </w:rPr>
        <w:t>13</w:t>
      </w:r>
      <w:r w:rsidR="00B11300" w:rsidRPr="00CE21F5">
        <w:rPr>
          <w:rFonts w:ascii="Times New Roman" w:hAnsi="Times New Roman" w:cs="Times New Roman"/>
          <w:sz w:val="24"/>
          <w:szCs w:val="24"/>
        </w:rPr>
        <w:t>: RKT de CoreOS</w:t>
      </w:r>
    </w:p>
    <w:p w:rsidR="00B11300" w:rsidRPr="00CE21F5" w:rsidRDefault="00DC097C" w:rsidP="00B11300">
      <w:pPr>
        <w:spacing w:line="360" w:lineRule="auto"/>
        <w:jc w:val="both"/>
        <w:rPr>
          <w:rFonts w:ascii="Times New Roman" w:hAnsi="Times New Roman" w:cs="Times New Roman"/>
          <w:b/>
          <w:sz w:val="24"/>
          <w:szCs w:val="24"/>
        </w:rPr>
      </w:pPr>
      <w:r w:rsidRPr="00CE21F5">
        <w:rPr>
          <w:rFonts w:ascii="Times New Roman" w:hAnsi="Times New Roman" w:cs="Times New Roman"/>
          <w:b/>
          <w:sz w:val="24"/>
          <w:szCs w:val="24"/>
        </w:rPr>
        <w:t>2.10</w:t>
      </w:r>
      <w:r w:rsidR="004E2CF7" w:rsidRPr="00CE21F5">
        <w:rPr>
          <w:rFonts w:ascii="Times New Roman" w:hAnsi="Times New Roman" w:cs="Times New Roman"/>
          <w:b/>
          <w:sz w:val="24"/>
          <w:szCs w:val="24"/>
        </w:rPr>
        <w:t>.1.1</w:t>
      </w:r>
      <w:r w:rsidR="00B11300" w:rsidRPr="00CE21F5">
        <w:rPr>
          <w:rFonts w:ascii="Times New Roman" w:hAnsi="Times New Roman" w:cs="Times New Roman"/>
          <w:b/>
          <w:sz w:val="24"/>
          <w:szCs w:val="24"/>
        </w:rPr>
        <w:t xml:space="preserve"> Quelques </w:t>
      </w:r>
      <w:r w:rsidRPr="00CE21F5">
        <w:rPr>
          <w:rFonts w:ascii="Times New Roman" w:hAnsi="Times New Roman" w:cs="Times New Roman"/>
          <w:b/>
          <w:sz w:val="24"/>
          <w:szCs w:val="24"/>
        </w:rPr>
        <w:t>i</w:t>
      </w:r>
      <w:r w:rsidR="00B11300" w:rsidRPr="00CE21F5">
        <w:rPr>
          <w:rFonts w:ascii="Times New Roman" w:hAnsi="Times New Roman" w:cs="Times New Roman"/>
          <w:b/>
          <w:sz w:val="24"/>
          <w:szCs w:val="24"/>
        </w:rPr>
        <w:t>nformations sur RKT CoreOS</w:t>
      </w:r>
    </w:p>
    <w:p w:rsidR="00B11300" w:rsidRPr="00CE21F5" w:rsidRDefault="00B11300" w:rsidP="0083559D">
      <w:pPr>
        <w:pStyle w:val="Paragraphedeliste"/>
        <w:numPr>
          <w:ilvl w:val="0"/>
          <w:numId w:val="15"/>
        </w:numPr>
        <w:spacing w:line="360" w:lineRule="auto"/>
        <w:jc w:val="both"/>
        <w:rPr>
          <w:rFonts w:ascii="Times New Roman" w:hAnsi="Times New Roman" w:cs="Times New Roman"/>
          <w:sz w:val="24"/>
          <w:szCs w:val="24"/>
        </w:rPr>
      </w:pPr>
      <w:r w:rsidRPr="00CE21F5">
        <w:rPr>
          <w:rFonts w:ascii="Times New Roman" w:hAnsi="Times New Roman" w:cs="Times New Roman"/>
          <w:sz w:val="24"/>
          <w:szCs w:val="24"/>
        </w:rPr>
        <w:t>Le projet de logiciel a été présenté en 2014</w:t>
      </w:r>
    </w:p>
    <w:p w:rsidR="00B11300" w:rsidRPr="00CE21F5" w:rsidRDefault="00B11300" w:rsidP="0083559D">
      <w:pPr>
        <w:pStyle w:val="Paragraphedeliste"/>
        <w:numPr>
          <w:ilvl w:val="0"/>
          <w:numId w:val="15"/>
        </w:numPr>
        <w:spacing w:line="360" w:lineRule="auto"/>
        <w:jc w:val="both"/>
        <w:rPr>
          <w:rFonts w:ascii="Times New Roman" w:hAnsi="Times New Roman" w:cs="Times New Roman"/>
          <w:sz w:val="24"/>
          <w:szCs w:val="24"/>
        </w:rPr>
      </w:pPr>
      <w:r w:rsidRPr="00CE21F5">
        <w:rPr>
          <w:rFonts w:ascii="Times New Roman" w:hAnsi="Times New Roman" w:cs="Times New Roman"/>
          <w:sz w:val="24"/>
          <w:szCs w:val="24"/>
        </w:rPr>
        <w:t xml:space="preserve">En février 2016, </w:t>
      </w:r>
      <w:r w:rsidRPr="00CE21F5">
        <w:rPr>
          <w:rFonts w:ascii="Times New Roman" w:hAnsi="Times New Roman" w:cs="Times New Roman"/>
          <w:i/>
          <w:sz w:val="24"/>
          <w:szCs w:val="24"/>
        </w:rPr>
        <w:t>CoreOS</w:t>
      </w:r>
      <w:r w:rsidRPr="00CE21F5">
        <w:rPr>
          <w:rFonts w:ascii="Times New Roman" w:hAnsi="Times New Roman" w:cs="Times New Roman"/>
          <w:sz w:val="24"/>
          <w:szCs w:val="24"/>
        </w:rPr>
        <w:t xml:space="preserve"> a publié </w:t>
      </w:r>
      <w:r w:rsidRPr="00CE21F5">
        <w:rPr>
          <w:rFonts w:ascii="Times New Roman" w:hAnsi="Times New Roman" w:cs="Times New Roman"/>
          <w:i/>
          <w:sz w:val="24"/>
          <w:szCs w:val="24"/>
        </w:rPr>
        <w:t>rkt</w:t>
      </w:r>
      <w:r w:rsidRPr="00CE21F5">
        <w:rPr>
          <w:rFonts w:ascii="Times New Roman" w:hAnsi="Times New Roman" w:cs="Times New Roman"/>
          <w:sz w:val="24"/>
          <w:szCs w:val="24"/>
        </w:rPr>
        <w:t xml:space="preserve"> version 1.0, la première version stable de l’environnement d‘exécution des conteneurs.</w:t>
      </w:r>
      <w:r w:rsidRPr="00CE21F5">
        <w:rPr>
          <w:rFonts w:ascii="Times New Roman" w:hAnsi="Times New Roman" w:cs="Times New Roman"/>
          <w:sz w:val="24"/>
          <w:szCs w:val="24"/>
        </w:rPr>
        <w:fldChar w:fldCharType="begin"/>
      </w:r>
      <w:r w:rsidRPr="00CE21F5">
        <w:rPr>
          <w:rFonts w:ascii="Times New Roman" w:hAnsi="Times New Roman" w:cs="Times New Roman"/>
          <w:sz w:val="24"/>
          <w:szCs w:val="24"/>
        </w:rPr>
        <w:instrText xml:space="preserve"> ADDIN ZOTERO_ITEM CSL_CITATION {"citationID":"9nwrymBj","properties":{"formattedCitation":"[1]","plainCitation":"[1]","noteIndex":0},"citationItems":[{"id":25,"uris":["http://zotero.org/users/local/QYPWNRm9/items/ICE5DCZE"],"uri":["http://zotero.org/users/local/QYPWNRm9/items/ICE5DCZE"],"itemData":{"id":25,"type":"webpage","title":"Aperçu des alternatives à Docker","container-title":"1&amp;1 Digitalguide","abstract":"Quelles sont les alternatives à Docker ? Comparaison des solutions professionnelles de conteneurs comme CoreOS, LXC, LXD de Canonical, Linux-VServer et OpenVZ.","URL":"https://www.ionos.fr/digitalguide/serveur/know-how/apercu-des-alternatives-a-docker/","language":"fr","accessed":{"date-parts":[["2019",8,9]]}}}],"schema":"https://github.com/citation-style-language/schema/raw/master/csl-citation.json"} </w:instrText>
      </w:r>
      <w:r w:rsidRPr="00CE21F5">
        <w:rPr>
          <w:rFonts w:ascii="Times New Roman" w:hAnsi="Times New Roman" w:cs="Times New Roman"/>
          <w:sz w:val="24"/>
          <w:szCs w:val="24"/>
        </w:rPr>
        <w:fldChar w:fldCharType="separate"/>
      </w:r>
      <w:r w:rsidRPr="00CE21F5">
        <w:rPr>
          <w:rFonts w:ascii="Times New Roman" w:hAnsi="Times New Roman" w:cs="Times New Roman"/>
          <w:sz w:val="24"/>
        </w:rPr>
        <w:t>[1]</w:t>
      </w:r>
      <w:r w:rsidRPr="00CE21F5">
        <w:rPr>
          <w:rFonts w:ascii="Times New Roman" w:hAnsi="Times New Roman" w:cs="Times New Roman"/>
          <w:sz w:val="24"/>
          <w:szCs w:val="24"/>
        </w:rPr>
        <w:fldChar w:fldCharType="end"/>
      </w:r>
    </w:p>
    <w:p w:rsidR="00B11300" w:rsidRPr="00CE21F5" w:rsidRDefault="00B11300" w:rsidP="00B11300">
      <w:pPr>
        <w:spacing w:line="360" w:lineRule="auto"/>
        <w:jc w:val="both"/>
        <w:rPr>
          <w:rFonts w:ascii="Times New Roman" w:hAnsi="Times New Roman" w:cs="Times New Roman"/>
        </w:rPr>
      </w:pPr>
      <w:r w:rsidRPr="00CE21F5">
        <w:rPr>
          <w:rFonts w:ascii="Times New Roman" w:hAnsi="Times New Roman" w:cs="Times New Roman"/>
          <w:sz w:val="24"/>
          <w:szCs w:val="24"/>
        </w:rPr>
        <w:t xml:space="preserve">Contrairement à Docker, rkt supporte d’autres formats en plus de ses propres images de conteneurs. L’environnement d’exécution est </w:t>
      </w:r>
      <w:r w:rsidRPr="00CE21F5">
        <w:rPr>
          <w:rStyle w:val="lev"/>
          <w:rFonts w:ascii="Times New Roman" w:hAnsi="Times New Roman" w:cs="Times New Roman"/>
          <w:b w:val="0"/>
          <w:sz w:val="24"/>
          <w:szCs w:val="24"/>
        </w:rPr>
        <w:t>compatible avec les images Docker</w:t>
      </w:r>
      <w:r w:rsidRPr="00CE21F5">
        <w:rPr>
          <w:rFonts w:ascii="Times New Roman" w:hAnsi="Times New Roman" w:cs="Times New Roman"/>
          <w:sz w:val="24"/>
          <w:szCs w:val="24"/>
        </w:rPr>
        <w:t xml:space="preserve"> et offre un moyen de convertir n’importe quel format de conteneur en ACI avec l’outil open source </w:t>
      </w:r>
      <w:hyperlink r:id="rId68" w:tgtFrame="_blank" w:tooltip="Plus d’infos sur Quay sous quay.io" w:history="1">
        <w:r w:rsidRPr="00CE21F5">
          <w:rPr>
            <w:rStyle w:val="Lienhypertexte"/>
            <w:rFonts w:ascii="Times New Roman" w:hAnsi="Times New Roman" w:cs="Times New Roman"/>
            <w:i/>
            <w:color w:val="auto"/>
            <w:sz w:val="24"/>
            <w:szCs w:val="24"/>
          </w:rPr>
          <w:t>Quay</w:t>
        </w:r>
      </w:hyperlink>
      <w:r w:rsidRPr="00CE21F5">
        <w:rPr>
          <w:rFonts w:ascii="Times New Roman" w:hAnsi="Times New Roman" w:cs="Times New Roman"/>
        </w:rPr>
        <w:t>.</w:t>
      </w:r>
    </w:p>
    <w:p w:rsidR="00B11300" w:rsidRPr="00CE21F5" w:rsidRDefault="00B11300" w:rsidP="00B11300">
      <w:pPr>
        <w:spacing w:line="360" w:lineRule="auto"/>
        <w:jc w:val="both"/>
        <w:rPr>
          <w:rFonts w:ascii="Times New Roman" w:hAnsi="Times New Roman" w:cs="Times New Roman"/>
          <w:sz w:val="24"/>
          <w:szCs w:val="24"/>
        </w:rPr>
      </w:pPr>
      <w:r w:rsidRPr="00CE21F5">
        <w:rPr>
          <w:rFonts w:ascii="Times New Roman" w:hAnsi="Times New Roman" w:cs="Times New Roman"/>
          <w:sz w:val="24"/>
          <w:szCs w:val="24"/>
        </w:rPr>
        <w:t>La définition d’un standard autour de ce que doit être un container ayant été mise en place aux débuts de Docker, les équipes de Container Linux ont fortement participé à son développement.</w:t>
      </w:r>
    </w:p>
    <w:p w:rsidR="00B11300" w:rsidRPr="00CE21F5" w:rsidRDefault="00B11300" w:rsidP="00B11300">
      <w:pPr>
        <w:spacing w:line="360" w:lineRule="auto"/>
        <w:jc w:val="both"/>
        <w:rPr>
          <w:rFonts w:ascii="Times New Roman" w:hAnsi="Times New Roman" w:cs="Times New Roman"/>
          <w:sz w:val="24"/>
          <w:szCs w:val="24"/>
        </w:rPr>
      </w:pPr>
      <w:r w:rsidRPr="00CE21F5">
        <w:rPr>
          <w:rFonts w:ascii="Times New Roman" w:hAnsi="Times New Roman" w:cs="Times New Roman"/>
          <w:sz w:val="24"/>
          <w:szCs w:val="24"/>
        </w:rPr>
        <w:t>Toutefois, l’évolution de Docker ne correspondait pas à ce que les développeurs de CoreOS envisageaient à la base :</w:t>
      </w:r>
    </w:p>
    <w:p w:rsidR="00B11300" w:rsidRPr="00CE21F5" w:rsidRDefault="00B11300" w:rsidP="0083559D">
      <w:pPr>
        <w:pStyle w:val="Paragraphedeliste"/>
        <w:numPr>
          <w:ilvl w:val="0"/>
          <w:numId w:val="70"/>
        </w:numPr>
        <w:spacing w:line="360" w:lineRule="auto"/>
        <w:jc w:val="both"/>
        <w:rPr>
          <w:rFonts w:ascii="Times New Roman" w:hAnsi="Times New Roman" w:cs="Times New Roman"/>
          <w:sz w:val="24"/>
          <w:szCs w:val="24"/>
        </w:rPr>
      </w:pPr>
      <w:r w:rsidRPr="00CE21F5">
        <w:rPr>
          <w:rFonts w:ascii="Times New Roman" w:hAnsi="Times New Roman" w:cs="Times New Roman"/>
          <w:sz w:val="24"/>
          <w:szCs w:val="24"/>
        </w:rPr>
        <w:t>Docker tourne avec un daemon qui gère l’ensemble des composants. Si ce processus disparait, les conteneurs disparaissent (la situation a changé en Juin 2016 avec la sortie de la version 1.11 de Docker, avec le Docker Engine séparé du daemon gérant les containers).</w:t>
      </w:r>
    </w:p>
    <w:p w:rsidR="00B11300" w:rsidRPr="00CE21F5" w:rsidRDefault="00B11300" w:rsidP="0083559D">
      <w:pPr>
        <w:pStyle w:val="Paragraphedeliste"/>
        <w:numPr>
          <w:ilvl w:val="0"/>
          <w:numId w:val="70"/>
        </w:numPr>
        <w:spacing w:line="360" w:lineRule="auto"/>
        <w:jc w:val="both"/>
        <w:rPr>
          <w:rFonts w:ascii="Times New Roman" w:hAnsi="Times New Roman" w:cs="Times New Roman"/>
          <w:sz w:val="24"/>
          <w:szCs w:val="24"/>
        </w:rPr>
      </w:pPr>
      <w:r w:rsidRPr="00CE21F5">
        <w:rPr>
          <w:rFonts w:ascii="Times New Roman" w:hAnsi="Times New Roman" w:cs="Times New Roman"/>
          <w:sz w:val="24"/>
          <w:szCs w:val="24"/>
        </w:rPr>
        <w:lastRenderedPageBreak/>
        <w:t>De simple conteneur, Docker est devenu tout un écosystème packagé dans un seul binaire là encore, la situation a changé depuis ce constat : création d’images, orchestrateur de containeurs.</w:t>
      </w:r>
    </w:p>
    <w:p w:rsidR="00B11300" w:rsidRPr="00CE21F5" w:rsidRDefault="00B11300" w:rsidP="00B11300">
      <w:pPr>
        <w:spacing w:line="360" w:lineRule="auto"/>
        <w:jc w:val="both"/>
        <w:rPr>
          <w:rFonts w:ascii="Times New Roman" w:hAnsi="Times New Roman" w:cs="Times New Roman"/>
          <w:sz w:val="24"/>
          <w:szCs w:val="24"/>
        </w:rPr>
      </w:pPr>
      <w:r w:rsidRPr="00CE21F5">
        <w:rPr>
          <w:rFonts w:ascii="Times New Roman" w:hAnsi="Times New Roman" w:cs="Times New Roman"/>
          <w:sz w:val="24"/>
          <w:szCs w:val="24"/>
        </w:rPr>
        <w:t>De ce constat est né le projet RKT.</w:t>
      </w:r>
      <w:r w:rsidRPr="00CE21F5">
        <w:rPr>
          <w:rFonts w:ascii="Times New Roman" w:hAnsi="Times New Roman" w:cs="Times New Roman"/>
          <w:sz w:val="24"/>
          <w:szCs w:val="24"/>
        </w:rPr>
        <w:fldChar w:fldCharType="begin"/>
      </w:r>
      <w:r w:rsidRPr="00CE21F5">
        <w:rPr>
          <w:rFonts w:ascii="Times New Roman" w:hAnsi="Times New Roman" w:cs="Times New Roman"/>
          <w:sz w:val="24"/>
          <w:szCs w:val="24"/>
        </w:rPr>
        <w:instrText xml:space="preserve"> ADDIN ZOTERO_ITEM CSL_CITATION {"citationID":"TeXpRZae","properties":{"formattedCitation":"[4]","plainCitation":"[4]","noteIndex":0},"citationItems":[{"id":72,"uris":["http://zotero.org/users/local/QYPWNRm9/items/CASN5WEC"],"uri":["http://zotero.org/users/local/QYPWNRm9/items/CASN5WEC"],"itemData":{"id":72,"type":"webpage","title":"Introduction à RKT","container-title":"Le blog des experts WeScale - DevOps, Cloud et passion","abstract":"RKT, mais qu’est ce que c’est ? RKT, à prononcer “rock-it”, est un container runtime créé par les équipes de CoreOS, avec une première release fin novembre 2014 et qui est en constante évolution depuis (au rythme d’une release toutes les 2 semaines en moyenne). Pourquoi un autre","URL":"https://blog.wescale.fr/2017/01/23/introduction-a-rkt/","issued":{"date-parts":[["2017",1,23]]},"accessed":{"date-parts":[["2019",8,21]]}}}],"schema":"https://github.com/citation-style-language/schema/raw/master/csl-citation.json"} </w:instrText>
      </w:r>
      <w:r w:rsidRPr="00CE21F5">
        <w:rPr>
          <w:rFonts w:ascii="Times New Roman" w:hAnsi="Times New Roman" w:cs="Times New Roman"/>
          <w:sz w:val="24"/>
          <w:szCs w:val="24"/>
        </w:rPr>
        <w:fldChar w:fldCharType="separate"/>
      </w:r>
      <w:r w:rsidRPr="00CE21F5">
        <w:rPr>
          <w:rFonts w:ascii="Times New Roman" w:hAnsi="Times New Roman" w:cs="Times New Roman"/>
          <w:sz w:val="24"/>
        </w:rPr>
        <w:t>[4]</w:t>
      </w:r>
      <w:r w:rsidRPr="00CE21F5">
        <w:rPr>
          <w:rFonts w:ascii="Times New Roman" w:hAnsi="Times New Roman" w:cs="Times New Roman"/>
          <w:sz w:val="24"/>
          <w:szCs w:val="24"/>
        </w:rPr>
        <w:fldChar w:fldCharType="end"/>
      </w:r>
    </w:p>
    <w:p w:rsidR="00B11300" w:rsidRPr="00CE21F5" w:rsidRDefault="00DC097C" w:rsidP="00B11300">
      <w:pPr>
        <w:spacing w:line="360" w:lineRule="auto"/>
        <w:jc w:val="both"/>
        <w:rPr>
          <w:rFonts w:ascii="Times New Roman" w:eastAsia="Times New Roman" w:hAnsi="Times New Roman" w:cs="Times New Roman"/>
          <w:b/>
          <w:sz w:val="24"/>
          <w:szCs w:val="24"/>
          <w:lang w:eastAsia="fr-FR"/>
        </w:rPr>
      </w:pPr>
      <w:r w:rsidRPr="00CE21F5">
        <w:rPr>
          <w:rFonts w:ascii="Times New Roman" w:hAnsi="Times New Roman" w:cs="Times New Roman"/>
          <w:b/>
          <w:sz w:val="24"/>
          <w:szCs w:val="24"/>
        </w:rPr>
        <w:t>2.10</w:t>
      </w:r>
      <w:r w:rsidR="004E2CF7" w:rsidRPr="00CE21F5">
        <w:rPr>
          <w:rFonts w:ascii="Times New Roman" w:hAnsi="Times New Roman" w:cs="Times New Roman"/>
          <w:b/>
          <w:sz w:val="24"/>
          <w:szCs w:val="24"/>
        </w:rPr>
        <w:t xml:space="preserve">.1.2 </w:t>
      </w:r>
      <w:r w:rsidR="00B11300" w:rsidRPr="00CE21F5">
        <w:rPr>
          <w:rFonts w:ascii="Times New Roman" w:hAnsi="Times New Roman" w:cs="Times New Roman"/>
          <w:b/>
          <w:sz w:val="24"/>
          <w:szCs w:val="24"/>
        </w:rPr>
        <w:t>Configuration système requise et systèmes pris en charge</w:t>
      </w:r>
    </w:p>
    <w:p w:rsidR="00B11300" w:rsidRPr="00CE21F5" w:rsidRDefault="00B11300" w:rsidP="00B11300">
      <w:pPr>
        <w:spacing w:line="360" w:lineRule="auto"/>
        <w:jc w:val="both"/>
        <w:rPr>
          <w:rFonts w:ascii="Times New Roman" w:hAnsi="Times New Roman" w:cs="Times New Roman"/>
          <w:sz w:val="24"/>
          <w:szCs w:val="24"/>
        </w:rPr>
      </w:pPr>
      <w:r w:rsidRPr="00CE21F5">
        <w:rPr>
          <w:rFonts w:ascii="Times New Roman" w:hAnsi="Times New Roman" w:cs="Times New Roman"/>
          <w:noProof/>
          <w:lang w:eastAsia="fr-FR"/>
        </w:rPr>
        <w:drawing>
          <wp:inline distT="0" distB="0" distL="0" distR="0" wp14:anchorId="40E52417" wp14:editId="31A65E79">
            <wp:extent cx="6019800" cy="2638425"/>
            <wp:effectExtent l="0" t="0" r="0"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019800" cy="2638425"/>
                    </a:xfrm>
                    <a:prstGeom prst="rect">
                      <a:avLst/>
                    </a:prstGeom>
                  </pic:spPr>
                </pic:pic>
              </a:graphicData>
            </a:graphic>
          </wp:inline>
        </w:drawing>
      </w:r>
    </w:p>
    <w:p w:rsidR="00B11300" w:rsidRPr="00CE21F5" w:rsidRDefault="00DC097C" w:rsidP="00B11300">
      <w:pPr>
        <w:spacing w:line="360" w:lineRule="auto"/>
        <w:jc w:val="both"/>
        <w:rPr>
          <w:rFonts w:ascii="Times New Roman" w:hAnsi="Times New Roman" w:cs="Times New Roman"/>
          <w:b/>
          <w:sz w:val="24"/>
          <w:szCs w:val="24"/>
        </w:rPr>
      </w:pPr>
      <w:r w:rsidRPr="00CE21F5">
        <w:rPr>
          <w:rFonts w:ascii="Times New Roman" w:hAnsi="Times New Roman" w:cs="Times New Roman"/>
          <w:b/>
          <w:sz w:val="24"/>
          <w:szCs w:val="24"/>
        </w:rPr>
        <w:t>2.10</w:t>
      </w:r>
      <w:r w:rsidR="004E2CF7" w:rsidRPr="00CE21F5">
        <w:rPr>
          <w:rFonts w:ascii="Times New Roman" w:hAnsi="Times New Roman" w:cs="Times New Roman"/>
          <w:b/>
          <w:sz w:val="24"/>
          <w:szCs w:val="24"/>
        </w:rPr>
        <w:t>.1.3</w:t>
      </w:r>
      <w:r w:rsidR="00B11300" w:rsidRPr="00CE21F5">
        <w:rPr>
          <w:rFonts w:ascii="Times New Roman" w:hAnsi="Times New Roman" w:cs="Times New Roman"/>
          <w:b/>
          <w:sz w:val="24"/>
          <w:szCs w:val="24"/>
        </w:rPr>
        <w:t xml:space="preserve"> Quelques avantages et inconvénients</w:t>
      </w:r>
    </w:p>
    <w:p w:rsidR="00B11300" w:rsidRPr="00CE21F5" w:rsidRDefault="00B11300" w:rsidP="00B11300">
      <w:pPr>
        <w:spacing w:line="360" w:lineRule="auto"/>
        <w:jc w:val="both"/>
        <w:rPr>
          <w:rFonts w:ascii="Times New Roman" w:hAnsi="Times New Roman" w:cs="Times New Roman"/>
          <w:sz w:val="24"/>
          <w:szCs w:val="24"/>
        </w:rPr>
      </w:pPr>
      <w:r w:rsidRPr="00CE21F5">
        <w:rPr>
          <w:rFonts w:ascii="Times New Roman" w:hAnsi="Times New Roman" w:cs="Times New Roman"/>
          <w:noProof/>
          <w:lang w:eastAsia="fr-FR"/>
        </w:rPr>
        <w:drawing>
          <wp:inline distT="0" distB="0" distL="0" distR="0" wp14:anchorId="568312CF" wp14:editId="7D757AA5">
            <wp:extent cx="5760720" cy="2409825"/>
            <wp:effectExtent l="0" t="0" r="0" b="952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2409825"/>
                    </a:xfrm>
                    <a:prstGeom prst="rect">
                      <a:avLst/>
                    </a:prstGeom>
                  </pic:spPr>
                </pic:pic>
              </a:graphicData>
            </a:graphic>
          </wp:inline>
        </w:drawing>
      </w:r>
    </w:p>
    <w:p w:rsidR="00B11300" w:rsidRPr="00CE21F5" w:rsidRDefault="00DC097C" w:rsidP="00B11300">
      <w:pPr>
        <w:pStyle w:val="Titre3"/>
        <w:jc w:val="both"/>
        <w:rPr>
          <w:rFonts w:ascii="Times New Roman" w:hAnsi="Times New Roman" w:cs="Times New Roman"/>
          <w:b/>
          <w:color w:val="auto"/>
          <w:sz w:val="28"/>
          <w:szCs w:val="28"/>
        </w:rPr>
      </w:pPr>
      <w:r w:rsidRPr="00CE21F5">
        <w:rPr>
          <w:rFonts w:ascii="Times New Roman" w:hAnsi="Times New Roman" w:cs="Times New Roman"/>
          <w:b/>
          <w:color w:val="auto"/>
          <w:sz w:val="28"/>
          <w:szCs w:val="28"/>
        </w:rPr>
        <w:t>2.10</w:t>
      </w:r>
      <w:r w:rsidR="004E2CF7" w:rsidRPr="00CE21F5">
        <w:rPr>
          <w:rFonts w:ascii="Times New Roman" w:hAnsi="Times New Roman" w:cs="Times New Roman"/>
          <w:b/>
          <w:color w:val="auto"/>
          <w:sz w:val="28"/>
          <w:szCs w:val="28"/>
        </w:rPr>
        <w:t>.2</w:t>
      </w:r>
      <w:r w:rsidR="00B11300" w:rsidRPr="00CE21F5">
        <w:rPr>
          <w:rFonts w:ascii="Times New Roman" w:hAnsi="Times New Roman" w:cs="Times New Roman"/>
          <w:b/>
          <w:color w:val="auto"/>
          <w:sz w:val="28"/>
          <w:szCs w:val="28"/>
        </w:rPr>
        <w:t xml:space="preserve"> LXC</w:t>
      </w:r>
    </w:p>
    <w:p w:rsidR="00B11300" w:rsidRPr="00CE21F5" w:rsidRDefault="00B11300" w:rsidP="00B11300">
      <w:pPr>
        <w:spacing w:line="360" w:lineRule="auto"/>
        <w:jc w:val="both"/>
        <w:rPr>
          <w:rFonts w:ascii="Times New Roman" w:hAnsi="Times New Roman" w:cs="Times New Roman"/>
          <w:sz w:val="24"/>
          <w:szCs w:val="24"/>
        </w:rPr>
      </w:pPr>
      <w:r w:rsidRPr="00CE21F5">
        <w:rPr>
          <w:rFonts w:ascii="Times New Roman" w:hAnsi="Times New Roman" w:cs="Times New Roman"/>
          <w:sz w:val="24"/>
          <w:szCs w:val="24"/>
        </w:rPr>
        <w:t xml:space="preserve">LXC, est un ensemble d’outils, de templates, de bibliothèques, qui forment ensemble une </w:t>
      </w:r>
      <w:r w:rsidRPr="00CE21F5">
        <w:rPr>
          <w:rStyle w:val="lev"/>
          <w:rFonts w:ascii="Times New Roman" w:hAnsi="Times New Roman" w:cs="Times New Roman"/>
          <w:b w:val="0"/>
          <w:sz w:val="24"/>
          <w:szCs w:val="24"/>
        </w:rPr>
        <w:t>interface d’espace utilisateur (userspace) avec les fonctions de conteneur natives du noyau Linux</w:t>
      </w:r>
      <w:r w:rsidRPr="00CE21F5">
        <w:rPr>
          <w:rFonts w:ascii="Times New Roman" w:hAnsi="Times New Roman" w:cs="Times New Roman"/>
          <w:sz w:val="24"/>
          <w:szCs w:val="24"/>
        </w:rPr>
        <w:t>. LXC offre aux utilisateurs Linux un moyen pratique de créer et de gérer des applications et des systèmes de conteneurs.</w:t>
      </w:r>
    </w:p>
    <w:p w:rsidR="00B11300" w:rsidRPr="00CE21F5" w:rsidRDefault="00B11300" w:rsidP="00B11300">
      <w:pPr>
        <w:spacing w:line="360" w:lineRule="auto"/>
        <w:jc w:val="both"/>
        <w:rPr>
          <w:rFonts w:ascii="Times New Roman" w:hAnsi="Times New Roman" w:cs="Times New Roman"/>
          <w:sz w:val="24"/>
          <w:szCs w:val="24"/>
        </w:rPr>
      </w:pPr>
      <w:r w:rsidRPr="00CE21F5">
        <w:rPr>
          <w:rFonts w:ascii="Times New Roman" w:hAnsi="Times New Roman" w:cs="Times New Roman"/>
          <w:noProof/>
          <w:lang w:eastAsia="fr-FR"/>
        </w:rPr>
        <w:lastRenderedPageBreak/>
        <w:drawing>
          <wp:inline distT="0" distB="0" distL="0" distR="0" wp14:anchorId="1EEEF7EA" wp14:editId="50A99C1B">
            <wp:extent cx="5553075" cy="2714625"/>
            <wp:effectExtent l="0" t="0" r="9525" b="9525"/>
            <wp:docPr id="72" name="Image 72" descr="Résultat de recherche d'images pour &quot;LXC&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ésultat de recherche d'images pour &quot;LXC&quot;"/>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53075" cy="2714625"/>
                    </a:xfrm>
                    <a:prstGeom prst="rect">
                      <a:avLst/>
                    </a:prstGeom>
                    <a:noFill/>
                    <a:ln>
                      <a:noFill/>
                    </a:ln>
                  </pic:spPr>
                </pic:pic>
              </a:graphicData>
            </a:graphic>
          </wp:inline>
        </w:drawing>
      </w:r>
    </w:p>
    <w:p w:rsidR="00B11300" w:rsidRPr="00CE21F5" w:rsidRDefault="00CB659C" w:rsidP="00B11300">
      <w:pPr>
        <w:spacing w:line="360" w:lineRule="auto"/>
        <w:jc w:val="both"/>
        <w:rPr>
          <w:rFonts w:ascii="Times New Roman" w:hAnsi="Times New Roman" w:cs="Times New Roman"/>
          <w:sz w:val="24"/>
          <w:szCs w:val="24"/>
        </w:rPr>
      </w:pPr>
      <w:r w:rsidRPr="00CE21F5">
        <w:rPr>
          <w:rFonts w:ascii="Times New Roman" w:hAnsi="Times New Roman" w:cs="Times New Roman"/>
          <w:sz w:val="24"/>
          <w:szCs w:val="24"/>
        </w:rPr>
        <w:tab/>
      </w:r>
      <w:r w:rsidRPr="00CE21F5">
        <w:rPr>
          <w:rFonts w:ascii="Times New Roman" w:hAnsi="Times New Roman" w:cs="Times New Roman"/>
          <w:sz w:val="24"/>
          <w:szCs w:val="24"/>
        </w:rPr>
        <w:tab/>
      </w:r>
      <w:r w:rsidRPr="00CE21F5">
        <w:rPr>
          <w:rFonts w:ascii="Times New Roman" w:hAnsi="Times New Roman" w:cs="Times New Roman"/>
          <w:sz w:val="24"/>
          <w:szCs w:val="24"/>
        </w:rPr>
        <w:tab/>
      </w:r>
      <w:r w:rsidRPr="00CE21F5">
        <w:rPr>
          <w:rFonts w:ascii="Times New Roman" w:hAnsi="Times New Roman" w:cs="Times New Roman"/>
          <w:sz w:val="24"/>
          <w:szCs w:val="24"/>
        </w:rPr>
        <w:tab/>
        <w:t>Figure 14: LXC</w:t>
      </w:r>
    </w:p>
    <w:p w:rsidR="00B11300" w:rsidRPr="00CE21F5" w:rsidRDefault="008457DA" w:rsidP="00B11300">
      <w:pPr>
        <w:spacing w:line="360" w:lineRule="auto"/>
        <w:jc w:val="both"/>
        <w:rPr>
          <w:rFonts w:ascii="Times New Roman" w:hAnsi="Times New Roman" w:cs="Times New Roman"/>
          <w:b/>
          <w:sz w:val="24"/>
          <w:szCs w:val="24"/>
        </w:rPr>
      </w:pPr>
      <w:r w:rsidRPr="00CE21F5">
        <w:rPr>
          <w:rFonts w:ascii="Times New Roman" w:hAnsi="Times New Roman" w:cs="Times New Roman"/>
          <w:b/>
          <w:sz w:val="24"/>
          <w:szCs w:val="24"/>
        </w:rPr>
        <w:t>2.10.2</w:t>
      </w:r>
      <w:r w:rsidR="004E2CF7" w:rsidRPr="00CE21F5">
        <w:rPr>
          <w:rFonts w:ascii="Times New Roman" w:hAnsi="Times New Roman" w:cs="Times New Roman"/>
          <w:b/>
          <w:sz w:val="24"/>
          <w:szCs w:val="24"/>
        </w:rPr>
        <w:t>.1</w:t>
      </w:r>
      <w:r w:rsidR="00B11300" w:rsidRPr="00CE21F5">
        <w:rPr>
          <w:rFonts w:ascii="Times New Roman" w:hAnsi="Times New Roman" w:cs="Times New Roman"/>
          <w:b/>
          <w:sz w:val="24"/>
          <w:szCs w:val="24"/>
        </w:rPr>
        <w:t xml:space="preserve"> Quelques informations sur LXC</w:t>
      </w:r>
    </w:p>
    <w:p w:rsidR="00B11300" w:rsidRPr="00CE21F5" w:rsidRDefault="00B11300" w:rsidP="00B11300">
      <w:pPr>
        <w:spacing w:line="360" w:lineRule="auto"/>
        <w:jc w:val="both"/>
        <w:rPr>
          <w:rFonts w:ascii="Times New Roman" w:hAnsi="Times New Roman" w:cs="Times New Roman"/>
          <w:b/>
          <w:sz w:val="24"/>
          <w:szCs w:val="24"/>
        </w:rPr>
      </w:pPr>
      <w:r w:rsidRPr="00CE21F5">
        <w:rPr>
          <w:rFonts w:ascii="Times New Roman" w:hAnsi="Times New Roman" w:cs="Times New Roman"/>
          <w:noProof/>
          <w:lang w:eastAsia="fr-FR"/>
        </w:rPr>
        <w:drawing>
          <wp:inline distT="0" distB="0" distL="0" distR="0" wp14:anchorId="15D69852" wp14:editId="649E3377">
            <wp:extent cx="6067425" cy="3152775"/>
            <wp:effectExtent l="0" t="0" r="9525" b="9525"/>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067425" cy="3152775"/>
                    </a:xfrm>
                    <a:prstGeom prst="rect">
                      <a:avLst/>
                    </a:prstGeom>
                  </pic:spPr>
                </pic:pic>
              </a:graphicData>
            </a:graphic>
          </wp:inline>
        </w:drawing>
      </w:r>
    </w:p>
    <w:p w:rsidR="00B11300" w:rsidRPr="00CE21F5" w:rsidRDefault="008457DA" w:rsidP="00B11300">
      <w:pPr>
        <w:spacing w:line="360" w:lineRule="auto"/>
        <w:jc w:val="both"/>
        <w:rPr>
          <w:rFonts w:ascii="Times New Roman" w:eastAsia="Times New Roman" w:hAnsi="Times New Roman" w:cs="Times New Roman"/>
          <w:b/>
          <w:sz w:val="24"/>
          <w:szCs w:val="24"/>
          <w:lang w:eastAsia="fr-FR"/>
        </w:rPr>
      </w:pPr>
      <w:r w:rsidRPr="00CE21F5">
        <w:rPr>
          <w:rFonts w:ascii="Times New Roman" w:hAnsi="Times New Roman" w:cs="Times New Roman"/>
          <w:b/>
          <w:sz w:val="24"/>
          <w:szCs w:val="24"/>
        </w:rPr>
        <w:t>2.10.2</w:t>
      </w:r>
      <w:r w:rsidR="004E2CF7" w:rsidRPr="00CE21F5">
        <w:rPr>
          <w:rFonts w:ascii="Times New Roman" w:hAnsi="Times New Roman" w:cs="Times New Roman"/>
          <w:b/>
          <w:sz w:val="24"/>
          <w:szCs w:val="24"/>
        </w:rPr>
        <w:t xml:space="preserve">.2 </w:t>
      </w:r>
      <w:r w:rsidR="00B11300" w:rsidRPr="00CE21F5">
        <w:rPr>
          <w:rFonts w:ascii="Times New Roman" w:hAnsi="Times New Roman" w:cs="Times New Roman"/>
          <w:b/>
          <w:sz w:val="24"/>
          <w:szCs w:val="24"/>
        </w:rPr>
        <w:t>Configuration système requise et systèmes pris en charge</w:t>
      </w:r>
    </w:p>
    <w:p w:rsidR="00B11300" w:rsidRPr="00CE21F5" w:rsidRDefault="00B11300" w:rsidP="00B11300">
      <w:pPr>
        <w:spacing w:line="360" w:lineRule="auto"/>
        <w:jc w:val="both"/>
        <w:rPr>
          <w:rFonts w:ascii="Times New Roman" w:hAnsi="Times New Roman" w:cs="Times New Roman"/>
          <w:b/>
          <w:sz w:val="24"/>
          <w:szCs w:val="24"/>
        </w:rPr>
      </w:pPr>
      <w:r w:rsidRPr="00CE21F5">
        <w:rPr>
          <w:rFonts w:ascii="Times New Roman" w:hAnsi="Times New Roman" w:cs="Times New Roman"/>
          <w:noProof/>
          <w:lang w:eastAsia="fr-FR"/>
        </w:rPr>
        <w:lastRenderedPageBreak/>
        <w:drawing>
          <wp:inline distT="0" distB="0" distL="0" distR="0" wp14:anchorId="2429467B" wp14:editId="5E81A5E3">
            <wp:extent cx="5760720" cy="2673985"/>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7939" cy="2677336"/>
                    </a:xfrm>
                    <a:prstGeom prst="rect">
                      <a:avLst/>
                    </a:prstGeom>
                  </pic:spPr>
                </pic:pic>
              </a:graphicData>
            </a:graphic>
          </wp:inline>
        </w:drawing>
      </w:r>
    </w:p>
    <w:p w:rsidR="00B11300" w:rsidRPr="00CE21F5" w:rsidRDefault="008457DA" w:rsidP="00B11300">
      <w:pPr>
        <w:spacing w:line="360" w:lineRule="auto"/>
        <w:jc w:val="both"/>
        <w:rPr>
          <w:rFonts w:ascii="Times New Roman" w:hAnsi="Times New Roman" w:cs="Times New Roman"/>
          <w:b/>
          <w:sz w:val="24"/>
          <w:szCs w:val="24"/>
        </w:rPr>
      </w:pPr>
      <w:r w:rsidRPr="00CE21F5">
        <w:rPr>
          <w:rFonts w:ascii="Times New Roman" w:hAnsi="Times New Roman" w:cs="Times New Roman"/>
          <w:b/>
          <w:sz w:val="24"/>
          <w:szCs w:val="24"/>
        </w:rPr>
        <w:t>2.10.2</w:t>
      </w:r>
      <w:r w:rsidR="004E2CF7" w:rsidRPr="00CE21F5">
        <w:rPr>
          <w:rFonts w:ascii="Times New Roman" w:hAnsi="Times New Roman" w:cs="Times New Roman"/>
          <w:b/>
          <w:sz w:val="24"/>
          <w:szCs w:val="24"/>
        </w:rPr>
        <w:t>.3 Quelques</w:t>
      </w:r>
      <w:r w:rsidR="00B11300" w:rsidRPr="00CE21F5">
        <w:rPr>
          <w:rFonts w:ascii="Times New Roman" w:hAnsi="Times New Roman" w:cs="Times New Roman"/>
          <w:b/>
          <w:sz w:val="24"/>
          <w:szCs w:val="24"/>
        </w:rPr>
        <w:t xml:space="preserve"> </w:t>
      </w:r>
      <w:r w:rsidR="004E2CF7" w:rsidRPr="00CE21F5">
        <w:rPr>
          <w:rFonts w:ascii="Times New Roman" w:hAnsi="Times New Roman" w:cs="Times New Roman"/>
          <w:b/>
          <w:sz w:val="24"/>
          <w:szCs w:val="24"/>
        </w:rPr>
        <w:t xml:space="preserve">avantages et inconvénients </w:t>
      </w:r>
    </w:p>
    <w:p w:rsidR="00B11300" w:rsidRPr="00CE21F5" w:rsidRDefault="00B11300" w:rsidP="00B11300">
      <w:pPr>
        <w:spacing w:line="360" w:lineRule="auto"/>
        <w:jc w:val="both"/>
        <w:rPr>
          <w:rFonts w:ascii="Times New Roman" w:hAnsi="Times New Roman" w:cs="Times New Roman"/>
          <w:b/>
          <w:sz w:val="24"/>
          <w:szCs w:val="24"/>
        </w:rPr>
      </w:pPr>
      <w:r w:rsidRPr="00CE21F5">
        <w:rPr>
          <w:rFonts w:ascii="Times New Roman" w:hAnsi="Times New Roman" w:cs="Times New Roman"/>
          <w:noProof/>
          <w:lang w:eastAsia="fr-FR"/>
        </w:rPr>
        <w:drawing>
          <wp:inline distT="0" distB="0" distL="0" distR="0" wp14:anchorId="2EC5E110" wp14:editId="7857F65B">
            <wp:extent cx="5760720" cy="1487805"/>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1487805"/>
                    </a:xfrm>
                    <a:prstGeom prst="rect">
                      <a:avLst/>
                    </a:prstGeom>
                  </pic:spPr>
                </pic:pic>
              </a:graphicData>
            </a:graphic>
          </wp:inline>
        </w:drawing>
      </w:r>
    </w:p>
    <w:p w:rsidR="00B11300" w:rsidRPr="00CE21F5" w:rsidRDefault="008457DA" w:rsidP="00B11300">
      <w:pPr>
        <w:pStyle w:val="Titre3"/>
        <w:jc w:val="both"/>
        <w:rPr>
          <w:rFonts w:ascii="Times New Roman" w:hAnsi="Times New Roman" w:cs="Times New Roman"/>
          <w:b/>
          <w:color w:val="auto"/>
          <w:sz w:val="26"/>
          <w:szCs w:val="26"/>
        </w:rPr>
      </w:pPr>
      <w:r w:rsidRPr="00CE21F5">
        <w:rPr>
          <w:rFonts w:ascii="Times New Roman" w:hAnsi="Times New Roman" w:cs="Times New Roman"/>
          <w:b/>
          <w:color w:val="auto"/>
          <w:sz w:val="26"/>
          <w:szCs w:val="26"/>
        </w:rPr>
        <w:t>2.10</w:t>
      </w:r>
      <w:r w:rsidR="004E2CF7" w:rsidRPr="00CE21F5">
        <w:rPr>
          <w:rFonts w:ascii="Times New Roman" w:hAnsi="Times New Roman" w:cs="Times New Roman"/>
          <w:b/>
          <w:color w:val="auto"/>
          <w:sz w:val="26"/>
          <w:szCs w:val="26"/>
        </w:rPr>
        <w:t>.3</w:t>
      </w:r>
      <w:r w:rsidR="00B11300" w:rsidRPr="00CE21F5">
        <w:rPr>
          <w:rFonts w:ascii="Times New Roman" w:hAnsi="Times New Roman" w:cs="Times New Roman"/>
          <w:b/>
          <w:color w:val="auto"/>
          <w:sz w:val="26"/>
          <w:szCs w:val="26"/>
        </w:rPr>
        <w:t xml:space="preserve"> LXD de Canonical</w:t>
      </w:r>
    </w:p>
    <w:p w:rsidR="00B11300" w:rsidRPr="00CE21F5" w:rsidRDefault="00B11300" w:rsidP="00B11300">
      <w:pPr>
        <w:spacing w:line="360" w:lineRule="auto"/>
        <w:jc w:val="both"/>
        <w:rPr>
          <w:rFonts w:ascii="Times New Roman" w:hAnsi="Times New Roman" w:cs="Times New Roman"/>
          <w:sz w:val="24"/>
          <w:szCs w:val="24"/>
        </w:rPr>
      </w:pPr>
      <w:r w:rsidRPr="00CE21F5">
        <w:rPr>
          <w:rStyle w:val="lev"/>
          <w:rFonts w:ascii="Times New Roman" w:hAnsi="Times New Roman" w:cs="Times New Roman"/>
          <w:b w:val="0"/>
          <w:sz w:val="24"/>
          <w:szCs w:val="24"/>
        </w:rPr>
        <w:t>LXD</w:t>
      </w:r>
      <w:r w:rsidRPr="00CE21F5">
        <w:rPr>
          <w:rFonts w:ascii="Times New Roman" w:hAnsi="Times New Roman" w:cs="Times New Roman"/>
          <w:sz w:val="24"/>
          <w:szCs w:val="24"/>
        </w:rPr>
        <w:t xml:space="preserve"> est un logiciel libre développé par Canonical pour simplifier la manipulation de conteneurs de logiciels à la manière d'un hyperviseur de VM. C'est une surcouche logicielle de </w:t>
      </w:r>
      <w:hyperlink r:id="rId75" w:tooltip="lxc" w:history="1">
        <w:r w:rsidRPr="00CE21F5">
          <w:rPr>
            <w:rStyle w:val="Lienhypertexte"/>
            <w:rFonts w:ascii="Times New Roman" w:hAnsi="Times New Roman" w:cs="Times New Roman"/>
            <w:color w:val="auto"/>
            <w:sz w:val="24"/>
            <w:szCs w:val="24"/>
            <w:u w:val="none"/>
          </w:rPr>
          <w:t>LXC</w:t>
        </w:r>
      </w:hyperlink>
      <w:r w:rsidRPr="00CE21F5">
        <w:rPr>
          <w:rFonts w:ascii="Times New Roman" w:hAnsi="Times New Roman" w:cs="Times New Roman"/>
          <w:sz w:val="24"/>
          <w:szCs w:val="24"/>
        </w:rPr>
        <w:t xml:space="preserve">. Il fait partie du projet global </w:t>
      </w:r>
      <w:hyperlink r:id="rId76" w:tooltip="https://linuxcontainers.org/fr/" w:history="1">
        <w:r w:rsidR="008457DA" w:rsidRPr="00CE21F5">
          <w:rPr>
            <w:rStyle w:val="Lienhypertexte"/>
            <w:rFonts w:ascii="Times New Roman" w:hAnsi="Times New Roman" w:cs="Times New Roman"/>
            <w:color w:val="auto"/>
            <w:sz w:val="24"/>
            <w:szCs w:val="24"/>
            <w:u w:val="none"/>
          </w:rPr>
          <w:t>Linux</w:t>
        </w:r>
        <w:r w:rsidRPr="00CE21F5">
          <w:rPr>
            <w:rStyle w:val="Lienhypertexte"/>
            <w:rFonts w:ascii="Times New Roman" w:hAnsi="Times New Roman" w:cs="Times New Roman"/>
            <w:color w:val="auto"/>
            <w:sz w:val="24"/>
            <w:szCs w:val="24"/>
            <w:u w:val="none"/>
          </w:rPr>
          <w:t xml:space="preserve"> Containers</w:t>
        </w:r>
      </w:hyperlink>
      <w:r w:rsidRPr="00CE21F5">
        <w:rPr>
          <w:rFonts w:ascii="Times New Roman" w:hAnsi="Times New Roman" w:cs="Times New Roman"/>
          <w:sz w:val="24"/>
          <w:szCs w:val="24"/>
        </w:rPr>
        <w:t xml:space="preserve"> de gestion de conteneurs</w:t>
      </w:r>
      <w:r w:rsidRPr="00CE21F5">
        <w:rPr>
          <w:rFonts w:ascii="Times New Roman" w:hAnsi="Times New Roman" w:cs="Times New Roman"/>
          <w:sz w:val="24"/>
          <w:szCs w:val="24"/>
        </w:rPr>
        <w:fldChar w:fldCharType="begin"/>
      </w:r>
      <w:r w:rsidRPr="00CE21F5">
        <w:rPr>
          <w:rFonts w:ascii="Times New Roman" w:hAnsi="Times New Roman" w:cs="Times New Roman"/>
          <w:sz w:val="24"/>
          <w:szCs w:val="24"/>
        </w:rPr>
        <w:instrText xml:space="preserve"> ADDIN ZOTERO_ITEM CSL_CITATION {"citationID":"3BRFGc7e","properties":{"formattedCitation":"[5]","plainCitation":"[5]","noteIndex":0},"citationItems":[{"id":76,"uris":["http://zotero.org/users/local/QYPWNRm9/items/WI2HDP9F"],"uri":["http://zotero.org/users/local/QYPWNRm9/items/WI2HDP9F"],"itemData":{"id":76,"type":"webpage","title":"lxd [Wiki ubuntu-fr]","URL":"https://doc.ubuntu-fr.org/lxd","accessed":{"date-parts":[["2019",8,21]]}}}],"schema":"https://github.com/citation-style-language/schema/raw/master/csl-citation.json"} </w:instrText>
      </w:r>
      <w:r w:rsidRPr="00CE21F5">
        <w:rPr>
          <w:rFonts w:ascii="Times New Roman" w:hAnsi="Times New Roman" w:cs="Times New Roman"/>
          <w:sz w:val="24"/>
          <w:szCs w:val="24"/>
        </w:rPr>
        <w:fldChar w:fldCharType="separate"/>
      </w:r>
      <w:r w:rsidRPr="00CE21F5">
        <w:rPr>
          <w:rFonts w:ascii="Times New Roman" w:hAnsi="Times New Roman" w:cs="Times New Roman"/>
          <w:sz w:val="24"/>
        </w:rPr>
        <w:t>[5]</w:t>
      </w:r>
      <w:r w:rsidRPr="00CE21F5">
        <w:rPr>
          <w:rFonts w:ascii="Times New Roman" w:hAnsi="Times New Roman" w:cs="Times New Roman"/>
          <w:sz w:val="24"/>
          <w:szCs w:val="24"/>
        </w:rPr>
        <w:fldChar w:fldCharType="end"/>
      </w:r>
      <w:r w:rsidRPr="00CE21F5">
        <w:rPr>
          <w:rFonts w:ascii="Times New Roman" w:hAnsi="Times New Roman" w:cs="Times New Roman"/>
          <w:sz w:val="24"/>
          <w:szCs w:val="24"/>
        </w:rPr>
        <w:t>.</w:t>
      </w:r>
    </w:p>
    <w:p w:rsidR="00B11300" w:rsidRPr="00CE21F5" w:rsidRDefault="00B11300" w:rsidP="00B11300">
      <w:pPr>
        <w:spacing w:line="360" w:lineRule="auto"/>
        <w:jc w:val="both"/>
        <w:rPr>
          <w:rFonts w:ascii="Times New Roman" w:hAnsi="Times New Roman" w:cs="Times New Roman"/>
          <w:sz w:val="24"/>
          <w:szCs w:val="24"/>
        </w:rPr>
      </w:pPr>
      <w:r w:rsidRPr="00CE21F5">
        <w:rPr>
          <w:rFonts w:ascii="Times New Roman" w:hAnsi="Times New Roman" w:cs="Times New Roman"/>
          <w:noProof/>
          <w:lang w:eastAsia="fr-FR"/>
        </w:rPr>
        <w:drawing>
          <wp:inline distT="0" distB="0" distL="0" distR="0" wp14:anchorId="6192EF34" wp14:editId="5CEF7854">
            <wp:extent cx="5305425" cy="2790825"/>
            <wp:effectExtent l="0" t="0" r="9525" b="9525"/>
            <wp:docPr id="81" name="Image 81" descr="contain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tainers.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05425" cy="2790825"/>
                    </a:xfrm>
                    <a:prstGeom prst="rect">
                      <a:avLst/>
                    </a:prstGeom>
                    <a:noFill/>
                    <a:ln>
                      <a:noFill/>
                    </a:ln>
                  </pic:spPr>
                </pic:pic>
              </a:graphicData>
            </a:graphic>
          </wp:inline>
        </w:drawing>
      </w:r>
    </w:p>
    <w:p w:rsidR="00CB659C" w:rsidRPr="00CE21F5" w:rsidRDefault="00CB659C" w:rsidP="00B11300">
      <w:pPr>
        <w:spacing w:line="360" w:lineRule="auto"/>
        <w:jc w:val="both"/>
        <w:rPr>
          <w:rFonts w:ascii="Times New Roman" w:hAnsi="Times New Roman" w:cs="Times New Roman"/>
          <w:sz w:val="24"/>
          <w:szCs w:val="24"/>
        </w:rPr>
      </w:pPr>
      <w:r w:rsidRPr="00CE21F5">
        <w:rPr>
          <w:rFonts w:ascii="Times New Roman" w:hAnsi="Times New Roman" w:cs="Times New Roman"/>
          <w:sz w:val="24"/>
          <w:szCs w:val="24"/>
        </w:rPr>
        <w:lastRenderedPageBreak/>
        <w:t>Figure 15 : LXD</w:t>
      </w:r>
    </w:p>
    <w:p w:rsidR="00B11300" w:rsidRPr="00CE21F5" w:rsidRDefault="008457DA" w:rsidP="00B11300">
      <w:pPr>
        <w:jc w:val="both"/>
        <w:rPr>
          <w:rFonts w:ascii="Times New Roman" w:hAnsi="Times New Roman" w:cs="Times New Roman"/>
          <w:b/>
          <w:sz w:val="24"/>
          <w:szCs w:val="24"/>
        </w:rPr>
      </w:pPr>
      <w:r w:rsidRPr="00CE21F5">
        <w:rPr>
          <w:rFonts w:ascii="Times New Roman" w:hAnsi="Times New Roman" w:cs="Times New Roman"/>
          <w:b/>
          <w:sz w:val="24"/>
          <w:szCs w:val="24"/>
        </w:rPr>
        <w:t>2.10</w:t>
      </w:r>
      <w:r w:rsidR="004E2CF7" w:rsidRPr="00CE21F5">
        <w:rPr>
          <w:rFonts w:ascii="Times New Roman" w:hAnsi="Times New Roman" w:cs="Times New Roman"/>
          <w:b/>
          <w:sz w:val="24"/>
          <w:szCs w:val="24"/>
        </w:rPr>
        <w:t>.3.1</w:t>
      </w:r>
      <w:r w:rsidR="00B11300" w:rsidRPr="00CE21F5">
        <w:rPr>
          <w:rFonts w:ascii="Times New Roman" w:hAnsi="Times New Roman" w:cs="Times New Roman"/>
          <w:b/>
          <w:sz w:val="24"/>
          <w:szCs w:val="24"/>
        </w:rPr>
        <w:t xml:space="preserve"> Quelques informations sur LXD Canonical</w:t>
      </w:r>
    </w:p>
    <w:p w:rsidR="00B11300" w:rsidRPr="00CE21F5" w:rsidRDefault="00B11300" w:rsidP="00B11300">
      <w:pPr>
        <w:spacing w:line="360" w:lineRule="auto"/>
        <w:jc w:val="both"/>
        <w:rPr>
          <w:rFonts w:ascii="Times New Roman" w:hAnsi="Times New Roman" w:cs="Times New Roman"/>
          <w:sz w:val="24"/>
          <w:szCs w:val="24"/>
        </w:rPr>
      </w:pPr>
      <w:r w:rsidRPr="00CE21F5">
        <w:rPr>
          <w:rFonts w:ascii="Times New Roman" w:hAnsi="Times New Roman" w:cs="Times New Roman"/>
          <w:sz w:val="24"/>
          <w:szCs w:val="24"/>
        </w:rPr>
        <w:t>En tant que projet suiveur de LXC, le distributeur Linux Canonical a lancé LXD en novembre 2014. Le projet s’appuie sur la technologie des conteneurs Linux et l’étend par le processus Daemon LXD. Le logiciel est une sorte d</w:t>
      </w:r>
      <w:r w:rsidRPr="00CE21F5">
        <w:rPr>
          <w:rFonts w:ascii="Times New Roman" w:hAnsi="Times New Roman" w:cs="Times New Roman"/>
          <w:b/>
          <w:sz w:val="24"/>
          <w:szCs w:val="24"/>
        </w:rPr>
        <w:t>’</w:t>
      </w:r>
      <w:r w:rsidRPr="00CE21F5">
        <w:rPr>
          <w:rStyle w:val="lev"/>
          <w:rFonts w:ascii="Times New Roman" w:hAnsi="Times New Roman" w:cs="Times New Roman"/>
          <w:b w:val="0"/>
          <w:sz w:val="24"/>
          <w:szCs w:val="24"/>
        </w:rPr>
        <w:t>hyperviseur de conteneur</w:t>
      </w:r>
      <w:r w:rsidRPr="00CE21F5">
        <w:rPr>
          <w:rFonts w:ascii="Times New Roman" w:hAnsi="Times New Roman" w:cs="Times New Roman"/>
          <w:sz w:val="24"/>
          <w:szCs w:val="24"/>
        </w:rPr>
        <w:t xml:space="preserve">. L’objectif du projet logiciel est d’offrir aux utilisateurs une </w:t>
      </w:r>
      <w:r w:rsidRPr="00CE21F5">
        <w:rPr>
          <w:rStyle w:val="lev"/>
          <w:rFonts w:ascii="Times New Roman" w:hAnsi="Times New Roman" w:cs="Times New Roman"/>
          <w:b w:val="0"/>
          <w:sz w:val="24"/>
          <w:szCs w:val="24"/>
        </w:rPr>
        <w:t>expérience utilisateur basée sur la technologie des conteneurs Linux similaire à celle des machines virtuelles</w:t>
      </w:r>
      <w:r w:rsidRPr="00CE21F5">
        <w:rPr>
          <w:rFonts w:ascii="Times New Roman" w:hAnsi="Times New Roman" w:cs="Times New Roman"/>
          <w:sz w:val="24"/>
          <w:szCs w:val="24"/>
        </w:rPr>
        <w:t xml:space="preserve">. </w:t>
      </w:r>
      <w:r w:rsidRPr="00CE21F5">
        <w:rPr>
          <w:rFonts w:ascii="Times New Roman" w:hAnsi="Times New Roman" w:cs="Times New Roman"/>
          <w:sz w:val="24"/>
          <w:szCs w:val="24"/>
        </w:rPr>
        <w:fldChar w:fldCharType="begin"/>
      </w:r>
      <w:r w:rsidRPr="00CE21F5">
        <w:rPr>
          <w:rFonts w:ascii="Times New Roman" w:hAnsi="Times New Roman" w:cs="Times New Roman"/>
          <w:sz w:val="24"/>
          <w:szCs w:val="24"/>
        </w:rPr>
        <w:instrText xml:space="preserve"> ADDIN ZOTERO_ITEM CSL_CITATION {"citationID":"2tHj1kbH","properties":{"formattedCitation":"[1]","plainCitation":"[1]","noteIndex":0},"citationItems":[{"id":25,"uris":["http://zotero.org/users/local/QYPWNRm9/items/ICE5DCZE"],"uri":["http://zotero.org/users/local/QYPWNRm9/items/ICE5DCZE"],"itemData":{"id":25,"type":"webpage","title":"Aperçu des alternatives à Docker","container-title":"1&amp;1 Digitalguide","abstract":"Quelles sont les alternatives à Docker ? Comparaison des solutions professionnelles de conteneurs comme CoreOS, LXC, LXD de Canonical, Linux-VServer et OpenVZ.","URL":"https://www.ionos.fr/digitalguide/serveur/know-how/apercu-des-alternatives-a-docker/","language":"fr","accessed":{"date-parts":[["2019",8,9]]}}}],"schema":"https://github.com/citation-style-language/schema/raw/master/csl-citation.json"} </w:instrText>
      </w:r>
      <w:r w:rsidRPr="00CE21F5">
        <w:rPr>
          <w:rFonts w:ascii="Times New Roman" w:hAnsi="Times New Roman" w:cs="Times New Roman"/>
          <w:sz w:val="24"/>
          <w:szCs w:val="24"/>
        </w:rPr>
        <w:fldChar w:fldCharType="separate"/>
      </w:r>
      <w:r w:rsidRPr="00CE21F5">
        <w:rPr>
          <w:rFonts w:ascii="Times New Roman" w:hAnsi="Times New Roman" w:cs="Times New Roman"/>
          <w:sz w:val="24"/>
        </w:rPr>
        <w:t>[1]</w:t>
      </w:r>
      <w:r w:rsidRPr="00CE21F5">
        <w:rPr>
          <w:rFonts w:ascii="Times New Roman" w:hAnsi="Times New Roman" w:cs="Times New Roman"/>
          <w:sz w:val="24"/>
          <w:szCs w:val="24"/>
        </w:rPr>
        <w:fldChar w:fldCharType="end"/>
      </w:r>
    </w:p>
    <w:p w:rsidR="00B11300" w:rsidRPr="00CE21F5" w:rsidRDefault="008457DA" w:rsidP="00B11300">
      <w:pPr>
        <w:spacing w:line="360" w:lineRule="auto"/>
        <w:jc w:val="both"/>
        <w:rPr>
          <w:rFonts w:ascii="Times New Roman" w:hAnsi="Times New Roman" w:cs="Times New Roman"/>
          <w:b/>
          <w:sz w:val="24"/>
          <w:szCs w:val="24"/>
        </w:rPr>
      </w:pPr>
      <w:r w:rsidRPr="00CE21F5">
        <w:rPr>
          <w:rFonts w:ascii="Times New Roman" w:hAnsi="Times New Roman" w:cs="Times New Roman"/>
          <w:b/>
          <w:sz w:val="24"/>
          <w:szCs w:val="24"/>
        </w:rPr>
        <w:t>2.10</w:t>
      </w:r>
      <w:r w:rsidR="004E2CF7" w:rsidRPr="00CE21F5">
        <w:rPr>
          <w:rFonts w:ascii="Times New Roman" w:hAnsi="Times New Roman" w:cs="Times New Roman"/>
          <w:b/>
          <w:sz w:val="24"/>
          <w:szCs w:val="24"/>
        </w:rPr>
        <w:t>.3.2</w:t>
      </w:r>
      <w:r w:rsidR="00B11300" w:rsidRPr="00CE21F5">
        <w:rPr>
          <w:rFonts w:ascii="Times New Roman" w:hAnsi="Times New Roman" w:cs="Times New Roman"/>
          <w:b/>
          <w:sz w:val="24"/>
          <w:szCs w:val="24"/>
        </w:rPr>
        <w:t xml:space="preserve"> Configuration système requise et systèmes pris en charge</w:t>
      </w:r>
    </w:p>
    <w:p w:rsidR="00B11300" w:rsidRPr="00CE21F5" w:rsidRDefault="00B11300" w:rsidP="00B11300">
      <w:pPr>
        <w:jc w:val="both"/>
        <w:rPr>
          <w:rFonts w:ascii="Times New Roman" w:hAnsi="Times New Roman" w:cs="Times New Roman"/>
          <w:b/>
          <w:sz w:val="28"/>
          <w:szCs w:val="28"/>
        </w:rPr>
      </w:pPr>
      <w:r w:rsidRPr="00CE21F5">
        <w:rPr>
          <w:rFonts w:ascii="Times New Roman" w:hAnsi="Times New Roman" w:cs="Times New Roman"/>
          <w:noProof/>
          <w:lang w:eastAsia="fr-FR"/>
        </w:rPr>
        <w:drawing>
          <wp:inline distT="0" distB="0" distL="0" distR="0" wp14:anchorId="69E81192" wp14:editId="06F6ECD4">
            <wp:extent cx="5760720" cy="1837055"/>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0720" cy="1837055"/>
                    </a:xfrm>
                    <a:prstGeom prst="rect">
                      <a:avLst/>
                    </a:prstGeom>
                  </pic:spPr>
                </pic:pic>
              </a:graphicData>
            </a:graphic>
          </wp:inline>
        </w:drawing>
      </w:r>
    </w:p>
    <w:p w:rsidR="00B11300" w:rsidRPr="00CE21F5" w:rsidRDefault="008457DA" w:rsidP="00B11300">
      <w:pPr>
        <w:jc w:val="both"/>
        <w:rPr>
          <w:rFonts w:ascii="Times New Roman" w:hAnsi="Times New Roman" w:cs="Times New Roman"/>
          <w:b/>
          <w:sz w:val="24"/>
          <w:szCs w:val="24"/>
        </w:rPr>
      </w:pPr>
      <w:r w:rsidRPr="00CE21F5">
        <w:rPr>
          <w:rFonts w:ascii="Times New Roman" w:hAnsi="Times New Roman" w:cs="Times New Roman"/>
          <w:b/>
          <w:sz w:val="24"/>
          <w:szCs w:val="24"/>
        </w:rPr>
        <w:t>2.10</w:t>
      </w:r>
      <w:r w:rsidR="004E2CF7" w:rsidRPr="00CE21F5">
        <w:rPr>
          <w:rFonts w:ascii="Times New Roman" w:hAnsi="Times New Roman" w:cs="Times New Roman"/>
          <w:b/>
          <w:sz w:val="24"/>
          <w:szCs w:val="24"/>
        </w:rPr>
        <w:t>.3.3</w:t>
      </w:r>
      <w:r w:rsidR="00B11300" w:rsidRPr="00CE21F5">
        <w:rPr>
          <w:rFonts w:ascii="Times New Roman" w:hAnsi="Times New Roman" w:cs="Times New Roman"/>
          <w:b/>
          <w:sz w:val="24"/>
          <w:szCs w:val="24"/>
        </w:rPr>
        <w:t xml:space="preserve"> Quelques Avantages et inconvénients de LXD Canonical</w:t>
      </w:r>
    </w:p>
    <w:p w:rsidR="00B11300" w:rsidRPr="00CE21F5" w:rsidRDefault="00B11300" w:rsidP="00B11300">
      <w:pPr>
        <w:jc w:val="both"/>
        <w:rPr>
          <w:rFonts w:ascii="Times New Roman" w:hAnsi="Times New Roman" w:cs="Times New Roman"/>
          <w:b/>
          <w:sz w:val="28"/>
          <w:szCs w:val="28"/>
        </w:rPr>
      </w:pPr>
      <w:r w:rsidRPr="00CE21F5">
        <w:rPr>
          <w:rFonts w:ascii="Times New Roman" w:hAnsi="Times New Roman" w:cs="Times New Roman"/>
          <w:noProof/>
          <w:lang w:eastAsia="fr-FR"/>
        </w:rPr>
        <w:drawing>
          <wp:inline distT="0" distB="0" distL="0" distR="0" wp14:anchorId="49E82BE0" wp14:editId="6AE80651">
            <wp:extent cx="5760720" cy="1857375"/>
            <wp:effectExtent l="0" t="0" r="0" b="952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720" cy="1857375"/>
                    </a:xfrm>
                    <a:prstGeom prst="rect">
                      <a:avLst/>
                    </a:prstGeom>
                  </pic:spPr>
                </pic:pic>
              </a:graphicData>
            </a:graphic>
          </wp:inline>
        </w:drawing>
      </w:r>
    </w:p>
    <w:p w:rsidR="00B11300" w:rsidRPr="00CE21F5" w:rsidRDefault="008457DA" w:rsidP="00B11300">
      <w:pPr>
        <w:pStyle w:val="Titre3"/>
        <w:jc w:val="both"/>
        <w:rPr>
          <w:rFonts w:ascii="Times New Roman" w:hAnsi="Times New Roman" w:cs="Times New Roman"/>
          <w:b/>
          <w:color w:val="auto"/>
          <w:sz w:val="26"/>
          <w:szCs w:val="26"/>
        </w:rPr>
      </w:pPr>
      <w:r w:rsidRPr="00CE21F5">
        <w:rPr>
          <w:rFonts w:ascii="Times New Roman" w:hAnsi="Times New Roman" w:cs="Times New Roman"/>
          <w:b/>
          <w:color w:val="auto"/>
          <w:sz w:val="26"/>
          <w:szCs w:val="26"/>
        </w:rPr>
        <w:t>2.10</w:t>
      </w:r>
      <w:r w:rsidR="004E2CF7" w:rsidRPr="00CE21F5">
        <w:rPr>
          <w:rFonts w:ascii="Times New Roman" w:hAnsi="Times New Roman" w:cs="Times New Roman"/>
          <w:b/>
          <w:color w:val="auto"/>
          <w:sz w:val="26"/>
          <w:szCs w:val="26"/>
        </w:rPr>
        <w:t>.4</w:t>
      </w:r>
      <w:r w:rsidR="00B11300" w:rsidRPr="00CE21F5">
        <w:rPr>
          <w:rFonts w:ascii="Times New Roman" w:hAnsi="Times New Roman" w:cs="Times New Roman"/>
          <w:b/>
          <w:color w:val="auto"/>
          <w:sz w:val="26"/>
          <w:szCs w:val="26"/>
        </w:rPr>
        <w:t xml:space="preserve"> Linux-VServer</w:t>
      </w:r>
    </w:p>
    <w:p w:rsidR="00B11300" w:rsidRPr="00CE21F5" w:rsidRDefault="00B11300" w:rsidP="00B11300">
      <w:pPr>
        <w:jc w:val="both"/>
        <w:rPr>
          <w:rFonts w:ascii="Times New Roman" w:hAnsi="Times New Roman" w:cs="Times New Roman"/>
          <w:b/>
          <w:sz w:val="28"/>
          <w:szCs w:val="28"/>
        </w:rPr>
      </w:pPr>
    </w:p>
    <w:p w:rsidR="00B11300" w:rsidRPr="00CE21F5" w:rsidRDefault="00B11300" w:rsidP="00B11300">
      <w:pPr>
        <w:spacing w:line="360" w:lineRule="auto"/>
        <w:jc w:val="both"/>
        <w:rPr>
          <w:rFonts w:ascii="Times New Roman" w:hAnsi="Times New Roman" w:cs="Times New Roman"/>
        </w:rPr>
      </w:pPr>
      <w:r w:rsidRPr="00CE21F5">
        <w:rPr>
          <w:rFonts w:ascii="Times New Roman" w:hAnsi="Times New Roman" w:cs="Times New Roman"/>
          <w:sz w:val="24"/>
          <w:szCs w:val="24"/>
        </w:rPr>
        <w:t xml:space="preserve">Linux-VServer est une technique de virtualisation au niveau du système d’exploitation qui utilise des techniques </w:t>
      </w:r>
      <w:r w:rsidRPr="00CE21F5">
        <w:rPr>
          <w:rStyle w:val="lev"/>
          <w:rFonts w:ascii="Times New Roman" w:hAnsi="Times New Roman" w:cs="Times New Roman"/>
          <w:b w:val="0"/>
          <w:sz w:val="24"/>
          <w:szCs w:val="24"/>
        </w:rPr>
        <w:t>d’isolation du noyau Linux similaires aux conteneurs logiciels</w:t>
      </w:r>
      <w:r w:rsidRPr="00CE21F5">
        <w:rPr>
          <w:rFonts w:ascii="Times New Roman" w:hAnsi="Times New Roman" w:cs="Times New Roman"/>
          <w:sz w:val="24"/>
          <w:szCs w:val="24"/>
        </w:rPr>
        <w:t>. Plusieurs unités virtuelles sont exploitées sur un noyau Linux commun, dont les ressources (systèmes de fichiers, CPU, adresses réseau et mémoire) sont divisées en partitions compartimentées.</w:t>
      </w:r>
      <w:r w:rsidRPr="00CE21F5">
        <w:rPr>
          <w:rFonts w:ascii="Times New Roman" w:hAnsi="Times New Roman" w:cs="Times New Roman"/>
        </w:rPr>
        <w:t xml:space="preserve"> </w:t>
      </w:r>
      <w:r w:rsidRPr="00CE21F5">
        <w:rPr>
          <w:rFonts w:ascii="Times New Roman" w:hAnsi="Times New Roman" w:cs="Times New Roman"/>
          <w:sz w:val="24"/>
          <w:szCs w:val="24"/>
        </w:rPr>
        <w:t>Cette technologie est utilisée, par exemple, par les fournisseurs d‘hébergement Web qui veulent offrir à leurs clients des machines virtuelles séparées sur une base matérielle commune</w:t>
      </w:r>
      <w:r w:rsidRPr="00CE21F5">
        <w:rPr>
          <w:rFonts w:ascii="Times New Roman" w:hAnsi="Times New Roman" w:cs="Times New Roman"/>
        </w:rPr>
        <w:t>.</w:t>
      </w:r>
      <w:r w:rsidRPr="00CE21F5">
        <w:rPr>
          <w:rFonts w:ascii="Times New Roman" w:hAnsi="Times New Roman" w:cs="Times New Roman"/>
        </w:rPr>
        <w:fldChar w:fldCharType="begin"/>
      </w:r>
      <w:r w:rsidRPr="00CE21F5">
        <w:rPr>
          <w:rFonts w:ascii="Times New Roman" w:hAnsi="Times New Roman" w:cs="Times New Roman"/>
        </w:rPr>
        <w:instrText xml:space="preserve"> ADDIN ZOTERO_ITEM CSL_CITATION {"citationID":"z5YjCTTO","properties":{"formattedCitation":"[1]","plainCitation":"[1]","noteIndex":0},"citationItems":[{"id":25,"uris":["http://zotero.org/users/local/QYPWNRm9/items/ICE5DCZE"],"uri":["http://zotero.org/users/local/QYPWNRm9/items/ICE5DCZE"],"itemData":{"id":25,"type":"webpage","title":"Aperçu des alternatives à Docker","container-title":"1&amp;1 Digitalguide","abstract":"Quelles sont les alternatives à Docker ? Comparaison des solutions professionnelles de conteneurs comme CoreOS, LXC, LXD de Canonical, Linux-VServer et OpenVZ.","URL":"https://www.ionos.fr/digitalguide/serveur/know-how/apercu-des-alternatives-a-docker/","language":"fr","accessed":{"date-parts":[["2019",8,9]]}}}],"schema":"https://github.com/citation-style-language/schema/raw/master/csl-citation.json"} </w:instrText>
      </w:r>
      <w:r w:rsidRPr="00CE21F5">
        <w:rPr>
          <w:rFonts w:ascii="Times New Roman" w:hAnsi="Times New Roman" w:cs="Times New Roman"/>
        </w:rPr>
        <w:fldChar w:fldCharType="separate"/>
      </w:r>
      <w:r w:rsidRPr="00CE21F5">
        <w:rPr>
          <w:rFonts w:ascii="Times New Roman" w:hAnsi="Times New Roman" w:cs="Times New Roman"/>
        </w:rPr>
        <w:t>[1]</w:t>
      </w:r>
      <w:r w:rsidRPr="00CE21F5">
        <w:rPr>
          <w:rFonts w:ascii="Times New Roman" w:hAnsi="Times New Roman" w:cs="Times New Roman"/>
        </w:rPr>
        <w:fldChar w:fldCharType="end"/>
      </w:r>
    </w:p>
    <w:p w:rsidR="00B11300" w:rsidRPr="00CE21F5" w:rsidRDefault="00B11300" w:rsidP="00B11300">
      <w:pPr>
        <w:spacing w:line="360" w:lineRule="auto"/>
        <w:jc w:val="both"/>
        <w:rPr>
          <w:rFonts w:ascii="Times New Roman" w:hAnsi="Times New Roman" w:cs="Times New Roman"/>
        </w:rPr>
      </w:pPr>
      <w:r w:rsidRPr="00CE21F5">
        <w:rPr>
          <w:rFonts w:ascii="Times New Roman" w:hAnsi="Times New Roman" w:cs="Times New Roman"/>
          <w:noProof/>
          <w:color w:val="0000FF"/>
          <w:lang w:eastAsia="fr-FR"/>
        </w:rPr>
        <w:lastRenderedPageBreak/>
        <w:drawing>
          <wp:inline distT="0" distB="0" distL="0" distR="0" wp14:anchorId="62473860" wp14:editId="614AAAE4">
            <wp:extent cx="5324475" cy="1847850"/>
            <wp:effectExtent l="0" t="0" r="9525" b="0"/>
            <wp:docPr id="83" name="Image 83" descr="Résultat de recherche d'images pour &quot;Linux-VServer&quot;">
              <a:hlinkClick xmlns:a="http://schemas.openxmlformats.org/drawingml/2006/main" r:id="rId8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ésultat de recherche d'images pour &quot;Linux-VServer&quot;">
                      <a:hlinkClick r:id="rId80" tgtFrame="&quot;_blank&quot;"/>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324475" cy="1847850"/>
                    </a:xfrm>
                    <a:prstGeom prst="rect">
                      <a:avLst/>
                    </a:prstGeom>
                    <a:noFill/>
                    <a:ln>
                      <a:noFill/>
                    </a:ln>
                  </pic:spPr>
                </pic:pic>
              </a:graphicData>
            </a:graphic>
          </wp:inline>
        </w:drawing>
      </w:r>
    </w:p>
    <w:p w:rsidR="00CB659C" w:rsidRPr="00CE21F5" w:rsidRDefault="00CB659C" w:rsidP="00B11300">
      <w:pPr>
        <w:spacing w:line="360" w:lineRule="auto"/>
        <w:jc w:val="both"/>
        <w:rPr>
          <w:rFonts w:ascii="Times New Roman" w:hAnsi="Times New Roman" w:cs="Times New Roman"/>
        </w:rPr>
      </w:pPr>
      <w:r w:rsidRPr="00CE21F5">
        <w:rPr>
          <w:rFonts w:ascii="Times New Roman" w:hAnsi="Times New Roman" w:cs="Times New Roman"/>
          <w:sz w:val="24"/>
          <w:szCs w:val="24"/>
        </w:rPr>
        <w:t xml:space="preserve">Figure 16: </w:t>
      </w:r>
      <w:r w:rsidR="007636E0" w:rsidRPr="00CE21F5">
        <w:rPr>
          <w:rFonts w:ascii="Times New Roman" w:hAnsi="Times New Roman" w:cs="Times New Roman"/>
          <w:sz w:val="24"/>
          <w:szCs w:val="24"/>
        </w:rPr>
        <w:t>Linux-VServer</w:t>
      </w:r>
    </w:p>
    <w:p w:rsidR="00B11300" w:rsidRPr="00CE21F5" w:rsidRDefault="00B11300" w:rsidP="00B11300">
      <w:pPr>
        <w:spacing w:line="360" w:lineRule="auto"/>
        <w:jc w:val="both"/>
        <w:rPr>
          <w:rFonts w:ascii="Times New Roman" w:hAnsi="Times New Roman" w:cs="Times New Roman"/>
          <w:b/>
          <w:sz w:val="24"/>
          <w:szCs w:val="24"/>
        </w:rPr>
      </w:pPr>
      <w:r w:rsidRPr="00CE21F5">
        <w:rPr>
          <w:rFonts w:ascii="Times New Roman" w:hAnsi="Times New Roman" w:cs="Times New Roman"/>
          <w:sz w:val="24"/>
          <w:szCs w:val="24"/>
        </w:rPr>
        <w:t xml:space="preserve"> </w:t>
      </w:r>
      <w:r w:rsidR="008457DA" w:rsidRPr="00CE21F5">
        <w:rPr>
          <w:rFonts w:ascii="Times New Roman" w:hAnsi="Times New Roman" w:cs="Times New Roman"/>
          <w:b/>
          <w:sz w:val="24"/>
          <w:szCs w:val="24"/>
        </w:rPr>
        <w:t>2.10</w:t>
      </w:r>
      <w:r w:rsidR="004E2CF7" w:rsidRPr="00CE21F5">
        <w:rPr>
          <w:rFonts w:ascii="Times New Roman" w:hAnsi="Times New Roman" w:cs="Times New Roman"/>
          <w:b/>
          <w:sz w:val="24"/>
          <w:szCs w:val="24"/>
        </w:rPr>
        <w:t>.4.1</w:t>
      </w:r>
      <w:r w:rsidRPr="00CE21F5">
        <w:rPr>
          <w:rFonts w:ascii="Times New Roman" w:hAnsi="Times New Roman" w:cs="Times New Roman"/>
          <w:b/>
          <w:sz w:val="24"/>
          <w:szCs w:val="24"/>
        </w:rPr>
        <w:t xml:space="preserve"> Quelques informations sur Linux-VServer</w:t>
      </w:r>
    </w:p>
    <w:p w:rsidR="00B11300" w:rsidRPr="00CE21F5" w:rsidRDefault="00B11300" w:rsidP="00B11300">
      <w:pPr>
        <w:spacing w:line="360" w:lineRule="auto"/>
        <w:jc w:val="both"/>
        <w:rPr>
          <w:rFonts w:ascii="Times New Roman" w:hAnsi="Times New Roman" w:cs="Times New Roman"/>
          <w:b/>
          <w:sz w:val="26"/>
          <w:szCs w:val="26"/>
        </w:rPr>
      </w:pPr>
      <w:r w:rsidRPr="00CE21F5">
        <w:rPr>
          <w:rFonts w:ascii="Times New Roman" w:hAnsi="Times New Roman" w:cs="Times New Roman"/>
          <w:sz w:val="24"/>
          <w:szCs w:val="24"/>
        </w:rPr>
        <w:t>Cette technologie open source est assez récente sous Linux. La version 0.0 date d'octobre 2001. Jacques Gélinas, canadien à l'origine de plusieurs projets bien connus sous Linux (linuxconf, umsdos) a démarré le projet. Cette solution est spécifique à Linux, mais non liée à la plateforme IA-32. Le développement des versions s'est ralenti fin 2002. De nombreuses modifications ont alors fait leur apparition, et le projet s'est transformé en un projet communautaire. Le leader de ce projet est devenu Herbert Poetzl à partir d'octobre 2003. Depuis ce moment de nombreuses évolutions ont vu le jour. La version 1.0 est sortie le 1er novembre 2003, suivie de la version 1.2 le 5 décembre 2003. Cette branche est toujours active pour le noyau Linux 2.4 (version 1.2.10 pour noyau 2.4.29). La version 2.0 est sortie le 7 août 2005 pour le noyau 2.6.12. Cette version apporte de nombreux perfectionnements</w:t>
      </w:r>
      <w:r w:rsidRPr="00CE21F5">
        <w:rPr>
          <w:rFonts w:ascii="Times New Roman" w:hAnsi="Times New Roman" w:cs="Times New Roman"/>
        </w:rPr>
        <w:t>.</w:t>
      </w:r>
      <w:r w:rsidRPr="00CE21F5">
        <w:rPr>
          <w:rFonts w:ascii="Times New Roman" w:hAnsi="Times New Roman" w:cs="Times New Roman"/>
        </w:rPr>
        <w:fldChar w:fldCharType="begin"/>
      </w:r>
      <w:r w:rsidRPr="00CE21F5">
        <w:rPr>
          <w:rFonts w:ascii="Times New Roman" w:hAnsi="Times New Roman" w:cs="Times New Roman"/>
        </w:rPr>
        <w:instrText xml:space="preserve"> ADDIN ZOTERO_ITEM CSL_CITATION {"citationID":"Dp11pf3q","properties":{"formattedCitation":"[6]","plainCitation":"[6]","noteIndex":0},"citationItems":[{"id":78,"uris":["http://zotero.org/users/local/QYPWNRm9/items/3ECWJ9JD"],"uri":["http://zotero.org/users/local/QYPWNRm9/items/3ECWJ9JD"],"itemData":{"id":78,"type":"webpage","title":"Linux-VServer — Wikilivres","URL":"https://fr.wikibooks.org/wiki/Linux-VServer","accessed":{"date-parts":[["2019",8,21]]}}}],"schema":"https://github.com/citation-style-language/schema/raw/master/csl-citation.json"} </w:instrText>
      </w:r>
      <w:r w:rsidRPr="00CE21F5">
        <w:rPr>
          <w:rFonts w:ascii="Times New Roman" w:hAnsi="Times New Roman" w:cs="Times New Roman"/>
        </w:rPr>
        <w:fldChar w:fldCharType="separate"/>
      </w:r>
      <w:r w:rsidRPr="00CE21F5">
        <w:rPr>
          <w:rFonts w:ascii="Times New Roman" w:hAnsi="Times New Roman" w:cs="Times New Roman"/>
        </w:rPr>
        <w:t>[6]</w:t>
      </w:r>
      <w:r w:rsidRPr="00CE21F5">
        <w:rPr>
          <w:rFonts w:ascii="Times New Roman" w:hAnsi="Times New Roman" w:cs="Times New Roman"/>
        </w:rPr>
        <w:fldChar w:fldCharType="end"/>
      </w:r>
    </w:p>
    <w:p w:rsidR="00B11300" w:rsidRPr="00CE21F5" w:rsidRDefault="00B11300" w:rsidP="00B11300">
      <w:pPr>
        <w:spacing w:line="360" w:lineRule="auto"/>
        <w:jc w:val="both"/>
        <w:rPr>
          <w:rFonts w:ascii="Times New Roman" w:hAnsi="Times New Roman" w:cs="Times New Roman"/>
          <w:b/>
          <w:sz w:val="26"/>
          <w:szCs w:val="26"/>
        </w:rPr>
      </w:pPr>
      <w:r w:rsidRPr="00CE21F5">
        <w:rPr>
          <w:rFonts w:ascii="Times New Roman" w:hAnsi="Times New Roman" w:cs="Times New Roman"/>
          <w:noProof/>
          <w:lang w:eastAsia="fr-FR"/>
        </w:rPr>
        <w:lastRenderedPageBreak/>
        <w:drawing>
          <wp:inline distT="0" distB="0" distL="0" distR="0" wp14:anchorId="088ADBE0" wp14:editId="5221DB31">
            <wp:extent cx="6276975" cy="3400425"/>
            <wp:effectExtent l="0" t="0" r="9525" b="9525"/>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276975" cy="3400425"/>
                    </a:xfrm>
                    <a:prstGeom prst="rect">
                      <a:avLst/>
                    </a:prstGeom>
                  </pic:spPr>
                </pic:pic>
              </a:graphicData>
            </a:graphic>
          </wp:inline>
        </w:drawing>
      </w:r>
    </w:p>
    <w:p w:rsidR="00B11300" w:rsidRPr="00CE21F5" w:rsidRDefault="006A5DDA" w:rsidP="00B11300">
      <w:pPr>
        <w:spacing w:line="360" w:lineRule="auto"/>
        <w:jc w:val="both"/>
        <w:rPr>
          <w:rFonts w:ascii="Times New Roman" w:hAnsi="Times New Roman" w:cs="Times New Roman"/>
          <w:b/>
          <w:sz w:val="24"/>
          <w:szCs w:val="24"/>
        </w:rPr>
      </w:pPr>
      <w:r w:rsidRPr="00CE21F5">
        <w:rPr>
          <w:rFonts w:ascii="Times New Roman" w:hAnsi="Times New Roman" w:cs="Times New Roman"/>
          <w:b/>
          <w:sz w:val="24"/>
          <w:szCs w:val="24"/>
        </w:rPr>
        <w:t>2.10</w:t>
      </w:r>
      <w:r w:rsidR="004E2CF7" w:rsidRPr="00CE21F5">
        <w:rPr>
          <w:rFonts w:ascii="Times New Roman" w:hAnsi="Times New Roman" w:cs="Times New Roman"/>
          <w:b/>
          <w:sz w:val="24"/>
          <w:szCs w:val="24"/>
        </w:rPr>
        <w:t>.4.2</w:t>
      </w:r>
      <w:r w:rsidR="00B11300" w:rsidRPr="00CE21F5">
        <w:rPr>
          <w:rFonts w:ascii="Times New Roman" w:hAnsi="Times New Roman" w:cs="Times New Roman"/>
          <w:b/>
          <w:sz w:val="24"/>
          <w:szCs w:val="24"/>
        </w:rPr>
        <w:t xml:space="preserve"> Configuration système requise et systèmes pris en charge</w:t>
      </w:r>
    </w:p>
    <w:p w:rsidR="00B11300" w:rsidRPr="00CE21F5" w:rsidRDefault="00B11300" w:rsidP="00B11300">
      <w:pPr>
        <w:spacing w:line="360" w:lineRule="auto"/>
        <w:jc w:val="both"/>
        <w:rPr>
          <w:rFonts w:ascii="Times New Roman" w:hAnsi="Times New Roman" w:cs="Times New Roman"/>
          <w:b/>
          <w:sz w:val="26"/>
          <w:szCs w:val="26"/>
        </w:rPr>
      </w:pPr>
      <w:r w:rsidRPr="00CE21F5">
        <w:rPr>
          <w:rFonts w:ascii="Times New Roman" w:hAnsi="Times New Roman" w:cs="Times New Roman"/>
          <w:noProof/>
          <w:lang w:eastAsia="fr-FR"/>
        </w:rPr>
        <w:drawing>
          <wp:inline distT="0" distB="0" distL="0" distR="0" wp14:anchorId="77E2D731" wp14:editId="54665E52">
            <wp:extent cx="5760720" cy="236220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720" cy="2362200"/>
                    </a:xfrm>
                    <a:prstGeom prst="rect">
                      <a:avLst/>
                    </a:prstGeom>
                  </pic:spPr>
                </pic:pic>
              </a:graphicData>
            </a:graphic>
          </wp:inline>
        </w:drawing>
      </w:r>
    </w:p>
    <w:p w:rsidR="00B11300" w:rsidRPr="00CE21F5" w:rsidRDefault="006A5DDA" w:rsidP="00B11300">
      <w:pPr>
        <w:spacing w:line="360" w:lineRule="auto"/>
        <w:jc w:val="both"/>
        <w:rPr>
          <w:rFonts w:ascii="Times New Roman" w:hAnsi="Times New Roman" w:cs="Times New Roman"/>
          <w:b/>
          <w:sz w:val="24"/>
          <w:szCs w:val="24"/>
        </w:rPr>
      </w:pPr>
      <w:r w:rsidRPr="00CE21F5">
        <w:rPr>
          <w:rFonts w:ascii="Times New Roman" w:hAnsi="Times New Roman" w:cs="Times New Roman"/>
          <w:b/>
          <w:sz w:val="24"/>
          <w:szCs w:val="24"/>
        </w:rPr>
        <w:t>2.10</w:t>
      </w:r>
      <w:r w:rsidR="004E2CF7" w:rsidRPr="00CE21F5">
        <w:rPr>
          <w:rFonts w:ascii="Times New Roman" w:hAnsi="Times New Roman" w:cs="Times New Roman"/>
          <w:b/>
          <w:sz w:val="24"/>
          <w:szCs w:val="24"/>
        </w:rPr>
        <w:t>.4.3</w:t>
      </w:r>
      <w:r w:rsidR="00B11300" w:rsidRPr="00CE21F5">
        <w:rPr>
          <w:rFonts w:ascii="Times New Roman" w:hAnsi="Times New Roman" w:cs="Times New Roman"/>
          <w:b/>
          <w:sz w:val="24"/>
          <w:szCs w:val="24"/>
        </w:rPr>
        <w:t xml:space="preserve"> Quelques avantages e</w:t>
      </w:r>
      <w:r w:rsidR="004E2CF7" w:rsidRPr="00CE21F5">
        <w:rPr>
          <w:rFonts w:ascii="Times New Roman" w:hAnsi="Times New Roman" w:cs="Times New Roman"/>
          <w:b/>
          <w:sz w:val="24"/>
          <w:szCs w:val="24"/>
        </w:rPr>
        <w:t>t inconvénients</w:t>
      </w:r>
    </w:p>
    <w:p w:rsidR="00B11300" w:rsidRPr="00CE21F5" w:rsidRDefault="00B11300" w:rsidP="00B11300">
      <w:pPr>
        <w:spacing w:line="360" w:lineRule="auto"/>
        <w:jc w:val="both"/>
        <w:rPr>
          <w:rFonts w:ascii="Times New Roman" w:hAnsi="Times New Roman" w:cs="Times New Roman"/>
          <w:b/>
          <w:sz w:val="26"/>
          <w:szCs w:val="26"/>
        </w:rPr>
      </w:pPr>
      <w:r w:rsidRPr="00CE21F5">
        <w:rPr>
          <w:rFonts w:ascii="Times New Roman" w:hAnsi="Times New Roman" w:cs="Times New Roman"/>
          <w:noProof/>
          <w:lang w:eastAsia="fr-FR"/>
        </w:rPr>
        <w:drawing>
          <wp:inline distT="0" distB="0" distL="0" distR="0" wp14:anchorId="763D62CD" wp14:editId="2C044BB5">
            <wp:extent cx="5760720" cy="1514475"/>
            <wp:effectExtent l="0" t="0" r="0" b="952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60720" cy="1514475"/>
                    </a:xfrm>
                    <a:prstGeom prst="rect">
                      <a:avLst/>
                    </a:prstGeom>
                  </pic:spPr>
                </pic:pic>
              </a:graphicData>
            </a:graphic>
          </wp:inline>
        </w:drawing>
      </w:r>
    </w:p>
    <w:p w:rsidR="00B11300" w:rsidRPr="00CE21F5" w:rsidRDefault="006A5DDA" w:rsidP="00B11300">
      <w:pPr>
        <w:pStyle w:val="Titre3"/>
        <w:jc w:val="both"/>
        <w:rPr>
          <w:rFonts w:ascii="Times New Roman" w:hAnsi="Times New Roman" w:cs="Times New Roman"/>
          <w:b/>
          <w:color w:val="auto"/>
          <w:sz w:val="26"/>
          <w:szCs w:val="26"/>
        </w:rPr>
      </w:pPr>
      <w:r w:rsidRPr="00CE21F5">
        <w:rPr>
          <w:rFonts w:ascii="Times New Roman" w:hAnsi="Times New Roman" w:cs="Times New Roman"/>
          <w:b/>
          <w:color w:val="auto"/>
          <w:sz w:val="26"/>
          <w:szCs w:val="26"/>
        </w:rPr>
        <w:lastRenderedPageBreak/>
        <w:t>2.10</w:t>
      </w:r>
      <w:r w:rsidR="004E2CF7" w:rsidRPr="00CE21F5">
        <w:rPr>
          <w:rFonts w:ascii="Times New Roman" w:hAnsi="Times New Roman" w:cs="Times New Roman"/>
          <w:b/>
          <w:color w:val="auto"/>
          <w:sz w:val="26"/>
          <w:szCs w:val="26"/>
        </w:rPr>
        <w:t>.5</w:t>
      </w:r>
      <w:r w:rsidR="00B11300" w:rsidRPr="00CE21F5">
        <w:rPr>
          <w:rFonts w:ascii="Times New Roman" w:hAnsi="Times New Roman" w:cs="Times New Roman"/>
          <w:b/>
          <w:color w:val="auto"/>
          <w:sz w:val="26"/>
          <w:szCs w:val="26"/>
        </w:rPr>
        <w:t xml:space="preserve"> OpenVZ/Virtuozzo 7</w:t>
      </w:r>
    </w:p>
    <w:p w:rsidR="00B11300" w:rsidRPr="00CE21F5" w:rsidRDefault="00B11300" w:rsidP="00B11300">
      <w:pPr>
        <w:spacing w:line="360" w:lineRule="auto"/>
        <w:jc w:val="both"/>
        <w:rPr>
          <w:rFonts w:ascii="Times New Roman" w:hAnsi="Times New Roman" w:cs="Times New Roman"/>
          <w:sz w:val="24"/>
          <w:szCs w:val="24"/>
        </w:rPr>
      </w:pPr>
      <w:r w:rsidRPr="00CE21F5">
        <w:rPr>
          <w:rFonts w:ascii="Times New Roman" w:hAnsi="Times New Roman" w:cs="Times New Roman"/>
          <w:sz w:val="24"/>
          <w:szCs w:val="24"/>
        </w:rPr>
        <w:t>Le logiciel est basé sur Red Hat Enterprise Linux 7 (RHEL) et permet le fonctionnement de systèmes invités qui peuvent être implémentés sous forme de machines virtuelles ou bien sous forme de conteneurs</w:t>
      </w:r>
    </w:p>
    <w:p w:rsidR="00B11300" w:rsidRPr="00CE21F5" w:rsidRDefault="00B11300" w:rsidP="00B11300">
      <w:pPr>
        <w:spacing w:line="360" w:lineRule="auto"/>
        <w:jc w:val="both"/>
        <w:rPr>
          <w:rFonts w:ascii="Times New Roman" w:hAnsi="Times New Roman" w:cs="Times New Roman"/>
          <w:sz w:val="24"/>
          <w:szCs w:val="24"/>
        </w:rPr>
      </w:pPr>
      <w:r w:rsidRPr="00CE21F5">
        <w:rPr>
          <w:rFonts w:ascii="Times New Roman" w:hAnsi="Times New Roman" w:cs="Times New Roman"/>
          <w:noProof/>
          <w:lang w:eastAsia="fr-FR"/>
        </w:rPr>
        <w:drawing>
          <wp:inline distT="0" distB="0" distL="0" distR="0" wp14:anchorId="3BD934B2" wp14:editId="16C7779E">
            <wp:extent cx="5734050" cy="1457325"/>
            <wp:effectExtent l="0" t="0" r="0" b="9525"/>
            <wp:docPr id="79" name="Image 79" descr="Résultat de recherche d'images pour &quot;OpenVZ&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OpenVZ&quot;"/>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4050" cy="1457325"/>
                    </a:xfrm>
                    <a:prstGeom prst="rect">
                      <a:avLst/>
                    </a:prstGeom>
                    <a:noFill/>
                    <a:ln>
                      <a:noFill/>
                    </a:ln>
                  </pic:spPr>
                </pic:pic>
              </a:graphicData>
            </a:graphic>
          </wp:inline>
        </w:drawing>
      </w:r>
    </w:p>
    <w:p w:rsidR="00B11300" w:rsidRPr="00CE21F5" w:rsidRDefault="007636E0" w:rsidP="00B11300">
      <w:pPr>
        <w:spacing w:line="360" w:lineRule="auto"/>
        <w:jc w:val="both"/>
        <w:rPr>
          <w:rFonts w:ascii="Times New Roman" w:hAnsi="Times New Roman" w:cs="Times New Roman"/>
          <w:sz w:val="24"/>
          <w:szCs w:val="24"/>
        </w:rPr>
      </w:pPr>
      <w:r w:rsidRPr="00CE21F5">
        <w:rPr>
          <w:rFonts w:ascii="Times New Roman" w:hAnsi="Times New Roman" w:cs="Times New Roman"/>
          <w:b/>
          <w:sz w:val="24"/>
          <w:szCs w:val="24"/>
        </w:rPr>
        <w:t>Figure 17 : Linux-VServer</w:t>
      </w:r>
    </w:p>
    <w:p w:rsidR="00B11300" w:rsidRPr="00CE21F5" w:rsidRDefault="006A5DDA" w:rsidP="00B11300">
      <w:pPr>
        <w:spacing w:line="360" w:lineRule="auto"/>
        <w:jc w:val="both"/>
        <w:rPr>
          <w:rFonts w:ascii="Times New Roman" w:hAnsi="Times New Roman" w:cs="Times New Roman"/>
          <w:b/>
          <w:sz w:val="24"/>
          <w:szCs w:val="24"/>
        </w:rPr>
      </w:pPr>
      <w:r w:rsidRPr="00CE21F5">
        <w:rPr>
          <w:rFonts w:ascii="Times New Roman" w:hAnsi="Times New Roman" w:cs="Times New Roman"/>
          <w:b/>
          <w:sz w:val="24"/>
          <w:szCs w:val="24"/>
        </w:rPr>
        <w:t>2.10</w:t>
      </w:r>
      <w:r w:rsidR="004E2CF7" w:rsidRPr="00CE21F5">
        <w:rPr>
          <w:rFonts w:ascii="Times New Roman" w:hAnsi="Times New Roman" w:cs="Times New Roman"/>
          <w:b/>
          <w:sz w:val="24"/>
          <w:szCs w:val="24"/>
        </w:rPr>
        <w:t>.5.1</w:t>
      </w:r>
      <w:r w:rsidR="00B11300" w:rsidRPr="00CE21F5">
        <w:rPr>
          <w:rFonts w:ascii="Times New Roman" w:hAnsi="Times New Roman" w:cs="Times New Roman"/>
          <w:b/>
          <w:sz w:val="24"/>
          <w:szCs w:val="24"/>
        </w:rPr>
        <w:t xml:space="preserve"> Quelques informations sur OpenVZ/Virtuozzo 7</w:t>
      </w:r>
    </w:p>
    <w:p w:rsidR="00B11300" w:rsidRPr="00CE21F5" w:rsidRDefault="00B11300" w:rsidP="00B11300">
      <w:pPr>
        <w:spacing w:line="360" w:lineRule="auto"/>
        <w:jc w:val="both"/>
        <w:rPr>
          <w:rFonts w:ascii="Times New Roman" w:hAnsi="Times New Roman" w:cs="Times New Roman"/>
          <w:b/>
          <w:sz w:val="26"/>
          <w:szCs w:val="26"/>
        </w:rPr>
      </w:pPr>
      <w:r w:rsidRPr="00CE21F5">
        <w:rPr>
          <w:rFonts w:ascii="Times New Roman" w:hAnsi="Times New Roman" w:cs="Times New Roman"/>
          <w:noProof/>
          <w:lang w:eastAsia="fr-FR"/>
        </w:rPr>
        <w:drawing>
          <wp:inline distT="0" distB="0" distL="0" distR="0" wp14:anchorId="7D44B1E6" wp14:editId="4F69CC06">
            <wp:extent cx="6172200" cy="3867150"/>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172200" cy="3867150"/>
                    </a:xfrm>
                    <a:prstGeom prst="rect">
                      <a:avLst/>
                    </a:prstGeom>
                  </pic:spPr>
                </pic:pic>
              </a:graphicData>
            </a:graphic>
          </wp:inline>
        </w:drawing>
      </w:r>
    </w:p>
    <w:p w:rsidR="007636E0" w:rsidRPr="00CE21F5" w:rsidRDefault="007636E0" w:rsidP="007636E0">
      <w:pPr>
        <w:spacing w:line="360" w:lineRule="auto"/>
        <w:jc w:val="both"/>
        <w:rPr>
          <w:rFonts w:ascii="Times New Roman" w:hAnsi="Times New Roman" w:cs="Times New Roman"/>
          <w:sz w:val="24"/>
          <w:szCs w:val="24"/>
        </w:rPr>
      </w:pPr>
      <w:r w:rsidRPr="00CE21F5">
        <w:rPr>
          <w:rFonts w:ascii="Times New Roman" w:hAnsi="Times New Roman" w:cs="Times New Roman"/>
          <w:b/>
          <w:sz w:val="24"/>
          <w:szCs w:val="24"/>
        </w:rPr>
        <w:t>Figure 18 : OpenVZ</w:t>
      </w:r>
    </w:p>
    <w:p w:rsidR="007636E0" w:rsidRPr="00CE21F5" w:rsidRDefault="007636E0" w:rsidP="00B11300">
      <w:pPr>
        <w:spacing w:line="360" w:lineRule="auto"/>
        <w:jc w:val="both"/>
        <w:rPr>
          <w:rFonts w:ascii="Times New Roman" w:hAnsi="Times New Roman" w:cs="Times New Roman"/>
          <w:b/>
          <w:sz w:val="26"/>
          <w:szCs w:val="26"/>
        </w:rPr>
      </w:pPr>
    </w:p>
    <w:p w:rsidR="00B11300" w:rsidRPr="00CE21F5" w:rsidRDefault="006A5DDA" w:rsidP="00B11300">
      <w:pPr>
        <w:spacing w:line="360" w:lineRule="auto"/>
        <w:jc w:val="both"/>
        <w:rPr>
          <w:rFonts w:ascii="Times New Roman" w:hAnsi="Times New Roman" w:cs="Times New Roman"/>
          <w:b/>
          <w:sz w:val="24"/>
          <w:szCs w:val="24"/>
        </w:rPr>
      </w:pPr>
      <w:r w:rsidRPr="00CE21F5">
        <w:rPr>
          <w:rFonts w:ascii="Times New Roman" w:hAnsi="Times New Roman" w:cs="Times New Roman"/>
          <w:b/>
          <w:sz w:val="24"/>
          <w:szCs w:val="24"/>
        </w:rPr>
        <w:t>2.10</w:t>
      </w:r>
      <w:r w:rsidR="004E2CF7" w:rsidRPr="00CE21F5">
        <w:rPr>
          <w:rFonts w:ascii="Times New Roman" w:hAnsi="Times New Roman" w:cs="Times New Roman"/>
          <w:b/>
          <w:sz w:val="24"/>
          <w:szCs w:val="24"/>
        </w:rPr>
        <w:t>.5.2</w:t>
      </w:r>
      <w:r w:rsidR="00B11300" w:rsidRPr="00CE21F5">
        <w:rPr>
          <w:rFonts w:ascii="Times New Roman" w:hAnsi="Times New Roman" w:cs="Times New Roman"/>
          <w:b/>
          <w:sz w:val="24"/>
          <w:szCs w:val="24"/>
        </w:rPr>
        <w:t xml:space="preserve"> Configuration système requise et systèmes pris en charge</w:t>
      </w:r>
    </w:p>
    <w:p w:rsidR="00B11300" w:rsidRPr="00CE21F5" w:rsidRDefault="00B11300" w:rsidP="00B11300">
      <w:pPr>
        <w:spacing w:line="360" w:lineRule="auto"/>
        <w:jc w:val="both"/>
        <w:rPr>
          <w:rFonts w:ascii="Times New Roman" w:hAnsi="Times New Roman" w:cs="Times New Roman"/>
          <w:b/>
          <w:sz w:val="26"/>
          <w:szCs w:val="26"/>
        </w:rPr>
      </w:pPr>
      <w:r w:rsidRPr="00CE21F5">
        <w:rPr>
          <w:rFonts w:ascii="Times New Roman" w:hAnsi="Times New Roman" w:cs="Times New Roman"/>
          <w:noProof/>
          <w:lang w:eastAsia="fr-FR"/>
        </w:rPr>
        <w:lastRenderedPageBreak/>
        <w:drawing>
          <wp:inline distT="0" distB="0" distL="0" distR="0" wp14:anchorId="28C4EB9B" wp14:editId="258F6297">
            <wp:extent cx="5760720" cy="1696720"/>
            <wp:effectExtent l="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720" cy="1696720"/>
                    </a:xfrm>
                    <a:prstGeom prst="rect">
                      <a:avLst/>
                    </a:prstGeom>
                  </pic:spPr>
                </pic:pic>
              </a:graphicData>
            </a:graphic>
          </wp:inline>
        </w:drawing>
      </w:r>
    </w:p>
    <w:p w:rsidR="00B11300" w:rsidRPr="00CE21F5" w:rsidRDefault="006A5DDA" w:rsidP="00B11300">
      <w:pPr>
        <w:spacing w:line="360" w:lineRule="auto"/>
        <w:jc w:val="both"/>
        <w:rPr>
          <w:rFonts w:ascii="Times New Roman" w:hAnsi="Times New Roman" w:cs="Times New Roman"/>
          <w:b/>
          <w:sz w:val="26"/>
          <w:szCs w:val="26"/>
        </w:rPr>
      </w:pPr>
      <w:r w:rsidRPr="00CE21F5">
        <w:rPr>
          <w:rFonts w:ascii="Times New Roman" w:hAnsi="Times New Roman" w:cs="Times New Roman"/>
          <w:b/>
          <w:sz w:val="26"/>
          <w:szCs w:val="26"/>
        </w:rPr>
        <w:t>2.10</w:t>
      </w:r>
      <w:r w:rsidR="004E2CF7" w:rsidRPr="00CE21F5">
        <w:rPr>
          <w:rFonts w:ascii="Times New Roman" w:hAnsi="Times New Roman" w:cs="Times New Roman"/>
          <w:b/>
          <w:sz w:val="26"/>
          <w:szCs w:val="26"/>
        </w:rPr>
        <w:t>.5.3</w:t>
      </w:r>
      <w:r w:rsidR="00CB659C" w:rsidRPr="00CE21F5">
        <w:rPr>
          <w:rFonts w:ascii="Times New Roman" w:hAnsi="Times New Roman" w:cs="Times New Roman"/>
          <w:b/>
          <w:sz w:val="26"/>
          <w:szCs w:val="26"/>
        </w:rPr>
        <w:t xml:space="preserve"> </w:t>
      </w:r>
      <w:r w:rsidR="00B11300" w:rsidRPr="00CE21F5">
        <w:rPr>
          <w:rFonts w:ascii="Times New Roman" w:hAnsi="Times New Roman" w:cs="Times New Roman"/>
          <w:b/>
          <w:sz w:val="26"/>
          <w:szCs w:val="26"/>
        </w:rPr>
        <w:t>Quelques avantages et inconvénients</w:t>
      </w:r>
    </w:p>
    <w:p w:rsidR="00B11300" w:rsidRPr="00CE21F5" w:rsidRDefault="00B11300" w:rsidP="00B11300">
      <w:pPr>
        <w:spacing w:line="360" w:lineRule="auto"/>
        <w:jc w:val="both"/>
        <w:rPr>
          <w:rFonts w:ascii="Times New Roman" w:hAnsi="Times New Roman" w:cs="Times New Roman"/>
          <w:sz w:val="24"/>
          <w:szCs w:val="24"/>
        </w:rPr>
      </w:pPr>
      <w:r w:rsidRPr="00CE21F5">
        <w:rPr>
          <w:rFonts w:ascii="Times New Roman" w:hAnsi="Times New Roman" w:cs="Times New Roman"/>
          <w:noProof/>
          <w:lang w:eastAsia="fr-FR"/>
        </w:rPr>
        <w:drawing>
          <wp:inline distT="0" distB="0" distL="0" distR="0" wp14:anchorId="08C60710" wp14:editId="300999E0">
            <wp:extent cx="5760720" cy="1744345"/>
            <wp:effectExtent l="0" t="0" r="0" b="8255"/>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60720" cy="1744345"/>
                    </a:xfrm>
                    <a:prstGeom prst="rect">
                      <a:avLst/>
                    </a:prstGeom>
                  </pic:spPr>
                </pic:pic>
              </a:graphicData>
            </a:graphic>
          </wp:inline>
        </w:drawing>
      </w:r>
      <w:r w:rsidRPr="00CE21F5">
        <w:rPr>
          <w:rFonts w:ascii="Times New Roman" w:hAnsi="Times New Roman" w:cs="Times New Roman"/>
          <w:sz w:val="24"/>
          <w:szCs w:val="24"/>
        </w:rPr>
        <w:t xml:space="preserve"> </w:t>
      </w:r>
    </w:p>
    <w:p w:rsidR="00CB659C" w:rsidRPr="00CE21F5" w:rsidRDefault="00CB659C" w:rsidP="00B11300">
      <w:pPr>
        <w:spacing w:line="360" w:lineRule="auto"/>
        <w:jc w:val="both"/>
        <w:rPr>
          <w:rFonts w:ascii="Times New Roman" w:hAnsi="Times New Roman" w:cs="Times New Roman"/>
          <w:sz w:val="24"/>
          <w:szCs w:val="24"/>
        </w:rPr>
      </w:pPr>
    </w:p>
    <w:p w:rsidR="00CB659C" w:rsidRPr="00CE21F5" w:rsidRDefault="006A5DDA" w:rsidP="00B11300">
      <w:pPr>
        <w:spacing w:line="360" w:lineRule="auto"/>
        <w:jc w:val="both"/>
        <w:rPr>
          <w:rFonts w:ascii="Times New Roman" w:hAnsi="Times New Roman" w:cs="Times New Roman"/>
          <w:b/>
          <w:sz w:val="28"/>
          <w:szCs w:val="28"/>
        </w:rPr>
      </w:pPr>
      <w:r w:rsidRPr="00CE21F5">
        <w:rPr>
          <w:rFonts w:ascii="Times New Roman" w:hAnsi="Times New Roman" w:cs="Times New Roman"/>
          <w:b/>
          <w:sz w:val="28"/>
          <w:szCs w:val="28"/>
        </w:rPr>
        <w:t>2.10</w:t>
      </w:r>
      <w:r w:rsidR="00CB659C" w:rsidRPr="00CE21F5">
        <w:rPr>
          <w:rFonts w:ascii="Times New Roman" w:hAnsi="Times New Roman" w:cs="Times New Roman"/>
          <w:b/>
          <w:sz w:val="28"/>
          <w:szCs w:val="28"/>
        </w:rPr>
        <w:t>.6 Tableau comparatif des différentes solutions</w:t>
      </w:r>
    </w:p>
    <w:tbl>
      <w:tblPr>
        <w:tblStyle w:val="Grilledutableau"/>
        <w:tblpPr w:leftFromText="141" w:rightFromText="141" w:vertAnchor="text" w:horzAnchor="margin" w:tblpY="213"/>
        <w:tblW w:w="0" w:type="auto"/>
        <w:tblLook w:val="04A0" w:firstRow="1" w:lastRow="0" w:firstColumn="1" w:lastColumn="0" w:noHBand="0" w:noVBand="1"/>
      </w:tblPr>
      <w:tblGrid>
        <w:gridCol w:w="1995"/>
        <w:gridCol w:w="1780"/>
        <w:gridCol w:w="1877"/>
        <w:gridCol w:w="1808"/>
        <w:gridCol w:w="1602"/>
      </w:tblGrid>
      <w:tr w:rsidR="00B11300" w:rsidRPr="00CE21F5" w:rsidTr="006A5DDA">
        <w:tc>
          <w:tcPr>
            <w:tcW w:w="1995" w:type="dxa"/>
            <w:shd w:val="clear" w:color="auto" w:fill="FFFFFF" w:themeFill="background1"/>
          </w:tcPr>
          <w:p w:rsidR="00B11300" w:rsidRPr="00CE21F5" w:rsidRDefault="00B11300" w:rsidP="00721719">
            <w:pPr>
              <w:jc w:val="both"/>
              <w:rPr>
                <w:rFonts w:ascii="Times New Roman" w:hAnsi="Times New Roman" w:cs="Times New Roman"/>
                <w:b/>
                <w:sz w:val="24"/>
                <w:szCs w:val="24"/>
              </w:rPr>
            </w:pPr>
          </w:p>
        </w:tc>
        <w:tc>
          <w:tcPr>
            <w:tcW w:w="1780" w:type="dxa"/>
            <w:shd w:val="clear" w:color="auto" w:fill="5B9BD5" w:themeFill="accent1"/>
          </w:tcPr>
          <w:p w:rsidR="00B11300" w:rsidRPr="00CE21F5" w:rsidRDefault="00B11300" w:rsidP="00721719">
            <w:pPr>
              <w:jc w:val="both"/>
              <w:rPr>
                <w:rFonts w:ascii="Times New Roman" w:hAnsi="Times New Roman" w:cs="Times New Roman"/>
                <w:b/>
                <w:sz w:val="24"/>
                <w:szCs w:val="24"/>
              </w:rPr>
            </w:pPr>
            <w:r w:rsidRPr="00CE21F5">
              <w:rPr>
                <w:rFonts w:ascii="Times New Roman" w:hAnsi="Times New Roman" w:cs="Times New Roman"/>
                <w:b/>
                <w:sz w:val="24"/>
                <w:szCs w:val="24"/>
              </w:rPr>
              <w:t>Docker</w:t>
            </w:r>
          </w:p>
        </w:tc>
        <w:tc>
          <w:tcPr>
            <w:tcW w:w="1877" w:type="dxa"/>
            <w:shd w:val="clear" w:color="auto" w:fill="5B9BD5" w:themeFill="accent1"/>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11300" w:rsidRPr="00CE21F5" w:rsidTr="00721719">
              <w:trPr>
                <w:tblHeader/>
                <w:tblCellSpacing w:w="15" w:type="dxa"/>
              </w:trPr>
              <w:tc>
                <w:tcPr>
                  <w:tcW w:w="0" w:type="auto"/>
                  <w:vAlign w:val="center"/>
                  <w:hideMark/>
                </w:tcPr>
                <w:p w:rsidR="00B11300" w:rsidRPr="00CE21F5" w:rsidRDefault="00B11300" w:rsidP="00CE21F5">
                  <w:pPr>
                    <w:framePr w:hSpace="141" w:wrap="around" w:vAnchor="text" w:hAnchor="margin" w:y="213"/>
                    <w:spacing w:after="0" w:line="240" w:lineRule="auto"/>
                    <w:jc w:val="both"/>
                    <w:rPr>
                      <w:rFonts w:ascii="Times New Roman" w:eastAsia="Times New Roman" w:hAnsi="Times New Roman" w:cs="Times New Roman"/>
                      <w:sz w:val="24"/>
                      <w:szCs w:val="24"/>
                      <w:lang w:eastAsia="fr-FR"/>
                    </w:rPr>
                  </w:pPr>
                </w:p>
              </w:tc>
            </w:tr>
          </w:tbl>
          <w:p w:rsidR="00B11300" w:rsidRPr="00CE21F5" w:rsidRDefault="00B11300" w:rsidP="00721719">
            <w:pPr>
              <w:jc w:val="both"/>
              <w:rPr>
                <w:rFonts w:ascii="Times New Roman" w:hAnsi="Times New Roman" w:cs="Times New Roman"/>
                <w:sz w:val="24"/>
                <w:szCs w:val="24"/>
              </w:rPr>
            </w:pPr>
            <w:r w:rsidRPr="00CE21F5">
              <w:rPr>
                <w:rFonts w:ascii="Times New Roman" w:hAnsi="Times New Roman" w:cs="Times New Roman"/>
                <w:b/>
              </w:rPr>
              <w:t>Rkt de CoreOs</w:t>
            </w:r>
          </w:p>
        </w:tc>
        <w:tc>
          <w:tcPr>
            <w:tcW w:w="1808" w:type="dxa"/>
            <w:shd w:val="clear" w:color="auto" w:fill="5B9BD5" w:themeFill="accent1"/>
          </w:tcPr>
          <w:p w:rsidR="00B11300" w:rsidRPr="00CE21F5" w:rsidRDefault="006A5DDA" w:rsidP="00721719">
            <w:pPr>
              <w:jc w:val="both"/>
              <w:rPr>
                <w:rFonts w:ascii="Times New Roman" w:hAnsi="Times New Roman" w:cs="Times New Roman"/>
                <w:sz w:val="24"/>
                <w:szCs w:val="24"/>
              </w:rPr>
            </w:pPr>
            <w:r w:rsidRPr="00CE21F5">
              <w:rPr>
                <w:rFonts w:ascii="Times New Roman" w:hAnsi="Times New Roman" w:cs="Times New Roman"/>
                <w:sz w:val="24"/>
                <w:szCs w:val="24"/>
              </w:rPr>
              <w:t>LXC</w:t>
            </w:r>
          </w:p>
        </w:tc>
        <w:tc>
          <w:tcPr>
            <w:tcW w:w="1602" w:type="dxa"/>
            <w:shd w:val="clear" w:color="auto" w:fill="5B9BD5" w:themeFill="accent1"/>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7"/>
            </w:tblGrid>
            <w:tr w:rsidR="00B11300" w:rsidRPr="00CE21F5" w:rsidTr="00721719">
              <w:trPr>
                <w:tblHeader/>
                <w:tblCellSpacing w:w="15" w:type="dxa"/>
              </w:trPr>
              <w:tc>
                <w:tcPr>
                  <w:tcW w:w="0" w:type="auto"/>
                  <w:vAlign w:val="center"/>
                  <w:hideMark/>
                </w:tcPr>
                <w:p w:rsidR="00B11300" w:rsidRPr="00CE21F5" w:rsidRDefault="00B11300" w:rsidP="00CE21F5">
                  <w:pPr>
                    <w:framePr w:hSpace="141" w:wrap="around" w:vAnchor="text" w:hAnchor="margin" w:y="213"/>
                    <w:spacing w:after="0" w:line="240" w:lineRule="auto"/>
                    <w:jc w:val="both"/>
                    <w:rPr>
                      <w:rFonts w:ascii="Times New Roman" w:eastAsia="Times New Roman" w:hAnsi="Times New Roman" w:cs="Times New Roman"/>
                      <w:b/>
                      <w:bCs/>
                      <w:sz w:val="24"/>
                      <w:szCs w:val="24"/>
                      <w:lang w:eastAsia="fr-FR"/>
                    </w:rPr>
                  </w:pPr>
                  <w:r w:rsidRPr="00CE21F5">
                    <w:rPr>
                      <w:rFonts w:ascii="Times New Roman" w:eastAsia="Times New Roman" w:hAnsi="Times New Roman" w:cs="Times New Roman"/>
                      <w:b/>
                      <w:bCs/>
                      <w:sz w:val="24"/>
                      <w:szCs w:val="24"/>
                      <w:lang w:eastAsia="fr-FR"/>
                    </w:rPr>
                    <w:t xml:space="preserve">LXD </w:t>
                  </w:r>
                </w:p>
              </w:tc>
            </w:tr>
          </w:tbl>
          <w:p w:rsidR="00B11300" w:rsidRPr="00CE21F5" w:rsidRDefault="00B11300" w:rsidP="00721719">
            <w:pPr>
              <w:spacing w:after="0" w:line="240" w:lineRule="auto"/>
              <w:jc w:val="both"/>
              <w:rPr>
                <w:rFonts w:ascii="Times New Roman" w:eastAsia="Times New Roman" w:hAnsi="Times New Roman" w:cs="Times New Roman"/>
                <w:b/>
                <w:bCs/>
                <w:sz w:val="24"/>
                <w:szCs w:val="24"/>
                <w:lang w:eastAsia="fr-FR"/>
              </w:rPr>
            </w:pPr>
          </w:p>
        </w:tc>
      </w:tr>
      <w:tr w:rsidR="00B11300" w:rsidRPr="00CE21F5" w:rsidTr="006A5DDA">
        <w:tc>
          <w:tcPr>
            <w:tcW w:w="1995" w:type="dxa"/>
            <w:shd w:val="clear" w:color="auto" w:fill="BFBFBF" w:themeFill="background1" w:themeFillShade="BF"/>
          </w:tcPr>
          <w:p w:rsidR="00B11300" w:rsidRPr="00CE21F5" w:rsidRDefault="00B11300" w:rsidP="00721719">
            <w:pPr>
              <w:jc w:val="both"/>
              <w:rPr>
                <w:rFonts w:ascii="Times New Roman" w:hAnsi="Times New Roman" w:cs="Times New Roman"/>
                <w:sz w:val="24"/>
                <w:szCs w:val="24"/>
              </w:rPr>
            </w:pPr>
            <w:r w:rsidRPr="00CE21F5">
              <w:rPr>
                <w:rFonts w:ascii="Times New Roman" w:hAnsi="Times New Roman" w:cs="Times New Roman"/>
              </w:rPr>
              <w:t>Technologies de virtualisation</w:t>
            </w:r>
          </w:p>
        </w:tc>
        <w:tc>
          <w:tcPr>
            <w:tcW w:w="1780" w:type="dxa"/>
          </w:tcPr>
          <w:p w:rsidR="00B11300" w:rsidRPr="00CE21F5" w:rsidRDefault="00B11300" w:rsidP="00721719">
            <w:pPr>
              <w:jc w:val="both"/>
              <w:rPr>
                <w:rFonts w:ascii="Times New Roman" w:hAnsi="Times New Roman" w:cs="Times New Roman"/>
                <w:sz w:val="24"/>
                <w:szCs w:val="24"/>
              </w:rPr>
            </w:pPr>
            <w:r w:rsidRPr="00CE21F5">
              <w:rPr>
                <w:rFonts w:ascii="Times New Roman" w:hAnsi="Times New Roman" w:cs="Times New Roman"/>
              </w:rPr>
              <w:t>OS-Level</w:t>
            </w:r>
          </w:p>
        </w:tc>
        <w:tc>
          <w:tcPr>
            <w:tcW w:w="1877" w:type="dxa"/>
          </w:tcPr>
          <w:p w:rsidR="00B11300" w:rsidRPr="00CE21F5" w:rsidRDefault="00B11300" w:rsidP="00721719">
            <w:pPr>
              <w:jc w:val="both"/>
              <w:rPr>
                <w:rFonts w:ascii="Times New Roman" w:hAnsi="Times New Roman" w:cs="Times New Roman"/>
                <w:sz w:val="24"/>
                <w:szCs w:val="24"/>
              </w:rPr>
            </w:pPr>
            <w:r w:rsidRPr="00CE21F5">
              <w:rPr>
                <w:rFonts w:ascii="Times New Roman" w:hAnsi="Times New Roman" w:cs="Times New Roman"/>
              </w:rPr>
              <w:t>OS-Level, Hypervisor</w:t>
            </w:r>
          </w:p>
        </w:tc>
        <w:tc>
          <w:tcPr>
            <w:tcW w:w="1808" w:type="dxa"/>
          </w:tcPr>
          <w:p w:rsidR="00B11300" w:rsidRPr="00CE21F5" w:rsidRDefault="00B11300" w:rsidP="00721719">
            <w:pPr>
              <w:jc w:val="both"/>
              <w:rPr>
                <w:rFonts w:ascii="Times New Roman" w:hAnsi="Times New Roman" w:cs="Times New Roman"/>
                <w:sz w:val="24"/>
                <w:szCs w:val="24"/>
              </w:rPr>
            </w:pPr>
            <w:r w:rsidRPr="00CE21F5">
              <w:rPr>
                <w:rFonts w:ascii="Times New Roman" w:hAnsi="Times New Roman" w:cs="Times New Roman"/>
              </w:rPr>
              <w:t>OS-Level</w:t>
            </w:r>
          </w:p>
        </w:tc>
        <w:tc>
          <w:tcPr>
            <w:tcW w:w="160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009"/>
            </w:tblGrid>
            <w:tr w:rsidR="00B11300" w:rsidRPr="00CE21F5" w:rsidTr="00721719">
              <w:trPr>
                <w:tblCellSpacing w:w="15" w:type="dxa"/>
              </w:trPr>
              <w:tc>
                <w:tcPr>
                  <w:tcW w:w="0" w:type="auto"/>
                  <w:vAlign w:val="center"/>
                  <w:hideMark/>
                </w:tcPr>
                <w:p w:rsidR="00B11300" w:rsidRPr="00CE21F5" w:rsidRDefault="00B11300" w:rsidP="00CE21F5">
                  <w:pPr>
                    <w:framePr w:hSpace="141" w:wrap="around" w:vAnchor="text" w:hAnchor="margin" w:y="213"/>
                    <w:spacing w:after="0" w:line="240" w:lineRule="auto"/>
                    <w:jc w:val="both"/>
                    <w:rPr>
                      <w:rFonts w:ascii="Times New Roman" w:eastAsia="Times New Roman" w:hAnsi="Times New Roman" w:cs="Times New Roman"/>
                      <w:sz w:val="24"/>
                      <w:szCs w:val="24"/>
                      <w:lang w:eastAsia="fr-FR"/>
                    </w:rPr>
                  </w:pPr>
                </w:p>
              </w:tc>
              <w:tc>
                <w:tcPr>
                  <w:tcW w:w="0" w:type="auto"/>
                  <w:vAlign w:val="center"/>
                  <w:hideMark/>
                </w:tcPr>
                <w:p w:rsidR="00B11300" w:rsidRPr="00CE21F5" w:rsidRDefault="00B11300" w:rsidP="00CE21F5">
                  <w:pPr>
                    <w:framePr w:hSpace="141" w:wrap="around" w:vAnchor="text" w:hAnchor="margin" w:y="213"/>
                    <w:spacing w:after="0" w:line="240" w:lineRule="auto"/>
                    <w:jc w:val="both"/>
                    <w:rPr>
                      <w:rFonts w:ascii="Times New Roman" w:eastAsia="Times New Roman" w:hAnsi="Times New Roman" w:cs="Times New Roman"/>
                      <w:sz w:val="24"/>
                      <w:szCs w:val="24"/>
                      <w:lang w:eastAsia="fr-FR"/>
                    </w:rPr>
                  </w:pPr>
                  <w:r w:rsidRPr="00CE21F5">
                    <w:rPr>
                      <w:rFonts w:ascii="Times New Roman" w:eastAsia="Times New Roman" w:hAnsi="Times New Roman" w:cs="Times New Roman"/>
                      <w:sz w:val="24"/>
                      <w:szCs w:val="24"/>
                      <w:lang w:eastAsia="fr-FR"/>
                    </w:rPr>
                    <w:t xml:space="preserve">OS-Level </w:t>
                  </w:r>
                </w:p>
              </w:tc>
            </w:tr>
          </w:tbl>
          <w:p w:rsidR="00B11300" w:rsidRPr="00CE21F5" w:rsidRDefault="00B11300" w:rsidP="00721719">
            <w:pPr>
              <w:jc w:val="both"/>
              <w:rPr>
                <w:rFonts w:ascii="Times New Roman" w:hAnsi="Times New Roman" w:cs="Times New Roman"/>
              </w:rPr>
            </w:pPr>
          </w:p>
        </w:tc>
      </w:tr>
      <w:tr w:rsidR="00B11300" w:rsidRPr="00CE21F5" w:rsidTr="006A5DDA">
        <w:tc>
          <w:tcPr>
            <w:tcW w:w="1995" w:type="dxa"/>
            <w:shd w:val="clear" w:color="auto" w:fill="BFBFBF" w:themeFill="background1" w:themeFillShade="BF"/>
          </w:tcPr>
          <w:p w:rsidR="00B11300" w:rsidRPr="00CE21F5" w:rsidRDefault="00B11300" w:rsidP="00721719">
            <w:pPr>
              <w:jc w:val="both"/>
              <w:rPr>
                <w:rFonts w:ascii="Times New Roman" w:hAnsi="Times New Roman" w:cs="Times New Roman"/>
                <w:sz w:val="24"/>
                <w:szCs w:val="24"/>
              </w:rPr>
            </w:pPr>
            <w:r w:rsidRPr="00CE21F5">
              <w:rPr>
                <w:rFonts w:ascii="Times New Roman" w:hAnsi="Times New Roman" w:cs="Times New Roman"/>
              </w:rPr>
              <w:t>Full System Container</w:t>
            </w:r>
          </w:p>
        </w:tc>
        <w:tc>
          <w:tcPr>
            <w:tcW w:w="1780" w:type="dxa"/>
          </w:tcPr>
          <w:p w:rsidR="00B11300" w:rsidRPr="00CE21F5" w:rsidRDefault="00B11300" w:rsidP="00721719">
            <w:pPr>
              <w:jc w:val="both"/>
              <w:rPr>
                <w:rFonts w:ascii="Times New Roman" w:hAnsi="Times New Roman" w:cs="Times New Roman"/>
                <w:sz w:val="24"/>
                <w:szCs w:val="24"/>
              </w:rPr>
            </w:pPr>
            <w:r w:rsidRPr="00CE21F5">
              <w:rPr>
                <w:rFonts w:ascii="Times New Roman" w:hAnsi="Times New Roman" w:cs="Times New Roman"/>
              </w:rPr>
              <w:t>Non</w:t>
            </w:r>
          </w:p>
        </w:tc>
        <w:tc>
          <w:tcPr>
            <w:tcW w:w="187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489"/>
            </w:tblGrid>
            <w:tr w:rsidR="00B11300" w:rsidRPr="00CE21F5" w:rsidTr="00721719">
              <w:trPr>
                <w:tblCellSpacing w:w="15" w:type="dxa"/>
              </w:trPr>
              <w:tc>
                <w:tcPr>
                  <w:tcW w:w="0" w:type="auto"/>
                  <w:vAlign w:val="center"/>
                  <w:hideMark/>
                </w:tcPr>
                <w:p w:rsidR="00B11300" w:rsidRPr="00CE21F5" w:rsidRDefault="00B11300" w:rsidP="00CE21F5">
                  <w:pPr>
                    <w:framePr w:hSpace="141" w:wrap="around" w:vAnchor="text" w:hAnchor="margin" w:y="213"/>
                    <w:spacing w:after="0" w:line="240" w:lineRule="auto"/>
                    <w:jc w:val="both"/>
                    <w:rPr>
                      <w:rFonts w:ascii="Times New Roman" w:eastAsia="Times New Roman" w:hAnsi="Times New Roman" w:cs="Times New Roman"/>
                      <w:sz w:val="24"/>
                      <w:szCs w:val="24"/>
                      <w:lang w:eastAsia="fr-FR"/>
                    </w:rPr>
                  </w:pPr>
                </w:p>
              </w:tc>
              <w:tc>
                <w:tcPr>
                  <w:tcW w:w="0" w:type="auto"/>
                  <w:vAlign w:val="center"/>
                  <w:hideMark/>
                </w:tcPr>
                <w:p w:rsidR="00B11300" w:rsidRPr="00CE21F5" w:rsidRDefault="00B11300" w:rsidP="00CE21F5">
                  <w:pPr>
                    <w:framePr w:hSpace="141" w:wrap="around" w:vAnchor="text" w:hAnchor="margin" w:y="213"/>
                    <w:spacing w:after="0" w:line="240" w:lineRule="auto"/>
                    <w:jc w:val="both"/>
                    <w:rPr>
                      <w:rFonts w:ascii="Times New Roman" w:eastAsia="Times New Roman" w:hAnsi="Times New Roman" w:cs="Times New Roman"/>
                      <w:sz w:val="24"/>
                      <w:szCs w:val="24"/>
                      <w:lang w:eastAsia="fr-FR"/>
                    </w:rPr>
                  </w:pPr>
                  <w:r w:rsidRPr="00CE21F5">
                    <w:rPr>
                      <w:rFonts w:ascii="Times New Roman" w:eastAsia="Times New Roman" w:hAnsi="Times New Roman" w:cs="Times New Roman"/>
                      <w:sz w:val="24"/>
                      <w:szCs w:val="24"/>
                      <w:lang w:eastAsia="fr-FR"/>
                    </w:rPr>
                    <w:t xml:space="preserve">Non </w:t>
                  </w:r>
                </w:p>
              </w:tc>
            </w:tr>
          </w:tbl>
          <w:p w:rsidR="00B11300" w:rsidRPr="00CE21F5" w:rsidRDefault="00B11300" w:rsidP="00721719">
            <w:pPr>
              <w:jc w:val="both"/>
              <w:rPr>
                <w:rFonts w:ascii="Times New Roman" w:hAnsi="Times New Roman" w:cs="Times New Roman"/>
                <w:sz w:val="24"/>
                <w:szCs w:val="24"/>
              </w:rPr>
            </w:pPr>
          </w:p>
        </w:tc>
        <w:tc>
          <w:tcPr>
            <w:tcW w:w="18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435"/>
            </w:tblGrid>
            <w:tr w:rsidR="00B11300" w:rsidRPr="00CE21F5" w:rsidTr="00721719">
              <w:trPr>
                <w:tblCellSpacing w:w="15" w:type="dxa"/>
              </w:trPr>
              <w:tc>
                <w:tcPr>
                  <w:tcW w:w="0" w:type="auto"/>
                  <w:vAlign w:val="center"/>
                  <w:hideMark/>
                </w:tcPr>
                <w:p w:rsidR="00B11300" w:rsidRPr="00CE21F5" w:rsidRDefault="00B11300" w:rsidP="00CE21F5">
                  <w:pPr>
                    <w:framePr w:hSpace="141" w:wrap="around" w:vAnchor="text" w:hAnchor="margin" w:y="213"/>
                    <w:spacing w:after="0" w:line="240" w:lineRule="auto"/>
                    <w:jc w:val="both"/>
                    <w:rPr>
                      <w:rFonts w:ascii="Times New Roman" w:eastAsia="Times New Roman" w:hAnsi="Times New Roman" w:cs="Times New Roman"/>
                      <w:sz w:val="24"/>
                      <w:szCs w:val="24"/>
                      <w:lang w:eastAsia="fr-FR"/>
                    </w:rPr>
                  </w:pPr>
                </w:p>
              </w:tc>
              <w:tc>
                <w:tcPr>
                  <w:tcW w:w="0" w:type="auto"/>
                  <w:vAlign w:val="center"/>
                  <w:hideMark/>
                </w:tcPr>
                <w:p w:rsidR="00B11300" w:rsidRPr="00CE21F5" w:rsidRDefault="00B11300" w:rsidP="00CE21F5">
                  <w:pPr>
                    <w:framePr w:hSpace="141" w:wrap="around" w:vAnchor="text" w:hAnchor="margin" w:y="213"/>
                    <w:spacing w:after="0" w:line="240" w:lineRule="auto"/>
                    <w:jc w:val="both"/>
                    <w:rPr>
                      <w:rFonts w:ascii="Times New Roman" w:eastAsia="Times New Roman" w:hAnsi="Times New Roman" w:cs="Times New Roman"/>
                      <w:sz w:val="24"/>
                      <w:szCs w:val="24"/>
                      <w:lang w:eastAsia="fr-FR"/>
                    </w:rPr>
                  </w:pPr>
                  <w:r w:rsidRPr="00CE21F5">
                    <w:rPr>
                      <w:rFonts w:ascii="Times New Roman" w:eastAsia="Times New Roman" w:hAnsi="Times New Roman" w:cs="Times New Roman"/>
                      <w:sz w:val="24"/>
                      <w:szCs w:val="24"/>
                      <w:lang w:eastAsia="fr-FR"/>
                    </w:rPr>
                    <w:t xml:space="preserve">Oui </w:t>
                  </w:r>
                </w:p>
              </w:tc>
            </w:tr>
          </w:tbl>
          <w:p w:rsidR="00B11300" w:rsidRPr="00CE21F5" w:rsidRDefault="00B11300" w:rsidP="00721719">
            <w:pPr>
              <w:jc w:val="both"/>
              <w:rPr>
                <w:rFonts w:ascii="Times New Roman" w:hAnsi="Times New Roman" w:cs="Times New Roman"/>
                <w:sz w:val="24"/>
                <w:szCs w:val="24"/>
              </w:rPr>
            </w:pPr>
          </w:p>
        </w:tc>
        <w:tc>
          <w:tcPr>
            <w:tcW w:w="160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435"/>
            </w:tblGrid>
            <w:tr w:rsidR="00B11300" w:rsidRPr="00CE21F5" w:rsidTr="00721719">
              <w:trPr>
                <w:tblCellSpacing w:w="15" w:type="dxa"/>
              </w:trPr>
              <w:tc>
                <w:tcPr>
                  <w:tcW w:w="0" w:type="auto"/>
                  <w:vAlign w:val="center"/>
                  <w:hideMark/>
                </w:tcPr>
                <w:p w:rsidR="00B11300" w:rsidRPr="00CE21F5" w:rsidRDefault="00B11300" w:rsidP="00CE21F5">
                  <w:pPr>
                    <w:framePr w:hSpace="141" w:wrap="around" w:vAnchor="text" w:hAnchor="margin" w:y="213"/>
                    <w:spacing w:after="0" w:line="240" w:lineRule="auto"/>
                    <w:jc w:val="both"/>
                    <w:rPr>
                      <w:rFonts w:ascii="Times New Roman" w:eastAsia="Times New Roman" w:hAnsi="Times New Roman" w:cs="Times New Roman"/>
                      <w:sz w:val="24"/>
                      <w:szCs w:val="24"/>
                      <w:lang w:eastAsia="fr-FR"/>
                    </w:rPr>
                  </w:pPr>
                </w:p>
              </w:tc>
              <w:tc>
                <w:tcPr>
                  <w:tcW w:w="0" w:type="auto"/>
                  <w:vAlign w:val="center"/>
                  <w:hideMark/>
                </w:tcPr>
                <w:p w:rsidR="00B11300" w:rsidRPr="00CE21F5" w:rsidRDefault="00B11300" w:rsidP="00CE21F5">
                  <w:pPr>
                    <w:framePr w:hSpace="141" w:wrap="around" w:vAnchor="text" w:hAnchor="margin" w:y="213"/>
                    <w:spacing w:after="0" w:line="240" w:lineRule="auto"/>
                    <w:jc w:val="both"/>
                    <w:rPr>
                      <w:rFonts w:ascii="Times New Roman" w:eastAsia="Times New Roman" w:hAnsi="Times New Roman" w:cs="Times New Roman"/>
                      <w:sz w:val="24"/>
                      <w:szCs w:val="24"/>
                      <w:lang w:eastAsia="fr-FR"/>
                    </w:rPr>
                  </w:pPr>
                  <w:r w:rsidRPr="00CE21F5">
                    <w:rPr>
                      <w:rFonts w:ascii="Times New Roman" w:eastAsia="Times New Roman" w:hAnsi="Times New Roman" w:cs="Times New Roman"/>
                      <w:sz w:val="24"/>
                      <w:szCs w:val="24"/>
                      <w:lang w:eastAsia="fr-FR"/>
                    </w:rPr>
                    <w:t xml:space="preserve">Oui </w:t>
                  </w:r>
                </w:p>
              </w:tc>
            </w:tr>
          </w:tbl>
          <w:p w:rsidR="00B11300" w:rsidRPr="00CE21F5" w:rsidRDefault="00B11300" w:rsidP="00721719">
            <w:pPr>
              <w:jc w:val="both"/>
              <w:rPr>
                <w:rFonts w:ascii="Times New Roman" w:hAnsi="Times New Roman" w:cs="Times New Roman"/>
                <w:sz w:val="24"/>
                <w:szCs w:val="24"/>
              </w:rPr>
            </w:pPr>
          </w:p>
        </w:tc>
      </w:tr>
      <w:tr w:rsidR="00B11300" w:rsidRPr="00CE21F5" w:rsidTr="006A5DDA">
        <w:tc>
          <w:tcPr>
            <w:tcW w:w="1995" w:type="dxa"/>
            <w:shd w:val="clear" w:color="auto" w:fill="BFBFBF" w:themeFill="background1" w:themeFillShade="BF"/>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5"/>
              <w:gridCol w:w="81"/>
            </w:tblGrid>
            <w:tr w:rsidR="00B11300" w:rsidRPr="00CE21F5" w:rsidTr="00721719">
              <w:trPr>
                <w:tblCellSpacing w:w="15" w:type="dxa"/>
              </w:trPr>
              <w:tc>
                <w:tcPr>
                  <w:tcW w:w="0" w:type="auto"/>
                  <w:vAlign w:val="center"/>
                  <w:hideMark/>
                </w:tcPr>
                <w:p w:rsidR="00B11300" w:rsidRPr="00CE21F5" w:rsidRDefault="00B11300" w:rsidP="00721719">
                  <w:pPr>
                    <w:framePr w:hSpace="141" w:wrap="around" w:vAnchor="text" w:hAnchor="margin" w:y="213"/>
                    <w:spacing w:after="0" w:line="240" w:lineRule="auto"/>
                    <w:jc w:val="both"/>
                    <w:rPr>
                      <w:rFonts w:ascii="Times New Roman" w:eastAsia="Times New Roman" w:hAnsi="Times New Roman" w:cs="Times New Roman"/>
                      <w:sz w:val="24"/>
                      <w:szCs w:val="24"/>
                      <w:lang w:eastAsia="fr-FR"/>
                    </w:rPr>
                  </w:pPr>
                  <w:r w:rsidRPr="00CE21F5">
                    <w:rPr>
                      <w:rFonts w:ascii="Times New Roman" w:eastAsia="Times New Roman" w:hAnsi="Times New Roman" w:cs="Times New Roman"/>
                      <w:sz w:val="24"/>
                      <w:szCs w:val="24"/>
                      <w:lang w:eastAsia="fr-FR"/>
                    </w:rPr>
                    <w:t xml:space="preserve">App Container </w:t>
                  </w:r>
                </w:p>
              </w:tc>
              <w:tc>
                <w:tcPr>
                  <w:tcW w:w="0" w:type="auto"/>
                  <w:vAlign w:val="center"/>
                  <w:hideMark/>
                </w:tcPr>
                <w:p w:rsidR="00B11300" w:rsidRPr="00CE21F5" w:rsidRDefault="00B11300" w:rsidP="00721719">
                  <w:pPr>
                    <w:framePr w:hSpace="141" w:wrap="around" w:vAnchor="text" w:hAnchor="margin" w:y="213"/>
                    <w:spacing w:after="0" w:line="240" w:lineRule="auto"/>
                    <w:jc w:val="both"/>
                    <w:rPr>
                      <w:rFonts w:ascii="Times New Roman" w:eastAsia="Times New Roman" w:hAnsi="Times New Roman" w:cs="Times New Roman"/>
                      <w:sz w:val="24"/>
                      <w:szCs w:val="24"/>
                      <w:lang w:eastAsia="fr-FR"/>
                    </w:rPr>
                  </w:pPr>
                </w:p>
              </w:tc>
            </w:tr>
          </w:tbl>
          <w:p w:rsidR="00B11300" w:rsidRPr="00CE21F5" w:rsidRDefault="00B11300" w:rsidP="00721719">
            <w:pPr>
              <w:jc w:val="both"/>
              <w:rPr>
                <w:rFonts w:ascii="Times New Roman" w:hAnsi="Times New Roman" w:cs="Times New Roman"/>
                <w:sz w:val="24"/>
                <w:szCs w:val="24"/>
              </w:rPr>
            </w:pPr>
          </w:p>
        </w:tc>
        <w:tc>
          <w:tcPr>
            <w:tcW w:w="1780" w:type="dxa"/>
          </w:tcPr>
          <w:p w:rsidR="00B11300" w:rsidRPr="00CE21F5" w:rsidRDefault="00B11300" w:rsidP="00721719">
            <w:pPr>
              <w:jc w:val="both"/>
              <w:rPr>
                <w:rFonts w:ascii="Times New Roman" w:hAnsi="Times New Roman" w:cs="Times New Roman"/>
                <w:sz w:val="24"/>
                <w:szCs w:val="24"/>
              </w:rPr>
            </w:pPr>
            <w:r w:rsidRPr="00CE21F5">
              <w:rPr>
                <w:rFonts w:ascii="Times New Roman" w:eastAsia="Times New Roman" w:hAnsi="Times New Roman" w:cs="Times New Roman"/>
                <w:sz w:val="24"/>
                <w:szCs w:val="24"/>
                <w:lang w:eastAsia="fr-FR"/>
              </w:rPr>
              <w:t>Oui</w:t>
            </w:r>
          </w:p>
        </w:tc>
        <w:tc>
          <w:tcPr>
            <w:tcW w:w="1877" w:type="dxa"/>
          </w:tcPr>
          <w:p w:rsidR="00B11300" w:rsidRPr="00CE21F5" w:rsidRDefault="00B11300" w:rsidP="00721719">
            <w:pPr>
              <w:spacing w:after="0" w:line="240" w:lineRule="auto"/>
              <w:jc w:val="both"/>
              <w:rPr>
                <w:rFonts w:ascii="Times New Roman" w:eastAsia="Times New Roman" w:hAnsi="Times New Roman" w:cs="Times New Roman"/>
                <w:sz w:val="24"/>
                <w:szCs w:val="24"/>
                <w:lang w:eastAsia="fr-FR"/>
              </w:rPr>
            </w:pPr>
            <w:r w:rsidRPr="00CE21F5">
              <w:rPr>
                <w:rFonts w:ascii="Times New Roman" w:eastAsia="Times New Roman" w:hAnsi="Times New Roman" w:cs="Times New Roman"/>
                <w:sz w:val="24"/>
                <w:szCs w:val="24"/>
                <w:lang w:eastAsia="fr-FR"/>
              </w:rPr>
              <w:t xml:space="preserve">Oui </w:t>
            </w:r>
          </w:p>
          <w:p w:rsidR="00B11300" w:rsidRPr="00CE21F5" w:rsidRDefault="00B11300" w:rsidP="00721719">
            <w:pPr>
              <w:jc w:val="both"/>
              <w:rPr>
                <w:rFonts w:ascii="Times New Roman" w:hAnsi="Times New Roman" w:cs="Times New Roman"/>
                <w:sz w:val="24"/>
                <w:szCs w:val="24"/>
              </w:rPr>
            </w:pPr>
          </w:p>
        </w:tc>
        <w:tc>
          <w:tcPr>
            <w:tcW w:w="18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9"/>
              <w:gridCol w:w="81"/>
            </w:tblGrid>
            <w:tr w:rsidR="00B11300" w:rsidRPr="00CE21F5" w:rsidTr="00721719">
              <w:trPr>
                <w:tblCellSpacing w:w="15" w:type="dxa"/>
              </w:trPr>
              <w:tc>
                <w:tcPr>
                  <w:tcW w:w="0" w:type="auto"/>
                  <w:vAlign w:val="center"/>
                  <w:hideMark/>
                </w:tcPr>
                <w:p w:rsidR="00B11300" w:rsidRPr="00CE21F5" w:rsidRDefault="00B11300" w:rsidP="00721719">
                  <w:pPr>
                    <w:framePr w:hSpace="141" w:wrap="around" w:vAnchor="text" w:hAnchor="margin" w:y="213"/>
                    <w:spacing w:after="0" w:line="240" w:lineRule="auto"/>
                    <w:jc w:val="both"/>
                    <w:rPr>
                      <w:rFonts w:ascii="Times New Roman" w:eastAsia="Times New Roman" w:hAnsi="Times New Roman" w:cs="Times New Roman"/>
                      <w:sz w:val="24"/>
                      <w:szCs w:val="24"/>
                      <w:lang w:eastAsia="fr-FR"/>
                    </w:rPr>
                  </w:pPr>
                  <w:r w:rsidRPr="00CE21F5">
                    <w:rPr>
                      <w:rFonts w:ascii="Times New Roman" w:eastAsia="Times New Roman" w:hAnsi="Times New Roman" w:cs="Times New Roman"/>
                      <w:sz w:val="24"/>
                      <w:szCs w:val="24"/>
                      <w:lang w:eastAsia="fr-FR"/>
                    </w:rPr>
                    <w:t xml:space="preserve">Non </w:t>
                  </w:r>
                </w:p>
              </w:tc>
              <w:tc>
                <w:tcPr>
                  <w:tcW w:w="0" w:type="auto"/>
                  <w:vAlign w:val="center"/>
                  <w:hideMark/>
                </w:tcPr>
                <w:p w:rsidR="00B11300" w:rsidRPr="00CE21F5" w:rsidRDefault="00B11300" w:rsidP="00721719">
                  <w:pPr>
                    <w:framePr w:hSpace="141" w:wrap="around" w:vAnchor="text" w:hAnchor="margin" w:y="213"/>
                    <w:spacing w:after="0" w:line="240" w:lineRule="auto"/>
                    <w:jc w:val="both"/>
                    <w:rPr>
                      <w:rFonts w:ascii="Times New Roman" w:eastAsia="Times New Roman" w:hAnsi="Times New Roman" w:cs="Times New Roman"/>
                      <w:sz w:val="24"/>
                      <w:szCs w:val="24"/>
                      <w:lang w:eastAsia="fr-FR"/>
                    </w:rPr>
                  </w:pPr>
                  <w:r w:rsidRPr="00CE21F5">
                    <w:rPr>
                      <w:rFonts w:ascii="Times New Roman" w:eastAsia="Times New Roman" w:hAnsi="Times New Roman" w:cs="Times New Roman"/>
                      <w:sz w:val="24"/>
                      <w:szCs w:val="24"/>
                      <w:lang w:eastAsia="fr-FR"/>
                    </w:rPr>
                    <w:t xml:space="preserve"> </w:t>
                  </w:r>
                </w:p>
              </w:tc>
            </w:tr>
          </w:tbl>
          <w:p w:rsidR="00B11300" w:rsidRPr="00CE21F5" w:rsidRDefault="00B11300" w:rsidP="00721719">
            <w:pPr>
              <w:jc w:val="both"/>
              <w:rPr>
                <w:rFonts w:ascii="Times New Roman" w:hAnsi="Times New Roman" w:cs="Times New Roman"/>
                <w:sz w:val="24"/>
                <w:szCs w:val="24"/>
              </w:rPr>
            </w:pPr>
          </w:p>
        </w:tc>
        <w:tc>
          <w:tcPr>
            <w:tcW w:w="160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9"/>
              <w:gridCol w:w="81"/>
            </w:tblGrid>
            <w:tr w:rsidR="00B11300" w:rsidRPr="00CE21F5" w:rsidTr="00721719">
              <w:trPr>
                <w:tblCellSpacing w:w="15" w:type="dxa"/>
              </w:trPr>
              <w:tc>
                <w:tcPr>
                  <w:tcW w:w="0" w:type="auto"/>
                  <w:vAlign w:val="center"/>
                  <w:hideMark/>
                </w:tcPr>
                <w:p w:rsidR="00B11300" w:rsidRPr="00CE21F5" w:rsidRDefault="00B11300" w:rsidP="00721719">
                  <w:pPr>
                    <w:framePr w:hSpace="141" w:wrap="around" w:vAnchor="text" w:hAnchor="margin" w:y="213"/>
                    <w:spacing w:after="0" w:line="240" w:lineRule="auto"/>
                    <w:jc w:val="both"/>
                    <w:rPr>
                      <w:rFonts w:ascii="Times New Roman" w:eastAsia="Times New Roman" w:hAnsi="Times New Roman" w:cs="Times New Roman"/>
                      <w:sz w:val="24"/>
                      <w:szCs w:val="24"/>
                      <w:lang w:eastAsia="fr-FR"/>
                    </w:rPr>
                  </w:pPr>
                  <w:r w:rsidRPr="00CE21F5">
                    <w:rPr>
                      <w:rFonts w:ascii="Times New Roman" w:eastAsia="Times New Roman" w:hAnsi="Times New Roman" w:cs="Times New Roman"/>
                      <w:sz w:val="24"/>
                      <w:szCs w:val="24"/>
                      <w:lang w:eastAsia="fr-FR"/>
                    </w:rPr>
                    <w:t xml:space="preserve">Non </w:t>
                  </w:r>
                </w:p>
              </w:tc>
              <w:tc>
                <w:tcPr>
                  <w:tcW w:w="0" w:type="auto"/>
                  <w:vAlign w:val="center"/>
                  <w:hideMark/>
                </w:tcPr>
                <w:p w:rsidR="00B11300" w:rsidRPr="00CE21F5" w:rsidRDefault="00B11300" w:rsidP="00721719">
                  <w:pPr>
                    <w:framePr w:hSpace="141" w:wrap="around" w:vAnchor="text" w:hAnchor="margin" w:y="213"/>
                    <w:spacing w:after="0" w:line="240" w:lineRule="auto"/>
                    <w:jc w:val="both"/>
                    <w:rPr>
                      <w:rFonts w:ascii="Times New Roman" w:eastAsia="Times New Roman" w:hAnsi="Times New Roman" w:cs="Times New Roman"/>
                      <w:sz w:val="24"/>
                      <w:szCs w:val="24"/>
                      <w:lang w:eastAsia="fr-FR"/>
                    </w:rPr>
                  </w:pPr>
                  <w:r w:rsidRPr="00CE21F5">
                    <w:rPr>
                      <w:rFonts w:ascii="Times New Roman" w:eastAsia="Times New Roman" w:hAnsi="Times New Roman" w:cs="Times New Roman"/>
                      <w:sz w:val="24"/>
                      <w:szCs w:val="24"/>
                      <w:lang w:eastAsia="fr-FR"/>
                    </w:rPr>
                    <w:t xml:space="preserve"> </w:t>
                  </w:r>
                </w:p>
              </w:tc>
            </w:tr>
          </w:tbl>
          <w:p w:rsidR="00B11300" w:rsidRPr="00CE21F5" w:rsidRDefault="00B11300" w:rsidP="00721719">
            <w:pPr>
              <w:jc w:val="both"/>
              <w:rPr>
                <w:rFonts w:ascii="Times New Roman" w:hAnsi="Times New Roman" w:cs="Times New Roman"/>
                <w:sz w:val="24"/>
                <w:szCs w:val="24"/>
              </w:rPr>
            </w:pPr>
          </w:p>
        </w:tc>
      </w:tr>
      <w:tr w:rsidR="00B11300" w:rsidRPr="00CE21F5" w:rsidTr="006A5DDA">
        <w:tc>
          <w:tcPr>
            <w:tcW w:w="1995" w:type="dxa"/>
            <w:shd w:val="clear" w:color="auto" w:fill="BFBFBF" w:themeFill="background1" w:themeFillShade="BF"/>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5"/>
              <w:gridCol w:w="66"/>
              <w:gridCol w:w="66"/>
              <w:gridCol w:w="81"/>
            </w:tblGrid>
            <w:tr w:rsidR="00B11300" w:rsidRPr="00CE21F5" w:rsidTr="00721719">
              <w:trPr>
                <w:tblCellSpacing w:w="15" w:type="dxa"/>
              </w:trPr>
              <w:tc>
                <w:tcPr>
                  <w:tcW w:w="0" w:type="auto"/>
                  <w:vAlign w:val="center"/>
                  <w:hideMark/>
                </w:tcPr>
                <w:p w:rsidR="00B11300" w:rsidRPr="00CE21F5" w:rsidRDefault="00B11300" w:rsidP="00721719">
                  <w:pPr>
                    <w:framePr w:hSpace="141" w:wrap="around" w:vAnchor="text" w:hAnchor="margin" w:y="213"/>
                    <w:spacing w:after="0" w:line="240" w:lineRule="auto"/>
                    <w:jc w:val="both"/>
                    <w:rPr>
                      <w:rFonts w:ascii="Times New Roman" w:eastAsia="Times New Roman" w:hAnsi="Times New Roman" w:cs="Times New Roman"/>
                      <w:sz w:val="24"/>
                      <w:szCs w:val="24"/>
                      <w:lang w:eastAsia="fr-FR"/>
                    </w:rPr>
                  </w:pPr>
                  <w:r w:rsidRPr="00CE21F5">
                    <w:rPr>
                      <w:rFonts w:ascii="Times New Roman" w:eastAsia="Times New Roman" w:hAnsi="Times New Roman" w:cs="Times New Roman"/>
                      <w:sz w:val="24"/>
                      <w:szCs w:val="24"/>
                      <w:lang w:eastAsia="fr-FR"/>
                    </w:rPr>
                    <w:t xml:space="preserve">Licence </w:t>
                  </w:r>
                </w:p>
              </w:tc>
              <w:tc>
                <w:tcPr>
                  <w:tcW w:w="0" w:type="auto"/>
                  <w:vAlign w:val="center"/>
                  <w:hideMark/>
                </w:tcPr>
                <w:p w:rsidR="00B11300" w:rsidRPr="00CE21F5" w:rsidRDefault="00B11300" w:rsidP="00721719">
                  <w:pPr>
                    <w:framePr w:hSpace="141" w:wrap="around" w:vAnchor="text" w:hAnchor="margin" w:y="213"/>
                    <w:spacing w:after="0" w:line="240" w:lineRule="auto"/>
                    <w:jc w:val="both"/>
                    <w:rPr>
                      <w:rFonts w:ascii="Times New Roman" w:eastAsia="Times New Roman" w:hAnsi="Times New Roman" w:cs="Times New Roman"/>
                      <w:sz w:val="24"/>
                      <w:szCs w:val="24"/>
                      <w:lang w:eastAsia="fr-FR"/>
                    </w:rPr>
                  </w:pPr>
                </w:p>
              </w:tc>
              <w:tc>
                <w:tcPr>
                  <w:tcW w:w="0" w:type="auto"/>
                  <w:vAlign w:val="center"/>
                  <w:hideMark/>
                </w:tcPr>
                <w:p w:rsidR="00B11300" w:rsidRPr="00CE21F5" w:rsidRDefault="00B11300" w:rsidP="00721719">
                  <w:pPr>
                    <w:framePr w:hSpace="141" w:wrap="around" w:vAnchor="text" w:hAnchor="margin" w:y="213"/>
                    <w:spacing w:after="0" w:line="240" w:lineRule="auto"/>
                    <w:jc w:val="both"/>
                    <w:rPr>
                      <w:rFonts w:ascii="Times New Roman" w:eastAsia="Times New Roman" w:hAnsi="Times New Roman" w:cs="Times New Roman"/>
                      <w:sz w:val="24"/>
                      <w:szCs w:val="24"/>
                      <w:lang w:eastAsia="fr-FR"/>
                    </w:rPr>
                  </w:pPr>
                </w:p>
              </w:tc>
              <w:tc>
                <w:tcPr>
                  <w:tcW w:w="0" w:type="auto"/>
                  <w:vAlign w:val="center"/>
                  <w:hideMark/>
                </w:tcPr>
                <w:p w:rsidR="00B11300" w:rsidRPr="00CE21F5" w:rsidRDefault="00B11300" w:rsidP="00721719">
                  <w:pPr>
                    <w:framePr w:hSpace="141" w:wrap="around" w:vAnchor="text" w:hAnchor="margin" w:y="213"/>
                    <w:spacing w:after="0" w:line="240" w:lineRule="auto"/>
                    <w:jc w:val="both"/>
                    <w:rPr>
                      <w:rFonts w:ascii="Times New Roman" w:eastAsia="Times New Roman" w:hAnsi="Times New Roman" w:cs="Times New Roman"/>
                      <w:sz w:val="24"/>
                      <w:szCs w:val="24"/>
                      <w:lang w:eastAsia="fr-FR"/>
                    </w:rPr>
                  </w:pPr>
                </w:p>
              </w:tc>
            </w:tr>
          </w:tbl>
          <w:p w:rsidR="00B11300" w:rsidRPr="00CE21F5" w:rsidRDefault="00B11300" w:rsidP="00721719">
            <w:pPr>
              <w:jc w:val="both"/>
              <w:rPr>
                <w:rFonts w:ascii="Times New Roman" w:hAnsi="Times New Roman" w:cs="Times New Roman"/>
                <w:sz w:val="24"/>
                <w:szCs w:val="24"/>
              </w:rPr>
            </w:pPr>
          </w:p>
        </w:tc>
        <w:tc>
          <w:tcPr>
            <w:tcW w:w="1780" w:type="dxa"/>
          </w:tcPr>
          <w:p w:rsidR="00B11300" w:rsidRPr="00CE21F5" w:rsidRDefault="00B11300" w:rsidP="00721719">
            <w:pPr>
              <w:jc w:val="both"/>
              <w:rPr>
                <w:rFonts w:ascii="Times New Roman" w:hAnsi="Times New Roman" w:cs="Times New Roman"/>
                <w:sz w:val="24"/>
                <w:szCs w:val="24"/>
              </w:rPr>
            </w:pPr>
            <w:r w:rsidRPr="00CE21F5">
              <w:rPr>
                <w:rFonts w:ascii="Times New Roman" w:eastAsia="Times New Roman" w:hAnsi="Times New Roman" w:cs="Times New Roman"/>
                <w:sz w:val="24"/>
                <w:szCs w:val="24"/>
                <w:lang w:eastAsia="fr-FR"/>
              </w:rPr>
              <w:t>Apache 2.0</w:t>
            </w:r>
          </w:p>
        </w:tc>
        <w:tc>
          <w:tcPr>
            <w:tcW w:w="1877" w:type="dxa"/>
          </w:tcPr>
          <w:p w:rsidR="00B11300" w:rsidRPr="00CE21F5" w:rsidRDefault="00B11300" w:rsidP="00721719">
            <w:pPr>
              <w:jc w:val="both"/>
              <w:rPr>
                <w:rFonts w:ascii="Times New Roman" w:hAnsi="Times New Roman" w:cs="Times New Roman"/>
                <w:sz w:val="24"/>
                <w:szCs w:val="24"/>
              </w:rPr>
            </w:pPr>
            <w:r w:rsidRPr="00CE21F5">
              <w:rPr>
                <w:rFonts w:ascii="Times New Roman" w:eastAsia="Times New Roman" w:hAnsi="Times New Roman" w:cs="Times New Roman"/>
                <w:sz w:val="24"/>
                <w:szCs w:val="24"/>
                <w:lang w:eastAsia="fr-FR"/>
              </w:rPr>
              <w:t>Apache 2.0</w:t>
            </w:r>
          </w:p>
        </w:tc>
        <w:tc>
          <w:tcPr>
            <w:tcW w:w="1808" w:type="dxa"/>
          </w:tcPr>
          <w:p w:rsidR="00B11300" w:rsidRPr="00CE21F5" w:rsidRDefault="00B11300" w:rsidP="00721719">
            <w:pPr>
              <w:spacing w:after="0" w:line="240" w:lineRule="auto"/>
              <w:jc w:val="both"/>
              <w:rPr>
                <w:rFonts w:ascii="Times New Roman" w:eastAsia="Times New Roman" w:hAnsi="Times New Roman" w:cs="Times New Roman"/>
                <w:sz w:val="24"/>
                <w:szCs w:val="24"/>
                <w:lang w:eastAsia="fr-FR"/>
              </w:rPr>
            </w:pPr>
            <w:r w:rsidRPr="00CE21F5">
              <w:rPr>
                <w:rFonts w:ascii="Times New Roman" w:eastAsia="Times New Roman" w:hAnsi="Times New Roman" w:cs="Times New Roman"/>
                <w:sz w:val="24"/>
                <w:szCs w:val="24"/>
                <w:lang w:eastAsia="fr-FR"/>
              </w:rPr>
              <w:t xml:space="preserve">GNU LGPLv2.1+ </w:t>
            </w:r>
          </w:p>
          <w:p w:rsidR="00B11300" w:rsidRPr="00CE21F5" w:rsidRDefault="00B11300" w:rsidP="00721719">
            <w:pPr>
              <w:jc w:val="both"/>
              <w:rPr>
                <w:rFonts w:ascii="Times New Roman" w:hAnsi="Times New Roman" w:cs="Times New Roman"/>
                <w:sz w:val="24"/>
                <w:szCs w:val="24"/>
              </w:rPr>
            </w:pPr>
          </w:p>
        </w:tc>
        <w:tc>
          <w:tcPr>
            <w:tcW w:w="1602" w:type="dxa"/>
          </w:tcPr>
          <w:p w:rsidR="00B11300" w:rsidRPr="00CE21F5" w:rsidRDefault="00B11300" w:rsidP="00721719">
            <w:pPr>
              <w:jc w:val="both"/>
              <w:rPr>
                <w:rFonts w:ascii="Times New Roman" w:hAnsi="Times New Roman" w:cs="Times New Roman"/>
                <w:sz w:val="24"/>
                <w:szCs w:val="24"/>
              </w:rPr>
            </w:pPr>
            <w:r w:rsidRPr="00CE21F5">
              <w:rPr>
                <w:rFonts w:ascii="Times New Roman" w:eastAsia="Times New Roman" w:hAnsi="Times New Roman" w:cs="Times New Roman"/>
                <w:sz w:val="24"/>
                <w:szCs w:val="24"/>
                <w:lang w:eastAsia="fr-FR"/>
              </w:rPr>
              <w:t>Apache 2.0</w:t>
            </w:r>
          </w:p>
        </w:tc>
      </w:tr>
      <w:tr w:rsidR="00B11300" w:rsidRPr="00CE21F5" w:rsidTr="006A5DDA">
        <w:tc>
          <w:tcPr>
            <w:tcW w:w="1995" w:type="dxa"/>
            <w:shd w:val="clear" w:color="auto" w:fill="BFBFBF" w:themeFill="background1" w:themeFillShade="BF"/>
          </w:tcPr>
          <w:p w:rsidR="00B11300" w:rsidRPr="00CE21F5" w:rsidRDefault="00B11300" w:rsidP="00721719">
            <w:pPr>
              <w:jc w:val="both"/>
              <w:rPr>
                <w:rFonts w:ascii="Times New Roman" w:hAnsi="Times New Roman" w:cs="Times New Roman"/>
                <w:sz w:val="24"/>
                <w:szCs w:val="24"/>
              </w:rPr>
            </w:pPr>
            <w:r w:rsidRPr="00CE21F5">
              <w:rPr>
                <w:rFonts w:ascii="Times New Roman" w:hAnsi="Times New Roman" w:cs="Times New Roman"/>
              </w:rPr>
              <w:t>Format de conteneur</w:t>
            </w:r>
          </w:p>
        </w:tc>
        <w:tc>
          <w:tcPr>
            <w:tcW w:w="1780" w:type="dxa"/>
          </w:tcPr>
          <w:p w:rsidR="00B11300" w:rsidRPr="00CE21F5" w:rsidRDefault="00B11300" w:rsidP="00721719">
            <w:pPr>
              <w:jc w:val="both"/>
              <w:rPr>
                <w:rFonts w:ascii="Times New Roman" w:hAnsi="Times New Roman" w:cs="Times New Roman"/>
                <w:sz w:val="24"/>
                <w:szCs w:val="24"/>
              </w:rPr>
            </w:pPr>
            <w:r w:rsidRPr="00CE21F5">
              <w:rPr>
                <w:rFonts w:ascii="Times New Roman" w:hAnsi="Times New Roman" w:cs="Times New Roman"/>
              </w:rPr>
              <w:t>Docker-Container</w:t>
            </w:r>
          </w:p>
        </w:tc>
        <w:tc>
          <w:tcPr>
            <w:tcW w:w="1877" w:type="dxa"/>
          </w:tcPr>
          <w:p w:rsidR="00B11300" w:rsidRPr="00CE21F5" w:rsidRDefault="00B11300" w:rsidP="00721719">
            <w:pPr>
              <w:jc w:val="both"/>
              <w:rPr>
                <w:rFonts w:ascii="Times New Roman" w:hAnsi="Times New Roman" w:cs="Times New Roman"/>
                <w:sz w:val="24"/>
                <w:szCs w:val="24"/>
              </w:rPr>
            </w:pPr>
            <w:r w:rsidRPr="00CE21F5">
              <w:rPr>
                <w:rFonts w:ascii="Times New Roman" w:hAnsi="Times New Roman" w:cs="Times New Roman"/>
              </w:rPr>
              <w:t>appc, Docker-Container</w:t>
            </w:r>
          </w:p>
        </w:tc>
        <w:tc>
          <w:tcPr>
            <w:tcW w:w="1808" w:type="dxa"/>
          </w:tcPr>
          <w:p w:rsidR="00B11300" w:rsidRPr="00CE21F5" w:rsidRDefault="00B11300" w:rsidP="00721719">
            <w:pPr>
              <w:jc w:val="both"/>
              <w:rPr>
                <w:rFonts w:ascii="Times New Roman" w:hAnsi="Times New Roman" w:cs="Times New Roman"/>
                <w:sz w:val="24"/>
                <w:szCs w:val="24"/>
              </w:rPr>
            </w:pPr>
            <w:r w:rsidRPr="00CE21F5">
              <w:rPr>
                <w:rFonts w:ascii="Times New Roman" w:hAnsi="Times New Roman" w:cs="Times New Roman"/>
              </w:rPr>
              <w:t>Linux Container (LXC)</w:t>
            </w:r>
          </w:p>
        </w:tc>
        <w:tc>
          <w:tcPr>
            <w:tcW w:w="1602" w:type="dxa"/>
          </w:tcPr>
          <w:p w:rsidR="00B11300" w:rsidRPr="00CE21F5" w:rsidRDefault="00B11300" w:rsidP="00721719">
            <w:pPr>
              <w:jc w:val="both"/>
              <w:rPr>
                <w:rFonts w:ascii="Times New Roman" w:hAnsi="Times New Roman" w:cs="Times New Roman"/>
                <w:sz w:val="24"/>
                <w:szCs w:val="24"/>
              </w:rPr>
            </w:pPr>
            <w:r w:rsidRPr="00CE21F5">
              <w:rPr>
                <w:rFonts w:ascii="Times New Roman" w:hAnsi="Times New Roman" w:cs="Times New Roman"/>
              </w:rPr>
              <w:t>Linux Container (LXC)</w:t>
            </w:r>
          </w:p>
        </w:tc>
      </w:tr>
      <w:tr w:rsidR="00B11300" w:rsidRPr="00CE21F5" w:rsidTr="006A5DDA">
        <w:tc>
          <w:tcPr>
            <w:tcW w:w="1995" w:type="dxa"/>
            <w:shd w:val="clear" w:color="auto" w:fill="BFBFBF" w:themeFill="background1" w:themeFillShade="BF"/>
          </w:tcPr>
          <w:p w:rsidR="00B11300" w:rsidRPr="00CE21F5" w:rsidRDefault="00B11300" w:rsidP="00721719">
            <w:pPr>
              <w:jc w:val="both"/>
              <w:rPr>
                <w:rFonts w:ascii="Times New Roman" w:hAnsi="Times New Roman" w:cs="Times New Roman"/>
                <w:sz w:val="24"/>
                <w:szCs w:val="24"/>
              </w:rPr>
            </w:pPr>
            <w:r w:rsidRPr="00CE21F5">
              <w:rPr>
                <w:rFonts w:ascii="Times New Roman" w:hAnsi="Times New Roman" w:cs="Times New Roman"/>
              </w:rPr>
              <w:t>Plateforme supportée</w:t>
            </w:r>
          </w:p>
        </w:tc>
        <w:tc>
          <w:tcPr>
            <w:tcW w:w="1780" w:type="dxa"/>
          </w:tcPr>
          <w:p w:rsidR="00B11300" w:rsidRPr="00CE21F5" w:rsidRDefault="00B11300" w:rsidP="00721719">
            <w:pPr>
              <w:jc w:val="both"/>
              <w:rPr>
                <w:rFonts w:ascii="Times New Roman" w:hAnsi="Times New Roman" w:cs="Times New Roman"/>
                <w:sz w:val="24"/>
                <w:szCs w:val="24"/>
              </w:rPr>
            </w:pPr>
            <w:r w:rsidRPr="00CE21F5">
              <w:rPr>
                <w:rFonts w:ascii="Times New Roman" w:hAnsi="Times New Roman" w:cs="Times New Roman"/>
              </w:rPr>
              <w:t xml:space="preserve">Linux, Windows, Mac0S, Microsoft Azure, </w:t>
            </w:r>
            <w:r w:rsidRPr="00CE21F5">
              <w:rPr>
                <w:rFonts w:ascii="Times New Roman" w:hAnsi="Times New Roman" w:cs="Times New Roman"/>
              </w:rPr>
              <w:lastRenderedPageBreak/>
              <w:t>Amazon Web Services (AWS)</w:t>
            </w:r>
          </w:p>
        </w:tc>
        <w:tc>
          <w:tcPr>
            <w:tcW w:w="1877" w:type="dxa"/>
          </w:tcPr>
          <w:p w:rsidR="00B11300" w:rsidRPr="00CE21F5" w:rsidRDefault="00B11300" w:rsidP="00721719">
            <w:pPr>
              <w:jc w:val="both"/>
              <w:rPr>
                <w:rFonts w:ascii="Times New Roman" w:hAnsi="Times New Roman" w:cs="Times New Roman"/>
                <w:sz w:val="24"/>
                <w:szCs w:val="24"/>
              </w:rPr>
            </w:pPr>
            <w:r w:rsidRPr="00CE21F5">
              <w:rPr>
                <w:rFonts w:ascii="Times New Roman" w:hAnsi="Times New Roman" w:cs="Times New Roman"/>
              </w:rPr>
              <w:lastRenderedPageBreak/>
              <w:t>Linux, Windows, MacOS</w:t>
            </w:r>
          </w:p>
        </w:tc>
        <w:tc>
          <w:tcPr>
            <w:tcW w:w="1808" w:type="dxa"/>
          </w:tcPr>
          <w:p w:rsidR="00B11300" w:rsidRPr="00CE21F5" w:rsidRDefault="00B11300" w:rsidP="00721719">
            <w:pPr>
              <w:jc w:val="both"/>
              <w:rPr>
                <w:rFonts w:ascii="Times New Roman" w:hAnsi="Times New Roman" w:cs="Times New Roman"/>
                <w:sz w:val="24"/>
                <w:szCs w:val="24"/>
              </w:rPr>
            </w:pPr>
            <w:r w:rsidRPr="00CE21F5">
              <w:rPr>
                <w:rFonts w:ascii="Times New Roman" w:hAnsi="Times New Roman" w:cs="Times New Roman"/>
              </w:rPr>
              <w:t>Linux</w:t>
            </w:r>
          </w:p>
        </w:tc>
        <w:tc>
          <w:tcPr>
            <w:tcW w:w="160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49"/>
            </w:tblGrid>
            <w:tr w:rsidR="00B11300" w:rsidRPr="00CE21F5" w:rsidTr="00721719">
              <w:trPr>
                <w:tblCellSpacing w:w="15" w:type="dxa"/>
              </w:trPr>
              <w:tc>
                <w:tcPr>
                  <w:tcW w:w="0" w:type="auto"/>
                  <w:vAlign w:val="center"/>
                  <w:hideMark/>
                </w:tcPr>
                <w:p w:rsidR="00B11300" w:rsidRPr="00CE21F5" w:rsidRDefault="00B11300" w:rsidP="00CE21F5">
                  <w:pPr>
                    <w:framePr w:hSpace="141" w:wrap="around" w:vAnchor="text" w:hAnchor="margin" w:y="213"/>
                    <w:spacing w:after="0" w:line="240" w:lineRule="auto"/>
                    <w:jc w:val="both"/>
                    <w:rPr>
                      <w:rFonts w:ascii="Times New Roman" w:eastAsia="Times New Roman" w:hAnsi="Times New Roman" w:cs="Times New Roman"/>
                      <w:sz w:val="24"/>
                      <w:szCs w:val="24"/>
                      <w:lang w:eastAsia="fr-FR"/>
                    </w:rPr>
                  </w:pPr>
                </w:p>
              </w:tc>
              <w:tc>
                <w:tcPr>
                  <w:tcW w:w="0" w:type="auto"/>
                  <w:vAlign w:val="center"/>
                  <w:hideMark/>
                </w:tcPr>
                <w:p w:rsidR="00B11300" w:rsidRPr="00CE21F5" w:rsidRDefault="00B11300" w:rsidP="00CE21F5">
                  <w:pPr>
                    <w:framePr w:hSpace="141" w:wrap="around" w:vAnchor="text" w:hAnchor="margin" w:y="213"/>
                    <w:spacing w:after="0" w:line="240" w:lineRule="auto"/>
                    <w:jc w:val="both"/>
                    <w:rPr>
                      <w:rFonts w:ascii="Times New Roman" w:eastAsia="Times New Roman" w:hAnsi="Times New Roman" w:cs="Times New Roman"/>
                      <w:sz w:val="24"/>
                      <w:szCs w:val="24"/>
                      <w:lang w:eastAsia="fr-FR"/>
                    </w:rPr>
                  </w:pPr>
                  <w:r w:rsidRPr="00CE21F5">
                    <w:rPr>
                      <w:rFonts w:ascii="Times New Roman" w:eastAsia="Times New Roman" w:hAnsi="Times New Roman" w:cs="Times New Roman"/>
                      <w:sz w:val="24"/>
                      <w:szCs w:val="24"/>
                      <w:lang w:eastAsia="fr-FR"/>
                    </w:rPr>
                    <w:t xml:space="preserve">Linux </w:t>
                  </w:r>
                </w:p>
              </w:tc>
            </w:tr>
          </w:tbl>
          <w:p w:rsidR="00B11300" w:rsidRPr="00CE21F5" w:rsidRDefault="00B11300" w:rsidP="00721719">
            <w:pPr>
              <w:jc w:val="both"/>
              <w:rPr>
                <w:rFonts w:ascii="Times New Roman" w:hAnsi="Times New Roman" w:cs="Times New Roman"/>
                <w:sz w:val="24"/>
                <w:szCs w:val="24"/>
              </w:rPr>
            </w:pPr>
          </w:p>
        </w:tc>
      </w:tr>
      <w:tr w:rsidR="00B11300" w:rsidRPr="00CE21F5" w:rsidTr="006A5DDA">
        <w:tc>
          <w:tcPr>
            <w:tcW w:w="1995" w:type="dxa"/>
            <w:shd w:val="clear" w:color="auto" w:fill="BFBFBF" w:themeFill="background1" w:themeFillShade="BF"/>
          </w:tcPr>
          <w:p w:rsidR="00B11300" w:rsidRPr="00CE21F5" w:rsidRDefault="00B11300" w:rsidP="00721719">
            <w:pPr>
              <w:jc w:val="both"/>
              <w:rPr>
                <w:rFonts w:ascii="Times New Roman" w:hAnsi="Times New Roman" w:cs="Times New Roman"/>
                <w:sz w:val="24"/>
                <w:szCs w:val="24"/>
              </w:rPr>
            </w:pPr>
            <w:r w:rsidRPr="00CE21F5">
              <w:rPr>
                <w:rFonts w:ascii="Times New Roman" w:hAnsi="Times New Roman" w:cs="Times New Roman"/>
              </w:rPr>
              <w:t>Dernière version</w:t>
            </w:r>
          </w:p>
        </w:tc>
        <w:tc>
          <w:tcPr>
            <w:tcW w:w="17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122"/>
            </w:tblGrid>
            <w:tr w:rsidR="00B11300" w:rsidRPr="00CE21F5" w:rsidTr="00721719">
              <w:trPr>
                <w:tblCellSpacing w:w="15" w:type="dxa"/>
              </w:trPr>
              <w:tc>
                <w:tcPr>
                  <w:tcW w:w="0" w:type="auto"/>
                  <w:vAlign w:val="center"/>
                  <w:hideMark/>
                </w:tcPr>
                <w:p w:rsidR="00B11300" w:rsidRPr="00CE21F5" w:rsidRDefault="00B11300" w:rsidP="00CE21F5">
                  <w:pPr>
                    <w:framePr w:hSpace="141" w:wrap="around" w:vAnchor="text" w:hAnchor="margin" w:y="213"/>
                    <w:spacing w:after="0" w:line="240" w:lineRule="auto"/>
                    <w:jc w:val="both"/>
                    <w:rPr>
                      <w:rFonts w:ascii="Times New Roman" w:eastAsia="Times New Roman" w:hAnsi="Times New Roman" w:cs="Times New Roman"/>
                      <w:sz w:val="24"/>
                      <w:szCs w:val="24"/>
                      <w:lang w:eastAsia="fr-FR"/>
                    </w:rPr>
                  </w:pPr>
                </w:p>
              </w:tc>
              <w:tc>
                <w:tcPr>
                  <w:tcW w:w="0" w:type="auto"/>
                  <w:vAlign w:val="center"/>
                  <w:hideMark/>
                </w:tcPr>
                <w:p w:rsidR="00B11300" w:rsidRPr="00CE21F5" w:rsidRDefault="00B11300" w:rsidP="00CE21F5">
                  <w:pPr>
                    <w:framePr w:hSpace="141" w:wrap="around" w:vAnchor="text" w:hAnchor="margin" w:y="213"/>
                    <w:spacing w:after="0" w:line="240" w:lineRule="auto"/>
                    <w:jc w:val="both"/>
                    <w:rPr>
                      <w:rFonts w:ascii="Times New Roman" w:eastAsia="Times New Roman" w:hAnsi="Times New Roman" w:cs="Times New Roman"/>
                      <w:sz w:val="24"/>
                      <w:szCs w:val="24"/>
                      <w:lang w:eastAsia="fr-FR"/>
                    </w:rPr>
                  </w:pPr>
                  <w:r w:rsidRPr="00CE21F5">
                    <w:rPr>
                      <w:rFonts w:ascii="Times New Roman" w:eastAsia="Times New Roman" w:hAnsi="Times New Roman" w:cs="Times New Roman"/>
                      <w:sz w:val="24"/>
                      <w:szCs w:val="24"/>
                      <w:lang w:eastAsia="fr-FR"/>
                    </w:rPr>
                    <w:t xml:space="preserve">Avril 2017 </w:t>
                  </w:r>
                </w:p>
              </w:tc>
            </w:tr>
          </w:tbl>
          <w:p w:rsidR="00B11300" w:rsidRPr="00CE21F5" w:rsidRDefault="00B11300" w:rsidP="00721719">
            <w:pPr>
              <w:jc w:val="both"/>
              <w:rPr>
                <w:rFonts w:ascii="Times New Roman" w:hAnsi="Times New Roman" w:cs="Times New Roman"/>
                <w:sz w:val="24"/>
                <w:szCs w:val="24"/>
              </w:rPr>
            </w:pPr>
          </w:p>
        </w:tc>
        <w:tc>
          <w:tcPr>
            <w:tcW w:w="1877" w:type="dxa"/>
          </w:tcPr>
          <w:p w:rsidR="00B11300" w:rsidRPr="00CE21F5" w:rsidRDefault="00B11300" w:rsidP="00721719">
            <w:pPr>
              <w:jc w:val="both"/>
              <w:rPr>
                <w:rFonts w:ascii="Times New Roman" w:hAnsi="Times New Roman" w:cs="Times New Roman"/>
                <w:sz w:val="24"/>
                <w:szCs w:val="24"/>
              </w:rPr>
            </w:pPr>
            <w:r w:rsidRPr="00CE21F5">
              <w:rPr>
                <w:rFonts w:ascii="Times New Roman" w:hAnsi="Times New Roman" w:cs="Times New Roman"/>
              </w:rPr>
              <w:t>Février 2017</w:t>
            </w:r>
          </w:p>
        </w:tc>
        <w:tc>
          <w:tcPr>
            <w:tcW w:w="1808" w:type="dxa"/>
          </w:tcPr>
          <w:p w:rsidR="00B11300" w:rsidRPr="00CE21F5" w:rsidRDefault="00B11300" w:rsidP="00721719">
            <w:pPr>
              <w:jc w:val="both"/>
              <w:rPr>
                <w:rFonts w:ascii="Times New Roman" w:hAnsi="Times New Roman" w:cs="Times New Roman"/>
                <w:sz w:val="24"/>
                <w:szCs w:val="24"/>
              </w:rPr>
            </w:pPr>
            <w:r w:rsidRPr="00CE21F5">
              <w:rPr>
                <w:rFonts w:ascii="Times New Roman" w:hAnsi="Times New Roman" w:cs="Times New Roman"/>
              </w:rPr>
              <w:t>Janvier 2017</w:t>
            </w:r>
          </w:p>
        </w:tc>
        <w:tc>
          <w:tcPr>
            <w:tcW w:w="1602" w:type="dxa"/>
          </w:tcPr>
          <w:p w:rsidR="00B11300" w:rsidRPr="00CE21F5" w:rsidRDefault="00B11300" w:rsidP="00721719">
            <w:pPr>
              <w:jc w:val="both"/>
              <w:rPr>
                <w:rFonts w:ascii="Times New Roman" w:hAnsi="Times New Roman" w:cs="Times New Roman"/>
                <w:sz w:val="24"/>
                <w:szCs w:val="24"/>
              </w:rPr>
            </w:pPr>
            <w:r w:rsidRPr="00CE21F5">
              <w:rPr>
                <w:rFonts w:ascii="Times New Roman" w:hAnsi="Times New Roman" w:cs="Times New Roman"/>
              </w:rPr>
              <w:t>Mars 2017</w:t>
            </w:r>
          </w:p>
        </w:tc>
      </w:tr>
      <w:tr w:rsidR="00B11300" w:rsidRPr="00CE21F5" w:rsidTr="006A5DDA">
        <w:tc>
          <w:tcPr>
            <w:tcW w:w="1995" w:type="dxa"/>
            <w:shd w:val="clear" w:color="auto" w:fill="BFBFBF" w:themeFill="background1" w:themeFillShade="BF"/>
          </w:tcPr>
          <w:p w:rsidR="00B11300" w:rsidRPr="00CE21F5" w:rsidRDefault="00B11300" w:rsidP="00721719">
            <w:pPr>
              <w:jc w:val="both"/>
              <w:rPr>
                <w:rFonts w:ascii="Times New Roman" w:hAnsi="Times New Roman" w:cs="Times New Roman"/>
                <w:sz w:val="24"/>
                <w:szCs w:val="24"/>
              </w:rPr>
            </w:pPr>
            <w:r w:rsidRPr="00CE21F5">
              <w:rPr>
                <w:rFonts w:ascii="Times New Roman" w:hAnsi="Times New Roman" w:cs="Times New Roman"/>
              </w:rPr>
              <w:t>Patch du noyau Linux requis</w:t>
            </w:r>
          </w:p>
        </w:tc>
        <w:tc>
          <w:tcPr>
            <w:tcW w:w="1780" w:type="dxa"/>
          </w:tcPr>
          <w:p w:rsidR="00B11300" w:rsidRPr="00CE21F5" w:rsidRDefault="00B11300" w:rsidP="00721719">
            <w:pPr>
              <w:jc w:val="both"/>
              <w:rPr>
                <w:rFonts w:ascii="Times New Roman" w:hAnsi="Times New Roman" w:cs="Times New Roman"/>
                <w:sz w:val="24"/>
                <w:szCs w:val="24"/>
              </w:rPr>
            </w:pPr>
            <w:r w:rsidRPr="00CE21F5">
              <w:rPr>
                <w:rFonts w:ascii="Times New Roman" w:hAnsi="Times New Roman" w:cs="Times New Roman"/>
              </w:rPr>
              <w:t>Non</w:t>
            </w:r>
          </w:p>
        </w:tc>
        <w:tc>
          <w:tcPr>
            <w:tcW w:w="187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489"/>
            </w:tblGrid>
            <w:tr w:rsidR="00B11300" w:rsidRPr="00CE21F5" w:rsidTr="00721719">
              <w:trPr>
                <w:tblCellSpacing w:w="15" w:type="dxa"/>
              </w:trPr>
              <w:tc>
                <w:tcPr>
                  <w:tcW w:w="0" w:type="auto"/>
                  <w:vAlign w:val="center"/>
                  <w:hideMark/>
                </w:tcPr>
                <w:p w:rsidR="00B11300" w:rsidRPr="00CE21F5" w:rsidRDefault="00B11300" w:rsidP="00CE21F5">
                  <w:pPr>
                    <w:framePr w:hSpace="141" w:wrap="around" w:vAnchor="text" w:hAnchor="margin" w:y="213"/>
                    <w:spacing w:after="0" w:line="240" w:lineRule="auto"/>
                    <w:jc w:val="both"/>
                    <w:rPr>
                      <w:rFonts w:ascii="Times New Roman" w:eastAsia="Times New Roman" w:hAnsi="Times New Roman" w:cs="Times New Roman"/>
                      <w:sz w:val="24"/>
                      <w:szCs w:val="24"/>
                      <w:lang w:eastAsia="fr-FR"/>
                    </w:rPr>
                  </w:pPr>
                </w:p>
              </w:tc>
              <w:tc>
                <w:tcPr>
                  <w:tcW w:w="0" w:type="auto"/>
                  <w:vAlign w:val="center"/>
                  <w:hideMark/>
                </w:tcPr>
                <w:p w:rsidR="00B11300" w:rsidRPr="00CE21F5" w:rsidRDefault="00B11300" w:rsidP="00CE21F5">
                  <w:pPr>
                    <w:framePr w:hSpace="141" w:wrap="around" w:vAnchor="text" w:hAnchor="margin" w:y="213"/>
                    <w:spacing w:after="0" w:line="240" w:lineRule="auto"/>
                    <w:jc w:val="both"/>
                    <w:rPr>
                      <w:rFonts w:ascii="Times New Roman" w:eastAsia="Times New Roman" w:hAnsi="Times New Roman" w:cs="Times New Roman"/>
                      <w:sz w:val="24"/>
                      <w:szCs w:val="24"/>
                      <w:lang w:eastAsia="fr-FR"/>
                    </w:rPr>
                  </w:pPr>
                  <w:r w:rsidRPr="00CE21F5">
                    <w:rPr>
                      <w:rFonts w:ascii="Times New Roman" w:eastAsia="Times New Roman" w:hAnsi="Times New Roman" w:cs="Times New Roman"/>
                      <w:sz w:val="24"/>
                      <w:szCs w:val="24"/>
                      <w:lang w:eastAsia="fr-FR"/>
                    </w:rPr>
                    <w:t xml:space="preserve">Non </w:t>
                  </w:r>
                </w:p>
              </w:tc>
            </w:tr>
          </w:tbl>
          <w:p w:rsidR="00B11300" w:rsidRPr="00CE21F5" w:rsidRDefault="00B11300" w:rsidP="00721719">
            <w:pPr>
              <w:jc w:val="both"/>
              <w:rPr>
                <w:rFonts w:ascii="Times New Roman" w:hAnsi="Times New Roman" w:cs="Times New Roman"/>
                <w:sz w:val="24"/>
                <w:szCs w:val="24"/>
              </w:rPr>
            </w:pPr>
          </w:p>
        </w:tc>
        <w:tc>
          <w:tcPr>
            <w:tcW w:w="1808" w:type="dxa"/>
          </w:tcPr>
          <w:p w:rsidR="00B11300" w:rsidRPr="00CE21F5" w:rsidRDefault="00B11300" w:rsidP="00721719">
            <w:pPr>
              <w:jc w:val="both"/>
              <w:rPr>
                <w:rFonts w:ascii="Times New Roman" w:hAnsi="Times New Roman" w:cs="Times New Roman"/>
                <w:sz w:val="24"/>
                <w:szCs w:val="24"/>
              </w:rPr>
            </w:pPr>
            <w:r w:rsidRPr="00CE21F5">
              <w:rPr>
                <w:rFonts w:ascii="Times New Roman" w:hAnsi="Times New Roman" w:cs="Times New Roman"/>
              </w:rPr>
              <w:t>Non</w:t>
            </w:r>
          </w:p>
        </w:tc>
        <w:tc>
          <w:tcPr>
            <w:tcW w:w="1602" w:type="dxa"/>
          </w:tcPr>
          <w:p w:rsidR="00B11300" w:rsidRPr="00CE21F5" w:rsidRDefault="00B11300" w:rsidP="00721719">
            <w:pPr>
              <w:jc w:val="both"/>
              <w:rPr>
                <w:rFonts w:ascii="Times New Roman" w:hAnsi="Times New Roman" w:cs="Times New Roman"/>
                <w:sz w:val="24"/>
                <w:szCs w:val="24"/>
              </w:rPr>
            </w:pPr>
            <w:r w:rsidRPr="00CE21F5">
              <w:rPr>
                <w:rFonts w:ascii="Times New Roman" w:hAnsi="Times New Roman" w:cs="Times New Roman"/>
              </w:rPr>
              <w:t>Non</w:t>
            </w:r>
          </w:p>
        </w:tc>
      </w:tr>
      <w:tr w:rsidR="00B11300" w:rsidRPr="00CE21F5" w:rsidTr="006A5DDA">
        <w:tc>
          <w:tcPr>
            <w:tcW w:w="1995" w:type="dxa"/>
            <w:shd w:val="clear" w:color="auto" w:fill="BFBFBF" w:themeFill="background1" w:themeFillShade="BF"/>
          </w:tcPr>
          <w:p w:rsidR="00B11300" w:rsidRPr="00CE21F5" w:rsidRDefault="00B11300" w:rsidP="00721719">
            <w:pPr>
              <w:jc w:val="both"/>
              <w:rPr>
                <w:rFonts w:ascii="Times New Roman" w:hAnsi="Times New Roman" w:cs="Times New Roman"/>
                <w:sz w:val="24"/>
                <w:szCs w:val="24"/>
              </w:rPr>
            </w:pPr>
            <w:r w:rsidRPr="00CE21F5">
              <w:rPr>
                <w:rFonts w:ascii="Times New Roman" w:hAnsi="Times New Roman" w:cs="Times New Roman"/>
              </w:rPr>
              <w:t>Langage de programmation</w:t>
            </w:r>
          </w:p>
        </w:tc>
        <w:tc>
          <w:tcPr>
            <w:tcW w:w="1780" w:type="dxa"/>
          </w:tcPr>
          <w:p w:rsidR="00B11300" w:rsidRPr="00CE21F5" w:rsidRDefault="00B11300" w:rsidP="00721719">
            <w:pPr>
              <w:jc w:val="both"/>
              <w:rPr>
                <w:rFonts w:ascii="Times New Roman" w:hAnsi="Times New Roman" w:cs="Times New Roman"/>
                <w:sz w:val="24"/>
                <w:szCs w:val="24"/>
              </w:rPr>
            </w:pPr>
            <w:r w:rsidRPr="00CE21F5">
              <w:rPr>
                <w:rFonts w:ascii="Times New Roman" w:hAnsi="Times New Roman" w:cs="Times New Roman"/>
              </w:rPr>
              <w:t>Go</w:t>
            </w:r>
          </w:p>
        </w:tc>
        <w:tc>
          <w:tcPr>
            <w:tcW w:w="1877" w:type="dxa"/>
          </w:tcPr>
          <w:p w:rsidR="00B11300" w:rsidRPr="00CE21F5" w:rsidRDefault="00B11300" w:rsidP="00721719">
            <w:pPr>
              <w:jc w:val="both"/>
              <w:rPr>
                <w:rFonts w:ascii="Times New Roman" w:hAnsi="Times New Roman" w:cs="Times New Roman"/>
                <w:sz w:val="24"/>
                <w:szCs w:val="24"/>
              </w:rPr>
            </w:pPr>
            <w:r w:rsidRPr="00CE21F5">
              <w:rPr>
                <w:rFonts w:ascii="Times New Roman" w:hAnsi="Times New Roman" w:cs="Times New Roman"/>
              </w:rPr>
              <w:t>Go</w:t>
            </w:r>
          </w:p>
        </w:tc>
        <w:tc>
          <w:tcPr>
            <w:tcW w:w="1808" w:type="dxa"/>
          </w:tcPr>
          <w:p w:rsidR="00B11300" w:rsidRPr="00CE21F5" w:rsidRDefault="00B11300" w:rsidP="00721719">
            <w:pPr>
              <w:jc w:val="both"/>
              <w:rPr>
                <w:rFonts w:ascii="Times New Roman" w:hAnsi="Times New Roman" w:cs="Times New Roman"/>
                <w:sz w:val="24"/>
                <w:szCs w:val="24"/>
              </w:rPr>
            </w:pPr>
            <w:r w:rsidRPr="00CE21F5">
              <w:rPr>
                <w:rFonts w:ascii="Times New Roman" w:hAnsi="Times New Roman" w:cs="Times New Roman"/>
              </w:rPr>
              <w:t>C, Python 3, Shell, Lua</w:t>
            </w:r>
          </w:p>
        </w:tc>
        <w:tc>
          <w:tcPr>
            <w:tcW w:w="1602" w:type="dxa"/>
          </w:tcPr>
          <w:p w:rsidR="00B11300" w:rsidRPr="00CE21F5" w:rsidRDefault="00B11300" w:rsidP="00721719">
            <w:pPr>
              <w:jc w:val="both"/>
              <w:rPr>
                <w:rFonts w:ascii="Times New Roman" w:hAnsi="Times New Roman" w:cs="Times New Roman"/>
                <w:sz w:val="24"/>
                <w:szCs w:val="24"/>
              </w:rPr>
            </w:pPr>
            <w:r w:rsidRPr="00CE21F5">
              <w:rPr>
                <w:rFonts w:ascii="Times New Roman" w:hAnsi="Times New Roman" w:cs="Times New Roman"/>
              </w:rPr>
              <w:t>Go</w:t>
            </w:r>
          </w:p>
        </w:tc>
      </w:tr>
    </w:tbl>
    <w:p w:rsidR="00B11300" w:rsidRPr="00CE21F5" w:rsidRDefault="00B11300" w:rsidP="00B11300">
      <w:pPr>
        <w:jc w:val="both"/>
        <w:rPr>
          <w:rFonts w:ascii="Times New Roman" w:hAnsi="Times New Roman" w:cs="Times New Roman"/>
          <w:sz w:val="24"/>
          <w:szCs w:val="24"/>
        </w:rPr>
      </w:pPr>
    </w:p>
    <w:tbl>
      <w:tblPr>
        <w:tblStyle w:val="Grilledutableau"/>
        <w:tblpPr w:leftFromText="141" w:rightFromText="141" w:vertAnchor="text" w:horzAnchor="margin" w:tblpY="265"/>
        <w:tblW w:w="9493" w:type="dxa"/>
        <w:tblLook w:val="04A0" w:firstRow="1" w:lastRow="0" w:firstColumn="1" w:lastColumn="0" w:noHBand="0" w:noVBand="1"/>
      </w:tblPr>
      <w:tblGrid>
        <w:gridCol w:w="2082"/>
        <w:gridCol w:w="3583"/>
        <w:gridCol w:w="3828"/>
      </w:tblGrid>
      <w:tr w:rsidR="00B11300" w:rsidRPr="00CE21F5" w:rsidTr="006A5DDA">
        <w:tc>
          <w:tcPr>
            <w:tcW w:w="2082" w:type="dxa"/>
          </w:tcPr>
          <w:p w:rsidR="00B11300" w:rsidRPr="00CE21F5" w:rsidRDefault="00B11300" w:rsidP="00721719">
            <w:pPr>
              <w:jc w:val="both"/>
              <w:rPr>
                <w:rFonts w:ascii="Times New Roman" w:hAnsi="Times New Roman" w:cs="Times New Roman"/>
                <w:b/>
                <w:sz w:val="24"/>
                <w:szCs w:val="24"/>
              </w:rPr>
            </w:pPr>
          </w:p>
        </w:tc>
        <w:tc>
          <w:tcPr>
            <w:tcW w:w="3583" w:type="dxa"/>
            <w:shd w:val="clear" w:color="auto" w:fill="5B9BD5" w:themeFill="accent1"/>
          </w:tcPr>
          <w:p w:rsidR="00B11300" w:rsidRPr="00CE21F5" w:rsidRDefault="00B11300" w:rsidP="00721719">
            <w:pPr>
              <w:jc w:val="both"/>
              <w:rPr>
                <w:rFonts w:ascii="Times New Roman" w:hAnsi="Times New Roman" w:cs="Times New Roman"/>
                <w:b/>
                <w:sz w:val="24"/>
                <w:szCs w:val="24"/>
              </w:rPr>
            </w:pPr>
            <w:r w:rsidRPr="00CE21F5">
              <w:rPr>
                <w:rFonts w:ascii="Times New Roman" w:hAnsi="Times New Roman" w:cs="Times New Roman"/>
                <w:b/>
                <w:sz w:val="24"/>
                <w:szCs w:val="24"/>
              </w:rPr>
              <w:t>Linux-VServer</w:t>
            </w:r>
          </w:p>
        </w:tc>
        <w:tc>
          <w:tcPr>
            <w:tcW w:w="3828" w:type="dxa"/>
            <w:shd w:val="clear" w:color="auto" w:fill="5B9BD5" w:themeFill="accent1"/>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11300" w:rsidRPr="00CE21F5" w:rsidTr="00721719">
              <w:trPr>
                <w:tblHeader/>
                <w:tblCellSpacing w:w="15" w:type="dxa"/>
              </w:trPr>
              <w:tc>
                <w:tcPr>
                  <w:tcW w:w="0" w:type="auto"/>
                  <w:vAlign w:val="center"/>
                  <w:hideMark/>
                </w:tcPr>
                <w:p w:rsidR="00B11300" w:rsidRPr="00CE21F5" w:rsidRDefault="00B11300" w:rsidP="00CE21F5">
                  <w:pPr>
                    <w:framePr w:hSpace="141" w:wrap="around" w:vAnchor="text" w:hAnchor="margin" w:y="265"/>
                    <w:spacing w:after="0" w:line="240" w:lineRule="auto"/>
                    <w:jc w:val="both"/>
                    <w:rPr>
                      <w:rFonts w:ascii="Times New Roman" w:eastAsia="Times New Roman" w:hAnsi="Times New Roman" w:cs="Times New Roman"/>
                      <w:b/>
                      <w:sz w:val="24"/>
                      <w:szCs w:val="24"/>
                      <w:lang w:eastAsia="fr-FR"/>
                    </w:rPr>
                  </w:pPr>
                </w:p>
              </w:tc>
            </w:tr>
          </w:tbl>
          <w:p w:rsidR="00B11300" w:rsidRPr="00CE21F5" w:rsidRDefault="00B11300" w:rsidP="00721719">
            <w:pPr>
              <w:jc w:val="both"/>
              <w:rPr>
                <w:rFonts w:ascii="Times New Roman" w:hAnsi="Times New Roman" w:cs="Times New Roman"/>
                <w:b/>
                <w:sz w:val="24"/>
                <w:szCs w:val="24"/>
              </w:rPr>
            </w:pPr>
            <w:r w:rsidRPr="00CE21F5">
              <w:rPr>
                <w:rFonts w:ascii="Times New Roman" w:hAnsi="Times New Roman" w:cs="Times New Roman"/>
                <w:b/>
                <w:sz w:val="24"/>
                <w:szCs w:val="24"/>
              </w:rPr>
              <w:t>OpenVZ</w:t>
            </w:r>
          </w:p>
        </w:tc>
      </w:tr>
      <w:tr w:rsidR="00B11300" w:rsidRPr="00CE21F5" w:rsidTr="00B64D9F">
        <w:tc>
          <w:tcPr>
            <w:tcW w:w="2082" w:type="dxa"/>
            <w:shd w:val="clear" w:color="auto" w:fill="BFBFBF" w:themeFill="background1" w:themeFillShade="BF"/>
          </w:tcPr>
          <w:p w:rsidR="00B11300" w:rsidRPr="00CE21F5" w:rsidRDefault="00B11300" w:rsidP="00721719">
            <w:pPr>
              <w:jc w:val="both"/>
              <w:rPr>
                <w:rFonts w:ascii="Times New Roman" w:hAnsi="Times New Roman" w:cs="Times New Roman"/>
                <w:sz w:val="24"/>
                <w:szCs w:val="24"/>
              </w:rPr>
            </w:pPr>
            <w:r w:rsidRPr="00CE21F5">
              <w:rPr>
                <w:rFonts w:ascii="Times New Roman" w:hAnsi="Times New Roman" w:cs="Times New Roman"/>
              </w:rPr>
              <w:t xml:space="preserve">Technologies de </w:t>
            </w:r>
            <w:r w:rsidRPr="00CE21F5">
              <w:rPr>
                <w:rFonts w:ascii="Times New Roman" w:hAnsi="Times New Roman" w:cs="Times New Roman"/>
                <w:shd w:val="clear" w:color="auto" w:fill="BFBFBF" w:themeFill="background1" w:themeFillShade="BF"/>
              </w:rPr>
              <w:t>virtualisation</w:t>
            </w:r>
          </w:p>
        </w:tc>
        <w:tc>
          <w:tcPr>
            <w:tcW w:w="3583" w:type="dxa"/>
          </w:tcPr>
          <w:p w:rsidR="00B11300" w:rsidRPr="00CE21F5" w:rsidRDefault="00B11300" w:rsidP="00721719">
            <w:pPr>
              <w:jc w:val="both"/>
              <w:rPr>
                <w:rFonts w:ascii="Times New Roman" w:hAnsi="Times New Roman" w:cs="Times New Roman"/>
                <w:sz w:val="24"/>
                <w:szCs w:val="24"/>
              </w:rPr>
            </w:pPr>
            <w:r w:rsidRPr="00CE21F5">
              <w:rPr>
                <w:rFonts w:ascii="Times New Roman" w:hAnsi="Times New Roman" w:cs="Times New Roman"/>
              </w:rPr>
              <w:t>OS-Level</w:t>
            </w:r>
          </w:p>
        </w:tc>
        <w:tc>
          <w:tcPr>
            <w:tcW w:w="3828" w:type="dxa"/>
          </w:tcPr>
          <w:p w:rsidR="00B11300" w:rsidRPr="00CE21F5" w:rsidRDefault="00B11300" w:rsidP="00721719">
            <w:pPr>
              <w:jc w:val="both"/>
              <w:rPr>
                <w:rFonts w:ascii="Times New Roman" w:hAnsi="Times New Roman" w:cs="Times New Roman"/>
                <w:sz w:val="24"/>
                <w:szCs w:val="24"/>
              </w:rPr>
            </w:pPr>
            <w:r w:rsidRPr="00CE21F5">
              <w:rPr>
                <w:rFonts w:ascii="Times New Roman" w:hAnsi="Times New Roman" w:cs="Times New Roman"/>
              </w:rPr>
              <w:t>OS-Level, Hyperviseur</w:t>
            </w:r>
          </w:p>
        </w:tc>
      </w:tr>
      <w:tr w:rsidR="00B11300" w:rsidRPr="00CE21F5" w:rsidTr="00B64D9F">
        <w:tc>
          <w:tcPr>
            <w:tcW w:w="2082" w:type="dxa"/>
            <w:shd w:val="clear" w:color="auto" w:fill="BFBFBF" w:themeFill="background1" w:themeFillShade="BF"/>
          </w:tcPr>
          <w:p w:rsidR="00B11300" w:rsidRPr="00CE21F5" w:rsidRDefault="00B11300" w:rsidP="00721719">
            <w:pPr>
              <w:jc w:val="both"/>
              <w:rPr>
                <w:rFonts w:ascii="Times New Roman" w:hAnsi="Times New Roman" w:cs="Times New Roman"/>
                <w:sz w:val="24"/>
                <w:szCs w:val="24"/>
              </w:rPr>
            </w:pPr>
            <w:r w:rsidRPr="00CE21F5">
              <w:rPr>
                <w:rFonts w:ascii="Times New Roman" w:hAnsi="Times New Roman" w:cs="Times New Roman"/>
              </w:rPr>
              <w:t>Full System Container</w:t>
            </w:r>
          </w:p>
        </w:tc>
        <w:tc>
          <w:tcPr>
            <w:tcW w:w="3583" w:type="dxa"/>
          </w:tcPr>
          <w:p w:rsidR="00B11300" w:rsidRPr="00CE21F5" w:rsidRDefault="00B11300" w:rsidP="00721719">
            <w:pPr>
              <w:jc w:val="both"/>
              <w:rPr>
                <w:rFonts w:ascii="Times New Roman" w:hAnsi="Times New Roman" w:cs="Times New Roman"/>
                <w:sz w:val="24"/>
                <w:szCs w:val="24"/>
              </w:rPr>
            </w:pPr>
            <w:r w:rsidRPr="00CE21F5">
              <w:rPr>
                <w:rFonts w:ascii="Times New Roman" w:hAnsi="Times New Roman" w:cs="Times New Roman"/>
              </w:rPr>
              <w:t>Oui</w:t>
            </w:r>
          </w:p>
        </w:tc>
        <w:tc>
          <w:tcPr>
            <w:tcW w:w="382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435"/>
            </w:tblGrid>
            <w:tr w:rsidR="00B11300" w:rsidRPr="00CE21F5" w:rsidTr="00721719">
              <w:trPr>
                <w:tblCellSpacing w:w="15" w:type="dxa"/>
              </w:trPr>
              <w:tc>
                <w:tcPr>
                  <w:tcW w:w="0" w:type="auto"/>
                  <w:vAlign w:val="center"/>
                  <w:hideMark/>
                </w:tcPr>
                <w:p w:rsidR="00B11300" w:rsidRPr="00CE21F5" w:rsidRDefault="00B11300" w:rsidP="00CE21F5">
                  <w:pPr>
                    <w:framePr w:hSpace="141" w:wrap="around" w:vAnchor="text" w:hAnchor="margin" w:y="265"/>
                    <w:spacing w:after="0" w:line="240" w:lineRule="auto"/>
                    <w:jc w:val="both"/>
                    <w:rPr>
                      <w:rFonts w:ascii="Times New Roman" w:eastAsia="Times New Roman" w:hAnsi="Times New Roman" w:cs="Times New Roman"/>
                      <w:sz w:val="24"/>
                      <w:szCs w:val="24"/>
                      <w:lang w:eastAsia="fr-FR"/>
                    </w:rPr>
                  </w:pPr>
                </w:p>
              </w:tc>
              <w:tc>
                <w:tcPr>
                  <w:tcW w:w="0" w:type="auto"/>
                  <w:vAlign w:val="center"/>
                  <w:hideMark/>
                </w:tcPr>
                <w:p w:rsidR="00B11300" w:rsidRPr="00CE21F5" w:rsidRDefault="00B11300" w:rsidP="00CE21F5">
                  <w:pPr>
                    <w:framePr w:hSpace="141" w:wrap="around" w:vAnchor="text" w:hAnchor="margin" w:y="265"/>
                    <w:spacing w:after="0" w:line="240" w:lineRule="auto"/>
                    <w:jc w:val="both"/>
                    <w:rPr>
                      <w:rFonts w:ascii="Times New Roman" w:eastAsia="Times New Roman" w:hAnsi="Times New Roman" w:cs="Times New Roman"/>
                      <w:sz w:val="24"/>
                      <w:szCs w:val="24"/>
                      <w:lang w:eastAsia="fr-FR"/>
                    </w:rPr>
                  </w:pPr>
                  <w:r w:rsidRPr="00CE21F5">
                    <w:rPr>
                      <w:rFonts w:ascii="Times New Roman" w:eastAsia="Times New Roman" w:hAnsi="Times New Roman" w:cs="Times New Roman"/>
                      <w:sz w:val="24"/>
                      <w:szCs w:val="24"/>
                      <w:lang w:eastAsia="fr-FR"/>
                    </w:rPr>
                    <w:t xml:space="preserve">Oui </w:t>
                  </w:r>
                </w:p>
              </w:tc>
            </w:tr>
          </w:tbl>
          <w:p w:rsidR="00B11300" w:rsidRPr="00CE21F5" w:rsidRDefault="00B11300" w:rsidP="00721719">
            <w:pPr>
              <w:jc w:val="both"/>
              <w:rPr>
                <w:rFonts w:ascii="Times New Roman" w:hAnsi="Times New Roman" w:cs="Times New Roman"/>
                <w:sz w:val="24"/>
                <w:szCs w:val="24"/>
              </w:rPr>
            </w:pPr>
          </w:p>
        </w:tc>
      </w:tr>
      <w:tr w:rsidR="00B11300" w:rsidRPr="00CE21F5" w:rsidTr="00B64D9F">
        <w:tc>
          <w:tcPr>
            <w:tcW w:w="2082" w:type="dxa"/>
            <w:shd w:val="clear" w:color="auto" w:fill="BFBFBF" w:themeFill="background1" w:themeFillShade="BF"/>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5"/>
              <w:gridCol w:w="81"/>
            </w:tblGrid>
            <w:tr w:rsidR="00B11300" w:rsidRPr="00CE21F5" w:rsidTr="00721719">
              <w:trPr>
                <w:tblCellSpacing w:w="15" w:type="dxa"/>
              </w:trPr>
              <w:tc>
                <w:tcPr>
                  <w:tcW w:w="0" w:type="auto"/>
                  <w:vAlign w:val="center"/>
                  <w:hideMark/>
                </w:tcPr>
                <w:p w:rsidR="00B11300" w:rsidRPr="00CE21F5" w:rsidRDefault="00B11300" w:rsidP="00721719">
                  <w:pPr>
                    <w:framePr w:hSpace="141" w:wrap="around" w:vAnchor="text" w:hAnchor="margin" w:y="265"/>
                    <w:spacing w:after="0" w:line="240" w:lineRule="auto"/>
                    <w:jc w:val="both"/>
                    <w:rPr>
                      <w:rFonts w:ascii="Times New Roman" w:eastAsia="Times New Roman" w:hAnsi="Times New Roman" w:cs="Times New Roman"/>
                      <w:sz w:val="24"/>
                      <w:szCs w:val="24"/>
                      <w:lang w:eastAsia="fr-FR"/>
                    </w:rPr>
                  </w:pPr>
                  <w:r w:rsidRPr="00CE21F5">
                    <w:rPr>
                      <w:rFonts w:ascii="Times New Roman" w:eastAsia="Times New Roman" w:hAnsi="Times New Roman" w:cs="Times New Roman"/>
                      <w:sz w:val="24"/>
                      <w:szCs w:val="24"/>
                      <w:lang w:eastAsia="fr-FR"/>
                    </w:rPr>
                    <w:t xml:space="preserve">App Container </w:t>
                  </w:r>
                </w:p>
              </w:tc>
              <w:tc>
                <w:tcPr>
                  <w:tcW w:w="0" w:type="auto"/>
                  <w:vAlign w:val="center"/>
                  <w:hideMark/>
                </w:tcPr>
                <w:p w:rsidR="00B11300" w:rsidRPr="00CE21F5" w:rsidRDefault="00B11300" w:rsidP="00721719">
                  <w:pPr>
                    <w:framePr w:hSpace="141" w:wrap="around" w:vAnchor="text" w:hAnchor="margin" w:y="265"/>
                    <w:spacing w:after="0" w:line="240" w:lineRule="auto"/>
                    <w:jc w:val="both"/>
                    <w:rPr>
                      <w:rFonts w:ascii="Times New Roman" w:eastAsia="Times New Roman" w:hAnsi="Times New Roman" w:cs="Times New Roman"/>
                      <w:sz w:val="24"/>
                      <w:szCs w:val="24"/>
                      <w:lang w:eastAsia="fr-FR"/>
                    </w:rPr>
                  </w:pPr>
                </w:p>
              </w:tc>
            </w:tr>
          </w:tbl>
          <w:p w:rsidR="00B11300" w:rsidRPr="00CE21F5" w:rsidRDefault="00B11300" w:rsidP="00721719">
            <w:pPr>
              <w:jc w:val="both"/>
              <w:rPr>
                <w:rFonts w:ascii="Times New Roman" w:hAnsi="Times New Roman" w:cs="Times New Roman"/>
                <w:sz w:val="24"/>
                <w:szCs w:val="24"/>
              </w:rPr>
            </w:pPr>
          </w:p>
        </w:tc>
        <w:tc>
          <w:tcPr>
            <w:tcW w:w="3583" w:type="dxa"/>
          </w:tcPr>
          <w:p w:rsidR="00B11300" w:rsidRPr="00CE21F5" w:rsidRDefault="00B11300" w:rsidP="00721719">
            <w:pPr>
              <w:jc w:val="both"/>
              <w:rPr>
                <w:rFonts w:ascii="Times New Roman" w:hAnsi="Times New Roman" w:cs="Times New Roman"/>
                <w:sz w:val="24"/>
                <w:szCs w:val="24"/>
              </w:rPr>
            </w:pPr>
            <w:r w:rsidRPr="00CE21F5">
              <w:rPr>
                <w:rFonts w:ascii="Times New Roman" w:eastAsia="Times New Roman" w:hAnsi="Times New Roman" w:cs="Times New Roman"/>
                <w:sz w:val="24"/>
                <w:szCs w:val="24"/>
                <w:lang w:eastAsia="fr-FR"/>
              </w:rPr>
              <w:t>Non</w:t>
            </w:r>
          </w:p>
        </w:tc>
        <w:tc>
          <w:tcPr>
            <w:tcW w:w="3828" w:type="dxa"/>
          </w:tcPr>
          <w:p w:rsidR="00B11300" w:rsidRPr="00CE21F5" w:rsidRDefault="00B11300" w:rsidP="00721719">
            <w:pPr>
              <w:spacing w:after="0" w:line="240" w:lineRule="auto"/>
              <w:jc w:val="both"/>
              <w:rPr>
                <w:rFonts w:ascii="Times New Roman" w:eastAsia="Times New Roman" w:hAnsi="Times New Roman" w:cs="Times New Roman"/>
                <w:sz w:val="24"/>
                <w:szCs w:val="24"/>
                <w:lang w:eastAsia="fr-FR"/>
              </w:rPr>
            </w:pPr>
            <w:r w:rsidRPr="00CE21F5">
              <w:rPr>
                <w:rFonts w:ascii="Times New Roman" w:eastAsia="Times New Roman" w:hAnsi="Times New Roman" w:cs="Times New Roman"/>
                <w:sz w:val="24"/>
                <w:szCs w:val="24"/>
                <w:lang w:eastAsia="fr-FR"/>
              </w:rPr>
              <w:t>Non</w:t>
            </w:r>
          </w:p>
          <w:p w:rsidR="00B11300" w:rsidRPr="00CE21F5" w:rsidRDefault="00B11300" w:rsidP="00721719">
            <w:pPr>
              <w:jc w:val="both"/>
              <w:rPr>
                <w:rFonts w:ascii="Times New Roman" w:hAnsi="Times New Roman" w:cs="Times New Roman"/>
                <w:sz w:val="24"/>
                <w:szCs w:val="24"/>
              </w:rPr>
            </w:pPr>
          </w:p>
        </w:tc>
      </w:tr>
      <w:tr w:rsidR="00B11300" w:rsidRPr="00CE21F5" w:rsidTr="00B64D9F">
        <w:tc>
          <w:tcPr>
            <w:tcW w:w="2082" w:type="dxa"/>
            <w:shd w:val="clear" w:color="auto" w:fill="BFBFBF" w:themeFill="background1" w:themeFillShade="BF"/>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5"/>
              <w:gridCol w:w="66"/>
              <w:gridCol w:w="66"/>
              <w:gridCol w:w="81"/>
            </w:tblGrid>
            <w:tr w:rsidR="00B11300" w:rsidRPr="00CE21F5" w:rsidTr="00B64D9F">
              <w:trPr>
                <w:tblCellSpacing w:w="15" w:type="dxa"/>
              </w:trPr>
              <w:tc>
                <w:tcPr>
                  <w:tcW w:w="0" w:type="auto"/>
                  <w:vAlign w:val="center"/>
                  <w:hideMark/>
                </w:tcPr>
                <w:p w:rsidR="00B11300" w:rsidRPr="00CE21F5" w:rsidRDefault="00B11300" w:rsidP="00721719">
                  <w:pPr>
                    <w:framePr w:hSpace="141" w:wrap="around" w:vAnchor="text" w:hAnchor="margin" w:y="265"/>
                    <w:spacing w:after="0" w:line="240" w:lineRule="auto"/>
                    <w:jc w:val="both"/>
                    <w:rPr>
                      <w:rFonts w:ascii="Times New Roman" w:eastAsia="Times New Roman" w:hAnsi="Times New Roman" w:cs="Times New Roman"/>
                      <w:sz w:val="24"/>
                      <w:szCs w:val="24"/>
                      <w:lang w:eastAsia="fr-FR"/>
                    </w:rPr>
                  </w:pPr>
                  <w:r w:rsidRPr="00CE21F5">
                    <w:rPr>
                      <w:rFonts w:ascii="Times New Roman" w:eastAsia="Times New Roman" w:hAnsi="Times New Roman" w:cs="Times New Roman"/>
                      <w:sz w:val="24"/>
                      <w:szCs w:val="24"/>
                      <w:lang w:eastAsia="fr-FR"/>
                    </w:rPr>
                    <w:t xml:space="preserve">Licence </w:t>
                  </w:r>
                </w:p>
              </w:tc>
              <w:tc>
                <w:tcPr>
                  <w:tcW w:w="0" w:type="auto"/>
                  <w:vAlign w:val="center"/>
                  <w:hideMark/>
                </w:tcPr>
                <w:p w:rsidR="00B11300" w:rsidRPr="00CE21F5" w:rsidRDefault="00B11300" w:rsidP="00721719">
                  <w:pPr>
                    <w:framePr w:hSpace="141" w:wrap="around" w:vAnchor="text" w:hAnchor="margin" w:y="265"/>
                    <w:spacing w:after="0" w:line="240" w:lineRule="auto"/>
                    <w:jc w:val="both"/>
                    <w:rPr>
                      <w:rFonts w:ascii="Times New Roman" w:eastAsia="Times New Roman" w:hAnsi="Times New Roman" w:cs="Times New Roman"/>
                      <w:sz w:val="24"/>
                      <w:szCs w:val="24"/>
                      <w:lang w:eastAsia="fr-FR"/>
                    </w:rPr>
                  </w:pPr>
                </w:p>
              </w:tc>
              <w:tc>
                <w:tcPr>
                  <w:tcW w:w="0" w:type="auto"/>
                  <w:vAlign w:val="center"/>
                  <w:hideMark/>
                </w:tcPr>
                <w:p w:rsidR="00B11300" w:rsidRPr="00CE21F5" w:rsidRDefault="00B11300" w:rsidP="00721719">
                  <w:pPr>
                    <w:framePr w:hSpace="141" w:wrap="around" w:vAnchor="text" w:hAnchor="margin" w:y="265"/>
                    <w:spacing w:after="0" w:line="240" w:lineRule="auto"/>
                    <w:jc w:val="both"/>
                    <w:rPr>
                      <w:rFonts w:ascii="Times New Roman" w:eastAsia="Times New Roman" w:hAnsi="Times New Roman" w:cs="Times New Roman"/>
                      <w:sz w:val="24"/>
                      <w:szCs w:val="24"/>
                      <w:lang w:eastAsia="fr-FR"/>
                    </w:rPr>
                  </w:pPr>
                </w:p>
              </w:tc>
              <w:tc>
                <w:tcPr>
                  <w:tcW w:w="0" w:type="auto"/>
                  <w:shd w:val="clear" w:color="auto" w:fill="BFBFBF" w:themeFill="background1" w:themeFillShade="BF"/>
                  <w:vAlign w:val="center"/>
                  <w:hideMark/>
                </w:tcPr>
                <w:p w:rsidR="00B11300" w:rsidRPr="00CE21F5" w:rsidRDefault="00B11300" w:rsidP="00721719">
                  <w:pPr>
                    <w:framePr w:hSpace="141" w:wrap="around" w:vAnchor="text" w:hAnchor="margin" w:y="265"/>
                    <w:spacing w:after="0" w:line="240" w:lineRule="auto"/>
                    <w:jc w:val="both"/>
                    <w:rPr>
                      <w:rFonts w:ascii="Times New Roman" w:eastAsia="Times New Roman" w:hAnsi="Times New Roman" w:cs="Times New Roman"/>
                      <w:sz w:val="24"/>
                      <w:szCs w:val="24"/>
                      <w:lang w:eastAsia="fr-FR"/>
                    </w:rPr>
                  </w:pPr>
                </w:p>
              </w:tc>
            </w:tr>
          </w:tbl>
          <w:p w:rsidR="00B11300" w:rsidRPr="00CE21F5" w:rsidRDefault="00B11300" w:rsidP="00721719">
            <w:pPr>
              <w:jc w:val="both"/>
              <w:rPr>
                <w:rFonts w:ascii="Times New Roman" w:hAnsi="Times New Roman" w:cs="Times New Roman"/>
                <w:sz w:val="24"/>
                <w:szCs w:val="24"/>
              </w:rPr>
            </w:pPr>
          </w:p>
        </w:tc>
        <w:tc>
          <w:tcPr>
            <w:tcW w:w="358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469"/>
            </w:tblGrid>
            <w:tr w:rsidR="00B11300" w:rsidRPr="00CE21F5" w:rsidTr="00B64D9F">
              <w:trPr>
                <w:trHeight w:val="618"/>
                <w:tblCellSpacing w:w="15" w:type="dxa"/>
              </w:trPr>
              <w:tc>
                <w:tcPr>
                  <w:tcW w:w="0" w:type="auto"/>
                  <w:vAlign w:val="center"/>
                  <w:hideMark/>
                </w:tcPr>
                <w:p w:rsidR="00B11300" w:rsidRPr="00CE21F5" w:rsidRDefault="00B11300" w:rsidP="00721719">
                  <w:pPr>
                    <w:framePr w:hSpace="141" w:wrap="around" w:vAnchor="text" w:hAnchor="margin" w:y="265"/>
                    <w:spacing w:after="0" w:line="240" w:lineRule="auto"/>
                    <w:jc w:val="both"/>
                    <w:rPr>
                      <w:rFonts w:ascii="Times New Roman" w:eastAsia="Times New Roman" w:hAnsi="Times New Roman" w:cs="Times New Roman"/>
                      <w:sz w:val="24"/>
                      <w:szCs w:val="24"/>
                      <w:lang w:eastAsia="fr-FR"/>
                    </w:rPr>
                  </w:pPr>
                </w:p>
              </w:tc>
              <w:tc>
                <w:tcPr>
                  <w:tcW w:w="0" w:type="auto"/>
                  <w:vAlign w:val="center"/>
                  <w:hideMark/>
                </w:tcPr>
                <w:p w:rsidR="00B11300" w:rsidRPr="00CE21F5" w:rsidRDefault="00B11300" w:rsidP="00721719">
                  <w:pPr>
                    <w:framePr w:hSpace="141" w:wrap="around" w:vAnchor="text" w:hAnchor="margin" w:y="265"/>
                    <w:spacing w:after="0" w:line="240" w:lineRule="auto"/>
                    <w:jc w:val="both"/>
                    <w:rPr>
                      <w:rFonts w:ascii="Times New Roman" w:eastAsia="Times New Roman" w:hAnsi="Times New Roman" w:cs="Times New Roman"/>
                      <w:sz w:val="24"/>
                      <w:szCs w:val="24"/>
                      <w:lang w:eastAsia="fr-FR"/>
                    </w:rPr>
                  </w:pPr>
                  <w:r w:rsidRPr="00CE21F5">
                    <w:rPr>
                      <w:rFonts w:ascii="Times New Roman" w:eastAsia="Times New Roman" w:hAnsi="Times New Roman" w:cs="Times New Roman"/>
                      <w:sz w:val="24"/>
                      <w:szCs w:val="24"/>
                      <w:lang w:eastAsia="fr-FR"/>
                    </w:rPr>
                    <w:t xml:space="preserve">GNU GPL v.2 </w:t>
                  </w:r>
                </w:p>
              </w:tc>
            </w:tr>
          </w:tbl>
          <w:p w:rsidR="00B11300" w:rsidRPr="00CE21F5" w:rsidRDefault="00B11300" w:rsidP="00721719">
            <w:pPr>
              <w:jc w:val="both"/>
              <w:rPr>
                <w:rFonts w:ascii="Times New Roman" w:hAnsi="Times New Roman" w:cs="Times New Roman"/>
                <w:sz w:val="24"/>
                <w:szCs w:val="24"/>
              </w:rPr>
            </w:pPr>
          </w:p>
        </w:tc>
        <w:tc>
          <w:tcPr>
            <w:tcW w:w="382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469"/>
            </w:tblGrid>
            <w:tr w:rsidR="00B11300" w:rsidRPr="00CE21F5" w:rsidTr="00721719">
              <w:trPr>
                <w:tblCellSpacing w:w="15" w:type="dxa"/>
              </w:trPr>
              <w:tc>
                <w:tcPr>
                  <w:tcW w:w="0" w:type="auto"/>
                  <w:vAlign w:val="center"/>
                  <w:hideMark/>
                </w:tcPr>
                <w:p w:rsidR="00B11300" w:rsidRPr="00CE21F5" w:rsidRDefault="00B11300" w:rsidP="00721719">
                  <w:pPr>
                    <w:framePr w:hSpace="141" w:wrap="around" w:vAnchor="text" w:hAnchor="margin" w:y="265"/>
                    <w:spacing w:after="0" w:line="240" w:lineRule="auto"/>
                    <w:jc w:val="both"/>
                    <w:rPr>
                      <w:rFonts w:ascii="Times New Roman" w:eastAsia="Times New Roman" w:hAnsi="Times New Roman" w:cs="Times New Roman"/>
                      <w:sz w:val="24"/>
                      <w:szCs w:val="24"/>
                      <w:lang w:eastAsia="fr-FR"/>
                    </w:rPr>
                  </w:pPr>
                </w:p>
              </w:tc>
              <w:tc>
                <w:tcPr>
                  <w:tcW w:w="0" w:type="auto"/>
                  <w:vAlign w:val="center"/>
                  <w:hideMark/>
                </w:tcPr>
                <w:p w:rsidR="00B11300" w:rsidRPr="00CE21F5" w:rsidRDefault="00B11300" w:rsidP="00721719">
                  <w:pPr>
                    <w:framePr w:hSpace="141" w:wrap="around" w:vAnchor="text" w:hAnchor="margin" w:y="265"/>
                    <w:spacing w:after="0" w:line="240" w:lineRule="auto"/>
                    <w:jc w:val="both"/>
                    <w:rPr>
                      <w:rFonts w:ascii="Times New Roman" w:eastAsia="Times New Roman" w:hAnsi="Times New Roman" w:cs="Times New Roman"/>
                      <w:sz w:val="24"/>
                      <w:szCs w:val="24"/>
                      <w:lang w:eastAsia="fr-FR"/>
                    </w:rPr>
                  </w:pPr>
                  <w:r w:rsidRPr="00CE21F5">
                    <w:rPr>
                      <w:rFonts w:ascii="Times New Roman" w:eastAsia="Times New Roman" w:hAnsi="Times New Roman" w:cs="Times New Roman"/>
                      <w:sz w:val="24"/>
                      <w:szCs w:val="24"/>
                      <w:lang w:eastAsia="fr-FR"/>
                    </w:rPr>
                    <w:t xml:space="preserve">GNU GPL v.2 </w:t>
                  </w:r>
                </w:p>
              </w:tc>
            </w:tr>
          </w:tbl>
          <w:p w:rsidR="00B11300" w:rsidRPr="00CE21F5" w:rsidRDefault="00B11300" w:rsidP="00721719">
            <w:pPr>
              <w:jc w:val="both"/>
              <w:rPr>
                <w:rFonts w:ascii="Times New Roman" w:hAnsi="Times New Roman" w:cs="Times New Roman"/>
                <w:sz w:val="24"/>
                <w:szCs w:val="24"/>
              </w:rPr>
            </w:pPr>
          </w:p>
        </w:tc>
      </w:tr>
      <w:tr w:rsidR="00B11300" w:rsidRPr="00CE21F5" w:rsidTr="00B64D9F">
        <w:tc>
          <w:tcPr>
            <w:tcW w:w="2082" w:type="dxa"/>
            <w:shd w:val="clear" w:color="auto" w:fill="BFBFBF" w:themeFill="background1" w:themeFillShade="BF"/>
          </w:tcPr>
          <w:p w:rsidR="00B11300" w:rsidRPr="00CE21F5" w:rsidRDefault="00B11300" w:rsidP="00721719">
            <w:pPr>
              <w:jc w:val="both"/>
              <w:rPr>
                <w:rFonts w:ascii="Times New Roman" w:hAnsi="Times New Roman" w:cs="Times New Roman"/>
                <w:sz w:val="24"/>
                <w:szCs w:val="24"/>
              </w:rPr>
            </w:pPr>
            <w:r w:rsidRPr="00CE21F5">
              <w:rPr>
                <w:rFonts w:ascii="Times New Roman" w:hAnsi="Times New Roman" w:cs="Times New Roman"/>
              </w:rPr>
              <w:t>Format de conteneur</w:t>
            </w:r>
          </w:p>
        </w:tc>
        <w:tc>
          <w:tcPr>
            <w:tcW w:w="3583" w:type="dxa"/>
          </w:tcPr>
          <w:p w:rsidR="00B11300" w:rsidRPr="00CE21F5" w:rsidRDefault="00B11300" w:rsidP="00721719">
            <w:pPr>
              <w:jc w:val="both"/>
              <w:rPr>
                <w:rFonts w:ascii="Times New Roman" w:hAnsi="Times New Roman" w:cs="Times New Roman"/>
                <w:sz w:val="24"/>
                <w:szCs w:val="24"/>
              </w:rPr>
            </w:pPr>
            <w:r w:rsidRPr="00CE21F5">
              <w:rPr>
                <w:rFonts w:ascii="Times New Roman" w:hAnsi="Times New Roman" w:cs="Times New Roman"/>
              </w:rPr>
              <w:t>Security Context</w:t>
            </w:r>
          </w:p>
        </w:tc>
        <w:tc>
          <w:tcPr>
            <w:tcW w:w="3828" w:type="dxa"/>
          </w:tcPr>
          <w:p w:rsidR="00B11300" w:rsidRPr="00CE21F5" w:rsidRDefault="00B11300" w:rsidP="00721719">
            <w:pPr>
              <w:jc w:val="both"/>
              <w:rPr>
                <w:rFonts w:ascii="Times New Roman" w:hAnsi="Times New Roman" w:cs="Times New Roman"/>
                <w:sz w:val="24"/>
                <w:szCs w:val="24"/>
              </w:rPr>
            </w:pPr>
            <w:r w:rsidRPr="00CE21F5">
              <w:rPr>
                <w:rFonts w:ascii="Times New Roman" w:hAnsi="Times New Roman" w:cs="Times New Roman"/>
              </w:rPr>
              <w:t>Virtuozzo Containers</w:t>
            </w:r>
          </w:p>
        </w:tc>
      </w:tr>
      <w:tr w:rsidR="00B11300" w:rsidRPr="00CE21F5" w:rsidTr="00B64D9F">
        <w:tc>
          <w:tcPr>
            <w:tcW w:w="2082" w:type="dxa"/>
            <w:shd w:val="clear" w:color="auto" w:fill="BFBFBF" w:themeFill="background1" w:themeFillShade="BF"/>
          </w:tcPr>
          <w:p w:rsidR="00B11300" w:rsidRPr="00CE21F5" w:rsidRDefault="00B11300" w:rsidP="00721719">
            <w:pPr>
              <w:jc w:val="both"/>
              <w:rPr>
                <w:rFonts w:ascii="Times New Roman" w:hAnsi="Times New Roman" w:cs="Times New Roman"/>
                <w:sz w:val="24"/>
                <w:szCs w:val="24"/>
              </w:rPr>
            </w:pPr>
            <w:r w:rsidRPr="00CE21F5">
              <w:rPr>
                <w:rFonts w:ascii="Times New Roman" w:hAnsi="Times New Roman" w:cs="Times New Roman"/>
              </w:rPr>
              <w:t>Plateforme supportée</w:t>
            </w:r>
          </w:p>
        </w:tc>
        <w:tc>
          <w:tcPr>
            <w:tcW w:w="358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49"/>
            </w:tblGrid>
            <w:tr w:rsidR="00B11300" w:rsidRPr="00CE21F5" w:rsidTr="00721719">
              <w:trPr>
                <w:tblCellSpacing w:w="15" w:type="dxa"/>
              </w:trPr>
              <w:tc>
                <w:tcPr>
                  <w:tcW w:w="0" w:type="auto"/>
                  <w:vAlign w:val="center"/>
                  <w:hideMark/>
                </w:tcPr>
                <w:p w:rsidR="00B11300" w:rsidRPr="00CE21F5" w:rsidRDefault="00B11300" w:rsidP="00CE21F5">
                  <w:pPr>
                    <w:framePr w:hSpace="141" w:wrap="around" w:vAnchor="text" w:hAnchor="margin" w:y="265"/>
                    <w:spacing w:after="0" w:line="240" w:lineRule="auto"/>
                    <w:jc w:val="both"/>
                    <w:rPr>
                      <w:rFonts w:ascii="Times New Roman" w:eastAsia="Times New Roman" w:hAnsi="Times New Roman" w:cs="Times New Roman"/>
                      <w:sz w:val="24"/>
                      <w:szCs w:val="24"/>
                      <w:lang w:eastAsia="fr-FR"/>
                    </w:rPr>
                  </w:pPr>
                </w:p>
              </w:tc>
              <w:tc>
                <w:tcPr>
                  <w:tcW w:w="0" w:type="auto"/>
                  <w:vAlign w:val="center"/>
                  <w:hideMark/>
                </w:tcPr>
                <w:p w:rsidR="00B11300" w:rsidRPr="00CE21F5" w:rsidRDefault="00B11300" w:rsidP="00CE21F5">
                  <w:pPr>
                    <w:framePr w:hSpace="141" w:wrap="around" w:vAnchor="text" w:hAnchor="margin" w:y="265"/>
                    <w:spacing w:after="0" w:line="240" w:lineRule="auto"/>
                    <w:jc w:val="both"/>
                    <w:rPr>
                      <w:rFonts w:ascii="Times New Roman" w:eastAsia="Times New Roman" w:hAnsi="Times New Roman" w:cs="Times New Roman"/>
                      <w:sz w:val="24"/>
                      <w:szCs w:val="24"/>
                      <w:lang w:eastAsia="fr-FR"/>
                    </w:rPr>
                  </w:pPr>
                  <w:r w:rsidRPr="00CE21F5">
                    <w:rPr>
                      <w:rFonts w:ascii="Times New Roman" w:eastAsia="Times New Roman" w:hAnsi="Times New Roman" w:cs="Times New Roman"/>
                      <w:sz w:val="24"/>
                      <w:szCs w:val="24"/>
                      <w:lang w:eastAsia="fr-FR"/>
                    </w:rPr>
                    <w:t xml:space="preserve">Linux </w:t>
                  </w:r>
                </w:p>
              </w:tc>
            </w:tr>
          </w:tbl>
          <w:p w:rsidR="00B11300" w:rsidRPr="00CE21F5" w:rsidRDefault="00B11300" w:rsidP="00721719">
            <w:pPr>
              <w:jc w:val="both"/>
              <w:rPr>
                <w:rFonts w:ascii="Times New Roman" w:hAnsi="Times New Roman" w:cs="Times New Roman"/>
                <w:sz w:val="24"/>
                <w:szCs w:val="24"/>
              </w:rPr>
            </w:pPr>
          </w:p>
        </w:tc>
        <w:tc>
          <w:tcPr>
            <w:tcW w:w="3828" w:type="dxa"/>
          </w:tcPr>
          <w:p w:rsidR="00B11300" w:rsidRPr="00CE21F5" w:rsidRDefault="00B11300" w:rsidP="00721719">
            <w:pPr>
              <w:jc w:val="both"/>
              <w:rPr>
                <w:rFonts w:ascii="Times New Roman" w:hAnsi="Times New Roman" w:cs="Times New Roman"/>
                <w:sz w:val="24"/>
                <w:szCs w:val="24"/>
              </w:rPr>
            </w:pPr>
            <w:r w:rsidRPr="00CE21F5">
              <w:rPr>
                <w:rFonts w:ascii="Times New Roman" w:hAnsi="Times New Roman" w:cs="Times New Roman"/>
              </w:rPr>
              <w:t>Linux (uniquement Virtuozzo Linux, RHEL7)</w:t>
            </w:r>
          </w:p>
        </w:tc>
      </w:tr>
      <w:tr w:rsidR="00B11300" w:rsidRPr="00CE21F5" w:rsidTr="00B64D9F">
        <w:tc>
          <w:tcPr>
            <w:tcW w:w="2082" w:type="dxa"/>
            <w:shd w:val="clear" w:color="auto" w:fill="BFBFBF" w:themeFill="background1" w:themeFillShade="BF"/>
          </w:tcPr>
          <w:p w:rsidR="00B11300" w:rsidRPr="00CE21F5" w:rsidRDefault="00B11300" w:rsidP="00721719">
            <w:pPr>
              <w:jc w:val="both"/>
              <w:rPr>
                <w:rFonts w:ascii="Times New Roman" w:hAnsi="Times New Roman" w:cs="Times New Roman"/>
                <w:sz w:val="24"/>
                <w:szCs w:val="24"/>
              </w:rPr>
            </w:pPr>
            <w:r w:rsidRPr="00CE21F5">
              <w:rPr>
                <w:rFonts w:ascii="Times New Roman" w:hAnsi="Times New Roman" w:cs="Times New Roman"/>
              </w:rPr>
              <w:t>Dernière version</w:t>
            </w:r>
          </w:p>
        </w:tc>
        <w:tc>
          <w:tcPr>
            <w:tcW w:w="358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035"/>
            </w:tblGrid>
            <w:tr w:rsidR="00B11300" w:rsidRPr="00CE21F5" w:rsidTr="00721719">
              <w:trPr>
                <w:tblCellSpacing w:w="15" w:type="dxa"/>
              </w:trPr>
              <w:tc>
                <w:tcPr>
                  <w:tcW w:w="0" w:type="auto"/>
                  <w:vAlign w:val="center"/>
                  <w:hideMark/>
                </w:tcPr>
                <w:p w:rsidR="00B11300" w:rsidRPr="00CE21F5" w:rsidRDefault="00B11300" w:rsidP="00CE21F5">
                  <w:pPr>
                    <w:framePr w:hSpace="141" w:wrap="around" w:vAnchor="text" w:hAnchor="margin" w:y="265"/>
                    <w:spacing w:after="0" w:line="240" w:lineRule="auto"/>
                    <w:jc w:val="both"/>
                    <w:rPr>
                      <w:rFonts w:ascii="Times New Roman" w:eastAsia="Times New Roman" w:hAnsi="Times New Roman" w:cs="Times New Roman"/>
                      <w:sz w:val="24"/>
                      <w:szCs w:val="24"/>
                      <w:lang w:eastAsia="fr-FR"/>
                    </w:rPr>
                  </w:pPr>
                </w:p>
              </w:tc>
              <w:tc>
                <w:tcPr>
                  <w:tcW w:w="0" w:type="auto"/>
                  <w:vAlign w:val="center"/>
                  <w:hideMark/>
                </w:tcPr>
                <w:p w:rsidR="00B11300" w:rsidRPr="00CE21F5" w:rsidRDefault="00B11300" w:rsidP="00CE21F5">
                  <w:pPr>
                    <w:framePr w:hSpace="141" w:wrap="around" w:vAnchor="text" w:hAnchor="margin" w:y="265"/>
                    <w:spacing w:after="0" w:line="240" w:lineRule="auto"/>
                    <w:jc w:val="both"/>
                    <w:rPr>
                      <w:rFonts w:ascii="Times New Roman" w:eastAsia="Times New Roman" w:hAnsi="Times New Roman" w:cs="Times New Roman"/>
                      <w:sz w:val="24"/>
                      <w:szCs w:val="24"/>
                      <w:lang w:eastAsia="fr-FR"/>
                    </w:rPr>
                  </w:pPr>
                  <w:r w:rsidRPr="00CE21F5">
                    <w:rPr>
                      <w:rFonts w:ascii="Times New Roman" w:hAnsi="Times New Roman" w:cs="Times New Roman"/>
                    </w:rPr>
                    <w:t>Avril 2007</w:t>
                  </w:r>
                </w:p>
              </w:tc>
            </w:tr>
          </w:tbl>
          <w:p w:rsidR="00B11300" w:rsidRPr="00CE21F5" w:rsidRDefault="00B11300" w:rsidP="00721719">
            <w:pPr>
              <w:jc w:val="both"/>
              <w:rPr>
                <w:rFonts w:ascii="Times New Roman" w:hAnsi="Times New Roman" w:cs="Times New Roman"/>
                <w:sz w:val="24"/>
                <w:szCs w:val="24"/>
              </w:rPr>
            </w:pPr>
          </w:p>
        </w:tc>
        <w:tc>
          <w:tcPr>
            <w:tcW w:w="3828" w:type="dxa"/>
          </w:tcPr>
          <w:p w:rsidR="00B11300" w:rsidRPr="00CE21F5" w:rsidRDefault="00B11300" w:rsidP="00721719">
            <w:pPr>
              <w:jc w:val="both"/>
              <w:rPr>
                <w:rFonts w:ascii="Times New Roman" w:hAnsi="Times New Roman" w:cs="Times New Roman"/>
                <w:sz w:val="24"/>
                <w:szCs w:val="24"/>
              </w:rPr>
            </w:pPr>
            <w:r w:rsidRPr="00CE21F5">
              <w:rPr>
                <w:rFonts w:ascii="Times New Roman" w:hAnsi="Times New Roman" w:cs="Times New Roman"/>
              </w:rPr>
              <w:t>Juillet 2016</w:t>
            </w:r>
          </w:p>
        </w:tc>
      </w:tr>
      <w:tr w:rsidR="00B11300" w:rsidRPr="00CE21F5" w:rsidTr="00B64D9F">
        <w:tc>
          <w:tcPr>
            <w:tcW w:w="2082" w:type="dxa"/>
            <w:shd w:val="clear" w:color="auto" w:fill="BFBFBF" w:themeFill="background1" w:themeFillShade="BF"/>
          </w:tcPr>
          <w:p w:rsidR="00B11300" w:rsidRPr="00CE21F5" w:rsidRDefault="00B11300" w:rsidP="00721719">
            <w:pPr>
              <w:jc w:val="both"/>
              <w:rPr>
                <w:rFonts w:ascii="Times New Roman" w:hAnsi="Times New Roman" w:cs="Times New Roman"/>
                <w:sz w:val="24"/>
                <w:szCs w:val="24"/>
              </w:rPr>
            </w:pPr>
            <w:r w:rsidRPr="00CE21F5">
              <w:rPr>
                <w:rFonts w:ascii="Times New Roman" w:hAnsi="Times New Roman" w:cs="Times New Roman"/>
              </w:rPr>
              <w:t>Patch du noyau Linux requis</w:t>
            </w:r>
          </w:p>
        </w:tc>
        <w:tc>
          <w:tcPr>
            <w:tcW w:w="3583" w:type="dxa"/>
          </w:tcPr>
          <w:p w:rsidR="00B11300" w:rsidRPr="00CE21F5" w:rsidRDefault="00B11300" w:rsidP="00721719">
            <w:pPr>
              <w:jc w:val="both"/>
              <w:rPr>
                <w:rFonts w:ascii="Times New Roman" w:hAnsi="Times New Roman" w:cs="Times New Roman"/>
                <w:sz w:val="24"/>
                <w:szCs w:val="24"/>
              </w:rPr>
            </w:pPr>
            <w:r w:rsidRPr="00CE21F5">
              <w:rPr>
                <w:rFonts w:ascii="Times New Roman" w:hAnsi="Times New Roman" w:cs="Times New Roman"/>
              </w:rPr>
              <w:t>Oui</w:t>
            </w:r>
          </w:p>
        </w:tc>
        <w:tc>
          <w:tcPr>
            <w:tcW w:w="382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46"/>
            </w:tblGrid>
            <w:tr w:rsidR="00B11300" w:rsidRPr="00CE21F5" w:rsidTr="00721719">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575"/>
                  </w:tblGrid>
                  <w:tr w:rsidR="00B11300" w:rsidRPr="00CE21F5" w:rsidTr="00721719">
                    <w:trPr>
                      <w:tblCellSpacing w:w="15" w:type="dxa"/>
                    </w:trPr>
                    <w:tc>
                      <w:tcPr>
                        <w:tcW w:w="0" w:type="auto"/>
                        <w:vAlign w:val="center"/>
                        <w:hideMark/>
                      </w:tcPr>
                      <w:p w:rsidR="00B11300" w:rsidRPr="00CE21F5" w:rsidRDefault="00B11300" w:rsidP="00CE21F5">
                        <w:pPr>
                          <w:framePr w:hSpace="141" w:wrap="around" w:vAnchor="text" w:hAnchor="margin" w:y="265"/>
                          <w:spacing w:after="0" w:line="240" w:lineRule="auto"/>
                          <w:jc w:val="both"/>
                          <w:rPr>
                            <w:rFonts w:ascii="Times New Roman" w:eastAsia="Times New Roman" w:hAnsi="Times New Roman" w:cs="Times New Roman"/>
                            <w:sz w:val="24"/>
                            <w:szCs w:val="24"/>
                            <w:lang w:eastAsia="fr-FR"/>
                          </w:rPr>
                        </w:pPr>
                      </w:p>
                    </w:tc>
                    <w:tc>
                      <w:tcPr>
                        <w:tcW w:w="0" w:type="auto"/>
                        <w:vAlign w:val="center"/>
                        <w:hideMark/>
                      </w:tcPr>
                      <w:p w:rsidR="00B11300" w:rsidRPr="00CE21F5" w:rsidRDefault="00B11300" w:rsidP="00CE21F5">
                        <w:pPr>
                          <w:framePr w:hSpace="141" w:wrap="around" w:vAnchor="text" w:hAnchor="margin" w:y="265"/>
                          <w:spacing w:after="0" w:line="240" w:lineRule="auto"/>
                          <w:jc w:val="both"/>
                          <w:rPr>
                            <w:rFonts w:ascii="Times New Roman" w:eastAsia="Times New Roman" w:hAnsi="Times New Roman" w:cs="Times New Roman"/>
                            <w:sz w:val="24"/>
                            <w:szCs w:val="24"/>
                            <w:lang w:eastAsia="fr-FR"/>
                          </w:rPr>
                        </w:pPr>
                        <w:r w:rsidRPr="00CE21F5">
                          <w:rPr>
                            <w:rFonts w:ascii="Times New Roman" w:eastAsia="Times New Roman" w:hAnsi="Times New Roman" w:cs="Times New Roman"/>
                            <w:sz w:val="24"/>
                            <w:szCs w:val="24"/>
                            <w:lang w:eastAsia="fr-FR"/>
                          </w:rPr>
                          <w:t xml:space="preserve">Distribution indépendante </w:t>
                        </w:r>
                      </w:p>
                    </w:tc>
                  </w:tr>
                </w:tbl>
                <w:p w:rsidR="00B11300" w:rsidRPr="00CE21F5" w:rsidRDefault="00B11300" w:rsidP="00CE21F5">
                  <w:pPr>
                    <w:framePr w:hSpace="141" w:wrap="around" w:vAnchor="text" w:hAnchor="margin" w:y="265"/>
                    <w:spacing w:after="0" w:line="240" w:lineRule="auto"/>
                    <w:jc w:val="both"/>
                    <w:rPr>
                      <w:rFonts w:ascii="Times New Roman" w:eastAsia="Times New Roman" w:hAnsi="Times New Roman" w:cs="Times New Roman"/>
                      <w:sz w:val="24"/>
                      <w:szCs w:val="24"/>
                      <w:lang w:eastAsia="fr-FR"/>
                    </w:rPr>
                  </w:pPr>
                </w:p>
              </w:tc>
            </w:tr>
          </w:tbl>
          <w:p w:rsidR="00B11300" w:rsidRPr="00CE21F5" w:rsidRDefault="00B11300" w:rsidP="00721719">
            <w:pPr>
              <w:jc w:val="both"/>
              <w:rPr>
                <w:rFonts w:ascii="Times New Roman" w:hAnsi="Times New Roman" w:cs="Times New Roman"/>
                <w:sz w:val="24"/>
                <w:szCs w:val="24"/>
              </w:rPr>
            </w:pPr>
          </w:p>
        </w:tc>
      </w:tr>
      <w:tr w:rsidR="00B11300" w:rsidRPr="00CE21F5" w:rsidTr="00B64D9F">
        <w:tc>
          <w:tcPr>
            <w:tcW w:w="2082" w:type="dxa"/>
            <w:shd w:val="clear" w:color="auto" w:fill="BFBFBF" w:themeFill="background1" w:themeFillShade="BF"/>
          </w:tcPr>
          <w:p w:rsidR="00B11300" w:rsidRPr="00CE21F5" w:rsidRDefault="00B11300" w:rsidP="00721719">
            <w:pPr>
              <w:jc w:val="both"/>
              <w:rPr>
                <w:rFonts w:ascii="Times New Roman" w:hAnsi="Times New Roman" w:cs="Times New Roman"/>
                <w:sz w:val="24"/>
                <w:szCs w:val="24"/>
              </w:rPr>
            </w:pPr>
            <w:r w:rsidRPr="00CE21F5">
              <w:rPr>
                <w:rFonts w:ascii="Times New Roman" w:hAnsi="Times New Roman" w:cs="Times New Roman"/>
              </w:rPr>
              <w:t>Langage de programmation</w:t>
            </w:r>
          </w:p>
        </w:tc>
        <w:tc>
          <w:tcPr>
            <w:tcW w:w="3583" w:type="dxa"/>
          </w:tcPr>
          <w:p w:rsidR="00B11300" w:rsidRPr="00CE21F5" w:rsidRDefault="00B11300" w:rsidP="00721719">
            <w:pPr>
              <w:jc w:val="both"/>
              <w:rPr>
                <w:rFonts w:ascii="Times New Roman" w:hAnsi="Times New Roman" w:cs="Times New Roman"/>
                <w:sz w:val="24"/>
                <w:szCs w:val="24"/>
              </w:rPr>
            </w:pPr>
            <w:r w:rsidRPr="00CE21F5">
              <w:rPr>
                <w:rFonts w:ascii="Times New Roman" w:hAnsi="Times New Roman" w:cs="Times New Roman"/>
              </w:rPr>
              <w:t>C</w:t>
            </w:r>
          </w:p>
        </w:tc>
        <w:tc>
          <w:tcPr>
            <w:tcW w:w="3828" w:type="dxa"/>
          </w:tcPr>
          <w:p w:rsidR="00B11300" w:rsidRPr="00CE21F5" w:rsidRDefault="00B11300" w:rsidP="00721719">
            <w:pPr>
              <w:jc w:val="both"/>
              <w:rPr>
                <w:rFonts w:ascii="Times New Roman" w:hAnsi="Times New Roman" w:cs="Times New Roman"/>
                <w:sz w:val="24"/>
                <w:szCs w:val="24"/>
              </w:rPr>
            </w:pPr>
            <w:r w:rsidRPr="00CE21F5">
              <w:rPr>
                <w:rFonts w:ascii="Times New Roman" w:hAnsi="Times New Roman" w:cs="Times New Roman"/>
              </w:rPr>
              <w:t>C</w:t>
            </w:r>
          </w:p>
        </w:tc>
      </w:tr>
    </w:tbl>
    <w:p w:rsidR="00B11300" w:rsidRPr="00CE21F5" w:rsidRDefault="00B11300" w:rsidP="00B11300">
      <w:pPr>
        <w:pStyle w:val="Titre2"/>
        <w:jc w:val="both"/>
        <w:rPr>
          <w:sz w:val="28"/>
          <w:szCs w:val="28"/>
        </w:rPr>
      </w:pPr>
    </w:p>
    <w:p w:rsidR="00B11300" w:rsidRPr="00CE21F5" w:rsidRDefault="00B11300" w:rsidP="00B11300">
      <w:pPr>
        <w:pStyle w:val="Titre2"/>
        <w:jc w:val="both"/>
        <w:rPr>
          <w:sz w:val="28"/>
          <w:szCs w:val="28"/>
        </w:rPr>
      </w:pPr>
    </w:p>
    <w:p w:rsidR="00B11300" w:rsidRPr="00CE21F5" w:rsidRDefault="00B11300" w:rsidP="00B11300">
      <w:pPr>
        <w:pStyle w:val="Titre2"/>
        <w:jc w:val="both"/>
        <w:rPr>
          <w:sz w:val="28"/>
          <w:szCs w:val="28"/>
        </w:rPr>
      </w:pPr>
    </w:p>
    <w:p w:rsidR="00B11300" w:rsidRPr="00CE21F5" w:rsidRDefault="00B11300" w:rsidP="00B11300">
      <w:pPr>
        <w:pStyle w:val="Titre2"/>
        <w:jc w:val="both"/>
        <w:rPr>
          <w:sz w:val="28"/>
          <w:szCs w:val="28"/>
        </w:rPr>
      </w:pPr>
    </w:p>
    <w:p w:rsidR="00B11300" w:rsidRPr="00CE21F5" w:rsidRDefault="00B11300" w:rsidP="00B11300">
      <w:pPr>
        <w:pStyle w:val="Titre2"/>
        <w:jc w:val="both"/>
        <w:rPr>
          <w:sz w:val="28"/>
          <w:szCs w:val="28"/>
        </w:rPr>
      </w:pPr>
    </w:p>
    <w:p w:rsidR="00B11300" w:rsidRPr="00CE21F5" w:rsidRDefault="00B11300" w:rsidP="00B11300">
      <w:pPr>
        <w:pStyle w:val="Titre2"/>
        <w:jc w:val="both"/>
        <w:rPr>
          <w:sz w:val="28"/>
          <w:szCs w:val="28"/>
        </w:rPr>
      </w:pPr>
    </w:p>
    <w:p w:rsidR="00B11300" w:rsidRPr="00CE21F5" w:rsidRDefault="00B11300" w:rsidP="00B11300">
      <w:pPr>
        <w:pStyle w:val="Titre2"/>
        <w:jc w:val="both"/>
        <w:rPr>
          <w:sz w:val="28"/>
          <w:szCs w:val="28"/>
        </w:rPr>
      </w:pPr>
    </w:p>
    <w:p w:rsidR="00B11300" w:rsidRPr="00CE21F5" w:rsidRDefault="00B11300" w:rsidP="00B11300">
      <w:pPr>
        <w:pStyle w:val="Titre2"/>
        <w:jc w:val="both"/>
        <w:rPr>
          <w:sz w:val="28"/>
          <w:szCs w:val="28"/>
        </w:rPr>
      </w:pPr>
    </w:p>
    <w:p w:rsidR="00B11300" w:rsidRPr="00CE21F5" w:rsidRDefault="00B11300" w:rsidP="00B11300">
      <w:pPr>
        <w:pStyle w:val="Titre2"/>
        <w:jc w:val="both"/>
        <w:rPr>
          <w:sz w:val="28"/>
          <w:szCs w:val="28"/>
        </w:rPr>
      </w:pPr>
    </w:p>
    <w:p w:rsidR="00B11300" w:rsidRPr="00CE21F5" w:rsidRDefault="00B11300" w:rsidP="00B11300">
      <w:pPr>
        <w:pStyle w:val="Titre2"/>
        <w:jc w:val="both"/>
        <w:rPr>
          <w:sz w:val="28"/>
          <w:szCs w:val="28"/>
        </w:rPr>
      </w:pPr>
    </w:p>
    <w:p w:rsidR="00B11300" w:rsidRPr="00CE21F5" w:rsidRDefault="00B11300" w:rsidP="00B11300">
      <w:pPr>
        <w:pStyle w:val="Titre2"/>
        <w:jc w:val="both"/>
        <w:rPr>
          <w:sz w:val="28"/>
          <w:szCs w:val="28"/>
        </w:rPr>
      </w:pPr>
    </w:p>
    <w:p w:rsidR="00B11300" w:rsidRPr="00CE21F5" w:rsidRDefault="0024614F" w:rsidP="00B11300">
      <w:pPr>
        <w:pStyle w:val="Titre2"/>
        <w:jc w:val="both"/>
        <w:rPr>
          <w:sz w:val="26"/>
          <w:szCs w:val="26"/>
        </w:rPr>
      </w:pPr>
      <w:r w:rsidRPr="00CE21F5">
        <w:rPr>
          <w:sz w:val="26"/>
          <w:szCs w:val="26"/>
        </w:rPr>
        <w:t xml:space="preserve"> 2.10.7</w:t>
      </w:r>
      <w:r w:rsidR="00B11300" w:rsidRPr="00CE21F5">
        <w:rPr>
          <w:sz w:val="26"/>
          <w:szCs w:val="26"/>
        </w:rPr>
        <w:t xml:space="preserve"> Technologie d’orchestration des conteneurs</w:t>
      </w:r>
    </w:p>
    <w:p w:rsidR="00B11300" w:rsidRPr="00CE21F5" w:rsidRDefault="00B11300" w:rsidP="0024614F">
      <w:pPr>
        <w:spacing w:line="360" w:lineRule="auto"/>
        <w:jc w:val="both"/>
        <w:rPr>
          <w:rFonts w:ascii="Times New Roman" w:eastAsia="Calibri" w:hAnsi="Times New Roman" w:cs="Times New Roman"/>
          <w:sz w:val="24"/>
        </w:rPr>
      </w:pPr>
      <w:r w:rsidRPr="00CE21F5">
        <w:rPr>
          <w:rFonts w:ascii="Times New Roman" w:eastAsia="Calibri" w:hAnsi="Times New Roman" w:cs="Times New Roman"/>
          <w:sz w:val="24"/>
        </w:rPr>
        <w:t>Pour l’orchestration de l’écosystème microservices, le choix se fera entre les technologies suivantes :</w:t>
      </w:r>
    </w:p>
    <w:p w:rsidR="00B11300" w:rsidRPr="00CE21F5" w:rsidRDefault="00B11300" w:rsidP="0024614F">
      <w:pPr>
        <w:pStyle w:val="Standard"/>
        <w:numPr>
          <w:ilvl w:val="0"/>
          <w:numId w:val="34"/>
        </w:numPr>
        <w:spacing w:line="360" w:lineRule="auto"/>
        <w:jc w:val="both"/>
        <w:rPr>
          <w:rFonts w:ascii="Times New Roman" w:hAnsi="Times New Roman" w:cs="Times New Roman"/>
          <w:b/>
        </w:rPr>
      </w:pPr>
      <w:r w:rsidRPr="00CE21F5">
        <w:rPr>
          <w:rStyle w:val="StrongEmphasis"/>
          <w:rFonts w:ascii="Times New Roman" w:hAnsi="Times New Roman" w:cs="Times New Roman"/>
          <w:b w:val="0"/>
          <w:bCs w:val="0"/>
        </w:rPr>
        <w:t>Docker-compose</w:t>
      </w:r>
    </w:p>
    <w:p w:rsidR="00B11300" w:rsidRPr="00CE21F5" w:rsidRDefault="00B11300" w:rsidP="0024614F">
      <w:pPr>
        <w:pStyle w:val="Standard"/>
        <w:numPr>
          <w:ilvl w:val="0"/>
          <w:numId w:val="34"/>
        </w:numPr>
        <w:spacing w:line="360" w:lineRule="auto"/>
        <w:jc w:val="both"/>
        <w:rPr>
          <w:rFonts w:ascii="Times New Roman" w:hAnsi="Times New Roman" w:cs="Times New Roman"/>
          <w:b/>
        </w:rPr>
      </w:pPr>
      <w:r w:rsidRPr="00CE21F5">
        <w:rPr>
          <w:rStyle w:val="StrongEmphasis"/>
          <w:rFonts w:ascii="Times New Roman" w:hAnsi="Times New Roman" w:cs="Times New Roman"/>
          <w:b w:val="0"/>
        </w:rPr>
        <w:t>Kubernetes</w:t>
      </w:r>
    </w:p>
    <w:p w:rsidR="00B11300" w:rsidRPr="00CE21F5" w:rsidRDefault="00B11300" w:rsidP="0024614F">
      <w:pPr>
        <w:pStyle w:val="Standard"/>
        <w:numPr>
          <w:ilvl w:val="0"/>
          <w:numId w:val="34"/>
        </w:numPr>
        <w:spacing w:line="360" w:lineRule="auto"/>
        <w:jc w:val="both"/>
        <w:rPr>
          <w:rStyle w:val="StrongEmphasis"/>
          <w:rFonts w:ascii="Times New Roman" w:hAnsi="Times New Roman" w:cs="Times New Roman"/>
          <w:bCs w:val="0"/>
        </w:rPr>
      </w:pPr>
      <w:r w:rsidRPr="00CE21F5">
        <w:rPr>
          <w:rStyle w:val="StrongEmphasis"/>
          <w:rFonts w:ascii="Times New Roman" w:hAnsi="Times New Roman" w:cs="Times New Roman"/>
          <w:b w:val="0"/>
          <w:bCs w:val="0"/>
        </w:rPr>
        <w:t>Docker Swarm</w:t>
      </w:r>
    </w:p>
    <w:p w:rsidR="00B11300" w:rsidRPr="00CE21F5" w:rsidRDefault="00B11300" w:rsidP="00B11300">
      <w:pPr>
        <w:pStyle w:val="Standard"/>
        <w:rPr>
          <w:rStyle w:val="StrongEmphasis"/>
          <w:rFonts w:ascii="Times New Roman" w:hAnsi="Times New Roman" w:cs="Times New Roman"/>
          <w:bCs w:val="0"/>
        </w:rPr>
      </w:pPr>
    </w:p>
    <w:p w:rsidR="00B11300" w:rsidRPr="00CE21F5" w:rsidRDefault="0024614F" w:rsidP="00B11300">
      <w:pPr>
        <w:pStyle w:val="Standard"/>
        <w:spacing w:line="360" w:lineRule="auto"/>
        <w:jc w:val="both"/>
        <w:rPr>
          <w:rStyle w:val="StrongEmphasis"/>
          <w:rFonts w:ascii="Times New Roman" w:hAnsi="Times New Roman" w:cs="Times New Roman"/>
        </w:rPr>
      </w:pPr>
      <w:r w:rsidRPr="00CE21F5">
        <w:rPr>
          <w:rStyle w:val="StrongEmphasis"/>
          <w:rFonts w:ascii="Times New Roman" w:hAnsi="Times New Roman" w:cs="Times New Roman"/>
        </w:rPr>
        <w:t>2.10.7</w:t>
      </w:r>
      <w:r w:rsidR="00B11300" w:rsidRPr="00CE21F5">
        <w:rPr>
          <w:rStyle w:val="StrongEmphasis"/>
          <w:rFonts w:ascii="Times New Roman" w:hAnsi="Times New Roman" w:cs="Times New Roman"/>
        </w:rPr>
        <w:t>.1 Docker Compose</w:t>
      </w:r>
    </w:p>
    <w:p w:rsidR="00B11300" w:rsidRPr="00CE21F5" w:rsidRDefault="00B11300" w:rsidP="00B11300">
      <w:pPr>
        <w:pStyle w:val="Standard"/>
        <w:spacing w:line="360" w:lineRule="auto"/>
        <w:jc w:val="both"/>
        <w:rPr>
          <w:rFonts w:ascii="Times New Roman" w:hAnsi="Times New Roman" w:cs="Times New Roman"/>
        </w:rPr>
      </w:pPr>
      <w:r w:rsidRPr="00CE21F5">
        <w:rPr>
          <w:rFonts w:ascii="Times New Roman" w:hAnsi="Times New Roman" w:cs="Times New Roman"/>
        </w:rPr>
        <w:t>Docker Compose est un outil qui permet de décrire et gérer en ligne de commande plusieurs conteneurs comme un ensemble de services interconnectés. L’outil fournit des programmes en ligne de commande qu’on utilise pour gérer le cycle de vie complet des applications. Ainsi l’on pourra démarrer, modifier, supprimer un ensemble de conteneurs en une seule commande.</w:t>
      </w:r>
    </w:p>
    <w:p w:rsidR="00B11300" w:rsidRPr="00CE21F5" w:rsidRDefault="0024614F" w:rsidP="00B11300">
      <w:pPr>
        <w:pStyle w:val="Standard"/>
        <w:spacing w:line="360" w:lineRule="auto"/>
        <w:jc w:val="both"/>
        <w:rPr>
          <w:rFonts w:ascii="Times New Roman" w:hAnsi="Times New Roman" w:cs="Times New Roman"/>
          <w:b/>
        </w:rPr>
      </w:pPr>
      <w:r w:rsidRPr="00CE21F5">
        <w:rPr>
          <w:rFonts w:ascii="Times New Roman" w:hAnsi="Times New Roman" w:cs="Times New Roman"/>
          <w:b/>
        </w:rPr>
        <w:t xml:space="preserve">2.10.7.2 </w:t>
      </w:r>
      <w:r w:rsidR="00B11300" w:rsidRPr="00CE21F5">
        <w:rPr>
          <w:rFonts w:ascii="Times New Roman" w:hAnsi="Times New Roman" w:cs="Times New Roman"/>
          <w:b/>
        </w:rPr>
        <w:t>Kubernets</w:t>
      </w:r>
    </w:p>
    <w:p w:rsidR="00B11300" w:rsidRPr="00CE21F5" w:rsidRDefault="00B11300" w:rsidP="00B11300">
      <w:pPr>
        <w:pStyle w:val="Standard"/>
        <w:spacing w:line="360" w:lineRule="auto"/>
        <w:jc w:val="both"/>
        <w:rPr>
          <w:rFonts w:ascii="Times New Roman" w:hAnsi="Times New Roman" w:cs="Times New Roman"/>
        </w:rPr>
      </w:pPr>
      <w:r w:rsidRPr="00CE21F5">
        <w:rPr>
          <w:rFonts w:ascii="Times New Roman" w:hAnsi="Times New Roman" w:cs="Times New Roman"/>
        </w:rPr>
        <w:t xml:space="preserve">Kubernetes est un projet Open Source créé par Google en 2015. Il permet </w:t>
      </w:r>
      <w:r w:rsidRPr="00CE21F5">
        <w:rPr>
          <w:rStyle w:val="lev"/>
          <w:rFonts w:ascii="Times New Roman" w:hAnsi="Times New Roman" w:cs="Times New Roman"/>
          <w:b w:val="0"/>
        </w:rPr>
        <w:t>d’automatiser le déploiement et la gestion d’applications multi-container à l’échelle</w:t>
      </w:r>
      <w:r w:rsidRPr="00CE21F5">
        <w:rPr>
          <w:rFonts w:ascii="Times New Roman" w:hAnsi="Times New Roman" w:cs="Times New Roman"/>
        </w:rPr>
        <w:t>. Il s’agit d’un système permettant d’exécuter et de coordonner des applications containerisées sur un cluster de machines. C’est une plateforme conçue pour gérer entièrement le cycle de vie des applications et services containerisés en utilisant des méthodes de prédictibilité, de scalabilité et de haute disponibilité.</w:t>
      </w:r>
    </w:p>
    <w:p w:rsidR="00B11300" w:rsidRPr="00CE21F5" w:rsidRDefault="00B11300" w:rsidP="00B11300">
      <w:pPr>
        <w:pStyle w:val="Standard"/>
        <w:rPr>
          <w:rFonts w:ascii="Times New Roman" w:hAnsi="Times New Roman" w:cs="Times New Roman"/>
          <w:b/>
          <w:sz w:val="26"/>
          <w:szCs w:val="26"/>
        </w:rPr>
      </w:pPr>
    </w:p>
    <w:p w:rsidR="00B11300" w:rsidRPr="00CE21F5" w:rsidRDefault="0024614F" w:rsidP="00B11300">
      <w:pPr>
        <w:pStyle w:val="Standard"/>
        <w:rPr>
          <w:rFonts w:ascii="Times New Roman" w:hAnsi="Times New Roman" w:cs="Times New Roman"/>
          <w:b/>
        </w:rPr>
      </w:pPr>
      <w:r w:rsidRPr="00CE21F5">
        <w:rPr>
          <w:rFonts w:ascii="Times New Roman" w:hAnsi="Times New Roman" w:cs="Times New Roman"/>
          <w:b/>
        </w:rPr>
        <w:t>2.10.7.3</w:t>
      </w:r>
      <w:r w:rsidR="00B11300" w:rsidRPr="00CE21F5">
        <w:rPr>
          <w:rFonts w:ascii="Times New Roman" w:hAnsi="Times New Roman" w:cs="Times New Roman"/>
          <w:b/>
        </w:rPr>
        <w:t xml:space="preserve"> Docker Swarm</w:t>
      </w:r>
    </w:p>
    <w:p w:rsidR="00B11300" w:rsidRPr="00CE21F5" w:rsidRDefault="00B11300" w:rsidP="00B11300">
      <w:pPr>
        <w:pStyle w:val="Standard"/>
        <w:spacing w:line="360" w:lineRule="auto"/>
        <w:jc w:val="both"/>
        <w:rPr>
          <w:rFonts w:ascii="Times New Roman" w:hAnsi="Times New Roman" w:cs="Times New Roman"/>
        </w:rPr>
      </w:pPr>
      <w:r w:rsidRPr="00CE21F5">
        <w:rPr>
          <w:rFonts w:ascii="Times New Roman" w:hAnsi="Times New Roman" w:cs="Times New Roman"/>
        </w:rPr>
        <w:t xml:space="preserve">Swarm est un logiciel développé par les développeurs de Docker, il permet de consolider n’importe quel nombre d’hôtes Docker dans </w:t>
      </w:r>
      <w:r w:rsidRPr="00CE21F5">
        <w:rPr>
          <w:rStyle w:val="lev"/>
          <w:rFonts w:ascii="Times New Roman" w:hAnsi="Times New Roman" w:cs="Times New Roman"/>
          <w:b w:val="0"/>
        </w:rPr>
        <w:t>un cluster et la gestion centrale de celui-ci</w:t>
      </w:r>
      <w:r w:rsidRPr="00CE21F5">
        <w:rPr>
          <w:rFonts w:ascii="Times New Roman" w:hAnsi="Times New Roman" w:cs="Times New Roman"/>
        </w:rPr>
        <w:t xml:space="preserve"> ainsi que l’orchestration des conteneurs.</w:t>
      </w:r>
    </w:p>
    <w:p w:rsidR="00B11300" w:rsidRPr="00CE21F5" w:rsidRDefault="00272D3B" w:rsidP="00B11300">
      <w:pPr>
        <w:pStyle w:val="Standard"/>
        <w:rPr>
          <w:rFonts w:ascii="Times New Roman" w:hAnsi="Times New Roman" w:cs="Times New Roman"/>
          <w:b/>
          <w:sz w:val="28"/>
          <w:szCs w:val="28"/>
        </w:rPr>
      </w:pPr>
      <w:r w:rsidRPr="00CE21F5">
        <w:rPr>
          <w:rFonts w:ascii="Times New Roman" w:hAnsi="Times New Roman" w:cs="Times New Roman"/>
          <w:b/>
          <w:sz w:val="28"/>
          <w:szCs w:val="28"/>
        </w:rPr>
        <w:t xml:space="preserve">2.10.8 </w:t>
      </w:r>
      <w:r w:rsidR="00B11300" w:rsidRPr="00CE21F5">
        <w:rPr>
          <w:rFonts w:ascii="Times New Roman" w:hAnsi="Times New Roman" w:cs="Times New Roman"/>
          <w:b/>
          <w:sz w:val="28"/>
          <w:szCs w:val="28"/>
        </w:rPr>
        <w:t>Choix pour la mise en place des microservices</w:t>
      </w:r>
    </w:p>
    <w:p w:rsidR="00B11300" w:rsidRPr="00CE21F5" w:rsidRDefault="00B11300" w:rsidP="00B11300">
      <w:pPr>
        <w:pStyle w:val="NormalWeb"/>
        <w:spacing w:line="360" w:lineRule="auto"/>
        <w:jc w:val="both"/>
      </w:pPr>
      <w:r w:rsidRPr="00CE21F5">
        <w:t>Après l’étude des avantages des technologies de mise en place des microservices, notre choix se porte sur Docker car non seulement Docker est Open Source mais elle</w:t>
      </w:r>
      <w:r w:rsidRPr="00CE21F5">
        <w:rPr>
          <w:rStyle w:val="lev"/>
          <w:b w:val="0"/>
          <w:iCs/>
        </w:rPr>
        <w:t xml:space="preserve"> est également la plateforme de conteneurs la plus populaire et la plus utilisée</w:t>
      </w:r>
      <w:r w:rsidRPr="00CE21F5">
        <w:rPr>
          <w:rStyle w:val="lev"/>
          <w:i/>
          <w:iCs/>
        </w:rPr>
        <w:t>.</w:t>
      </w:r>
      <w:r w:rsidRPr="00CE21F5">
        <w:t xml:space="preserve"> La plateforme a rencontré un franc </w:t>
      </w:r>
      <w:r w:rsidRPr="00CE21F5">
        <w:lastRenderedPageBreak/>
        <w:t xml:space="preserve">succès auprès de nombreuses entreprises. Aujourd’hui, selon les créateurs de Docker, plus de 3,5 millions d’applications ont été conteneurisées en utilisant cette technologie, et plus de 37 milliards d’applications containerisées ont été téléchargées. De même, d’après le système de monitoring cloud DataDog, 18,8% des utilisateurs avaient adopté la plateforme en 2017. De son côté, RightScale estime que l’adoption de la plateforme dans l’industrie du Cloud a </w:t>
      </w:r>
      <w:r w:rsidRPr="00CE21F5">
        <w:rPr>
          <w:bCs/>
        </w:rPr>
        <w:t>augmenté de 35% en 2017 à 49% en 2018</w:t>
      </w:r>
      <w:r w:rsidRPr="00CE21F5">
        <w:t xml:space="preserve">. Des géants comme </w:t>
      </w:r>
      <w:r w:rsidRPr="00CE21F5">
        <w:rPr>
          <w:i/>
        </w:rPr>
        <w:t xml:space="preserve">Oracle </w:t>
      </w:r>
      <w:r w:rsidRPr="00CE21F5">
        <w:t>et</w:t>
      </w:r>
      <w:r w:rsidRPr="00CE21F5">
        <w:rPr>
          <w:i/>
        </w:rPr>
        <w:t xml:space="preserve"> Microsoft</w:t>
      </w:r>
      <w:r w:rsidRPr="00CE21F5">
        <w:t xml:space="preserve"> l’ont adopté, au même titre que presque toutes les entreprises du Cloud.</w:t>
      </w:r>
    </w:p>
    <w:p w:rsidR="00B11300" w:rsidRPr="00CE21F5" w:rsidRDefault="00B11300" w:rsidP="00B11300">
      <w:pPr>
        <w:pStyle w:val="NormalWeb"/>
        <w:spacing w:line="360" w:lineRule="auto"/>
        <w:jc w:val="both"/>
      </w:pPr>
      <w:r w:rsidRPr="00CE21F5">
        <w:t xml:space="preserve">Selon de </w:t>
      </w:r>
      <w:r w:rsidRPr="00CE21F5">
        <w:rPr>
          <w:i/>
        </w:rPr>
        <w:t>451 Research</w:t>
      </w:r>
      <w:r w:rsidRPr="00CE21F5">
        <w:t xml:space="preserve">, l’essor de Docker n’est pas près de s’arrêter. Ces analystes estiment que le marché des conteneurs va littéralement exploser d’ici 2021. Les </w:t>
      </w:r>
      <w:r w:rsidRPr="00CE21F5">
        <w:rPr>
          <w:bCs/>
        </w:rPr>
        <w:t>revenus seront multipliés par 4</w:t>
      </w:r>
      <w:r w:rsidRPr="00CE21F5">
        <w:t xml:space="preserve"> avec un taux de croissance annuel de 35%, passant de 749 millions de dollars en 2016 à 3,4 milliards de dollars en 2021</w:t>
      </w:r>
      <w:r w:rsidRPr="00CE21F5">
        <w:fldChar w:fldCharType="begin"/>
      </w:r>
      <w:r w:rsidRPr="00CE21F5">
        <w:instrText xml:space="preserve"> ADDIN ZOTERO_ITEM CSL_CITATION {"citationID":"VrPEqP8p","properties":{"formattedCitation":"[7]","plainCitation":"[7]","noteIndex":0},"citationItems":[{"id":34,"uris":["http://zotero.org/users/local/QYPWNRm9/items/8ZUVN4PB"],"uri":["http://zotero.org/users/local/QYPWNRm9/items/8ZUVN4PB"],"itemData":{"id":34,"type":"post-weblog","title":"Docker : tout savoir sur la plateforme de containérisation","container-title":"LeBigData.fr","abstract":"Docker est la plateforme de containers la plus populaire et la plus utilisée. Découvrez tout ce que","URL":"https://www.lebigdata.fr/docker-definition","title-short":"Docker","language":"fr","author":[{"family":"L","given":"+Bastien"}],"issued":{"date-parts":[["2019",5,14]]},"accessed":{"date-parts":[["2019",8,12]]}}}],"schema":"https://github.com/citation-style-language/schema/raw/master/csl-citation.json"} </w:instrText>
      </w:r>
      <w:r w:rsidRPr="00CE21F5">
        <w:fldChar w:fldCharType="separate"/>
      </w:r>
      <w:r w:rsidRPr="00CE21F5">
        <w:t>[7]</w:t>
      </w:r>
      <w:r w:rsidRPr="00CE21F5">
        <w:fldChar w:fldCharType="end"/>
      </w:r>
    </w:p>
    <w:p w:rsidR="00B11300" w:rsidRPr="00CE21F5" w:rsidRDefault="00B11300" w:rsidP="00B11300">
      <w:pPr>
        <w:pStyle w:val="Standard"/>
        <w:rPr>
          <w:rFonts w:ascii="Times New Roman" w:eastAsia="Times New Roman" w:hAnsi="Times New Roman" w:cs="Times New Roman"/>
          <w:lang w:eastAsia="fr-FR"/>
        </w:rPr>
      </w:pPr>
    </w:p>
    <w:p w:rsidR="00B11300" w:rsidRPr="00CE21F5" w:rsidRDefault="00272D3B" w:rsidP="00B11300">
      <w:pPr>
        <w:pStyle w:val="Standard"/>
        <w:rPr>
          <w:rStyle w:val="StrongEmphasis"/>
          <w:rFonts w:ascii="Times New Roman" w:hAnsi="Times New Roman" w:cs="Times New Roman"/>
          <w:b w:val="0"/>
          <w:bCs w:val="0"/>
        </w:rPr>
      </w:pPr>
      <w:r w:rsidRPr="00CE21F5">
        <w:rPr>
          <w:rFonts w:ascii="Times New Roman" w:eastAsia="Times New Roman" w:hAnsi="Times New Roman" w:cs="Times New Roman"/>
          <w:b/>
          <w:lang w:eastAsia="fr-FR"/>
        </w:rPr>
        <w:t>2.10.9</w:t>
      </w:r>
      <w:r w:rsidR="00B11300" w:rsidRPr="00CE21F5">
        <w:rPr>
          <w:rFonts w:ascii="Times New Roman" w:eastAsia="Times New Roman" w:hAnsi="Times New Roman" w:cs="Times New Roman"/>
          <w:b/>
          <w:lang w:eastAsia="fr-FR"/>
        </w:rPr>
        <w:t xml:space="preserve"> </w:t>
      </w:r>
      <w:r w:rsidR="00B11300" w:rsidRPr="00CE21F5">
        <w:rPr>
          <w:rFonts w:ascii="Times New Roman" w:hAnsi="Times New Roman" w:cs="Times New Roman"/>
          <w:b/>
          <w:sz w:val="28"/>
          <w:szCs w:val="28"/>
        </w:rPr>
        <w:t>Choix pour l’orchestration des conteneurs</w:t>
      </w:r>
    </w:p>
    <w:p w:rsidR="00B11300" w:rsidRPr="00CE21F5" w:rsidRDefault="00B11300" w:rsidP="00B11300">
      <w:pPr>
        <w:pStyle w:val="Standard"/>
        <w:ind w:left="765"/>
        <w:rPr>
          <w:rFonts w:ascii="Times New Roman" w:hAnsi="Times New Roman" w:cs="Times New Roman"/>
        </w:rPr>
      </w:pPr>
    </w:p>
    <w:p w:rsidR="00B11300" w:rsidRPr="00CE21F5" w:rsidRDefault="00B11300" w:rsidP="00B11300">
      <w:pPr>
        <w:pStyle w:val="Standard"/>
        <w:rPr>
          <w:rFonts w:ascii="Times New Roman" w:hAnsi="Times New Roman" w:cs="Times New Roman"/>
          <w:b/>
        </w:rPr>
      </w:pPr>
    </w:p>
    <w:p w:rsidR="00B11300" w:rsidRPr="00CE21F5" w:rsidRDefault="00B11300" w:rsidP="00B11300">
      <w:pPr>
        <w:pStyle w:val="Titre2"/>
        <w:jc w:val="both"/>
        <w:rPr>
          <w:sz w:val="28"/>
          <w:szCs w:val="28"/>
        </w:rPr>
      </w:pPr>
    </w:p>
    <w:p w:rsidR="00B11300" w:rsidRPr="00CE21F5" w:rsidRDefault="00B11300" w:rsidP="00B11300">
      <w:pPr>
        <w:spacing w:before="100" w:beforeAutospacing="1" w:after="100" w:afterAutospacing="1" w:line="360" w:lineRule="auto"/>
        <w:ind w:left="360"/>
        <w:jc w:val="both"/>
        <w:rPr>
          <w:rFonts w:ascii="Times New Roman" w:eastAsia="Times New Roman" w:hAnsi="Times New Roman" w:cs="Times New Roman"/>
          <w:sz w:val="24"/>
          <w:szCs w:val="24"/>
          <w:lang w:eastAsia="fr-FR"/>
        </w:rPr>
      </w:pPr>
    </w:p>
    <w:p w:rsidR="00B11300" w:rsidRPr="00CE21F5" w:rsidRDefault="00B11300" w:rsidP="00B11300">
      <w:pPr>
        <w:spacing w:after="173"/>
        <w:ind w:right="13"/>
        <w:jc w:val="both"/>
        <w:rPr>
          <w:rFonts w:ascii="Times New Roman" w:hAnsi="Times New Roman" w:cs="Times New Roman"/>
          <w:color w:val="000000" w:themeColor="text1"/>
          <w:szCs w:val="24"/>
          <w:highlight w:val="white"/>
        </w:rPr>
      </w:pPr>
    </w:p>
    <w:p w:rsidR="0024614F" w:rsidRPr="00CE21F5" w:rsidRDefault="0024614F" w:rsidP="00B11300">
      <w:pPr>
        <w:spacing w:after="173"/>
        <w:ind w:right="13"/>
        <w:jc w:val="both"/>
        <w:rPr>
          <w:rFonts w:ascii="Times New Roman" w:hAnsi="Times New Roman" w:cs="Times New Roman"/>
          <w:color w:val="000000" w:themeColor="text1"/>
          <w:szCs w:val="24"/>
          <w:highlight w:val="white"/>
        </w:rPr>
      </w:pPr>
    </w:p>
    <w:p w:rsidR="0024614F" w:rsidRPr="00CE21F5" w:rsidRDefault="0024614F" w:rsidP="00B11300">
      <w:pPr>
        <w:spacing w:after="173"/>
        <w:ind w:right="13"/>
        <w:jc w:val="both"/>
        <w:rPr>
          <w:rFonts w:ascii="Times New Roman" w:hAnsi="Times New Roman" w:cs="Times New Roman"/>
          <w:color w:val="000000" w:themeColor="text1"/>
          <w:szCs w:val="24"/>
          <w:highlight w:val="white"/>
        </w:rPr>
      </w:pPr>
    </w:p>
    <w:p w:rsidR="0024614F" w:rsidRPr="00CE21F5" w:rsidRDefault="0024614F" w:rsidP="00B11300">
      <w:pPr>
        <w:spacing w:after="173"/>
        <w:ind w:right="13"/>
        <w:jc w:val="both"/>
        <w:rPr>
          <w:rFonts w:ascii="Times New Roman" w:hAnsi="Times New Roman" w:cs="Times New Roman"/>
          <w:color w:val="000000" w:themeColor="text1"/>
          <w:szCs w:val="24"/>
          <w:highlight w:val="white"/>
        </w:rPr>
      </w:pPr>
    </w:p>
    <w:p w:rsidR="0024614F" w:rsidRPr="00CE21F5" w:rsidRDefault="0024614F" w:rsidP="00B11300">
      <w:pPr>
        <w:spacing w:after="173"/>
        <w:ind w:right="13"/>
        <w:jc w:val="both"/>
        <w:rPr>
          <w:rFonts w:ascii="Times New Roman" w:hAnsi="Times New Roman" w:cs="Times New Roman"/>
          <w:color w:val="000000" w:themeColor="text1"/>
          <w:szCs w:val="24"/>
          <w:highlight w:val="white"/>
        </w:rPr>
      </w:pPr>
    </w:p>
    <w:p w:rsidR="0024614F" w:rsidRPr="00CE21F5" w:rsidRDefault="0024614F" w:rsidP="00B11300">
      <w:pPr>
        <w:spacing w:after="173"/>
        <w:ind w:right="13"/>
        <w:jc w:val="both"/>
        <w:rPr>
          <w:rFonts w:ascii="Times New Roman" w:hAnsi="Times New Roman" w:cs="Times New Roman"/>
          <w:color w:val="000000" w:themeColor="text1"/>
          <w:szCs w:val="24"/>
          <w:highlight w:val="white"/>
        </w:rPr>
      </w:pPr>
    </w:p>
    <w:p w:rsidR="0024614F" w:rsidRPr="00CE21F5" w:rsidRDefault="0024614F" w:rsidP="00B11300">
      <w:pPr>
        <w:spacing w:after="173"/>
        <w:ind w:right="13"/>
        <w:jc w:val="both"/>
        <w:rPr>
          <w:rFonts w:ascii="Times New Roman" w:hAnsi="Times New Roman" w:cs="Times New Roman"/>
          <w:color w:val="000000" w:themeColor="text1"/>
          <w:szCs w:val="24"/>
          <w:highlight w:val="white"/>
        </w:rPr>
      </w:pPr>
    </w:p>
    <w:p w:rsidR="0024614F" w:rsidRPr="00CE21F5" w:rsidRDefault="0024614F" w:rsidP="00B11300">
      <w:pPr>
        <w:spacing w:after="173"/>
        <w:ind w:right="13"/>
        <w:jc w:val="both"/>
        <w:rPr>
          <w:rFonts w:ascii="Times New Roman" w:hAnsi="Times New Roman" w:cs="Times New Roman"/>
          <w:color w:val="000000" w:themeColor="text1"/>
          <w:szCs w:val="24"/>
          <w:highlight w:val="white"/>
        </w:rPr>
      </w:pPr>
    </w:p>
    <w:p w:rsidR="00B11300" w:rsidRPr="00CE21F5" w:rsidRDefault="00B11300" w:rsidP="00B11300">
      <w:pPr>
        <w:jc w:val="both"/>
        <w:rPr>
          <w:rFonts w:ascii="Times New Roman" w:hAnsi="Times New Roman" w:cs="Times New Roman"/>
          <w:lang w:eastAsia="fr-FR"/>
        </w:rPr>
      </w:pPr>
    </w:p>
    <w:p w:rsidR="0024614F" w:rsidRPr="00CE21F5" w:rsidRDefault="0024614F" w:rsidP="0024614F">
      <w:pPr>
        <w:spacing w:before="100" w:beforeAutospacing="1" w:after="100" w:afterAutospacing="1" w:line="360" w:lineRule="auto"/>
        <w:jc w:val="both"/>
        <w:rPr>
          <w:rFonts w:ascii="Times New Roman" w:eastAsia="Times New Roman" w:hAnsi="Times New Roman" w:cs="Times New Roman"/>
          <w:sz w:val="24"/>
          <w:szCs w:val="24"/>
          <w:lang w:eastAsia="fr-FR"/>
        </w:rPr>
      </w:pPr>
      <w:r w:rsidRPr="00CE21F5">
        <w:rPr>
          <w:rFonts w:ascii="Times New Roman" w:eastAsia="Calibri" w:hAnsi="Times New Roman" w:cs="Times New Roman"/>
          <w:noProof/>
          <w:lang w:eastAsia="fr-FR"/>
        </w:rPr>
        <w:lastRenderedPageBreak/>
        <mc:AlternateContent>
          <mc:Choice Requires="wpg">
            <w:drawing>
              <wp:inline distT="0" distB="0" distL="0" distR="0" wp14:anchorId="109D1DD3" wp14:editId="768DE338">
                <wp:extent cx="5740908" cy="2110257"/>
                <wp:effectExtent l="0" t="0" r="0" b="0"/>
                <wp:docPr id="1899" name="Group 119352"/>
                <wp:cNvGraphicFramePr/>
                <a:graphic xmlns:a="http://schemas.openxmlformats.org/drawingml/2006/main">
                  <a:graphicData uri="http://schemas.microsoft.com/office/word/2010/wordprocessingGroup">
                    <wpg:wgp>
                      <wpg:cNvGrpSpPr/>
                      <wpg:grpSpPr>
                        <a:xfrm>
                          <a:off x="0" y="0"/>
                          <a:ext cx="6058453" cy="2110257"/>
                          <a:chOff x="0" y="0"/>
                          <a:chExt cx="6058453" cy="2110257"/>
                        </a:xfrm>
                      </wpg:grpSpPr>
                      <wps:wsp>
                        <wps:cNvPr id="1901" name="Rectangle 1901"/>
                        <wps:cNvSpPr/>
                        <wps:spPr>
                          <a:xfrm>
                            <a:off x="1832483" y="0"/>
                            <a:ext cx="50673" cy="224380"/>
                          </a:xfrm>
                          <a:prstGeom prst="rect">
                            <a:avLst/>
                          </a:prstGeom>
                          <a:ln>
                            <a:noFill/>
                          </a:ln>
                        </wps:spPr>
                        <wps:txbx>
                          <w:txbxContent>
                            <w:p w:rsidR="00CE21F5" w:rsidRDefault="00CE21F5" w:rsidP="0024614F">
                              <w:r>
                                <w:t xml:space="preserve"> </w:t>
                              </w:r>
                            </w:p>
                          </w:txbxContent>
                        </wps:txbx>
                        <wps:bodyPr horzOverflow="overflow" vert="horz" lIns="0" tIns="0" rIns="0" bIns="0" rtlCol="0">
                          <a:noAutofit/>
                        </wps:bodyPr>
                      </wps:wsp>
                      <wps:wsp>
                        <wps:cNvPr id="1902" name="Shape 4034"/>
                        <wps:cNvSpPr/>
                        <wps:spPr>
                          <a:xfrm>
                            <a:off x="0" y="62001"/>
                            <a:ext cx="5740908" cy="2048256"/>
                          </a:xfrm>
                          <a:custGeom>
                            <a:avLst/>
                            <a:gdLst/>
                            <a:ahLst/>
                            <a:cxnLst/>
                            <a:rect l="0" t="0" r="0" b="0"/>
                            <a:pathLst>
                              <a:path w="5740908" h="2048256">
                                <a:moveTo>
                                  <a:pt x="341389" y="0"/>
                                </a:moveTo>
                                <a:lnTo>
                                  <a:pt x="5740908" y="0"/>
                                </a:lnTo>
                                <a:lnTo>
                                  <a:pt x="5740908" y="1706880"/>
                                </a:lnTo>
                                <a:cubicBezTo>
                                  <a:pt x="5740908" y="1895475"/>
                                  <a:pt x="5588127" y="2048256"/>
                                  <a:pt x="5399532" y="2048256"/>
                                </a:cubicBezTo>
                                <a:lnTo>
                                  <a:pt x="0" y="2048256"/>
                                </a:lnTo>
                                <a:lnTo>
                                  <a:pt x="0" y="341376"/>
                                </a:lnTo>
                                <a:cubicBezTo>
                                  <a:pt x="0" y="152781"/>
                                  <a:pt x="152845" y="0"/>
                                  <a:pt x="341389" y="0"/>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903" name="Shape 4035"/>
                        <wps:cNvSpPr/>
                        <wps:spPr>
                          <a:xfrm>
                            <a:off x="0" y="62001"/>
                            <a:ext cx="5740908" cy="2048256"/>
                          </a:xfrm>
                          <a:custGeom>
                            <a:avLst/>
                            <a:gdLst/>
                            <a:ahLst/>
                            <a:cxnLst/>
                            <a:rect l="0" t="0" r="0" b="0"/>
                            <a:pathLst>
                              <a:path w="5740908" h="2048256">
                                <a:moveTo>
                                  <a:pt x="341389" y="0"/>
                                </a:moveTo>
                                <a:lnTo>
                                  <a:pt x="5740908" y="0"/>
                                </a:lnTo>
                                <a:lnTo>
                                  <a:pt x="5740908" y="1706880"/>
                                </a:lnTo>
                                <a:cubicBezTo>
                                  <a:pt x="5740908" y="1895475"/>
                                  <a:pt x="5588127" y="2048256"/>
                                  <a:pt x="5399532" y="2048256"/>
                                </a:cubicBezTo>
                                <a:lnTo>
                                  <a:pt x="0" y="2048256"/>
                                </a:lnTo>
                                <a:lnTo>
                                  <a:pt x="0" y="341376"/>
                                </a:lnTo>
                                <a:cubicBezTo>
                                  <a:pt x="0" y="152781"/>
                                  <a:pt x="152845" y="0"/>
                                  <a:pt x="341389" y="0"/>
                                </a:cubicBezTo>
                                <a:close/>
                              </a:path>
                            </a:pathLst>
                          </a:custGeom>
                          <a:ln w="12192" cap="flat">
                            <a:miter lim="127000"/>
                          </a:ln>
                        </wps:spPr>
                        <wps:style>
                          <a:lnRef idx="1">
                            <a:srgbClr val="2F528F"/>
                          </a:lnRef>
                          <a:fillRef idx="0">
                            <a:srgbClr val="000000">
                              <a:alpha val="0"/>
                            </a:srgbClr>
                          </a:fillRef>
                          <a:effectRef idx="0">
                            <a:scrgbClr r="0" g="0" b="0"/>
                          </a:effectRef>
                          <a:fontRef idx="none"/>
                        </wps:style>
                        <wps:bodyPr/>
                      </wps:wsp>
                      <wps:wsp>
                        <wps:cNvPr id="1904" name="Rectangle 1904"/>
                        <wps:cNvSpPr/>
                        <wps:spPr>
                          <a:xfrm>
                            <a:off x="585470" y="964414"/>
                            <a:ext cx="1849767" cy="362233"/>
                          </a:xfrm>
                          <a:prstGeom prst="rect">
                            <a:avLst/>
                          </a:prstGeom>
                          <a:ln>
                            <a:noFill/>
                          </a:ln>
                        </wps:spPr>
                        <wps:txbx>
                          <w:txbxContent>
                            <w:p w:rsidR="00CE21F5" w:rsidRDefault="00CE21F5" w:rsidP="0024614F">
                              <w:r>
                                <w:rPr>
                                  <w:rFonts w:ascii="Times New Roman" w:eastAsia="Times New Roman" w:hAnsi="Times New Roman" w:cs="Times New Roman"/>
                                  <w:b/>
                                  <w:color w:val="FFFFFF"/>
                                  <w:sz w:val="48"/>
                                </w:rPr>
                                <w:t>Chapitre 4</w:t>
                              </w:r>
                            </w:p>
                          </w:txbxContent>
                        </wps:txbx>
                        <wps:bodyPr horzOverflow="overflow" vert="horz" lIns="0" tIns="0" rIns="0" bIns="0" rtlCol="0">
                          <a:noAutofit/>
                        </wps:bodyPr>
                      </wps:wsp>
                      <wps:wsp>
                        <wps:cNvPr id="1905" name="Rectangle 1905"/>
                        <wps:cNvSpPr/>
                        <wps:spPr>
                          <a:xfrm>
                            <a:off x="1977263" y="899261"/>
                            <a:ext cx="101346" cy="448760"/>
                          </a:xfrm>
                          <a:prstGeom prst="rect">
                            <a:avLst/>
                          </a:prstGeom>
                          <a:ln>
                            <a:noFill/>
                          </a:ln>
                        </wps:spPr>
                        <wps:txbx>
                          <w:txbxContent>
                            <w:p w:rsidR="00CE21F5" w:rsidRDefault="00CE21F5" w:rsidP="0024614F">
                              <w:r>
                                <w:rPr>
                                  <w:rFonts w:ascii="Times New Roman" w:eastAsia="Times New Roman" w:hAnsi="Times New Roman" w:cs="Times New Roman"/>
                                  <w:b/>
                                  <w:color w:val="FFFFFF"/>
                                  <w:sz w:val="48"/>
                                </w:rPr>
                                <w:t xml:space="preserve"> </w:t>
                              </w:r>
                            </w:p>
                          </w:txbxContent>
                        </wps:txbx>
                        <wps:bodyPr horzOverflow="overflow" vert="horz" lIns="0" tIns="0" rIns="0" bIns="0" rtlCol="0">
                          <a:noAutofit/>
                        </wps:bodyPr>
                      </wps:wsp>
                      <wps:wsp>
                        <wps:cNvPr id="1906" name="Rectangle 1906"/>
                        <wps:cNvSpPr/>
                        <wps:spPr>
                          <a:xfrm>
                            <a:off x="2053463" y="964414"/>
                            <a:ext cx="134993" cy="362233"/>
                          </a:xfrm>
                          <a:prstGeom prst="rect">
                            <a:avLst/>
                          </a:prstGeom>
                          <a:ln>
                            <a:noFill/>
                          </a:ln>
                        </wps:spPr>
                        <wps:txbx>
                          <w:txbxContent>
                            <w:p w:rsidR="00CE21F5" w:rsidRDefault="00CE21F5" w:rsidP="0024614F">
                              <w:r>
                                <w:rPr>
                                  <w:rFonts w:ascii="Times New Roman" w:eastAsia="Times New Roman" w:hAnsi="Times New Roman" w:cs="Times New Roman"/>
                                  <w:b/>
                                  <w:color w:val="FFFFFF"/>
                                  <w:sz w:val="48"/>
                                </w:rPr>
                                <w:t>:</w:t>
                              </w:r>
                            </w:p>
                          </w:txbxContent>
                        </wps:txbx>
                        <wps:bodyPr horzOverflow="overflow" vert="horz" lIns="0" tIns="0" rIns="0" bIns="0" rtlCol="0">
                          <a:noAutofit/>
                        </wps:bodyPr>
                      </wps:wsp>
                      <wps:wsp>
                        <wps:cNvPr id="1907" name="Rectangle 1907"/>
                        <wps:cNvSpPr/>
                        <wps:spPr>
                          <a:xfrm>
                            <a:off x="2155571" y="964414"/>
                            <a:ext cx="101346" cy="362233"/>
                          </a:xfrm>
                          <a:prstGeom prst="rect">
                            <a:avLst/>
                          </a:prstGeom>
                          <a:ln>
                            <a:noFill/>
                          </a:ln>
                        </wps:spPr>
                        <wps:txbx>
                          <w:txbxContent>
                            <w:p w:rsidR="00CE21F5" w:rsidRDefault="00CE21F5" w:rsidP="0024614F">
                              <w:r>
                                <w:rPr>
                                  <w:rFonts w:ascii="Times New Roman" w:eastAsia="Times New Roman" w:hAnsi="Times New Roman" w:cs="Times New Roman"/>
                                  <w:b/>
                                  <w:color w:val="FFFFFF"/>
                                  <w:sz w:val="48"/>
                                </w:rPr>
                                <w:t xml:space="preserve"> </w:t>
                              </w:r>
                            </w:p>
                          </w:txbxContent>
                        </wps:txbx>
                        <wps:bodyPr horzOverflow="overflow" vert="horz" lIns="0" tIns="0" rIns="0" bIns="0" rtlCol="0">
                          <a:noAutofit/>
                        </wps:bodyPr>
                      </wps:wsp>
                      <wps:wsp>
                        <wps:cNvPr id="1908" name="Rectangle 1908"/>
                        <wps:cNvSpPr/>
                        <wps:spPr>
                          <a:xfrm>
                            <a:off x="2231771" y="964414"/>
                            <a:ext cx="247689" cy="362233"/>
                          </a:xfrm>
                          <a:prstGeom prst="rect">
                            <a:avLst/>
                          </a:prstGeom>
                          <a:ln>
                            <a:noFill/>
                          </a:ln>
                        </wps:spPr>
                        <wps:txbx>
                          <w:txbxContent>
                            <w:p w:rsidR="00CE21F5" w:rsidRDefault="00CE21F5" w:rsidP="0024614F">
                              <w:r>
                                <w:rPr>
                                  <w:rFonts w:ascii="Times New Roman" w:eastAsia="Times New Roman" w:hAnsi="Times New Roman" w:cs="Times New Roman"/>
                                  <w:b/>
                                  <w:color w:val="FFFFFF"/>
                                  <w:sz w:val="48"/>
                                </w:rPr>
                                <w:t>L</w:t>
                              </w:r>
                            </w:p>
                          </w:txbxContent>
                        </wps:txbx>
                        <wps:bodyPr horzOverflow="overflow" vert="horz" lIns="0" tIns="0" rIns="0" bIns="0" rtlCol="0">
                          <a:noAutofit/>
                        </wps:bodyPr>
                      </wps:wsp>
                      <wps:wsp>
                        <wps:cNvPr id="1909" name="Rectangle 1909"/>
                        <wps:cNvSpPr/>
                        <wps:spPr>
                          <a:xfrm>
                            <a:off x="2417699" y="964414"/>
                            <a:ext cx="3640754" cy="362233"/>
                          </a:xfrm>
                          <a:prstGeom prst="rect">
                            <a:avLst/>
                          </a:prstGeom>
                          <a:ln>
                            <a:noFill/>
                          </a:ln>
                        </wps:spPr>
                        <wps:txbx>
                          <w:txbxContent>
                            <w:p w:rsidR="00CE21F5" w:rsidRDefault="00CE21F5" w:rsidP="0024614F">
                              <w:r>
                                <w:rPr>
                                  <w:rFonts w:ascii="Times New Roman" w:eastAsia="Times New Roman" w:hAnsi="Times New Roman" w:cs="Times New Roman"/>
                                  <w:b/>
                                  <w:color w:val="FFFFFF"/>
                                  <w:sz w:val="48"/>
                                </w:rPr>
                                <w:t>a mise en œuvre</w:t>
                              </w:r>
                            </w:p>
                          </w:txbxContent>
                        </wps:txbx>
                        <wps:bodyPr horzOverflow="overflow" vert="horz" lIns="0" tIns="0" rIns="0" bIns="0" rtlCol="0">
                          <a:noAutofit/>
                        </wps:bodyPr>
                      </wps:wsp>
                      <wps:wsp>
                        <wps:cNvPr id="1910" name="Rectangle 1910"/>
                        <wps:cNvSpPr/>
                        <wps:spPr>
                          <a:xfrm>
                            <a:off x="5156962" y="899261"/>
                            <a:ext cx="101346" cy="448760"/>
                          </a:xfrm>
                          <a:prstGeom prst="rect">
                            <a:avLst/>
                          </a:prstGeom>
                          <a:ln>
                            <a:noFill/>
                          </a:ln>
                        </wps:spPr>
                        <wps:txbx>
                          <w:txbxContent>
                            <w:p w:rsidR="00CE21F5" w:rsidRDefault="00CE21F5" w:rsidP="0024614F">
                              <w:r>
                                <w:rPr>
                                  <w:rFonts w:ascii="Times New Roman" w:eastAsia="Times New Roman" w:hAnsi="Times New Roman" w:cs="Times New Roman"/>
                                  <w:b/>
                                  <w:color w:val="FFFFFF"/>
                                  <w:sz w:val="48"/>
                                </w:rPr>
                                <w:t xml:space="preserve"> </w:t>
                              </w:r>
                            </w:p>
                          </w:txbxContent>
                        </wps:txbx>
                        <wps:bodyPr horzOverflow="overflow" vert="horz" lIns="0" tIns="0" rIns="0" bIns="0" rtlCol="0">
                          <a:noAutofit/>
                        </wps:bodyPr>
                      </wps:wsp>
                    </wpg:wgp>
                  </a:graphicData>
                </a:graphic>
              </wp:inline>
            </w:drawing>
          </mc:Choice>
          <mc:Fallback>
            <w:pict>
              <v:group w14:anchorId="109D1DD3" id="_x0000_s1059" style="width:452.05pt;height:166.15pt;mso-position-horizontal-relative:char;mso-position-vertical-relative:line" coordsize="60584,21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">
                <v:rect id="Rectangle 1901" o:spid="_x0000_s1060" style="position:absolute;left:1832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" filled="f" stroked="f">
                  <v:textbox inset="0,0,0,0">
                    <w:txbxContent>
                      <w:p w:rsidR="00CE21F5" w:rsidRDefault="00CE21F5" w:rsidP="0024614F">
                        <w:r>
                          <w:t xml:space="preserve"> </w:t>
                        </w:r>
                      </w:p>
                    </w:txbxContent>
                  </v:textbox>
                </v:rect>
                <v:shape id="Shape 4034" o:spid="_x0000_s1061" style="position:absolute;top:620;width:57409;height:20482;visibility:visible;mso-wrap-style:square;v-text-anchor:top" coordsize="5740908,2048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" path="m341389,l5740908,r,1706880c5740908,1895475,5588127,2048256,5399532,2048256l,2048256,,341376c,152781,152845,,341389,xe" fillcolor="#4472c4" stroked="f" strokeweight="0">
                  <v:stroke miterlimit="83231f" joinstyle="miter"/>
                  <v:path arrowok="t" textboxrect="0,0,5740908,2048256"/>
                </v:shape>
                <v:shape id="Shape 4035" o:spid="_x0000_s1062" style="position:absolute;top:620;width:57409;height:20482;visibility:visible;mso-wrap-style:square;v-text-anchor:top" coordsize="5740908,2048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" path="m341389,l5740908,r,1706880c5740908,1895475,5588127,2048256,5399532,2048256l,2048256,,341376c,152781,152845,,341389,xe" filled="f" strokecolor="#2f528f" strokeweight=".96pt">
                  <v:stroke miterlimit="83231f" joinstyle="miter"/>
                  <v:path arrowok="t" textboxrect="0,0,5740908,2048256"/>
                </v:shape>
                <v:rect id="Rectangle 1904" o:spid="_x0000_s1063" style="position:absolute;left:5854;top:9644;width:18498;height:3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" filled="f" stroked="f">
                  <v:textbox inset="0,0,0,0">
                    <w:txbxContent>
                      <w:p w:rsidR="00CE21F5" w:rsidRDefault="00CE21F5" w:rsidP="0024614F">
                        <w:r>
                          <w:rPr>
                            <w:rFonts w:ascii="Times New Roman" w:eastAsia="Times New Roman" w:hAnsi="Times New Roman" w:cs="Times New Roman"/>
                            <w:b/>
                            <w:color w:val="FFFFFF"/>
                            <w:sz w:val="48"/>
                          </w:rPr>
                          <w:t>Chapitre 4</w:t>
                        </w:r>
                      </w:p>
                    </w:txbxContent>
                  </v:textbox>
                </v:rect>
                <v:rect id="Rectangle 1905" o:spid="_x0000_s1064" style="position:absolute;left:19772;top:8992;width:1014;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" filled="f" stroked="f">
                  <v:textbox inset="0,0,0,0">
                    <w:txbxContent>
                      <w:p w:rsidR="00CE21F5" w:rsidRDefault="00CE21F5" w:rsidP="0024614F">
                        <w:r>
                          <w:rPr>
                            <w:rFonts w:ascii="Times New Roman" w:eastAsia="Times New Roman" w:hAnsi="Times New Roman" w:cs="Times New Roman"/>
                            <w:b/>
                            <w:color w:val="FFFFFF"/>
                            <w:sz w:val="48"/>
                          </w:rPr>
                          <w:t xml:space="preserve"> </w:t>
                        </w:r>
                      </w:p>
                    </w:txbxContent>
                  </v:textbox>
                </v:rect>
                <v:rect id="Rectangle 1906" o:spid="_x0000_s1065" style="position:absolute;left:20534;top:9644;width:1350;height:3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" filled="f" stroked="f">
                  <v:textbox inset="0,0,0,0">
                    <w:txbxContent>
                      <w:p w:rsidR="00CE21F5" w:rsidRDefault="00CE21F5" w:rsidP="0024614F">
                        <w:r>
                          <w:rPr>
                            <w:rFonts w:ascii="Times New Roman" w:eastAsia="Times New Roman" w:hAnsi="Times New Roman" w:cs="Times New Roman"/>
                            <w:b/>
                            <w:color w:val="FFFFFF"/>
                            <w:sz w:val="48"/>
                          </w:rPr>
                          <w:t>:</w:t>
                        </w:r>
                      </w:p>
                    </w:txbxContent>
                  </v:textbox>
                </v:rect>
                <v:rect id="Rectangle 1907" o:spid="_x0000_s1066" style="position:absolute;left:21555;top:9644;width:1014;height:3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" filled="f" stroked="f">
                  <v:textbox inset="0,0,0,0">
                    <w:txbxContent>
                      <w:p w:rsidR="00CE21F5" w:rsidRDefault="00CE21F5" w:rsidP="0024614F">
                        <w:r>
                          <w:rPr>
                            <w:rFonts w:ascii="Times New Roman" w:eastAsia="Times New Roman" w:hAnsi="Times New Roman" w:cs="Times New Roman"/>
                            <w:b/>
                            <w:color w:val="FFFFFF"/>
                            <w:sz w:val="48"/>
                          </w:rPr>
                          <w:t xml:space="preserve"> </w:t>
                        </w:r>
                      </w:p>
                    </w:txbxContent>
                  </v:textbox>
                </v:rect>
                <v:rect id="Rectangle 1908" o:spid="_x0000_s1067" style="position:absolute;left:22317;top:9644;width:2477;height:3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" filled="f" stroked="f">
                  <v:textbox inset="0,0,0,0">
                    <w:txbxContent>
                      <w:p w:rsidR="00CE21F5" w:rsidRDefault="00CE21F5" w:rsidP="0024614F">
                        <w:r>
                          <w:rPr>
                            <w:rFonts w:ascii="Times New Roman" w:eastAsia="Times New Roman" w:hAnsi="Times New Roman" w:cs="Times New Roman"/>
                            <w:b/>
                            <w:color w:val="FFFFFF"/>
                            <w:sz w:val="48"/>
                          </w:rPr>
                          <w:t>L</w:t>
                        </w:r>
                      </w:p>
                    </w:txbxContent>
                  </v:textbox>
                </v:rect>
                <v:rect id="Rectangle 1909" o:spid="_x0000_s1068" style="position:absolute;left:24176;top:9644;width:36408;height:3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" filled="f" stroked="f">
                  <v:textbox inset="0,0,0,0">
                    <w:txbxContent>
                      <w:p w:rsidR="00CE21F5" w:rsidRDefault="00CE21F5" w:rsidP="0024614F">
                        <w:r>
                          <w:rPr>
                            <w:rFonts w:ascii="Times New Roman" w:eastAsia="Times New Roman" w:hAnsi="Times New Roman" w:cs="Times New Roman"/>
                            <w:b/>
                            <w:color w:val="FFFFFF"/>
                            <w:sz w:val="48"/>
                          </w:rPr>
                          <w:t>a mise en œuvre</w:t>
                        </w:r>
                      </w:p>
                    </w:txbxContent>
                  </v:textbox>
                </v:rect>
                <v:rect id="Rectangle 1910" o:spid="_x0000_s1069" style="position:absolute;left:51569;top:8992;width:1014;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" filled="f" stroked="f">
                  <v:textbox inset="0,0,0,0">
                    <w:txbxContent>
                      <w:p w:rsidR="00CE21F5" w:rsidRDefault="00CE21F5" w:rsidP="0024614F">
                        <w:r>
                          <w:rPr>
                            <w:rFonts w:ascii="Times New Roman" w:eastAsia="Times New Roman" w:hAnsi="Times New Roman" w:cs="Times New Roman"/>
                            <w:b/>
                            <w:color w:val="FFFFFF"/>
                            <w:sz w:val="48"/>
                          </w:rPr>
                          <w:t xml:space="preserve"> </w:t>
                        </w:r>
                      </w:p>
                    </w:txbxContent>
                  </v:textbox>
                </v:rect>
                <w10:anchorlock/>
              </v:group>
            </w:pict>
          </mc:Fallback>
        </mc:AlternateContent>
      </w:r>
    </w:p>
    <w:p w:rsidR="00DE5ABD" w:rsidRPr="00CE21F5" w:rsidRDefault="00DE5ABD" w:rsidP="0072240E">
      <w:pPr>
        <w:spacing w:line="360" w:lineRule="auto"/>
        <w:jc w:val="both"/>
        <w:rPr>
          <w:rFonts w:ascii="Times New Roman" w:hAnsi="Times New Roman" w:cs="Times New Roman"/>
          <w:b/>
          <w:sz w:val="26"/>
          <w:szCs w:val="26"/>
        </w:rPr>
      </w:pPr>
    </w:p>
    <w:p w:rsidR="0024614F" w:rsidRPr="00CE21F5" w:rsidRDefault="0024614F" w:rsidP="0024614F">
      <w:pPr>
        <w:spacing w:after="112"/>
        <w:rPr>
          <w:rFonts w:ascii="Times New Roman" w:hAnsi="Times New Roman" w:cs="Times New Roman"/>
        </w:rPr>
      </w:pPr>
    </w:p>
    <w:p w:rsidR="00974E9E" w:rsidRPr="00CE21F5" w:rsidRDefault="00974E9E" w:rsidP="0072240E">
      <w:pPr>
        <w:pStyle w:val="Titre3"/>
        <w:jc w:val="both"/>
        <w:rPr>
          <w:rFonts w:ascii="Times New Roman" w:hAnsi="Times New Roman" w:cs="Times New Roman"/>
          <w:b/>
          <w:color w:val="auto"/>
          <w:sz w:val="48"/>
          <w:szCs w:val="48"/>
        </w:rPr>
      </w:pPr>
    </w:p>
    <w:p w:rsidR="00086F7D" w:rsidRPr="00CE21F5" w:rsidRDefault="00263FD3" w:rsidP="0072240E">
      <w:pPr>
        <w:pStyle w:val="Titre3"/>
        <w:jc w:val="both"/>
        <w:rPr>
          <w:rFonts w:ascii="Times New Roman" w:hAnsi="Times New Roman" w:cs="Times New Roman"/>
          <w:b/>
          <w:color w:val="auto"/>
          <w:sz w:val="48"/>
          <w:szCs w:val="48"/>
        </w:rPr>
      </w:pPr>
      <w:r w:rsidRPr="00CE21F5">
        <w:rPr>
          <w:rFonts w:ascii="Times New Roman" w:hAnsi="Times New Roman" w:cs="Times New Roman"/>
          <w:b/>
          <w:color w:val="auto"/>
          <w:sz w:val="48"/>
          <w:szCs w:val="48"/>
        </w:rPr>
        <w:t>I-Avant l’installation de Docker</w:t>
      </w:r>
    </w:p>
    <w:p w:rsidR="00086F7D" w:rsidRPr="00CE21F5" w:rsidRDefault="00086F7D" w:rsidP="0072240E">
      <w:pPr>
        <w:jc w:val="both"/>
        <w:rPr>
          <w:rFonts w:ascii="Times New Roman" w:hAnsi="Times New Roman" w:cs="Times New Roman"/>
        </w:rPr>
      </w:pPr>
    </w:p>
    <w:p w:rsidR="00086F7D" w:rsidRPr="00CE21F5" w:rsidRDefault="00263FD3" w:rsidP="0072240E">
      <w:pPr>
        <w:spacing w:line="360" w:lineRule="auto"/>
        <w:jc w:val="both"/>
        <w:rPr>
          <w:rFonts w:ascii="Times New Roman" w:hAnsi="Times New Roman" w:cs="Times New Roman"/>
          <w:sz w:val="24"/>
          <w:szCs w:val="24"/>
        </w:rPr>
      </w:pPr>
      <w:r w:rsidRPr="00CE21F5">
        <w:rPr>
          <w:rFonts w:ascii="Times New Roman" w:hAnsi="Times New Roman" w:cs="Times New Roman"/>
          <w:sz w:val="24"/>
          <w:szCs w:val="24"/>
        </w:rPr>
        <w:t xml:space="preserve">Avec Unbntu 16.10, le processus d’installation suit les mêmes étapes. Il est recommandé aux utilisateurs de Unbuntu 14.04 (LTS) d’installer les paquets </w:t>
      </w:r>
      <w:r w:rsidRPr="00CE21F5">
        <w:rPr>
          <w:rStyle w:val="Accentuation"/>
          <w:rFonts w:ascii="Times New Roman" w:hAnsi="Times New Roman" w:cs="Times New Roman"/>
          <w:sz w:val="24"/>
          <w:szCs w:val="24"/>
        </w:rPr>
        <w:t>linux-image-extra-* packages</w:t>
      </w:r>
      <w:r w:rsidRPr="00CE21F5">
        <w:rPr>
          <w:rFonts w:ascii="Times New Roman" w:hAnsi="Times New Roman" w:cs="Times New Roman"/>
          <w:sz w:val="24"/>
          <w:szCs w:val="24"/>
        </w:rPr>
        <w:t xml:space="preserve"> avant l’installation de Docker. Ceux-ci permettent au Docker-Engine d’accéder aux pilotes de mémoire AUFS.</w:t>
      </w:r>
    </w:p>
    <w:p w:rsidR="00086F7D" w:rsidRPr="00CE21F5" w:rsidRDefault="00263FD3" w:rsidP="0072240E">
      <w:pPr>
        <w:spacing w:line="360" w:lineRule="auto"/>
        <w:jc w:val="both"/>
        <w:rPr>
          <w:rFonts w:ascii="Times New Roman" w:hAnsi="Times New Roman" w:cs="Times New Roman"/>
          <w:b/>
          <w:sz w:val="24"/>
          <w:szCs w:val="24"/>
        </w:rPr>
      </w:pPr>
      <w:r w:rsidRPr="00CE21F5">
        <w:rPr>
          <w:rFonts w:ascii="Times New Roman" w:hAnsi="Times New Roman" w:cs="Times New Roman"/>
          <w:sz w:val="24"/>
          <w:szCs w:val="24"/>
        </w:rPr>
        <w:t xml:space="preserve">Le gestionnaire de paquets intégré </w:t>
      </w:r>
      <w:r w:rsidRPr="00CE21F5">
        <w:rPr>
          <w:rFonts w:ascii="Times New Roman" w:hAnsi="Times New Roman" w:cs="Times New Roman"/>
          <w:i/>
          <w:sz w:val="24"/>
          <w:szCs w:val="24"/>
        </w:rPr>
        <w:t>APT</w:t>
      </w:r>
      <w:r w:rsidRPr="00CE21F5">
        <w:rPr>
          <w:rFonts w:ascii="Times New Roman" w:hAnsi="Times New Roman" w:cs="Times New Roman"/>
          <w:sz w:val="24"/>
          <w:szCs w:val="24"/>
        </w:rPr>
        <w:t xml:space="preserve"> (Advanced Packaging Tool) offre une méthode pratique pour fournir des mises à jour à un système Linux. Pour installer les </w:t>
      </w:r>
      <w:r w:rsidRPr="00CE21F5">
        <w:rPr>
          <w:rStyle w:val="lev"/>
          <w:rFonts w:ascii="Times New Roman" w:hAnsi="Times New Roman" w:cs="Times New Roman"/>
          <w:b w:val="0"/>
          <w:sz w:val="24"/>
          <w:szCs w:val="24"/>
        </w:rPr>
        <w:t>paquets additionnels pour Unbuntu 14.04</w:t>
      </w:r>
      <w:r w:rsidRPr="00CE21F5">
        <w:rPr>
          <w:rFonts w:ascii="Times New Roman" w:hAnsi="Times New Roman" w:cs="Times New Roman"/>
          <w:sz w:val="24"/>
          <w:szCs w:val="24"/>
        </w:rPr>
        <w:t>, on suit ces étapes :</w:t>
      </w:r>
      <w:r w:rsidRPr="00CE21F5">
        <w:rPr>
          <w:rFonts w:ascii="Times New Roman" w:hAnsi="Times New Roman" w:cs="Times New Roman"/>
          <w:b/>
          <w:sz w:val="24"/>
          <w:szCs w:val="24"/>
        </w:rPr>
        <w:t xml:space="preserve">  </w:t>
      </w:r>
    </w:p>
    <w:p w:rsidR="00086F7D" w:rsidRPr="00CE21F5" w:rsidRDefault="00263FD3" w:rsidP="0083559D">
      <w:pPr>
        <w:pStyle w:val="Paragraphedeliste"/>
        <w:numPr>
          <w:ilvl w:val="0"/>
          <w:numId w:val="10"/>
        </w:numPr>
        <w:spacing w:line="360" w:lineRule="auto"/>
        <w:jc w:val="both"/>
        <w:rPr>
          <w:rFonts w:ascii="Times New Roman" w:hAnsi="Times New Roman" w:cs="Times New Roman"/>
          <w:sz w:val="24"/>
          <w:szCs w:val="24"/>
        </w:rPr>
      </w:pPr>
      <w:r w:rsidRPr="00CE21F5">
        <w:rPr>
          <w:rStyle w:val="lev"/>
          <w:rFonts w:ascii="Times New Roman" w:hAnsi="Times New Roman" w:cs="Times New Roman"/>
          <w:sz w:val="24"/>
          <w:szCs w:val="24"/>
        </w:rPr>
        <w:t>Ouvrir le terminal :</w:t>
      </w:r>
      <w:r w:rsidRPr="00CE21F5">
        <w:rPr>
          <w:rFonts w:ascii="Times New Roman" w:hAnsi="Times New Roman" w:cs="Times New Roman"/>
          <w:sz w:val="24"/>
          <w:szCs w:val="24"/>
        </w:rPr>
        <w:t xml:space="preserve"> On démarre Ubuntu et ouvrir le terminal, par exemple en utilisant la combinaison de touches [STRG] + [ALT] + [T].</w:t>
      </w:r>
    </w:p>
    <w:p w:rsidR="00086F7D" w:rsidRPr="00CE21F5" w:rsidRDefault="00263FD3" w:rsidP="0072240E">
      <w:pPr>
        <w:pStyle w:val="Paragraphedeliste"/>
        <w:jc w:val="both"/>
        <w:rPr>
          <w:rFonts w:ascii="Times New Roman" w:hAnsi="Times New Roman" w:cs="Times New Roman"/>
          <w:b/>
        </w:rPr>
      </w:pPr>
      <w:r w:rsidRPr="00CE21F5">
        <w:rPr>
          <w:rFonts w:ascii="Times New Roman" w:hAnsi="Times New Roman" w:cs="Times New Roman"/>
          <w:noProof/>
          <w:lang w:eastAsia="fr-FR"/>
        </w:rPr>
        <w:lastRenderedPageBreak/>
        <w:drawing>
          <wp:inline distT="0" distB="635" distL="0" distR="0">
            <wp:extent cx="5760720" cy="4342765"/>
            <wp:effectExtent l="0" t="0" r="0" b="0"/>
            <wp:docPr id="5" name="Image 5" descr="https://www.ionos.fr/digitalguide/fileadmin/DigitalGuide/Screenshots/DE-terminal-ubun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https://www.ionos.fr/digitalguide/fileadmin/DigitalGuide/Screenshots/DE-terminal-ubuntu.png"/>
                    <pic:cNvPicPr>
                      <a:picLocks noChangeAspect="1" noChangeArrowheads="1"/>
                    </pic:cNvPicPr>
                  </pic:nvPicPr>
                  <pic:blipFill>
                    <a:blip r:embed="rId89"/>
                    <a:stretch>
                      <a:fillRect/>
                    </a:stretch>
                  </pic:blipFill>
                  <pic:spPr bwMode="auto">
                    <a:xfrm>
                      <a:off x="0" y="0"/>
                      <a:ext cx="5760720" cy="4342765"/>
                    </a:xfrm>
                    <a:prstGeom prst="rect">
                      <a:avLst/>
                    </a:prstGeom>
                  </pic:spPr>
                </pic:pic>
              </a:graphicData>
            </a:graphic>
          </wp:inline>
        </w:drawing>
      </w:r>
    </w:p>
    <w:p w:rsidR="00086F7D" w:rsidRPr="00CE21F5" w:rsidRDefault="00086F7D" w:rsidP="0072240E">
      <w:pPr>
        <w:pStyle w:val="Paragraphedeliste"/>
        <w:spacing w:line="360" w:lineRule="auto"/>
        <w:jc w:val="both"/>
        <w:rPr>
          <w:rFonts w:ascii="Times New Roman" w:hAnsi="Times New Roman" w:cs="Times New Roman"/>
          <w:b/>
          <w:sz w:val="24"/>
          <w:szCs w:val="24"/>
        </w:rPr>
      </w:pPr>
    </w:p>
    <w:p w:rsidR="00086F7D" w:rsidRPr="00CE21F5" w:rsidRDefault="00263FD3" w:rsidP="0072240E">
      <w:pPr>
        <w:pStyle w:val="Paragraphedeliste"/>
        <w:spacing w:line="360" w:lineRule="auto"/>
        <w:jc w:val="both"/>
        <w:rPr>
          <w:rFonts w:ascii="Times New Roman" w:hAnsi="Times New Roman" w:cs="Times New Roman"/>
          <w:sz w:val="24"/>
          <w:szCs w:val="24"/>
        </w:rPr>
      </w:pPr>
      <w:r w:rsidRPr="00CE21F5">
        <w:rPr>
          <w:rFonts w:ascii="Times New Roman" w:hAnsi="Times New Roman" w:cs="Times New Roman"/>
          <w:b/>
          <w:sz w:val="24"/>
          <w:szCs w:val="24"/>
        </w:rPr>
        <w:t>2</w:t>
      </w:r>
      <w:r w:rsidRPr="00CE21F5">
        <w:rPr>
          <w:rStyle w:val="lev"/>
          <w:rFonts w:ascii="Times New Roman" w:hAnsi="Times New Roman" w:cs="Times New Roman"/>
          <w:sz w:val="24"/>
          <w:szCs w:val="24"/>
        </w:rPr>
        <w:t>. Mettre à jour les listes de paquets :</w:t>
      </w:r>
      <w:r w:rsidRPr="00CE21F5">
        <w:rPr>
          <w:rFonts w:ascii="Times New Roman" w:hAnsi="Times New Roman" w:cs="Times New Roman"/>
          <w:sz w:val="24"/>
          <w:szCs w:val="24"/>
        </w:rPr>
        <w:t xml:space="preserve"> On entre la commande suivante pour mettre à jour l’index des paquets locaux du système d’exploitation. On confirme avec la touche [ENTER].</w:t>
      </w:r>
    </w:p>
    <w:p w:rsidR="00086F7D" w:rsidRPr="00CE21F5" w:rsidRDefault="00086F7D" w:rsidP="0072240E">
      <w:pPr>
        <w:pStyle w:val="Paragraphedeliste"/>
        <w:jc w:val="both"/>
        <w:rPr>
          <w:rFonts w:ascii="Times New Roman" w:hAnsi="Times New Roman" w:cs="Times New Roman"/>
        </w:rPr>
      </w:pPr>
    </w:p>
    <w:p w:rsidR="00086F7D" w:rsidRPr="00CE21F5" w:rsidRDefault="00263FD3" w:rsidP="0072240E">
      <w:pPr>
        <w:pStyle w:val="Paragraphedeliste"/>
        <w:jc w:val="both"/>
        <w:rPr>
          <w:rFonts w:ascii="Times New Roman" w:hAnsi="Times New Roman" w:cs="Times New Roman"/>
          <w:b/>
        </w:rPr>
      </w:pPr>
      <w:r w:rsidRPr="00CE21F5">
        <w:rPr>
          <w:rFonts w:ascii="Times New Roman" w:hAnsi="Times New Roman" w:cs="Times New Roman"/>
          <w:b/>
          <w:noProof/>
          <w:lang w:eastAsia="fr-FR"/>
        </w:rPr>
        <mc:AlternateContent>
          <mc:Choice Requires="wps">
            <w:drawing>
              <wp:anchor distT="0" distB="0" distL="114300" distR="114300" simplePos="0" relativeHeight="2" behindDoc="0" locked="0" layoutInCell="1" allowOverlap="1">
                <wp:simplePos x="0" y="0"/>
                <wp:positionH relativeFrom="column">
                  <wp:posOffset>538480</wp:posOffset>
                </wp:positionH>
                <wp:positionV relativeFrom="paragraph">
                  <wp:posOffset>133350</wp:posOffset>
                </wp:positionV>
                <wp:extent cx="5658485" cy="381635"/>
                <wp:effectExtent l="0" t="0" r="19050" b="19050"/>
                <wp:wrapNone/>
                <wp:docPr id="6" name="Rectangle 7"/>
                <wp:cNvGraphicFramePr/>
                <a:graphic xmlns:a="http://schemas.openxmlformats.org/drawingml/2006/main">
                  <a:graphicData uri="http://schemas.microsoft.com/office/word/2010/wordprocessingShape">
                    <wps:wsp>
                      <wps:cNvSpPr/>
                      <wps:spPr>
                        <a:xfrm>
                          <a:off x="0" y="0"/>
                          <a:ext cx="5657760" cy="380880"/>
                        </a:xfrm>
                        <a:prstGeom prst="rect">
                          <a:avLst/>
                        </a:prstGeom>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7" stroked="t" style="position:absolute;margin-left:42.4pt;margin-top:10.5pt;width:445.45pt;height:29.95pt">
                <w10:wrap type="none"/>
                <v:fill o:detectmouseclick="t" on="false"/>
                <v:stroke color="#43729d" weight="12600" joinstyle="miter" endcap="flat"/>
              </v:rect>
            </w:pict>
          </mc:Fallback>
        </mc:AlternateContent>
      </w:r>
    </w:p>
    <w:p w:rsidR="00086F7D" w:rsidRPr="00CE21F5" w:rsidRDefault="00263FD3" w:rsidP="00722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lang w:eastAsia="fr-FR"/>
        </w:rPr>
      </w:pPr>
      <w:r w:rsidRPr="00CE21F5">
        <w:rPr>
          <w:rFonts w:ascii="Times New Roman" w:eastAsia="Times New Roman" w:hAnsi="Times New Roman" w:cs="Times New Roman"/>
          <w:sz w:val="20"/>
          <w:szCs w:val="20"/>
          <w:lang w:eastAsia="fr-FR"/>
        </w:rPr>
        <w:tab/>
      </w:r>
      <w:r w:rsidRPr="00CE21F5">
        <w:rPr>
          <w:rFonts w:ascii="Times New Roman" w:eastAsia="Times New Roman" w:hAnsi="Times New Roman" w:cs="Times New Roman"/>
          <w:sz w:val="20"/>
          <w:szCs w:val="20"/>
          <w:lang w:eastAsia="fr-FR"/>
        </w:rPr>
        <w:tab/>
      </w:r>
      <w:r w:rsidRPr="00CE21F5">
        <w:rPr>
          <w:rFonts w:ascii="Times New Roman" w:eastAsia="Times New Roman" w:hAnsi="Times New Roman" w:cs="Times New Roman"/>
          <w:sz w:val="20"/>
          <w:szCs w:val="20"/>
          <w:lang w:eastAsia="fr-FR"/>
        </w:rPr>
        <w:tab/>
      </w:r>
      <w:r w:rsidRPr="00CE21F5">
        <w:rPr>
          <w:rFonts w:ascii="Times New Roman" w:eastAsia="Times New Roman" w:hAnsi="Times New Roman" w:cs="Times New Roman"/>
          <w:sz w:val="24"/>
          <w:szCs w:val="24"/>
          <w:lang w:eastAsia="fr-FR"/>
        </w:rPr>
        <w:tab/>
        <w:t>$ sudo apt-get update</w:t>
      </w:r>
    </w:p>
    <w:p w:rsidR="00086F7D" w:rsidRPr="00CE21F5" w:rsidRDefault="00086F7D" w:rsidP="00722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p>
    <w:p w:rsidR="00086F7D" w:rsidRPr="00CE21F5" w:rsidRDefault="00263FD3" w:rsidP="00722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Style w:val="lev"/>
          <w:rFonts w:ascii="Times New Roman" w:hAnsi="Times New Roman" w:cs="Times New Roman"/>
          <w:b w:val="0"/>
          <w:sz w:val="24"/>
          <w:szCs w:val="24"/>
        </w:rPr>
      </w:pPr>
      <w:r w:rsidRPr="00CE21F5">
        <w:rPr>
          <w:rFonts w:ascii="Times New Roman" w:hAnsi="Times New Roman" w:cs="Times New Roman"/>
          <w:sz w:val="24"/>
          <w:szCs w:val="24"/>
        </w:rPr>
        <w:t xml:space="preserve">La commande </w:t>
      </w:r>
      <w:r w:rsidRPr="00CE21F5">
        <w:rPr>
          <w:rStyle w:val="Accentuation"/>
          <w:rFonts w:ascii="Times New Roman" w:hAnsi="Times New Roman" w:cs="Times New Roman"/>
          <w:sz w:val="24"/>
          <w:szCs w:val="24"/>
        </w:rPr>
        <w:t>apt-get update</w:t>
      </w:r>
      <w:r w:rsidRPr="00CE21F5">
        <w:rPr>
          <w:rFonts w:ascii="Times New Roman" w:hAnsi="Times New Roman" w:cs="Times New Roman"/>
          <w:sz w:val="24"/>
          <w:szCs w:val="24"/>
        </w:rPr>
        <w:t xml:space="preserve"> n’installe pas les nouveaux paquets : L'option </w:t>
      </w:r>
      <w:r w:rsidRPr="00CE21F5">
        <w:rPr>
          <w:rStyle w:val="CodeHTML"/>
          <w:rFonts w:ascii="Times New Roman" w:eastAsiaTheme="minorHAnsi" w:hAnsi="Times New Roman" w:cs="Times New Roman"/>
          <w:sz w:val="24"/>
          <w:szCs w:val="24"/>
        </w:rPr>
        <w:t>update</w:t>
      </w:r>
      <w:r w:rsidRPr="00CE21F5">
        <w:rPr>
          <w:rFonts w:ascii="Times New Roman" w:hAnsi="Times New Roman" w:cs="Times New Roman"/>
          <w:sz w:val="24"/>
          <w:szCs w:val="24"/>
        </w:rPr>
        <w:t xml:space="preserve"> </w:t>
      </w:r>
      <w:r w:rsidRPr="00CE21F5">
        <w:rPr>
          <w:rStyle w:val="lev"/>
          <w:rFonts w:ascii="Times New Roman" w:hAnsi="Times New Roman" w:cs="Times New Roman"/>
          <w:b w:val="0"/>
          <w:sz w:val="24"/>
          <w:szCs w:val="24"/>
        </w:rPr>
        <w:t xml:space="preserve">met à </w:t>
      </w:r>
    </w:p>
    <w:p w:rsidR="00086F7D" w:rsidRPr="00CE21F5" w:rsidRDefault="00263FD3" w:rsidP="00722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rPr>
      </w:pPr>
      <w:r w:rsidRPr="00CE21F5">
        <w:rPr>
          <w:rStyle w:val="lev"/>
          <w:rFonts w:ascii="Times New Roman" w:hAnsi="Times New Roman" w:cs="Times New Roman"/>
          <w:b w:val="0"/>
          <w:sz w:val="24"/>
          <w:szCs w:val="24"/>
        </w:rPr>
        <w:t>Jour la liste des fichiers disponibles dans les dépôts APT présents dans le fichier de configuration</w:t>
      </w:r>
      <w:r w:rsidRPr="00CE21F5">
        <w:rPr>
          <w:rStyle w:val="lev"/>
          <w:rFonts w:ascii="Times New Roman" w:hAnsi="Times New Roman" w:cs="Times New Roman"/>
          <w:sz w:val="24"/>
          <w:szCs w:val="24"/>
        </w:rPr>
        <w:t xml:space="preserve"> </w:t>
      </w:r>
      <w:r w:rsidRPr="00CE21F5">
        <w:rPr>
          <w:rStyle w:val="CodeHTML"/>
          <w:rFonts w:ascii="Times New Roman" w:eastAsiaTheme="minorHAnsi" w:hAnsi="Times New Roman" w:cs="Times New Roman"/>
          <w:b/>
          <w:bCs/>
          <w:sz w:val="24"/>
          <w:szCs w:val="24"/>
        </w:rPr>
        <w:t>/etc/apt/sources.list</w:t>
      </w:r>
      <w:r w:rsidRPr="00CE21F5">
        <w:rPr>
          <w:rFonts w:ascii="Times New Roman" w:hAnsi="Times New Roman" w:cs="Times New Roman"/>
          <w:sz w:val="24"/>
          <w:szCs w:val="24"/>
        </w:rPr>
        <w:t xml:space="preserve">. L'exécuter régulièrement est une bonne pratique, afin de maintenir à jour la liste de paquets disponibles. </w:t>
      </w:r>
      <w:r w:rsidRPr="00CE21F5">
        <w:rPr>
          <w:rFonts w:ascii="Times New Roman" w:hAnsi="Times New Roman" w:cs="Times New Roman"/>
        </w:rPr>
        <w:fldChar w:fldCharType="begin"/>
      </w:r>
      <w:r w:rsidR="002464EF" w:rsidRPr="00CE21F5">
        <w:rPr>
          <w:rFonts w:ascii="Times New Roman" w:hAnsi="Times New Roman" w:cs="Times New Roman"/>
        </w:rPr>
        <w:instrText xml:space="preserve"> ADDIN ZOTERO_ITEM CSL_CITATION {"citationID":"zbfLSXDQ","properties":{"formattedCitation":"[18]","plainCitation":"[18]","noteIndex":0},"citationItems":[{"id":57,"uris":["http://zotero.org/users/local/QYPWNRm9/items/ZKZJCQMD"],"uri":["http://zotero.org/users/local/QYPWNRm9/items/ZKZJCQMD"],"itemData":{"id":57,"type":"webpage","title":"apt-get [Wiki ubuntu-fr]","URL":"https://doc.ubuntu-fr.org/apt-get","accessed":{"date-parts":[["2019",8,19]]}}}],"schema":"https://github.com/citation-style-language/schema/raw/master/csl-citation.json"} </w:instrText>
      </w:r>
      <w:r w:rsidRPr="00CE21F5">
        <w:rPr>
          <w:rFonts w:ascii="Times New Roman" w:hAnsi="Times New Roman" w:cs="Times New Roman"/>
        </w:rPr>
        <w:fldChar w:fldCharType="separate"/>
      </w:r>
      <w:bookmarkStart w:id="23" w:name="__Fieldmark__427_4078577372"/>
      <w:r w:rsidR="002464EF" w:rsidRPr="00CE21F5">
        <w:rPr>
          <w:rFonts w:ascii="Times New Roman" w:hAnsi="Times New Roman" w:cs="Times New Roman"/>
          <w:sz w:val="24"/>
        </w:rPr>
        <w:t>[18]</w:t>
      </w:r>
      <w:r w:rsidRPr="00CE21F5">
        <w:rPr>
          <w:rFonts w:ascii="Times New Roman" w:hAnsi="Times New Roman" w:cs="Times New Roman"/>
        </w:rPr>
        <w:fldChar w:fldCharType="end"/>
      </w:r>
      <w:bookmarkEnd w:id="23"/>
      <w:r w:rsidRPr="00CE21F5">
        <w:rPr>
          <w:rFonts w:ascii="Times New Roman" w:hAnsi="Times New Roman" w:cs="Times New Roman"/>
          <w:sz w:val="24"/>
          <w:szCs w:val="24"/>
        </w:rPr>
        <w:t xml:space="preserve"> L’ajout </w:t>
      </w:r>
      <w:r w:rsidRPr="00CE21F5">
        <w:rPr>
          <w:rStyle w:val="Accentuation"/>
          <w:rFonts w:ascii="Times New Roman" w:hAnsi="Times New Roman" w:cs="Times New Roman"/>
          <w:sz w:val="24"/>
          <w:szCs w:val="24"/>
        </w:rPr>
        <w:t xml:space="preserve">sudo </w:t>
      </w:r>
      <w:r w:rsidRPr="00CE21F5">
        <w:rPr>
          <w:rFonts w:ascii="Times New Roman" w:hAnsi="Times New Roman" w:cs="Times New Roman"/>
          <w:sz w:val="24"/>
          <w:szCs w:val="24"/>
        </w:rPr>
        <w:t xml:space="preserve">permet d’exécuter des commandes en tant qu’administrateur (Superuser „root“). Certaines commandes peuvent nécessiter des droits Root. Dans ce cas, Ubuntu demande le mot de passe administrateur. Alternativement, nous pouvons en permanence passer au rôle d’administrateur via </w:t>
      </w:r>
      <w:r w:rsidRPr="00CE21F5">
        <w:rPr>
          <w:rStyle w:val="Accentuation"/>
          <w:rFonts w:ascii="Times New Roman" w:hAnsi="Times New Roman" w:cs="Times New Roman"/>
          <w:sz w:val="24"/>
          <w:szCs w:val="24"/>
        </w:rPr>
        <w:t>sudo -s.</w:t>
      </w:r>
    </w:p>
    <w:p w:rsidR="00086F7D" w:rsidRPr="00CE21F5" w:rsidRDefault="00086F7D" w:rsidP="00722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Style w:val="Accentuation"/>
          <w:rFonts w:ascii="Times New Roman" w:hAnsi="Times New Roman" w:cs="Times New Roman"/>
          <w:sz w:val="24"/>
          <w:szCs w:val="24"/>
        </w:rPr>
      </w:pPr>
    </w:p>
    <w:p w:rsidR="00086F7D" w:rsidRPr="00CE21F5" w:rsidRDefault="00263FD3" w:rsidP="00722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lang w:eastAsia="fr-FR"/>
        </w:rPr>
      </w:pPr>
      <w:r w:rsidRPr="00CE21F5">
        <w:rPr>
          <w:rFonts w:ascii="Times New Roman" w:hAnsi="Times New Roman" w:cs="Times New Roman"/>
          <w:sz w:val="24"/>
          <w:szCs w:val="24"/>
        </w:rPr>
        <w:lastRenderedPageBreak/>
        <w:t>Pour installer la plateforme de conteneur Docker, nous avons besoin des droits root pour le système hôte en question.</w:t>
      </w:r>
    </w:p>
    <w:p w:rsidR="00086F7D" w:rsidRPr="00CE21F5" w:rsidRDefault="00086F7D" w:rsidP="0072240E">
      <w:pPr>
        <w:spacing w:line="360" w:lineRule="auto"/>
        <w:jc w:val="both"/>
        <w:rPr>
          <w:rStyle w:val="fontstyle01"/>
          <w:rFonts w:ascii="Times New Roman" w:hAnsi="Times New Roman" w:cs="Times New Roman"/>
          <w:b/>
          <w:color w:val="auto"/>
        </w:rPr>
      </w:pPr>
    </w:p>
    <w:p w:rsidR="00086F7D" w:rsidRPr="00CE21F5" w:rsidRDefault="00263FD3" w:rsidP="0072240E">
      <w:pPr>
        <w:spacing w:line="360" w:lineRule="auto"/>
        <w:jc w:val="both"/>
        <w:rPr>
          <w:rStyle w:val="fontstyle01"/>
          <w:rFonts w:ascii="Times New Roman" w:hAnsi="Times New Roman" w:cs="Times New Roman"/>
          <w:b/>
          <w:color w:val="auto"/>
        </w:rPr>
      </w:pPr>
      <w:r w:rsidRPr="00CE21F5">
        <w:rPr>
          <w:rFonts w:ascii="Times New Roman" w:hAnsi="Times New Roman" w:cs="Times New Roman"/>
          <w:noProof/>
          <w:lang w:eastAsia="fr-FR"/>
        </w:rPr>
        <w:drawing>
          <wp:inline distT="0" distB="2540" distL="0" distR="0">
            <wp:extent cx="5760720" cy="4341495"/>
            <wp:effectExtent l="0" t="0" r="0" b="0"/>
            <wp:docPr id="7" name="Image 8" descr="https://www.ionos.fr/digitalguide/fileadmin/DigitalGuide/Screenshots/DE-ubuntu-terminal-passw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8" descr="https://www.ionos.fr/digitalguide/fileadmin/DigitalGuide/Screenshots/DE-ubuntu-terminal-passwort.png"/>
                    <pic:cNvPicPr>
                      <a:picLocks noChangeAspect="1" noChangeArrowheads="1"/>
                    </pic:cNvPicPr>
                  </pic:nvPicPr>
                  <pic:blipFill>
                    <a:blip r:embed="rId90"/>
                    <a:stretch>
                      <a:fillRect/>
                    </a:stretch>
                  </pic:blipFill>
                  <pic:spPr bwMode="auto">
                    <a:xfrm>
                      <a:off x="0" y="0"/>
                      <a:ext cx="5760720" cy="4341495"/>
                    </a:xfrm>
                    <a:prstGeom prst="rect">
                      <a:avLst/>
                    </a:prstGeom>
                  </pic:spPr>
                </pic:pic>
              </a:graphicData>
            </a:graphic>
          </wp:inline>
        </w:drawing>
      </w:r>
    </w:p>
    <w:p w:rsidR="00086F7D" w:rsidRPr="00CE21F5" w:rsidRDefault="00263FD3" w:rsidP="0072240E">
      <w:pPr>
        <w:spacing w:line="360" w:lineRule="auto"/>
        <w:jc w:val="both"/>
        <w:rPr>
          <w:rFonts w:ascii="Times New Roman" w:hAnsi="Times New Roman" w:cs="Times New Roman"/>
        </w:rPr>
      </w:pPr>
      <w:r w:rsidRPr="00CE21F5">
        <w:rPr>
          <w:rFonts w:ascii="Times New Roman" w:hAnsi="Times New Roman" w:cs="Times New Roman"/>
        </w:rPr>
        <w:t>Si on est identifié comme utilisateur Root par mot de passe, Ubuntu lance le processus de mise à jour. Le statut est affiché dans le terminal.</w:t>
      </w:r>
    </w:p>
    <w:p w:rsidR="00086F7D" w:rsidRPr="00CE21F5" w:rsidRDefault="00263FD3" w:rsidP="0072240E">
      <w:pPr>
        <w:spacing w:line="360" w:lineRule="auto"/>
        <w:jc w:val="both"/>
        <w:rPr>
          <w:rStyle w:val="fontstyle01"/>
          <w:rFonts w:ascii="Times New Roman" w:hAnsi="Times New Roman" w:cs="Times New Roman"/>
          <w:b/>
          <w:color w:val="auto"/>
          <w:sz w:val="56"/>
          <w:szCs w:val="56"/>
        </w:rPr>
      </w:pPr>
      <w:r w:rsidRPr="00CE21F5">
        <w:rPr>
          <w:rFonts w:ascii="Times New Roman" w:hAnsi="Times New Roman" w:cs="Times New Roman"/>
          <w:noProof/>
          <w:lang w:eastAsia="fr-FR"/>
        </w:rPr>
        <w:lastRenderedPageBreak/>
        <w:drawing>
          <wp:inline distT="0" distB="0" distL="0" distR="0">
            <wp:extent cx="5760720" cy="4331335"/>
            <wp:effectExtent l="0" t="0" r="0" b="0"/>
            <wp:docPr id="8" name="Image 9" descr="https://www.ionos.fr/digitalguide/fileadmin/DigitalGuide/Screenshots/DE-ubuntu-paketverwaltung-a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9" descr="https://www.ionos.fr/digitalguide/fileadmin/DigitalGuide/Screenshots/DE-ubuntu-paketverwaltung-apt.png"/>
                    <pic:cNvPicPr>
                      <a:picLocks noChangeAspect="1" noChangeArrowheads="1"/>
                    </pic:cNvPicPr>
                  </pic:nvPicPr>
                  <pic:blipFill>
                    <a:blip r:embed="rId91"/>
                    <a:stretch>
                      <a:fillRect/>
                    </a:stretch>
                  </pic:blipFill>
                  <pic:spPr bwMode="auto">
                    <a:xfrm>
                      <a:off x="0" y="0"/>
                      <a:ext cx="5760720" cy="4331335"/>
                    </a:xfrm>
                    <a:prstGeom prst="rect">
                      <a:avLst/>
                    </a:prstGeom>
                  </pic:spPr>
                </pic:pic>
              </a:graphicData>
            </a:graphic>
          </wp:inline>
        </w:drawing>
      </w:r>
    </w:p>
    <w:p w:rsidR="00086F7D" w:rsidRPr="00CE21F5" w:rsidRDefault="00086F7D" w:rsidP="0072240E">
      <w:pPr>
        <w:spacing w:line="360" w:lineRule="auto"/>
        <w:jc w:val="both"/>
        <w:rPr>
          <w:rStyle w:val="fontstyle01"/>
          <w:rFonts w:ascii="Times New Roman" w:hAnsi="Times New Roman" w:cs="Times New Roman"/>
          <w:b/>
          <w:color w:val="auto"/>
        </w:rPr>
      </w:pPr>
    </w:p>
    <w:p w:rsidR="00086F7D" w:rsidRPr="00CE21F5" w:rsidRDefault="00263FD3" w:rsidP="0072240E">
      <w:pPr>
        <w:spacing w:line="360" w:lineRule="auto"/>
        <w:jc w:val="both"/>
        <w:rPr>
          <w:rFonts w:ascii="Times New Roman" w:hAnsi="Times New Roman" w:cs="Times New Roman"/>
          <w:sz w:val="24"/>
          <w:szCs w:val="24"/>
        </w:rPr>
      </w:pPr>
      <w:r w:rsidRPr="00CE21F5">
        <w:rPr>
          <w:rStyle w:val="lev"/>
          <w:rFonts w:ascii="Times New Roman" w:hAnsi="Times New Roman" w:cs="Times New Roman"/>
          <w:sz w:val="24"/>
          <w:szCs w:val="24"/>
        </w:rPr>
        <w:t>3. Installation des paquets supplémentaires :</w:t>
      </w:r>
      <w:r w:rsidRPr="00CE21F5">
        <w:rPr>
          <w:rFonts w:ascii="Times New Roman" w:hAnsi="Times New Roman" w:cs="Times New Roman"/>
          <w:sz w:val="24"/>
          <w:szCs w:val="24"/>
        </w:rPr>
        <w:t xml:space="preserve"> Toutes les descriptions de paquets ont été mises à jour, nous pouvons maintenant procéder à l’installation de nouveaux paquets. Le gestionnaire de paquets APT fournit pour ce faire la commande </w:t>
      </w:r>
      <w:r w:rsidRPr="00CE21F5">
        <w:rPr>
          <w:rStyle w:val="Accentuation"/>
          <w:rFonts w:ascii="Times New Roman" w:hAnsi="Times New Roman" w:cs="Times New Roman"/>
          <w:sz w:val="24"/>
          <w:szCs w:val="24"/>
        </w:rPr>
        <w:t>apt-get install "PaketName"</w:t>
      </w:r>
      <w:r w:rsidRPr="00CE21F5">
        <w:rPr>
          <w:rFonts w:ascii="Times New Roman" w:hAnsi="Times New Roman" w:cs="Times New Roman"/>
          <w:sz w:val="24"/>
          <w:szCs w:val="24"/>
        </w:rPr>
        <w:t>. Pour charger les paquets supplémentaires recommandés pour unbuntu 14.04 à partir du dépôt Ubuntu et les installer sur le système, nous devons entrer la commande suivante dans le terminal et confirmez avec [ENTER].</w:t>
      </w:r>
    </w:p>
    <w:p w:rsidR="00086F7D" w:rsidRPr="00CE21F5" w:rsidRDefault="00263FD3" w:rsidP="0072240E">
      <w:pPr>
        <w:spacing w:line="360" w:lineRule="auto"/>
        <w:jc w:val="both"/>
        <w:rPr>
          <w:rFonts w:ascii="Times New Roman" w:hAnsi="Times New Roman" w:cs="Times New Roman"/>
        </w:rPr>
      </w:pPr>
      <w:r w:rsidRPr="00CE21F5">
        <w:rPr>
          <w:rFonts w:ascii="Times New Roman" w:hAnsi="Times New Roman" w:cs="Times New Roman"/>
          <w:noProof/>
          <w:lang w:eastAsia="fr-FR"/>
        </w:rPr>
        <mc:AlternateContent>
          <mc:Choice Requires="wps">
            <w:drawing>
              <wp:anchor distT="0" distB="0" distL="114300" distR="114300" simplePos="0" relativeHeight="3" behindDoc="0" locked="0" layoutInCell="1" allowOverlap="1">
                <wp:simplePos x="0" y="0"/>
                <wp:positionH relativeFrom="column">
                  <wp:posOffset>-71120</wp:posOffset>
                </wp:positionH>
                <wp:positionV relativeFrom="paragraph">
                  <wp:posOffset>318770</wp:posOffset>
                </wp:positionV>
                <wp:extent cx="5877560" cy="886460"/>
                <wp:effectExtent l="0" t="0" r="28575" b="28575"/>
                <wp:wrapNone/>
                <wp:docPr id="9" name="Rectangle 11"/>
                <wp:cNvGraphicFramePr/>
                <a:graphic xmlns:a="http://schemas.openxmlformats.org/drawingml/2006/main">
                  <a:graphicData uri="http://schemas.microsoft.com/office/word/2010/wordprocessingShape">
                    <wps:wsp>
                      <wps:cNvSpPr/>
                      <wps:spPr>
                        <a:xfrm>
                          <a:off x="0" y="0"/>
                          <a:ext cx="5877000" cy="885960"/>
                        </a:xfrm>
                        <a:prstGeom prst="rect">
                          <a:avLst/>
                        </a:prstGeom>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11" stroked="t" style="position:absolute;margin-left:-5.6pt;margin-top:25.1pt;width:462.7pt;height:69.7pt">
                <w10:wrap type="none"/>
                <v:fill o:detectmouseclick="t" on="false"/>
                <v:stroke color="#43729d" weight="12600" joinstyle="miter" endcap="flat"/>
              </v:rect>
            </w:pict>
          </mc:Fallback>
        </mc:AlternateContent>
      </w:r>
    </w:p>
    <w:p w:rsidR="00086F7D" w:rsidRPr="00CE21F5" w:rsidRDefault="00263FD3" w:rsidP="0072240E">
      <w:pPr>
        <w:pStyle w:val="PrformatHTML"/>
        <w:spacing w:line="360" w:lineRule="auto"/>
        <w:jc w:val="both"/>
        <w:rPr>
          <w:rStyle w:val="CodeHTML"/>
          <w:rFonts w:ascii="Times New Roman" w:hAnsi="Times New Roman" w:cs="Times New Roman"/>
          <w:sz w:val="24"/>
          <w:szCs w:val="24"/>
        </w:rPr>
      </w:pPr>
      <w:r w:rsidRPr="00CE21F5">
        <w:rPr>
          <w:rStyle w:val="CodeHTML"/>
          <w:rFonts w:ascii="Times New Roman" w:hAnsi="Times New Roman" w:cs="Times New Roman"/>
          <w:sz w:val="24"/>
          <w:szCs w:val="24"/>
        </w:rPr>
        <w:t>$ sudo apt-get install -y --no-install-recommends \</w:t>
      </w:r>
    </w:p>
    <w:p w:rsidR="00086F7D" w:rsidRPr="00CE21F5" w:rsidRDefault="00263FD3" w:rsidP="0072240E">
      <w:pPr>
        <w:pStyle w:val="PrformatHTML"/>
        <w:spacing w:line="360" w:lineRule="auto"/>
        <w:jc w:val="both"/>
        <w:rPr>
          <w:rStyle w:val="CodeHTML"/>
          <w:rFonts w:ascii="Times New Roman" w:hAnsi="Times New Roman" w:cs="Times New Roman"/>
          <w:sz w:val="24"/>
          <w:szCs w:val="24"/>
        </w:rPr>
      </w:pPr>
      <w:r w:rsidRPr="00CE21F5">
        <w:rPr>
          <w:rStyle w:val="CodeHTML"/>
          <w:rFonts w:ascii="Times New Roman" w:hAnsi="Times New Roman" w:cs="Times New Roman"/>
          <w:sz w:val="24"/>
          <w:szCs w:val="24"/>
        </w:rPr>
        <w:t xml:space="preserve">    linux-image-extra-$(uname -r) \</w:t>
      </w:r>
    </w:p>
    <w:p w:rsidR="00086F7D" w:rsidRPr="00CE21F5" w:rsidRDefault="00263FD3" w:rsidP="0072240E">
      <w:pPr>
        <w:pStyle w:val="PrformatHTML"/>
        <w:spacing w:line="360" w:lineRule="auto"/>
        <w:jc w:val="both"/>
        <w:rPr>
          <w:rFonts w:ascii="Times New Roman" w:hAnsi="Times New Roman" w:cs="Times New Roman"/>
          <w:sz w:val="24"/>
          <w:szCs w:val="24"/>
        </w:rPr>
      </w:pPr>
      <w:r w:rsidRPr="00CE21F5">
        <w:rPr>
          <w:rStyle w:val="CodeHTML"/>
          <w:rFonts w:ascii="Times New Roman" w:hAnsi="Times New Roman" w:cs="Times New Roman"/>
          <w:sz w:val="24"/>
          <w:szCs w:val="24"/>
        </w:rPr>
        <w:t xml:space="preserve">    linux-image-extra-virtual</w:t>
      </w:r>
    </w:p>
    <w:p w:rsidR="00086F7D" w:rsidRPr="00CE21F5" w:rsidRDefault="00086F7D" w:rsidP="0072240E">
      <w:pPr>
        <w:spacing w:line="360" w:lineRule="auto"/>
        <w:jc w:val="both"/>
        <w:rPr>
          <w:rStyle w:val="fontstyle01"/>
          <w:rFonts w:ascii="Times New Roman" w:hAnsi="Times New Roman" w:cs="Times New Roman"/>
          <w:b/>
          <w:color w:val="auto"/>
          <w:sz w:val="28"/>
          <w:szCs w:val="28"/>
        </w:rPr>
      </w:pPr>
    </w:p>
    <w:p w:rsidR="00086F7D" w:rsidRPr="00CE21F5" w:rsidRDefault="00086F7D" w:rsidP="0072240E">
      <w:pPr>
        <w:spacing w:line="360" w:lineRule="auto"/>
        <w:jc w:val="both"/>
        <w:rPr>
          <w:rStyle w:val="fontstyle01"/>
          <w:rFonts w:ascii="Times New Roman" w:hAnsi="Times New Roman" w:cs="Times New Roman"/>
          <w:sz w:val="52"/>
          <w:szCs w:val="52"/>
        </w:rPr>
      </w:pPr>
    </w:p>
    <w:p w:rsidR="00086F7D" w:rsidRPr="00CE21F5" w:rsidRDefault="00263FD3" w:rsidP="0072240E">
      <w:pPr>
        <w:spacing w:line="360" w:lineRule="auto"/>
        <w:jc w:val="both"/>
        <w:rPr>
          <w:rFonts w:ascii="Times New Roman" w:hAnsi="Times New Roman" w:cs="Times New Roman"/>
          <w:sz w:val="24"/>
          <w:szCs w:val="24"/>
        </w:rPr>
      </w:pPr>
      <w:r w:rsidRPr="00CE21F5">
        <w:rPr>
          <w:rFonts w:ascii="Times New Roman" w:hAnsi="Times New Roman" w:cs="Times New Roman"/>
          <w:sz w:val="24"/>
          <w:szCs w:val="24"/>
        </w:rPr>
        <w:lastRenderedPageBreak/>
        <w:t xml:space="preserve">Si nous utilisons des commandes avec l’option </w:t>
      </w:r>
      <w:r w:rsidRPr="00CE21F5">
        <w:rPr>
          <w:rStyle w:val="Accentuation"/>
          <w:rFonts w:ascii="Times New Roman" w:hAnsi="Times New Roman" w:cs="Times New Roman"/>
          <w:sz w:val="24"/>
          <w:szCs w:val="24"/>
        </w:rPr>
        <w:t>-y</w:t>
      </w:r>
      <w:r w:rsidRPr="00CE21F5">
        <w:rPr>
          <w:rFonts w:ascii="Times New Roman" w:hAnsi="Times New Roman" w:cs="Times New Roman"/>
          <w:sz w:val="24"/>
          <w:szCs w:val="24"/>
        </w:rPr>
        <w:t xml:space="preserve">, toutes les questions interactives sont automatiquement répondues par « Oui ». L’option </w:t>
      </w:r>
      <w:r w:rsidRPr="00CE21F5">
        <w:rPr>
          <w:rStyle w:val="Accentuation"/>
          <w:rFonts w:ascii="Times New Roman" w:hAnsi="Times New Roman" w:cs="Times New Roman"/>
          <w:sz w:val="24"/>
          <w:szCs w:val="24"/>
        </w:rPr>
        <w:t>--no-install-recommends</w:t>
      </w:r>
      <w:r w:rsidRPr="00CE21F5">
        <w:rPr>
          <w:rFonts w:ascii="Times New Roman" w:hAnsi="Times New Roman" w:cs="Times New Roman"/>
          <w:sz w:val="24"/>
          <w:szCs w:val="24"/>
        </w:rPr>
        <w:t xml:space="preserve"> empêche Ubuntu d’installer automatiquement les paquets recommandés.</w:t>
      </w:r>
    </w:p>
    <w:p w:rsidR="00086F7D" w:rsidRPr="00CE21F5" w:rsidRDefault="00263FD3" w:rsidP="0072240E">
      <w:pPr>
        <w:spacing w:line="360" w:lineRule="auto"/>
        <w:jc w:val="both"/>
        <w:rPr>
          <w:rStyle w:val="fontstyle01"/>
          <w:rFonts w:ascii="Times New Roman" w:hAnsi="Times New Roman" w:cs="Times New Roman"/>
          <w:color w:val="auto"/>
          <w:sz w:val="52"/>
          <w:szCs w:val="52"/>
        </w:rPr>
      </w:pPr>
      <w:r w:rsidRPr="00CE21F5">
        <w:rPr>
          <w:rFonts w:ascii="Times New Roman" w:hAnsi="Times New Roman" w:cs="Times New Roman"/>
          <w:noProof/>
          <w:lang w:eastAsia="fr-FR"/>
        </w:rPr>
        <w:drawing>
          <wp:inline distT="0" distB="1270" distL="0" distR="0">
            <wp:extent cx="5760720" cy="4342765"/>
            <wp:effectExtent l="0" t="0" r="0" b="0"/>
            <wp:docPr id="10" name="Image 12" descr="https://www.ionos.fr/digitalguide/fileadmin/DigitalGuide/Screenshots/DE-ubuntu-paketinstal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2" descr="https://www.ionos.fr/digitalguide/fileadmin/DigitalGuide/Screenshots/DE-ubuntu-paketinstallation.png"/>
                    <pic:cNvPicPr>
                      <a:picLocks noChangeAspect="1" noChangeArrowheads="1"/>
                    </pic:cNvPicPr>
                  </pic:nvPicPr>
                  <pic:blipFill>
                    <a:blip r:embed="rId92"/>
                    <a:stretch>
                      <a:fillRect/>
                    </a:stretch>
                  </pic:blipFill>
                  <pic:spPr bwMode="auto">
                    <a:xfrm>
                      <a:off x="0" y="0"/>
                      <a:ext cx="5760720" cy="4342765"/>
                    </a:xfrm>
                    <a:prstGeom prst="rect">
                      <a:avLst/>
                    </a:prstGeom>
                  </pic:spPr>
                </pic:pic>
              </a:graphicData>
            </a:graphic>
          </wp:inline>
        </w:drawing>
      </w:r>
    </w:p>
    <w:p w:rsidR="00086F7D" w:rsidRPr="00CE21F5" w:rsidRDefault="00263FD3" w:rsidP="0072240E">
      <w:pPr>
        <w:pStyle w:val="NormalWeb"/>
        <w:spacing w:line="360" w:lineRule="auto"/>
        <w:jc w:val="both"/>
      </w:pPr>
      <w:r w:rsidRPr="00CE21F5">
        <w:t>Après avoir téléchargé les paquets supplémentaires pour Unbuntu 14.04, toutes les fonctionnalités de la plateforme Docker sont également disponibles sur cette version d’Ubuntu.</w:t>
      </w:r>
    </w:p>
    <w:p w:rsidR="00086F7D" w:rsidRPr="00CE21F5" w:rsidRDefault="00263FD3" w:rsidP="0072240E">
      <w:pPr>
        <w:pStyle w:val="NormalWeb"/>
        <w:spacing w:line="360" w:lineRule="auto"/>
        <w:jc w:val="both"/>
      </w:pPr>
      <w:r w:rsidRPr="00CE21F5">
        <w:t>Si l’on ne connait pas la version Ubuntu du système utilisé ou bien si on est pas sûr de pouvoir fournir l’architecture 64 bits requise pour une installation Docker. La version du noyau et l’architecture du système peuvent être déterminées dans le terminal Ubuntu à l’aide de la commande suivante :</w:t>
      </w:r>
    </w:p>
    <w:p w:rsidR="00086F7D" w:rsidRPr="00CE21F5" w:rsidRDefault="00263FD3" w:rsidP="0072240E">
      <w:pPr>
        <w:pStyle w:val="NormalWeb"/>
        <w:jc w:val="both"/>
      </w:pPr>
      <w:r w:rsidRPr="00CE21F5">
        <w:rPr>
          <w:noProof/>
        </w:rPr>
        <mc:AlternateContent>
          <mc:Choice Requires="wps">
            <w:drawing>
              <wp:anchor distT="0" distB="0" distL="114300" distR="114300" simplePos="0" relativeHeight="4" behindDoc="0" locked="0" layoutInCell="1" allowOverlap="1" wp14:anchorId="3B5CDCCC">
                <wp:simplePos x="0" y="0"/>
                <wp:positionH relativeFrom="margin">
                  <wp:align>left</wp:align>
                </wp:positionH>
                <wp:positionV relativeFrom="paragraph">
                  <wp:posOffset>347980</wp:posOffset>
                </wp:positionV>
                <wp:extent cx="5163185" cy="381635"/>
                <wp:effectExtent l="0" t="0" r="19050" b="19050"/>
                <wp:wrapNone/>
                <wp:docPr id="11" name="Rectangle 13"/>
                <wp:cNvGraphicFramePr/>
                <a:graphic xmlns:a="http://schemas.openxmlformats.org/drawingml/2006/main">
                  <a:graphicData uri="http://schemas.microsoft.com/office/word/2010/wordprocessingShape">
                    <wps:wsp>
                      <wps:cNvSpPr/>
                      <wps:spPr>
                        <a:xfrm>
                          <a:off x="0" y="0"/>
                          <a:ext cx="5162400" cy="380880"/>
                        </a:xfrm>
                        <a:prstGeom prst="rect">
                          <a:avLst/>
                        </a:prstGeom>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13" stroked="t" style="position:absolute;margin-left:9pt;margin-top:27.4pt;width:406.45pt;height:29.95pt;mso-position-horizontal:left;mso-position-horizontal-relative:margin" wp14:anchorId="3B5CDCCC">
                <w10:wrap type="none"/>
                <v:fill o:detectmouseclick="t" on="false"/>
                <v:stroke color="#43729d" weight="12600" joinstyle="miter" endcap="flat"/>
              </v:rect>
            </w:pict>
          </mc:Fallback>
        </mc:AlternateContent>
      </w:r>
    </w:p>
    <w:p w:rsidR="00086F7D" w:rsidRPr="00CE21F5" w:rsidRDefault="00263FD3" w:rsidP="0072240E">
      <w:pPr>
        <w:pStyle w:val="PrformatHTML"/>
        <w:spacing w:line="360" w:lineRule="auto"/>
        <w:jc w:val="both"/>
        <w:rPr>
          <w:rFonts w:ascii="Times New Roman" w:hAnsi="Times New Roman" w:cs="Times New Roman"/>
          <w:sz w:val="24"/>
          <w:szCs w:val="24"/>
        </w:rPr>
      </w:pPr>
      <w:r w:rsidRPr="00CE21F5">
        <w:rPr>
          <w:rStyle w:val="CodeHTML"/>
          <w:rFonts w:ascii="Times New Roman" w:hAnsi="Times New Roman" w:cs="Times New Roman"/>
          <w:sz w:val="24"/>
          <w:szCs w:val="24"/>
        </w:rPr>
        <w:t xml:space="preserve">$ sudo uname -rm </w:t>
      </w:r>
    </w:p>
    <w:p w:rsidR="00086F7D" w:rsidRPr="00CE21F5" w:rsidRDefault="00086F7D" w:rsidP="0072240E">
      <w:pPr>
        <w:pStyle w:val="NormalWeb"/>
        <w:jc w:val="both"/>
      </w:pPr>
    </w:p>
    <w:p w:rsidR="00086F7D" w:rsidRPr="00CE21F5" w:rsidRDefault="00263FD3" w:rsidP="0072240E">
      <w:pPr>
        <w:spacing w:line="360" w:lineRule="auto"/>
        <w:jc w:val="both"/>
        <w:rPr>
          <w:rFonts w:ascii="Times New Roman" w:hAnsi="Times New Roman" w:cs="Times New Roman"/>
          <w:sz w:val="24"/>
          <w:szCs w:val="24"/>
        </w:rPr>
      </w:pPr>
      <w:r w:rsidRPr="00CE21F5">
        <w:rPr>
          <w:rFonts w:ascii="Times New Roman" w:hAnsi="Times New Roman" w:cs="Times New Roman"/>
          <w:sz w:val="24"/>
          <w:szCs w:val="24"/>
        </w:rPr>
        <w:lastRenderedPageBreak/>
        <w:t xml:space="preserve">La version </w:t>
      </w:r>
      <w:r w:rsidRPr="00CE21F5">
        <w:rPr>
          <w:rStyle w:val="lev"/>
          <w:rFonts w:ascii="Times New Roman" w:hAnsi="Times New Roman" w:cs="Times New Roman"/>
          <w:b w:val="0"/>
          <w:sz w:val="24"/>
          <w:szCs w:val="24"/>
        </w:rPr>
        <w:t>Ubuntu</w:t>
      </w:r>
      <w:r w:rsidRPr="00CE21F5">
        <w:rPr>
          <w:rFonts w:ascii="Times New Roman" w:hAnsi="Times New Roman" w:cs="Times New Roman"/>
          <w:b/>
          <w:sz w:val="24"/>
          <w:szCs w:val="24"/>
        </w:rPr>
        <w:t xml:space="preserve"> </w:t>
      </w:r>
      <w:r w:rsidRPr="00CE21F5">
        <w:rPr>
          <w:rFonts w:ascii="Times New Roman" w:hAnsi="Times New Roman" w:cs="Times New Roman"/>
          <w:sz w:val="24"/>
          <w:szCs w:val="24"/>
        </w:rPr>
        <w:t xml:space="preserve">correspondante, le </w:t>
      </w:r>
      <w:r w:rsidRPr="00CE21F5">
        <w:rPr>
          <w:rStyle w:val="lev"/>
          <w:rFonts w:ascii="Times New Roman" w:hAnsi="Times New Roman" w:cs="Times New Roman"/>
          <w:b w:val="0"/>
          <w:sz w:val="24"/>
          <w:szCs w:val="24"/>
        </w:rPr>
        <w:t>Release</w:t>
      </w:r>
      <w:r w:rsidRPr="00CE21F5">
        <w:rPr>
          <w:rStyle w:val="lev"/>
          <w:rFonts w:ascii="Times New Roman" w:hAnsi="Times New Roman" w:cs="Times New Roman"/>
          <w:sz w:val="24"/>
          <w:szCs w:val="24"/>
        </w:rPr>
        <w:t xml:space="preserve"> </w:t>
      </w:r>
      <w:r w:rsidRPr="00CE21F5">
        <w:rPr>
          <w:rFonts w:ascii="Times New Roman" w:hAnsi="Times New Roman" w:cs="Times New Roman"/>
          <w:sz w:val="24"/>
          <w:szCs w:val="24"/>
        </w:rPr>
        <w:t>ainsi que le surnom peuvent être affichés par l’entrée suivante :</w:t>
      </w:r>
    </w:p>
    <w:p w:rsidR="00086F7D" w:rsidRPr="00CE21F5" w:rsidRDefault="00263FD3" w:rsidP="0072240E">
      <w:pPr>
        <w:pStyle w:val="PrformatHTML"/>
        <w:jc w:val="both"/>
        <w:rPr>
          <w:rStyle w:val="CodeHTML"/>
          <w:rFonts w:ascii="Times New Roman" w:hAnsi="Times New Roman" w:cs="Times New Roman"/>
        </w:rPr>
      </w:pPr>
      <w:r w:rsidRPr="00CE21F5">
        <w:rPr>
          <w:rFonts w:ascii="Times New Roman" w:hAnsi="Times New Roman" w:cs="Times New Roman"/>
          <w:noProof/>
        </w:rPr>
        <mc:AlternateContent>
          <mc:Choice Requires="wps">
            <w:drawing>
              <wp:anchor distT="0" distB="0" distL="114300" distR="114300" simplePos="0" relativeHeight="5" behindDoc="0" locked="0" layoutInCell="1" allowOverlap="1" wp14:anchorId="0C28E089">
                <wp:simplePos x="0" y="0"/>
                <wp:positionH relativeFrom="margin">
                  <wp:posOffset>0</wp:posOffset>
                </wp:positionH>
                <wp:positionV relativeFrom="paragraph">
                  <wp:posOffset>-635</wp:posOffset>
                </wp:positionV>
                <wp:extent cx="5163185" cy="381635"/>
                <wp:effectExtent l="0" t="0" r="19050" b="19050"/>
                <wp:wrapNone/>
                <wp:docPr id="12" name="Rectangle 14"/>
                <wp:cNvGraphicFramePr/>
                <a:graphic xmlns:a="http://schemas.openxmlformats.org/drawingml/2006/main">
                  <a:graphicData uri="http://schemas.microsoft.com/office/word/2010/wordprocessingShape">
                    <wps:wsp>
                      <wps:cNvSpPr/>
                      <wps:spPr>
                        <a:xfrm>
                          <a:off x="0" y="0"/>
                          <a:ext cx="5162400" cy="380880"/>
                        </a:xfrm>
                        <a:prstGeom prst="rect">
                          <a:avLst/>
                        </a:prstGeom>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14" stroked="t" style="position:absolute;margin-left:0pt;margin-top:-0.05pt;width:406.45pt;height:29.95pt;mso-position-horizontal-relative:margin" wp14:anchorId="0C28E089">
                <w10:wrap type="none"/>
                <v:fill o:detectmouseclick="t" on="false"/>
                <v:stroke color="#43729d" weight="12600" joinstyle="miter" endcap="flat"/>
              </v:rect>
            </w:pict>
          </mc:Fallback>
        </mc:AlternateContent>
      </w:r>
      <w:r w:rsidRPr="00CE21F5">
        <w:rPr>
          <w:rStyle w:val="CodeHTML"/>
          <w:rFonts w:ascii="Times New Roman" w:hAnsi="Times New Roman" w:cs="Times New Roman"/>
        </w:rPr>
        <w:t>$ sudo lsb_release –a</w:t>
      </w:r>
    </w:p>
    <w:p w:rsidR="00086F7D" w:rsidRPr="00CE21F5" w:rsidRDefault="00086F7D" w:rsidP="0072240E">
      <w:pPr>
        <w:pStyle w:val="PrformatHTML"/>
        <w:jc w:val="both"/>
        <w:rPr>
          <w:rStyle w:val="CodeHTML"/>
          <w:rFonts w:ascii="Times New Roman" w:hAnsi="Times New Roman" w:cs="Times New Roman"/>
        </w:rPr>
      </w:pPr>
    </w:p>
    <w:p w:rsidR="00086F7D" w:rsidRPr="00CE21F5" w:rsidRDefault="00086F7D" w:rsidP="0072240E">
      <w:pPr>
        <w:pStyle w:val="PrformatHTML"/>
        <w:jc w:val="both"/>
        <w:rPr>
          <w:rStyle w:val="CodeHTML"/>
          <w:rFonts w:ascii="Times New Roman" w:hAnsi="Times New Roman" w:cs="Times New Roman"/>
        </w:rPr>
      </w:pPr>
    </w:p>
    <w:p w:rsidR="00086F7D" w:rsidRPr="00CE21F5" w:rsidRDefault="00086F7D" w:rsidP="0072240E">
      <w:pPr>
        <w:pStyle w:val="PrformatHTML"/>
        <w:jc w:val="both"/>
        <w:rPr>
          <w:rStyle w:val="CodeHTML"/>
          <w:rFonts w:ascii="Times New Roman" w:hAnsi="Times New Roman" w:cs="Times New Roman"/>
        </w:rPr>
      </w:pPr>
    </w:p>
    <w:p w:rsidR="00086F7D" w:rsidRPr="00CE21F5" w:rsidRDefault="00086F7D" w:rsidP="0072240E">
      <w:pPr>
        <w:pStyle w:val="PrformatHTML"/>
        <w:jc w:val="both"/>
        <w:rPr>
          <w:rStyle w:val="CodeHTML"/>
          <w:rFonts w:ascii="Times New Roman" w:hAnsi="Times New Roman" w:cs="Times New Roman"/>
        </w:rPr>
      </w:pPr>
    </w:p>
    <w:p w:rsidR="00086F7D" w:rsidRPr="00CE21F5" w:rsidRDefault="00263FD3" w:rsidP="0072240E">
      <w:pPr>
        <w:pStyle w:val="PrformatHTML"/>
        <w:jc w:val="both"/>
        <w:rPr>
          <w:rFonts w:ascii="Times New Roman" w:hAnsi="Times New Roman" w:cs="Times New Roman"/>
        </w:rPr>
      </w:pPr>
      <w:r w:rsidRPr="00CE21F5">
        <w:rPr>
          <w:rFonts w:ascii="Times New Roman" w:hAnsi="Times New Roman" w:cs="Times New Roman"/>
          <w:noProof/>
        </w:rPr>
        <w:drawing>
          <wp:inline distT="0" distB="0" distL="0" distR="0">
            <wp:extent cx="5760720" cy="4331335"/>
            <wp:effectExtent l="0" t="0" r="0" b="0"/>
            <wp:docPr id="13" name="Image 15" descr="https://www.ionos.fr/digitalguide/fileadmin/DigitalGuide/Screenshots/DE-ubuntu-systeminformatio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5" descr="https://www.ionos.fr/digitalguide/fileadmin/DigitalGuide/Screenshots/DE-ubuntu-systeminformationen.png"/>
                    <pic:cNvPicPr>
                      <a:picLocks noChangeAspect="1" noChangeArrowheads="1"/>
                    </pic:cNvPicPr>
                  </pic:nvPicPr>
                  <pic:blipFill>
                    <a:blip r:embed="rId93"/>
                    <a:stretch>
                      <a:fillRect/>
                    </a:stretch>
                  </pic:blipFill>
                  <pic:spPr bwMode="auto">
                    <a:xfrm>
                      <a:off x="0" y="0"/>
                      <a:ext cx="5760720" cy="4331335"/>
                    </a:xfrm>
                    <a:prstGeom prst="rect">
                      <a:avLst/>
                    </a:prstGeom>
                  </pic:spPr>
                </pic:pic>
              </a:graphicData>
            </a:graphic>
          </wp:inline>
        </w:drawing>
      </w:r>
    </w:p>
    <w:p w:rsidR="00086F7D" w:rsidRPr="00CE21F5" w:rsidRDefault="00086F7D" w:rsidP="0072240E">
      <w:pPr>
        <w:pStyle w:val="PrformatHTML"/>
        <w:jc w:val="both"/>
        <w:rPr>
          <w:rFonts w:ascii="Times New Roman" w:hAnsi="Times New Roman" w:cs="Times New Roman"/>
        </w:rPr>
      </w:pPr>
    </w:p>
    <w:p w:rsidR="00086F7D" w:rsidRPr="00CE21F5" w:rsidRDefault="00086F7D" w:rsidP="0072240E">
      <w:pPr>
        <w:pStyle w:val="PrformatHTML"/>
        <w:jc w:val="both"/>
        <w:rPr>
          <w:rFonts w:ascii="Times New Roman" w:hAnsi="Times New Roman" w:cs="Times New Roman"/>
        </w:rPr>
      </w:pPr>
    </w:p>
    <w:p w:rsidR="00086F7D" w:rsidRPr="00CE21F5" w:rsidRDefault="00263FD3" w:rsidP="0072240E">
      <w:pPr>
        <w:pStyle w:val="PrformatHTML"/>
        <w:jc w:val="both"/>
        <w:rPr>
          <w:rFonts w:ascii="Times New Roman" w:hAnsi="Times New Roman" w:cs="Times New Roman"/>
          <w:b/>
          <w:sz w:val="52"/>
          <w:szCs w:val="52"/>
        </w:rPr>
      </w:pPr>
      <w:r w:rsidRPr="00CE21F5">
        <w:rPr>
          <w:rFonts w:ascii="Times New Roman" w:hAnsi="Times New Roman" w:cs="Times New Roman"/>
          <w:b/>
          <w:sz w:val="52"/>
          <w:szCs w:val="52"/>
        </w:rPr>
        <w:t>II-Installation de Docker</w:t>
      </w:r>
    </w:p>
    <w:p w:rsidR="00086F7D" w:rsidRPr="00CE21F5" w:rsidRDefault="00086F7D" w:rsidP="0072240E">
      <w:pPr>
        <w:pStyle w:val="PrformatHTML"/>
        <w:jc w:val="both"/>
        <w:rPr>
          <w:rFonts w:ascii="Times New Roman" w:hAnsi="Times New Roman" w:cs="Times New Roman"/>
          <w:b/>
          <w:sz w:val="52"/>
          <w:szCs w:val="52"/>
        </w:rPr>
      </w:pPr>
    </w:p>
    <w:p w:rsidR="00086F7D" w:rsidRPr="00CE21F5" w:rsidRDefault="00263FD3" w:rsidP="0072240E">
      <w:pPr>
        <w:pStyle w:val="PrformatHTML"/>
        <w:jc w:val="both"/>
        <w:rPr>
          <w:rFonts w:ascii="Times New Roman" w:hAnsi="Times New Roman" w:cs="Times New Roman"/>
          <w:b/>
          <w:sz w:val="32"/>
          <w:szCs w:val="32"/>
        </w:rPr>
      </w:pPr>
      <w:r w:rsidRPr="00CE21F5">
        <w:rPr>
          <w:rFonts w:ascii="Times New Roman" w:hAnsi="Times New Roman" w:cs="Times New Roman"/>
          <w:b/>
          <w:sz w:val="32"/>
          <w:szCs w:val="32"/>
        </w:rPr>
        <w:t>1-Installation sous linux</w:t>
      </w:r>
    </w:p>
    <w:p w:rsidR="00086F7D" w:rsidRPr="00CE21F5" w:rsidRDefault="00086F7D" w:rsidP="0072240E">
      <w:pPr>
        <w:pStyle w:val="PrformatHTML"/>
        <w:jc w:val="both"/>
        <w:rPr>
          <w:rFonts w:ascii="Times New Roman" w:hAnsi="Times New Roman" w:cs="Times New Roman"/>
          <w:b/>
          <w:sz w:val="32"/>
          <w:szCs w:val="32"/>
        </w:rPr>
      </w:pPr>
    </w:p>
    <w:p w:rsidR="00086F7D" w:rsidRPr="00CE21F5" w:rsidRDefault="00263FD3" w:rsidP="0072240E">
      <w:pPr>
        <w:pStyle w:val="Titre3"/>
        <w:jc w:val="both"/>
        <w:rPr>
          <w:rFonts w:ascii="Times New Roman" w:hAnsi="Times New Roman" w:cs="Times New Roman"/>
          <w:b/>
          <w:color w:val="auto"/>
          <w:sz w:val="26"/>
          <w:szCs w:val="26"/>
        </w:rPr>
      </w:pPr>
      <w:r w:rsidRPr="00CE21F5">
        <w:rPr>
          <w:rFonts w:ascii="Times New Roman" w:hAnsi="Times New Roman" w:cs="Times New Roman"/>
          <w:b/>
          <w:color w:val="auto"/>
          <w:sz w:val="26"/>
          <w:szCs w:val="26"/>
        </w:rPr>
        <w:t>1.1 Installation manuelle via le paquet DEB</w:t>
      </w:r>
    </w:p>
    <w:p w:rsidR="00086F7D" w:rsidRPr="00CE21F5" w:rsidRDefault="00263FD3" w:rsidP="0072240E">
      <w:pPr>
        <w:pStyle w:val="NormalWeb"/>
        <w:spacing w:line="360" w:lineRule="auto"/>
        <w:jc w:val="both"/>
      </w:pPr>
      <w:r w:rsidRPr="00CE21F5">
        <w:t>En principe, Docker peut être téléchargé sous forme de paquet DEB et être installé manuellement. Le paquet d’installation requis est disponible à l’adresse URL suivante :</w:t>
      </w:r>
      <w:hyperlink r:id="rId94" w:tgtFrame="_blank">
        <w:r w:rsidRPr="00CE21F5">
          <w:rPr>
            <w:rStyle w:val="LienInternet"/>
            <w:i/>
            <w:iCs/>
            <w:color w:val="auto"/>
          </w:rPr>
          <w:t>apt.dockerproject.org/repo/pool/main/d/docker-engine/</w:t>
        </w:r>
      </w:hyperlink>
      <w:r w:rsidRPr="00CE21F5">
        <w:rPr>
          <w:rStyle w:val="Accentuation"/>
        </w:rPr>
        <w:t xml:space="preserve"> [Télécharger Docker sous forme de paquet DEB].</w:t>
      </w:r>
    </w:p>
    <w:p w:rsidR="00086F7D" w:rsidRPr="00CE21F5" w:rsidRDefault="00263FD3" w:rsidP="0072240E">
      <w:pPr>
        <w:pStyle w:val="NormalWeb"/>
        <w:spacing w:line="360" w:lineRule="auto"/>
        <w:jc w:val="both"/>
      </w:pPr>
      <w:r w:rsidRPr="00CE21F5">
        <w:lastRenderedPageBreak/>
        <w:t>On télécharge le fichier DEB de la version Ubuntu souhaitée et on lance le processus d’installation avec cette commande via le terminal Ubuntu :</w:t>
      </w:r>
    </w:p>
    <w:p w:rsidR="00086F7D" w:rsidRPr="00CE21F5" w:rsidRDefault="00263FD3" w:rsidP="00722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0"/>
          <w:szCs w:val="20"/>
          <w:lang w:eastAsia="fr-FR"/>
        </w:rPr>
      </w:pPr>
      <w:r w:rsidRPr="00CE21F5">
        <w:rPr>
          <w:rFonts w:ascii="Times New Roman" w:eastAsia="Times New Roman" w:hAnsi="Times New Roman" w:cs="Times New Roman"/>
          <w:noProof/>
          <w:sz w:val="20"/>
          <w:szCs w:val="20"/>
          <w:lang w:eastAsia="fr-FR"/>
        </w:rPr>
        <mc:AlternateContent>
          <mc:Choice Requires="wps">
            <w:drawing>
              <wp:anchor distT="0" distB="0" distL="114300" distR="114300" simplePos="0" relativeHeight="6" behindDoc="0" locked="0" layoutInCell="1" allowOverlap="1" wp14:anchorId="7D1E9AAD">
                <wp:simplePos x="0" y="0"/>
                <wp:positionH relativeFrom="margin">
                  <wp:posOffset>-433070</wp:posOffset>
                </wp:positionH>
                <wp:positionV relativeFrom="paragraph">
                  <wp:posOffset>13335</wp:posOffset>
                </wp:positionV>
                <wp:extent cx="6315710" cy="381635"/>
                <wp:effectExtent l="0" t="0" r="28575" b="19050"/>
                <wp:wrapNone/>
                <wp:docPr id="14" name="Rectangle 6"/>
                <wp:cNvGraphicFramePr/>
                <a:graphic xmlns:a="http://schemas.openxmlformats.org/drawingml/2006/main">
                  <a:graphicData uri="http://schemas.microsoft.com/office/word/2010/wordprocessingShape">
                    <wps:wsp>
                      <wps:cNvSpPr/>
                      <wps:spPr>
                        <a:xfrm>
                          <a:off x="0" y="0"/>
                          <a:ext cx="6315120" cy="380880"/>
                        </a:xfrm>
                        <a:prstGeom prst="rect">
                          <a:avLst/>
                        </a:prstGeom>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6" stroked="t" style="position:absolute;margin-left:-34.1pt;margin-top:1.05pt;width:497.2pt;height:29.95pt;mso-position-horizontal-relative:margin" wp14:anchorId="7D1E9AAD">
                <w10:wrap type="none"/>
                <v:fill o:detectmouseclick="t" on="false"/>
                <v:stroke color="#43729d" weight="12600" joinstyle="miter" endcap="flat"/>
              </v:rect>
            </w:pict>
          </mc:Fallback>
        </mc:AlternateContent>
      </w:r>
    </w:p>
    <w:p w:rsidR="00086F7D" w:rsidRPr="00CE21F5" w:rsidRDefault="00263FD3" w:rsidP="00722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fr-FR"/>
        </w:rPr>
      </w:pPr>
      <w:r w:rsidRPr="00CE21F5">
        <w:rPr>
          <w:rFonts w:ascii="Times New Roman" w:eastAsia="Times New Roman" w:hAnsi="Times New Roman" w:cs="Times New Roman"/>
          <w:sz w:val="24"/>
          <w:szCs w:val="24"/>
          <w:lang w:eastAsia="fr-FR"/>
        </w:rPr>
        <w:t xml:space="preserve">$ sudo dpkg -i /home/stage/package.deb </w:t>
      </w:r>
    </w:p>
    <w:p w:rsidR="00086F7D" w:rsidRPr="00CE21F5" w:rsidRDefault="00086F7D" w:rsidP="00722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fr-FR"/>
        </w:rPr>
      </w:pPr>
    </w:p>
    <w:p w:rsidR="00086F7D" w:rsidRPr="00CE21F5" w:rsidRDefault="00263FD3" w:rsidP="0072240E">
      <w:pPr>
        <w:pStyle w:val="PrformatHTML"/>
        <w:spacing w:line="360" w:lineRule="auto"/>
        <w:jc w:val="both"/>
        <w:rPr>
          <w:rFonts w:ascii="Times New Roman" w:hAnsi="Times New Roman" w:cs="Times New Roman"/>
          <w:sz w:val="24"/>
          <w:szCs w:val="24"/>
        </w:rPr>
      </w:pPr>
      <w:r w:rsidRPr="00CE21F5">
        <w:rPr>
          <w:rFonts w:ascii="Times New Roman" w:hAnsi="Times New Roman" w:cs="Times New Roman"/>
          <w:sz w:val="24"/>
          <w:szCs w:val="24"/>
        </w:rPr>
        <w:t xml:space="preserve">On installe le paquet </w:t>
      </w:r>
      <w:r w:rsidRPr="00CE21F5">
        <w:rPr>
          <w:rFonts w:ascii="Times New Roman" w:hAnsi="Times New Roman" w:cs="Times New Roman"/>
          <w:i/>
          <w:sz w:val="24"/>
          <w:szCs w:val="24"/>
        </w:rPr>
        <w:t xml:space="preserve">DEB </w:t>
      </w:r>
      <w:r w:rsidRPr="00CE21F5">
        <w:rPr>
          <w:rFonts w:ascii="Times New Roman" w:hAnsi="Times New Roman" w:cs="Times New Roman"/>
          <w:sz w:val="24"/>
          <w:szCs w:val="24"/>
        </w:rPr>
        <w:t>sauvegardé dans le dossier /home/stage/.  Dans le cas d’une installation manuelle, toutes les mises à jour du logiciel doivent aussi être effectuées manuellement. La documentation de Docker vous recommande donc d’utiliser le référentiel propre de Docker. Ceci permet d’installer la plateforme à conteneurs confortablement à partir du terminal Ubuntu et de la maintenir à jour.</w:t>
      </w:r>
    </w:p>
    <w:p w:rsidR="00086F7D" w:rsidRPr="00CE21F5" w:rsidRDefault="00086F7D" w:rsidP="0072240E">
      <w:pPr>
        <w:pStyle w:val="PrformatHTML"/>
        <w:jc w:val="both"/>
        <w:rPr>
          <w:rStyle w:val="CodeHTML"/>
          <w:rFonts w:ascii="Times New Roman" w:hAnsi="Times New Roman" w:cs="Times New Roman"/>
        </w:rPr>
      </w:pPr>
    </w:p>
    <w:p w:rsidR="00086F7D" w:rsidRPr="00CE21F5" w:rsidRDefault="00086F7D" w:rsidP="0072240E">
      <w:pPr>
        <w:pStyle w:val="PrformatHTML"/>
        <w:jc w:val="both"/>
        <w:rPr>
          <w:rStyle w:val="CodeHTML"/>
          <w:rFonts w:ascii="Times New Roman" w:hAnsi="Times New Roman" w:cs="Times New Roman"/>
        </w:rPr>
      </w:pPr>
    </w:p>
    <w:p w:rsidR="00086F7D" w:rsidRPr="00CE21F5" w:rsidRDefault="00263FD3" w:rsidP="0072240E">
      <w:pPr>
        <w:spacing w:line="360" w:lineRule="auto"/>
        <w:jc w:val="both"/>
        <w:rPr>
          <w:rFonts w:ascii="Times New Roman" w:hAnsi="Times New Roman" w:cs="Times New Roman"/>
          <w:sz w:val="48"/>
          <w:szCs w:val="48"/>
        </w:rPr>
      </w:pPr>
      <w:r w:rsidRPr="00CE21F5">
        <w:rPr>
          <w:rFonts w:ascii="Times New Roman" w:hAnsi="Times New Roman" w:cs="Times New Roman"/>
          <w:sz w:val="48"/>
          <w:szCs w:val="48"/>
        </w:rPr>
        <w:t>1.2 Installation à partir du dépôt Docker</w:t>
      </w:r>
    </w:p>
    <w:p w:rsidR="00086F7D" w:rsidRPr="00CE21F5" w:rsidRDefault="00263FD3" w:rsidP="0072240E">
      <w:pPr>
        <w:spacing w:line="360" w:lineRule="auto"/>
        <w:jc w:val="both"/>
        <w:rPr>
          <w:rFonts w:ascii="Times New Roman" w:hAnsi="Times New Roman" w:cs="Times New Roman"/>
          <w:sz w:val="24"/>
          <w:szCs w:val="24"/>
        </w:rPr>
      </w:pPr>
      <w:r w:rsidRPr="00CE21F5">
        <w:rPr>
          <w:rFonts w:ascii="Times New Roman" w:hAnsi="Times New Roman" w:cs="Times New Roman"/>
          <w:sz w:val="24"/>
          <w:szCs w:val="24"/>
        </w:rPr>
        <w:t>Le meilleur moyen d’accéder à la plateforme de conteneurs est de l’installer à partir du dépôt Docker. Voici la configuration du système pour que le gestionnaire de paquets APT puisse accéder au dépôt Docker via HTTPS.   </w:t>
      </w:r>
    </w:p>
    <w:p w:rsidR="00086F7D" w:rsidRPr="00CE21F5" w:rsidRDefault="00086F7D" w:rsidP="0072240E">
      <w:pPr>
        <w:spacing w:line="360" w:lineRule="auto"/>
        <w:jc w:val="both"/>
        <w:rPr>
          <w:rFonts w:ascii="Times New Roman" w:hAnsi="Times New Roman" w:cs="Times New Roman"/>
          <w:sz w:val="24"/>
          <w:szCs w:val="24"/>
        </w:rPr>
      </w:pPr>
    </w:p>
    <w:p w:rsidR="00086F7D" w:rsidRPr="00CE21F5" w:rsidRDefault="00263FD3" w:rsidP="0072240E">
      <w:pPr>
        <w:spacing w:line="360" w:lineRule="auto"/>
        <w:jc w:val="both"/>
        <w:rPr>
          <w:rFonts w:ascii="Times New Roman" w:hAnsi="Times New Roman" w:cs="Times New Roman"/>
          <w:sz w:val="24"/>
          <w:szCs w:val="24"/>
        </w:rPr>
      </w:pPr>
      <w:r w:rsidRPr="00CE21F5">
        <w:rPr>
          <w:rFonts w:ascii="Times New Roman" w:hAnsi="Times New Roman" w:cs="Times New Roman"/>
          <w:sz w:val="24"/>
          <w:szCs w:val="24"/>
        </w:rPr>
        <w:t>1.2.1.</w:t>
      </w:r>
      <w:r w:rsidRPr="00CE21F5">
        <w:rPr>
          <w:rStyle w:val="lev"/>
          <w:rFonts w:ascii="Times New Roman" w:hAnsi="Times New Roman" w:cs="Times New Roman"/>
          <w:sz w:val="24"/>
          <w:szCs w:val="24"/>
        </w:rPr>
        <w:t xml:space="preserve"> Installer les paquets :</w:t>
      </w:r>
      <w:r w:rsidRPr="00CE21F5">
        <w:rPr>
          <w:rStyle w:val="lev"/>
          <w:rFonts w:ascii="Times New Roman" w:hAnsi="Times New Roman" w:cs="Times New Roman"/>
          <w:b w:val="0"/>
          <w:sz w:val="24"/>
          <w:szCs w:val="24"/>
        </w:rPr>
        <w:t xml:space="preserve"> On entre</w:t>
      </w:r>
      <w:r w:rsidRPr="00CE21F5">
        <w:rPr>
          <w:rFonts w:ascii="Times New Roman" w:hAnsi="Times New Roman" w:cs="Times New Roman"/>
          <w:b/>
          <w:sz w:val="24"/>
          <w:szCs w:val="24"/>
        </w:rPr>
        <w:t xml:space="preserve"> </w:t>
      </w:r>
      <w:r w:rsidRPr="00CE21F5">
        <w:rPr>
          <w:rFonts w:ascii="Times New Roman" w:hAnsi="Times New Roman" w:cs="Times New Roman"/>
          <w:sz w:val="24"/>
          <w:szCs w:val="24"/>
        </w:rPr>
        <w:t>la commande suivante pour installer les paquets nécessaires pour accéder au Docker Repository :</w:t>
      </w:r>
    </w:p>
    <w:p w:rsidR="00086F7D" w:rsidRPr="00CE21F5" w:rsidRDefault="00086F7D" w:rsidP="0072240E">
      <w:pPr>
        <w:spacing w:line="360" w:lineRule="auto"/>
        <w:jc w:val="both"/>
        <w:rPr>
          <w:rFonts w:ascii="Times New Roman" w:hAnsi="Times New Roman" w:cs="Times New Roman"/>
          <w:sz w:val="24"/>
          <w:szCs w:val="24"/>
        </w:rPr>
      </w:pPr>
    </w:p>
    <w:p w:rsidR="00086F7D" w:rsidRPr="00CE21F5" w:rsidRDefault="00263FD3" w:rsidP="0072240E">
      <w:pPr>
        <w:pStyle w:val="PrformatHTML"/>
        <w:jc w:val="both"/>
        <w:rPr>
          <w:rStyle w:val="CodeHTML"/>
          <w:rFonts w:ascii="Times New Roman" w:hAnsi="Times New Roman" w:cs="Times New Roman"/>
          <w:sz w:val="24"/>
          <w:szCs w:val="24"/>
        </w:rPr>
      </w:pPr>
      <w:r w:rsidRPr="00CE21F5">
        <w:rPr>
          <w:rFonts w:ascii="Times New Roman" w:hAnsi="Times New Roman" w:cs="Times New Roman"/>
          <w:noProof/>
        </w:rPr>
        <mc:AlternateContent>
          <mc:Choice Requires="wps">
            <w:drawing>
              <wp:anchor distT="0" distB="0" distL="114300" distR="114300" simplePos="0" relativeHeight="7" behindDoc="0" locked="0" layoutInCell="1" allowOverlap="1" wp14:anchorId="11E4F84D">
                <wp:simplePos x="0" y="0"/>
                <wp:positionH relativeFrom="margin">
                  <wp:align>left</wp:align>
                </wp:positionH>
                <wp:positionV relativeFrom="paragraph">
                  <wp:posOffset>10795</wp:posOffset>
                </wp:positionV>
                <wp:extent cx="6315710" cy="924560"/>
                <wp:effectExtent l="0" t="0" r="28575" b="28575"/>
                <wp:wrapNone/>
                <wp:docPr id="15" name="Rectangle 58"/>
                <wp:cNvGraphicFramePr/>
                <a:graphic xmlns:a="http://schemas.openxmlformats.org/drawingml/2006/main">
                  <a:graphicData uri="http://schemas.microsoft.com/office/word/2010/wordprocessingShape">
                    <wps:wsp>
                      <wps:cNvSpPr/>
                      <wps:spPr>
                        <a:xfrm>
                          <a:off x="0" y="0"/>
                          <a:ext cx="6315120" cy="923760"/>
                        </a:xfrm>
                        <a:prstGeom prst="rect">
                          <a:avLst/>
                        </a:prstGeom>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58" stroked="t" style="position:absolute;margin-left:9pt;margin-top:0.85pt;width:497.2pt;height:72.7pt;mso-position-horizontal:left;mso-position-horizontal-relative:margin" wp14:anchorId="11E4F84D">
                <w10:wrap type="none"/>
                <v:fill o:detectmouseclick="t" on="false"/>
                <v:stroke color="#43729d" weight="12600" joinstyle="miter" endcap="flat"/>
              </v:rect>
            </w:pict>
          </mc:Fallback>
        </mc:AlternateContent>
      </w:r>
      <w:r w:rsidRPr="00CE21F5">
        <w:rPr>
          <w:rStyle w:val="CodeHTML"/>
          <w:rFonts w:ascii="Times New Roman" w:hAnsi="Times New Roman" w:cs="Times New Roman"/>
          <w:sz w:val="24"/>
          <w:szCs w:val="24"/>
        </w:rPr>
        <w:t>1   $ sudo apt-get install -y --no-install-recommends \</w:t>
      </w:r>
    </w:p>
    <w:p w:rsidR="00086F7D" w:rsidRPr="00CE21F5" w:rsidRDefault="00263FD3" w:rsidP="0072240E">
      <w:pPr>
        <w:pStyle w:val="PrformatHTML"/>
        <w:jc w:val="both"/>
        <w:rPr>
          <w:rStyle w:val="CodeHTML"/>
          <w:rFonts w:ascii="Times New Roman" w:hAnsi="Times New Roman" w:cs="Times New Roman"/>
          <w:sz w:val="24"/>
          <w:szCs w:val="24"/>
        </w:rPr>
      </w:pPr>
      <w:r w:rsidRPr="00CE21F5">
        <w:rPr>
          <w:rStyle w:val="CodeHTML"/>
          <w:rFonts w:ascii="Times New Roman" w:hAnsi="Times New Roman" w:cs="Times New Roman"/>
          <w:sz w:val="24"/>
          <w:szCs w:val="24"/>
        </w:rPr>
        <w:t>2    apt-transport-https \</w:t>
      </w:r>
    </w:p>
    <w:p w:rsidR="00086F7D" w:rsidRPr="00CE21F5" w:rsidRDefault="00263FD3" w:rsidP="0072240E">
      <w:pPr>
        <w:pStyle w:val="PrformatHTML"/>
        <w:jc w:val="both"/>
        <w:rPr>
          <w:rStyle w:val="CodeHTML"/>
          <w:rFonts w:ascii="Times New Roman" w:hAnsi="Times New Roman" w:cs="Times New Roman"/>
          <w:sz w:val="24"/>
          <w:szCs w:val="24"/>
        </w:rPr>
      </w:pPr>
      <w:r w:rsidRPr="00CE21F5">
        <w:rPr>
          <w:rStyle w:val="CodeHTML"/>
          <w:rFonts w:ascii="Times New Roman" w:hAnsi="Times New Roman" w:cs="Times New Roman"/>
          <w:sz w:val="24"/>
          <w:szCs w:val="24"/>
        </w:rPr>
        <w:t>3    ca-certificates \</w:t>
      </w:r>
    </w:p>
    <w:p w:rsidR="00086F7D" w:rsidRPr="00CE21F5" w:rsidRDefault="00263FD3" w:rsidP="0072240E">
      <w:pPr>
        <w:pStyle w:val="PrformatHTML"/>
        <w:jc w:val="both"/>
        <w:rPr>
          <w:rStyle w:val="CodeHTML"/>
          <w:rFonts w:ascii="Times New Roman" w:hAnsi="Times New Roman" w:cs="Times New Roman"/>
          <w:sz w:val="24"/>
          <w:szCs w:val="24"/>
        </w:rPr>
      </w:pPr>
      <w:r w:rsidRPr="00CE21F5">
        <w:rPr>
          <w:rStyle w:val="CodeHTML"/>
          <w:rFonts w:ascii="Times New Roman" w:hAnsi="Times New Roman" w:cs="Times New Roman"/>
          <w:sz w:val="24"/>
          <w:szCs w:val="24"/>
        </w:rPr>
        <w:t>4    curl \</w:t>
      </w:r>
    </w:p>
    <w:p w:rsidR="00086F7D" w:rsidRPr="00CE21F5" w:rsidRDefault="00263FD3" w:rsidP="0072240E">
      <w:pPr>
        <w:pStyle w:val="PrformatHTML"/>
        <w:jc w:val="both"/>
        <w:rPr>
          <w:rStyle w:val="CodeHTML"/>
          <w:rFonts w:ascii="Times New Roman" w:hAnsi="Times New Roman" w:cs="Times New Roman"/>
          <w:sz w:val="24"/>
          <w:szCs w:val="24"/>
        </w:rPr>
      </w:pPr>
      <w:r w:rsidRPr="00CE21F5">
        <w:rPr>
          <w:rStyle w:val="CodeHTML"/>
          <w:rFonts w:ascii="Times New Roman" w:hAnsi="Times New Roman" w:cs="Times New Roman"/>
          <w:sz w:val="24"/>
          <w:szCs w:val="24"/>
        </w:rPr>
        <w:t>5    software-properties-common</w:t>
      </w:r>
    </w:p>
    <w:p w:rsidR="00086F7D" w:rsidRPr="00CE21F5" w:rsidRDefault="00086F7D" w:rsidP="0072240E">
      <w:pPr>
        <w:pStyle w:val="PrformatHTML"/>
        <w:jc w:val="both"/>
        <w:rPr>
          <w:rStyle w:val="CodeHTML"/>
          <w:rFonts w:ascii="Times New Roman" w:hAnsi="Times New Roman" w:cs="Times New Roman"/>
          <w:sz w:val="24"/>
          <w:szCs w:val="24"/>
        </w:rPr>
      </w:pPr>
    </w:p>
    <w:p w:rsidR="00086F7D" w:rsidRPr="00CE21F5" w:rsidRDefault="00086F7D" w:rsidP="0072240E">
      <w:pPr>
        <w:pStyle w:val="PrformatHTML"/>
        <w:jc w:val="both"/>
        <w:rPr>
          <w:rStyle w:val="CodeHTML"/>
          <w:rFonts w:ascii="Times New Roman" w:hAnsi="Times New Roman" w:cs="Times New Roman"/>
        </w:rPr>
      </w:pPr>
    </w:p>
    <w:p w:rsidR="00086F7D" w:rsidRPr="00CE21F5" w:rsidRDefault="00086F7D" w:rsidP="0072240E">
      <w:pPr>
        <w:spacing w:line="360" w:lineRule="auto"/>
        <w:jc w:val="both"/>
        <w:rPr>
          <w:rStyle w:val="fontstyle01"/>
          <w:rFonts w:ascii="Times New Roman" w:hAnsi="Times New Roman" w:cs="Times New Roman"/>
          <w:color w:val="auto"/>
        </w:rPr>
      </w:pPr>
    </w:p>
    <w:p w:rsidR="00086F7D" w:rsidRPr="00CE21F5" w:rsidRDefault="00263FD3" w:rsidP="0072240E">
      <w:pPr>
        <w:spacing w:line="360" w:lineRule="auto"/>
        <w:jc w:val="both"/>
        <w:rPr>
          <w:rStyle w:val="fontstyle01"/>
          <w:rFonts w:ascii="Times New Roman" w:hAnsi="Times New Roman" w:cs="Times New Roman"/>
          <w:color w:val="auto"/>
        </w:rPr>
      </w:pPr>
      <w:r w:rsidRPr="00CE21F5">
        <w:rPr>
          <w:rFonts w:ascii="Times New Roman" w:hAnsi="Times New Roman" w:cs="Times New Roman"/>
          <w:noProof/>
          <w:lang w:eastAsia="fr-FR"/>
        </w:rPr>
        <w:lastRenderedPageBreak/>
        <w:drawing>
          <wp:inline distT="0" distB="0" distL="0" distR="0">
            <wp:extent cx="5760720" cy="4059555"/>
            <wp:effectExtent l="0" t="0" r="0" b="0"/>
            <wp:docPr id="16" name="Image 59" descr="Installation des paquets de configuration via le terminal Ubu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59" descr="Installation des paquets de configuration via le terminal Ubuntu"/>
                    <pic:cNvPicPr>
                      <a:picLocks noChangeAspect="1" noChangeArrowheads="1"/>
                    </pic:cNvPicPr>
                  </pic:nvPicPr>
                  <pic:blipFill>
                    <a:blip r:embed="rId95"/>
                    <a:stretch>
                      <a:fillRect/>
                    </a:stretch>
                  </pic:blipFill>
                  <pic:spPr bwMode="auto">
                    <a:xfrm>
                      <a:off x="0" y="0"/>
                      <a:ext cx="5760720" cy="4059555"/>
                    </a:xfrm>
                    <a:prstGeom prst="rect">
                      <a:avLst/>
                    </a:prstGeom>
                  </pic:spPr>
                </pic:pic>
              </a:graphicData>
            </a:graphic>
          </wp:inline>
        </w:drawing>
      </w:r>
    </w:p>
    <w:p w:rsidR="00086F7D" w:rsidRPr="00CE21F5" w:rsidRDefault="00086F7D" w:rsidP="0072240E">
      <w:pPr>
        <w:spacing w:line="360" w:lineRule="auto"/>
        <w:jc w:val="both"/>
        <w:rPr>
          <w:rStyle w:val="fontstyle01"/>
          <w:rFonts w:ascii="Times New Roman" w:hAnsi="Times New Roman" w:cs="Times New Roman"/>
          <w:color w:val="auto"/>
        </w:rPr>
      </w:pPr>
    </w:p>
    <w:p w:rsidR="00086F7D" w:rsidRPr="00CE21F5" w:rsidRDefault="00263FD3" w:rsidP="0072240E">
      <w:pPr>
        <w:spacing w:line="360" w:lineRule="auto"/>
        <w:jc w:val="both"/>
        <w:rPr>
          <w:rFonts w:ascii="Times New Roman" w:hAnsi="Times New Roman" w:cs="Times New Roman"/>
          <w:sz w:val="24"/>
          <w:szCs w:val="24"/>
        </w:rPr>
      </w:pPr>
      <w:r w:rsidRPr="00CE21F5">
        <w:rPr>
          <w:rStyle w:val="lev"/>
          <w:rFonts w:ascii="Times New Roman" w:hAnsi="Times New Roman" w:cs="Times New Roman"/>
          <w:sz w:val="24"/>
          <w:szCs w:val="24"/>
        </w:rPr>
        <w:t xml:space="preserve">1.2.2 Ajout de la clef GPG : </w:t>
      </w:r>
      <w:r w:rsidRPr="00CE21F5">
        <w:rPr>
          <w:rFonts w:ascii="Times New Roman" w:hAnsi="Times New Roman" w:cs="Times New Roman"/>
          <w:sz w:val="24"/>
          <w:szCs w:val="24"/>
        </w:rPr>
        <w:t>ajouter la clef GPG officielle de Docker</w:t>
      </w:r>
    </w:p>
    <w:p w:rsidR="00086F7D" w:rsidRPr="00CE21F5" w:rsidRDefault="00263FD3" w:rsidP="0072240E">
      <w:pPr>
        <w:spacing w:line="360" w:lineRule="auto"/>
        <w:jc w:val="both"/>
        <w:rPr>
          <w:rFonts w:ascii="Times New Roman" w:hAnsi="Times New Roman" w:cs="Times New Roman"/>
          <w:sz w:val="24"/>
          <w:szCs w:val="24"/>
        </w:rPr>
      </w:pPr>
      <w:r w:rsidRPr="00CE21F5">
        <w:rPr>
          <w:rFonts w:ascii="Times New Roman" w:hAnsi="Times New Roman" w:cs="Times New Roman"/>
          <w:noProof/>
          <w:sz w:val="24"/>
          <w:szCs w:val="24"/>
          <w:lang w:eastAsia="fr-FR"/>
        </w:rPr>
        <mc:AlternateContent>
          <mc:Choice Requires="wps">
            <w:drawing>
              <wp:anchor distT="0" distB="0" distL="114300" distR="114300" simplePos="0" relativeHeight="8" behindDoc="0" locked="0" layoutInCell="1" allowOverlap="1" wp14:anchorId="46D9418B">
                <wp:simplePos x="0" y="0"/>
                <wp:positionH relativeFrom="margin">
                  <wp:posOffset>-200025</wp:posOffset>
                </wp:positionH>
                <wp:positionV relativeFrom="paragraph">
                  <wp:posOffset>219710</wp:posOffset>
                </wp:positionV>
                <wp:extent cx="6315710" cy="381635"/>
                <wp:effectExtent l="0" t="0" r="28575" b="19050"/>
                <wp:wrapNone/>
                <wp:docPr id="17" name="Rectangle 61"/>
                <wp:cNvGraphicFramePr/>
                <a:graphic xmlns:a="http://schemas.openxmlformats.org/drawingml/2006/main">
                  <a:graphicData uri="http://schemas.microsoft.com/office/word/2010/wordprocessingShape">
                    <wps:wsp>
                      <wps:cNvSpPr/>
                      <wps:spPr>
                        <a:xfrm>
                          <a:off x="0" y="0"/>
                          <a:ext cx="6315120" cy="380880"/>
                        </a:xfrm>
                        <a:prstGeom prst="rect">
                          <a:avLst/>
                        </a:prstGeom>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61" stroked="t" style="position:absolute;margin-left:-15.75pt;margin-top:17.3pt;width:497.2pt;height:29.95pt;mso-position-horizontal-relative:margin" wp14:anchorId="46D9418B">
                <w10:wrap type="none"/>
                <v:fill o:detectmouseclick="t" on="false"/>
                <v:stroke color="#43729d" weight="12600" joinstyle="miter" endcap="flat"/>
              </v:rect>
            </w:pict>
          </mc:Fallback>
        </mc:AlternateContent>
      </w:r>
    </w:p>
    <w:p w:rsidR="00086F7D" w:rsidRPr="00CE21F5" w:rsidRDefault="00263FD3" w:rsidP="0072240E">
      <w:pPr>
        <w:pStyle w:val="PrformatHTML"/>
        <w:jc w:val="both"/>
        <w:rPr>
          <w:rStyle w:val="CodeHTML"/>
          <w:rFonts w:ascii="Times New Roman" w:hAnsi="Times New Roman" w:cs="Times New Roman"/>
        </w:rPr>
      </w:pPr>
      <w:r w:rsidRPr="00CE21F5">
        <w:rPr>
          <w:rStyle w:val="CodeHTML"/>
          <w:rFonts w:ascii="Times New Roman" w:hAnsi="Times New Roman" w:cs="Times New Roman"/>
        </w:rPr>
        <w:t>$ curl -fsSL https://apt.dockerproject.org/gpg | sudo apt-key add –</w:t>
      </w:r>
    </w:p>
    <w:p w:rsidR="00086F7D" w:rsidRPr="00CE21F5" w:rsidRDefault="00086F7D" w:rsidP="0072240E">
      <w:pPr>
        <w:pStyle w:val="PrformatHTML"/>
        <w:jc w:val="both"/>
        <w:rPr>
          <w:rStyle w:val="CodeHTML"/>
          <w:rFonts w:ascii="Times New Roman" w:hAnsi="Times New Roman" w:cs="Times New Roman"/>
        </w:rPr>
      </w:pPr>
    </w:p>
    <w:p w:rsidR="00086F7D" w:rsidRPr="00CE21F5" w:rsidRDefault="00086F7D" w:rsidP="0072240E">
      <w:pPr>
        <w:pStyle w:val="PrformatHTML"/>
        <w:jc w:val="both"/>
        <w:rPr>
          <w:rStyle w:val="CodeHTML"/>
          <w:rFonts w:ascii="Times New Roman" w:hAnsi="Times New Roman" w:cs="Times New Roman"/>
        </w:rPr>
      </w:pPr>
    </w:p>
    <w:p w:rsidR="00086F7D" w:rsidRPr="00CE21F5" w:rsidRDefault="00263FD3" w:rsidP="0072240E">
      <w:pPr>
        <w:pStyle w:val="PrformatHTML"/>
        <w:jc w:val="both"/>
        <w:rPr>
          <w:rFonts w:ascii="Times New Roman" w:hAnsi="Times New Roman" w:cs="Times New Roman"/>
          <w:sz w:val="24"/>
          <w:szCs w:val="24"/>
        </w:rPr>
      </w:pPr>
      <w:r w:rsidRPr="00CE21F5">
        <w:rPr>
          <w:rStyle w:val="lev"/>
          <w:rFonts w:ascii="Times New Roman" w:hAnsi="Times New Roman" w:cs="Times New Roman"/>
          <w:sz w:val="24"/>
          <w:szCs w:val="24"/>
        </w:rPr>
        <w:t xml:space="preserve">1.2.3 Vérification de  la clef GPG : </w:t>
      </w:r>
      <w:r w:rsidRPr="00CE21F5">
        <w:rPr>
          <w:rFonts w:ascii="Times New Roman" w:hAnsi="Times New Roman" w:cs="Times New Roman"/>
          <w:sz w:val="24"/>
          <w:szCs w:val="24"/>
        </w:rPr>
        <w:t xml:space="preserve">Nous devons nous assurer que la clé GPG correspond à l’ID suivant : </w:t>
      </w:r>
      <w:r w:rsidRPr="00CE21F5">
        <w:rPr>
          <w:rStyle w:val="Accentuation"/>
          <w:rFonts w:ascii="Times New Roman" w:hAnsi="Times New Roman" w:cs="Times New Roman"/>
          <w:sz w:val="24"/>
          <w:szCs w:val="24"/>
        </w:rPr>
        <w:t>5811 8E89 F3A9 1289 7C07 0ADB F762 2157 2C52 609D</w:t>
      </w:r>
      <w:r w:rsidRPr="00CE21F5">
        <w:rPr>
          <w:rFonts w:ascii="Times New Roman" w:hAnsi="Times New Roman" w:cs="Times New Roman"/>
          <w:sz w:val="24"/>
          <w:szCs w:val="24"/>
        </w:rPr>
        <w:t>. On utilise la commande ci-dessous :</w:t>
      </w:r>
    </w:p>
    <w:p w:rsidR="00086F7D" w:rsidRPr="00CE21F5" w:rsidRDefault="00263FD3" w:rsidP="0072240E">
      <w:pPr>
        <w:pStyle w:val="PrformatHTML"/>
        <w:jc w:val="both"/>
        <w:rPr>
          <w:rFonts w:ascii="Times New Roman" w:hAnsi="Times New Roman" w:cs="Times New Roman"/>
          <w:sz w:val="24"/>
          <w:szCs w:val="24"/>
        </w:rPr>
      </w:pPr>
      <w:r w:rsidRPr="00CE21F5">
        <w:rPr>
          <w:rFonts w:ascii="Times New Roman" w:hAnsi="Times New Roman" w:cs="Times New Roman"/>
          <w:noProof/>
          <w:sz w:val="24"/>
          <w:szCs w:val="24"/>
        </w:rPr>
        <mc:AlternateContent>
          <mc:Choice Requires="wps">
            <w:drawing>
              <wp:anchor distT="0" distB="0" distL="114300" distR="114300" simplePos="0" relativeHeight="9" behindDoc="0" locked="0" layoutInCell="1" allowOverlap="1" wp14:anchorId="36CF3329">
                <wp:simplePos x="0" y="0"/>
                <wp:positionH relativeFrom="margin">
                  <wp:posOffset>-166370</wp:posOffset>
                </wp:positionH>
                <wp:positionV relativeFrom="paragraph">
                  <wp:posOffset>222250</wp:posOffset>
                </wp:positionV>
                <wp:extent cx="6268085" cy="381635"/>
                <wp:effectExtent l="0" t="0" r="19050" b="19050"/>
                <wp:wrapNone/>
                <wp:docPr id="18" name="Rectangle 63"/>
                <wp:cNvGraphicFramePr/>
                <a:graphic xmlns:a="http://schemas.openxmlformats.org/drawingml/2006/main">
                  <a:graphicData uri="http://schemas.microsoft.com/office/word/2010/wordprocessingShape">
                    <wps:wsp>
                      <wps:cNvSpPr/>
                      <wps:spPr>
                        <a:xfrm>
                          <a:off x="0" y="0"/>
                          <a:ext cx="6267600" cy="380880"/>
                        </a:xfrm>
                        <a:prstGeom prst="rect">
                          <a:avLst/>
                        </a:prstGeom>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63" stroked="t" style="position:absolute;margin-left:-13.1pt;margin-top:17.5pt;width:493.45pt;height:29.95pt;mso-position-horizontal-relative:margin" wp14:anchorId="36CF3329">
                <w10:wrap type="none"/>
                <v:fill o:detectmouseclick="t" on="false"/>
                <v:stroke color="#43729d" weight="12600" joinstyle="miter" endcap="flat"/>
              </v:rect>
            </w:pict>
          </mc:Fallback>
        </mc:AlternateContent>
      </w:r>
    </w:p>
    <w:p w:rsidR="00086F7D" w:rsidRPr="00CE21F5" w:rsidRDefault="00086F7D" w:rsidP="0072240E">
      <w:pPr>
        <w:pStyle w:val="PrformatHTML"/>
        <w:jc w:val="both"/>
        <w:rPr>
          <w:rFonts w:ascii="Times New Roman" w:hAnsi="Times New Roman" w:cs="Times New Roman"/>
          <w:sz w:val="24"/>
          <w:szCs w:val="24"/>
        </w:rPr>
      </w:pPr>
    </w:p>
    <w:p w:rsidR="00086F7D" w:rsidRPr="00CE21F5" w:rsidRDefault="00263FD3" w:rsidP="0072240E">
      <w:pPr>
        <w:pStyle w:val="PrformatHTML"/>
        <w:jc w:val="both"/>
        <w:rPr>
          <w:rStyle w:val="CodeHTML"/>
          <w:rFonts w:ascii="Times New Roman" w:hAnsi="Times New Roman" w:cs="Times New Roman"/>
          <w:sz w:val="24"/>
          <w:szCs w:val="24"/>
        </w:rPr>
      </w:pPr>
      <w:r w:rsidRPr="00CE21F5">
        <w:rPr>
          <w:rStyle w:val="CodeHTML"/>
          <w:rFonts w:ascii="Times New Roman" w:hAnsi="Times New Roman" w:cs="Times New Roman"/>
          <w:sz w:val="24"/>
          <w:szCs w:val="24"/>
        </w:rPr>
        <w:t>$ apt-key fingerprint 58118E89F3A912897C070ADBF76221572C52609D</w:t>
      </w:r>
    </w:p>
    <w:p w:rsidR="00086F7D" w:rsidRPr="00CE21F5" w:rsidRDefault="00086F7D" w:rsidP="0072240E">
      <w:pPr>
        <w:pStyle w:val="PrformatHTML"/>
        <w:jc w:val="both"/>
        <w:rPr>
          <w:rStyle w:val="CodeHTML"/>
          <w:rFonts w:ascii="Times New Roman" w:hAnsi="Times New Roman" w:cs="Times New Roman"/>
          <w:sz w:val="24"/>
          <w:szCs w:val="24"/>
        </w:rPr>
      </w:pPr>
    </w:p>
    <w:p w:rsidR="00086F7D" w:rsidRPr="00CE21F5" w:rsidRDefault="00086F7D" w:rsidP="0072240E">
      <w:pPr>
        <w:pStyle w:val="PrformatHTML"/>
        <w:jc w:val="both"/>
        <w:rPr>
          <w:rStyle w:val="CodeHTML"/>
          <w:rFonts w:ascii="Times New Roman" w:hAnsi="Times New Roman" w:cs="Times New Roman"/>
          <w:sz w:val="24"/>
          <w:szCs w:val="24"/>
        </w:rPr>
      </w:pPr>
    </w:p>
    <w:p w:rsidR="00086F7D" w:rsidRPr="00CE21F5" w:rsidRDefault="00263FD3" w:rsidP="0072240E">
      <w:pPr>
        <w:pStyle w:val="PrformatHTML"/>
        <w:jc w:val="both"/>
        <w:rPr>
          <w:rFonts w:ascii="Times New Roman" w:hAnsi="Times New Roman" w:cs="Times New Roman"/>
          <w:sz w:val="24"/>
          <w:szCs w:val="24"/>
        </w:rPr>
      </w:pPr>
      <w:r w:rsidRPr="00CE21F5">
        <w:rPr>
          <w:rFonts w:ascii="Times New Roman" w:hAnsi="Times New Roman" w:cs="Times New Roman"/>
          <w:sz w:val="24"/>
          <w:szCs w:val="24"/>
        </w:rPr>
        <w:t>Le message suivant s’affiche ensuite dans le terminal :</w:t>
      </w:r>
    </w:p>
    <w:p w:rsidR="00086F7D" w:rsidRPr="00CE21F5" w:rsidRDefault="00086F7D" w:rsidP="0072240E">
      <w:pPr>
        <w:pStyle w:val="PrformatHTML"/>
        <w:jc w:val="both"/>
        <w:rPr>
          <w:rFonts w:ascii="Times New Roman" w:hAnsi="Times New Roman" w:cs="Times New Roman"/>
          <w:sz w:val="24"/>
          <w:szCs w:val="24"/>
        </w:rPr>
      </w:pPr>
    </w:p>
    <w:p w:rsidR="00086F7D" w:rsidRPr="00CE21F5" w:rsidRDefault="00263FD3" w:rsidP="0072240E">
      <w:pPr>
        <w:pStyle w:val="PrformatHTML"/>
        <w:jc w:val="both"/>
        <w:rPr>
          <w:rFonts w:ascii="Times New Roman" w:hAnsi="Times New Roman" w:cs="Times New Roman"/>
          <w:sz w:val="24"/>
          <w:szCs w:val="24"/>
        </w:rPr>
      </w:pPr>
      <w:r w:rsidRPr="00CE21F5">
        <w:rPr>
          <w:rFonts w:ascii="Times New Roman" w:hAnsi="Times New Roman" w:cs="Times New Roman"/>
          <w:noProof/>
          <w:sz w:val="24"/>
          <w:szCs w:val="24"/>
        </w:rPr>
        <mc:AlternateContent>
          <mc:Choice Requires="wps">
            <w:drawing>
              <wp:anchor distT="0" distB="0" distL="114300" distR="114300" simplePos="0" relativeHeight="10" behindDoc="0" locked="0" layoutInCell="1" allowOverlap="1" wp14:anchorId="17730BAC">
                <wp:simplePos x="0" y="0"/>
                <wp:positionH relativeFrom="margin">
                  <wp:posOffset>-175895</wp:posOffset>
                </wp:positionH>
                <wp:positionV relativeFrom="paragraph">
                  <wp:posOffset>137795</wp:posOffset>
                </wp:positionV>
                <wp:extent cx="6449060" cy="905510"/>
                <wp:effectExtent l="0" t="0" r="28575" b="28575"/>
                <wp:wrapNone/>
                <wp:docPr id="19" name="Rectangle 64"/>
                <wp:cNvGraphicFramePr/>
                <a:graphic xmlns:a="http://schemas.openxmlformats.org/drawingml/2006/main">
                  <a:graphicData uri="http://schemas.microsoft.com/office/word/2010/wordprocessingShape">
                    <wps:wsp>
                      <wps:cNvSpPr/>
                      <wps:spPr>
                        <a:xfrm>
                          <a:off x="0" y="0"/>
                          <a:ext cx="6448320" cy="905040"/>
                        </a:xfrm>
                        <a:prstGeom prst="rect">
                          <a:avLst/>
                        </a:prstGeom>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64" stroked="t" style="position:absolute;margin-left:-13.85pt;margin-top:10.85pt;width:507.7pt;height:71.2pt;mso-position-horizontal-relative:margin" wp14:anchorId="17730BAC">
                <w10:wrap type="none"/>
                <v:fill o:detectmouseclick="t" on="false"/>
                <v:stroke color="#43729d" weight="12600" joinstyle="miter" endcap="flat"/>
              </v:rect>
            </w:pict>
          </mc:Fallback>
        </mc:AlternateContent>
      </w:r>
    </w:p>
    <w:p w:rsidR="00086F7D" w:rsidRPr="00CE21F5" w:rsidRDefault="00263FD3" w:rsidP="0072240E">
      <w:pPr>
        <w:pStyle w:val="PrformatHTML"/>
        <w:jc w:val="both"/>
        <w:rPr>
          <w:rStyle w:val="CodeHTML"/>
          <w:rFonts w:ascii="Times New Roman" w:hAnsi="Times New Roman" w:cs="Times New Roman"/>
          <w:sz w:val="24"/>
          <w:szCs w:val="24"/>
        </w:rPr>
      </w:pPr>
      <w:r w:rsidRPr="00CE21F5">
        <w:rPr>
          <w:rStyle w:val="CodeHTML"/>
          <w:rFonts w:ascii="Times New Roman" w:hAnsi="Times New Roman" w:cs="Times New Roman"/>
          <w:sz w:val="24"/>
          <w:szCs w:val="24"/>
        </w:rPr>
        <w:t>pub   4096R/2C52609D 2015-07-14</w:t>
      </w:r>
    </w:p>
    <w:p w:rsidR="00086F7D" w:rsidRPr="00CE21F5" w:rsidRDefault="00263FD3" w:rsidP="0072240E">
      <w:pPr>
        <w:pStyle w:val="PrformatHTML"/>
        <w:jc w:val="both"/>
        <w:rPr>
          <w:rFonts w:ascii="Times New Roman" w:hAnsi="Times New Roman" w:cs="Times New Roman"/>
          <w:sz w:val="24"/>
          <w:szCs w:val="24"/>
        </w:rPr>
      </w:pPr>
      <w:r w:rsidRPr="00CE21F5">
        <w:rPr>
          <w:rStyle w:val="CodeHTML"/>
          <w:rFonts w:ascii="Times New Roman" w:hAnsi="Times New Roman" w:cs="Times New Roman"/>
          <w:sz w:val="24"/>
          <w:szCs w:val="24"/>
        </w:rPr>
        <w:t xml:space="preserve">        Key fingerprint = 5811 8E89 F3A9 1289 7C07  0ADB F762 2157 2C52609D uid     Docker Release Tool (releasedocker)&lt;docker@docker.com&gt;</w:t>
      </w:r>
    </w:p>
    <w:p w:rsidR="00086F7D" w:rsidRPr="00CE21F5" w:rsidRDefault="00086F7D" w:rsidP="0072240E">
      <w:pPr>
        <w:pStyle w:val="PrformatHTML"/>
        <w:jc w:val="both"/>
        <w:rPr>
          <w:rFonts w:ascii="Times New Roman" w:hAnsi="Times New Roman" w:cs="Times New Roman"/>
          <w:sz w:val="24"/>
          <w:szCs w:val="24"/>
        </w:rPr>
      </w:pPr>
    </w:p>
    <w:p w:rsidR="00086F7D" w:rsidRPr="00CE21F5" w:rsidRDefault="00086F7D" w:rsidP="0072240E">
      <w:pPr>
        <w:pStyle w:val="PrformatHTML"/>
        <w:jc w:val="both"/>
        <w:rPr>
          <w:rFonts w:ascii="Times New Roman" w:hAnsi="Times New Roman" w:cs="Times New Roman"/>
          <w:sz w:val="24"/>
          <w:szCs w:val="24"/>
        </w:rPr>
      </w:pPr>
    </w:p>
    <w:p w:rsidR="00086F7D" w:rsidRPr="00CE21F5" w:rsidRDefault="00086F7D" w:rsidP="0072240E">
      <w:pPr>
        <w:spacing w:line="360" w:lineRule="auto"/>
        <w:jc w:val="both"/>
        <w:rPr>
          <w:rFonts w:ascii="Times New Roman" w:hAnsi="Times New Roman" w:cs="Times New Roman"/>
          <w:sz w:val="24"/>
          <w:szCs w:val="24"/>
        </w:rPr>
      </w:pPr>
    </w:p>
    <w:p w:rsidR="00086F7D" w:rsidRPr="00CE21F5" w:rsidRDefault="00263FD3" w:rsidP="0072240E">
      <w:pPr>
        <w:spacing w:line="360" w:lineRule="auto"/>
        <w:jc w:val="both"/>
        <w:rPr>
          <w:rStyle w:val="fontstyle01"/>
          <w:rFonts w:ascii="Times New Roman" w:hAnsi="Times New Roman" w:cs="Times New Roman"/>
          <w:color w:val="auto"/>
        </w:rPr>
      </w:pPr>
      <w:r w:rsidRPr="00CE21F5">
        <w:rPr>
          <w:rFonts w:ascii="Times New Roman" w:hAnsi="Times New Roman" w:cs="Times New Roman"/>
          <w:noProof/>
          <w:lang w:eastAsia="fr-FR"/>
        </w:rPr>
        <w:lastRenderedPageBreak/>
        <w:drawing>
          <wp:inline distT="0" distB="5080" distL="0" distR="0">
            <wp:extent cx="5760720" cy="4338955"/>
            <wp:effectExtent l="0" t="0" r="0" b="0"/>
            <wp:docPr id="20" name="Image 62" descr="Ajout de la clef GPG via apt-key 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62" descr="Ajout de la clef GPG via apt-key add"/>
                    <pic:cNvPicPr>
                      <a:picLocks noChangeAspect="1" noChangeArrowheads="1"/>
                    </pic:cNvPicPr>
                  </pic:nvPicPr>
                  <pic:blipFill>
                    <a:blip r:embed="rId96"/>
                    <a:stretch>
                      <a:fillRect/>
                    </a:stretch>
                  </pic:blipFill>
                  <pic:spPr bwMode="auto">
                    <a:xfrm>
                      <a:off x="0" y="0"/>
                      <a:ext cx="5760720" cy="4338955"/>
                    </a:xfrm>
                    <a:prstGeom prst="rect">
                      <a:avLst/>
                    </a:prstGeom>
                  </pic:spPr>
                </pic:pic>
              </a:graphicData>
            </a:graphic>
          </wp:inline>
        </w:drawing>
      </w:r>
    </w:p>
    <w:p w:rsidR="00086F7D" w:rsidRPr="00CE21F5" w:rsidRDefault="00263FD3" w:rsidP="0072240E">
      <w:pPr>
        <w:spacing w:line="360" w:lineRule="auto"/>
        <w:jc w:val="both"/>
        <w:rPr>
          <w:rFonts w:ascii="Times New Roman" w:hAnsi="Times New Roman" w:cs="Times New Roman"/>
          <w:sz w:val="24"/>
          <w:szCs w:val="24"/>
        </w:rPr>
      </w:pPr>
      <w:r w:rsidRPr="00CE21F5">
        <w:rPr>
          <w:rStyle w:val="lev"/>
          <w:rFonts w:ascii="Times New Roman" w:hAnsi="Times New Roman" w:cs="Times New Roman"/>
          <w:sz w:val="24"/>
          <w:szCs w:val="24"/>
        </w:rPr>
        <w:t>1.2.4 Configuration du dépôt Docker</w:t>
      </w:r>
      <w:r w:rsidRPr="00CE21F5">
        <w:rPr>
          <w:rFonts w:ascii="Times New Roman" w:hAnsi="Times New Roman" w:cs="Times New Roman"/>
          <w:sz w:val="24"/>
          <w:szCs w:val="24"/>
        </w:rPr>
        <w:t xml:space="preserve"> : pour garantir un accès sécurisé au dépôt Docker, entre la commande suivante :</w:t>
      </w:r>
    </w:p>
    <w:p w:rsidR="00086F7D" w:rsidRPr="00CE21F5" w:rsidRDefault="00263FD3" w:rsidP="0072240E">
      <w:pPr>
        <w:pStyle w:val="PrformatHTML"/>
        <w:jc w:val="both"/>
        <w:rPr>
          <w:rStyle w:val="CodeHTML"/>
          <w:rFonts w:ascii="Times New Roman" w:hAnsi="Times New Roman" w:cs="Times New Roman"/>
          <w:sz w:val="24"/>
          <w:szCs w:val="24"/>
        </w:rPr>
      </w:pPr>
      <w:r w:rsidRPr="00CE21F5">
        <w:rPr>
          <w:rFonts w:ascii="Times New Roman" w:hAnsi="Times New Roman" w:cs="Times New Roman"/>
          <w:noProof/>
        </w:rPr>
        <mc:AlternateContent>
          <mc:Choice Requires="wps">
            <w:drawing>
              <wp:anchor distT="0" distB="0" distL="114300" distR="114300" simplePos="0" relativeHeight="11" behindDoc="0" locked="0" layoutInCell="1" allowOverlap="1" wp14:anchorId="68600FA9">
                <wp:simplePos x="0" y="0"/>
                <wp:positionH relativeFrom="margin">
                  <wp:posOffset>0</wp:posOffset>
                </wp:positionH>
                <wp:positionV relativeFrom="paragraph">
                  <wp:posOffset>635</wp:posOffset>
                </wp:positionV>
                <wp:extent cx="6449060" cy="905510"/>
                <wp:effectExtent l="0" t="0" r="28575" b="28575"/>
                <wp:wrapNone/>
                <wp:docPr id="21" name="Rectangle 65"/>
                <wp:cNvGraphicFramePr/>
                <a:graphic xmlns:a="http://schemas.openxmlformats.org/drawingml/2006/main">
                  <a:graphicData uri="http://schemas.microsoft.com/office/word/2010/wordprocessingShape">
                    <wps:wsp>
                      <wps:cNvSpPr/>
                      <wps:spPr>
                        <a:xfrm>
                          <a:off x="0" y="0"/>
                          <a:ext cx="6448320" cy="905040"/>
                        </a:xfrm>
                        <a:prstGeom prst="rect">
                          <a:avLst/>
                        </a:prstGeom>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65" stroked="t" style="position:absolute;margin-left:0pt;margin-top:0pt;width:507.7pt;height:71.2pt;mso-position-horizontal-relative:margin" wp14:anchorId="68600FA9">
                <w10:wrap type="none"/>
                <v:fill o:detectmouseclick="t" on="false"/>
                <v:stroke color="#43729d" weight="12600" joinstyle="miter" endcap="flat"/>
              </v:rect>
            </w:pict>
          </mc:Fallback>
        </mc:AlternateContent>
      </w:r>
      <w:r w:rsidRPr="00CE21F5">
        <w:rPr>
          <w:rStyle w:val="CodeHTML"/>
          <w:rFonts w:ascii="Times New Roman" w:hAnsi="Times New Roman" w:cs="Times New Roman"/>
          <w:sz w:val="24"/>
          <w:szCs w:val="24"/>
        </w:rPr>
        <w:t>1    $ sudo add-apt-repository \</w:t>
      </w:r>
    </w:p>
    <w:p w:rsidR="00086F7D" w:rsidRPr="00CE21F5" w:rsidRDefault="00263FD3" w:rsidP="0072240E">
      <w:pPr>
        <w:pStyle w:val="PrformatHTML"/>
        <w:jc w:val="both"/>
        <w:rPr>
          <w:rStyle w:val="CodeHTML"/>
          <w:rFonts w:ascii="Times New Roman" w:hAnsi="Times New Roman" w:cs="Times New Roman"/>
          <w:sz w:val="24"/>
          <w:szCs w:val="24"/>
        </w:rPr>
      </w:pPr>
      <w:r w:rsidRPr="00CE21F5">
        <w:rPr>
          <w:rStyle w:val="CodeHTML"/>
          <w:rFonts w:ascii="Times New Roman" w:hAnsi="Times New Roman" w:cs="Times New Roman"/>
          <w:sz w:val="24"/>
          <w:szCs w:val="24"/>
        </w:rPr>
        <w:t>2       "deb https://apt.dockerproject.org/repo/ \</w:t>
      </w:r>
    </w:p>
    <w:p w:rsidR="00086F7D" w:rsidRPr="00CE21F5" w:rsidRDefault="00263FD3" w:rsidP="0072240E">
      <w:pPr>
        <w:pStyle w:val="PrformatHTML"/>
        <w:jc w:val="both"/>
        <w:rPr>
          <w:rStyle w:val="CodeHTML"/>
          <w:rFonts w:ascii="Times New Roman" w:hAnsi="Times New Roman" w:cs="Times New Roman"/>
          <w:sz w:val="24"/>
          <w:szCs w:val="24"/>
        </w:rPr>
      </w:pPr>
      <w:r w:rsidRPr="00CE21F5">
        <w:rPr>
          <w:rStyle w:val="CodeHTML"/>
          <w:rFonts w:ascii="Times New Roman" w:hAnsi="Times New Roman" w:cs="Times New Roman"/>
          <w:sz w:val="24"/>
          <w:szCs w:val="24"/>
        </w:rPr>
        <w:t>3       ubuntu-$(lsb_release -cs) \</w:t>
      </w:r>
    </w:p>
    <w:p w:rsidR="00086F7D" w:rsidRPr="00CE21F5" w:rsidRDefault="00263FD3" w:rsidP="0072240E">
      <w:pPr>
        <w:pStyle w:val="PrformatHTML"/>
        <w:jc w:val="both"/>
        <w:rPr>
          <w:rFonts w:ascii="Times New Roman" w:hAnsi="Times New Roman" w:cs="Times New Roman"/>
          <w:sz w:val="24"/>
          <w:szCs w:val="24"/>
        </w:rPr>
      </w:pPr>
      <w:r w:rsidRPr="00CE21F5">
        <w:rPr>
          <w:rStyle w:val="CodeHTML"/>
          <w:rFonts w:ascii="Times New Roman" w:hAnsi="Times New Roman" w:cs="Times New Roman"/>
          <w:sz w:val="24"/>
          <w:szCs w:val="24"/>
        </w:rPr>
        <w:t>4       main"</w:t>
      </w:r>
    </w:p>
    <w:p w:rsidR="00086F7D" w:rsidRPr="00CE21F5" w:rsidRDefault="00086F7D" w:rsidP="0072240E">
      <w:pPr>
        <w:spacing w:line="360" w:lineRule="auto"/>
        <w:jc w:val="both"/>
        <w:rPr>
          <w:rFonts w:ascii="Times New Roman" w:hAnsi="Times New Roman" w:cs="Times New Roman"/>
          <w:sz w:val="24"/>
          <w:szCs w:val="24"/>
        </w:rPr>
      </w:pPr>
    </w:p>
    <w:p w:rsidR="00086F7D" w:rsidRPr="00CE21F5" w:rsidRDefault="00263FD3" w:rsidP="0072240E">
      <w:pPr>
        <w:spacing w:line="360" w:lineRule="auto"/>
        <w:jc w:val="both"/>
        <w:rPr>
          <w:rFonts w:ascii="Times New Roman" w:hAnsi="Times New Roman" w:cs="Times New Roman"/>
          <w:sz w:val="24"/>
          <w:szCs w:val="24"/>
        </w:rPr>
      </w:pPr>
      <w:r w:rsidRPr="00CE21F5">
        <w:rPr>
          <w:rFonts w:ascii="Times New Roman" w:hAnsi="Times New Roman" w:cs="Times New Roman"/>
          <w:noProof/>
          <w:lang w:eastAsia="fr-FR"/>
        </w:rPr>
        <w:lastRenderedPageBreak/>
        <w:drawing>
          <wp:inline distT="0" distB="1270" distL="0" distR="0">
            <wp:extent cx="5760720" cy="4342765"/>
            <wp:effectExtent l="0" t="0" r="0" b="0"/>
            <wp:docPr id="22" name="Image 66" descr="Configuration du Docker-Repositor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66" descr="Configuration du Docker-Repositorys"/>
                    <pic:cNvPicPr>
                      <a:picLocks noChangeAspect="1" noChangeArrowheads="1"/>
                    </pic:cNvPicPr>
                  </pic:nvPicPr>
                  <pic:blipFill>
                    <a:blip r:embed="rId97"/>
                    <a:stretch>
                      <a:fillRect/>
                    </a:stretch>
                  </pic:blipFill>
                  <pic:spPr bwMode="auto">
                    <a:xfrm>
                      <a:off x="0" y="0"/>
                      <a:ext cx="5760720" cy="4342765"/>
                    </a:xfrm>
                    <a:prstGeom prst="rect">
                      <a:avLst/>
                    </a:prstGeom>
                  </pic:spPr>
                </pic:pic>
              </a:graphicData>
            </a:graphic>
          </wp:inline>
        </w:drawing>
      </w:r>
    </w:p>
    <w:p w:rsidR="00086F7D" w:rsidRPr="00CE21F5" w:rsidRDefault="00263FD3" w:rsidP="0072240E">
      <w:pPr>
        <w:spacing w:line="360" w:lineRule="auto"/>
        <w:jc w:val="both"/>
        <w:rPr>
          <w:rFonts w:ascii="Times New Roman" w:hAnsi="Times New Roman" w:cs="Times New Roman"/>
          <w:sz w:val="24"/>
          <w:szCs w:val="24"/>
        </w:rPr>
      </w:pPr>
      <w:r w:rsidRPr="00CE21F5">
        <w:rPr>
          <w:rFonts w:ascii="Times New Roman" w:hAnsi="Times New Roman" w:cs="Times New Roman"/>
          <w:sz w:val="24"/>
          <w:szCs w:val="24"/>
        </w:rPr>
        <w:t xml:space="preserve">Le système est maintenant entièrement préconfiguré pour installer la plateforme de conteneurs à partir du dépôt Docker. Comme alternative au dépôt stable, on peut également utiliser le dépôt test de Docker. On charge le fichier </w:t>
      </w:r>
      <w:r w:rsidRPr="00CE21F5">
        <w:rPr>
          <w:rStyle w:val="Accentuation"/>
          <w:rFonts w:ascii="Times New Roman" w:hAnsi="Times New Roman" w:cs="Times New Roman"/>
          <w:sz w:val="24"/>
          <w:szCs w:val="24"/>
        </w:rPr>
        <w:t>/etc/apt/sources.list</w:t>
      </w:r>
      <w:r w:rsidRPr="00CE21F5">
        <w:rPr>
          <w:rFonts w:ascii="Times New Roman" w:hAnsi="Times New Roman" w:cs="Times New Roman"/>
          <w:sz w:val="24"/>
          <w:szCs w:val="24"/>
        </w:rPr>
        <w:t xml:space="preserve"> et on remplace le mot </w:t>
      </w:r>
      <w:r w:rsidRPr="00CE21F5">
        <w:rPr>
          <w:rStyle w:val="Accentuation"/>
          <w:rFonts w:ascii="Times New Roman" w:hAnsi="Times New Roman" w:cs="Times New Roman"/>
          <w:sz w:val="24"/>
          <w:szCs w:val="24"/>
        </w:rPr>
        <w:t>main</w:t>
      </w:r>
      <w:r w:rsidRPr="00CE21F5">
        <w:rPr>
          <w:rFonts w:ascii="Times New Roman" w:hAnsi="Times New Roman" w:cs="Times New Roman"/>
          <w:sz w:val="24"/>
          <w:szCs w:val="24"/>
        </w:rPr>
        <w:t xml:space="preserve"> par </w:t>
      </w:r>
      <w:r w:rsidRPr="00CE21F5">
        <w:rPr>
          <w:rStyle w:val="Accentuation"/>
          <w:rFonts w:ascii="Times New Roman" w:hAnsi="Times New Roman" w:cs="Times New Roman"/>
          <w:sz w:val="24"/>
          <w:szCs w:val="24"/>
        </w:rPr>
        <w:t>testing</w:t>
      </w:r>
      <w:r w:rsidRPr="00CE21F5">
        <w:rPr>
          <w:rFonts w:ascii="Times New Roman" w:hAnsi="Times New Roman" w:cs="Times New Roman"/>
          <w:sz w:val="24"/>
          <w:szCs w:val="24"/>
        </w:rPr>
        <w:t>. Il l’est pas recommander d’utiliser le référentiel de test sur les systèmes de production.</w:t>
      </w:r>
    </w:p>
    <w:p w:rsidR="00086F7D" w:rsidRPr="00CE21F5" w:rsidRDefault="00263FD3" w:rsidP="0072240E">
      <w:pPr>
        <w:spacing w:line="360" w:lineRule="auto"/>
        <w:jc w:val="both"/>
        <w:rPr>
          <w:rFonts w:ascii="Times New Roman" w:hAnsi="Times New Roman" w:cs="Times New Roman"/>
          <w:sz w:val="24"/>
          <w:szCs w:val="24"/>
        </w:rPr>
      </w:pPr>
      <w:r w:rsidRPr="00CE21F5">
        <w:rPr>
          <w:rStyle w:val="lev"/>
          <w:rFonts w:ascii="Times New Roman" w:hAnsi="Times New Roman" w:cs="Times New Roman"/>
          <w:sz w:val="24"/>
          <w:szCs w:val="24"/>
        </w:rPr>
        <w:t xml:space="preserve">1.2.5 Mettre à jour l’index des paquets : </w:t>
      </w:r>
      <w:r w:rsidRPr="00CE21F5">
        <w:rPr>
          <w:rFonts w:ascii="Times New Roman" w:hAnsi="Times New Roman" w:cs="Times New Roman"/>
          <w:sz w:val="24"/>
          <w:szCs w:val="24"/>
        </w:rPr>
        <w:t>avant de procéder à l’installation du moteur Docker, il est recommandé de mettre à jour l’index des paquets de votre système d’exploitation. Utilisez à nouveau la commande :</w:t>
      </w:r>
    </w:p>
    <w:p w:rsidR="00086F7D" w:rsidRPr="00CE21F5" w:rsidRDefault="00263FD3" w:rsidP="0072240E">
      <w:pPr>
        <w:spacing w:line="360" w:lineRule="auto"/>
        <w:jc w:val="both"/>
        <w:rPr>
          <w:rFonts w:ascii="Times New Roman" w:hAnsi="Times New Roman" w:cs="Times New Roman"/>
          <w:sz w:val="24"/>
          <w:szCs w:val="24"/>
        </w:rPr>
      </w:pPr>
      <w:r w:rsidRPr="00CE21F5">
        <w:rPr>
          <w:rFonts w:ascii="Times New Roman" w:hAnsi="Times New Roman" w:cs="Times New Roman"/>
          <w:noProof/>
          <w:sz w:val="24"/>
          <w:szCs w:val="24"/>
          <w:lang w:eastAsia="fr-FR"/>
        </w:rPr>
        <mc:AlternateContent>
          <mc:Choice Requires="wps">
            <w:drawing>
              <wp:anchor distT="0" distB="0" distL="114300" distR="114300" simplePos="0" relativeHeight="12" behindDoc="0" locked="0" layoutInCell="1" allowOverlap="1" wp14:anchorId="14B1B9F2">
                <wp:simplePos x="0" y="0"/>
                <wp:positionH relativeFrom="margin">
                  <wp:posOffset>-137795</wp:posOffset>
                </wp:positionH>
                <wp:positionV relativeFrom="paragraph">
                  <wp:posOffset>218440</wp:posOffset>
                </wp:positionV>
                <wp:extent cx="6058535" cy="381635"/>
                <wp:effectExtent l="0" t="0" r="19050" b="19050"/>
                <wp:wrapNone/>
                <wp:docPr id="23" name="Rectangle 67"/>
                <wp:cNvGraphicFramePr/>
                <a:graphic xmlns:a="http://schemas.openxmlformats.org/drawingml/2006/main">
                  <a:graphicData uri="http://schemas.microsoft.com/office/word/2010/wordprocessingShape">
                    <wps:wsp>
                      <wps:cNvSpPr/>
                      <wps:spPr>
                        <a:xfrm>
                          <a:off x="0" y="0"/>
                          <a:ext cx="6058080" cy="380880"/>
                        </a:xfrm>
                        <a:prstGeom prst="rect">
                          <a:avLst/>
                        </a:prstGeom>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67" stroked="t" style="position:absolute;margin-left:-10.85pt;margin-top:17.2pt;width:476.95pt;height:29.95pt;mso-position-horizontal-relative:margin" wp14:anchorId="14B1B9F2">
                <w10:wrap type="none"/>
                <v:fill o:detectmouseclick="t" on="false"/>
                <v:stroke color="#43729d" weight="12600" joinstyle="miter" endcap="flat"/>
              </v:rect>
            </w:pict>
          </mc:Fallback>
        </mc:AlternateContent>
      </w:r>
    </w:p>
    <w:p w:rsidR="00086F7D" w:rsidRPr="00CE21F5" w:rsidRDefault="00263FD3" w:rsidP="0072240E">
      <w:pPr>
        <w:pStyle w:val="PrformatHTML"/>
        <w:jc w:val="both"/>
        <w:rPr>
          <w:rFonts w:ascii="Times New Roman" w:hAnsi="Times New Roman" w:cs="Times New Roman"/>
        </w:rPr>
      </w:pPr>
      <w:r w:rsidRPr="00CE21F5">
        <w:rPr>
          <w:rStyle w:val="CodeHTML"/>
          <w:rFonts w:ascii="Times New Roman" w:hAnsi="Times New Roman" w:cs="Times New Roman"/>
        </w:rPr>
        <w:t>$ sudo apt-get update</w:t>
      </w:r>
    </w:p>
    <w:p w:rsidR="00086F7D" w:rsidRPr="00CE21F5" w:rsidRDefault="00086F7D" w:rsidP="0072240E">
      <w:pPr>
        <w:spacing w:line="360" w:lineRule="auto"/>
        <w:jc w:val="both"/>
        <w:rPr>
          <w:rFonts w:ascii="Times New Roman" w:hAnsi="Times New Roman" w:cs="Times New Roman"/>
          <w:sz w:val="24"/>
          <w:szCs w:val="24"/>
        </w:rPr>
      </w:pPr>
    </w:p>
    <w:p w:rsidR="00086F7D" w:rsidRPr="00CE21F5" w:rsidRDefault="00263FD3" w:rsidP="0072240E">
      <w:pPr>
        <w:spacing w:line="360" w:lineRule="auto"/>
        <w:jc w:val="both"/>
        <w:rPr>
          <w:rFonts w:ascii="Times New Roman" w:hAnsi="Times New Roman" w:cs="Times New Roman"/>
          <w:sz w:val="24"/>
          <w:szCs w:val="24"/>
        </w:rPr>
      </w:pPr>
      <w:r w:rsidRPr="00CE21F5">
        <w:rPr>
          <w:rStyle w:val="lev"/>
          <w:rFonts w:ascii="Times New Roman" w:hAnsi="Times New Roman" w:cs="Times New Roman"/>
          <w:sz w:val="24"/>
          <w:szCs w:val="24"/>
        </w:rPr>
        <w:t xml:space="preserve">1.2.6 Installation du Docker à partir du référentiel : </w:t>
      </w:r>
      <w:r w:rsidRPr="00CE21F5">
        <w:rPr>
          <w:rFonts w:ascii="Times New Roman" w:hAnsi="Times New Roman" w:cs="Times New Roman"/>
          <w:sz w:val="24"/>
          <w:szCs w:val="24"/>
        </w:rPr>
        <w:t>il y a deux façons de charger le moteur Docker à partir du référentiel Docker et de l’installer sur le système Ubuntu. Pour charger la dernière version du moteur Docker, on utilise la commande :</w:t>
      </w:r>
    </w:p>
    <w:p w:rsidR="00086F7D" w:rsidRPr="00CE21F5" w:rsidRDefault="00086F7D" w:rsidP="0072240E">
      <w:pPr>
        <w:spacing w:line="360" w:lineRule="auto"/>
        <w:jc w:val="both"/>
        <w:rPr>
          <w:rFonts w:ascii="Times New Roman" w:hAnsi="Times New Roman" w:cs="Times New Roman"/>
          <w:sz w:val="24"/>
          <w:szCs w:val="24"/>
        </w:rPr>
      </w:pPr>
    </w:p>
    <w:p w:rsidR="00086F7D" w:rsidRPr="00CE21F5" w:rsidRDefault="00263FD3" w:rsidP="0072240E">
      <w:pPr>
        <w:pStyle w:val="PrformatHTML"/>
        <w:jc w:val="both"/>
        <w:rPr>
          <w:rFonts w:ascii="Times New Roman" w:hAnsi="Times New Roman" w:cs="Times New Roman"/>
        </w:rPr>
      </w:pPr>
      <w:r w:rsidRPr="00CE21F5">
        <w:rPr>
          <w:rFonts w:ascii="Times New Roman" w:hAnsi="Times New Roman" w:cs="Times New Roman"/>
          <w:noProof/>
        </w:rPr>
        <mc:AlternateContent>
          <mc:Choice Requires="wps">
            <w:drawing>
              <wp:anchor distT="0" distB="0" distL="114300" distR="114300" simplePos="0" relativeHeight="13" behindDoc="0" locked="0" layoutInCell="1" allowOverlap="1" wp14:anchorId="1B571BAA">
                <wp:simplePos x="0" y="0"/>
                <wp:positionH relativeFrom="column">
                  <wp:posOffset>0</wp:posOffset>
                </wp:positionH>
                <wp:positionV relativeFrom="paragraph">
                  <wp:posOffset>635</wp:posOffset>
                </wp:positionV>
                <wp:extent cx="5658485" cy="381635"/>
                <wp:effectExtent l="0" t="0" r="19050" b="19050"/>
                <wp:wrapNone/>
                <wp:docPr id="24" name="Rectangle 68"/>
                <wp:cNvGraphicFramePr/>
                <a:graphic xmlns:a="http://schemas.openxmlformats.org/drawingml/2006/main">
                  <a:graphicData uri="http://schemas.microsoft.com/office/word/2010/wordprocessingShape">
                    <wps:wsp>
                      <wps:cNvSpPr/>
                      <wps:spPr>
                        <a:xfrm>
                          <a:off x="0" y="0"/>
                          <a:ext cx="5657760" cy="380880"/>
                        </a:xfrm>
                        <a:prstGeom prst="rect">
                          <a:avLst/>
                        </a:prstGeom>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68" stroked="t" style="position:absolute;margin-left:0pt;margin-top:0pt;width:445.45pt;height:29.95pt" wp14:anchorId="1B571BAA">
                <w10:wrap type="none"/>
                <v:fill o:detectmouseclick="t" on="false"/>
                <v:stroke color="#43729d" weight="12600" joinstyle="miter" endcap="flat"/>
              </v:rect>
            </w:pict>
          </mc:Fallback>
        </mc:AlternateContent>
      </w:r>
      <w:r w:rsidRPr="00CE21F5">
        <w:rPr>
          <w:rStyle w:val="CodeHTML"/>
          <w:rFonts w:ascii="Times New Roman" w:hAnsi="Times New Roman" w:cs="Times New Roman"/>
        </w:rPr>
        <w:t>$ sudo apt-get -y install docker-engine</w:t>
      </w:r>
    </w:p>
    <w:p w:rsidR="00086F7D" w:rsidRPr="00CE21F5" w:rsidRDefault="00086F7D" w:rsidP="0072240E">
      <w:pPr>
        <w:spacing w:line="360" w:lineRule="auto"/>
        <w:jc w:val="both"/>
        <w:rPr>
          <w:rFonts w:ascii="Times New Roman" w:hAnsi="Times New Roman" w:cs="Times New Roman"/>
          <w:sz w:val="24"/>
          <w:szCs w:val="24"/>
        </w:rPr>
      </w:pPr>
    </w:p>
    <w:p w:rsidR="00086F7D" w:rsidRPr="00CE21F5" w:rsidRDefault="00086F7D" w:rsidP="0072240E">
      <w:pPr>
        <w:spacing w:line="360" w:lineRule="auto"/>
        <w:jc w:val="both"/>
        <w:rPr>
          <w:rFonts w:ascii="Times New Roman" w:hAnsi="Times New Roman" w:cs="Times New Roman"/>
          <w:sz w:val="24"/>
          <w:szCs w:val="24"/>
        </w:rPr>
      </w:pPr>
    </w:p>
    <w:p w:rsidR="00086F7D" w:rsidRPr="00CE21F5" w:rsidRDefault="00263FD3" w:rsidP="0072240E">
      <w:pPr>
        <w:spacing w:line="360" w:lineRule="auto"/>
        <w:jc w:val="both"/>
        <w:rPr>
          <w:rFonts w:ascii="Times New Roman" w:hAnsi="Times New Roman" w:cs="Times New Roman"/>
          <w:sz w:val="24"/>
          <w:szCs w:val="24"/>
        </w:rPr>
      </w:pPr>
      <w:r w:rsidRPr="00CE21F5">
        <w:rPr>
          <w:rFonts w:ascii="Times New Roman" w:hAnsi="Times New Roman" w:cs="Times New Roman"/>
          <w:noProof/>
          <w:lang w:eastAsia="fr-FR"/>
        </w:rPr>
        <w:drawing>
          <wp:inline distT="0" distB="3810" distL="0" distR="0">
            <wp:extent cx="5760720" cy="4339590"/>
            <wp:effectExtent l="0" t="0" r="0" b="0"/>
            <wp:docPr id="25" name="Image 69" descr="Processus d’installationo Docker : affichage des statuts sur le 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69" descr="Processus d’installationo Docker : affichage des statuts sur le terminal"/>
                    <pic:cNvPicPr>
                      <a:picLocks noChangeAspect="1" noChangeArrowheads="1"/>
                    </pic:cNvPicPr>
                  </pic:nvPicPr>
                  <pic:blipFill>
                    <a:blip r:embed="rId98"/>
                    <a:stretch>
                      <a:fillRect/>
                    </a:stretch>
                  </pic:blipFill>
                  <pic:spPr bwMode="auto">
                    <a:xfrm>
                      <a:off x="0" y="0"/>
                      <a:ext cx="5760720" cy="4339590"/>
                    </a:xfrm>
                    <a:prstGeom prst="rect">
                      <a:avLst/>
                    </a:prstGeom>
                  </pic:spPr>
                </pic:pic>
              </a:graphicData>
            </a:graphic>
          </wp:inline>
        </w:drawing>
      </w:r>
    </w:p>
    <w:p w:rsidR="00086F7D" w:rsidRPr="00CE21F5" w:rsidRDefault="00263FD3" w:rsidP="0072240E">
      <w:pPr>
        <w:spacing w:line="360" w:lineRule="auto"/>
        <w:jc w:val="both"/>
        <w:rPr>
          <w:rFonts w:ascii="Times New Roman" w:hAnsi="Times New Roman" w:cs="Times New Roman"/>
          <w:sz w:val="24"/>
          <w:szCs w:val="24"/>
        </w:rPr>
      </w:pPr>
      <w:r w:rsidRPr="00CE21F5">
        <w:rPr>
          <w:rFonts w:ascii="Times New Roman" w:hAnsi="Times New Roman" w:cs="Times New Roman"/>
          <w:sz w:val="24"/>
          <w:szCs w:val="24"/>
        </w:rPr>
        <w:t>La plateforme à conteneurs est prête à l’emploi une fois le processus d’installation terminé.</w:t>
      </w:r>
    </w:p>
    <w:p w:rsidR="00086F7D" w:rsidRPr="00CE21F5" w:rsidRDefault="00263FD3" w:rsidP="0072240E">
      <w:pPr>
        <w:spacing w:line="360" w:lineRule="auto"/>
        <w:jc w:val="both"/>
        <w:rPr>
          <w:rFonts w:ascii="Times New Roman" w:hAnsi="Times New Roman" w:cs="Times New Roman"/>
          <w:sz w:val="24"/>
          <w:szCs w:val="24"/>
        </w:rPr>
      </w:pPr>
      <w:r w:rsidRPr="00CE21F5">
        <w:rPr>
          <w:rFonts w:ascii="Times New Roman" w:hAnsi="Times New Roman" w:cs="Times New Roman"/>
          <w:sz w:val="24"/>
          <w:szCs w:val="24"/>
        </w:rPr>
        <w:t>Le démon Docker démarre automatiquement. S’il y avait une version plus ancienne de la plateforme de conteneur sur votre système avant l’installation de Docker, elle a été remplacée par le logiciel nouvellement installé.</w:t>
      </w:r>
    </w:p>
    <w:p w:rsidR="00086F7D" w:rsidRPr="00CE21F5" w:rsidRDefault="00263FD3" w:rsidP="0072240E">
      <w:pPr>
        <w:spacing w:line="360" w:lineRule="auto"/>
        <w:jc w:val="both"/>
        <w:rPr>
          <w:rFonts w:ascii="Times New Roman" w:hAnsi="Times New Roman" w:cs="Times New Roman"/>
        </w:rPr>
      </w:pPr>
      <w:r w:rsidRPr="00CE21F5">
        <w:rPr>
          <w:rFonts w:ascii="Times New Roman" w:hAnsi="Times New Roman" w:cs="Times New Roman"/>
          <w:sz w:val="24"/>
          <w:szCs w:val="24"/>
        </w:rPr>
        <w:t xml:space="preserve">Comme alternative à la dernière version, il est possible </w:t>
      </w:r>
      <w:r w:rsidRPr="00CE21F5">
        <w:rPr>
          <w:rStyle w:val="lev"/>
          <w:rFonts w:ascii="Times New Roman" w:hAnsi="Times New Roman" w:cs="Times New Roman"/>
          <w:b w:val="0"/>
          <w:sz w:val="24"/>
          <w:szCs w:val="24"/>
        </w:rPr>
        <w:t>d’installer n’importe quelle ancienne version du moteur Docker</w:t>
      </w:r>
      <w:r w:rsidRPr="00CE21F5">
        <w:rPr>
          <w:rFonts w:ascii="Times New Roman" w:hAnsi="Times New Roman" w:cs="Times New Roman"/>
          <w:sz w:val="24"/>
          <w:szCs w:val="24"/>
        </w:rPr>
        <w:t>. Ceci a du sens, par exemple, lorsqu’il est utilisé sur des systèmes de production. Ici, les utilisateurs préfèrent parfois les versions établies avec de bonnes valeurs d’expérience aux versions logicielles plus récentes</w:t>
      </w:r>
      <w:r w:rsidRPr="00CE21F5">
        <w:rPr>
          <w:rFonts w:ascii="Times New Roman" w:hAnsi="Times New Roman" w:cs="Times New Roman"/>
        </w:rPr>
        <w:t>.</w:t>
      </w:r>
    </w:p>
    <w:p w:rsidR="00086F7D" w:rsidRPr="00CE21F5" w:rsidRDefault="00263FD3" w:rsidP="0072240E">
      <w:pPr>
        <w:spacing w:line="360" w:lineRule="auto"/>
        <w:jc w:val="both"/>
        <w:rPr>
          <w:rFonts w:ascii="Times New Roman" w:hAnsi="Times New Roman" w:cs="Times New Roman"/>
          <w:sz w:val="24"/>
          <w:szCs w:val="24"/>
        </w:rPr>
      </w:pPr>
      <w:r w:rsidRPr="00CE21F5">
        <w:rPr>
          <w:rFonts w:ascii="Times New Roman" w:hAnsi="Times New Roman" w:cs="Times New Roman"/>
          <w:sz w:val="24"/>
          <w:szCs w:val="24"/>
        </w:rPr>
        <w:t xml:space="preserve">Un </w:t>
      </w:r>
      <w:r w:rsidRPr="00CE21F5">
        <w:rPr>
          <w:rStyle w:val="lev"/>
          <w:rFonts w:ascii="Times New Roman" w:hAnsi="Times New Roman" w:cs="Times New Roman"/>
          <w:b w:val="0"/>
          <w:sz w:val="24"/>
          <w:szCs w:val="24"/>
        </w:rPr>
        <w:t>aperçu des versions de Docker disponibles</w:t>
      </w:r>
      <w:r w:rsidRPr="00CE21F5">
        <w:rPr>
          <w:rStyle w:val="lev"/>
          <w:rFonts w:ascii="Times New Roman" w:hAnsi="Times New Roman" w:cs="Times New Roman"/>
          <w:sz w:val="24"/>
          <w:szCs w:val="24"/>
        </w:rPr>
        <w:t xml:space="preserve"> </w:t>
      </w:r>
      <w:r w:rsidRPr="00CE21F5">
        <w:rPr>
          <w:rFonts w:ascii="Times New Roman" w:hAnsi="Times New Roman" w:cs="Times New Roman"/>
          <w:sz w:val="24"/>
          <w:szCs w:val="24"/>
        </w:rPr>
        <w:t>pour votre système peut être obtenu avec la commande suivante :</w:t>
      </w:r>
    </w:p>
    <w:p w:rsidR="00086F7D" w:rsidRPr="00CE21F5" w:rsidRDefault="00086F7D" w:rsidP="0072240E">
      <w:pPr>
        <w:spacing w:line="360" w:lineRule="auto"/>
        <w:jc w:val="both"/>
        <w:rPr>
          <w:rFonts w:ascii="Times New Roman" w:hAnsi="Times New Roman" w:cs="Times New Roman"/>
          <w:sz w:val="24"/>
          <w:szCs w:val="24"/>
        </w:rPr>
      </w:pPr>
    </w:p>
    <w:p w:rsidR="00086F7D" w:rsidRPr="00CE21F5" w:rsidRDefault="00263FD3" w:rsidP="0072240E">
      <w:pPr>
        <w:pStyle w:val="PrformatHTML"/>
        <w:jc w:val="both"/>
        <w:rPr>
          <w:rFonts w:ascii="Times New Roman" w:hAnsi="Times New Roman" w:cs="Times New Roman"/>
          <w:sz w:val="24"/>
          <w:szCs w:val="24"/>
        </w:rPr>
      </w:pPr>
      <w:r w:rsidRPr="00CE21F5">
        <w:rPr>
          <w:rFonts w:ascii="Times New Roman" w:hAnsi="Times New Roman" w:cs="Times New Roman"/>
          <w:noProof/>
        </w:rPr>
        <mc:AlternateContent>
          <mc:Choice Requires="wps">
            <w:drawing>
              <wp:anchor distT="0" distB="0" distL="114300" distR="114300" simplePos="0" relativeHeight="14" behindDoc="0" locked="0" layoutInCell="1" allowOverlap="1" wp14:anchorId="174A5ACB">
                <wp:simplePos x="0" y="0"/>
                <wp:positionH relativeFrom="column">
                  <wp:posOffset>-356870</wp:posOffset>
                </wp:positionH>
                <wp:positionV relativeFrom="paragraph">
                  <wp:posOffset>-137795</wp:posOffset>
                </wp:positionV>
                <wp:extent cx="6572885" cy="381635"/>
                <wp:effectExtent l="0" t="0" r="19050" b="19050"/>
                <wp:wrapNone/>
                <wp:docPr id="26" name="Rectangle 70"/>
                <wp:cNvGraphicFramePr/>
                <a:graphic xmlns:a="http://schemas.openxmlformats.org/drawingml/2006/main">
                  <a:graphicData uri="http://schemas.microsoft.com/office/word/2010/wordprocessingShape">
                    <wps:wsp>
                      <wps:cNvSpPr/>
                      <wps:spPr>
                        <a:xfrm>
                          <a:off x="0" y="0"/>
                          <a:ext cx="6572160" cy="380880"/>
                        </a:xfrm>
                        <a:prstGeom prst="rect">
                          <a:avLst/>
                        </a:prstGeom>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70" stroked="t" style="position:absolute;margin-left:-28.1pt;margin-top:-10.85pt;width:517.45pt;height:29.95pt" wp14:anchorId="174A5ACB">
                <w10:wrap type="none"/>
                <v:fill o:detectmouseclick="t" on="false"/>
                <v:stroke color="#43729d" weight="12600" joinstyle="miter" endcap="flat"/>
              </v:rect>
            </w:pict>
          </mc:Fallback>
        </mc:AlternateContent>
      </w:r>
      <w:r w:rsidRPr="00CE21F5">
        <w:rPr>
          <w:rStyle w:val="CodeHTML"/>
          <w:rFonts w:ascii="Times New Roman" w:hAnsi="Times New Roman" w:cs="Times New Roman"/>
          <w:sz w:val="24"/>
          <w:szCs w:val="24"/>
        </w:rPr>
        <w:t>$ apt-cache madison docker-engine</w:t>
      </w:r>
    </w:p>
    <w:p w:rsidR="00086F7D" w:rsidRPr="00CE21F5" w:rsidRDefault="00086F7D" w:rsidP="0072240E">
      <w:pPr>
        <w:spacing w:line="360" w:lineRule="auto"/>
        <w:jc w:val="both"/>
        <w:rPr>
          <w:rFonts w:ascii="Times New Roman" w:hAnsi="Times New Roman" w:cs="Times New Roman"/>
          <w:sz w:val="24"/>
          <w:szCs w:val="24"/>
        </w:rPr>
      </w:pPr>
    </w:p>
    <w:p w:rsidR="00086F7D" w:rsidRPr="00CE21F5" w:rsidRDefault="00263FD3" w:rsidP="0072240E">
      <w:pPr>
        <w:spacing w:line="360" w:lineRule="auto"/>
        <w:jc w:val="both"/>
        <w:rPr>
          <w:rFonts w:ascii="Times New Roman" w:hAnsi="Times New Roman" w:cs="Times New Roman"/>
          <w:sz w:val="24"/>
          <w:szCs w:val="24"/>
        </w:rPr>
      </w:pPr>
      <w:r w:rsidRPr="00CE21F5">
        <w:rPr>
          <w:rFonts w:ascii="Times New Roman" w:hAnsi="Times New Roman" w:cs="Times New Roman"/>
          <w:noProof/>
          <w:lang w:eastAsia="fr-FR"/>
        </w:rPr>
        <w:drawing>
          <wp:inline distT="0" distB="0" distL="0" distR="0">
            <wp:extent cx="5760720" cy="4366260"/>
            <wp:effectExtent l="0" t="0" r="0" b="0"/>
            <wp:docPr id="27" name="Image 71" descr="Vue d’ensemble de la version du moteur Docker dans le 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71" descr="Vue d’ensemble de la version du moteur Docker dans le terminal"/>
                    <pic:cNvPicPr>
                      <a:picLocks noChangeAspect="1" noChangeArrowheads="1"/>
                    </pic:cNvPicPr>
                  </pic:nvPicPr>
                  <pic:blipFill>
                    <a:blip r:embed="rId99"/>
                    <a:stretch>
                      <a:fillRect/>
                    </a:stretch>
                  </pic:blipFill>
                  <pic:spPr bwMode="auto">
                    <a:xfrm>
                      <a:off x="0" y="0"/>
                      <a:ext cx="5760720" cy="4366260"/>
                    </a:xfrm>
                    <a:prstGeom prst="rect">
                      <a:avLst/>
                    </a:prstGeom>
                  </pic:spPr>
                </pic:pic>
              </a:graphicData>
            </a:graphic>
          </wp:inline>
        </w:drawing>
      </w:r>
    </w:p>
    <w:p w:rsidR="00086F7D" w:rsidRPr="00CE21F5" w:rsidRDefault="00263FD3" w:rsidP="0072240E">
      <w:pPr>
        <w:spacing w:line="360" w:lineRule="auto"/>
        <w:jc w:val="both"/>
        <w:rPr>
          <w:rFonts w:ascii="Times New Roman" w:hAnsi="Times New Roman" w:cs="Times New Roman"/>
          <w:sz w:val="24"/>
          <w:szCs w:val="24"/>
        </w:rPr>
      </w:pPr>
      <w:r w:rsidRPr="00CE21F5">
        <w:rPr>
          <w:rFonts w:ascii="Times New Roman" w:hAnsi="Times New Roman" w:cs="Times New Roman"/>
          <w:sz w:val="24"/>
          <w:szCs w:val="24"/>
        </w:rPr>
        <w:t xml:space="preserve">Pour installer une version spéciale de Docker, il suffit d’ajouter la </w:t>
      </w:r>
      <w:r w:rsidRPr="00CE21F5">
        <w:rPr>
          <w:rStyle w:val="lev"/>
          <w:rFonts w:ascii="Times New Roman" w:hAnsi="Times New Roman" w:cs="Times New Roman"/>
          <w:b w:val="0"/>
          <w:sz w:val="24"/>
          <w:szCs w:val="24"/>
        </w:rPr>
        <w:t>chaîne de version</w:t>
      </w:r>
      <w:r w:rsidRPr="00CE21F5">
        <w:rPr>
          <w:rFonts w:ascii="Times New Roman" w:hAnsi="Times New Roman" w:cs="Times New Roman"/>
          <w:sz w:val="24"/>
          <w:szCs w:val="24"/>
        </w:rPr>
        <w:t xml:space="preserve"> (par exemple 1.12.5-0) à la commande d’installation en l’ajoutant au nom du paquet (dans ce cas docker-engine) séparé par un signe égal.</w:t>
      </w:r>
    </w:p>
    <w:p w:rsidR="00086F7D" w:rsidRPr="00CE21F5" w:rsidRDefault="00263FD3" w:rsidP="0072240E">
      <w:pPr>
        <w:spacing w:line="360" w:lineRule="auto"/>
        <w:jc w:val="both"/>
        <w:rPr>
          <w:rFonts w:ascii="Times New Roman" w:hAnsi="Times New Roman" w:cs="Times New Roman"/>
          <w:sz w:val="24"/>
          <w:szCs w:val="24"/>
        </w:rPr>
      </w:pPr>
      <w:r w:rsidRPr="00CE21F5">
        <w:rPr>
          <w:rFonts w:ascii="Times New Roman" w:hAnsi="Times New Roman" w:cs="Times New Roman"/>
          <w:noProof/>
          <w:sz w:val="24"/>
          <w:szCs w:val="24"/>
          <w:lang w:eastAsia="fr-FR"/>
        </w:rPr>
        <mc:AlternateContent>
          <mc:Choice Requires="wps">
            <w:drawing>
              <wp:anchor distT="0" distB="0" distL="114300" distR="114300" simplePos="0" relativeHeight="15" behindDoc="0" locked="0" layoutInCell="1" allowOverlap="1" wp14:anchorId="1EEF47E6">
                <wp:simplePos x="0" y="0"/>
                <wp:positionH relativeFrom="margin">
                  <wp:align>center</wp:align>
                </wp:positionH>
                <wp:positionV relativeFrom="paragraph">
                  <wp:posOffset>228600</wp:posOffset>
                </wp:positionV>
                <wp:extent cx="6572885" cy="381635"/>
                <wp:effectExtent l="0" t="0" r="19050" b="19050"/>
                <wp:wrapNone/>
                <wp:docPr id="28" name="Rectangle 72"/>
                <wp:cNvGraphicFramePr/>
                <a:graphic xmlns:a="http://schemas.openxmlformats.org/drawingml/2006/main">
                  <a:graphicData uri="http://schemas.microsoft.com/office/word/2010/wordprocessingShape">
                    <wps:wsp>
                      <wps:cNvSpPr/>
                      <wps:spPr>
                        <a:xfrm>
                          <a:off x="0" y="0"/>
                          <a:ext cx="6572160" cy="380880"/>
                        </a:xfrm>
                        <a:prstGeom prst="rect">
                          <a:avLst/>
                        </a:prstGeom>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72" stroked="t" style="position:absolute;margin-left:-31.95pt;margin-top:18pt;width:517.45pt;height:29.95pt;mso-position-horizontal:center;mso-position-horizontal-relative:margin" wp14:anchorId="1EEF47E6">
                <w10:wrap type="none"/>
                <v:fill o:detectmouseclick="t" on="false"/>
                <v:stroke color="#43729d" weight="12600" joinstyle="miter" endcap="flat"/>
              </v:rect>
            </w:pict>
          </mc:Fallback>
        </mc:AlternateContent>
      </w:r>
    </w:p>
    <w:p w:rsidR="00086F7D" w:rsidRPr="00CE21F5" w:rsidRDefault="00263FD3" w:rsidP="0072240E">
      <w:pPr>
        <w:pStyle w:val="PrformatHTML"/>
        <w:jc w:val="both"/>
        <w:rPr>
          <w:rFonts w:ascii="Times New Roman" w:hAnsi="Times New Roman" w:cs="Times New Roman"/>
        </w:rPr>
      </w:pPr>
      <w:r w:rsidRPr="00CE21F5">
        <w:rPr>
          <w:rStyle w:val="CodeHTML"/>
          <w:rFonts w:ascii="Times New Roman" w:hAnsi="Times New Roman" w:cs="Times New Roman"/>
        </w:rPr>
        <w:t>$ sudo apt-get -y install docker-engine=&lt;VERSION_STRING&gt;</w:t>
      </w:r>
    </w:p>
    <w:p w:rsidR="00086F7D" w:rsidRPr="00CE21F5" w:rsidRDefault="00086F7D" w:rsidP="0072240E">
      <w:pPr>
        <w:spacing w:line="360" w:lineRule="auto"/>
        <w:jc w:val="both"/>
        <w:rPr>
          <w:rFonts w:ascii="Times New Roman" w:hAnsi="Times New Roman" w:cs="Times New Roman"/>
          <w:sz w:val="24"/>
          <w:szCs w:val="24"/>
        </w:rPr>
      </w:pPr>
    </w:p>
    <w:p w:rsidR="00086F7D" w:rsidRPr="00CE21F5" w:rsidRDefault="00263FD3" w:rsidP="0072240E">
      <w:pPr>
        <w:spacing w:line="360" w:lineRule="auto"/>
        <w:jc w:val="both"/>
        <w:rPr>
          <w:rFonts w:ascii="Times New Roman" w:hAnsi="Times New Roman" w:cs="Times New Roman"/>
          <w:sz w:val="48"/>
          <w:szCs w:val="48"/>
        </w:rPr>
      </w:pPr>
      <w:r w:rsidRPr="00CE21F5">
        <w:rPr>
          <w:rFonts w:ascii="Times New Roman" w:hAnsi="Times New Roman" w:cs="Times New Roman"/>
          <w:sz w:val="48"/>
          <w:szCs w:val="48"/>
        </w:rPr>
        <w:t>1.3 Installation à partir du Repository Unbuntu</w:t>
      </w:r>
    </w:p>
    <w:p w:rsidR="00086F7D" w:rsidRPr="00CE21F5" w:rsidRDefault="00263FD3" w:rsidP="0072240E">
      <w:pPr>
        <w:spacing w:line="360" w:lineRule="auto"/>
        <w:jc w:val="both"/>
        <w:rPr>
          <w:rFonts w:ascii="Times New Roman" w:hAnsi="Times New Roman" w:cs="Times New Roman"/>
        </w:rPr>
      </w:pPr>
      <w:r w:rsidRPr="00CE21F5">
        <w:rPr>
          <w:rFonts w:ascii="Times New Roman" w:hAnsi="Times New Roman" w:cs="Times New Roman"/>
          <w:sz w:val="24"/>
          <w:szCs w:val="24"/>
        </w:rPr>
        <w:t xml:space="preserve">Les utilisateurs qui ne souhaitent pas utiliser le repository Docker ont également la possibilité de charger la plate-forme de conteneurs </w:t>
      </w:r>
      <w:r w:rsidRPr="00CE21F5">
        <w:rPr>
          <w:rStyle w:val="lev"/>
          <w:rFonts w:ascii="Times New Roman" w:hAnsi="Times New Roman" w:cs="Times New Roman"/>
          <w:b w:val="0"/>
          <w:sz w:val="24"/>
          <w:szCs w:val="24"/>
        </w:rPr>
        <w:t xml:space="preserve">à partir du repository du système d’exploitation. </w:t>
      </w:r>
      <w:r w:rsidRPr="00CE21F5">
        <w:rPr>
          <w:rFonts w:ascii="Times New Roman" w:hAnsi="Times New Roman" w:cs="Times New Roman"/>
        </w:rPr>
        <w:t xml:space="preserve">Utilisez la ligne de commande suivante pour créer </w:t>
      </w:r>
      <w:r w:rsidRPr="00CE21F5">
        <w:rPr>
          <w:rFonts w:ascii="Times New Roman" w:hAnsi="Times New Roman" w:cs="Times New Roman"/>
          <w:sz w:val="24"/>
          <w:szCs w:val="24"/>
        </w:rPr>
        <w:t xml:space="preserve">un </w:t>
      </w:r>
      <w:hyperlink r:id="rId100" w:tgtFrame="En savoir plus sur docker.io sur packages.ubuntu.com">
        <w:r w:rsidRPr="00CE21F5">
          <w:rPr>
            <w:rStyle w:val="LienInternet"/>
            <w:rFonts w:ascii="Times New Roman" w:hAnsi="Times New Roman" w:cs="Times New Roman"/>
            <w:color w:val="auto"/>
            <w:sz w:val="24"/>
            <w:szCs w:val="24"/>
            <w:u w:val="none"/>
          </w:rPr>
          <w:t>paquet Docker fourni par la communauté Ubuntu</w:t>
        </w:r>
      </w:hyperlink>
      <w:r w:rsidRPr="00CE21F5">
        <w:rPr>
          <w:rFonts w:ascii="Times New Roman" w:hAnsi="Times New Roman" w:cs="Times New Roman"/>
        </w:rPr>
        <w:t> pour l’installer :</w:t>
      </w:r>
      <w:r w:rsidRPr="00CE21F5">
        <w:rPr>
          <w:rFonts w:ascii="Times New Roman" w:hAnsi="Times New Roman" w:cs="Times New Roman"/>
          <w:sz w:val="24"/>
          <w:szCs w:val="24"/>
        </w:rPr>
        <w:t xml:space="preserve"> </w:t>
      </w:r>
    </w:p>
    <w:p w:rsidR="00086F7D" w:rsidRPr="00CE21F5" w:rsidRDefault="00263FD3" w:rsidP="0072240E">
      <w:pPr>
        <w:pStyle w:val="PrformatHTML"/>
        <w:jc w:val="both"/>
        <w:rPr>
          <w:rStyle w:val="CodeHTML"/>
          <w:rFonts w:ascii="Times New Roman" w:hAnsi="Times New Roman" w:cs="Times New Roman"/>
          <w:sz w:val="24"/>
          <w:szCs w:val="24"/>
        </w:rPr>
      </w:pPr>
      <w:r w:rsidRPr="00CE21F5">
        <w:rPr>
          <w:rFonts w:ascii="Times New Roman" w:hAnsi="Times New Roman" w:cs="Times New Roman"/>
          <w:noProof/>
        </w:rPr>
        <mc:AlternateContent>
          <mc:Choice Requires="wps">
            <w:drawing>
              <wp:anchor distT="0" distB="0" distL="114300" distR="114300" simplePos="0" relativeHeight="16" behindDoc="0" locked="0" layoutInCell="1" allowOverlap="1" wp14:anchorId="0D496751">
                <wp:simplePos x="0" y="0"/>
                <wp:positionH relativeFrom="margin">
                  <wp:align>center</wp:align>
                </wp:positionH>
                <wp:positionV relativeFrom="paragraph">
                  <wp:posOffset>-52070</wp:posOffset>
                </wp:positionV>
                <wp:extent cx="6401435" cy="295910"/>
                <wp:effectExtent l="0" t="0" r="19050" b="28575"/>
                <wp:wrapNone/>
                <wp:docPr id="29" name="Rectangle 73"/>
                <wp:cNvGraphicFramePr/>
                <a:graphic xmlns:a="http://schemas.openxmlformats.org/drawingml/2006/main">
                  <a:graphicData uri="http://schemas.microsoft.com/office/word/2010/wordprocessingShape">
                    <wps:wsp>
                      <wps:cNvSpPr/>
                      <wps:spPr>
                        <a:xfrm>
                          <a:off x="0" y="0"/>
                          <a:ext cx="6400800" cy="295200"/>
                        </a:xfrm>
                        <a:prstGeom prst="rect">
                          <a:avLst/>
                        </a:prstGeom>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73" stroked="t" style="position:absolute;margin-left:-25.2pt;margin-top:-4.1pt;width:503.95pt;height:23.2pt;mso-position-horizontal:center;mso-position-horizontal-relative:margin" wp14:anchorId="0D496751">
                <w10:wrap type="none"/>
                <v:fill o:detectmouseclick="t" on="false"/>
                <v:stroke color="#43729d" weight="12600" joinstyle="miter" endcap="flat"/>
              </v:rect>
            </w:pict>
          </mc:Fallback>
        </mc:AlternateContent>
      </w:r>
      <w:r w:rsidRPr="00CE21F5">
        <w:rPr>
          <w:rStyle w:val="CodeHTML"/>
          <w:rFonts w:ascii="Times New Roman" w:hAnsi="Times New Roman" w:cs="Times New Roman"/>
          <w:sz w:val="24"/>
          <w:szCs w:val="24"/>
        </w:rPr>
        <w:t>$ sudo apt-get install -y docker.io</w:t>
      </w:r>
    </w:p>
    <w:p w:rsidR="00086F7D" w:rsidRPr="00CE21F5" w:rsidRDefault="00086F7D" w:rsidP="0072240E">
      <w:pPr>
        <w:pStyle w:val="PrformatHTML"/>
        <w:jc w:val="both"/>
        <w:rPr>
          <w:rStyle w:val="CodeHTML"/>
          <w:rFonts w:ascii="Times New Roman" w:hAnsi="Times New Roman" w:cs="Times New Roman"/>
        </w:rPr>
      </w:pPr>
    </w:p>
    <w:p w:rsidR="00086F7D" w:rsidRPr="00CE21F5" w:rsidRDefault="00086F7D" w:rsidP="0072240E">
      <w:pPr>
        <w:pStyle w:val="PrformatHTML"/>
        <w:jc w:val="both"/>
        <w:rPr>
          <w:rStyle w:val="CodeHTML"/>
          <w:rFonts w:ascii="Times New Roman" w:hAnsi="Times New Roman" w:cs="Times New Roman"/>
        </w:rPr>
      </w:pPr>
    </w:p>
    <w:p w:rsidR="00086F7D" w:rsidRPr="00CE21F5" w:rsidRDefault="00263FD3" w:rsidP="0072240E">
      <w:pPr>
        <w:pStyle w:val="PrformatHTML"/>
        <w:jc w:val="both"/>
        <w:rPr>
          <w:rStyle w:val="CodeHTML"/>
          <w:rFonts w:ascii="Times New Roman" w:hAnsi="Times New Roman" w:cs="Times New Roman"/>
          <w:sz w:val="24"/>
          <w:szCs w:val="24"/>
        </w:rPr>
      </w:pPr>
      <w:r w:rsidRPr="00CE21F5">
        <w:rPr>
          <w:rStyle w:val="CodeHTML"/>
          <w:rFonts w:ascii="Times New Roman" w:hAnsi="Times New Roman" w:cs="Times New Roman"/>
          <w:sz w:val="24"/>
          <w:szCs w:val="24"/>
        </w:rPr>
        <w:t>Cette methode est celle utilisé pour la réalisation de notre projet.</w:t>
      </w:r>
    </w:p>
    <w:p w:rsidR="00086F7D" w:rsidRPr="00CE21F5" w:rsidRDefault="00086F7D" w:rsidP="0072240E">
      <w:pPr>
        <w:pStyle w:val="PrformatHTML"/>
        <w:jc w:val="both"/>
        <w:rPr>
          <w:rStyle w:val="CodeHTML"/>
          <w:rFonts w:ascii="Times New Roman" w:hAnsi="Times New Roman" w:cs="Times New Roman"/>
          <w:sz w:val="24"/>
          <w:szCs w:val="24"/>
        </w:rPr>
      </w:pPr>
    </w:p>
    <w:p w:rsidR="00086F7D" w:rsidRPr="00CE21F5" w:rsidRDefault="00263FD3" w:rsidP="0072240E">
      <w:pPr>
        <w:pStyle w:val="PrformatHTML"/>
        <w:jc w:val="both"/>
        <w:rPr>
          <w:rStyle w:val="CodeHTML"/>
          <w:rFonts w:ascii="Times New Roman" w:hAnsi="Times New Roman" w:cs="Times New Roman"/>
          <w:b/>
          <w:sz w:val="28"/>
          <w:szCs w:val="28"/>
        </w:rPr>
      </w:pPr>
      <w:r w:rsidRPr="00CE21F5">
        <w:rPr>
          <w:rStyle w:val="CodeHTML"/>
          <w:rFonts w:ascii="Times New Roman" w:hAnsi="Times New Roman" w:cs="Times New Roman"/>
          <w:b/>
          <w:sz w:val="28"/>
          <w:szCs w:val="28"/>
        </w:rPr>
        <w:t>2 Installation sous Windows</w:t>
      </w:r>
    </w:p>
    <w:p w:rsidR="00086F7D" w:rsidRPr="00CE21F5" w:rsidRDefault="00086F7D" w:rsidP="0072240E">
      <w:pPr>
        <w:pStyle w:val="PrformatHTML"/>
        <w:jc w:val="both"/>
        <w:rPr>
          <w:rStyle w:val="CodeHTML"/>
          <w:rFonts w:ascii="Times New Roman" w:hAnsi="Times New Roman" w:cs="Times New Roman"/>
          <w:b/>
          <w:sz w:val="26"/>
          <w:szCs w:val="26"/>
        </w:rPr>
      </w:pPr>
    </w:p>
    <w:p w:rsidR="00086F7D" w:rsidRPr="00CE21F5" w:rsidRDefault="00086F7D" w:rsidP="0072240E">
      <w:pPr>
        <w:pStyle w:val="PrformatHTML"/>
        <w:jc w:val="both"/>
        <w:rPr>
          <w:rStyle w:val="CodeHTML"/>
          <w:rFonts w:ascii="Times New Roman" w:hAnsi="Times New Roman" w:cs="Times New Roman"/>
          <w:b/>
          <w:sz w:val="26"/>
          <w:szCs w:val="26"/>
        </w:rPr>
      </w:pPr>
    </w:p>
    <w:p w:rsidR="00086F7D" w:rsidRPr="00CE21F5" w:rsidRDefault="00263FD3" w:rsidP="0072240E">
      <w:pPr>
        <w:pStyle w:val="Titre3"/>
        <w:jc w:val="both"/>
        <w:rPr>
          <w:rFonts w:ascii="Times New Roman" w:hAnsi="Times New Roman" w:cs="Times New Roman"/>
          <w:b/>
          <w:color w:val="auto"/>
          <w:sz w:val="26"/>
          <w:szCs w:val="26"/>
        </w:rPr>
      </w:pPr>
      <w:r w:rsidRPr="00CE21F5">
        <w:rPr>
          <w:rStyle w:val="CodeHTML"/>
          <w:rFonts w:ascii="Times New Roman" w:eastAsiaTheme="majorEastAsia" w:hAnsi="Times New Roman" w:cs="Times New Roman"/>
          <w:b/>
          <w:color w:val="auto"/>
          <w:sz w:val="26"/>
          <w:szCs w:val="26"/>
        </w:rPr>
        <w:t xml:space="preserve">2.1 </w:t>
      </w:r>
      <w:r w:rsidRPr="00CE21F5">
        <w:rPr>
          <w:rFonts w:ascii="Times New Roman" w:hAnsi="Times New Roman" w:cs="Times New Roman"/>
          <w:b/>
          <w:color w:val="auto"/>
          <w:sz w:val="26"/>
          <w:szCs w:val="26"/>
        </w:rPr>
        <w:t>Docker4Windows</w:t>
      </w:r>
    </w:p>
    <w:p w:rsidR="00086F7D" w:rsidRPr="00CE21F5" w:rsidRDefault="00263FD3" w:rsidP="0072240E">
      <w:pPr>
        <w:pStyle w:val="NormalWeb"/>
        <w:spacing w:line="360" w:lineRule="auto"/>
        <w:jc w:val="both"/>
      </w:pPr>
      <w:r w:rsidRPr="00CE21F5">
        <w:t xml:space="preserve">Docker4Windows est encore en version bêta, mais reste totalement utilisable au quotidien. Pour le moment il n'est compatible qu'avec Windows 10 (version pro, Enterprise et Education), si nous sommes sur une autre version de Windows il faudra passer par docker-toolbox ou faire une installation manuelle. </w:t>
      </w:r>
    </w:p>
    <w:p w:rsidR="00086F7D" w:rsidRPr="00CE21F5" w:rsidRDefault="00263FD3" w:rsidP="0072240E">
      <w:pPr>
        <w:pStyle w:val="NormalWeb"/>
        <w:spacing w:line="360" w:lineRule="auto"/>
        <w:jc w:val="both"/>
      </w:pPr>
      <w:r w:rsidRPr="00CE21F5">
        <w:t xml:space="preserve">Avant de commencer l'installation de docker4windows, nous devons activer hyper-v. Pour ce faire, clic droit sur le menu d'application -&gt; panneau de configuration -&gt; Programmes et fonctionnalités -&gt; Activer ou désactiver des fonctionnalités Windows -&gt; Cocher Hyper-V -&gt; OK. On redémarre le PC, et normalement nous avons Hyper-V installé. On peut passer à l'installation de docker4windows, et là c'est vraiment simple, télécharger l'exécutable à l’adresse </w:t>
      </w:r>
      <w:hyperlink r:id="rId101">
        <w:r w:rsidRPr="00CE21F5">
          <w:rPr>
            <w:rStyle w:val="LienInternet"/>
          </w:rPr>
          <w:t>https://download.docker.com/win/beta/InstallDocker.msi</w:t>
        </w:r>
      </w:hyperlink>
      <w:r w:rsidRPr="00CE21F5">
        <w:t xml:space="preserve"> et l’installer. Ainsi doit apparaitre normalement dans la zone des notifications, une petite baleine, cela veut dire que Docker est bien installé.</w:t>
      </w:r>
    </w:p>
    <w:p w:rsidR="00086F7D" w:rsidRPr="00CE21F5" w:rsidRDefault="00263FD3" w:rsidP="0072240E">
      <w:pPr>
        <w:pStyle w:val="Titre3"/>
        <w:jc w:val="both"/>
        <w:rPr>
          <w:rFonts w:ascii="Times New Roman" w:hAnsi="Times New Roman" w:cs="Times New Roman"/>
          <w:b/>
          <w:color w:val="auto"/>
          <w:sz w:val="26"/>
          <w:szCs w:val="26"/>
        </w:rPr>
      </w:pPr>
      <w:r w:rsidRPr="00CE21F5">
        <w:rPr>
          <w:rFonts w:ascii="Times New Roman" w:hAnsi="Times New Roman" w:cs="Times New Roman"/>
          <w:b/>
          <w:color w:val="auto"/>
          <w:sz w:val="26"/>
          <w:szCs w:val="26"/>
        </w:rPr>
        <w:t>2.2 Docker-toolbox</w:t>
      </w:r>
    </w:p>
    <w:p w:rsidR="00086F7D" w:rsidRPr="00CE21F5" w:rsidRDefault="00263FD3" w:rsidP="0072240E">
      <w:pPr>
        <w:spacing w:line="360" w:lineRule="auto"/>
        <w:jc w:val="both"/>
        <w:rPr>
          <w:rFonts w:ascii="Times New Roman" w:hAnsi="Times New Roman" w:cs="Times New Roman"/>
        </w:rPr>
      </w:pPr>
      <w:r w:rsidRPr="00CE21F5">
        <w:rPr>
          <w:rFonts w:ascii="Times New Roman" w:hAnsi="Times New Roman" w:cs="Times New Roman"/>
        </w:rPr>
        <w:t xml:space="preserve">L'installation de docker-toolbox est rapide, il suffit de télécharger </w:t>
      </w:r>
      <w:hyperlink r:id="rId102">
        <w:r w:rsidRPr="00CE21F5">
          <w:rPr>
            <w:rStyle w:val="LienInternet"/>
            <w:rFonts w:ascii="Times New Roman" w:hAnsi="Times New Roman" w:cs="Times New Roman"/>
          </w:rPr>
          <w:t>docker-toolbox</w:t>
        </w:r>
      </w:hyperlink>
      <w:r w:rsidRPr="00CE21F5">
        <w:rPr>
          <w:rFonts w:ascii="Times New Roman" w:hAnsi="Times New Roman" w:cs="Times New Roman"/>
        </w:rPr>
        <w:t xml:space="preserve"> à l’adresse </w:t>
      </w:r>
      <w:hyperlink r:id="rId103">
        <w:r w:rsidRPr="00CE21F5">
          <w:rPr>
            <w:rStyle w:val="LienInternet"/>
            <w:rFonts w:ascii="Times New Roman" w:hAnsi="Times New Roman" w:cs="Times New Roman"/>
          </w:rPr>
          <w:t>https://download.docker.com/win/stable/DockerToolbox.exe</w:t>
        </w:r>
      </w:hyperlink>
      <w:r w:rsidRPr="00CE21F5">
        <w:rPr>
          <w:rFonts w:ascii="Times New Roman" w:hAnsi="Times New Roman" w:cs="Times New Roman"/>
        </w:rPr>
        <w:t xml:space="preserve">  et l’installer. Ceci installera toute la panoplie du super-docker, c'est-à-dire, virtualbox avec une VM boot2docker, le client docker, docker-machine et docker-compose pour Windows. Puis également, si on le souhaite, kitematic, qui est un GUI pour installer des applications via docker.</w:t>
      </w:r>
    </w:p>
    <w:p w:rsidR="00086F7D" w:rsidRPr="00CE21F5" w:rsidRDefault="00263FD3" w:rsidP="0072240E">
      <w:pPr>
        <w:pStyle w:val="Titre2"/>
        <w:jc w:val="both"/>
        <w:rPr>
          <w:sz w:val="28"/>
          <w:szCs w:val="28"/>
        </w:rPr>
      </w:pPr>
      <w:r w:rsidRPr="00CE21F5">
        <w:rPr>
          <w:sz w:val="28"/>
          <w:szCs w:val="28"/>
        </w:rPr>
        <w:t>1.3 Installation sous Mac</w:t>
      </w:r>
    </w:p>
    <w:p w:rsidR="00086F7D" w:rsidRPr="00CE21F5" w:rsidRDefault="00263FD3" w:rsidP="0072240E">
      <w:pPr>
        <w:pStyle w:val="Titre3"/>
        <w:jc w:val="both"/>
        <w:rPr>
          <w:rFonts w:ascii="Times New Roman" w:hAnsi="Times New Roman" w:cs="Times New Roman"/>
          <w:b/>
          <w:color w:val="auto"/>
          <w:sz w:val="26"/>
          <w:szCs w:val="26"/>
        </w:rPr>
      </w:pPr>
      <w:r w:rsidRPr="00CE21F5">
        <w:rPr>
          <w:rFonts w:ascii="Times New Roman" w:hAnsi="Times New Roman" w:cs="Times New Roman"/>
          <w:b/>
          <w:color w:val="auto"/>
          <w:sz w:val="26"/>
          <w:szCs w:val="26"/>
        </w:rPr>
        <w:t>1.3.1 Docker4Mac</w:t>
      </w:r>
    </w:p>
    <w:p w:rsidR="00086F7D" w:rsidRPr="00CE21F5" w:rsidRDefault="00263FD3" w:rsidP="0072240E">
      <w:pPr>
        <w:pStyle w:val="NormalWeb"/>
        <w:jc w:val="both"/>
      </w:pPr>
      <w:r w:rsidRPr="00CE21F5">
        <w:t xml:space="preserve">Docker4Mac est encore en version bêta, mais reste totalement utilisable au quotidien. L'installation de docker4Mac est vraiment simple, téléchargez l'exécutable à l’adresse </w:t>
      </w:r>
      <w:hyperlink r:id="rId104">
        <w:r w:rsidRPr="00CE21F5">
          <w:rPr>
            <w:rStyle w:val="LienInternet"/>
            <w:color w:val="auto"/>
          </w:rPr>
          <w:t>https://download.docker.com/mac/beta/Docker.dmg</w:t>
        </w:r>
      </w:hyperlink>
      <w:r w:rsidRPr="00CE21F5">
        <w:t xml:space="preserve">  et ensuite l’installer. </w:t>
      </w:r>
    </w:p>
    <w:p w:rsidR="00086F7D" w:rsidRPr="00CE21F5" w:rsidRDefault="00263FD3" w:rsidP="0072240E">
      <w:pPr>
        <w:pStyle w:val="Titre3"/>
        <w:jc w:val="both"/>
        <w:rPr>
          <w:rFonts w:ascii="Times New Roman" w:hAnsi="Times New Roman" w:cs="Times New Roman"/>
          <w:b/>
          <w:color w:val="auto"/>
        </w:rPr>
      </w:pPr>
      <w:r w:rsidRPr="00CE21F5">
        <w:rPr>
          <w:rFonts w:ascii="Times New Roman" w:hAnsi="Times New Roman" w:cs="Times New Roman"/>
          <w:b/>
          <w:color w:val="auto"/>
        </w:rPr>
        <w:t>1.3.2 Docker-toolbox</w:t>
      </w:r>
    </w:p>
    <w:p w:rsidR="00086F7D" w:rsidRPr="00CE21F5" w:rsidRDefault="00263FD3" w:rsidP="0072240E">
      <w:pPr>
        <w:jc w:val="both"/>
        <w:rPr>
          <w:rFonts w:ascii="Times New Roman" w:hAnsi="Times New Roman" w:cs="Times New Roman"/>
        </w:rPr>
      </w:pPr>
      <w:r w:rsidRPr="00CE21F5">
        <w:rPr>
          <w:rFonts w:ascii="Times New Roman" w:hAnsi="Times New Roman" w:cs="Times New Roman"/>
        </w:rPr>
        <w:t xml:space="preserve">Il faut télécharger l'installateur « docker toolbox » ici : </w:t>
      </w:r>
      <w:hyperlink r:id="rId105">
        <w:r w:rsidRPr="00CE21F5">
          <w:rPr>
            <w:rStyle w:val="LienInternet"/>
            <w:rFonts w:ascii="Times New Roman" w:hAnsi="Times New Roman" w:cs="Times New Roman"/>
            <w:color w:val="auto"/>
          </w:rPr>
          <w:t>https://www.docker.com/products/docker-toolbox</w:t>
        </w:r>
      </w:hyperlink>
      <w:r w:rsidRPr="00CE21F5">
        <w:rPr>
          <w:rFonts w:ascii="Times New Roman" w:hAnsi="Times New Roman" w:cs="Times New Roman"/>
        </w:rPr>
        <w:t xml:space="preserve"> , ensuite on exécute le pkg et installer docker comme indiqué à l’adresse </w:t>
      </w:r>
      <w:hyperlink r:id="rId106">
        <w:r w:rsidRPr="00CE21F5">
          <w:rPr>
            <w:rStyle w:val="LienInternet"/>
            <w:rFonts w:ascii="Times New Roman" w:hAnsi="Times New Roman" w:cs="Times New Roman"/>
            <w:color w:val="auto"/>
          </w:rPr>
          <w:t>https://docs.docker.com/engine/installation/mac/</w:t>
        </w:r>
      </w:hyperlink>
      <w:r w:rsidRPr="00CE21F5">
        <w:rPr>
          <w:rFonts w:ascii="Times New Roman" w:hAnsi="Times New Roman" w:cs="Times New Roman"/>
        </w:rPr>
        <w:t>. Ensuite on crée une VM docker, ça va créer une vm dans virtualbox qui aura pour nom docker (On pourra vérifier dans virtualbox)</w:t>
      </w:r>
    </w:p>
    <w:p w:rsidR="00086F7D" w:rsidRPr="00CE21F5" w:rsidRDefault="00086F7D" w:rsidP="0072240E">
      <w:pPr>
        <w:pStyle w:val="NormalWeb"/>
        <w:jc w:val="both"/>
      </w:pPr>
    </w:p>
    <w:p w:rsidR="00086F7D" w:rsidRPr="00CE21F5" w:rsidRDefault="00086F7D" w:rsidP="0072240E">
      <w:pPr>
        <w:pStyle w:val="Titre2"/>
        <w:jc w:val="both"/>
        <w:rPr>
          <w:sz w:val="28"/>
          <w:szCs w:val="28"/>
        </w:rPr>
      </w:pPr>
    </w:p>
    <w:p w:rsidR="00086F7D" w:rsidRPr="00CE21F5" w:rsidRDefault="00086F7D" w:rsidP="0072240E">
      <w:pPr>
        <w:spacing w:line="360" w:lineRule="auto"/>
        <w:jc w:val="both"/>
        <w:rPr>
          <w:rFonts w:ascii="Times New Roman" w:hAnsi="Times New Roman" w:cs="Times New Roman"/>
        </w:rPr>
      </w:pPr>
    </w:p>
    <w:p w:rsidR="00086F7D" w:rsidRPr="00CE21F5" w:rsidRDefault="00086F7D" w:rsidP="0072240E">
      <w:pPr>
        <w:pStyle w:val="NormalWeb"/>
        <w:jc w:val="both"/>
      </w:pPr>
    </w:p>
    <w:p w:rsidR="00086F7D" w:rsidRPr="00CE21F5" w:rsidRDefault="00086F7D" w:rsidP="0072240E">
      <w:pPr>
        <w:jc w:val="both"/>
        <w:rPr>
          <w:rFonts w:ascii="Times New Roman" w:hAnsi="Times New Roman" w:cs="Times New Roman"/>
          <w:sz w:val="24"/>
          <w:szCs w:val="24"/>
        </w:rPr>
      </w:pPr>
    </w:p>
    <w:p w:rsidR="00086F7D" w:rsidRPr="00CE21F5" w:rsidRDefault="00086F7D" w:rsidP="0072240E">
      <w:pPr>
        <w:jc w:val="both"/>
        <w:rPr>
          <w:rFonts w:ascii="Times New Roman" w:hAnsi="Times New Roman" w:cs="Times New Roman"/>
        </w:rPr>
      </w:pPr>
    </w:p>
    <w:p w:rsidR="00086F7D" w:rsidRPr="00CE21F5" w:rsidRDefault="00086F7D" w:rsidP="0072240E">
      <w:pPr>
        <w:pStyle w:val="PrformatHTML"/>
        <w:jc w:val="both"/>
        <w:rPr>
          <w:rStyle w:val="CodeHTML"/>
          <w:rFonts w:ascii="Times New Roman" w:hAnsi="Times New Roman" w:cs="Times New Roman"/>
          <w:sz w:val="24"/>
          <w:szCs w:val="24"/>
        </w:rPr>
      </w:pPr>
    </w:p>
    <w:p w:rsidR="00086F7D" w:rsidRPr="00CE21F5" w:rsidRDefault="00263FD3" w:rsidP="0072240E">
      <w:pPr>
        <w:pStyle w:val="PrformatHTML"/>
        <w:jc w:val="both"/>
        <w:rPr>
          <w:rStyle w:val="CodeHTML"/>
          <w:rFonts w:ascii="Times New Roman" w:hAnsi="Times New Roman" w:cs="Times New Roman"/>
          <w:sz w:val="44"/>
          <w:szCs w:val="44"/>
        </w:rPr>
      </w:pPr>
      <w:r w:rsidRPr="00CE21F5">
        <w:rPr>
          <w:rStyle w:val="CodeHTML"/>
          <w:rFonts w:ascii="Times New Roman" w:hAnsi="Times New Roman" w:cs="Times New Roman"/>
          <w:sz w:val="44"/>
          <w:szCs w:val="44"/>
        </w:rPr>
        <w:t>1.4- Test pour le bon déroulement de l’installation</w:t>
      </w:r>
    </w:p>
    <w:p w:rsidR="00086F7D" w:rsidRPr="00CE21F5" w:rsidRDefault="00086F7D" w:rsidP="0072240E">
      <w:pPr>
        <w:pStyle w:val="PrformatHTML"/>
        <w:jc w:val="both"/>
        <w:rPr>
          <w:rStyle w:val="CodeHTML"/>
          <w:rFonts w:ascii="Times New Roman" w:hAnsi="Times New Roman" w:cs="Times New Roman"/>
          <w:sz w:val="24"/>
          <w:szCs w:val="24"/>
        </w:rPr>
      </w:pPr>
    </w:p>
    <w:p w:rsidR="00086F7D" w:rsidRPr="00CE21F5" w:rsidRDefault="00263FD3" w:rsidP="0072240E">
      <w:pPr>
        <w:pStyle w:val="PrformatHTML"/>
        <w:jc w:val="both"/>
        <w:rPr>
          <w:rFonts w:ascii="Times New Roman" w:hAnsi="Times New Roman" w:cs="Times New Roman"/>
          <w:sz w:val="24"/>
          <w:szCs w:val="24"/>
        </w:rPr>
      </w:pPr>
      <w:r w:rsidRPr="00CE21F5">
        <w:rPr>
          <w:rFonts w:ascii="Times New Roman" w:hAnsi="Times New Roman" w:cs="Times New Roman"/>
          <w:sz w:val="24"/>
          <w:szCs w:val="24"/>
        </w:rPr>
        <w:t>Après avoir terminé avec succès le processus d’installation, on doit s’assurer que la plateforme à conteneurs fonctionne correctement. L’équipe de développement fournit un simple conteneur</w:t>
      </w:r>
      <w:r w:rsidRPr="00CE21F5">
        <w:rPr>
          <w:rStyle w:val="Accentuation"/>
          <w:rFonts w:ascii="Times New Roman" w:hAnsi="Times New Roman" w:cs="Times New Roman"/>
          <w:sz w:val="24"/>
          <w:szCs w:val="24"/>
        </w:rPr>
        <w:t xml:space="preserve"> hello-world </w:t>
      </w:r>
      <w:r w:rsidRPr="00CE21F5">
        <w:rPr>
          <w:rFonts w:ascii="Times New Roman" w:hAnsi="Times New Roman" w:cs="Times New Roman"/>
          <w:sz w:val="24"/>
          <w:szCs w:val="24"/>
        </w:rPr>
        <w:t xml:space="preserve">à cet effet. On </w:t>
      </w:r>
      <w:r w:rsidRPr="00CE21F5">
        <w:rPr>
          <w:rStyle w:val="lev"/>
          <w:rFonts w:ascii="Times New Roman" w:hAnsi="Times New Roman" w:cs="Times New Roman"/>
          <w:b w:val="0"/>
          <w:sz w:val="24"/>
          <w:szCs w:val="24"/>
        </w:rPr>
        <w:t>vérifie l’installation de Docker</w:t>
      </w:r>
      <w:r w:rsidRPr="00CE21F5">
        <w:rPr>
          <w:rFonts w:ascii="Times New Roman" w:hAnsi="Times New Roman" w:cs="Times New Roman"/>
          <w:sz w:val="24"/>
          <w:szCs w:val="24"/>
        </w:rPr>
        <w:t xml:space="preserve"> en entrant la commande suivante dans le terminal Ubuntu et en confirmant avec [ENTER] :</w:t>
      </w:r>
    </w:p>
    <w:p w:rsidR="00086F7D" w:rsidRPr="00CE21F5" w:rsidRDefault="00086F7D" w:rsidP="0072240E">
      <w:pPr>
        <w:pStyle w:val="PrformatHTML"/>
        <w:jc w:val="both"/>
        <w:rPr>
          <w:rFonts w:ascii="Times New Roman" w:hAnsi="Times New Roman" w:cs="Times New Roman"/>
          <w:sz w:val="24"/>
          <w:szCs w:val="24"/>
        </w:rPr>
      </w:pPr>
    </w:p>
    <w:p w:rsidR="00086F7D" w:rsidRPr="00CE21F5" w:rsidRDefault="00263FD3" w:rsidP="0072240E">
      <w:pPr>
        <w:pStyle w:val="PrformatHTML"/>
        <w:jc w:val="both"/>
        <w:rPr>
          <w:rFonts w:ascii="Times New Roman" w:hAnsi="Times New Roman" w:cs="Times New Roman"/>
          <w:sz w:val="24"/>
          <w:szCs w:val="24"/>
        </w:rPr>
      </w:pPr>
      <w:r w:rsidRPr="00CE21F5">
        <w:rPr>
          <w:rFonts w:ascii="Times New Roman" w:hAnsi="Times New Roman" w:cs="Times New Roman"/>
          <w:noProof/>
          <w:sz w:val="24"/>
          <w:szCs w:val="24"/>
        </w:rPr>
        <mc:AlternateContent>
          <mc:Choice Requires="wps">
            <w:drawing>
              <wp:anchor distT="0" distB="0" distL="114300" distR="114300" simplePos="0" relativeHeight="17" behindDoc="0" locked="0" layoutInCell="1" allowOverlap="1" wp14:anchorId="0AFA77A6">
                <wp:simplePos x="0" y="0"/>
                <wp:positionH relativeFrom="margin">
                  <wp:posOffset>-271145</wp:posOffset>
                </wp:positionH>
                <wp:positionV relativeFrom="paragraph">
                  <wp:posOffset>104775</wp:posOffset>
                </wp:positionV>
                <wp:extent cx="6544310" cy="286385"/>
                <wp:effectExtent l="0" t="0" r="28575" b="19050"/>
                <wp:wrapNone/>
                <wp:docPr id="30" name="Rectangle 74"/>
                <wp:cNvGraphicFramePr/>
                <a:graphic xmlns:a="http://schemas.openxmlformats.org/drawingml/2006/main">
                  <a:graphicData uri="http://schemas.microsoft.com/office/word/2010/wordprocessingShape">
                    <wps:wsp>
                      <wps:cNvSpPr/>
                      <wps:spPr>
                        <a:xfrm>
                          <a:off x="0" y="0"/>
                          <a:ext cx="6543720" cy="285840"/>
                        </a:xfrm>
                        <a:prstGeom prst="rect">
                          <a:avLst/>
                        </a:prstGeom>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74" stroked="t" style="position:absolute;margin-left:-21.35pt;margin-top:8.25pt;width:515.2pt;height:22.45pt;mso-position-horizontal-relative:margin" wp14:anchorId="0AFA77A6">
                <w10:wrap type="none"/>
                <v:fill o:detectmouseclick="t" on="false"/>
                <v:stroke color="#43729d" weight="12600" joinstyle="miter" endcap="flat"/>
              </v:rect>
            </w:pict>
          </mc:Fallback>
        </mc:AlternateContent>
      </w:r>
    </w:p>
    <w:p w:rsidR="00086F7D" w:rsidRPr="00CE21F5" w:rsidRDefault="00263FD3" w:rsidP="0072240E">
      <w:pPr>
        <w:pStyle w:val="PrformatHTML"/>
        <w:jc w:val="both"/>
        <w:rPr>
          <w:rFonts w:ascii="Times New Roman" w:hAnsi="Times New Roman" w:cs="Times New Roman"/>
        </w:rPr>
      </w:pPr>
      <w:r w:rsidRPr="00CE21F5">
        <w:rPr>
          <w:rStyle w:val="CodeHTML"/>
          <w:rFonts w:ascii="Times New Roman" w:hAnsi="Times New Roman" w:cs="Times New Roman"/>
        </w:rPr>
        <w:t xml:space="preserve">$ sudo docker run hello-world </w:t>
      </w:r>
    </w:p>
    <w:p w:rsidR="00086F7D" w:rsidRPr="00CE21F5" w:rsidRDefault="00086F7D" w:rsidP="0072240E">
      <w:pPr>
        <w:pStyle w:val="PrformatHTML"/>
        <w:jc w:val="both"/>
        <w:rPr>
          <w:rFonts w:ascii="Times New Roman" w:hAnsi="Times New Roman" w:cs="Times New Roman"/>
          <w:sz w:val="24"/>
          <w:szCs w:val="24"/>
        </w:rPr>
      </w:pPr>
    </w:p>
    <w:p w:rsidR="00086F7D" w:rsidRPr="00CE21F5" w:rsidRDefault="00086F7D" w:rsidP="0072240E">
      <w:pPr>
        <w:pStyle w:val="PrformatHTML"/>
        <w:jc w:val="both"/>
        <w:rPr>
          <w:rFonts w:ascii="Times New Roman" w:hAnsi="Times New Roman" w:cs="Times New Roman"/>
          <w:sz w:val="24"/>
          <w:szCs w:val="24"/>
        </w:rPr>
      </w:pPr>
    </w:p>
    <w:p w:rsidR="00086F7D" w:rsidRPr="00CE21F5" w:rsidRDefault="00263FD3" w:rsidP="0072240E">
      <w:pPr>
        <w:pStyle w:val="PrformatHTML"/>
        <w:jc w:val="both"/>
        <w:rPr>
          <w:rFonts w:ascii="Times New Roman" w:hAnsi="Times New Roman" w:cs="Times New Roman"/>
          <w:sz w:val="24"/>
          <w:szCs w:val="24"/>
        </w:rPr>
      </w:pPr>
      <w:r w:rsidRPr="00CE21F5">
        <w:rPr>
          <w:rFonts w:ascii="Times New Roman" w:hAnsi="Times New Roman" w:cs="Times New Roman"/>
          <w:sz w:val="24"/>
          <w:szCs w:val="24"/>
        </w:rPr>
        <w:t xml:space="preserve">La commande </w:t>
      </w:r>
      <w:r w:rsidRPr="00CE21F5">
        <w:rPr>
          <w:rStyle w:val="Accentuation"/>
          <w:rFonts w:ascii="Times New Roman" w:hAnsi="Times New Roman" w:cs="Times New Roman"/>
          <w:sz w:val="24"/>
          <w:szCs w:val="24"/>
        </w:rPr>
        <w:t xml:space="preserve">docker run </w:t>
      </w:r>
      <w:r w:rsidRPr="00CE21F5">
        <w:rPr>
          <w:rFonts w:ascii="Times New Roman" w:hAnsi="Times New Roman" w:cs="Times New Roman"/>
          <w:sz w:val="24"/>
          <w:szCs w:val="24"/>
        </w:rPr>
        <w:t xml:space="preserve">indique au </w:t>
      </w:r>
      <w:r w:rsidRPr="00CE21F5">
        <w:rPr>
          <w:rStyle w:val="Accentuation"/>
          <w:rFonts w:ascii="Times New Roman" w:hAnsi="Times New Roman" w:cs="Times New Roman"/>
          <w:sz w:val="24"/>
          <w:szCs w:val="24"/>
        </w:rPr>
        <w:t>daemon</w:t>
      </w:r>
      <w:r w:rsidRPr="00CE21F5">
        <w:rPr>
          <w:rFonts w:ascii="Times New Roman" w:hAnsi="Times New Roman" w:cs="Times New Roman"/>
          <w:sz w:val="24"/>
          <w:szCs w:val="24"/>
        </w:rPr>
        <w:t xml:space="preserve"> docker de trouver et de démarrer un conteneur nommé hello-world. Si </w:t>
      </w:r>
      <w:r w:rsidRPr="00CE21F5">
        <w:rPr>
          <w:rStyle w:val="lev"/>
          <w:rFonts w:ascii="Times New Roman" w:hAnsi="Times New Roman" w:cs="Times New Roman"/>
          <w:b w:val="0"/>
          <w:sz w:val="24"/>
          <w:szCs w:val="24"/>
        </w:rPr>
        <w:t>l’installation de votre Docker est correctement configurée</w:t>
      </w:r>
      <w:r w:rsidRPr="00CE21F5">
        <w:rPr>
          <w:rFonts w:ascii="Times New Roman" w:hAnsi="Times New Roman" w:cs="Times New Roman"/>
          <w:sz w:val="24"/>
          <w:szCs w:val="24"/>
        </w:rPr>
        <w:t>, L’on verra apparaitre ce qui correspond à la capture d’écran ci-dessous.</w:t>
      </w:r>
    </w:p>
    <w:p w:rsidR="00086F7D" w:rsidRPr="00CE21F5" w:rsidRDefault="00086F7D" w:rsidP="0072240E">
      <w:pPr>
        <w:pStyle w:val="PrformatHTML"/>
        <w:jc w:val="both"/>
        <w:rPr>
          <w:rFonts w:ascii="Times New Roman" w:hAnsi="Times New Roman" w:cs="Times New Roman"/>
          <w:sz w:val="24"/>
          <w:szCs w:val="24"/>
        </w:rPr>
      </w:pPr>
    </w:p>
    <w:p w:rsidR="00086F7D" w:rsidRPr="00CE21F5" w:rsidRDefault="00263FD3" w:rsidP="0072240E">
      <w:pPr>
        <w:pStyle w:val="PrformatHTML"/>
        <w:jc w:val="both"/>
        <w:rPr>
          <w:rFonts w:ascii="Times New Roman" w:hAnsi="Times New Roman" w:cs="Times New Roman"/>
          <w:sz w:val="24"/>
          <w:szCs w:val="24"/>
        </w:rPr>
      </w:pPr>
      <w:r w:rsidRPr="00CE21F5">
        <w:rPr>
          <w:rFonts w:ascii="Times New Roman" w:hAnsi="Times New Roman" w:cs="Times New Roman"/>
          <w:noProof/>
        </w:rPr>
        <w:lastRenderedPageBreak/>
        <w:drawing>
          <wp:inline distT="0" distB="635" distL="0" distR="0">
            <wp:extent cx="5760720" cy="4342765"/>
            <wp:effectExtent l="0" t="0" r="0" b="0"/>
            <wp:docPr id="31" name="Image 75" descr="Edition Terminal du conteneur hello-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75" descr="Edition Terminal du conteneur hello-world"/>
                    <pic:cNvPicPr>
                      <a:picLocks noChangeAspect="1" noChangeArrowheads="1"/>
                    </pic:cNvPicPr>
                  </pic:nvPicPr>
                  <pic:blipFill>
                    <a:blip r:embed="rId107"/>
                    <a:stretch>
                      <a:fillRect/>
                    </a:stretch>
                  </pic:blipFill>
                  <pic:spPr bwMode="auto">
                    <a:xfrm>
                      <a:off x="0" y="0"/>
                      <a:ext cx="5760720" cy="4342765"/>
                    </a:xfrm>
                    <a:prstGeom prst="rect">
                      <a:avLst/>
                    </a:prstGeom>
                  </pic:spPr>
                </pic:pic>
              </a:graphicData>
            </a:graphic>
          </wp:inline>
        </w:drawing>
      </w:r>
    </w:p>
    <w:p w:rsidR="00086F7D" w:rsidRPr="00CE21F5" w:rsidRDefault="00086F7D" w:rsidP="0072240E">
      <w:pPr>
        <w:spacing w:line="360" w:lineRule="auto"/>
        <w:jc w:val="both"/>
        <w:rPr>
          <w:rFonts w:ascii="Times New Roman" w:hAnsi="Times New Roman" w:cs="Times New Roman"/>
          <w:bCs/>
          <w:sz w:val="24"/>
          <w:szCs w:val="24"/>
        </w:rPr>
      </w:pPr>
    </w:p>
    <w:p w:rsidR="00086F7D" w:rsidRPr="00CE21F5" w:rsidRDefault="00263FD3" w:rsidP="0072240E">
      <w:pPr>
        <w:spacing w:line="360" w:lineRule="auto"/>
        <w:jc w:val="both"/>
        <w:rPr>
          <w:rFonts w:ascii="Times New Roman" w:hAnsi="Times New Roman" w:cs="Times New Roman"/>
          <w:sz w:val="24"/>
          <w:szCs w:val="24"/>
        </w:rPr>
      </w:pPr>
      <w:r w:rsidRPr="00CE21F5">
        <w:rPr>
          <w:rFonts w:ascii="Times New Roman" w:hAnsi="Times New Roman" w:cs="Times New Roman"/>
          <w:sz w:val="24"/>
          <w:szCs w:val="24"/>
        </w:rPr>
        <w:t xml:space="preserve">L’interprétation de cette </w:t>
      </w:r>
      <w:r w:rsidRPr="00CE21F5">
        <w:rPr>
          <w:rStyle w:val="lev"/>
          <w:rFonts w:ascii="Times New Roman" w:hAnsi="Times New Roman" w:cs="Times New Roman"/>
          <w:b w:val="0"/>
          <w:sz w:val="24"/>
          <w:szCs w:val="24"/>
        </w:rPr>
        <w:t>édition de terminal</w:t>
      </w:r>
      <w:r w:rsidRPr="00CE21F5">
        <w:rPr>
          <w:rFonts w:ascii="Times New Roman" w:hAnsi="Times New Roman" w:cs="Times New Roman"/>
          <w:sz w:val="24"/>
          <w:szCs w:val="24"/>
        </w:rPr>
        <w:t xml:space="preserve"> est la suivante : pour exécuter la commande hello-world, le démon Docker cherche d’abord dans les fichiers locaux du système pour trouver l’image de conteneur correspondante. Puisque l’on exécute le conteneur </w:t>
      </w:r>
      <w:r w:rsidRPr="00CE21F5">
        <w:rPr>
          <w:rStyle w:val="Accentuation"/>
          <w:rFonts w:ascii="Times New Roman" w:hAnsi="Times New Roman" w:cs="Times New Roman"/>
          <w:sz w:val="24"/>
          <w:szCs w:val="24"/>
        </w:rPr>
        <w:t>hello-world</w:t>
      </w:r>
      <w:r w:rsidRPr="00CE21F5">
        <w:rPr>
          <w:rFonts w:ascii="Times New Roman" w:hAnsi="Times New Roman" w:cs="Times New Roman"/>
          <w:sz w:val="24"/>
          <w:szCs w:val="24"/>
        </w:rPr>
        <w:t xml:space="preserve"> pour la première fois, la recherche du démon est infructueuse. On recevra donc le message « Impossible de trouver l’image » ou « </w:t>
      </w:r>
      <w:r w:rsidRPr="00CE21F5">
        <w:rPr>
          <w:rStyle w:val="Accentuation"/>
          <w:rFonts w:ascii="Times New Roman" w:hAnsi="Times New Roman" w:cs="Times New Roman"/>
          <w:sz w:val="24"/>
          <w:szCs w:val="24"/>
        </w:rPr>
        <w:t>unable to find image</w:t>
      </w:r>
      <w:r w:rsidRPr="00CE21F5">
        <w:rPr>
          <w:rFonts w:ascii="Times New Roman" w:hAnsi="Times New Roman" w:cs="Times New Roman"/>
          <w:sz w:val="24"/>
          <w:szCs w:val="24"/>
        </w:rPr>
        <w:t> » en anglais.</w:t>
      </w:r>
    </w:p>
    <w:p w:rsidR="00086F7D" w:rsidRPr="00CE21F5" w:rsidRDefault="00263FD3" w:rsidP="0072240E">
      <w:pPr>
        <w:spacing w:line="360" w:lineRule="auto"/>
        <w:jc w:val="both"/>
        <w:rPr>
          <w:rFonts w:ascii="Times New Roman" w:hAnsi="Times New Roman" w:cs="Times New Roman"/>
          <w:color w:val="00B050"/>
          <w:sz w:val="24"/>
          <w:szCs w:val="24"/>
        </w:rPr>
      </w:pPr>
      <w:r w:rsidRPr="00CE21F5">
        <w:rPr>
          <w:rFonts w:ascii="Times New Roman" w:hAnsi="Times New Roman" w:cs="Times New Roman"/>
          <w:noProof/>
          <w:color w:val="00B050"/>
          <w:sz w:val="24"/>
          <w:szCs w:val="24"/>
          <w:lang w:eastAsia="fr-FR"/>
        </w:rPr>
        <mc:AlternateContent>
          <mc:Choice Requires="wps">
            <w:drawing>
              <wp:anchor distT="0" distB="0" distL="114300" distR="114300" simplePos="0" relativeHeight="18" behindDoc="0" locked="0" layoutInCell="1" allowOverlap="1" wp14:anchorId="0287CEE4">
                <wp:simplePos x="0" y="0"/>
                <wp:positionH relativeFrom="margin">
                  <wp:align>left</wp:align>
                </wp:positionH>
                <wp:positionV relativeFrom="paragraph">
                  <wp:posOffset>152400</wp:posOffset>
                </wp:positionV>
                <wp:extent cx="6534785" cy="1067435"/>
                <wp:effectExtent l="0" t="0" r="19050" b="19050"/>
                <wp:wrapNone/>
                <wp:docPr id="32" name="Rectangle 76"/>
                <wp:cNvGraphicFramePr/>
                <a:graphic xmlns:a="http://schemas.openxmlformats.org/drawingml/2006/main">
                  <a:graphicData uri="http://schemas.microsoft.com/office/word/2010/wordprocessingShape">
                    <wps:wsp>
                      <wps:cNvSpPr/>
                      <wps:spPr>
                        <a:xfrm>
                          <a:off x="0" y="0"/>
                          <a:ext cx="6534000" cy="1066680"/>
                        </a:xfrm>
                        <a:prstGeom prst="rect">
                          <a:avLst/>
                        </a:prstGeom>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76" stroked="t" style="position:absolute;margin-left:9pt;margin-top:12pt;width:514.45pt;height:83.95pt;mso-position-horizontal:left;mso-position-horizontal-relative:margin" wp14:anchorId="0287CEE4">
                <w10:wrap type="none"/>
                <v:fill o:detectmouseclick="t" on="false"/>
                <v:stroke color="#43729d" weight="12600" joinstyle="miter" endcap="flat"/>
              </v:rect>
            </w:pict>
          </mc:Fallback>
        </mc:AlternateContent>
      </w:r>
    </w:p>
    <w:p w:rsidR="00086F7D" w:rsidRPr="00CE21F5" w:rsidRDefault="00263FD3" w:rsidP="0072240E">
      <w:pPr>
        <w:pStyle w:val="PrformatHTML"/>
        <w:jc w:val="both"/>
        <w:rPr>
          <w:rStyle w:val="CodeHTML"/>
          <w:rFonts w:ascii="Times New Roman" w:hAnsi="Times New Roman" w:cs="Times New Roman"/>
          <w:color w:val="00B050"/>
        </w:rPr>
      </w:pPr>
      <w:r w:rsidRPr="00CE21F5">
        <w:rPr>
          <w:rStyle w:val="CodeHTML"/>
          <w:rFonts w:ascii="Times New Roman" w:hAnsi="Times New Roman" w:cs="Times New Roman"/>
          <w:color w:val="00B050"/>
        </w:rPr>
        <w:t>$ sudo docker run hello-world</w:t>
      </w:r>
    </w:p>
    <w:p w:rsidR="00086F7D" w:rsidRPr="00CE21F5" w:rsidRDefault="00263FD3" w:rsidP="0072240E">
      <w:pPr>
        <w:pStyle w:val="PrformatHTML"/>
        <w:jc w:val="both"/>
        <w:rPr>
          <w:rStyle w:val="CodeHTML"/>
          <w:rFonts w:ascii="Times New Roman" w:hAnsi="Times New Roman" w:cs="Times New Roman"/>
          <w:color w:val="00B050"/>
        </w:rPr>
      </w:pPr>
      <w:r w:rsidRPr="00CE21F5">
        <w:rPr>
          <w:rStyle w:val="CodeHTML"/>
          <w:rFonts w:ascii="Times New Roman" w:hAnsi="Times New Roman" w:cs="Times New Roman"/>
          <w:color w:val="00B050"/>
        </w:rPr>
        <w:t>[sudo] password for osboxes:</w:t>
      </w:r>
    </w:p>
    <w:p w:rsidR="00086F7D" w:rsidRPr="00CE21F5" w:rsidRDefault="00263FD3" w:rsidP="0072240E">
      <w:pPr>
        <w:pStyle w:val="PrformatHTML"/>
        <w:jc w:val="both"/>
        <w:rPr>
          <w:rFonts w:ascii="Times New Roman" w:hAnsi="Times New Roman" w:cs="Times New Roman"/>
          <w:color w:val="00B050"/>
        </w:rPr>
      </w:pPr>
      <w:r w:rsidRPr="00CE21F5">
        <w:rPr>
          <w:rStyle w:val="CodeHTML"/>
          <w:rFonts w:ascii="Times New Roman" w:hAnsi="Times New Roman" w:cs="Times New Roman"/>
          <w:color w:val="00B050"/>
        </w:rPr>
        <w:t>Unable to find image 'hello-world:latest' locally</w:t>
      </w:r>
    </w:p>
    <w:p w:rsidR="00086F7D" w:rsidRPr="00CE21F5" w:rsidRDefault="00086F7D" w:rsidP="0072240E">
      <w:pPr>
        <w:spacing w:line="360" w:lineRule="auto"/>
        <w:jc w:val="both"/>
        <w:rPr>
          <w:rFonts w:ascii="Times New Roman" w:hAnsi="Times New Roman" w:cs="Times New Roman"/>
          <w:sz w:val="24"/>
          <w:szCs w:val="24"/>
        </w:rPr>
      </w:pPr>
    </w:p>
    <w:p w:rsidR="00086F7D" w:rsidRPr="00CE21F5" w:rsidRDefault="00086F7D" w:rsidP="0072240E">
      <w:pPr>
        <w:spacing w:line="360" w:lineRule="auto"/>
        <w:jc w:val="both"/>
        <w:rPr>
          <w:rFonts w:ascii="Times New Roman" w:hAnsi="Times New Roman" w:cs="Times New Roman"/>
          <w:sz w:val="24"/>
          <w:szCs w:val="24"/>
        </w:rPr>
      </w:pPr>
    </w:p>
    <w:p w:rsidR="00086F7D" w:rsidRPr="00CE21F5" w:rsidRDefault="00263FD3" w:rsidP="0072240E">
      <w:pPr>
        <w:spacing w:line="360" w:lineRule="auto"/>
        <w:jc w:val="both"/>
        <w:rPr>
          <w:rFonts w:ascii="Times New Roman" w:hAnsi="Times New Roman" w:cs="Times New Roman"/>
          <w:sz w:val="24"/>
          <w:szCs w:val="24"/>
        </w:rPr>
      </w:pPr>
      <w:r w:rsidRPr="00CE21F5">
        <w:rPr>
          <w:rFonts w:ascii="Times New Roman" w:hAnsi="Times New Roman" w:cs="Times New Roman"/>
          <w:sz w:val="24"/>
          <w:szCs w:val="24"/>
        </w:rPr>
        <w:t xml:space="preserve">Si Docker ne peut pas trouver une image souhaitée sur le système local, le démon lance un </w:t>
      </w:r>
      <w:r w:rsidRPr="00CE21F5">
        <w:rPr>
          <w:rStyle w:val="lev"/>
          <w:rFonts w:ascii="Times New Roman" w:hAnsi="Times New Roman" w:cs="Times New Roman"/>
          <w:b w:val="0"/>
          <w:sz w:val="24"/>
          <w:szCs w:val="24"/>
        </w:rPr>
        <w:t>processus de téléchargement</w:t>
      </w:r>
      <w:r w:rsidRPr="00CE21F5">
        <w:rPr>
          <w:rStyle w:val="lev"/>
          <w:rFonts w:ascii="Times New Roman" w:hAnsi="Times New Roman" w:cs="Times New Roman"/>
          <w:sz w:val="24"/>
          <w:szCs w:val="24"/>
        </w:rPr>
        <w:t xml:space="preserve"> </w:t>
      </w:r>
      <w:r w:rsidRPr="00CE21F5">
        <w:rPr>
          <w:rFonts w:ascii="Times New Roman" w:hAnsi="Times New Roman" w:cs="Times New Roman"/>
          <w:sz w:val="24"/>
          <w:szCs w:val="24"/>
        </w:rPr>
        <w:t>(</w:t>
      </w:r>
      <w:r w:rsidRPr="00CE21F5">
        <w:rPr>
          <w:rStyle w:val="Accentuation"/>
          <w:rFonts w:ascii="Times New Roman" w:hAnsi="Times New Roman" w:cs="Times New Roman"/>
          <w:sz w:val="24"/>
          <w:szCs w:val="24"/>
        </w:rPr>
        <w:t>pulling</w:t>
      </w:r>
      <w:r w:rsidRPr="00CE21F5">
        <w:rPr>
          <w:rFonts w:ascii="Times New Roman" w:hAnsi="Times New Roman" w:cs="Times New Roman"/>
          <w:sz w:val="24"/>
          <w:szCs w:val="24"/>
        </w:rPr>
        <w:t>) à partir du référentiel Docker.</w:t>
      </w:r>
    </w:p>
    <w:p w:rsidR="00086F7D" w:rsidRPr="00CE21F5" w:rsidRDefault="00263FD3" w:rsidP="0072240E">
      <w:pPr>
        <w:spacing w:line="360" w:lineRule="auto"/>
        <w:jc w:val="both"/>
        <w:rPr>
          <w:rFonts w:ascii="Times New Roman" w:hAnsi="Times New Roman" w:cs="Times New Roman"/>
          <w:sz w:val="24"/>
          <w:szCs w:val="24"/>
        </w:rPr>
      </w:pPr>
      <w:r w:rsidRPr="00CE21F5">
        <w:rPr>
          <w:rFonts w:ascii="Times New Roman" w:hAnsi="Times New Roman" w:cs="Times New Roman"/>
          <w:noProof/>
          <w:sz w:val="24"/>
          <w:szCs w:val="24"/>
          <w:lang w:eastAsia="fr-FR"/>
        </w:rPr>
        <mc:AlternateContent>
          <mc:Choice Requires="wps">
            <w:drawing>
              <wp:anchor distT="0" distB="0" distL="114300" distR="114300" simplePos="0" relativeHeight="19" behindDoc="0" locked="0" layoutInCell="1" allowOverlap="1" wp14:anchorId="68A79BA7">
                <wp:simplePos x="0" y="0"/>
                <wp:positionH relativeFrom="margin">
                  <wp:posOffset>-299720</wp:posOffset>
                </wp:positionH>
                <wp:positionV relativeFrom="paragraph">
                  <wp:posOffset>392430</wp:posOffset>
                </wp:positionV>
                <wp:extent cx="6534785" cy="962660"/>
                <wp:effectExtent l="0" t="0" r="19050" b="28575"/>
                <wp:wrapNone/>
                <wp:docPr id="33" name="Rectangle 77"/>
                <wp:cNvGraphicFramePr/>
                <a:graphic xmlns:a="http://schemas.openxmlformats.org/drawingml/2006/main">
                  <a:graphicData uri="http://schemas.microsoft.com/office/word/2010/wordprocessingShape">
                    <wps:wsp>
                      <wps:cNvSpPr/>
                      <wps:spPr>
                        <a:xfrm>
                          <a:off x="0" y="0"/>
                          <a:ext cx="6534000" cy="961920"/>
                        </a:xfrm>
                        <a:prstGeom prst="rect">
                          <a:avLst/>
                        </a:prstGeom>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77" stroked="t" style="position:absolute;margin-left:-23.6pt;margin-top:30.9pt;width:514.45pt;height:75.7pt;mso-position-horizontal-relative:margin" wp14:anchorId="68A79BA7">
                <w10:wrap type="none"/>
                <v:fill o:detectmouseclick="t" on="false"/>
                <v:stroke color="#43729d" weight="12600" joinstyle="miter" endcap="flat"/>
              </v:rect>
            </w:pict>
          </mc:Fallback>
        </mc:AlternateContent>
      </w:r>
    </w:p>
    <w:p w:rsidR="00086F7D" w:rsidRPr="00CE21F5" w:rsidRDefault="00263FD3" w:rsidP="0072240E">
      <w:pPr>
        <w:pStyle w:val="PrformatHTML"/>
        <w:jc w:val="both"/>
        <w:rPr>
          <w:rStyle w:val="CodeHTML"/>
          <w:rFonts w:ascii="Times New Roman" w:hAnsi="Times New Roman" w:cs="Times New Roman"/>
          <w:color w:val="00B050"/>
        </w:rPr>
      </w:pPr>
      <w:r w:rsidRPr="00CE21F5">
        <w:rPr>
          <w:rStyle w:val="CodeHTML"/>
          <w:rFonts w:ascii="Times New Roman" w:hAnsi="Times New Roman" w:cs="Times New Roman"/>
          <w:color w:val="00B050"/>
        </w:rPr>
        <w:t>latest: Pulling from library/hello-world</w:t>
      </w:r>
    </w:p>
    <w:p w:rsidR="00086F7D" w:rsidRPr="00CE21F5" w:rsidRDefault="00263FD3" w:rsidP="0072240E">
      <w:pPr>
        <w:pStyle w:val="PrformatHTML"/>
        <w:jc w:val="both"/>
        <w:rPr>
          <w:rStyle w:val="CodeHTML"/>
          <w:rFonts w:ascii="Times New Roman" w:hAnsi="Times New Roman" w:cs="Times New Roman"/>
          <w:color w:val="00B050"/>
        </w:rPr>
      </w:pPr>
      <w:r w:rsidRPr="00CE21F5">
        <w:rPr>
          <w:rStyle w:val="CodeHTML"/>
          <w:rFonts w:ascii="Times New Roman" w:hAnsi="Times New Roman" w:cs="Times New Roman"/>
          <w:color w:val="00B050"/>
        </w:rPr>
        <w:lastRenderedPageBreak/>
        <w:t>78445dd45222: Pull complete</w:t>
      </w:r>
    </w:p>
    <w:p w:rsidR="00086F7D" w:rsidRPr="00CE21F5" w:rsidRDefault="00263FD3" w:rsidP="0072240E">
      <w:pPr>
        <w:pStyle w:val="PrformatHTML"/>
        <w:jc w:val="both"/>
        <w:rPr>
          <w:rStyle w:val="CodeHTML"/>
          <w:rFonts w:ascii="Times New Roman" w:hAnsi="Times New Roman" w:cs="Times New Roman"/>
          <w:color w:val="00B050"/>
        </w:rPr>
      </w:pPr>
      <w:r w:rsidRPr="00CE21F5">
        <w:rPr>
          <w:rStyle w:val="CodeHTML"/>
          <w:rFonts w:ascii="Times New Roman" w:hAnsi="Times New Roman" w:cs="Times New Roman"/>
          <w:color w:val="00B050"/>
        </w:rPr>
        <w:t>Digest: sha256:c5515758d4c5e1e838e9cd307f6c6a0d620b5e07e6f927b07d05f6d12a1ac8d7</w:t>
      </w:r>
    </w:p>
    <w:p w:rsidR="00086F7D" w:rsidRPr="00CE21F5" w:rsidRDefault="00263FD3" w:rsidP="0072240E">
      <w:pPr>
        <w:pStyle w:val="PrformatHTML"/>
        <w:jc w:val="both"/>
        <w:rPr>
          <w:rFonts w:ascii="Times New Roman" w:hAnsi="Times New Roman" w:cs="Times New Roman"/>
          <w:color w:val="00B050"/>
        </w:rPr>
      </w:pPr>
      <w:r w:rsidRPr="00CE21F5">
        <w:rPr>
          <w:rStyle w:val="CodeHTML"/>
          <w:rFonts w:ascii="Times New Roman" w:hAnsi="Times New Roman" w:cs="Times New Roman"/>
          <w:color w:val="00B050"/>
        </w:rPr>
        <w:t>Status: Downloaded newer image for hello-world:latest</w:t>
      </w:r>
    </w:p>
    <w:p w:rsidR="00086F7D" w:rsidRPr="00CE21F5" w:rsidRDefault="00086F7D" w:rsidP="0072240E">
      <w:pPr>
        <w:spacing w:line="360" w:lineRule="auto"/>
        <w:jc w:val="both"/>
        <w:rPr>
          <w:rFonts w:ascii="Times New Roman" w:hAnsi="Times New Roman" w:cs="Times New Roman"/>
          <w:sz w:val="24"/>
          <w:szCs w:val="24"/>
        </w:rPr>
      </w:pPr>
    </w:p>
    <w:p w:rsidR="00086F7D" w:rsidRPr="00CE21F5" w:rsidRDefault="00263FD3" w:rsidP="0072240E">
      <w:pPr>
        <w:spacing w:line="360" w:lineRule="auto"/>
        <w:jc w:val="both"/>
        <w:rPr>
          <w:rFonts w:ascii="Times New Roman" w:hAnsi="Times New Roman" w:cs="Times New Roman"/>
          <w:sz w:val="24"/>
          <w:szCs w:val="24"/>
        </w:rPr>
      </w:pPr>
      <w:r w:rsidRPr="00CE21F5">
        <w:rPr>
          <w:rFonts w:ascii="Times New Roman" w:hAnsi="Times New Roman" w:cs="Times New Roman"/>
          <w:sz w:val="24"/>
          <w:szCs w:val="24"/>
        </w:rPr>
        <w:t xml:space="preserve">Après un téléchargement réussi, On recevra le message : "Télécharger une nouvelle image pour hello-world:latest". Le </w:t>
      </w:r>
      <w:r w:rsidRPr="00CE21F5">
        <w:rPr>
          <w:rStyle w:val="lev"/>
          <w:rFonts w:ascii="Times New Roman" w:hAnsi="Times New Roman" w:cs="Times New Roman"/>
          <w:b w:val="0"/>
          <w:sz w:val="24"/>
          <w:szCs w:val="24"/>
        </w:rPr>
        <w:t>conteneur est alors mis en marche</w:t>
      </w:r>
      <w:r w:rsidRPr="00CE21F5">
        <w:rPr>
          <w:rFonts w:ascii="Times New Roman" w:hAnsi="Times New Roman" w:cs="Times New Roman"/>
          <w:sz w:val="24"/>
          <w:szCs w:val="24"/>
        </w:rPr>
        <w:t xml:space="preserve">. Il contient un simple script </w:t>
      </w:r>
      <w:r w:rsidRPr="00CE21F5">
        <w:rPr>
          <w:rStyle w:val="Accentuation"/>
          <w:rFonts w:ascii="Times New Roman" w:hAnsi="Times New Roman" w:cs="Times New Roman"/>
          <w:sz w:val="24"/>
          <w:szCs w:val="24"/>
        </w:rPr>
        <w:t>hello-world</w:t>
      </w:r>
      <w:r w:rsidRPr="00CE21F5">
        <w:rPr>
          <w:rFonts w:ascii="Times New Roman" w:hAnsi="Times New Roman" w:cs="Times New Roman"/>
          <w:sz w:val="24"/>
          <w:szCs w:val="24"/>
        </w:rPr>
        <w:t xml:space="preserve"> avec le message suivant des développeurs :</w:t>
      </w:r>
    </w:p>
    <w:p w:rsidR="00086F7D" w:rsidRPr="00CE21F5" w:rsidRDefault="00263FD3" w:rsidP="0072240E">
      <w:pPr>
        <w:spacing w:line="360" w:lineRule="auto"/>
        <w:jc w:val="both"/>
        <w:rPr>
          <w:rFonts w:ascii="Times New Roman" w:hAnsi="Times New Roman" w:cs="Times New Roman"/>
          <w:sz w:val="24"/>
          <w:szCs w:val="24"/>
        </w:rPr>
      </w:pPr>
      <w:r w:rsidRPr="00CE21F5">
        <w:rPr>
          <w:rFonts w:ascii="Times New Roman" w:hAnsi="Times New Roman" w:cs="Times New Roman"/>
          <w:noProof/>
          <w:lang w:eastAsia="fr-FR"/>
        </w:rPr>
        <w:drawing>
          <wp:inline distT="0" distB="0" distL="0" distR="0">
            <wp:extent cx="5760720" cy="2896235"/>
            <wp:effectExtent l="0" t="0" r="0" b="0"/>
            <wp:docPr id="34"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79"/>
                    <pic:cNvPicPr>
                      <a:picLocks noChangeAspect="1" noChangeArrowheads="1"/>
                    </pic:cNvPicPr>
                  </pic:nvPicPr>
                  <pic:blipFill>
                    <a:blip r:embed="rId108"/>
                    <a:stretch>
                      <a:fillRect/>
                    </a:stretch>
                  </pic:blipFill>
                  <pic:spPr bwMode="auto">
                    <a:xfrm>
                      <a:off x="0" y="0"/>
                      <a:ext cx="5760720" cy="2896235"/>
                    </a:xfrm>
                    <a:prstGeom prst="rect">
                      <a:avLst/>
                    </a:prstGeom>
                  </pic:spPr>
                </pic:pic>
              </a:graphicData>
            </a:graphic>
          </wp:inline>
        </w:drawing>
      </w:r>
    </w:p>
    <w:p w:rsidR="00086F7D" w:rsidRPr="00CE21F5" w:rsidRDefault="00263FD3" w:rsidP="0072240E">
      <w:pPr>
        <w:spacing w:line="360" w:lineRule="auto"/>
        <w:jc w:val="both"/>
        <w:rPr>
          <w:rFonts w:ascii="Times New Roman" w:hAnsi="Times New Roman" w:cs="Times New Roman"/>
        </w:rPr>
      </w:pPr>
      <w:r w:rsidRPr="00CE21F5">
        <w:rPr>
          <w:rFonts w:ascii="Times New Roman" w:hAnsi="Times New Roman" w:cs="Times New Roman"/>
        </w:rPr>
        <w:t>Ce texte signifie simplement : L’installation Docker fonctionne parfaitement.</w:t>
      </w:r>
    </w:p>
    <w:p w:rsidR="00086F7D" w:rsidRPr="00CE21F5" w:rsidRDefault="00263FD3" w:rsidP="0072240E">
      <w:pPr>
        <w:spacing w:line="360" w:lineRule="auto"/>
        <w:jc w:val="both"/>
        <w:rPr>
          <w:rFonts w:ascii="Times New Roman" w:hAnsi="Times New Roman" w:cs="Times New Roman"/>
          <w:sz w:val="48"/>
          <w:szCs w:val="48"/>
        </w:rPr>
      </w:pPr>
      <w:r w:rsidRPr="00CE21F5">
        <w:rPr>
          <w:rFonts w:ascii="Times New Roman" w:hAnsi="Times New Roman" w:cs="Times New Roman"/>
          <w:sz w:val="48"/>
          <w:szCs w:val="48"/>
        </w:rPr>
        <w:t>1.5 Désinstaller Docker</w:t>
      </w:r>
    </w:p>
    <w:p w:rsidR="00086F7D" w:rsidRPr="00CE21F5" w:rsidRDefault="00263FD3" w:rsidP="0072240E">
      <w:pPr>
        <w:spacing w:line="360" w:lineRule="auto"/>
        <w:jc w:val="both"/>
        <w:rPr>
          <w:rFonts w:ascii="Times New Roman" w:hAnsi="Times New Roman" w:cs="Times New Roman"/>
          <w:sz w:val="24"/>
          <w:szCs w:val="24"/>
        </w:rPr>
      </w:pPr>
      <w:r w:rsidRPr="00CE21F5">
        <w:rPr>
          <w:rFonts w:ascii="Times New Roman" w:hAnsi="Times New Roman" w:cs="Times New Roman"/>
          <w:sz w:val="24"/>
          <w:szCs w:val="24"/>
        </w:rPr>
        <w:t xml:space="preserve">De la même manière que vous installez le moteur Docker sur le terminal, vous pouvez </w:t>
      </w:r>
      <w:r w:rsidRPr="00CE21F5">
        <w:rPr>
          <w:rStyle w:val="lev"/>
          <w:rFonts w:ascii="Times New Roman" w:hAnsi="Times New Roman" w:cs="Times New Roman"/>
          <w:b w:val="0"/>
          <w:sz w:val="24"/>
          <w:szCs w:val="24"/>
        </w:rPr>
        <w:t>désinstaller</w:t>
      </w:r>
      <w:r w:rsidRPr="00CE21F5">
        <w:rPr>
          <w:rFonts w:ascii="Times New Roman" w:hAnsi="Times New Roman" w:cs="Times New Roman"/>
          <w:sz w:val="24"/>
          <w:szCs w:val="24"/>
        </w:rPr>
        <w:t xml:space="preserve"> la plateforme à conteneurs de cette façon. Si vous souhaitez supprimer le paquet Docker de votre système, entrez la commande suivante dans le terminal Ubuntu et confirmez avec [ENTER] :</w:t>
      </w:r>
    </w:p>
    <w:p w:rsidR="00086F7D" w:rsidRPr="00CE21F5" w:rsidRDefault="00263FD3" w:rsidP="0072240E">
      <w:pPr>
        <w:spacing w:line="360" w:lineRule="auto"/>
        <w:jc w:val="both"/>
        <w:rPr>
          <w:rFonts w:ascii="Times New Roman" w:hAnsi="Times New Roman" w:cs="Times New Roman"/>
          <w:sz w:val="24"/>
          <w:szCs w:val="24"/>
        </w:rPr>
      </w:pPr>
      <w:r w:rsidRPr="00CE21F5">
        <w:rPr>
          <w:rFonts w:ascii="Times New Roman" w:hAnsi="Times New Roman" w:cs="Times New Roman"/>
          <w:noProof/>
          <w:lang w:eastAsia="fr-FR"/>
        </w:rPr>
        <w:drawing>
          <wp:inline distT="0" distB="2540" distL="0" distR="0">
            <wp:extent cx="5760720" cy="283210"/>
            <wp:effectExtent l="0" t="0" r="0" b="0"/>
            <wp:docPr id="35"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80"/>
                    <pic:cNvPicPr>
                      <a:picLocks noChangeAspect="1" noChangeArrowheads="1"/>
                    </pic:cNvPicPr>
                  </pic:nvPicPr>
                  <pic:blipFill>
                    <a:blip r:embed="rId109"/>
                    <a:stretch>
                      <a:fillRect/>
                    </a:stretch>
                  </pic:blipFill>
                  <pic:spPr bwMode="auto">
                    <a:xfrm>
                      <a:off x="0" y="0"/>
                      <a:ext cx="5760720" cy="283210"/>
                    </a:xfrm>
                    <a:prstGeom prst="rect">
                      <a:avLst/>
                    </a:prstGeom>
                  </pic:spPr>
                </pic:pic>
              </a:graphicData>
            </a:graphic>
          </wp:inline>
        </w:drawing>
      </w:r>
    </w:p>
    <w:p w:rsidR="00086F7D" w:rsidRPr="00CE21F5" w:rsidRDefault="00263FD3" w:rsidP="0072240E">
      <w:pPr>
        <w:spacing w:line="360" w:lineRule="auto"/>
        <w:jc w:val="both"/>
        <w:rPr>
          <w:rFonts w:ascii="Times New Roman" w:hAnsi="Times New Roman" w:cs="Times New Roman"/>
        </w:rPr>
      </w:pPr>
      <w:r w:rsidRPr="00CE21F5">
        <w:rPr>
          <w:rFonts w:ascii="Times New Roman" w:hAnsi="Times New Roman" w:cs="Times New Roman"/>
        </w:rPr>
        <w:t>Une fois que les informations nécessaires à la désinstallation ont été lues, il sera demandé de confirmer à nouveau la commande </w:t>
      </w:r>
    </w:p>
    <w:p w:rsidR="00086F7D" w:rsidRPr="00CE21F5" w:rsidRDefault="00263FD3" w:rsidP="0072240E">
      <w:pPr>
        <w:spacing w:line="360" w:lineRule="auto"/>
        <w:jc w:val="both"/>
        <w:rPr>
          <w:rFonts w:ascii="Times New Roman" w:hAnsi="Times New Roman" w:cs="Times New Roman"/>
          <w:sz w:val="24"/>
          <w:szCs w:val="24"/>
        </w:rPr>
      </w:pPr>
      <w:r w:rsidRPr="00CE21F5">
        <w:rPr>
          <w:rFonts w:ascii="Times New Roman" w:hAnsi="Times New Roman" w:cs="Times New Roman"/>
          <w:noProof/>
          <w:lang w:eastAsia="fr-FR"/>
        </w:rPr>
        <w:lastRenderedPageBreak/>
        <w:drawing>
          <wp:inline distT="0" distB="9525" distL="0" distR="0">
            <wp:extent cx="5760720" cy="4334510"/>
            <wp:effectExtent l="0" t="0" r="0" b="0"/>
            <wp:docPr id="36" name="Image 81" descr="désinstallation de Docker sur le 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81" descr="désinstallation de Docker sur le Terminal"/>
                    <pic:cNvPicPr>
                      <a:picLocks noChangeAspect="1" noChangeArrowheads="1"/>
                    </pic:cNvPicPr>
                  </pic:nvPicPr>
                  <pic:blipFill>
                    <a:blip r:embed="rId110"/>
                    <a:stretch>
                      <a:fillRect/>
                    </a:stretch>
                  </pic:blipFill>
                  <pic:spPr bwMode="auto">
                    <a:xfrm>
                      <a:off x="0" y="0"/>
                      <a:ext cx="5760720" cy="4334510"/>
                    </a:xfrm>
                    <a:prstGeom prst="rect">
                      <a:avLst/>
                    </a:prstGeom>
                  </pic:spPr>
                </pic:pic>
              </a:graphicData>
            </a:graphic>
          </wp:inline>
        </w:drawing>
      </w:r>
    </w:p>
    <w:p w:rsidR="00086F7D" w:rsidRPr="00CE21F5" w:rsidRDefault="00263FD3" w:rsidP="0072240E">
      <w:pPr>
        <w:pStyle w:val="NormalWeb"/>
        <w:jc w:val="both"/>
      </w:pPr>
      <w:r w:rsidRPr="00CE21F5">
        <w:t xml:space="preserve">Pour continuer, on entre "Y" (Yes) et appuyez sur [ENTER]. On sélectionne "n" pour annuler la désinstallation. Les images et les conteneurs ne sont </w:t>
      </w:r>
      <w:r w:rsidRPr="00CE21F5">
        <w:rPr>
          <w:rStyle w:val="lev"/>
          <w:b w:val="0"/>
        </w:rPr>
        <w:t>pas automatiquement supprimés</w:t>
      </w:r>
      <w:r w:rsidRPr="00CE21F5">
        <w:t xml:space="preserve"> lorsque le moteur Docker est désinstallé. On utilise cette commande pour les supprimer :</w:t>
      </w:r>
    </w:p>
    <w:p w:rsidR="00086F7D" w:rsidRPr="00CE21F5" w:rsidRDefault="00263FD3" w:rsidP="0072240E">
      <w:pPr>
        <w:pStyle w:val="NormalWeb"/>
        <w:jc w:val="both"/>
      </w:pPr>
      <w:r w:rsidRPr="00CE21F5">
        <w:rPr>
          <w:noProof/>
        </w:rPr>
        <w:drawing>
          <wp:inline distT="0" distB="0" distL="0" distR="0">
            <wp:extent cx="5760720" cy="290195"/>
            <wp:effectExtent l="0" t="0" r="0" b="0"/>
            <wp:docPr id="37"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82"/>
                    <pic:cNvPicPr>
                      <a:picLocks noChangeAspect="1" noChangeArrowheads="1"/>
                    </pic:cNvPicPr>
                  </pic:nvPicPr>
                  <pic:blipFill>
                    <a:blip r:embed="rId111"/>
                    <a:stretch>
                      <a:fillRect/>
                    </a:stretch>
                  </pic:blipFill>
                  <pic:spPr bwMode="auto">
                    <a:xfrm>
                      <a:off x="0" y="0"/>
                      <a:ext cx="5760720" cy="290195"/>
                    </a:xfrm>
                    <a:prstGeom prst="rect">
                      <a:avLst/>
                    </a:prstGeom>
                  </pic:spPr>
                </pic:pic>
              </a:graphicData>
            </a:graphic>
          </wp:inline>
        </w:drawing>
      </w:r>
    </w:p>
    <w:p w:rsidR="00086F7D" w:rsidRPr="00CE21F5" w:rsidRDefault="00263FD3" w:rsidP="0072240E">
      <w:pPr>
        <w:pStyle w:val="NormalWeb"/>
        <w:jc w:val="both"/>
      </w:pPr>
      <w:r w:rsidRPr="00CE21F5">
        <w:t xml:space="preserve">Si des </w:t>
      </w:r>
      <w:r w:rsidRPr="00CE21F5">
        <w:rPr>
          <w:rStyle w:val="lev"/>
          <w:b w:val="0"/>
        </w:rPr>
        <w:t>fichiers de configuration</w:t>
      </w:r>
      <w:r w:rsidRPr="00CE21F5">
        <w:rPr>
          <w:b/>
        </w:rPr>
        <w:t xml:space="preserve"> </w:t>
      </w:r>
      <w:r w:rsidRPr="00CE21F5">
        <w:t>supplémentaires ont été installés, ils doivent être supprimés manuellement.</w:t>
      </w:r>
    </w:p>
    <w:p w:rsidR="00086F7D" w:rsidRPr="00CE21F5" w:rsidRDefault="00263FD3" w:rsidP="0072240E">
      <w:pPr>
        <w:pStyle w:val="NormalWeb"/>
        <w:jc w:val="both"/>
        <w:rPr>
          <w:b/>
          <w:sz w:val="48"/>
          <w:szCs w:val="48"/>
        </w:rPr>
      </w:pPr>
      <w:r w:rsidRPr="00CE21F5">
        <w:rPr>
          <w:b/>
          <w:sz w:val="48"/>
          <w:szCs w:val="48"/>
        </w:rPr>
        <w:t>III-Installation de Docker Compose</w:t>
      </w:r>
    </w:p>
    <w:p w:rsidR="00086F7D" w:rsidRPr="00CE21F5" w:rsidRDefault="00263FD3" w:rsidP="0072240E">
      <w:pPr>
        <w:pStyle w:val="NormalWeb"/>
        <w:jc w:val="both"/>
      </w:pPr>
      <w:r w:rsidRPr="00CE21F5">
        <w:t>Pour la réalisation du projet nous allons installer ce nouvel outil docker compose qui ne fait pas parti des outils de base lors de l’installation de Docker</w:t>
      </w:r>
    </w:p>
    <w:p w:rsidR="00086F7D" w:rsidRPr="00CE21F5" w:rsidRDefault="00263FD3" w:rsidP="0072240E">
      <w:pPr>
        <w:pStyle w:val="NormalWeb"/>
        <w:jc w:val="both"/>
      </w:pPr>
      <w:r w:rsidRPr="00CE21F5">
        <w:rPr>
          <w:noProof/>
        </w:rPr>
        <w:drawing>
          <wp:inline distT="0" distB="0" distL="0" distR="0">
            <wp:extent cx="5760720" cy="916305"/>
            <wp:effectExtent l="0" t="0" r="0" b="0"/>
            <wp:docPr id="3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10"/>
                    <pic:cNvPicPr>
                      <a:picLocks noChangeAspect="1" noChangeArrowheads="1"/>
                    </pic:cNvPicPr>
                  </pic:nvPicPr>
                  <pic:blipFill>
                    <a:blip r:embed="rId112"/>
                    <a:stretch>
                      <a:fillRect/>
                    </a:stretch>
                  </pic:blipFill>
                  <pic:spPr bwMode="auto">
                    <a:xfrm>
                      <a:off x="0" y="0"/>
                      <a:ext cx="5760720" cy="916305"/>
                    </a:xfrm>
                    <a:prstGeom prst="rect">
                      <a:avLst/>
                    </a:prstGeom>
                  </pic:spPr>
                </pic:pic>
              </a:graphicData>
            </a:graphic>
          </wp:inline>
        </w:drawing>
      </w:r>
    </w:p>
    <w:p w:rsidR="00086F7D" w:rsidRPr="00CE21F5" w:rsidRDefault="00086F7D" w:rsidP="0072240E">
      <w:pPr>
        <w:pStyle w:val="NormalWeb"/>
        <w:jc w:val="both"/>
      </w:pPr>
    </w:p>
    <w:p w:rsidR="00086F7D" w:rsidRPr="00CE21F5" w:rsidRDefault="00263FD3" w:rsidP="0072240E">
      <w:pPr>
        <w:pStyle w:val="NormalWeb"/>
        <w:jc w:val="both"/>
      </w:pPr>
      <w:r w:rsidRPr="00CE21F5">
        <w:lastRenderedPageBreak/>
        <w:t>Nous allons pouvoir vérifier que l’installation de docker compose a bien fonctionné en testant une fonction très simple de docker-compose qui permet d’afficher le numéro de version de l’outil installé :</w:t>
      </w:r>
    </w:p>
    <w:p w:rsidR="00086F7D" w:rsidRPr="00CE21F5" w:rsidRDefault="00263FD3" w:rsidP="0072240E">
      <w:pPr>
        <w:pStyle w:val="NormalWeb"/>
        <w:jc w:val="both"/>
      </w:pPr>
      <w:r w:rsidRPr="00CE21F5">
        <w:rPr>
          <w:noProof/>
        </w:rPr>
        <mc:AlternateContent>
          <mc:Choice Requires="wps">
            <w:drawing>
              <wp:anchor distT="0" distB="0" distL="114300" distR="114300" simplePos="0" relativeHeight="20" behindDoc="0" locked="0" layoutInCell="1" allowOverlap="1" wp14:anchorId="1902F28A">
                <wp:simplePos x="0" y="0"/>
                <wp:positionH relativeFrom="margin">
                  <wp:align>right</wp:align>
                </wp:positionH>
                <wp:positionV relativeFrom="paragraph">
                  <wp:posOffset>130175</wp:posOffset>
                </wp:positionV>
                <wp:extent cx="5734685" cy="438785"/>
                <wp:effectExtent l="0" t="0" r="19050" b="19050"/>
                <wp:wrapNone/>
                <wp:docPr id="39" name="Rectangle 17"/>
                <wp:cNvGraphicFramePr/>
                <a:graphic xmlns:a="http://schemas.openxmlformats.org/drawingml/2006/main">
                  <a:graphicData uri="http://schemas.microsoft.com/office/word/2010/wordprocessingShape">
                    <wps:wsp>
                      <wps:cNvSpPr/>
                      <wps:spPr>
                        <a:xfrm>
                          <a:off x="0" y="0"/>
                          <a:ext cx="5734080" cy="438120"/>
                        </a:xfrm>
                        <a:prstGeom prst="rect">
                          <a:avLst/>
                        </a:prstGeom>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17" stroked="t" style="position:absolute;margin-left:-8.45pt;margin-top:10.25pt;width:451.45pt;height:34.45pt;mso-position-horizontal:right;mso-position-horizontal-relative:margin" wp14:anchorId="1902F28A">
                <w10:wrap type="none"/>
                <v:fill o:detectmouseclick="t" on="false"/>
                <v:stroke color="#43729d" weight="12600" joinstyle="miter" endcap="flat"/>
              </v:rect>
            </w:pict>
          </mc:Fallback>
        </mc:AlternateContent>
      </w:r>
    </w:p>
    <w:p w:rsidR="00086F7D" w:rsidRPr="00CE21F5" w:rsidRDefault="00263FD3" w:rsidP="0072240E">
      <w:pPr>
        <w:pStyle w:val="PrformatHTML"/>
        <w:jc w:val="both"/>
        <w:rPr>
          <w:rFonts w:ascii="Times New Roman" w:hAnsi="Times New Roman" w:cs="Times New Roman"/>
        </w:rPr>
      </w:pPr>
      <w:r w:rsidRPr="00CE21F5">
        <w:rPr>
          <w:rFonts w:ascii="Times New Roman" w:hAnsi="Times New Roman" w:cs="Times New Roman"/>
        </w:rPr>
        <w:tab/>
        <w:t>docker-compose -v</w:t>
      </w:r>
    </w:p>
    <w:p w:rsidR="00086F7D" w:rsidRPr="00CE21F5" w:rsidRDefault="00086F7D" w:rsidP="0072240E">
      <w:pPr>
        <w:pStyle w:val="NormalWeb"/>
        <w:tabs>
          <w:tab w:val="left" w:pos="1185"/>
        </w:tabs>
        <w:jc w:val="both"/>
      </w:pPr>
    </w:p>
    <w:p w:rsidR="00086F7D" w:rsidRPr="00CE21F5" w:rsidRDefault="00086F7D" w:rsidP="0072240E">
      <w:pPr>
        <w:pStyle w:val="NormalWeb"/>
        <w:jc w:val="both"/>
      </w:pPr>
    </w:p>
    <w:p w:rsidR="00086F7D" w:rsidRPr="00CE21F5" w:rsidRDefault="00263FD3" w:rsidP="0072240E">
      <w:pPr>
        <w:spacing w:line="360" w:lineRule="auto"/>
        <w:jc w:val="both"/>
        <w:rPr>
          <w:rFonts w:ascii="Times New Roman" w:hAnsi="Times New Roman" w:cs="Times New Roman"/>
          <w:sz w:val="24"/>
          <w:szCs w:val="24"/>
        </w:rPr>
      </w:pPr>
      <w:r w:rsidRPr="00CE21F5">
        <w:rPr>
          <w:rFonts w:ascii="Times New Roman" w:hAnsi="Times New Roman" w:cs="Times New Roman"/>
          <w:sz w:val="24"/>
          <w:szCs w:val="24"/>
        </w:rPr>
        <w:t>I</w:t>
      </w:r>
      <w:r w:rsidRPr="00CE21F5">
        <w:rPr>
          <w:rFonts w:ascii="Times New Roman" w:hAnsi="Times New Roman" w:cs="Times New Roman"/>
          <w:sz w:val="36"/>
          <w:szCs w:val="36"/>
        </w:rPr>
        <w:t>V-Mise en place des microservices</w:t>
      </w:r>
    </w:p>
    <w:p w:rsidR="00086F7D" w:rsidRPr="00CE21F5" w:rsidRDefault="00263FD3" w:rsidP="0072240E">
      <w:pPr>
        <w:spacing w:line="360" w:lineRule="auto"/>
        <w:jc w:val="both"/>
        <w:rPr>
          <w:rFonts w:ascii="Times New Roman" w:hAnsi="Times New Roman" w:cs="Times New Roman"/>
          <w:sz w:val="24"/>
          <w:szCs w:val="24"/>
        </w:rPr>
      </w:pPr>
      <w:r w:rsidRPr="00CE21F5">
        <w:rPr>
          <w:rFonts w:ascii="Times New Roman" w:hAnsi="Times New Roman" w:cs="Times New Roman"/>
          <w:sz w:val="24"/>
          <w:szCs w:val="24"/>
        </w:rPr>
        <w:t>Pour la réalisation du projet, on a besoin de 5 conteneurs :</w:t>
      </w:r>
    </w:p>
    <w:p w:rsidR="00086F7D" w:rsidRPr="00CE21F5" w:rsidRDefault="00263FD3" w:rsidP="0083559D">
      <w:pPr>
        <w:pStyle w:val="Paragraphedeliste"/>
        <w:numPr>
          <w:ilvl w:val="0"/>
          <w:numId w:val="13"/>
        </w:numPr>
        <w:spacing w:line="360" w:lineRule="auto"/>
        <w:jc w:val="both"/>
        <w:rPr>
          <w:rFonts w:ascii="Times New Roman" w:hAnsi="Times New Roman" w:cs="Times New Roman"/>
          <w:sz w:val="24"/>
          <w:szCs w:val="24"/>
        </w:rPr>
      </w:pPr>
      <w:r w:rsidRPr="00CE21F5">
        <w:rPr>
          <w:rFonts w:ascii="Times New Roman" w:hAnsi="Times New Roman" w:cs="Times New Roman"/>
          <w:sz w:val="24"/>
          <w:szCs w:val="24"/>
        </w:rPr>
        <w:t>Un conteneur NGINX</w:t>
      </w:r>
    </w:p>
    <w:p w:rsidR="00086F7D" w:rsidRPr="00CE21F5" w:rsidRDefault="00263FD3" w:rsidP="0083559D">
      <w:pPr>
        <w:pStyle w:val="Paragraphedeliste"/>
        <w:numPr>
          <w:ilvl w:val="0"/>
          <w:numId w:val="13"/>
        </w:numPr>
        <w:spacing w:line="360" w:lineRule="auto"/>
        <w:jc w:val="both"/>
        <w:rPr>
          <w:rFonts w:ascii="Times New Roman" w:hAnsi="Times New Roman" w:cs="Times New Roman"/>
          <w:sz w:val="24"/>
          <w:szCs w:val="24"/>
        </w:rPr>
      </w:pPr>
      <w:r w:rsidRPr="00CE21F5">
        <w:rPr>
          <w:rFonts w:ascii="Times New Roman" w:hAnsi="Times New Roman" w:cs="Times New Roman"/>
          <w:sz w:val="24"/>
          <w:szCs w:val="24"/>
        </w:rPr>
        <w:t>Un conteneur MYSQL</w:t>
      </w:r>
    </w:p>
    <w:p w:rsidR="00086F7D" w:rsidRPr="00CE21F5" w:rsidRDefault="00263FD3" w:rsidP="0083559D">
      <w:pPr>
        <w:pStyle w:val="Paragraphedeliste"/>
        <w:numPr>
          <w:ilvl w:val="0"/>
          <w:numId w:val="13"/>
        </w:numPr>
        <w:spacing w:line="360" w:lineRule="auto"/>
        <w:jc w:val="both"/>
        <w:rPr>
          <w:rFonts w:ascii="Times New Roman" w:hAnsi="Times New Roman" w:cs="Times New Roman"/>
          <w:sz w:val="24"/>
          <w:szCs w:val="24"/>
        </w:rPr>
      </w:pPr>
      <w:r w:rsidRPr="00CE21F5">
        <w:rPr>
          <w:rFonts w:ascii="Times New Roman" w:hAnsi="Times New Roman" w:cs="Times New Roman"/>
          <w:sz w:val="24"/>
          <w:szCs w:val="24"/>
        </w:rPr>
        <w:t>Un conteneur PHP</w:t>
      </w:r>
    </w:p>
    <w:p w:rsidR="00086F7D" w:rsidRPr="00CE21F5" w:rsidRDefault="00263FD3" w:rsidP="0083559D">
      <w:pPr>
        <w:pStyle w:val="Paragraphedeliste"/>
        <w:numPr>
          <w:ilvl w:val="0"/>
          <w:numId w:val="13"/>
        </w:numPr>
        <w:spacing w:line="360" w:lineRule="auto"/>
        <w:jc w:val="both"/>
        <w:rPr>
          <w:rFonts w:ascii="Times New Roman" w:hAnsi="Times New Roman" w:cs="Times New Roman"/>
          <w:sz w:val="24"/>
          <w:szCs w:val="24"/>
        </w:rPr>
      </w:pPr>
      <w:r w:rsidRPr="00CE21F5">
        <w:rPr>
          <w:rFonts w:ascii="Times New Roman" w:hAnsi="Times New Roman" w:cs="Times New Roman"/>
          <w:sz w:val="24"/>
          <w:szCs w:val="24"/>
        </w:rPr>
        <w:t>Un conteneur PHPMYADMIN</w:t>
      </w:r>
    </w:p>
    <w:p w:rsidR="00086F7D" w:rsidRPr="00CE21F5" w:rsidRDefault="00263FD3" w:rsidP="0083559D">
      <w:pPr>
        <w:pStyle w:val="Paragraphedeliste"/>
        <w:numPr>
          <w:ilvl w:val="0"/>
          <w:numId w:val="13"/>
        </w:numPr>
        <w:spacing w:line="360" w:lineRule="auto"/>
        <w:jc w:val="both"/>
        <w:rPr>
          <w:rFonts w:ascii="Times New Roman" w:hAnsi="Times New Roman" w:cs="Times New Roman"/>
          <w:sz w:val="24"/>
          <w:szCs w:val="24"/>
        </w:rPr>
      </w:pPr>
      <w:r w:rsidRPr="00CE21F5">
        <w:rPr>
          <w:rFonts w:ascii="Times New Roman" w:hAnsi="Times New Roman" w:cs="Times New Roman"/>
          <w:sz w:val="24"/>
          <w:szCs w:val="24"/>
        </w:rPr>
        <w:t>Un conteneur DNS</w:t>
      </w:r>
    </w:p>
    <w:p w:rsidR="00086F7D" w:rsidRPr="00CE21F5" w:rsidRDefault="00086F7D" w:rsidP="0072240E">
      <w:pPr>
        <w:spacing w:line="360" w:lineRule="auto"/>
        <w:jc w:val="both"/>
        <w:rPr>
          <w:rFonts w:ascii="Times New Roman" w:hAnsi="Times New Roman" w:cs="Times New Roman"/>
          <w:sz w:val="24"/>
          <w:szCs w:val="24"/>
        </w:rPr>
      </w:pPr>
    </w:p>
    <w:p w:rsidR="00086F7D" w:rsidRPr="00CE21F5" w:rsidRDefault="00263FD3" w:rsidP="0072240E">
      <w:pPr>
        <w:spacing w:line="360" w:lineRule="auto"/>
        <w:jc w:val="both"/>
        <w:rPr>
          <w:rFonts w:ascii="Times New Roman" w:hAnsi="Times New Roman" w:cs="Times New Roman"/>
          <w:sz w:val="24"/>
          <w:szCs w:val="24"/>
        </w:rPr>
      </w:pPr>
      <w:r w:rsidRPr="00CE21F5">
        <w:rPr>
          <w:rFonts w:ascii="Times New Roman" w:hAnsi="Times New Roman" w:cs="Times New Roman"/>
          <w:noProof/>
          <w:lang w:eastAsia="fr-FR"/>
        </w:rPr>
        <w:drawing>
          <wp:inline distT="0" distB="9525" distL="0" distR="9525">
            <wp:extent cx="4810125" cy="1952625"/>
            <wp:effectExtent l="0" t="0" r="0" b="0"/>
            <wp:docPr id="40" name="Image 22" descr="D:\realisation\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22" descr="D:\realisation\index.png"/>
                    <pic:cNvPicPr>
                      <a:picLocks noChangeAspect="1" noChangeArrowheads="1"/>
                    </pic:cNvPicPr>
                  </pic:nvPicPr>
                  <pic:blipFill>
                    <a:blip r:embed="rId113"/>
                    <a:stretch>
                      <a:fillRect/>
                    </a:stretch>
                  </pic:blipFill>
                  <pic:spPr bwMode="auto">
                    <a:xfrm>
                      <a:off x="0" y="0"/>
                      <a:ext cx="4810125" cy="1952625"/>
                    </a:xfrm>
                    <a:prstGeom prst="rect">
                      <a:avLst/>
                    </a:prstGeom>
                  </pic:spPr>
                </pic:pic>
              </a:graphicData>
            </a:graphic>
          </wp:inline>
        </w:drawing>
      </w:r>
    </w:p>
    <w:p w:rsidR="00086F7D" w:rsidRPr="00CE21F5" w:rsidRDefault="00086F7D" w:rsidP="0072240E">
      <w:pPr>
        <w:spacing w:line="360" w:lineRule="auto"/>
        <w:jc w:val="both"/>
        <w:rPr>
          <w:rFonts w:ascii="Times New Roman" w:hAnsi="Times New Roman" w:cs="Times New Roman"/>
          <w:sz w:val="24"/>
          <w:szCs w:val="24"/>
        </w:rPr>
      </w:pPr>
    </w:p>
    <w:p w:rsidR="00086F7D" w:rsidRPr="00CE21F5" w:rsidRDefault="00CE21F5" w:rsidP="0083559D">
      <w:pPr>
        <w:pStyle w:val="NormalWeb"/>
        <w:numPr>
          <w:ilvl w:val="0"/>
          <w:numId w:val="12"/>
        </w:numPr>
        <w:jc w:val="both"/>
      </w:pPr>
      <w:hyperlink r:id="rId114" w:tgtFrame="_top">
        <w:r w:rsidR="00263FD3" w:rsidRPr="00CE21F5">
          <w:rPr>
            <w:rStyle w:val="LienInternet"/>
          </w:rPr>
          <w:t xml:space="preserve">MySQL </w:t>
        </w:r>
      </w:hyperlink>
      <w:r w:rsidR="00263FD3" w:rsidRPr="00CE21F5">
        <w:rPr>
          <w:i/>
        </w:rPr>
        <w:t xml:space="preserve">est un </w:t>
      </w:r>
      <w:r w:rsidR="00263FD3" w:rsidRPr="00CE21F5">
        <w:rPr>
          <w:rStyle w:val="Accentuation"/>
          <w:i w:val="0"/>
        </w:rPr>
        <w:t>système de gestion de base de données</w:t>
      </w:r>
      <w:r w:rsidR="00263FD3" w:rsidRPr="00CE21F5">
        <w:t>. Son rôle est de stocker les données, sous forme de tables, et de permettre la manipulation de ces données à travers le langage de requête SQL</w:t>
      </w:r>
    </w:p>
    <w:p w:rsidR="00086F7D" w:rsidRPr="00CE21F5" w:rsidRDefault="00086F7D" w:rsidP="0072240E">
      <w:pPr>
        <w:spacing w:line="360" w:lineRule="auto"/>
        <w:jc w:val="both"/>
        <w:rPr>
          <w:rFonts w:ascii="Times New Roman" w:hAnsi="Times New Roman" w:cs="Times New Roman"/>
          <w:sz w:val="24"/>
          <w:szCs w:val="24"/>
        </w:rPr>
      </w:pPr>
    </w:p>
    <w:p w:rsidR="00086F7D" w:rsidRPr="00CE21F5" w:rsidRDefault="00263FD3" w:rsidP="0072240E">
      <w:pPr>
        <w:spacing w:line="360" w:lineRule="auto"/>
        <w:jc w:val="both"/>
        <w:rPr>
          <w:rFonts w:ascii="Times New Roman" w:hAnsi="Times New Roman" w:cs="Times New Roman"/>
          <w:sz w:val="24"/>
          <w:szCs w:val="24"/>
        </w:rPr>
      </w:pPr>
      <w:r w:rsidRPr="00CE21F5">
        <w:rPr>
          <w:rFonts w:ascii="Times New Roman" w:hAnsi="Times New Roman" w:cs="Times New Roman"/>
          <w:noProof/>
          <w:lang w:eastAsia="fr-FR"/>
        </w:rPr>
        <w:lastRenderedPageBreak/>
        <w:drawing>
          <wp:inline distT="0" distB="0" distL="0" distR="9525">
            <wp:extent cx="4924425" cy="1905000"/>
            <wp:effectExtent l="0" t="0" r="0" b="0"/>
            <wp:docPr id="41" name="Image 20"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20" descr="Image non disponible"/>
                    <pic:cNvPicPr>
                      <a:picLocks noChangeAspect="1" noChangeArrowheads="1"/>
                    </pic:cNvPicPr>
                  </pic:nvPicPr>
                  <pic:blipFill>
                    <a:blip r:embed="rId115"/>
                    <a:stretch>
                      <a:fillRect/>
                    </a:stretch>
                  </pic:blipFill>
                  <pic:spPr bwMode="auto">
                    <a:xfrm>
                      <a:off x="0" y="0"/>
                      <a:ext cx="4924425" cy="1905000"/>
                    </a:xfrm>
                    <a:prstGeom prst="rect">
                      <a:avLst/>
                    </a:prstGeom>
                  </pic:spPr>
                </pic:pic>
              </a:graphicData>
            </a:graphic>
          </wp:inline>
        </w:drawing>
      </w:r>
    </w:p>
    <w:p w:rsidR="00086F7D" w:rsidRPr="00CE21F5" w:rsidRDefault="00086F7D" w:rsidP="0072240E">
      <w:pPr>
        <w:spacing w:line="360" w:lineRule="auto"/>
        <w:jc w:val="both"/>
        <w:rPr>
          <w:rFonts w:ascii="Times New Roman" w:hAnsi="Times New Roman" w:cs="Times New Roman"/>
        </w:rPr>
      </w:pPr>
    </w:p>
    <w:p w:rsidR="00086F7D" w:rsidRPr="00CE21F5" w:rsidRDefault="00086F7D" w:rsidP="0072240E">
      <w:pPr>
        <w:spacing w:line="360" w:lineRule="auto"/>
        <w:jc w:val="both"/>
        <w:rPr>
          <w:rFonts w:ascii="Times New Roman" w:hAnsi="Times New Roman" w:cs="Times New Roman"/>
        </w:rPr>
      </w:pPr>
    </w:p>
    <w:p w:rsidR="00086F7D" w:rsidRPr="00CE21F5" w:rsidRDefault="00263FD3" w:rsidP="0083559D">
      <w:pPr>
        <w:pStyle w:val="Paragraphedeliste"/>
        <w:numPr>
          <w:ilvl w:val="0"/>
          <w:numId w:val="11"/>
        </w:numPr>
        <w:spacing w:line="360" w:lineRule="auto"/>
        <w:jc w:val="both"/>
        <w:rPr>
          <w:rFonts w:ascii="Times New Roman" w:hAnsi="Times New Roman" w:cs="Times New Roman"/>
        </w:rPr>
      </w:pPr>
      <w:r w:rsidRPr="00CE21F5">
        <w:rPr>
          <w:rFonts w:ascii="Times New Roman" w:hAnsi="Times New Roman" w:cs="Times New Roman"/>
        </w:rPr>
        <w:t>PHP est un langage de script. Il permet, de décrire dans une page web, un affichage dynamique d'information, c'est-à-dire que le texte affiché peut dépendre de variables. Nous avons par exemple la possibilité d'afficher dans une page renvoyée au navigateur, la date du jour. Les instructions PHP sont généralement contenues dans des fichiers d'extension php. Ces fichiers peuvent contenir du HTML, entremêlé avec le code PHP. Quand un navigateur demande un tel fichier, le serveur Apache exécute les instructions PHP, qui produisent une page HTML. Une fois la page HTML générée, le serveur la renvoie au navigateur, qui ne voit qu'une page HTML.</w:t>
      </w:r>
    </w:p>
    <w:p w:rsidR="00086F7D" w:rsidRPr="00CE21F5" w:rsidRDefault="00086F7D" w:rsidP="0072240E">
      <w:pPr>
        <w:spacing w:line="360" w:lineRule="auto"/>
        <w:jc w:val="both"/>
        <w:rPr>
          <w:rFonts w:ascii="Times New Roman" w:hAnsi="Times New Roman" w:cs="Times New Roman"/>
        </w:rPr>
      </w:pPr>
    </w:p>
    <w:p w:rsidR="00086F7D" w:rsidRPr="00CE21F5" w:rsidRDefault="00086F7D" w:rsidP="0072240E">
      <w:pPr>
        <w:spacing w:line="360" w:lineRule="auto"/>
        <w:jc w:val="both"/>
        <w:rPr>
          <w:rFonts w:ascii="Times New Roman" w:hAnsi="Times New Roman" w:cs="Times New Roman"/>
        </w:rPr>
      </w:pPr>
    </w:p>
    <w:p w:rsidR="00086F7D" w:rsidRPr="00CE21F5" w:rsidRDefault="00086F7D" w:rsidP="0072240E">
      <w:pPr>
        <w:spacing w:line="360" w:lineRule="auto"/>
        <w:jc w:val="both"/>
        <w:rPr>
          <w:rFonts w:ascii="Times New Roman" w:hAnsi="Times New Roman" w:cs="Times New Roman"/>
        </w:rPr>
      </w:pPr>
    </w:p>
    <w:p w:rsidR="00086F7D" w:rsidRPr="00CE21F5" w:rsidRDefault="00263FD3" w:rsidP="0072240E">
      <w:pPr>
        <w:spacing w:line="360" w:lineRule="auto"/>
        <w:jc w:val="both"/>
        <w:rPr>
          <w:rFonts w:ascii="Times New Roman" w:hAnsi="Times New Roman" w:cs="Times New Roman"/>
          <w:sz w:val="24"/>
          <w:szCs w:val="24"/>
        </w:rPr>
      </w:pPr>
      <w:r w:rsidRPr="00CE21F5">
        <w:rPr>
          <w:rFonts w:ascii="Times New Roman" w:hAnsi="Times New Roman" w:cs="Times New Roman"/>
          <w:noProof/>
          <w:lang w:eastAsia="fr-FR"/>
        </w:rPr>
        <w:drawing>
          <wp:inline distT="0" distB="0" distL="0" distR="0">
            <wp:extent cx="3429000" cy="723900"/>
            <wp:effectExtent l="0" t="0" r="0" b="0"/>
            <wp:docPr id="42" name="Image 19"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19" descr="Image non disponible"/>
                    <pic:cNvPicPr>
                      <a:picLocks noChangeAspect="1" noChangeArrowheads="1"/>
                    </pic:cNvPicPr>
                  </pic:nvPicPr>
                  <pic:blipFill>
                    <a:blip r:embed="rId116"/>
                    <a:stretch>
                      <a:fillRect/>
                    </a:stretch>
                  </pic:blipFill>
                  <pic:spPr bwMode="auto">
                    <a:xfrm>
                      <a:off x="0" y="0"/>
                      <a:ext cx="3429000" cy="723900"/>
                    </a:xfrm>
                    <a:prstGeom prst="rect">
                      <a:avLst/>
                    </a:prstGeom>
                  </pic:spPr>
                </pic:pic>
              </a:graphicData>
            </a:graphic>
          </wp:inline>
        </w:drawing>
      </w:r>
    </w:p>
    <w:p w:rsidR="00086F7D" w:rsidRPr="00CE21F5" w:rsidRDefault="00263FD3" w:rsidP="0072240E">
      <w:pPr>
        <w:spacing w:line="360" w:lineRule="auto"/>
        <w:jc w:val="both"/>
        <w:rPr>
          <w:rFonts w:ascii="Times New Roman" w:hAnsi="Times New Roman" w:cs="Times New Roman"/>
        </w:rPr>
      </w:pPr>
      <w:r w:rsidRPr="00CE21F5">
        <w:rPr>
          <w:rFonts w:ascii="Times New Roman" w:hAnsi="Times New Roman" w:cs="Times New Roman"/>
        </w:rPr>
        <w:t xml:space="preserve">NGINX est le </w:t>
      </w:r>
      <w:r w:rsidRPr="00CE21F5">
        <w:rPr>
          <w:rStyle w:val="Accentuation"/>
          <w:rFonts w:ascii="Times New Roman" w:hAnsi="Times New Roman" w:cs="Times New Roman"/>
        </w:rPr>
        <w:t>serveur web</w:t>
      </w:r>
      <w:r w:rsidRPr="00CE21F5">
        <w:rPr>
          <w:rFonts w:ascii="Times New Roman" w:hAnsi="Times New Roman" w:cs="Times New Roman"/>
        </w:rPr>
        <w:t>. Son rôle est d'écouter les requêtes émises par les navigateurs (qui demandent des pages web), de chercher la page demandée et de la renvoyer.</w:t>
      </w:r>
    </w:p>
    <w:p w:rsidR="00086F7D" w:rsidRPr="00CE21F5" w:rsidRDefault="00263FD3" w:rsidP="0072240E">
      <w:pPr>
        <w:spacing w:line="360" w:lineRule="auto"/>
        <w:jc w:val="both"/>
        <w:rPr>
          <w:rFonts w:ascii="Times New Roman" w:hAnsi="Times New Roman" w:cs="Times New Roman"/>
          <w:sz w:val="24"/>
          <w:szCs w:val="24"/>
        </w:rPr>
      </w:pPr>
      <w:r w:rsidRPr="00CE21F5">
        <w:rPr>
          <w:rFonts w:ascii="Times New Roman" w:hAnsi="Times New Roman" w:cs="Times New Roman"/>
          <w:noProof/>
          <w:lang w:eastAsia="fr-FR"/>
        </w:rPr>
        <w:drawing>
          <wp:inline distT="0" distB="9525" distL="0" distR="9525">
            <wp:extent cx="3762375" cy="1076325"/>
            <wp:effectExtent l="0" t="0" r="0" b="0"/>
            <wp:docPr id="43" name="Image 21"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21" descr="Image non disponible"/>
                    <pic:cNvPicPr>
                      <a:picLocks noChangeAspect="1" noChangeArrowheads="1"/>
                    </pic:cNvPicPr>
                  </pic:nvPicPr>
                  <pic:blipFill>
                    <a:blip r:embed="rId117"/>
                    <a:stretch>
                      <a:fillRect/>
                    </a:stretch>
                  </pic:blipFill>
                  <pic:spPr bwMode="auto">
                    <a:xfrm>
                      <a:off x="0" y="0"/>
                      <a:ext cx="3762375" cy="1076325"/>
                    </a:xfrm>
                    <a:prstGeom prst="rect">
                      <a:avLst/>
                    </a:prstGeom>
                  </pic:spPr>
                </pic:pic>
              </a:graphicData>
            </a:graphic>
          </wp:inline>
        </w:drawing>
      </w:r>
    </w:p>
    <w:p w:rsidR="00086F7D" w:rsidRPr="00CE21F5" w:rsidRDefault="00086F7D" w:rsidP="0072240E">
      <w:pPr>
        <w:spacing w:line="360" w:lineRule="auto"/>
        <w:jc w:val="both"/>
        <w:rPr>
          <w:rFonts w:ascii="Times New Roman" w:hAnsi="Times New Roman" w:cs="Times New Roman"/>
          <w:sz w:val="24"/>
          <w:szCs w:val="24"/>
        </w:rPr>
      </w:pPr>
    </w:p>
    <w:p w:rsidR="00086F7D" w:rsidRPr="00CE21F5" w:rsidRDefault="00086F7D" w:rsidP="0072240E">
      <w:pPr>
        <w:spacing w:line="360" w:lineRule="auto"/>
        <w:jc w:val="both"/>
        <w:rPr>
          <w:rFonts w:ascii="Times New Roman" w:hAnsi="Times New Roman" w:cs="Times New Roman"/>
          <w:sz w:val="24"/>
          <w:szCs w:val="24"/>
        </w:rPr>
      </w:pPr>
    </w:p>
    <w:p w:rsidR="00086F7D" w:rsidRPr="00CE21F5" w:rsidRDefault="00263FD3" w:rsidP="0072240E">
      <w:pPr>
        <w:spacing w:line="360" w:lineRule="auto"/>
        <w:jc w:val="both"/>
        <w:rPr>
          <w:rFonts w:ascii="Times New Roman" w:hAnsi="Times New Roman" w:cs="Times New Roman"/>
        </w:rPr>
      </w:pPr>
      <w:r w:rsidRPr="00CE21F5">
        <w:rPr>
          <w:rFonts w:ascii="Times New Roman" w:hAnsi="Times New Roman" w:cs="Times New Roman"/>
        </w:rPr>
        <w:lastRenderedPageBreak/>
        <w:t>phpMyAdmin est une application web permettant de gérer les bases de données MySQL.</w:t>
      </w:r>
    </w:p>
    <w:p w:rsidR="00086F7D" w:rsidRPr="00CE21F5" w:rsidRDefault="00086F7D" w:rsidP="0072240E">
      <w:pPr>
        <w:spacing w:line="360" w:lineRule="auto"/>
        <w:jc w:val="both"/>
        <w:rPr>
          <w:rFonts w:ascii="Times New Roman" w:hAnsi="Times New Roman" w:cs="Times New Roman"/>
        </w:rPr>
      </w:pPr>
    </w:p>
    <w:p w:rsidR="00086F7D" w:rsidRPr="00CE21F5" w:rsidRDefault="00263FD3" w:rsidP="0072240E">
      <w:pPr>
        <w:spacing w:line="360" w:lineRule="auto"/>
        <w:jc w:val="both"/>
        <w:rPr>
          <w:rFonts w:ascii="Times New Roman" w:hAnsi="Times New Roman" w:cs="Times New Roman"/>
          <w:sz w:val="24"/>
          <w:szCs w:val="24"/>
        </w:rPr>
      </w:pPr>
      <w:r w:rsidRPr="00CE21F5">
        <w:rPr>
          <w:rFonts w:ascii="Times New Roman" w:hAnsi="Times New Roman" w:cs="Times New Roman"/>
          <w:noProof/>
          <w:lang w:eastAsia="fr-FR"/>
        </w:rPr>
        <w:drawing>
          <wp:inline distT="0" distB="0" distL="0" distR="0">
            <wp:extent cx="5276850" cy="1809750"/>
            <wp:effectExtent l="0" t="0" r="0" b="0"/>
            <wp:docPr id="44" name="Image 23" descr="D:\realisation\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23" descr="D:\realisation\index.jpg"/>
                    <pic:cNvPicPr>
                      <a:picLocks noChangeAspect="1" noChangeArrowheads="1"/>
                    </pic:cNvPicPr>
                  </pic:nvPicPr>
                  <pic:blipFill>
                    <a:blip r:embed="rId118"/>
                    <a:stretch>
                      <a:fillRect/>
                    </a:stretch>
                  </pic:blipFill>
                  <pic:spPr bwMode="auto">
                    <a:xfrm>
                      <a:off x="0" y="0"/>
                      <a:ext cx="5276850" cy="1809750"/>
                    </a:xfrm>
                    <a:prstGeom prst="rect">
                      <a:avLst/>
                    </a:prstGeom>
                  </pic:spPr>
                </pic:pic>
              </a:graphicData>
            </a:graphic>
          </wp:inline>
        </w:drawing>
      </w:r>
    </w:p>
    <w:p w:rsidR="00086F7D" w:rsidRPr="00CE21F5" w:rsidRDefault="00086F7D" w:rsidP="0072240E">
      <w:pPr>
        <w:spacing w:line="360" w:lineRule="auto"/>
        <w:jc w:val="both"/>
        <w:rPr>
          <w:rFonts w:ascii="Times New Roman" w:hAnsi="Times New Roman" w:cs="Times New Roman"/>
          <w:sz w:val="24"/>
          <w:szCs w:val="24"/>
        </w:rPr>
      </w:pPr>
    </w:p>
    <w:p w:rsidR="00086F7D" w:rsidRPr="00CE21F5" w:rsidRDefault="00263FD3" w:rsidP="0072240E">
      <w:pPr>
        <w:spacing w:line="360" w:lineRule="auto"/>
        <w:jc w:val="both"/>
        <w:rPr>
          <w:rFonts w:ascii="Times New Roman" w:hAnsi="Times New Roman" w:cs="Times New Roman"/>
        </w:rPr>
      </w:pPr>
      <w:r w:rsidRPr="00CE21F5">
        <w:rPr>
          <w:rStyle w:val="e24kjd"/>
          <w:rFonts w:ascii="Times New Roman" w:hAnsi="Times New Roman" w:cs="Times New Roman"/>
          <w:sz w:val="24"/>
          <w:szCs w:val="24"/>
        </w:rPr>
        <w:t xml:space="preserve">Le </w:t>
      </w:r>
      <w:r w:rsidRPr="00CE21F5">
        <w:rPr>
          <w:rStyle w:val="e24kjd"/>
          <w:rFonts w:ascii="Times New Roman" w:hAnsi="Times New Roman" w:cs="Times New Roman"/>
          <w:bCs/>
          <w:sz w:val="24"/>
          <w:szCs w:val="24"/>
        </w:rPr>
        <w:t>serveur DNS</w:t>
      </w:r>
      <w:r w:rsidRPr="00CE21F5">
        <w:rPr>
          <w:rStyle w:val="e24kjd"/>
          <w:rFonts w:ascii="Times New Roman" w:hAnsi="Times New Roman" w:cs="Times New Roman"/>
          <w:sz w:val="24"/>
          <w:szCs w:val="24"/>
        </w:rPr>
        <w:t xml:space="preserve"> (Domain Name System, ou Système de noms de domaine en français) est un service dont la principale fonction est de traduire un nom de domaine en adresse IP. Pour simplifier, le </w:t>
      </w:r>
      <w:r w:rsidRPr="00CE21F5">
        <w:rPr>
          <w:rStyle w:val="e24kjd"/>
          <w:rFonts w:ascii="Times New Roman" w:hAnsi="Times New Roman" w:cs="Times New Roman"/>
          <w:bCs/>
          <w:sz w:val="24"/>
          <w:szCs w:val="24"/>
        </w:rPr>
        <w:t>serveur</w:t>
      </w:r>
      <w:r w:rsidRPr="00CE21F5">
        <w:rPr>
          <w:rStyle w:val="e24kjd"/>
          <w:rFonts w:ascii="Times New Roman" w:hAnsi="Times New Roman" w:cs="Times New Roman"/>
          <w:b/>
          <w:bCs/>
          <w:sz w:val="24"/>
          <w:szCs w:val="24"/>
        </w:rPr>
        <w:t xml:space="preserve"> </w:t>
      </w:r>
      <w:r w:rsidRPr="00CE21F5">
        <w:rPr>
          <w:rStyle w:val="e24kjd"/>
          <w:rFonts w:ascii="Times New Roman" w:hAnsi="Times New Roman" w:cs="Times New Roman"/>
          <w:bCs/>
          <w:sz w:val="24"/>
          <w:szCs w:val="24"/>
        </w:rPr>
        <w:t>DNS</w:t>
      </w:r>
      <w:r w:rsidRPr="00CE21F5">
        <w:rPr>
          <w:rStyle w:val="e24kjd"/>
          <w:rFonts w:ascii="Times New Roman" w:hAnsi="Times New Roman" w:cs="Times New Roman"/>
          <w:sz w:val="24"/>
          <w:szCs w:val="24"/>
        </w:rPr>
        <w:t xml:space="preserve"> agit comme un annuaire que consulte un ordinateur au moment d'accéder à un autre ordinateur via un réseau.</w:t>
      </w:r>
    </w:p>
    <w:p w:rsidR="00086F7D" w:rsidRPr="00CE21F5" w:rsidRDefault="00086F7D" w:rsidP="0072240E">
      <w:pPr>
        <w:spacing w:line="360" w:lineRule="auto"/>
        <w:jc w:val="both"/>
        <w:rPr>
          <w:rStyle w:val="e24kjd"/>
          <w:rFonts w:ascii="Times New Roman" w:hAnsi="Times New Roman" w:cs="Times New Roman"/>
          <w:sz w:val="24"/>
          <w:szCs w:val="24"/>
        </w:rPr>
      </w:pPr>
    </w:p>
    <w:p w:rsidR="00086F7D" w:rsidRPr="00CE21F5" w:rsidRDefault="00086F7D" w:rsidP="0072240E">
      <w:pPr>
        <w:spacing w:line="360" w:lineRule="auto"/>
        <w:jc w:val="both"/>
        <w:rPr>
          <w:rStyle w:val="e24kjd"/>
          <w:rFonts w:ascii="Times New Roman" w:hAnsi="Times New Roman" w:cs="Times New Roman"/>
          <w:sz w:val="24"/>
          <w:szCs w:val="24"/>
        </w:rPr>
      </w:pPr>
    </w:p>
    <w:p w:rsidR="00086F7D" w:rsidRPr="00CE21F5" w:rsidRDefault="00086F7D" w:rsidP="0072240E">
      <w:pPr>
        <w:spacing w:line="360" w:lineRule="auto"/>
        <w:jc w:val="both"/>
        <w:rPr>
          <w:rFonts w:ascii="Times New Roman" w:hAnsi="Times New Roman" w:cs="Times New Roman"/>
          <w:sz w:val="24"/>
          <w:szCs w:val="24"/>
        </w:rPr>
      </w:pPr>
    </w:p>
    <w:p w:rsidR="00086F7D" w:rsidRPr="00CE21F5" w:rsidRDefault="00263FD3" w:rsidP="0072240E">
      <w:pPr>
        <w:spacing w:line="360" w:lineRule="auto"/>
        <w:jc w:val="both"/>
        <w:rPr>
          <w:rFonts w:ascii="Times New Roman" w:hAnsi="Times New Roman" w:cs="Times New Roman"/>
        </w:rPr>
      </w:pPr>
      <w:r w:rsidRPr="00CE21F5">
        <w:rPr>
          <w:rStyle w:val="fontstyle01"/>
          <w:rFonts w:ascii="Times New Roman" w:hAnsi="Times New Roman" w:cs="Times New Roman"/>
        </w:rPr>
        <w:t>V.1 Mise en place des conteneurs avec Docker-compose</w:t>
      </w:r>
    </w:p>
    <w:p w:rsidR="00086F7D" w:rsidRPr="00CE21F5" w:rsidRDefault="00263FD3" w:rsidP="0072240E">
      <w:pPr>
        <w:spacing w:line="360" w:lineRule="auto"/>
        <w:jc w:val="both"/>
        <w:rPr>
          <w:rStyle w:val="fontstyle01"/>
          <w:rFonts w:ascii="Times New Roman" w:hAnsi="Times New Roman" w:cs="Times New Roman"/>
          <w:color w:val="auto"/>
        </w:rPr>
      </w:pPr>
      <w:r w:rsidRPr="00CE21F5">
        <w:rPr>
          <w:rFonts w:ascii="Times New Roman" w:hAnsi="Times New Roman" w:cs="Times New Roman"/>
          <w:noProof/>
          <w:lang w:eastAsia="fr-FR"/>
        </w:rPr>
        <w:lastRenderedPageBreak/>
        <w:drawing>
          <wp:anchor distT="0" distB="0" distL="0" distR="0" simplePos="0" relativeHeight="49" behindDoc="0" locked="0" layoutInCell="1" allowOverlap="1">
            <wp:simplePos x="0" y="0"/>
            <wp:positionH relativeFrom="column">
              <wp:align>center</wp:align>
            </wp:positionH>
            <wp:positionV relativeFrom="paragraph">
              <wp:posOffset>635</wp:posOffset>
            </wp:positionV>
            <wp:extent cx="5760720" cy="3188335"/>
            <wp:effectExtent l="0" t="0" r="0" b="0"/>
            <wp:wrapSquare wrapText="largest"/>
            <wp:docPr id="4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6"/>
                    <pic:cNvPicPr>
                      <a:picLocks noChangeAspect="1" noChangeArrowheads="1"/>
                    </pic:cNvPicPr>
                  </pic:nvPicPr>
                  <pic:blipFill>
                    <a:blip r:embed="rId119"/>
                    <a:stretch>
                      <a:fillRect/>
                    </a:stretch>
                  </pic:blipFill>
                  <pic:spPr bwMode="auto">
                    <a:xfrm>
                      <a:off x="0" y="0"/>
                      <a:ext cx="5760720" cy="3188335"/>
                    </a:xfrm>
                    <a:prstGeom prst="rect">
                      <a:avLst/>
                    </a:prstGeom>
                  </pic:spPr>
                </pic:pic>
              </a:graphicData>
            </a:graphic>
          </wp:anchor>
        </w:drawing>
      </w:r>
    </w:p>
    <w:p w:rsidR="00086F7D" w:rsidRPr="00CE21F5" w:rsidRDefault="00263FD3" w:rsidP="0072240E">
      <w:pPr>
        <w:spacing w:line="360" w:lineRule="auto"/>
        <w:jc w:val="both"/>
        <w:rPr>
          <w:rFonts w:ascii="Times New Roman" w:hAnsi="Times New Roman" w:cs="Times New Roman"/>
        </w:rPr>
      </w:pPr>
      <w:r w:rsidRPr="00CE21F5">
        <w:rPr>
          <w:rFonts w:ascii="Times New Roman" w:hAnsi="Times New Roman" w:cs="Times New Roman"/>
          <w:noProof/>
          <w:lang w:eastAsia="fr-FR"/>
        </w:rPr>
        <w:drawing>
          <wp:anchor distT="0" distB="0" distL="0" distR="0" simplePos="0" relativeHeight="50" behindDoc="0" locked="0" layoutInCell="1" allowOverlap="1">
            <wp:simplePos x="0" y="0"/>
            <wp:positionH relativeFrom="column">
              <wp:align>center</wp:align>
            </wp:positionH>
            <wp:positionV relativeFrom="paragraph">
              <wp:posOffset>635</wp:posOffset>
            </wp:positionV>
            <wp:extent cx="5760720" cy="2167255"/>
            <wp:effectExtent l="0" t="0" r="0" b="0"/>
            <wp:wrapSquare wrapText="largest"/>
            <wp:docPr id="46"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7"/>
                    <pic:cNvPicPr>
                      <a:picLocks noChangeAspect="1" noChangeArrowheads="1"/>
                    </pic:cNvPicPr>
                  </pic:nvPicPr>
                  <pic:blipFill>
                    <a:blip r:embed="rId120"/>
                    <a:stretch>
                      <a:fillRect/>
                    </a:stretch>
                  </pic:blipFill>
                  <pic:spPr bwMode="auto">
                    <a:xfrm>
                      <a:off x="0" y="0"/>
                      <a:ext cx="5760720" cy="2167255"/>
                    </a:xfrm>
                    <a:prstGeom prst="rect">
                      <a:avLst/>
                    </a:prstGeom>
                  </pic:spPr>
                </pic:pic>
              </a:graphicData>
            </a:graphic>
          </wp:anchor>
        </w:drawing>
      </w:r>
      <w:r w:rsidRPr="00CE21F5">
        <w:rPr>
          <w:rStyle w:val="fontstyle01"/>
          <w:rFonts w:ascii="Times New Roman" w:hAnsi="Times New Roman" w:cs="Times New Roman"/>
        </w:rPr>
        <w:t xml:space="preserve">Explication </w:t>
      </w:r>
    </w:p>
    <w:p w:rsidR="00086F7D" w:rsidRPr="00CE21F5" w:rsidRDefault="00263FD3" w:rsidP="0072240E">
      <w:pPr>
        <w:spacing w:line="360" w:lineRule="auto"/>
        <w:jc w:val="both"/>
        <w:rPr>
          <w:rFonts w:ascii="Times New Roman" w:hAnsi="Times New Roman" w:cs="Times New Roman"/>
        </w:rPr>
      </w:pPr>
      <w:r w:rsidRPr="00CE21F5">
        <w:rPr>
          <w:rStyle w:val="fontstyle01"/>
          <w:rFonts w:ascii="Times New Roman" w:hAnsi="Times New Roman" w:cs="Times New Roman"/>
        </w:rPr>
        <w:t>Mysql</w:t>
      </w:r>
    </w:p>
    <w:p w:rsidR="00086F7D" w:rsidRPr="00CE21F5" w:rsidRDefault="00263FD3" w:rsidP="0072240E">
      <w:pPr>
        <w:spacing w:line="360" w:lineRule="auto"/>
        <w:jc w:val="both"/>
        <w:rPr>
          <w:rStyle w:val="fontstyle01"/>
          <w:rFonts w:ascii="Times New Roman" w:hAnsi="Times New Roman" w:cs="Times New Roman"/>
          <w:color w:val="auto"/>
        </w:rPr>
      </w:pPr>
      <w:r w:rsidRPr="00CE21F5">
        <w:rPr>
          <w:rFonts w:ascii="Times New Roman" w:hAnsi="Times New Roman" w:cs="Times New Roman"/>
          <w:noProof/>
          <w:lang w:eastAsia="fr-FR"/>
        </w:rPr>
        <w:drawing>
          <wp:anchor distT="0" distB="0" distL="0" distR="0" simplePos="0" relativeHeight="51" behindDoc="0" locked="0" layoutInCell="1" allowOverlap="1">
            <wp:simplePos x="0" y="0"/>
            <wp:positionH relativeFrom="column">
              <wp:align>center</wp:align>
            </wp:positionH>
            <wp:positionV relativeFrom="paragraph">
              <wp:posOffset>635</wp:posOffset>
            </wp:positionV>
            <wp:extent cx="5760720" cy="645160"/>
            <wp:effectExtent l="0" t="0" r="0" b="0"/>
            <wp:wrapSquare wrapText="largest"/>
            <wp:docPr id="47"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6"/>
                    <pic:cNvPicPr>
                      <a:picLocks noChangeAspect="1" noChangeArrowheads="1"/>
                    </pic:cNvPicPr>
                  </pic:nvPicPr>
                  <pic:blipFill>
                    <a:blip r:embed="rId121"/>
                    <a:stretch>
                      <a:fillRect/>
                    </a:stretch>
                  </pic:blipFill>
                  <pic:spPr bwMode="auto">
                    <a:xfrm>
                      <a:off x="0" y="0"/>
                      <a:ext cx="5760720" cy="645160"/>
                    </a:xfrm>
                    <a:prstGeom prst="rect">
                      <a:avLst/>
                    </a:prstGeom>
                  </pic:spPr>
                </pic:pic>
              </a:graphicData>
            </a:graphic>
          </wp:anchor>
        </w:drawing>
      </w:r>
    </w:p>
    <w:p w:rsidR="00086F7D" w:rsidRPr="00CE21F5" w:rsidRDefault="00086F7D" w:rsidP="0072240E">
      <w:pPr>
        <w:spacing w:line="360" w:lineRule="auto"/>
        <w:jc w:val="both"/>
        <w:rPr>
          <w:rStyle w:val="fontstyle01"/>
          <w:rFonts w:ascii="Times New Roman" w:hAnsi="Times New Roman" w:cs="Times New Roman"/>
          <w:color w:val="auto"/>
        </w:rPr>
      </w:pPr>
    </w:p>
    <w:p w:rsidR="00086F7D" w:rsidRPr="00CE21F5" w:rsidRDefault="00086F7D" w:rsidP="0072240E">
      <w:pPr>
        <w:spacing w:line="360" w:lineRule="auto"/>
        <w:jc w:val="both"/>
        <w:rPr>
          <w:rStyle w:val="fontstyle01"/>
          <w:rFonts w:ascii="Times New Roman" w:hAnsi="Times New Roman" w:cs="Times New Roman"/>
          <w:color w:val="auto"/>
        </w:rPr>
      </w:pPr>
    </w:p>
    <w:p w:rsidR="00086F7D" w:rsidRPr="00CE21F5" w:rsidRDefault="00263FD3" w:rsidP="0072240E">
      <w:pPr>
        <w:spacing w:line="360" w:lineRule="auto"/>
        <w:jc w:val="both"/>
        <w:rPr>
          <w:rFonts w:ascii="Times New Roman" w:hAnsi="Times New Roman" w:cs="Times New Roman"/>
        </w:rPr>
      </w:pPr>
      <w:r w:rsidRPr="00CE21F5">
        <w:rPr>
          <w:rStyle w:val="fontstyle01"/>
          <w:rFonts w:ascii="Times New Roman" w:hAnsi="Times New Roman" w:cs="Times New Roman"/>
        </w:rPr>
        <w:t>Php</w:t>
      </w:r>
    </w:p>
    <w:p w:rsidR="00086F7D" w:rsidRPr="00CE21F5" w:rsidRDefault="00263FD3" w:rsidP="0072240E">
      <w:pPr>
        <w:spacing w:line="360" w:lineRule="auto"/>
        <w:jc w:val="both"/>
        <w:rPr>
          <w:rStyle w:val="fontstyle01"/>
          <w:rFonts w:ascii="Times New Roman" w:hAnsi="Times New Roman" w:cs="Times New Roman"/>
          <w:color w:val="auto"/>
        </w:rPr>
      </w:pPr>
      <w:r w:rsidRPr="00CE21F5">
        <w:rPr>
          <w:rFonts w:ascii="Times New Roman" w:hAnsi="Times New Roman" w:cs="Times New Roman"/>
          <w:noProof/>
          <w:lang w:eastAsia="fr-FR"/>
        </w:rPr>
        <w:lastRenderedPageBreak/>
        <w:drawing>
          <wp:anchor distT="0" distB="0" distL="0" distR="0" simplePos="0" relativeHeight="52" behindDoc="0" locked="0" layoutInCell="1" allowOverlap="1">
            <wp:simplePos x="0" y="0"/>
            <wp:positionH relativeFrom="column">
              <wp:align>center</wp:align>
            </wp:positionH>
            <wp:positionV relativeFrom="paragraph">
              <wp:posOffset>635</wp:posOffset>
            </wp:positionV>
            <wp:extent cx="5760720" cy="1342390"/>
            <wp:effectExtent l="0" t="0" r="0" b="0"/>
            <wp:wrapSquare wrapText="largest"/>
            <wp:docPr id="48"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7"/>
                    <pic:cNvPicPr>
                      <a:picLocks noChangeAspect="1" noChangeArrowheads="1"/>
                    </pic:cNvPicPr>
                  </pic:nvPicPr>
                  <pic:blipFill>
                    <a:blip r:embed="rId122"/>
                    <a:stretch>
                      <a:fillRect/>
                    </a:stretch>
                  </pic:blipFill>
                  <pic:spPr bwMode="auto">
                    <a:xfrm>
                      <a:off x="0" y="0"/>
                      <a:ext cx="5760720" cy="1342390"/>
                    </a:xfrm>
                    <a:prstGeom prst="rect">
                      <a:avLst/>
                    </a:prstGeom>
                  </pic:spPr>
                </pic:pic>
              </a:graphicData>
            </a:graphic>
          </wp:anchor>
        </w:drawing>
      </w:r>
    </w:p>
    <w:p w:rsidR="00086F7D" w:rsidRPr="00CE21F5" w:rsidRDefault="00086F7D" w:rsidP="0072240E">
      <w:pPr>
        <w:spacing w:line="360" w:lineRule="auto"/>
        <w:jc w:val="both"/>
        <w:rPr>
          <w:rStyle w:val="fontstyle01"/>
          <w:rFonts w:ascii="Times New Roman" w:hAnsi="Times New Roman" w:cs="Times New Roman"/>
          <w:color w:val="auto"/>
        </w:rPr>
      </w:pPr>
    </w:p>
    <w:p w:rsidR="00086F7D" w:rsidRPr="00CE21F5" w:rsidRDefault="00086F7D" w:rsidP="0072240E">
      <w:pPr>
        <w:spacing w:line="360" w:lineRule="auto"/>
        <w:jc w:val="both"/>
        <w:rPr>
          <w:rStyle w:val="fontstyle01"/>
          <w:rFonts w:ascii="Times New Roman" w:hAnsi="Times New Roman" w:cs="Times New Roman"/>
          <w:color w:val="auto"/>
        </w:rPr>
      </w:pPr>
    </w:p>
    <w:p w:rsidR="00086F7D" w:rsidRPr="00CE21F5" w:rsidRDefault="00263FD3" w:rsidP="0072240E">
      <w:pPr>
        <w:spacing w:line="360" w:lineRule="auto"/>
        <w:jc w:val="both"/>
        <w:rPr>
          <w:rFonts w:ascii="Times New Roman" w:hAnsi="Times New Roman" w:cs="Times New Roman"/>
        </w:rPr>
      </w:pPr>
      <w:r w:rsidRPr="00CE21F5">
        <w:rPr>
          <w:rStyle w:val="fontstyle01"/>
          <w:rFonts w:ascii="Times New Roman" w:hAnsi="Times New Roman" w:cs="Times New Roman"/>
        </w:rPr>
        <w:t>Web</w:t>
      </w:r>
    </w:p>
    <w:p w:rsidR="00086F7D" w:rsidRPr="00CE21F5" w:rsidRDefault="00263FD3" w:rsidP="0072240E">
      <w:pPr>
        <w:spacing w:line="360" w:lineRule="auto"/>
        <w:jc w:val="both"/>
        <w:rPr>
          <w:rStyle w:val="fontstyle01"/>
          <w:rFonts w:ascii="Times New Roman" w:hAnsi="Times New Roman" w:cs="Times New Roman"/>
          <w:color w:val="auto"/>
        </w:rPr>
      </w:pPr>
      <w:r w:rsidRPr="00CE21F5">
        <w:rPr>
          <w:rFonts w:ascii="Times New Roman" w:hAnsi="Times New Roman" w:cs="Times New Roman"/>
          <w:noProof/>
          <w:lang w:eastAsia="fr-FR"/>
        </w:rPr>
        <w:drawing>
          <wp:anchor distT="0" distB="0" distL="0" distR="0" simplePos="0" relativeHeight="53" behindDoc="0" locked="0" layoutInCell="1" allowOverlap="1">
            <wp:simplePos x="0" y="0"/>
            <wp:positionH relativeFrom="column">
              <wp:align>center</wp:align>
            </wp:positionH>
            <wp:positionV relativeFrom="paragraph">
              <wp:posOffset>635</wp:posOffset>
            </wp:positionV>
            <wp:extent cx="5760720" cy="1506220"/>
            <wp:effectExtent l="0" t="0" r="0" b="0"/>
            <wp:wrapSquare wrapText="largest"/>
            <wp:docPr id="49"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8"/>
                    <pic:cNvPicPr>
                      <a:picLocks noChangeAspect="1" noChangeArrowheads="1"/>
                    </pic:cNvPicPr>
                  </pic:nvPicPr>
                  <pic:blipFill>
                    <a:blip r:embed="rId123"/>
                    <a:stretch>
                      <a:fillRect/>
                    </a:stretch>
                  </pic:blipFill>
                  <pic:spPr bwMode="auto">
                    <a:xfrm>
                      <a:off x="0" y="0"/>
                      <a:ext cx="5760720" cy="1506220"/>
                    </a:xfrm>
                    <a:prstGeom prst="rect">
                      <a:avLst/>
                    </a:prstGeom>
                  </pic:spPr>
                </pic:pic>
              </a:graphicData>
            </a:graphic>
          </wp:anchor>
        </w:drawing>
      </w:r>
    </w:p>
    <w:p w:rsidR="00086F7D" w:rsidRPr="00CE21F5" w:rsidRDefault="00086F7D" w:rsidP="0072240E">
      <w:pPr>
        <w:spacing w:line="360" w:lineRule="auto"/>
        <w:jc w:val="both"/>
        <w:rPr>
          <w:rStyle w:val="fontstyle01"/>
          <w:rFonts w:ascii="Times New Roman" w:hAnsi="Times New Roman" w:cs="Times New Roman"/>
          <w:color w:val="auto"/>
        </w:rPr>
      </w:pPr>
    </w:p>
    <w:p w:rsidR="00086F7D" w:rsidRPr="00CE21F5" w:rsidRDefault="00086F7D" w:rsidP="0072240E">
      <w:pPr>
        <w:spacing w:line="360" w:lineRule="auto"/>
        <w:jc w:val="both"/>
        <w:rPr>
          <w:rStyle w:val="fontstyle01"/>
          <w:rFonts w:ascii="Times New Roman" w:hAnsi="Times New Roman" w:cs="Times New Roman"/>
          <w:color w:val="auto"/>
        </w:rPr>
      </w:pPr>
    </w:p>
    <w:p w:rsidR="00086F7D" w:rsidRPr="00CE21F5" w:rsidRDefault="00086F7D" w:rsidP="0072240E">
      <w:pPr>
        <w:spacing w:line="360" w:lineRule="auto"/>
        <w:jc w:val="both"/>
        <w:rPr>
          <w:rStyle w:val="fontstyle01"/>
          <w:rFonts w:ascii="Times New Roman" w:hAnsi="Times New Roman" w:cs="Times New Roman"/>
          <w:color w:val="auto"/>
        </w:rPr>
      </w:pPr>
    </w:p>
    <w:p w:rsidR="00086F7D" w:rsidRPr="00CE21F5" w:rsidRDefault="00086F7D" w:rsidP="0072240E">
      <w:pPr>
        <w:spacing w:line="360" w:lineRule="auto"/>
        <w:jc w:val="both"/>
        <w:rPr>
          <w:rStyle w:val="fontstyle01"/>
          <w:rFonts w:ascii="Times New Roman" w:hAnsi="Times New Roman" w:cs="Times New Roman"/>
          <w:color w:val="auto"/>
        </w:rPr>
      </w:pPr>
    </w:p>
    <w:p w:rsidR="00086F7D" w:rsidRPr="00CE21F5" w:rsidRDefault="00086F7D" w:rsidP="0072240E">
      <w:pPr>
        <w:spacing w:line="360" w:lineRule="auto"/>
        <w:jc w:val="both"/>
        <w:rPr>
          <w:rStyle w:val="fontstyle01"/>
          <w:rFonts w:ascii="Times New Roman" w:hAnsi="Times New Roman" w:cs="Times New Roman"/>
          <w:color w:val="auto"/>
        </w:rPr>
      </w:pPr>
    </w:p>
    <w:p w:rsidR="00086F7D" w:rsidRPr="00CE21F5" w:rsidRDefault="00263FD3" w:rsidP="0072240E">
      <w:pPr>
        <w:spacing w:line="360" w:lineRule="auto"/>
        <w:jc w:val="both"/>
        <w:rPr>
          <w:rFonts w:ascii="Times New Roman" w:hAnsi="Times New Roman" w:cs="Times New Roman"/>
        </w:rPr>
      </w:pPr>
      <w:r w:rsidRPr="00CE21F5">
        <w:rPr>
          <w:rStyle w:val="fontstyle01"/>
          <w:rFonts w:ascii="Times New Roman" w:hAnsi="Times New Roman" w:cs="Times New Roman"/>
        </w:rPr>
        <w:t>PhpMyadmin</w:t>
      </w:r>
    </w:p>
    <w:p w:rsidR="00086F7D" w:rsidRPr="00CE21F5" w:rsidRDefault="00086F7D" w:rsidP="0072240E">
      <w:pPr>
        <w:spacing w:line="360" w:lineRule="auto"/>
        <w:jc w:val="both"/>
        <w:rPr>
          <w:rStyle w:val="fontstyle01"/>
          <w:rFonts w:ascii="Times New Roman" w:hAnsi="Times New Roman" w:cs="Times New Roman"/>
          <w:color w:val="auto"/>
        </w:rPr>
      </w:pPr>
    </w:p>
    <w:p w:rsidR="00086F7D" w:rsidRPr="00CE21F5" w:rsidRDefault="00263FD3" w:rsidP="0072240E">
      <w:pPr>
        <w:spacing w:line="360" w:lineRule="auto"/>
        <w:jc w:val="both"/>
        <w:rPr>
          <w:rStyle w:val="fontstyle01"/>
          <w:rFonts w:ascii="Times New Roman" w:hAnsi="Times New Roman" w:cs="Times New Roman"/>
          <w:color w:val="auto"/>
        </w:rPr>
      </w:pPr>
      <w:r w:rsidRPr="00CE21F5">
        <w:rPr>
          <w:rFonts w:ascii="Times New Roman" w:hAnsi="Times New Roman" w:cs="Times New Roman"/>
          <w:noProof/>
          <w:lang w:eastAsia="fr-FR"/>
        </w:rPr>
        <w:drawing>
          <wp:anchor distT="0" distB="0" distL="0" distR="0" simplePos="0" relativeHeight="54" behindDoc="0" locked="0" layoutInCell="1" allowOverlap="1">
            <wp:simplePos x="0" y="0"/>
            <wp:positionH relativeFrom="column">
              <wp:align>center</wp:align>
            </wp:positionH>
            <wp:positionV relativeFrom="paragraph">
              <wp:posOffset>635</wp:posOffset>
            </wp:positionV>
            <wp:extent cx="5760720" cy="1286510"/>
            <wp:effectExtent l="0" t="0" r="0" b="0"/>
            <wp:wrapSquare wrapText="largest"/>
            <wp:docPr id="50"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4"/>
                    <pic:cNvPicPr>
                      <a:picLocks noChangeAspect="1" noChangeArrowheads="1"/>
                    </pic:cNvPicPr>
                  </pic:nvPicPr>
                  <pic:blipFill>
                    <a:blip r:embed="rId124"/>
                    <a:stretch>
                      <a:fillRect/>
                    </a:stretch>
                  </pic:blipFill>
                  <pic:spPr bwMode="auto">
                    <a:xfrm>
                      <a:off x="0" y="0"/>
                      <a:ext cx="5760720" cy="1286510"/>
                    </a:xfrm>
                    <a:prstGeom prst="rect">
                      <a:avLst/>
                    </a:prstGeom>
                  </pic:spPr>
                </pic:pic>
              </a:graphicData>
            </a:graphic>
          </wp:anchor>
        </w:drawing>
      </w:r>
    </w:p>
    <w:p w:rsidR="00086F7D" w:rsidRPr="00CE21F5" w:rsidRDefault="001031C2" w:rsidP="0072240E">
      <w:pPr>
        <w:spacing w:line="360" w:lineRule="auto"/>
        <w:jc w:val="both"/>
        <w:rPr>
          <w:rFonts w:ascii="Times New Roman" w:hAnsi="Times New Roman" w:cs="Times New Roman"/>
        </w:rPr>
      </w:pPr>
      <w:r w:rsidRPr="00CE21F5">
        <w:rPr>
          <w:rFonts w:ascii="Times New Roman" w:hAnsi="Times New Roman" w:cs="Times New Roman"/>
          <w:noProof/>
          <w:lang w:eastAsia="fr-FR"/>
        </w:rPr>
        <w:lastRenderedPageBreak/>
        <w:drawing>
          <wp:anchor distT="0" distB="0" distL="0" distR="0" simplePos="0" relativeHeight="251667456" behindDoc="0" locked="0" layoutInCell="1" allowOverlap="1" wp14:anchorId="5A86FB3E" wp14:editId="07616294">
            <wp:simplePos x="0" y="0"/>
            <wp:positionH relativeFrom="margin">
              <wp:posOffset>-180975</wp:posOffset>
            </wp:positionH>
            <wp:positionV relativeFrom="paragraph">
              <wp:posOffset>3234055</wp:posOffset>
            </wp:positionV>
            <wp:extent cx="5760720" cy="2466340"/>
            <wp:effectExtent l="0" t="0" r="0" b="9525"/>
            <wp:wrapSquare wrapText="largest"/>
            <wp:docPr id="52"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3"/>
                    <pic:cNvPicPr>
                      <a:picLocks noChangeAspect="1" noChangeArrowheads="1"/>
                    </pic:cNvPicPr>
                  </pic:nvPicPr>
                  <pic:blipFill>
                    <a:blip r:embed="rId125"/>
                    <a:stretch>
                      <a:fillRect/>
                    </a:stretch>
                  </pic:blipFill>
                  <pic:spPr bwMode="auto">
                    <a:xfrm>
                      <a:off x="0" y="0"/>
                      <a:ext cx="5760720" cy="2466340"/>
                    </a:xfrm>
                    <a:prstGeom prst="rect">
                      <a:avLst/>
                    </a:prstGeom>
                  </pic:spPr>
                </pic:pic>
              </a:graphicData>
            </a:graphic>
            <wp14:sizeRelV relativeFrom="margin">
              <wp14:pctHeight>0</wp14:pctHeight>
            </wp14:sizeRelV>
          </wp:anchor>
        </w:drawing>
      </w:r>
      <w:r w:rsidR="00263FD3" w:rsidRPr="00CE21F5">
        <w:rPr>
          <w:rStyle w:val="fontstyle01"/>
          <w:rFonts w:ascii="Times New Roman" w:hAnsi="Times New Roman" w:cs="Times New Roman"/>
        </w:rPr>
        <w:t>Configuration de Nginix</w:t>
      </w:r>
    </w:p>
    <w:p w:rsidR="00086F7D" w:rsidRPr="00CE21F5" w:rsidRDefault="00263FD3" w:rsidP="0072240E">
      <w:pPr>
        <w:spacing w:line="360" w:lineRule="auto"/>
        <w:jc w:val="both"/>
        <w:rPr>
          <w:rStyle w:val="fontstyle01"/>
          <w:rFonts w:ascii="Times New Roman" w:hAnsi="Times New Roman" w:cs="Times New Roman"/>
          <w:color w:val="auto"/>
        </w:rPr>
      </w:pPr>
      <w:r w:rsidRPr="00CE21F5">
        <w:rPr>
          <w:rFonts w:ascii="Times New Roman" w:hAnsi="Times New Roman" w:cs="Times New Roman"/>
          <w:noProof/>
          <w:lang w:eastAsia="fr-FR"/>
        </w:rPr>
        <w:drawing>
          <wp:anchor distT="0" distB="0" distL="0" distR="0" simplePos="0" relativeHeight="46" behindDoc="0" locked="0" layoutInCell="1" allowOverlap="1">
            <wp:simplePos x="0" y="0"/>
            <wp:positionH relativeFrom="column">
              <wp:align>center</wp:align>
            </wp:positionH>
            <wp:positionV relativeFrom="paragraph">
              <wp:posOffset>635</wp:posOffset>
            </wp:positionV>
            <wp:extent cx="5760720" cy="2848610"/>
            <wp:effectExtent l="0" t="0" r="0" b="0"/>
            <wp:wrapSquare wrapText="largest"/>
            <wp:docPr id="51"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1"/>
                    <pic:cNvPicPr>
                      <a:picLocks noChangeAspect="1" noChangeArrowheads="1"/>
                    </pic:cNvPicPr>
                  </pic:nvPicPr>
                  <pic:blipFill>
                    <a:blip r:embed="rId126"/>
                    <a:stretch>
                      <a:fillRect/>
                    </a:stretch>
                  </pic:blipFill>
                  <pic:spPr bwMode="auto">
                    <a:xfrm>
                      <a:off x="0" y="0"/>
                      <a:ext cx="5760720" cy="2848610"/>
                    </a:xfrm>
                    <a:prstGeom prst="rect">
                      <a:avLst/>
                    </a:prstGeom>
                  </pic:spPr>
                </pic:pic>
              </a:graphicData>
            </a:graphic>
          </wp:anchor>
        </w:drawing>
      </w:r>
    </w:p>
    <w:p w:rsidR="001031C2" w:rsidRPr="00CE21F5" w:rsidRDefault="001031C2" w:rsidP="001031C2">
      <w:pPr>
        <w:spacing w:line="360" w:lineRule="auto"/>
        <w:jc w:val="both"/>
        <w:rPr>
          <w:rStyle w:val="fontstyle01"/>
          <w:rFonts w:ascii="Times New Roman" w:hAnsi="Times New Roman" w:cs="Times New Roman"/>
          <w:color w:val="auto"/>
        </w:rPr>
      </w:pPr>
    </w:p>
    <w:p w:rsidR="00086F7D" w:rsidRPr="00CE21F5" w:rsidRDefault="00086F7D" w:rsidP="0072240E">
      <w:pPr>
        <w:spacing w:line="360" w:lineRule="auto"/>
        <w:jc w:val="both"/>
        <w:rPr>
          <w:rStyle w:val="fontstyle01"/>
          <w:rFonts w:ascii="Times New Roman" w:hAnsi="Times New Roman" w:cs="Times New Roman"/>
          <w:color w:val="auto"/>
        </w:rPr>
      </w:pPr>
    </w:p>
    <w:p w:rsidR="00086F7D" w:rsidRPr="00CE21F5" w:rsidRDefault="00086F7D" w:rsidP="0072240E">
      <w:pPr>
        <w:spacing w:line="360" w:lineRule="auto"/>
        <w:jc w:val="both"/>
        <w:rPr>
          <w:rStyle w:val="fontstyle01"/>
          <w:rFonts w:ascii="Times New Roman" w:hAnsi="Times New Roman" w:cs="Times New Roman"/>
          <w:color w:val="auto"/>
        </w:rPr>
      </w:pPr>
    </w:p>
    <w:p w:rsidR="00086F7D" w:rsidRPr="00CE21F5" w:rsidRDefault="00086F7D" w:rsidP="0072240E">
      <w:pPr>
        <w:spacing w:line="360" w:lineRule="auto"/>
        <w:jc w:val="both"/>
        <w:rPr>
          <w:rStyle w:val="fontstyle01"/>
          <w:rFonts w:ascii="Times New Roman" w:hAnsi="Times New Roman" w:cs="Times New Roman"/>
          <w:color w:val="auto"/>
        </w:rPr>
      </w:pPr>
    </w:p>
    <w:p w:rsidR="001031C2" w:rsidRPr="00CE21F5" w:rsidRDefault="001031C2" w:rsidP="0072240E">
      <w:pPr>
        <w:spacing w:line="360" w:lineRule="auto"/>
        <w:jc w:val="both"/>
        <w:rPr>
          <w:rStyle w:val="fontstyle01"/>
          <w:rFonts w:ascii="Times New Roman" w:hAnsi="Times New Roman" w:cs="Times New Roman"/>
          <w:color w:val="auto"/>
        </w:rPr>
      </w:pPr>
    </w:p>
    <w:p w:rsidR="001031C2" w:rsidRPr="00CE21F5" w:rsidRDefault="001031C2" w:rsidP="0072240E">
      <w:pPr>
        <w:spacing w:line="360" w:lineRule="auto"/>
        <w:jc w:val="both"/>
        <w:rPr>
          <w:rStyle w:val="fontstyle01"/>
          <w:rFonts w:ascii="Times New Roman" w:hAnsi="Times New Roman" w:cs="Times New Roman"/>
          <w:color w:val="auto"/>
        </w:rPr>
      </w:pPr>
    </w:p>
    <w:p w:rsidR="001031C2" w:rsidRPr="00CE21F5" w:rsidRDefault="001031C2" w:rsidP="0072240E">
      <w:pPr>
        <w:spacing w:line="360" w:lineRule="auto"/>
        <w:jc w:val="both"/>
        <w:rPr>
          <w:rStyle w:val="fontstyle01"/>
          <w:rFonts w:ascii="Times New Roman" w:hAnsi="Times New Roman" w:cs="Times New Roman"/>
          <w:color w:val="auto"/>
        </w:rPr>
      </w:pPr>
      <w:r w:rsidRPr="00CE21F5">
        <w:rPr>
          <w:rFonts w:ascii="Times New Roman" w:hAnsi="Times New Roman" w:cs="Times New Roman"/>
          <w:noProof/>
          <w:lang w:eastAsia="fr-FR"/>
        </w:rPr>
        <w:drawing>
          <wp:anchor distT="0" distB="0" distL="0" distR="0" simplePos="0" relativeHeight="251668480" behindDoc="0" locked="0" layoutInCell="1" allowOverlap="1" wp14:anchorId="3E0F6E34" wp14:editId="7103A1B2">
            <wp:simplePos x="0" y="0"/>
            <wp:positionH relativeFrom="column">
              <wp:posOffset>-466725</wp:posOffset>
            </wp:positionH>
            <wp:positionV relativeFrom="paragraph">
              <wp:posOffset>-2493010</wp:posOffset>
            </wp:positionV>
            <wp:extent cx="5757545" cy="2997200"/>
            <wp:effectExtent l="0" t="0" r="0" b="0"/>
            <wp:wrapSquare wrapText="largest"/>
            <wp:docPr id="53"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14"/>
                    <pic:cNvPicPr>
                      <a:picLocks noChangeAspect="1" noChangeArrowheads="1"/>
                    </pic:cNvPicPr>
                  </pic:nvPicPr>
                  <pic:blipFill>
                    <a:blip r:embed="rId127"/>
                    <a:stretch>
                      <a:fillRect/>
                    </a:stretch>
                  </pic:blipFill>
                  <pic:spPr bwMode="auto">
                    <a:xfrm>
                      <a:off x="0" y="0"/>
                      <a:ext cx="5757545" cy="2997200"/>
                    </a:xfrm>
                    <a:prstGeom prst="rect">
                      <a:avLst/>
                    </a:prstGeom>
                  </pic:spPr>
                </pic:pic>
              </a:graphicData>
            </a:graphic>
          </wp:anchor>
        </w:drawing>
      </w:r>
    </w:p>
    <w:p w:rsidR="001031C2" w:rsidRPr="00CE21F5" w:rsidRDefault="001031C2" w:rsidP="0072240E">
      <w:pPr>
        <w:spacing w:line="360" w:lineRule="auto"/>
        <w:jc w:val="both"/>
        <w:rPr>
          <w:rStyle w:val="fontstyle01"/>
          <w:rFonts w:ascii="Times New Roman" w:hAnsi="Times New Roman" w:cs="Times New Roman"/>
          <w:color w:val="auto"/>
        </w:rPr>
      </w:pPr>
    </w:p>
    <w:p w:rsidR="001031C2" w:rsidRPr="00CE21F5" w:rsidRDefault="001031C2" w:rsidP="0072240E">
      <w:pPr>
        <w:spacing w:line="360" w:lineRule="auto"/>
        <w:jc w:val="both"/>
        <w:rPr>
          <w:rStyle w:val="fontstyle01"/>
          <w:rFonts w:ascii="Times New Roman" w:hAnsi="Times New Roman" w:cs="Times New Roman"/>
          <w:color w:val="auto"/>
        </w:rPr>
      </w:pPr>
    </w:p>
    <w:p w:rsidR="001031C2" w:rsidRPr="00CE21F5" w:rsidRDefault="001031C2" w:rsidP="0072240E">
      <w:pPr>
        <w:spacing w:line="360" w:lineRule="auto"/>
        <w:jc w:val="both"/>
        <w:rPr>
          <w:rStyle w:val="fontstyle01"/>
          <w:rFonts w:ascii="Times New Roman" w:hAnsi="Times New Roman" w:cs="Times New Roman"/>
          <w:color w:val="auto"/>
        </w:rPr>
      </w:pPr>
    </w:p>
    <w:p w:rsidR="001031C2" w:rsidRPr="00CE21F5" w:rsidRDefault="001031C2" w:rsidP="0072240E">
      <w:pPr>
        <w:spacing w:line="360" w:lineRule="auto"/>
        <w:jc w:val="both"/>
        <w:rPr>
          <w:rStyle w:val="fontstyle01"/>
          <w:rFonts w:ascii="Times New Roman" w:hAnsi="Times New Roman" w:cs="Times New Roman"/>
          <w:color w:val="auto"/>
        </w:rPr>
      </w:pPr>
    </w:p>
    <w:p w:rsidR="001031C2" w:rsidRPr="00CE21F5" w:rsidRDefault="001031C2" w:rsidP="0072240E">
      <w:pPr>
        <w:spacing w:line="360" w:lineRule="auto"/>
        <w:jc w:val="both"/>
        <w:rPr>
          <w:rStyle w:val="fontstyle01"/>
          <w:rFonts w:ascii="Times New Roman" w:hAnsi="Times New Roman" w:cs="Times New Roman"/>
          <w:color w:val="auto"/>
        </w:rPr>
      </w:pPr>
    </w:p>
    <w:p w:rsidR="001031C2" w:rsidRPr="00CE21F5" w:rsidRDefault="001031C2" w:rsidP="0072240E">
      <w:pPr>
        <w:spacing w:line="360" w:lineRule="auto"/>
        <w:jc w:val="both"/>
        <w:rPr>
          <w:rStyle w:val="fontstyle01"/>
          <w:rFonts w:ascii="Times New Roman" w:hAnsi="Times New Roman" w:cs="Times New Roman"/>
          <w:color w:val="auto"/>
        </w:rPr>
      </w:pPr>
    </w:p>
    <w:p w:rsidR="00086F7D" w:rsidRPr="00CE21F5" w:rsidRDefault="00263FD3" w:rsidP="0072240E">
      <w:pPr>
        <w:spacing w:line="360" w:lineRule="auto"/>
        <w:jc w:val="both"/>
        <w:rPr>
          <w:rFonts w:ascii="Times New Roman" w:hAnsi="Times New Roman" w:cs="Times New Roman"/>
        </w:rPr>
      </w:pPr>
      <w:r w:rsidRPr="00CE21F5">
        <w:rPr>
          <w:rStyle w:val="fontstyle01"/>
          <w:rFonts w:ascii="Times New Roman" w:hAnsi="Times New Roman" w:cs="Times New Roman"/>
          <w:color w:val="auto"/>
        </w:rPr>
        <w:t>Références Bibliographique</w:t>
      </w:r>
    </w:p>
    <w:p w:rsidR="001031C2" w:rsidRPr="00CE21F5" w:rsidRDefault="001031C2" w:rsidP="0072240E">
      <w:pPr>
        <w:spacing w:line="360" w:lineRule="auto"/>
        <w:jc w:val="both"/>
        <w:rPr>
          <w:rStyle w:val="fontstyle01"/>
          <w:rFonts w:ascii="Times New Roman" w:hAnsi="Times New Roman" w:cs="Times New Roman"/>
          <w:color w:val="auto"/>
        </w:rPr>
      </w:pPr>
    </w:p>
    <w:p w:rsidR="001031C2" w:rsidRPr="00CE21F5" w:rsidRDefault="001031C2" w:rsidP="0072240E">
      <w:pPr>
        <w:spacing w:line="360" w:lineRule="auto"/>
        <w:jc w:val="both"/>
        <w:rPr>
          <w:rStyle w:val="fontstyle01"/>
          <w:rFonts w:ascii="Times New Roman" w:hAnsi="Times New Roman" w:cs="Times New Roman"/>
          <w:color w:val="auto"/>
        </w:rPr>
      </w:pPr>
    </w:p>
    <w:p w:rsidR="001031C2" w:rsidRPr="00CE21F5" w:rsidRDefault="001031C2" w:rsidP="0072240E">
      <w:pPr>
        <w:spacing w:line="360" w:lineRule="auto"/>
        <w:jc w:val="both"/>
        <w:rPr>
          <w:rStyle w:val="fontstyle01"/>
          <w:rFonts w:ascii="Times New Roman" w:hAnsi="Times New Roman" w:cs="Times New Roman"/>
          <w:color w:val="auto"/>
        </w:rPr>
      </w:pPr>
    </w:p>
    <w:p w:rsidR="001031C2" w:rsidRPr="00CE21F5" w:rsidRDefault="001031C2" w:rsidP="0072240E">
      <w:pPr>
        <w:spacing w:line="360" w:lineRule="auto"/>
        <w:jc w:val="both"/>
        <w:rPr>
          <w:rStyle w:val="fontstyle01"/>
          <w:rFonts w:ascii="Times New Roman" w:hAnsi="Times New Roman" w:cs="Times New Roman"/>
          <w:color w:val="auto"/>
        </w:rPr>
      </w:pPr>
    </w:p>
    <w:p w:rsidR="001031C2" w:rsidRPr="00CE21F5" w:rsidRDefault="001031C2" w:rsidP="0072240E">
      <w:pPr>
        <w:spacing w:line="360" w:lineRule="auto"/>
        <w:jc w:val="both"/>
        <w:rPr>
          <w:rStyle w:val="fontstyle01"/>
          <w:rFonts w:ascii="Times New Roman" w:hAnsi="Times New Roman" w:cs="Times New Roman"/>
          <w:color w:val="auto"/>
        </w:rPr>
      </w:pPr>
    </w:p>
    <w:p w:rsidR="001031C2" w:rsidRPr="00CE21F5" w:rsidRDefault="001031C2" w:rsidP="0072240E">
      <w:pPr>
        <w:spacing w:line="360" w:lineRule="auto"/>
        <w:jc w:val="both"/>
        <w:rPr>
          <w:rStyle w:val="fontstyle01"/>
          <w:rFonts w:ascii="Times New Roman" w:hAnsi="Times New Roman" w:cs="Times New Roman"/>
          <w:color w:val="auto"/>
        </w:rPr>
      </w:pPr>
    </w:p>
    <w:p w:rsidR="001031C2" w:rsidRPr="00CE21F5" w:rsidRDefault="001031C2" w:rsidP="0072240E">
      <w:pPr>
        <w:spacing w:line="360" w:lineRule="auto"/>
        <w:jc w:val="both"/>
        <w:rPr>
          <w:rStyle w:val="fontstyle01"/>
          <w:rFonts w:ascii="Times New Roman" w:hAnsi="Times New Roman" w:cs="Times New Roman"/>
          <w:color w:val="auto"/>
        </w:rPr>
      </w:pPr>
    </w:p>
    <w:p w:rsidR="001031C2" w:rsidRPr="00CE21F5" w:rsidRDefault="001031C2" w:rsidP="0072240E">
      <w:pPr>
        <w:spacing w:line="360" w:lineRule="auto"/>
        <w:jc w:val="both"/>
        <w:rPr>
          <w:rStyle w:val="fontstyle01"/>
          <w:rFonts w:ascii="Times New Roman" w:hAnsi="Times New Roman" w:cs="Times New Roman"/>
          <w:color w:val="auto"/>
        </w:rPr>
      </w:pPr>
    </w:p>
    <w:p w:rsidR="001031C2" w:rsidRPr="00CE21F5" w:rsidRDefault="001031C2" w:rsidP="0072240E">
      <w:pPr>
        <w:spacing w:line="360" w:lineRule="auto"/>
        <w:jc w:val="both"/>
        <w:rPr>
          <w:rStyle w:val="fontstyle01"/>
          <w:rFonts w:ascii="Times New Roman" w:hAnsi="Times New Roman" w:cs="Times New Roman"/>
          <w:color w:val="auto"/>
        </w:rPr>
      </w:pPr>
    </w:p>
    <w:p w:rsidR="001031C2" w:rsidRPr="00CE21F5" w:rsidRDefault="001031C2" w:rsidP="0072240E">
      <w:pPr>
        <w:spacing w:line="360" w:lineRule="auto"/>
        <w:jc w:val="both"/>
        <w:rPr>
          <w:rStyle w:val="fontstyle01"/>
          <w:rFonts w:ascii="Times New Roman" w:hAnsi="Times New Roman" w:cs="Times New Roman"/>
          <w:color w:val="auto"/>
        </w:rPr>
      </w:pPr>
    </w:p>
    <w:p w:rsidR="001031C2" w:rsidRPr="00CE21F5" w:rsidRDefault="001031C2" w:rsidP="0072240E">
      <w:pPr>
        <w:spacing w:line="360" w:lineRule="auto"/>
        <w:jc w:val="both"/>
        <w:rPr>
          <w:rStyle w:val="fontstyle01"/>
          <w:rFonts w:ascii="Times New Roman" w:hAnsi="Times New Roman" w:cs="Times New Roman"/>
          <w:color w:val="auto"/>
        </w:rPr>
      </w:pPr>
    </w:p>
    <w:p w:rsidR="001031C2" w:rsidRPr="00CE21F5" w:rsidRDefault="001031C2" w:rsidP="0072240E">
      <w:pPr>
        <w:spacing w:line="360" w:lineRule="auto"/>
        <w:jc w:val="both"/>
        <w:rPr>
          <w:rStyle w:val="fontstyle01"/>
          <w:rFonts w:ascii="Times New Roman" w:hAnsi="Times New Roman" w:cs="Times New Roman"/>
          <w:color w:val="auto"/>
        </w:rPr>
      </w:pPr>
    </w:p>
    <w:p w:rsidR="001031C2" w:rsidRPr="00CE21F5" w:rsidRDefault="001031C2" w:rsidP="0072240E">
      <w:pPr>
        <w:spacing w:line="360" w:lineRule="auto"/>
        <w:jc w:val="both"/>
        <w:rPr>
          <w:rStyle w:val="fontstyle01"/>
          <w:rFonts w:ascii="Times New Roman" w:hAnsi="Times New Roman" w:cs="Times New Roman"/>
          <w:color w:val="auto"/>
        </w:rPr>
      </w:pPr>
    </w:p>
    <w:p w:rsidR="001031C2" w:rsidRPr="00CE21F5" w:rsidRDefault="001031C2" w:rsidP="0072240E">
      <w:pPr>
        <w:spacing w:line="360" w:lineRule="auto"/>
        <w:jc w:val="both"/>
        <w:rPr>
          <w:rStyle w:val="fontstyle01"/>
          <w:rFonts w:ascii="Times New Roman" w:hAnsi="Times New Roman" w:cs="Times New Roman"/>
          <w:color w:val="auto"/>
        </w:rPr>
      </w:pPr>
    </w:p>
    <w:p w:rsidR="001031C2" w:rsidRPr="00CE21F5" w:rsidRDefault="001031C2" w:rsidP="0072240E">
      <w:pPr>
        <w:spacing w:line="360" w:lineRule="auto"/>
        <w:jc w:val="both"/>
        <w:rPr>
          <w:rStyle w:val="fontstyle01"/>
          <w:rFonts w:ascii="Times New Roman" w:hAnsi="Times New Roman" w:cs="Times New Roman"/>
          <w:color w:val="auto"/>
        </w:rPr>
      </w:pPr>
    </w:p>
    <w:p w:rsidR="001031C2" w:rsidRPr="00CE21F5" w:rsidRDefault="001031C2" w:rsidP="0072240E">
      <w:pPr>
        <w:spacing w:line="360" w:lineRule="auto"/>
        <w:jc w:val="both"/>
        <w:rPr>
          <w:rStyle w:val="fontstyle01"/>
          <w:rFonts w:ascii="Times New Roman" w:hAnsi="Times New Roman" w:cs="Times New Roman"/>
          <w:color w:val="auto"/>
        </w:rPr>
      </w:pPr>
    </w:p>
    <w:p w:rsidR="001031C2" w:rsidRPr="00CE21F5" w:rsidRDefault="001031C2" w:rsidP="0072240E">
      <w:pPr>
        <w:spacing w:line="360" w:lineRule="auto"/>
        <w:jc w:val="both"/>
        <w:rPr>
          <w:rStyle w:val="fontstyle01"/>
          <w:rFonts w:ascii="Times New Roman" w:hAnsi="Times New Roman" w:cs="Times New Roman"/>
          <w:color w:val="auto"/>
        </w:rPr>
      </w:pPr>
    </w:p>
    <w:p w:rsidR="001031C2" w:rsidRPr="00CE21F5" w:rsidRDefault="001031C2" w:rsidP="0072240E">
      <w:pPr>
        <w:spacing w:line="360" w:lineRule="auto"/>
        <w:jc w:val="both"/>
        <w:rPr>
          <w:rStyle w:val="fontstyle01"/>
          <w:rFonts w:ascii="Times New Roman" w:hAnsi="Times New Roman" w:cs="Times New Roman"/>
          <w:color w:val="auto"/>
        </w:rPr>
      </w:pPr>
    </w:p>
    <w:p w:rsidR="001031C2" w:rsidRPr="00CE21F5" w:rsidRDefault="001031C2" w:rsidP="0072240E">
      <w:pPr>
        <w:spacing w:line="360" w:lineRule="auto"/>
        <w:jc w:val="both"/>
        <w:rPr>
          <w:rStyle w:val="fontstyle01"/>
          <w:rFonts w:ascii="Times New Roman" w:hAnsi="Times New Roman" w:cs="Times New Roman"/>
          <w:color w:val="auto"/>
        </w:rPr>
      </w:pPr>
    </w:p>
    <w:p w:rsidR="001031C2" w:rsidRPr="00CE21F5" w:rsidRDefault="001031C2" w:rsidP="0072240E">
      <w:pPr>
        <w:spacing w:line="360" w:lineRule="auto"/>
        <w:jc w:val="both"/>
        <w:rPr>
          <w:rStyle w:val="fontstyle01"/>
          <w:rFonts w:ascii="Times New Roman" w:hAnsi="Times New Roman" w:cs="Times New Roman"/>
          <w:color w:val="auto"/>
        </w:rPr>
      </w:pPr>
    </w:p>
    <w:p w:rsidR="001031C2" w:rsidRPr="00CE21F5" w:rsidRDefault="001031C2" w:rsidP="0072240E">
      <w:pPr>
        <w:spacing w:line="360" w:lineRule="auto"/>
        <w:jc w:val="both"/>
        <w:rPr>
          <w:rStyle w:val="fontstyle01"/>
          <w:rFonts w:ascii="Times New Roman" w:hAnsi="Times New Roman" w:cs="Times New Roman"/>
          <w:color w:val="auto"/>
        </w:rPr>
      </w:pPr>
    </w:p>
    <w:p w:rsidR="001031C2" w:rsidRPr="00CE21F5" w:rsidRDefault="001031C2" w:rsidP="0072240E">
      <w:pPr>
        <w:spacing w:line="360" w:lineRule="auto"/>
        <w:jc w:val="both"/>
        <w:rPr>
          <w:rStyle w:val="fontstyle01"/>
          <w:rFonts w:ascii="Times New Roman" w:hAnsi="Times New Roman" w:cs="Times New Roman"/>
          <w:color w:val="auto"/>
        </w:rPr>
      </w:pPr>
    </w:p>
    <w:p w:rsidR="001031C2" w:rsidRPr="00CE21F5" w:rsidRDefault="001031C2" w:rsidP="0072240E">
      <w:pPr>
        <w:spacing w:line="360" w:lineRule="auto"/>
        <w:jc w:val="both"/>
        <w:rPr>
          <w:rStyle w:val="fontstyle01"/>
          <w:rFonts w:ascii="Times New Roman" w:hAnsi="Times New Roman" w:cs="Times New Roman"/>
          <w:color w:val="auto"/>
        </w:rPr>
      </w:pPr>
    </w:p>
    <w:p w:rsidR="001031C2" w:rsidRPr="00CE21F5" w:rsidRDefault="001031C2" w:rsidP="0072240E">
      <w:pPr>
        <w:spacing w:line="360" w:lineRule="auto"/>
        <w:jc w:val="both"/>
        <w:rPr>
          <w:rStyle w:val="fontstyle01"/>
          <w:rFonts w:ascii="Times New Roman" w:hAnsi="Times New Roman" w:cs="Times New Roman"/>
          <w:color w:val="auto"/>
        </w:rPr>
      </w:pPr>
    </w:p>
    <w:p w:rsidR="001031C2" w:rsidRPr="00CE21F5" w:rsidRDefault="001031C2" w:rsidP="0072240E">
      <w:pPr>
        <w:spacing w:line="360" w:lineRule="auto"/>
        <w:jc w:val="both"/>
        <w:rPr>
          <w:rStyle w:val="fontstyle01"/>
          <w:rFonts w:ascii="Times New Roman" w:hAnsi="Times New Roman" w:cs="Times New Roman"/>
          <w:color w:val="auto"/>
        </w:rPr>
      </w:pPr>
    </w:p>
    <w:p w:rsidR="00993768" w:rsidRPr="00CE21F5" w:rsidRDefault="00263FD3" w:rsidP="00993768">
      <w:pPr>
        <w:pStyle w:val="Bibliographie"/>
        <w:rPr>
          <w:rFonts w:ascii="Times New Roman" w:hAnsi="Times New Roman" w:cs="Times New Roman"/>
          <w:sz w:val="24"/>
        </w:rPr>
      </w:pPr>
      <w:r w:rsidRPr="00CE21F5">
        <w:rPr>
          <w:rFonts w:ascii="Times New Roman" w:hAnsi="Times New Roman" w:cs="Times New Roman"/>
        </w:rPr>
        <w:fldChar w:fldCharType="begin"/>
      </w:r>
      <w:r w:rsidRPr="00CE21F5">
        <w:rPr>
          <w:rFonts w:ascii="Times New Roman" w:hAnsi="Times New Roman" w:cs="Times New Roman"/>
        </w:rPr>
        <w:instrText>ADDIN ZOTERO_BIBL {"uncited":[],"omitted":[],"custom":[]} CSL_BIBLIOGRAPHY</w:instrText>
      </w:r>
      <w:r w:rsidRPr="00CE21F5">
        <w:rPr>
          <w:rFonts w:ascii="Times New Roman" w:hAnsi="Times New Roman" w:cs="Times New Roman"/>
        </w:rPr>
        <w:fldChar w:fldCharType="separate"/>
      </w:r>
      <w:bookmarkStart w:id="24" w:name="__Fieldmark__820_4078577372"/>
      <w:r w:rsidR="00993768" w:rsidRPr="00CE21F5">
        <w:rPr>
          <w:rFonts w:ascii="Times New Roman" w:hAnsi="Times New Roman" w:cs="Times New Roman"/>
          <w:sz w:val="24"/>
        </w:rPr>
        <w:t>[1]</w:t>
      </w:r>
      <w:r w:rsidR="00993768" w:rsidRPr="00CE21F5">
        <w:rPr>
          <w:rFonts w:ascii="Times New Roman" w:hAnsi="Times New Roman" w:cs="Times New Roman"/>
          <w:sz w:val="24"/>
        </w:rPr>
        <w:tab/>
        <w:t xml:space="preserve">« Aperçu des alternatives à Docker », </w:t>
      </w:r>
      <w:r w:rsidR="00993768" w:rsidRPr="00CE21F5">
        <w:rPr>
          <w:rFonts w:ascii="Times New Roman" w:hAnsi="Times New Roman" w:cs="Times New Roman"/>
          <w:i/>
          <w:iCs/>
          <w:sz w:val="24"/>
        </w:rPr>
        <w:t>1&amp;1 Digitalguide</w:t>
      </w:r>
      <w:r w:rsidR="00993768" w:rsidRPr="00CE21F5">
        <w:rPr>
          <w:rFonts w:ascii="Times New Roman" w:hAnsi="Times New Roman" w:cs="Times New Roman"/>
          <w:sz w:val="24"/>
        </w:rPr>
        <w:t>. [En ligne]. Disponible sur: https://www.ionos.fr/digitalguide/serveur/know-how/apercu-des-alternatives-a-docker/. [Consulté le: 09-août-2019].</w:t>
      </w:r>
    </w:p>
    <w:p w:rsidR="00993768" w:rsidRPr="00CE21F5" w:rsidRDefault="00993768" w:rsidP="00993768">
      <w:pPr>
        <w:pStyle w:val="Bibliographie"/>
        <w:rPr>
          <w:rFonts w:ascii="Times New Roman" w:hAnsi="Times New Roman" w:cs="Times New Roman"/>
          <w:sz w:val="24"/>
        </w:rPr>
      </w:pPr>
      <w:r w:rsidRPr="00CE21F5">
        <w:rPr>
          <w:rFonts w:ascii="Times New Roman" w:hAnsi="Times New Roman" w:cs="Times New Roman"/>
          <w:sz w:val="24"/>
        </w:rPr>
        <w:t>[2]</w:t>
      </w:r>
      <w:r w:rsidRPr="00CE21F5">
        <w:rPr>
          <w:rFonts w:ascii="Times New Roman" w:hAnsi="Times New Roman" w:cs="Times New Roman"/>
          <w:sz w:val="24"/>
        </w:rPr>
        <w:tab/>
        <w:t>« Docker », 11-sept-2017. .</w:t>
      </w:r>
    </w:p>
    <w:p w:rsidR="00993768" w:rsidRPr="00CE21F5" w:rsidRDefault="00993768" w:rsidP="00993768">
      <w:pPr>
        <w:pStyle w:val="Bibliographie"/>
        <w:rPr>
          <w:rFonts w:ascii="Times New Roman" w:hAnsi="Times New Roman" w:cs="Times New Roman"/>
          <w:sz w:val="24"/>
        </w:rPr>
      </w:pPr>
      <w:r w:rsidRPr="00CE21F5">
        <w:rPr>
          <w:rFonts w:ascii="Times New Roman" w:hAnsi="Times New Roman" w:cs="Times New Roman"/>
          <w:sz w:val="24"/>
        </w:rPr>
        <w:t>[3]</w:t>
      </w:r>
      <w:r w:rsidRPr="00CE21F5">
        <w:rPr>
          <w:rFonts w:ascii="Times New Roman" w:hAnsi="Times New Roman" w:cs="Times New Roman"/>
          <w:sz w:val="24"/>
        </w:rPr>
        <w:tab/>
        <w:t xml:space="preserve">+Bastien L, « CoreOS : tout savoir sur l’OS Container Linux », </w:t>
      </w:r>
      <w:r w:rsidRPr="00CE21F5">
        <w:rPr>
          <w:rFonts w:ascii="Times New Roman" w:hAnsi="Times New Roman" w:cs="Times New Roman"/>
          <w:i/>
          <w:iCs/>
          <w:sz w:val="24"/>
        </w:rPr>
        <w:t>LeBigData.fr</w:t>
      </w:r>
      <w:r w:rsidRPr="00CE21F5">
        <w:rPr>
          <w:rFonts w:ascii="Times New Roman" w:hAnsi="Times New Roman" w:cs="Times New Roman"/>
          <w:sz w:val="24"/>
        </w:rPr>
        <w:t>, 12-juin-2018. .</w:t>
      </w:r>
    </w:p>
    <w:p w:rsidR="00993768" w:rsidRPr="00CE21F5" w:rsidRDefault="00993768" w:rsidP="00993768">
      <w:pPr>
        <w:pStyle w:val="Bibliographie"/>
        <w:rPr>
          <w:rFonts w:ascii="Times New Roman" w:hAnsi="Times New Roman" w:cs="Times New Roman"/>
          <w:sz w:val="24"/>
        </w:rPr>
      </w:pPr>
      <w:r w:rsidRPr="00CE21F5">
        <w:rPr>
          <w:rFonts w:ascii="Times New Roman" w:hAnsi="Times New Roman" w:cs="Times New Roman"/>
          <w:sz w:val="24"/>
        </w:rPr>
        <w:t>[4]</w:t>
      </w:r>
      <w:r w:rsidRPr="00CE21F5">
        <w:rPr>
          <w:rFonts w:ascii="Times New Roman" w:hAnsi="Times New Roman" w:cs="Times New Roman"/>
          <w:sz w:val="24"/>
        </w:rPr>
        <w:tab/>
        <w:t xml:space="preserve">« Introduction à RKT », </w:t>
      </w:r>
      <w:r w:rsidRPr="00CE21F5">
        <w:rPr>
          <w:rFonts w:ascii="Times New Roman" w:hAnsi="Times New Roman" w:cs="Times New Roman"/>
          <w:i/>
          <w:iCs/>
          <w:sz w:val="24"/>
        </w:rPr>
        <w:t>Le blog des experts WeScale - DevOps, Cloud et passion</w:t>
      </w:r>
      <w:r w:rsidRPr="00CE21F5">
        <w:rPr>
          <w:rFonts w:ascii="Times New Roman" w:hAnsi="Times New Roman" w:cs="Times New Roman"/>
          <w:sz w:val="24"/>
        </w:rPr>
        <w:t>, 23-janv-2017. [En ligne]. Disponible sur: https://blog.wescale.fr/2017/01/23/introduction-a-rkt/. [Consulté le: 21-août-2019].</w:t>
      </w:r>
    </w:p>
    <w:p w:rsidR="00993768" w:rsidRPr="00CE21F5" w:rsidRDefault="00993768" w:rsidP="00993768">
      <w:pPr>
        <w:pStyle w:val="Bibliographie"/>
        <w:rPr>
          <w:rFonts w:ascii="Times New Roman" w:hAnsi="Times New Roman" w:cs="Times New Roman"/>
          <w:sz w:val="24"/>
        </w:rPr>
      </w:pPr>
      <w:r w:rsidRPr="00CE21F5">
        <w:rPr>
          <w:rFonts w:ascii="Times New Roman" w:hAnsi="Times New Roman" w:cs="Times New Roman"/>
          <w:sz w:val="24"/>
        </w:rPr>
        <w:t>[5]</w:t>
      </w:r>
      <w:r w:rsidRPr="00CE21F5">
        <w:rPr>
          <w:rFonts w:ascii="Times New Roman" w:hAnsi="Times New Roman" w:cs="Times New Roman"/>
          <w:sz w:val="24"/>
        </w:rPr>
        <w:tab/>
        <w:t>« lxd [Wiki ubuntu-fr] ». [En ligne]. Disponible sur: https://doc.ubuntu-fr.org/lxd. [Consulté le: 21-août-2019].</w:t>
      </w:r>
    </w:p>
    <w:p w:rsidR="00993768" w:rsidRPr="00CE21F5" w:rsidRDefault="00993768" w:rsidP="00993768">
      <w:pPr>
        <w:pStyle w:val="Bibliographie"/>
        <w:rPr>
          <w:rFonts w:ascii="Times New Roman" w:hAnsi="Times New Roman" w:cs="Times New Roman"/>
          <w:sz w:val="24"/>
        </w:rPr>
      </w:pPr>
      <w:r w:rsidRPr="00CE21F5">
        <w:rPr>
          <w:rFonts w:ascii="Times New Roman" w:hAnsi="Times New Roman" w:cs="Times New Roman"/>
          <w:sz w:val="24"/>
        </w:rPr>
        <w:t>[6]</w:t>
      </w:r>
      <w:r w:rsidRPr="00CE21F5">
        <w:rPr>
          <w:rFonts w:ascii="Times New Roman" w:hAnsi="Times New Roman" w:cs="Times New Roman"/>
          <w:sz w:val="24"/>
        </w:rPr>
        <w:tab/>
        <w:t>« Linux-VServer — Wikilivres ». [En ligne]. Disponible sur: https://fr.wikibooks.org/wiki/Linux-VServer. [Consulté le: 21-août-2019].</w:t>
      </w:r>
    </w:p>
    <w:p w:rsidR="00993768" w:rsidRPr="00CE21F5" w:rsidRDefault="00993768" w:rsidP="00993768">
      <w:pPr>
        <w:pStyle w:val="Bibliographie"/>
        <w:rPr>
          <w:rFonts w:ascii="Times New Roman" w:hAnsi="Times New Roman" w:cs="Times New Roman"/>
          <w:sz w:val="24"/>
        </w:rPr>
      </w:pPr>
      <w:r w:rsidRPr="00CE21F5">
        <w:rPr>
          <w:rFonts w:ascii="Times New Roman" w:hAnsi="Times New Roman" w:cs="Times New Roman"/>
          <w:sz w:val="24"/>
        </w:rPr>
        <w:t>[7]</w:t>
      </w:r>
      <w:r w:rsidRPr="00CE21F5">
        <w:rPr>
          <w:rFonts w:ascii="Times New Roman" w:hAnsi="Times New Roman" w:cs="Times New Roman"/>
          <w:sz w:val="24"/>
        </w:rPr>
        <w:tab/>
        <w:t xml:space="preserve">+Bastien L, « Docker : tout savoir sur la plateforme de containérisation », </w:t>
      </w:r>
      <w:r w:rsidRPr="00CE21F5">
        <w:rPr>
          <w:rFonts w:ascii="Times New Roman" w:hAnsi="Times New Roman" w:cs="Times New Roman"/>
          <w:i/>
          <w:iCs/>
          <w:sz w:val="24"/>
        </w:rPr>
        <w:t>LeBigData.fr</w:t>
      </w:r>
      <w:r w:rsidRPr="00CE21F5">
        <w:rPr>
          <w:rFonts w:ascii="Times New Roman" w:hAnsi="Times New Roman" w:cs="Times New Roman"/>
          <w:sz w:val="24"/>
        </w:rPr>
        <w:t>, 14-mai-2019. .</w:t>
      </w:r>
    </w:p>
    <w:p w:rsidR="00993768" w:rsidRPr="00CE21F5" w:rsidRDefault="00993768" w:rsidP="00993768">
      <w:pPr>
        <w:pStyle w:val="Bibliographie"/>
        <w:rPr>
          <w:rFonts w:ascii="Times New Roman" w:hAnsi="Times New Roman" w:cs="Times New Roman"/>
          <w:sz w:val="24"/>
        </w:rPr>
      </w:pPr>
      <w:r w:rsidRPr="00CE21F5">
        <w:rPr>
          <w:rFonts w:ascii="Times New Roman" w:hAnsi="Times New Roman" w:cs="Times New Roman"/>
          <w:sz w:val="24"/>
        </w:rPr>
        <w:t>[8]</w:t>
      </w:r>
      <w:r w:rsidRPr="00CE21F5">
        <w:rPr>
          <w:rFonts w:ascii="Times New Roman" w:hAnsi="Times New Roman" w:cs="Times New Roman"/>
          <w:sz w:val="24"/>
        </w:rPr>
        <w:tab/>
        <w:t>C. Posta, « Microservices for Java Developers », p. 129.</w:t>
      </w:r>
    </w:p>
    <w:p w:rsidR="00993768" w:rsidRPr="00CE21F5" w:rsidRDefault="00993768" w:rsidP="00993768">
      <w:pPr>
        <w:pStyle w:val="Bibliographie"/>
        <w:rPr>
          <w:rFonts w:ascii="Times New Roman" w:hAnsi="Times New Roman" w:cs="Times New Roman"/>
          <w:sz w:val="24"/>
        </w:rPr>
      </w:pPr>
      <w:r w:rsidRPr="00CE21F5">
        <w:rPr>
          <w:rFonts w:ascii="Times New Roman" w:hAnsi="Times New Roman" w:cs="Times New Roman"/>
          <w:sz w:val="24"/>
        </w:rPr>
        <w:t>[9]</w:t>
      </w:r>
      <w:r w:rsidRPr="00CE21F5">
        <w:rPr>
          <w:rFonts w:ascii="Times New Roman" w:hAnsi="Times New Roman" w:cs="Times New Roman"/>
          <w:sz w:val="24"/>
        </w:rPr>
        <w:tab/>
        <w:t xml:space="preserve">J. DECOOL @jdecool, « La conception pilotée par le domaine », </w:t>
      </w:r>
      <w:r w:rsidRPr="00CE21F5">
        <w:rPr>
          <w:rFonts w:ascii="Times New Roman" w:hAnsi="Times New Roman" w:cs="Times New Roman"/>
          <w:i/>
          <w:iCs/>
          <w:sz w:val="24"/>
        </w:rPr>
        <w:t>Jérémy DECOOL (@jdecool), Ingénieur Etudes et Développement à Lyon</w:t>
      </w:r>
      <w:r w:rsidRPr="00CE21F5">
        <w:rPr>
          <w:rFonts w:ascii="Times New Roman" w:hAnsi="Times New Roman" w:cs="Times New Roman"/>
          <w:sz w:val="24"/>
        </w:rPr>
        <w:t>, 30-mars-2015. [En ligne]. Disponible sur: https://www.jdecool.fr/blog/2015/03/30/la-conception-pilotee-par-le-domaine.html. [Consulté le: 16-août-2019].</w:t>
      </w:r>
    </w:p>
    <w:p w:rsidR="00993768" w:rsidRPr="00CE21F5" w:rsidRDefault="00993768" w:rsidP="00993768">
      <w:pPr>
        <w:pStyle w:val="Bibliographie"/>
        <w:rPr>
          <w:rFonts w:ascii="Times New Roman" w:hAnsi="Times New Roman" w:cs="Times New Roman"/>
          <w:sz w:val="24"/>
        </w:rPr>
      </w:pPr>
      <w:r w:rsidRPr="00CE21F5">
        <w:rPr>
          <w:rFonts w:ascii="Times New Roman" w:hAnsi="Times New Roman" w:cs="Times New Roman"/>
          <w:sz w:val="24"/>
        </w:rPr>
        <w:t>[10]</w:t>
      </w:r>
      <w:r w:rsidRPr="00CE21F5">
        <w:rPr>
          <w:rFonts w:ascii="Times New Roman" w:hAnsi="Times New Roman" w:cs="Times New Roman"/>
          <w:sz w:val="24"/>
        </w:rPr>
        <w:tab/>
        <w:t xml:space="preserve">« Que signifie architecture monolithique? - Definition IT de Whatis.fr », </w:t>
      </w:r>
      <w:r w:rsidRPr="00CE21F5">
        <w:rPr>
          <w:rFonts w:ascii="Times New Roman" w:hAnsi="Times New Roman" w:cs="Times New Roman"/>
          <w:i/>
          <w:iCs/>
          <w:sz w:val="24"/>
        </w:rPr>
        <w:t>Whatis.com/fr</w:t>
      </w:r>
      <w:r w:rsidRPr="00CE21F5">
        <w:rPr>
          <w:rFonts w:ascii="Times New Roman" w:hAnsi="Times New Roman" w:cs="Times New Roman"/>
          <w:sz w:val="24"/>
        </w:rPr>
        <w:t>. [En ligne]. Disponible sur: https://whatis.techtarget.com/fr/definition/architecture-monolithique. [Consulté le: 21-août-2019].</w:t>
      </w:r>
    </w:p>
    <w:p w:rsidR="00993768" w:rsidRPr="00CE21F5" w:rsidRDefault="00993768" w:rsidP="00993768">
      <w:pPr>
        <w:pStyle w:val="Bibliographie"/>
        <w:rPr>
          <w:rFonts w:ascii="Times New Roman" w:hAnsi="Times New Roman" w:cs="Times New Roman"/>
          <w:sz w:val="24"/>
        </w:rPr>
      </w:pPr>
      <w:r w:rsidRPr="00CE21F5">
        <w:rPr>
          <w:rFonts w:ascii="Times New Roman" w:hAnsi="Times New Roman" w:cs="Times New Roman"/>
          <w:sz w:val="24"/>
        </w:rPr>
        <w:t>[11]</w:t>
      </w:r>
      <w:r w:rsidRPr="00CE21F5">
        <w:rPr>
          <w:rFonts w:ascii="Times New Roman" w:hAnsi="Times New Roman" w:cs="Times New Roman"/>
          <w:sz w:val="24"/>
        </w:rPr>
        <w:tab/>
        <w:t xml:space="preserve">« Les microservices s’apparentent-il plutôt à une architecture SOA ou MVC ? », </w:t>
      </w:r>
      <w:r w:rsidRPr="00CE21F5">
        <w:rPr>
          <w:rFonts w:ascii="Times New Roman" w:hAnsi="Times New Roman" w:cs="Times New Roman"/>
          <w:i/>
          <w:iCs/>
          <w:sz w:val="24"/>
        </w:rPr>
        <w:t>LeMagIT</w:t>
      </w:r>
      <w:r w:rsidRPr="00CE21F5">
        <w:rPr>
          <w:rFonts w:ascii="Times New Roman" w:hAnsi="Times New Roman" w:cs="Times New Roman"/>
          <w:sz w:val="24"/>
        </w:rPr>
        <w:t>. [En ligne]. Disponible sur: https://www.lemagit.fr/conseil/Les-microservices-sapparentent-il-plutot-a-une-architecture-SOA-ou-MVC. [Consulté le: 16-août-2019].</w:t>
      </w:r>
    </w:p>
    <w:p w:rsidR="00993768" w:rsidRPr="00CE21F5" w:rsidRDefault="00993768" w:rsidP="00993768">
      <w:pPr>
        <w:pStyle w:val="Bibliographie"/>
        <w:rPr>
          <w:rFonts w:ascii="Times New Roman" w:hAnsi="Times New Roman" w:cs="Times New Roman"/>
          <w:sz w:val="24"/>
        </w:rPr>
      </w:pPr>
      <w:r w:rsidRPr="00CE21F5">
        <w:rPr>
          <w:rFonts w:ascii="Times New Roman" w:hAnsi="Times New Roman" w:cs="Times New Roman"/>
          <w:sz w:val="24"/>
        </w:rPr>
        <w:lastRenderedPageBreak/>
        <w:t>[12]</w:t>
      </w:r>
      <w:r w:rsidRPr="00CE21F5">
        <w:rPr>
          <w:rFonts w:ascii="Times New Roman" w:hAnsi="Times New Roman" w:cs="Times New Roman"/>
          <w:sz w:val="24"/>
        </w:rPr>
        <w:tab/>
        <w:t xml:space="preserve">M. Montantin, « Microservices en 10 min: Concevoir des microservices (partie 1) », </w:t>
      </w:r>
      <w:r w:rsidRPr="00CE21F5">
        <w:rPr>
          <w:rFonts w:ascii="Times New Roman" w:hAnsi="Times New Roman" w:cs="Times New Roman"/>
          <w:i/>
          <w:iCs/>
          <w:sz w:val="24"/>
        </w:rPr>
        <w:t>Blog .NET</w:t>
      </w:r>
      <w:r w:rsidRPr="00CE21F5">
        <w:rPr>
          <w:rFonts w:ascii="Times New Roman" w:hAnsi="Times New Roman" w:cs="Times New Roman"/>
          <w:sz w:val="24"/>
        </w:rPr>
        <w:t>, 28-juin-2017. .</w:t>
      </w:r>
    </w:p>
    <w:p w:rsidR="00993768" w:rsidRPr="00CE21F5" w:rsidRDefault="00993768" w:rsidP="00993768">
      <w:pPr>
        <w:pStyle w:val="Bibliographie"/>
        <w:rPr>
          <w:rFonts w:ascii="Times New Roman" w:hAnsi="Times New Roman" w:cs="Times New Roman"/>
          <w:sz w:val="24"/>
        </w:rPr>
      </w:pPr>
      <w:r w:rsidRPr="00CE21F5">
        <w:rPr>
          <w:rFonts w:ascii="Times New Roman" w:hAnsi="Times New Roman" w:cs="Times New Roman"/>
          <w:sz w:val="24"/>
        </w:rPr>
        <w:t>[13]</w:t>
      </w:r>
      <w:r w:rsidRPr="00CE21F5">
        <w:rPr>
          <w:rFonts w:ascii="Times New Roman" w:hAnsi="Times New Roman" w:cs="Times New Roman"/>
          <w:sz w:val="24"/>
        </w:rPr>
        <w:tab/>
        <w:t>nishanil, « Communication dans une architecture de microservices ». [En ligne]. Disponible sur: https://docs.microsoft.com/fr-fr/dotnet/architecture/microservices/architect-microservice-container-applications/communication-in-microservice-architecture. [Consulté le: 21-août-2019].</w:t>
      </w:r>
    </w:p>
    <w:p w:rsidR="00993768" w:rsidRPr="00CE21F5" w:rsidRDefault="00993768" w:rsidP="00993768">
      <w:pPr>
        <w:pStyle w:val="Bibliographie"/>
        <w:rPr>
          <w:rFonts w:ascii="Times New Roman" w:hAnsi="Times New Roman" w:cs="Times New Roman"/>
          <w:sz w:val="24"/>
        </w:rPr>
      </w:pPr>
      <w:r w:rsidRPr="00CE21F5">
        <w:rPr>
          <w:rFonts w:ascii="Times New Roman" w:hAnsi="Times New Roman" w:cs="Times New Roman"/>
          <w:sz w:val="24"/>
        </w:rPr>
        <w:t>[14]</w:t>
      </w:r>
      <w:r w:rsidRPr="00CE21F5">
        <w:rPr>
          <w:rFonts w:ascii="Times New Roman" w:hAnsi="Times New Roman" w:cs="Times New Roman"/>
          <w:sz w:val="24"/>
        </w:rPr>
        <w:tab/>
        <w:t xml:space="preserve">« Microservices : avantages et inconvénients de la nouvelle structure de serveurs web », </w:t>
      </w:r>
      <w:r w:rsidRPr="00CE21F5">
        <w:rPr>
          <w:rFonts w:ascii="Times New Roman" w:hAnsi="Times New Roman" w:cs="Times New Roman"/>
          <w:i/>
          <w:iCs/>
          <w:sz w:val="24"/>
        </w:rPr>
        <w:t>LeMagIT</w:t>
      </w:r>
      <w:r w:rsidRPr="00CE21F5">
        <w:rPr>
          <w:rFonts w:ascii="Times New Roman" w:hAnsi="Times New Roman" w:cs="Times New Roman"/>
          <w:sz w:val="24"/>
        </w:rPr>
        <w:t>. [En ligne]. Disponible sur: https://www.lemagit.fr/tribune/Microservices-avantages-et-inconvenients-de-la-nouvelle-structure-de-serveurs-web. [Consulté le: 16-août-2019].</w:t>
      </w:r>
    </w:p>
    <w:p w:rsidR="00993768" w:rsidRPr="00CE21F5" w:rsidRDefault="00993768" w:rsidP="00993768">
      <w:pPr>
        <w:pStyle w:val="Bibliographie"/>
        <w:rPr>
          <w:rFonts w:ascii="Times New Roman" w:hAnsi="Times New Roman" w:cs="Times New Roman"/>
          <w:sz w:val="24"/>
        </w:rPr>
      </w:pPr>
      <w:r w:rsidRPr="00CE21F5">
        <w:rPr>
          <w:rFonts w:ascii="Times New Roman" w:hAnsi="Times New Roman" w:cs="Times New Roman"/>
          <w:sz w:val="24"/>
        </w:rPr>
        <w:t>[15]</w:t>
      </w:r>
      <w:r w:rsidRPr="00CE21F5">
        <w:rPr>
          <w:rFonts w:ascii="Times New Roman" w:hAnsi="Times New Roman" w:cs="Times New Roman"/>
          <w:sz w:val="24"/>
        </w:rPr>
        <w:tab/>
        <w:t xml:space="preserve">« Comment la conteneurisation informatique accélère le développement des applications - Hello Future Orange », </w:t>
      </w:r>
      <w:r w:rsidRPr="00CE21F5">
        <w:rPr>
          <w:rFonts w:ascii="Times New Roman" w:hAnsi="Times New Roman" w:cs="Times New Roman"/>
          <w:i/>
          <w:iCs/>
          <w:sz w:val="24"/>
        </w:rPr>
        <w:t>Hello Future</w:t>
      </w:r>
      <w:r w:rsidRPr="00CE21F5">
        <w:rPr>
          <w:rFonts w:ascii="Times New Roman" w:hAnsi="Times New Roman" w:cs="Times New Roman"/>
          <w:sz w:val="24"/>
        </w:rPr>
        <w:t>, 28-janv-2019. [En ligne]. Disponible sur: https://hellofuture.orange.com/fr/comment-la-conteneurisation-informatique-accelere-le-developpement-des-applications/. [Consulté le: 16-août-2019].</w:t>
      </w:r>
    </w:p>
    <w:p w:rsidR="00993768" w:rsidRPr="00CE21F5" w:rsidRDefault="00993768" w:rsidP="00993768">
      <w:pPr>
        <w:pStyle w:val="Bibliographie"/>
        <w:rPr>
          <w:rFonts w:ascii="Times New Roman" w:hAnsi="Times New Roman" w:cs="Times New Roman"/>
          <w:sz w:val="24"/>
        </w:rPr>
      </w:pPr>
      <w:r w:rsidRPr="00CE21F5">
        <w:rPr>
          <w:rFonts w:ascii="Times New Roman" w:hAnsi="Times New Roman" w:cs="Times New Roman"/>
          <w:sz w:val="24"/>
        </w:rPr>
        <w:t>[16]</w:t>
      </w:r>
      <w:r w:rsidRPr="00CE21F5">
        <w:rPr>
          <w:rFonts w:ascii="Times New Roman" w:hAnsi="Times New Roman" w:cs="Times New Roman"/>
          <w:sz w:val="24"/>
        </w:rPr>
        <w:tab/>
        <w:t xml:space="preserve">« La Conteneurisation », </w:t>
      </w:r>
      <w:r w:rsidRPr="00CE21F5">
        <w:rPr>
          <w:rFonts w:ascii="Times New Roman" w:hAnsi="Times New Roman" w:cs="Times New Roman"/>
          <w:i/>
          <w:iCs/>
          <w:sz w:val="24"/>
        </w:rPr>
        <w:t>Phelep Jérémy</w:t>
      </w:r>
      <w:r w:rsidRPr="00CE21F5">
        <w:rPr>
          <w:rFonts w:ascii="Times New Roman" w:hAnsi="Times New Roman" w:cs="Times New Roman"/>
          <w:sz w:val="24"/>
        </w:rPr>
        <w:t>, 21-juin-2017. .</w:t>
      </w:r>
    </w:p>
    <w:p w:rsidR="00993768" w:rsidRPr="00CE21F5" w:rsidRDefault="00993768" w:rsidP="00993768">
      <w:pPr>
        <w:pStyle w:val="Bibliographie"/>
        <w:rPr>
          <w:rFonts w:ascii="Times New Roman" w:hAnsi="Times New Roman" w:cs="Times New Roman"/>
          <w:sz w:val="24"/>
        </w:rPr>
      </w:pPr>
      <w:r w:rsidRPr="00CE21F5">
        <w:rPr>
          <w:rFonts w:ascii="Times New Roman" w:hAnsi="Times New Roman" w:cs="Times New Roman"/>
          <w:sz w:val="24"/>
        </w:rPr>
        <w:t>[17]</w:t>
      </w:r>
      <w:r w:rsidRPr="00CE21F5">
        <w:rPr>
          <w:rFonts w:ascii="Times New Roman" w:hAnsi="Times New Roman" w:cs="Times New Roman"/>
          <w:sz w:val="24"/>
        </w:rPr>
        <w:tab/>
        <w:t>« Qu’est-ce que la Conteneurisation et l’Ochestration de Conteneur? - Alibaba Cloud ». [En ligne]. Disponible sur: https://www.alibabacloud.com/fr/knowledge/what-is-containerization. [Consulté le: 16-août-2019].</w:t>
      </w:r>
    </w:p>
    <w:p w:rsidR="00993768" w:rsidRPr="00CE21F5" w:rsidRDefault="00993768" w:rsidP="00993768">
      <w:pPr>
        <w:pStyle w:val="Bibliographie"/>
        <w:rPr>
          <w:rFonts w:ascii="Times New Roman" w:hAnsi="Times New Roman" w:cs="Times New Roman"/>
          <w:sz w:val="24"/>
        </w:rPr>
      </w:pPr>
      <w:r w:rsidRPr="00CE21F5">
        <w:rPr>
          <w:rFonts w:ascii="Times New Roman" w:hAnsi="Times New Roman" w:cs="Times New Roman"/>
          <w:sz w:val="24"/>
        </w:rPr>
        <w:t>[18]</w:t>
      </w:r>
      <w:r w:rsidRPr="00CE21F5">
        <w:rPr>
          <w:rFonts w:ascii="Times New Roman" w:hAnsi="Times New Roman" w:cs="Times New Roman"/>
          <w:sz w:val="24"/>
        </w:rPr>
        <w:tab/>
        <w:t>« apt-get [Wiki ubuntu-fr] ». [En ligne]. Disponible sur: https://doc.ubuntu-fr.org/apt-get. [Consulté le: 19-août-2019].</w:t>
      </w:r>
    </w:p>
    <w:p w:rsidR="00086F7D" w:rsidRPr="00CE21F5" w:rsidRDefault="00263FD3" w:rsidP="0072240E">
      <w:pPr>
        <w:pStyle w:val="Bibliographie"/>
        <w:jc w:val="both"/>
        <w:rPr>
          <w:rFonts w:ascii="Times New Roman" w:hAnsi="Times New Roman" w:cs="Times New Roman"/>
        </w:rPr>
      </w:pPr>
      <w:r w:rsidRPr="00CE21F5">
        <w:rPr>
          <w:rFonts w:ascii="Times New Roman" w:hAnsi="Times New Roman" w:cs="Times New Roman"/>
          <w:sz w:val="24"/>
        </w:rPr>
        <w:fldChar w:fldCharType="end"/>
      </w:r>
      <w:bookmarkEnd w:id="24"/>
    </w:p>
    <w:sectPr w:rsidR="00086F7D" w:rsidRPr="00CE21F5">
      <w:pgSz w:w="11906" w:h="16838"/>
      <w:pgMar w:top="1417" w:right="1417" w:bottom="1417" w:left="1417" w:header="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7F56" w:rsidRDefault="00657F56" w:rsidP="00E670D4">
      <w:pPr>
        <w:spacing w:after="0" w:line="240" w:lineRule="auto"/>
      </w:pPr>
      <w:r>
        <w:separator/>
      </w:r>
    </w:p>
  </w:endnote>
  <w:endnote w:type="continuationSeparator" w:id="0">
    <w:p w:rsidR="00657F56" w:rsidRDefault="00657F56" w:rsidP="00E670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MRoman12-Regular">
    <w:altName w:val="Times New Roman"/>
    <w:charset w:val="01"/>
    <w:family w:val="auto"/>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MMono12-Regular">
    <w:altName w:val="Times New Roman"/>
    <w:charset w:val="01"/>
    <w:family w:val="roman"/>
    <w:pitch w:val="variable"/>
  </w:font>
  <w:font w:name="LMMathItalic12-Regular">
    <w:altName w:val="Times New Roman"/>
    <w:charset w:val="01"/>
    <w:family w:val="roman"/>
    <w:pitch w:val="variable"/>
  </w:font>
  <w:font w:name="Liberation Sans">
    <w:altName w:val="Arial"/>
    <w:charset w:val="01"/>
    <w:family w:val="roman"/>
    <w:pitch w:val="variable"/>
  </w:font>
  <w:font w:name="Noto Sans CJK SC Regular">
    <w:charset w:val="00"/>
    <w:family w:val="auto"/>
    <w:pitch w:val="variable"/>
  </w:font>
  <w:font w:name="Lohit Devanagari">
    <w:altName w:val="Times New Roman"/>
    <w:charset w:val="00"/>
    <w:family w:val="auto"/>
    <w:pitch w:val="variable"/>
  </w:font>
  <w:font w:name="Liberation Serif">
    <w:altName w:val="Times New Roman"/>
    <w:charset w:val="01"/>
    <w:family w:val="roman"/>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7F56" w:rsidRDefault="00657F56" w:rsidP="00E670D4">
      <w:pPr>
        <w:spacing w:after="0" w:line="240" w:lineRule="auto"/>
      </w:pPr>
      <w:r>
        <w:separator/>
      </w:r>
    </w:p>
  </w:footnote>
  <w:footnote w:type="continuationSeparator" w:id="0">
    <w:p w:rsidR="00657F56" w:rsidRDefault="00657F56" w:rsidP="00E670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159F5"/>
    <w:multiLevelType w:val="hybridMultilevel"/>
    <w:tmpl w:val="9232197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5D3EC1"/>
    <w:multiLevelType w:val="multilevel"/>
    <w:tmpl w:val="72F21034"/>
    <w:lvl w:ilvl="0">
      <w:start w:val="1"/>
      <w:numFmt w:val="bullet"/>
      <w:lvlText w:val=""/>
      <w:lvlJc w:val="left"/>
      <w:pPr>
        <w:ind w:left="720" w:hanging="360"/>
      </w:pPr>
      <w:rPr>
        <w:rFonts w:ascii="Wingdings" w:hAnsi="Wingdings" w:cs="Wingdings" w:hint="default"/>
      </w:rPr>
    </w:lvl>
    <w:lvl w:ilvl="1">
      <w:start w:val="1"/>
      <w:numFmt w:val="bullet"/>
      <w:lvlText w:val="•"/>
      <w:lvlJc w:val="left"/>
      <w:pPr>
        <w:ind w:left="1440" w:hanging="360"/>
      </w:pPr>
      <w:rPr>
        <w:rFonts w:ascii="LMRoman12-Regular" w:hAnsi="LMRoman12-Regular" w:cs="LMRoman12-Regular"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03D23A89"/>
    <w:multiLevelType w:val="multilevel"/>
    <w:tmpl w:val="B1F49122"/>
    <w:lvl w:ilvl="0">
      <w:start w:val="1"/>
      <w:numFmt w:val="bullet"/>
      <w:lvlText w:val=""/>
      <w:lvlJc w:val="left"/>
      <w:pPr>
        <w:tabs>
          <w:tab w:val="num" w:pos="720"/>
        </w:tabs>
        <w:ind w:left="720" w:hanging="360"/>
      </w:pPr>
      <w:rPr>
        <w:rFonts w:ascii="Symbol" w:hAnsi="Symbol" w:cs="Symbol" w:hint="default"/>
        <w:b/>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15:restartNumberingAfterBreak="0">
    <w:nsid w:val="03E46A7C"/>
    <w:multiLevelType w:val="multilevel"/>
    <w:tmpl w:val="AFB4075A"/>
    <w:lvl w:ilvl="0">
      <w:start w:val="1"/>
      <w:numFmt w:val="lowerLetter"/>
      <w:lvlText w:val="%1."/>
      <w:lvlJc w:val="left"/>
      <w:pPr>
        <w:ind w:left="11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bullet"/>
      <w:lvlText w:val=""/>
      <w:lvlJc w:val="left"/>
      <w:pPr>
        <w:ind w:left="1882"/>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3">
      <w:start w:val="1"/>
      <w:numFmt w:val="bullet"/>
      <w:lvlText w:val="•"/>
      <w:lvlJc w:val="left"/>
      <w:pPr>
        <w:ind w:left="2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bullet"/>
      <w:lvlText w:val="o"/>
      <w:lvlJc w:val="left"/>
      <w:pPr>
        <w:ind w:left="2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bullet"/>
      <w:lvlText w:val="▪"/>
      <w:lvlJc w:val="left"/>
      <w:pPr>
        <w:ind w:left="3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bullet"/>
      <w:lvlText w:val="•"/>
      <w:lvlJc w:val="left"/>
      <w:pPr>
        <w:ind w:left="43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bullet"/>
      <w:lvlText w:val="o"/>
      <w:lvlJc w:val="left"/>
      <w:pPr>
        <w:ind w:left="50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bullet"/>
      <w:lvlText w:val="▪"/>
      <w:lvlJc w:val="left"/>
      <w:pPr>
        <w:ind w:left="57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6603703"/>
    <w:multiLevelType w:val="multilevel"/>
    <w:tmpl w:val="538EDFBC"/>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 w15:restartNumberingAfterBreak="0">
    <w:nsid w:val="07B9730B"/>
    <w:multiLevelType w:val="hybridMultilevel"/>
    <w:tmpl w:val="8A3A5B92"/>
    <w:lvl w:ilvl="0" w:tplc="040C000D">
      <w:start w:val="1"/>
      <w:numFmt w:val="bullet"/>
      <w:lvlText w:val=""/>
      <w:lvlJc w:val="left"/>
      <w:pPr>
        <w:ind w:left="720" w:hanging="360"/>
      </w:pPr>
      <w:rPr>
        <w:rFonts w:ascii="Wingdings" w:hAnsi="Wingdings" w:hint="default"/>
      </w:rPr>
    </w:lvl>
    <w:lvl w:ilvl="1" w:tplc="040C000B">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AE23BAF"/>
    <w:multiLevelType w:val="hybridMultilevel"/>
    <w:tmpl w:val="C1C8CEB6"/>
    <w:lvl w:ilvl="0" w:tplc="040C000B">
      <w:start w:val="1"/>
      <w:numFmt w:val="bullet"/>
      <w:lvlText w:val=""/>
      <w:lvlJc w:val="left"/>
      <w:pPr>
        <w:ind w:left="1353" w:hanging="360"/>
      </w:pPr>
      <w:rPr>
        <w:rFonts w:ascii="Wingdings" w:hAnsi="Wingdings" w:hint="default"/>
      </w:rPr>
    </w:lvl>
    <w:lvl w:ilvl="1" w:tplc="040C0003" w:tentative="1">
      <w:start w:val="1"/>
      <w:numFmt w:val="bullet"/>
      <w:lvlText w:val="o"/>
      <w:lvlJc w:val="left"/>
      <w:pPr>
        <w:ind w:left="2073" w:hanging="360"/>
      </w:pPr>
      <w:rPr>
        <w:rFonts w:ascii="Courier New" w:hAnsi="Courier New" w:cs="Courier New" w:hint="default"/>
      </w:rPr>
    </w:lvl>
    <w:lvl w:ilvl="2" w:tplc="040C0005" w:tentative="1">
      <w:start w:val="1"/>
      <w:numFmt w:val="bullet"/>
      <w:lvlText w:val=""/>
      <w:lvlJc w:val="left"/>
      <w:pPr>
        <w:ind w:left="2793" w:hanging="360"/>
      </w:pPr>
      <w:rPr>
        <w:rFonts w:ascii="Wingdings" w:hAnsi="Wingdings" w:hint="default"/>
      </w:rPr>
    </w:lvl>
    <w:lvl w:ilvl="3" w:tplc="040C0001" w:tentative="1">
      <w:start w:val="1"/>
      <w:numFmt w:val="bullet"/>
      <w:lvlText w:val=""/>
      <w:lvlJc w:val="left"/>
      <w:pPr>
        <w:ind w:left="3513" w:hanging="360"/>
      </w:pPr>
      <w:rPr>
        <w:rFonts w:ascii="Symbol" w:hAnsi="Symbol" w:hint="default"/>
      </w:rPr>
    </w:lvl>
    <w:lvl w:ilvl="4" w:tplc="040C0003" w:tentative="1">
      <w:start w:val="1"/>
      <w:numFmt w:val="bullet"/>
      <w:lvlText w:val="o"/>
      <w:lvlJc w:val="left"/>
      <w:pPr>
        <w:ind w:left="4233" w:hanging="360"/>
      </w:pPr>
      <w:rPr>
        <w:rFonts w:ascii="Courier New" w:hAnsi="Courier New" w:cs="Courier New" w:hint="default"/>
      </w:rPr>
    </w:lvl>
    <w:lvl w:ilvl="5" w:tplc="040C0005" w:tentative="1">
      <w:start w:val="1"/>
      <w:numFmt w:val="bullet"/>
      <w:lvlText w:val=""/>
      <w:lvlJc w:val="left"/>
      <w:pPr>
        <w:ind w:left="4953" w:hanging="360"/>
      </w:pPr>
      <w:rPr>
        <w:rFonts w:ascii="Wingdings" w:hAnsi="Wingdings" w:hint="default"/>
      </w:rPr>
    </w:lvl>
    <w:lvl w:ilvl="6" w:tplc="040C0001" w:tentative="1">
      <w:start w:val="1"/>
      <w:numFmt w:val="bullet"/>
      <w:lvlText w:val=""/>
      <w:lvlJc w:val="left"/>
      <w:pPr>
        <w:ind w:left="5673" w:hanging="360"/>
      </w:pPr>
      <w:rPr>
        <w:rFonts w:ascii="Symbol" w:hAnsi="Symbol" w:hint="default"/>
      </w:rPr>
    </w:lvl>
    <w:lvl w:ilvl="7" w:tplc="040C0003" w:tentative="1">
      <w:start w:val="1"/>
      <w:numFmt w:val="bullet"/>
      <w:lvlText w:val="o"/>
      <w:lvlJc w:val="left"/>
      <w:pPr>
        <w:ind w:left="6393" w:hanging="360"/>
      </w:pPr>
      <w:rPr>
        <w:rFonts w:ascii="Courier New" w:hAnsi="Courier New" w:cs="Courier New" w:hint="default"/>
      </w:rPr>
    </w:lvl>
    <w:lvl w:ilvl="8" w:tplc="040C0005" w:tentative="1">
      <w:start w:val="1"/>
      <w:numFmt w:val="bullet"/>
      <w:lvlText w:val=""/>
      <w:lvlJc w:val="left"/>
      <w:pPr>
        <w:ind w:left="7113" w:hanging="360"/>
      </w:pPr>
      <w:rPr>
        <w:rFonts w:ascii="Wingdings" w:hAnsi="Wingdings" w:hint="default"/>
      </w:rPr>
    </w:lvl>
  </w:abstractNum>
  <w:abstractNum w:abstractNumId="7" w15:restartNumberingAfterBreak="0">
    <w:nsid w:val="0EC372E5"/>
    <w:multiLevelType w:val="hybridMultilevel"/>
    <w:tmpl w:val="FBB87762"/>
    <w:lvl w:ilvl="0" w:tplc="040C000D">
      <w:start w:val="1"/>
      <w:numFmt w:val="bullet"/>
      <w:lvlText w:val=""/>
      <w:lvlJc w:val="left"/>
      <w:pPr>
        <w:ind w:left="720" w:hanging="360"/>
      </w:pPr>
      <w:rPr>
        <w:rFonts w:ascii="Wingdings" w:hAnsi="Wingdings" w:hint="default"/>
      </w:rPr>
    </w:lvl>
    <w:lvl w:ilvl="1" w:tplc="040C000B">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0EC42E5B"/>
    <w:multiLevelType w:val="hybridMultilevel"/>
    <w:tmpl w:val="27929222"/>
    <w:lvl w:ilvl="0" w:tplc="040C000B">
      <w:start w:val="1"/>
      <w:numFmt w:val="bullet"/>
      <w:lvlText w:val=""/>
      <w:lvlJc w:val="left"/>
      <w:pPr>
        <w:ind w:left="1494" w:hanging="360"/>
      </w:pPr>
      <w:rPr>
        <w:rFonts w:ascii="Wingdings" w:hAnsi="Wingdings" w:hint="default"/>
      </w:rPr>
    </w:lvl>
    <w:lvl w:ilvl="1" w:tplc="040C0003" w:tentative="1">
      <w:start w:val="1"/>
      <w:numFmt w:val="bullet"/>
      <w:lvlText w:val="o"/>
      <w:lvlJc w:val="left"/>
      <w:pPr>
        <w:ind w:left="3065" w:hanging="360"/>
      </w:pPr>
      <w:rPr>
        <w:rFonts w:ascii="Courier New" w:hAnsi="Courier New" w:cs="Courier New" w:hint="default"/>
      </w:rPr>
    </w:lvl>
    <w:lvl w:ilvl="2" w:tplc="040C0005" w:tentative="1">
      <w:start w:val="1"/>
      <w:numFmt w:val="bullet"/>
      <w:lvlText w:val=""/>
      <w:lvlJc w:val="left"/>
      <w:pPr>
        <w:ind w:left="3785" w:hanging="360"/>
      </w:pPr>
      <w:rPr>
        <w:rFonts w:ascii="Wingdings" w:hAnsi="Wingdings" w:hint="default"/>
      </w:rPr>
    </w:lvl>
    <w:lvl w:ilvl="3" w:tplc="040C0001" w:tentative="1">
      <w:start w:val="1"/>
      <w:numFmt w:val="bullet"/>
      <w:lvlText w:val=""/>
      <w:lvlJc w:val="left"/>
      <w:pPr>
        <w:ind w:left="4505" w:hanging="360"/>
      </w:pPr>
      <w:rPr>
        <w:rFonts w:ascii="Symbol" w:hAnsi="Symbol" w:hint="default"/>
      </w:rPr>
    </w:lvl>
    <w:lvl w:ilvl="4" w:tplc="040C0003" w:tentative="1">
      <w:start w:val="1"/>
      <w:numFmt w:val="bullet"/>
      <w:lvlText w:val="o"/>
      <w:lvlJc w:val="left"/>
      <w:pPr>
        <w:ind w:left="5225" w:hanging="360"/>
      </w:pPr>
      <w:rPr>
        <w:rFonts w:ascii="Courier New" w:hAnsi="Courier New" w:cs="Courier New" w:hint="default"/>
      </w:rPr>
    </w:lvl>
    <w:lvl w:ilvl="5" w:tplc="040C0005" w:tentative="1">
      <w:start w:val="1"/>
      <w:numFmt w:val="bullet"/>
      <w:lvlText w:val=""/>
      <w:lvlJc w:val="left"/>
      <w:pPr>
        <w:ind w:left="5945" w:hanging="360"/>
      </w:pPr>
      <w:rPr>
        <w:rFonts w:ascii="Wingdings" w:hAnsi="Wingdings" w:hint="default"/>
      </w:rPr>
    </w:lvl>
    <w:lvl w:ilvl="6" w:tplc="040C0001" w:tentative="1">
      <w:start w:val="1"/>
      <w:numFmt w:val="bullet"/>
      <w:lvlText w:val=""/>
      <w:lvlJc w:val="left"/>
      <w:pPr>
        <w:ind w:left="6665" w:hanging="360"/>
      </w:pPr>
      <w:rPr>
        <w:rFonts w:ascii="Symbol" w:hAnsi="Symbol" w:hint="default"/>
      </w:rPr>
    </w:lvl>
    <w:lvl w:ilvl="7" w:tplc="040C0003" w:tentative="1">
      <w:start w:val="1"/>
      <w:numFmt w:val="bullet"/>
      <w:lvlText w:val="o"/>
      <w:lvlJc w:val="left"/>
      <w:pPr>
        <w:ind w:left="7385" w:hanging="360"/>
      </w:pPr>
      <w:rPr>
        <w:rFonts w:ascii="Courier New" w:hAnsi="Courier New" w:cs="Courier New" w:hint="default"/>
      </w:rPr>
    </w:lvl>
    <w:lvl w:ilvl="8" w:tplc="040C0005" w:tentative="1">
      <w:start w:val="1"/>
      <w:numFmt w:val="bullet"/>
      <w:lvlText w:val=""/>
      <w:lvlJc w:val="left"/>
      <w:pPr>
        <w:ind w:left="8105" w:hanging="360"/>
      </w:pPr>
      <w:rPr>
        <w:rFonts w:ascii="Wingdings" w:hAnsi="Wingdings" w:hint="default"/>
      </w:rPr>
    </w:lvl>
  </w:abstractNum>
  <w:abstractNum w:abstractNumId="9" w15:restartNumberingAfterBreak="0">
    <w:nsid w:val="10356E61"/>
    <w:multiLevelType w:val="multilevel"/>
    <w:tmpl w:val="9F982BB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1CA1BC2"/>
    <w:multiLevelType w:val="hybridMultilevel"/>
    <w:tmpl w:val="4F2CDD3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22835F4"/>
    <w:multiLevelType w:val="multilevel"/>
    <w:tmpl w:val="26C4BAD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128B0A71"/>
    <w:multiLevelType w:val="hybridMultilevel"/>
    <w:tmpl w:val="901292E0"/>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3CB0753"/>
    <w:multiLevelType w:val="hybridMultilevel"/>
    <w:tmpl w:val="3250B19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6A0364F"/>
    <w:multiLevelType w:val="multilevel"/>
    <w:tmpl w:val="49CEE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1F2648"/>
    <w:multiLevelType w:val="hybridMultilevel"/>
    <w:tmpl w:val="C2F26236"/>
    <w:lvl w:ilvl="0" w:tplc="040C000B">
      <w:start w:val="1"/>
      <w:numFmt w:val="bullet"/>
      <w:lvlText w:val=""/>
      <w:lvlJc w:val="left"/>
      <w:pPr>
        <w:ind w:left="720" w:hanging="360"/>
      </w:pPr>
      <w:rPr>
        <w:rFonts w:ascii="Wingdings" w:hAnsi="Wingdings" w:hint="default"/>
      </w:rPr>
    </w:lvl>
    <w:lvl w:ilvl="1" w:tplc="040C000B">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17345EF5"/>
    <w:multiLevelType w:val="hybridMultilevel"/>
    <w:tmpl w:val="70F4A9D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19B56324"/>
    <w:multiLevelType w:val="multilevel"/>
    <w:tmpl w:val="36408D38"/>
    <w:lvl w:ilvl="0">
      <w:start w:val="1"/>
      <w:numFmt w:val="decimal"/>
      <w:lvlText w:val="%1-"/>
      <w:lvlJc w:val="left"/>
      <w:pPr>
        <w:ind w:left="720" w:hanging="360"/>
      </w:pPr>
      <w:rPr>
        <w:rFonts w:ascii="Times New Roman" w:hAnsi="Times New Roman"/>
        <w:b/>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1C0E6C06"/>
    <w:multiLevelType w:val="multilevel"/>
    <w:tmpl w:val="BD588466"/>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15:restartNumberingAfterBreak="0">
    <w:nsid w:val="22512E88"/>
    <w:multiLevelType w:val="multilevel"/>
    <w:tmpl w:val="C7E06C02"/>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15:restartNumberingAfterBreak="0">
    <w:nsid w:val="228F0F14"/>
    <w:multiLevelType w:val="hybridMultilevel"/>
    <w:tmpl w:val="637049B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22AC5FF5"/>
    <w:multiLevelType w:val="hybridMultilevel"/>
    <w:tmpl w:val="F14A368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2303586C"/>
    <w:multiLevelType w:val="multilevel"/>
    <w:tmpl w:val="EF0EAE8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3" w15:restartNumberingAfterBreak="0">
    <w:nsid w:val="252F3B0C"/>
    <w:multiLevelType w:val="hybridMultilevel"/>
    <w:tmpl w:val="0688D6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27397256"/>
    <w:multiLevelType w:val="multilevel"/>
    <w:tmpl w:val="228803D2"/>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5" w15:restartNumberingAfterBreak="0">
    <w:nsid w:val="2A6D42BB"/>
    <w:multiLevelType w:val="hybridMultilevel"/>
    <w:tmpl w:val="861C6D84"/>
    <w:lvl w:ilvl="0" w:tplc="040C000D">
      <w:start w:val="1"/>
      <w:numFmt w:val="bullet"/>
      <w:lvlText w:val=""/>
      <w:lvlJc w:val="left"/>
      <w:pPr>
        <w:ind w:left="720" w:hanging="360"/>
      </w:pPr>
      <w:rPr>
        <w:rFonts w:ascii="Wingdings" w:hAnsi="Wingdings" w:hint="default"/>
      </w:rPr>
    </w:lvl>
    <w:lvl w:ilvl="1" w:tplc="040C000B">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2C8A6CE7"/>
    <w:multiLevelType w:val="hybridMultilevel"/>
    <w:tmpl w:val="735AC822"/>
    <w:lvl w:ilvl="0" w:tplc="040C000B">
      <w:start w:val="1"/>
      <w:numFmt w:val="bullet"/>
      <w:lvlText w:val=""/>
      <w:lvlJc w:val="left"/>
      <w:pPr>
        <w:ind w:left="1494" w:hanging="360"/>
      </w:pPr>
      <w:rPr>
        <w:rFonts w:ascii="Wingdings" w:hAnsi="Wingdings" w:hint="default"/>
      </w:rPr>
    </w:lvl>
    <w:lvl w:ilvl="1" w:tplc="040C0003" w:tentative="1">
      <w:start w:val="1"/>
      <w:numFmt w:val="bullet"/>
      <w:lvlText w:val="o"/>
      <w:lvlJc w:val="left"/>
      <w:pPr>
        <w:ind w:left="2214" w:hanging="360"/>
      </w:pPr>
      <w:rPr>
        <w:rFonts w:ascii="Courier New" w:hAnsi="Courier New" w:cs="Courier New" w:hint="default"/>
      </w:rPr>
    </w:lvl>
    <w:lvl w:ilvl="2" w:tplc="040C0005" w:tentative="1">
      <w:start w:val="1"/>
      <w:numFmt w:val="bullet"/>
      <w:lvlText w:val=""/>
      <w:lvlJc w:val="left"/>
      <w:pPr>
        <w:ind w:left="2934" w:hanging="360"/>
      </w:pPr>
      <w:rPr>
        <w:rFonts w:ascii="Wingdings" w:hAnsi="Wingdings" w:hint="default"/>
      </w:rPr>
    </w:lvl>
    <w:lvl w:ilvl="3" w:tplc="040C0001" w:tentative="1">
      <w:start w:val="1"/>
      <w:numFmt w:val="bullet"/>
      <w:lvlText w:val=""/>
      <w:lvlJc w:val="left"/>
      <w:pPr>
        <w:ind w:left="3654" w:hanging="360"/>
      </w:pPr>
      <w:rPr>
        <w:rFonts w:ascii="Symbol" w:hAnsi="Symbol" w:hint="default"/>
      </w:rPr>
    </w:lvl>
    <w:lvl w:ilvl="4" w:tplc="040C0003" w:tentative="1">
      <w:start w:val="1"/>
      <w:numFmt w:val="bullet"/>
      <w:lvlText w:val="o"/>
      <w:lvlJc w:val="left"/>
      <w:pPr>
        <w:ind w:left="4374" w:hanging="360"/>
      </w:pPr>
      <w:rPr>
        <w:rFonts w:ascii="Courier New" w:hAnsi="Courier New" w:cs="Courier New" w:hint="default"/>
      </w:rPr>
    </w:lvl>
    <w:lvl w:ilvl="5" w:tplc="040C0005" w:tentative="1">
      <w:start w:val="1"/>
      <w:numFmt w:val="bullet"/>
      <w:lvlText w:val=""/>
      <w:lvlJc w:val="left"/>
      <w:pPr>
        <w:ind w:left="5094" w:hanging="360"/>
      </w:pPr>
      <w:rPr>
        <w:rFonts w:ascii="Wingdings" w:hAnsi="Wingdings" w:hint="default"/>
      </w:rPr>
    </w:lvl>
    <w:lvl w:ilvl="6" w:tplc="040C0001" w:tentative="1">
      <w:start w:val="1"/>
      <w:numFmt w:val="bullet"/>
      <w:lvlText w:val=""/>
      <w:lvlJc w:val="left"/>
      <w:pPr>
        <w:ind w:left="5814" w:hanging="360"/>
      </w:pPr>
      <w:rPr>
        <w:rFonts w:ascii="Symbol" w:hAnsi="Symbol" w:hint="default"/>
      </w:rPr>
    </w:lvl>
    <w:lvl w:ilvl="7" w:tplc="040C0003" w:tentative="1">
      <w:start w:val="1"/>
      <w:numFmt w:val="bullet"/>
      <w:lvlText w:val="o"/>
      <w:lvlJc w:val="left"/>
      <w:pPr>
        <w:ind w:left="6534" w:hanging="360"/>
      </w:pPr>
      <w:rPr>
        <w:rFonts w:ascii="Courier New" w:hAnsi="Courier New" w:cs="Courier New" w:hint="default"/>
      </w:rPr>
    </w:lvl>
    <w:lvl w:ilvl="8" w:tplc="040C0005" w:tentative="1">
      <w:start w:val="1"/>
      <w:numFmt w:val="bullet"/>
      <w:lvlText w:val=""/>
      <w:lvlJc w:val="left"/>
      <w:pPr>
        <w:ind w:left="7254" w:hanging="360"/>
      </w:pPr>
      <w:rPr>
        <w:rFonts w:ascii="Wingdings" w:hAnsi="Wingdings" w:hint="default"/>
      </w:rPr>
    </w:lvl>
  </w:abstractNum>
  <w:abstractNum w:abstractNumId="27" w15:restartNumberingAfterBreak="0">
    <w:nsid w:val="2D153BD0"/>
    <w:multiLevelType w:val="multilevel"/>
    <w:tmpl w:val="D5246DF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8" w15:restartNumberingAfterBreak="0">
    <w:nsid w:val="2E1F20DE"/>
    <w:multiLevelType w:val="hybridMultilevel"/>
    <w:tmpl w:val="481E287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36134247"/>
    <w:multiLevelType w:val="multilevel"/>
    <w:tmpl w:val="E07EEE36"/>
    <w:lvl w:ilvl="0">
      <w:start w:val="1"/>
      <w:numFmt w:val="lowerLetter"/>
      <w:lvlText w:val="%1."/>
      <w:lvlJc w:val="left"/>
      <w:pPr>
        <w:ind w:left="11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bullet"/>
      <w:lvlText w:val=""/>
      <w:lvlJc w:val="left"/>
      <w:pPr>
        <w:ind w:left="18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bullet"/>
      <w:lvlText w:val="•"/>
      <w:lvlJc w:val="left"/>
      <w:pPr>
        <w:ind w:left="2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bullet"/>
      <w:lvlText w:val="o"/>
      <w:lvlJc w:val="left"/>
      <w:pPr>
        <w:ind w:left="2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bullet"/>
      <w:lvlText w:val="▪"/>
      <w:lvlJc w:val="left"/>
      <w:pPr>
        <w:ind w:left="3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bullet"/>
      <w:lvlText w:val="•"/>
      <w:lvlJc w:val="left"/>
      <w:pPr>
        <w:ind w:left="43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bullet"/>
      <w:lvlText w:val="o"/>
      <w:lvlJc w:val="left"/>
      <w:pPr>
        <w:ind w:left="50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bullet"/>
      <w:lvlText w:val="▪"/>
      <w:lvlJc w:val="left"/>
      <w:pPr>
        <w:ind w:left="57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39FB0461"/>
    <w:multiLevelType w:val="multilevel"/>
    <w:tmpl w:val="3752CC8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1" w15:restartNumberingAfterBreak="0">
    <w:nsid w:val="3A493AF0"/>
    <w:multiLevelType w:val="hybridMultilevel"/>
    <w:tmpl w:val="8FBA79F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3DA46F14"/>
    <w:multiLevelType w:val="multilevel"/>
    <w:tmpl w:val="1DF25562"/>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3" w15:restartNumberingAfterBreak="0">
    <w:nsid w:val="3FF54F90"/>
    <w:multiLevelType w:val="hybridMultilevel"/>
    <w:tmpl w:val="40DC883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40BA648E"/>
    <w:multiLevelType w:val="hybridMultilevel"/>
    <w:tmpl w:val="D50E3404"/>
    <w:lvl w:ilvl="0" w:tplc="040C000D">
      <w:start w:val="1"/>
      <w:numFmt w:val="bullet"/>
      <w:lvlText w:val=""/>
      <w:lvlJc w:val="left"/>
      <w:pPr>
        <w:ind w:left="720" w:hanging="360"/>
      </w:pPr>
      <w:rPr>
        <w:rFonts w:ascii="Wingdings" w:hAnsi="Wingdings" w:hint="default"/>
      </w:rPr>
    </w:lvl>
    <w:lvl w:ilvl="1" w:tplc="040C000B">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40E26D5E"/>
    <w:multiLevelType w:val="multilevel"/>
    <w:tmpl w:val="E7CACE9E"/>
    <w:lvl w:ilvl="0">
      <w:start w:val="1"/>
      <w:numFmt w:val="bullet"/>
      <w:lvlText w:val=""/>
      <w:lvlJc w:val="left"/>
      <w:pPr>
        <w:ind w:left="765" w:hanging="765"/>
      </w:pPr>
      <w:rPr>
        <w:rFonts w:ascii="Wingdings" w:hAnsi="Wingdings" w:hint="default"/>
      </w:rPr>
    </w:lvl>
    <w:lvl w:ilvl="1">
      <w:start w:val="4"/>
      <w:numFmt w:val="decimal"/>
      <w:lvlText w:val="%1.%2"/>
      <w:lvlJc w:val="left"/>
      <w:pPr>
        <w:ind w:left="765" w:hanging="765"/>
      </w:pPr>
      <w:rPr>
        <w:rFonts w:hint="default"/>
      </w:rPr>
    </w:lvl>
    <w:lvl w:ilvl="2">
      <w:start w:val="1"/>
      <w:numFmt w:val="decimal"/>
      <w:lvlText w:val="%1.%2.%3"/>
      <w:lvlJc w:val="left"/>
      <w:pPr>
        <w:ind w:left="765" w:hanging="765"/>
      </w:pPr>
      <w:rPr>
        <w:rFonts w:hint="default"/>
      </w:rPr>
    </w:lvl>
    <w:lvl w:ilvl="3">
      <w:start w:val="2"/>
      <w:numFmt w:val="decimal"/>
      <w:lvlText w:val="%1.%2.%3.%4"/>
      <w:lvlJc w:val="left"/>
      <w:pPr>
        <w:ind w:left="765" w:hanging="76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42E21773"/>
    <w:multiLevelType w:val="hybridMultilevel"/>
    <w:tmpl w:val="98B27872"/>
    <w:lvl w:ilvl="0" w:tplc="040C000B">
      <w:start w:val="1"/>
      <w:numFmt w:val="bullet"/>
      <w:lvlText w:val=""/>
      <w:lvlJc w:val="left"/>
      <w:pPr>
        <w:ind w:left="927" w:hanging="360"/>
      </w:pPr>
      <w:rPr>
        <w:rFonts w:ascii="Wingdings" w:hAnsi="Wingdings" w:hint="default"/>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37" w15:restartNumberingAfterBreak="0">
    <w:nsid w:val="447B7576"/>
    <w:multiLevelType w:val="hybridMultilevel"/>
    <w:tmpl w:val="EB582FB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46393804"/>
    <w:multiLevelType w:val="hybridMultilevel"/>
    <w:tmpl w:val="5EA084E2"/>
    <w:lvl w:ilvl="0" w:tplc="040C000B">
      <w:start w:val="1"/>
      <w:numFmt w:val="bullet"/>
      <w:lvlText w:val=""/>
      <w:lvlJc w:val="left"/>
      <w:pPr>
        <w:ind w:left="1920" w:hanging="360"/>
      </w:pPr>
      <w:rPr>
        <w:rFonts w:ascii="Wingdings" w:hAnsi="Wingdings" w:hint="default"/>
      </w:rPr>
    </w:lvl>
    <w:lvl w:ilvl="1" w:tplc="040C0003" w:tentative="1">
      <w:start w:val="1"/>
      <w:numFmt w:val="bullet"/>
      <w:lvlText w:val="o"/>
      <w:lvlJc w:val="left"/>
      <w:pPr>
        <w:ind w:left="2640" w:hanging="360"/>
      </w:pPr>
      <w:rPr>
        <w:rFonts w:ascii="Courier New" w:hAnsi="Courier New" w:cs="Courier New" w:hint="default"/>
      </w:rPr>
    </w:lvl>
    <w:lvl w:ilvl="2" w:tplc="040C0005" w:tentative="1">
      <w:start w:val="1"/>
      <w:numFmt w:val="bullet"/>
      <w:lvlText w:val=""/>
      <w:lvlJc w:val="left"/>
      <w:pPr>
        <w:ind w:left="3360" w:hanging="360"/>
      </w:pPr>
      <w:rPr>
        <w:rFonts w:ascii="Wingdings" w:hAnsi="Wingdings" w:hint="default"/>
      </w:rPr>
    </w:lvl>
    <w:lvl w:ilvl="3" w:tplc="040C0001" w:tentative="1">
      <w:start w:val="1"/>
      <w:numFmt w:val="bullet"/>
      <w:lvlText w:val=""/>
      <w:lvlJc w:val="left"/>
      <w:pPr>
        <w:ind w:left="4080" w:hanging="360"/>
      </w:pPr>
      <w:rPr>
        <w:rFonts w:ascii="Symbol" w:hAnsi="Symbol" w:hint="default"/>
      </w:rPr>
    </w:lvl>
    <w:lvl w:ilvl="4" w:tplc="040C0003" w:tentative="1">
      <w:start w:val="1"/>
      <w:numFmt w:val="bullet"/>
      <w:lvlText w:val="o"/>
      <w:lvlJc w:val="left"/>
      <w:pPr>
        <w:ind w:left="4800" w:hanging="360"/>
      </w:pPr>
      <w:rPr>
        <w:rFonts w:ascii="Courier New" w:hAnsi="Courier New" w:cs="Courier New" w:hint="default"/>
      </w:rPr>
    </w:lvl>
    <w:lvl w:ilvl="5" w:tplc="040C0005" w:tentative="1">
      <w:start w:val="1"/>
      <w:numFmt w:val="bullet"/>
      <w:lvlText w:val=""/>
      <w:lvlJc w:val="left"/>
      <w:pPr>
        <w:ind w:left="5520" w:hanging="360"/>
      </w:pPr>
      <w:rPr>
        <w:rFonts w:ascii="Wingdings" w:hAnsi="Wingdings" w:hint="default"/>
      </w:rPr>
    </w:lvl>
    <w:lvl w:ilvl="6" w:tplc="040C0001" w:tentative="1">
      <w:start w:val="1"/>
      <w:numFmt w:val="bullet"/>
      <w:lvlText w:val=""/>
      <w:lvlJc w:val="left"/>
      <w:pPr>
        <w:ind w:left="6240" w:hanging="360"/>
      </w:pPr>
      <w:rPr>
        <w:rFonts w:ascii="Symbol" w:hAnsi="Symbol" w:hint="default"/>
      </w:rPr>
    </w:lvl>
    <w:lvl w:ilvl="7" w:tplc="040C0003" w:tentative="1">
      <w:start w:val="1"/>
      <w:numFmt w:val="bullet"/>
      <w:lvlText w:val="o"/>
      <w:lvlJc w:val="left"/>
      <w:pPr>
        <w:ind w:left="6960" w:hanging="360"/>
      </w:pPr>
      <w:rPr>
        <w:rFonts w:ascii="Courier New" w:hAnsi="Courier New" w:cs="Courier New" w:hint="default"/>
      </w:rPr>
    </w:lvl>
    <w:lvl w:ilvl="8" w:tplc="040C0005" w:tentative="1">
      <w:start w:val="1"/>
      <w:numFmt w:val="bullet"/>
      <w:lvlText w:val=""/>
      <w:lvlJc w:val="left"/>
      <w:pPr>
        <w:ind w:left="7680" w:hanging="360"/>
      </w:pPr>
      <w:rPr>
        <w:rFonts w:ascii="Wingdings" w:hAnsi="Wingdings" w:hint="default"/>
      </w:rPr>
    </w:lvl>
  </w:abstractNum>
  <w:abstractNum w:abstractNumId="39" w15:restartNumberingAfterBreak="0">
    <w:nsid w:val="468A54AA"/>
    <w:multiLevelType w:val="hybridMultilevel"/>
    <w:tmpl w:val="8A7E7578"/>
    <w:lvl w:ilvl="0" w:tplc="040C000D">
      <w:start w:val="1"/>
      <w:numFmt w:val="bullet"/>
      <w:lvlText w:val=""/>
      <w:lvlJc w:val="left"/>
      <w:pPr>
        <w:ind w:left="720" w:hanging="360"/>
      </w:pPr>
      <w:rPr>
        <w:rFonts w:ascii="Wingdings" w:hAnsi="Wingdings" w:hint="default"/>
      </w:rPr>
    </w:lvl>
    <w:lvl w:ilvl="1" w:tplc="040C000B">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47316811"/>
    <w:multiLevelType w:val="hybridMultilevel"/>
    <w:tmpl w:val="48B4B8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491F782E"/>
    <w:multiLevelType w:val="hybridMultilevel"/>
    <w:tmpl w:val="9B72CC4E"/>
    <w:lvl w:ilvl="0" w:tplc="87428C60">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5AC598C">
      <w:start w:val="1"/>
      <w:numFmt w:val="bullet"/>
      <w:lvlText w:val="o"/>
      <w:lvlJc w:val="left"/>
      <w:pPr>
        <w:ind w:left="9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40C000B">
      <w:start w:val="1"/>
      <w:numFmt w:val="bullet"/>
      <w:lvlText w:val=""/>
      <w:lvlJc w:val="left"/>
      <w:pPr>
        <w:ind w:left="1872"/>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3" w:tplc="33E658F4">
      <w:start w:val="1"/>
      <w:numFmt w:val="bullet"/>
      <w:lvlText w:val="•"/>
      <w:lvlJc w:val="left"/>
      <w:pPr>
        <w:ind w:left="22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F8EC5C2">
      <w:start w:val="1"/>
      <w:numFmt w:val="bullet"/>
      <w:lvlText w:val="o"/>
      <w:lvlJc w:val="left"/>
      <w:pPr>
        <w:ind w:left="29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CEEDBF6">
      <w:start w:val="1"/>
      <w:numFmt w:val="bullet"/>
      <w:lvlText w:val="▪"/>
      <w:lvlJc w:val="left"/>
      <w:pPr>
        <w:ind w:left="36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D8E7F92">
      <w:start w:val="1"/>
      <w:numFmt w:val="bullet"/>
      <w:lvlText w:val="•"/>
      <w:lvlJc w:val="left"/>
      <w:pPr>
        <w:ind w:left="43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41E2596">
      <w:start w:val="1"/>
      <w:numFmt w:val="bullet"/>
      <w:lvlText w:val="o"/>
      <w:lvlJc w:val="left"/>
      <w:pPr>
        <w:ind w:left="50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0906916">
      <w:start w:val="1"/>
      <w:numFmt w:val="bullet"/>
      <w:lvlText w:val="▪"/>
      <w:lvlJc w:val="left"/>
      <w:pPr>
        <w:ind w:left="58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494D4028"/>
    <w:multiLevelType w:val="hybridMultilevel"/>
    <w:tmpl w:val="0CA8C794"/>
    <w:lvl w:ilvl="0" w:tplc="040C000D">
      <w:start w:val="1"/>
      <w:numFmt w:val="bullet"/>
      <w:lvlText w:val=""/>
      <w:lvlJc w:val="left"/>
      <w:pPr>
        <w:ind w:left="720" w:hanging="360"/>
      </w:pPr>
      <w:rPr>
        <w:rFonts w:ascii="Wingdings" w:hAnsi="Wingdings" w:hint="default"/>
      </w:rPr>
    </w:lvl>
    <w:lvl w:ilvl="1" w:tplc="040C000B">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4D696DBC"/>
    <w:multiLevelType w:val="hybridMultilevel"/>
    <w:tmpl w:val="0A14F30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4E76453F"/>
    <w:multiLevelType w:val="hybridMultilevel"/>
    <w:tmpl w:val="6FDA5D8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5" w15:restartNumberingAfterBreak="0">
    <w:nsid w:val="4ECB7D77"/>
    <w:multiLevelType w:val="hybridMultilevel"/>
    <w:tmpl w:val="47C260E4"/>
    <w:lvl w:ilvl="0" w:tplc="E200AE8E">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EF00E08">
      <w:start w:val="1"/>
      <w:numFmt w:val="bullet"/>
      <w:lvlText w:val="o"/>
      <w:lvlJc w:val="left"/>
      <w:pPr>
        <w:ind w:left="9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0260FA2">
      <w:start w:val="1"/>
      <w:numFmt w:val="bullet"/>
      <w:lvlText w:val="▪"/>
      <w:lvlJc w:val="left"/>
      <w:pPr>
        <w:ind w:left="15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40C000B">
      <w:start w:val="1"/>
      <w:numFmt w:val="bullet"/>
      <w:lvlText w:val=""/>
      <w:lvlJc w:val="left"/>
      <w:pPr>
        <w:ind w:left="2272"/>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4" w:tplc="C2468074">
      <w:start w:val="1"/>
      <w:numFmt w:val="bullet"/>
      <w:lvlText w:val="o"/>
      <w:lvlJc w:val="left"/>
      <w:pPr>
        <w:ind w:left="2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232B696">
      <w:start w:val="1"/>
      <w:numFmt w:val="bullet"/>
      <w:lvlText w:val="▪"/>
      <w:lvlJc w:val="left"/>
      <w:pPr>
        <w:ind w:left="3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E0E5B7C">
      <w:start w:val="1"/>
      <w:numFmt w:val="bullet"/>
      <w:lvlText w:val="•"/>
      <w:lvlJc w:val="left"/>
      <w:pPr>
        <w:ind w:left="43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284B80A">
      <w:start w:val="1"/>
      <w:numFmt w:val="bullet"/>
      <w:lvlText w:val="o"/>
      <w:lvlJc w:val="left"/>
      <w:pPr>
        <w:ind w:left="50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BDE6460">
      <w:start w:val="1"/>
      <w:numFmt w:val="bullet"/>
      <w:lvlText w:val="▪"/>
      <w:lvlJc w:val="left"/>
      <w:pPr>
        <w:ind w:left="57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6" w15:restartNumberingAfterBreak="0">
    <w:nsid w:val="52891849"/>
    <w:multiLevelType w:val="hybridMultilevel"/>
    <w:tmpl w:val="C428EC38"/>
    <w:lvl w:ilvl="0" w:tplc="853CB1F8">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92CE5E4">
      <w:start w:val="1"/>
      <w:numFmt w:val="bullet"/>
      <w:lvlText w:val="o"/>
      <w:lvlJc w:val="left"/>
      <w:pPr>
        <w:ind w:left="8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40C000B">
      <w:start w:val="1"/>
      <w:numFmt w:val="bullet"/>
      <w:lvlText w:val=""/>
      <w:lvlJc w:val="left"/>
      <w:pPr>
        <w:ind w:left="1882"/>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3" w:tplc="CB48247A">
      <w:start w:val="1"/>
      <w:numFmt w:val="bullet"/>
      <w:lvlText w:val="•"/>
      <w:lvlJc w:val="left"/>
      <w:pPr>
        <w:ind w:left="2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3A4C8EC">
      <w:start w:val="1"/>
      <w:numFmt w:val="bullet"/>
      <w:lvlText w:val="o"/>
      <w:lvlJc w:val="left"/>
      <w:pPr>
        <w:ind w:left="2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9F0CE60">
      <w:start w:val="1"/>
      <w:numFmt w:val="bullet"/>
      <w:lvlText w:val="▪"/>
      <w:lvlJc w:val="left"/>
      <w:pPr>
        <w:ind w:left="3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0169AE0">
      <w:start w:val="1"/>
      <w:numFmt w:val="bullet"/>
      <w:lvlText w:val="•"/>
      <w:lvlJc w:val="left"/>
      <w:pPr>
        <w:ind w:left="43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F8C68D8">
      <w:start w:val="1"/>
      <w:numFmt w:val="bullet"/>
      <w:lvlText w:val="o"/>
      <w:lvlJc w:val="left"/>
      <w:pPr>
        <w:ind w:left="50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192109A">
      <w:start w:val="1"/>
      <w:numFmt w:val="bullet"/>
      <w:lvlText w:val="▪"/>
      <w:lvlJc w:val="left"/>
      <w:pPr>
        <w:ind w:left="57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52D337C0"/>
    <w:multiLevelType w:val="hybridMultilevel"/>
    <w:tmpl w:val="E33288E6"/>
    <w:lvl w:ilvl="0" w:tplc="040C000D">
      <w:start w:val="1"/>
      <w:numFmt w:val="bullet"/>
      <w:lvlText w:val=""/>
      <w:lvlJc w:val="left"/>
      <w:pPr>
        <w:ind w:left="720" w:hanging="360"/>
      </w:pPr>
      <w:rPr>
        <w:rFonts w:ascii="Wingdings" w:hAnsi="Wingdings" w:hint="default"/>
      </w:rPr>
    </w:lvl>
    <w:lvl w:ilvl="1" w:tplc="040C000B">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53EF2C40"/>
    <w:multiLevelType w:val="hybridMultilevel"/>
    <w:tmpl w:val="C1A088A8"/>
    <w:lvl w:ilvl="0" w:tplc="040C000B">
      <w:start w:val="1"/>
      <w:numFmt w:val="bullet"/>
      <w:lvlText w:val=""/>
      <w:lvlJc w:val="left"/>
      <w:pPr>
        <w:ind w:left="2242" w:hanging="360"/>
      </w:pPr>
      <w:rPr>
        <w:rFonts w:ascii="Wingdings" w:hAnsi="Wingdings" w:hint="default"/>
      </w:rPr>
    </w:lvl>
    <w:lvl w:ilvl="1" w:tplc="040C0003" w:tentative="1">
      <w:start w:val="1"/>
      <w:numFmt w:val="bullet"/>
      <w:lvlText w:val="o"/>
      <w:lvlJc w:val="left"/>
      <w:pPr>
        <w:ind w:left="2962" w:hanging="360"/>
      </w:pPr>
      <w:rPr>
        <w:rFonts w:ascii="Courier New" w:hAnsi="Courier New" w:cs="Courier New" w:hint="default"/>
      </w:rPr>
    </w:lvl>
    <w:lvl w:ilvl="2" w:tplc="040C000B">
      <w:start w:val="1"/>
      <w:numFmt w:val="bullet"/>
      <w:lvlText w:val=""/>
      <w:lvlJc w:val="left"/>
      <w:pPr>
        <w:ind w:left="1920" w:hanging="360"/>
      </w:pPr>
      <w:rPr>
        <w:rFonts w:ascii="Wingdings" w:hAnsi="Wingdings" w:hint="default"/>
      </w:rPr>
    </w:lvl>
    <w:lvl w:ilvl="3" w:tplc="040C0001" w:tentative="1">
      <w:start w:val="1"/>
      <w:numFmt w:val="bullet"/>
      <w:lvlText w:val=""/>
      <w:lvlJc w:val="left"/>
      <w:pPr>
        <w:ind w:left="4402" w:hanging="360"/>
      </w:pPr>
      <w:rPr>
        <w:rFonts w:ascii="Symbol" w:hAnsi="Symbol" w:hint="default"/>
      </w:rPr>
    </w:lvl>
    <w:lvl w:ilvl="4" w:tplc="040C0003" w:tentative="1">
      <w:start w:val="1"/>
      <w:numFmt w:val="bullet"/>
      <w:lvlText w:val="o"/>
      <w:lvlJc w:val="left"/>
      <w:pPr>
        <w:ind w:left="5122" w:hanging="360"/>
      </w:pPr>
      <w:rPr>
        <w:rFonts w:ascii="Courier New" w:hAnsi="Courier New" w:cs="Courier New" w:hint="default"/>
      </w:rPr>
    </w:lvl>
    <w:lvl w:ilvl="5" w:tplc="040C0005" w:tentative="1">
      <w:start w:val="1"/>
      <w:numFmt w:val="bullet"/>
      <w:lvlText w:val=""/>
      <w:lvlJc w:val="left"/>
      <w:pPr>
        <w:ind w:left="5842" w:hanging="360"/>
      </w:pPr>
      <w:rPr>
        <w:rFonts w:ascii="Wingdings" w:hAnsi="Wingdings" w:hint="default"/>
      </w:rPr>
    </w:lvl>
    <w:lvl w:ilvl="6" w:tplc="040C0001" w:tentative="1">
      <w:start w:val="1"/>
      <w:numFmt w:val="bullet"/>
      <w:lvlText w:val=""/>
      <w:lvlJc w:val="left"/>
      <w:pPr>
        <w:ind w:left="6562" w:hanging="360"/>
      </w:pPr>
      <w:rPr>
        <w:rFonts w:ascii="Symbol" w:hAnsi="Symbol" w:hint="default"/>
      </w:rPr>
    </w:lvl>
    <w:lvl w:ilvl="7" w:tplc="040C0003" w:tentative="1">
      <w:start w:val="1"/>
      <w:numFmt w:val="bullet"/>
      <w:lvlText w:val="o"/>
      <w:lvlJc w:val="left"/>
      <w:pPr>
        <w:ind w:left="7282" w:hanging="360"/>
      </w:pPr>
      <w:rPr>
        <w:rFonts w:ascii="Courier New" w:hAnsi="Courier New" w:cs="Courier New" w:hint="default"/>
      </w:rPr>
    </w:lvl>
    <w:lvl w:ilvl="8" w:tplc="040C0005" w:tentative="1">
      <w:start w:val="1"/>
      <w:numFmt w:val="bullet"/>
      <w:lvlText w:val=""/>
      <w:lvlJc w:val="left"/>
      <w:pPr>
        <w:ind w:left="8002" w:hanging="360"/>
      </w:pPr>
      <w:rPr>
        <w:rFonts w:ascii="Wingdings" w:hAnsi="Wingdings" w:hint="default"/>
      </w:rPr>
    </w:lvl>
  </w:abstractNum>
  <w:abstractNum w:abstractNumId="49" w15:restartNumberingAfterBreak="0">
    <w:nsid w:val="552D54B3"/>
    <w:multiLevelType w:val="multilevel"/>
    <w:tmpl w:val="35427116"/>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0" w15:restartNumberingAfterBreak="0">
    <w:nsid w:val="554D3B38"/>
    <w:multiLevelType w:val="hybridMultilevel"/>
    <w:tmpl w:val="C11E51B4"/>
    <w:lvl w:ilvl="0" w:tplc="040C0017">
      <w:start w:val="1"/>
      <w:numFmt w:val="lowerLetter"/>
      <w:lvlText w:val="%1)"/>
      <w:lvlJc w:val="left"/>
      <w:pPr>
        <w:ind w:left="720" w:hanging="360"/>
      </w:pPr>
      <w:rPr>
        <w:rFont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558B0599"/>
    <w:multiLevelType w:val="multilevel"/>
    <w:tmpl w:val="CA1AE5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9DC1404"/>
    <w:multiLevelType w:val="hybridMultilevel"/>
    <w:tmpl w:val="25A81D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15:restartNumberingAfterBreak="0">
    <w:nsid w:val="59ED1551"/>
    <w:multiLevelType w:val="hybridMultilevel"/>
    <w:tmpl w:val="DF66CEFC"/>
    <w:lvl w:ilvl="0" w:tplc="040C000B">
      <w:start w:val="1"/>
      <w:numFmt w:val="bullet"/>
      <w:lvlText w:val=""/>
      <w:lvlJc w:val="left"/>
      <w:pPr>
        <w:ind w:left="1296" w:hanging="360"/>
      </w:pPr>
      <w:rPr>
        <w:rFonts w:ascii="Wingdings" w:hAnsi="Wingdings" w:hint="default"/>
      </w:rPr>
    </w:lvl>
    <w:lvl w:ilvl="1" w:tplc="040C0003" w:tentative="1">
      <w:start w:val="1"/>
      <w:numFmt w:val="bullet"/>
      <w:lvlText w:val="o"/>
      <w:lvlJc w:val="left"/>
      <w:pPr>
        <w:ind w:left="2016" w:hanging="360"/>
      </w:pPr>
      <w:rPr>
        <w:rFonts w:ascii="Courier New" w:hAnsi="Courier New" w:cs="Courier New" w:hint="default"/>
      </w:rPr>
    </w:lvl>
    <w:lvl w:ilvl="2" w:tplc="040C0005" w:tentative="1">
      <w:start w:val="1"/>
      <w:numFmt w:val="bullet"/>
      <w:lvlText w:val=""/>
      <w:lvlJc w:val="left"/>
      <w:pPr>
        <w:ind w:left="2736" w:hanging="360"/>
      </w:pPr>
      <w:rPr>
        <w:rFonts w:ascii="Wingdings" w:hAnsi="Wingdings" w:hint="default"/>
      </w:rPr>
    </w:lvl>
    <w:lvl w:ilvl="3" w:tplc="040C0001" w:tentative="1">
      <w:start w:val="1"/>
      <w:numFmt w:val="bullet"/>
      <w:lvlText w:val=""/>
      <w:lvlJc w:val="left"/>
      <w:pPr>
        <w:ind w:left="3456" w:hanging="360"/>
      </w:pPr>
      <w:rPr>
        <w:rFonts w:ascii="Symbol" w:hAnsi="Symbol" w:hint="default"/>
      </w:rPr>
    </w:lvl>
    <w:lvl w:ilvl="4" w:tplc="040C0003" w:tentative="1">
      <w:start w:val="1"/>
      <w:numFmt w:val="bullet"/>
      <w:lvlText w:val="o"/>
      <w:lvlJc w:val="left"/>
      <w:pPr>
        <w:ind w:left="4176" w:hanging="360"/>
      </w:pPr>
      <w:rPr>
        <w:rFonts w:ascii="Courier New" w:hAnsi="Courier New" w:cs="Courier New" w:hint="default"/>
      </w:rPr>
    </w:lvl>
    <w:lvl w:ilvl="5" w:tplc="040C0005" w:tentative="1">
      <w:start w:val="1"/>
      <w:numFmt w:val="bullet"/>
      <w:lvlText w:val=""/>
      <w:lvlJc w:val="left"/>
      <w:pPr>
        <w:ind w:left="4896" w:hanging="360"/>
      </w:pPr>
      <w:rPr>
        <w:rFonts w:ascii="Wingdings" w:hAnsi="Wingdings" w:hint="default"/>
      </w:rPr>
    </w:lvl>
    <w:lvl w:ilvl="6" w:tplc="040C0001" w:tentative="1">
      <w:start w:val="1"/>
      <w:numFmt w:val="bullet"/>
      <w:lvlText w:val=""/>
      <w:lvlJc w:val="left"/>
      <w:pPr>
        <w:ind w:left="5616" w:hanging="360"/>
      </w:pPr>
      <w:rPr>
        <w:rFonts w:ascii="Symbol" w:hAnsi="Symbol" w:hint="default"/>
      </w:rPr>
    </w:lvl>
    <w:lvl w:ilvl="7" w:tplc="040C0003" w:tentative="1">
      <w:start w:val="1"/>
      <w:numFmt w:val="bullet"/>
      <w:lvlText w:val="o"/>
      <w:lvlJc w:val="left"/>
      <w:pPr>
        <w:ind w:left="6336" w:hanging="360"/>
      </w:pPr>
      <w:rPr>
        <w:rFonts w:ascii="Courier New" w:hAnsi="Courier New" w:cs="Courier New" w:hint="default"/>
      </w:rPr>
    </w:lvl>
    <w:lvl w:ilvl="8" w:tplc="040C0005" w:tentative="1">
      <w:start w:val="1"/>
      <w:numFmt w:val="bullet"/>
      <w:lvlText w:val=""/>
      <w:lvlJc w:val="left"/>
      <w:pPr>
        <w:ind w:left="7056" w:hanging="360"/>
      </w:pPr>
      <w:rPr>
        <w:rFonts w:ascii="Wingdings" w:hAnsi="Wingdings" w:hint="default"/>
      </w:rPr>
    </w:lvl>
  </w:abstractNum>
  <w:abstractNum w:abstractNumId="54" w15:restartNumberingAfterBreak="0">
    <w:nsid w:val="5DA95AF1"/>
    <w:multiLevelType w:val="multilevel"/>
    <w:tmpl w:val="B88685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17174A3"/>
    <w:multiLevelType w:val="multilevel"/>
    <w:tmpl w:val="D9589DDA"/>
    <w:lvl w:ilvl="0">
      <w:start w:val="1"/>
      <w:numFmt w:val="bullet"/>
      <w:lvlText w:val=""/>
      <w:lvlJc w:val="left"/>
      <w:pPr>
        <w:ind w:left="720" w:hanging="360"/>
      </w:pPr>
      <w:rPr>
        <w:rFonts w:ascii="Wingdings" w:hAnsi="Wingdings" w:cs="Wingdings" w:hint="default"/>
      </w:rPr>
    </w:lvl>
    <w:lvl w:ilvl="1">
      <w:start w:val="1"/>
      <w:numFmt w:val="bullet"/>
      <w:lvlText w:val=""/>
      <w:lvlJc w:val="left"/>
      <w:pPr>
        <w:ind w:left="1440" w:hanging="360"/>
      </w:pPr>
      <w:rPr>
        <w:rFonts w:ascii="Wingdings" w:hAnsi="Wingdings" w:cs="Wingdings"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6" w15:restartNumberingAfterBreak="0">
    <w:nsid w:val="61AD7B1A"/>
    <w:multiLevelType w:val="multilevel"/>
    <w:tmpl w:val="C20017A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7" w15:restartNumberingAfterBreak="0">
    <w:nsid w:val="64DA4019"/>
    <w:multiLevelType w:val="hybridMultilevel"/>
    <w:tmpl w:val="8ABE45F4"/>
    <w:lvl w:ilvl="0" w:tplc="4F6652EA">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FFA98A8">
      <w:start w:val="1"/>
      <w:numFmt w:val="bullet"/>
      <w:lvlText w:val="o"/>
      <w:lvlJc w:val="left"/>
      <w:pPr>
        <w:ind w:left="9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E4A3038">
      <w:start w:val="1"/>
      <w:numFmt w:val="bullet"/>
      <w:lvlText w:val="▪"/>
      <w:lvlJc w:val="left"/>
      <w:pPr>
        <w:ind w:left="15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40C000B">
      <w:start w:val="1"/>
      <w:numFmt w:val="bullet"/>
      <w:lvlText w:val=""/>
      <w:lvlJc w:val="left"/>
      <w:pPr>
        <w:ind w:left="1985"/>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4" w:tplc="938E45C0">
      <w:start w:val="1"/>
      <w:numFmt w:val="bullet"/>
      <w:lvlText w:val="o"/>
      <w:lvlJc w:val="left"/>
      <w:pPr>
        <w:ind w:left="2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BA647E2">
      <w:start w:val="1"/>
      <w:numFmt w:val="bullet"/>
      <w:lvlText w:val="▪"/>
      <w:lvlJc w:val="left"/>
      <w:pPr>
        <w:ind w:left="3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7F8A0F2">
      <w:start w:val="1"/>
      <w:numFmt w:val="bullet"/>
      <w:lvlText w:val="•"/>
      <w:lvlJc w:val="left"/>
      <w:pPr>
        <w:ind w:left="43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97E9AF2">
      <w:start w:val="1"/>
      <w:numFmt w:val="bullet"/>
      <w:lvlText w:val="o"/>
      <w:lvlJc w:val="left"/>
      <w:pPr>
        <w:ind w:left="50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7E8E848">
      <w:start w:val="1"/>
      <w:numFmt w:val="bullet"/>
      <w:lvlText w:val="▪"/>
      <w:lvlJc w:val="left"/>
      <w:pPr>
        <w:ind w:left="57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8" w15:restartNumberingAfterBreak="0">
    <w:nsid w:val="65AD67C9"/>
    <w:multiLevelType w:val="hybridMultilevel"/>
    <w:tmpl w:val="06A0A5C6"/>
    <w:lvl w:ilvl="0" w:tplc="8F6EF03C">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E9CB486">
      <w:start w:val="1"/>
      <w:numFmt w:val="bullet"/>
      <w:lvlText w:val="o"/>
      <w:lvlJc w:val="left"/>
      <w:pPr>
        <w:ind w:left="9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22419C2">
      <w:start w:val="1"/>
      <w:numFmt w:val="bullet"/>
      <w:lvlText w:val="▪"/>
      <w:lvlJc w:val="left"/>
      <w:pPr>
        <w:ind w:left="15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40C000B">
      <w:start w:val="1"/>
      <w:numFmt w:val="bullet"/>
      <w:lvlText w:val=""/>
      <w:lvlJc w:val="left"/>
      <w:pPr>
        <w:ind w:left="2602"/>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4" w:tplc="B508A6E8">
      <w:start w:val="1"/>
      <w:numFmt w:val="bullet"/>
      <w:lvlText w:val="o"/>
      <w:lvlJc w:val="left"/>
      <w:pPr>
        <w:ind w:left="2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B4044B2">
      <w:start w:val="1"/>
      <w:numFmt w:val="bullet"/>
      <w:lvlText w:val="▪"/>
      <w:lvlJc w:val="left"/>
      <w:pPr>
        <w:ind w:left="3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5C2DBD4">
      <w:start w:val="1"/>
      <w:numFmt w:val="bullet"/>
      <w:lvlText w:val="•"/>
      <w:lvlJc w:val="left"/>
      <w:pPr>
        <w:ind w:left="43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C5625F6">
      <w:start w:val="1"/>
      <w:numFmt w:val="bullet"/>
      <w:lvlText w:val="o"/>
      <w:lvlJc w:val="left"/>
      <w:pPr>
        <w:ind w:left="50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AE8E026">
      <w:start w:val="1"/>
      <w:numFmt w:val="bullet"/>
      <w:lvlText w:val="▪"/>
      <w:lvlJc w:val="left"/>
      <w:pPr>
        <w:ind w:left="57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9" w15:restartNumberingAfterBreak="0">
    <w:nsid w:val="65DF65B8"/>
    <w:multiLevelType w:val="hybridMultilevel"/>
    <w:tmpl w:val="FB069D8A"/>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0" w15:restartNumberingAfterBreak="0">
    <w:nsid w:val="67852829"/>
    <w:multiLevelType w:val="multilevel"/>
    <w:tmpl w:val="E07EEE36"/>
    <w:lvl w:ilvl="0">
      <w:start w:val="1"/>
      <w:numFmt w:val="lowerLetter"/>
      <w:lvlText w:val="%1."/>
      <w:lvlJc w:val="left"/>
      <w:pPr>
        <w:ind w:left="11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bullet"/>
      <w:lvlText w:val=""/>
      <w:lvlJc w:val="left"/>
      <w:pPr>
        <w:ind w:left="18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bullet"/>
      <w:lvlText w:val="•"/>
      <w:lvlJc w:val="left"/>
      <w:pPr>
        <w:ind w:left="2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bullet"/>
      <w:lvlText w:val="o"/>
      <w:lvlJc w:val="left"/>
      <w:pPr>
        <w:ind w:left="2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bullet"/>
      <w:lvlText w:val="▪"/>
      <w:lvlJc w:val="left"/>
      <w:pPr>
        <w:ind w:left="3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bullet"/>
      <w:lvlText w:val="•"/>
      <w:lvlJc w:val="left"/>
      <w:pPr>
        <w:ind w:left="43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bullet"/>
      <w:lvlText w:val="o"/>
      <w:lvlJc w:val="left"/>
      <w:pPr>
        <w:ind w:left="50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bullet"/>
      <w:lvlText w:val="▪"/>
      <w:lvlJc w:val="left"/>
      <w:pPr>
        <w:ind w:left="57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1" w15:restartNumberingAfterBreak="0">
    <w:nsid w:val="68303884"/>
    <w:multiLevelType w:val="hybridMultilevel"/>
    <w:tmpl w:val="C7F6A49E"/>
    <w:lvl w:ilvl="0" w:tplc="040C000D">
      <w:start w:val="1"/>
      <w:numFmt w:val="bullet"/>
      <w:lvlText w:val=""/>
      <w:lvlJc w:val="left"/>
      <w:pPr>
        <w:ind w:left="720" w:hanging="360"/>
      </w:pPr>
      <w:rPr>
        <w:rFonts w:ascii="Wingdings" w:hAnsi="Wingdings" w:hint="default"/>
      </w:rPr>
    </w:lvl>
    <w:lvl w:ilvl="1" w:tplc="040C000B">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2" w15:restartNumberingAfterBreak="0">
    <w:nsid w:val="698C6258"/>
    <w:multiLevelType w:val="multilevel"/>
    <w:tmpl w:val="2C726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9F80DCA"/>
    <w:multiLevelType w:val="hybridMultilevel"/>
    <w:tmpl w:val="6360F4C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4" w15:restartNumberingAfterBreak="0">
    <w:nsid w:val="6CD03222"/>
    <w:multiLevelType w:val="hybridMultilevel"/>
    <w:tmpl w:val="EF7C29CA"/>
    <w:lvl w:ilvl="0" w:tplc="7CB00040">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B10A00A">
      <w:start w:val="1"/>
      <w:numFmt w:val="bullet"/>
      <w:lvlText w:val="o"/>
      <w:lvlJc w:val="left"/>
      <w:pPr>
        <w:ind w:left="9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75E501E">
      <w:start w:val="1"/>
      <w:numFmt w:val="bullet"/>
      <w:lvlText w:val="▪"/>
      <w:lvlJc w:val="left"/>
      <w:pPr>
        <w:ind w:left="15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40C0001">
      <w:start w:val="1"/>
      <w:numFmt w:val="bullet"/>
      <w:lvlText w:val=""/>
      <w:lvlJc w:val="left"/>
      <w:pPr>
        <w:ind w:left="2272"/>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4" w:tplc="633683B2">
      <w:start w:val="1"/>
      <w:numFmt w:val="bullet"/>
      <w:lvlText w:val="o"/>
      <w:lvlJc w:val="left"/>
      <w:pPr>
        <w:ind w:left="2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64E6E20">
      <w:start w:val="1"/>
      <w:numFmt w:val="bullet"/>
      <w:lvlText w:val="▪"/>
      <w:lvlJc w:val="left"/>
      <w:pPr>
        <w:ind w:left="3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44207BC">
      <w:start w:val="1"/>
      <w:numFmt w:val="bullet"/>
      <w:lvlText w:val="•"/>
      <w:lvlJc w:val="left"/>
      <w:pPr>
        <w:ind w:left="43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44E19AE">
      <w:start w:val="1"/>
      <w:numFmt w:val="bullet"/>
      <w:lvlText w:val="o"/>
      <w:lvlJc w:val="left"/>
      <w:pPr>
        <w:ind w:left="50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D7C4AD4">
      <w:start w:val="1"/>
      <w:numFmt w:val="bullet"/>
      <w:lvlText w:val="▪"/>
      <w:lvlJc w:val="left"/>
      <w:pPr>
        <w:ind w:left="57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5" w15:restartNumberingAfterBreak="0">
    <w:nsid w:val="70B94391"/>
    <w:multiLevelType w:val="hybridMultilevel"/>
    <w:tmpl w:val="C434788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6" w15:restartNumberingAfterBreak="0">
    <w:nsid w:val="70E13A1C"/>
    <w:multiLevelType w:val="hybridMultilevel"/>
    <w:tmpl w:val="2CE0E69A"/>
    <w:lvl w:ilvl="0" w:tplc="040C000D">
      <w:start w:val="1"/>
      <w:numFmt w:val="bullet"/>
      <w:lvlText w:val=""/>
      <w:lvlJc w:val="left"/>
      <w:pPr>
        <w:ind w:left="720" w:hanging="360"/>
      </w:pPr>
      <w:rPr>
        <w:rFonts w:ascii="Wingdings" w:hAnsi="Wingdings" w:hint="default"/>
      </w:rPr>
    </w:lvl>
    <w:lvl w:ilvl="1" w:tplc="040C000B">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7" w15:restartNumberingAfterBreak="0">
    <w:nsid w:val="755810B5"/>
    <w:multiLevelType w:val="multilevel"/>
    <w:tmpl w:val="62024982"/>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8" w15:restartNumberingAfterBreak="0">
    <w:nsid w:val="77345146"/>
    <w:multiLevelType w:val="multilevel"/>
    <w:tmpl w:val="72E65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76D65AF"/>
    <w:multiLevelType w:val="hybridMultilevel"/>
    <w:tmpl w:val="71D0A3DC"/>
    <w:lvl w:ilvl="0" w:tplc="18E8CF7A">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C34E0E2">
      <w:start w:val="1"/>
      <w:numFmt w:val="bullet"/>
      <w:lvlText w:val="o"/>
      <w:lvlJc w:val="left"/>
      <w:pPr>
        <w:ind w:left="9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7663BDC">
      <w:start w:val="1"/>
      <w:numFmt w:val="bullet"/>
      <w:lvlText w:val="▪"/>
      <w:lvlJc w:val="left"/>
      <w:pPr>
        <w:ind w:left="15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40C000B">
      <w:start w:val="1"/>
      <w:numFmt w:val="bullet"/>
      <w:lvlText w:val=""/>
      <w:lvlJc w:val="left"/>
      <w:pPr>
        <w:ind w:left="2602"/>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4" w:tplc="42D68262">
      <w:start w:val="1"/>
      <w:numFmt w:val="bullet"/>
      <w:lvlText w:val="o"/>
      <w:lvlJc w:val="left"/>
      <w:pPr>
        <w:ind w:left="2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EE4EFF4">
      <w:start w:val="1"/>
      <w:numFmt w:val="bullet"/>
      <w:lvlText w:val="▪"/>
      <w:lvlJc w:val="left"/>
      <w:pPr>
        <w:ind w:left="3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1F85C48">
      <w:start w:val="1"/>
      <w:numFmt w:val="bullet"/>
      <w:lvlText w:val="•"/>
      <w:lvlJc w:val="left"/>
      <w:pPr>
        <w:ind w:left="43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510AD4E">
      <w:start w:val="1"/>
      <w:numFmt w:val="bullet"/>
      <w:lvlText w:val="o"/>
      <w:lvlJc w:val="left"/>
      <w:pPr>
        <w:ind w:left="50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946BDBC">
      <w:start w:val="1"/>
      <w:numFmt w:val="bullet"/>
      <w:lvlText w:val="▪"/>
      <w:lvlJc w:val="left"/>
      <w:pPr>
        <w:ind w:left="57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0" w15:restartNumberingAfterBreak="0">
    <w:nsid w:val="78482381"/>
    <w:multiLevelType w:val="hybridMultilevel"/>
    <w:tmpl w:val="680639E0"/>
    <w:lvl w:ilvl="0" w:tplc="040C000D">
      <w:start w:val="1"/>
      <w:numFmt w:val="bullet"/>
      <w:lvlText w:val=""/>
      <w:lvlJc w:val="left"/>
      <w:pPr>
        <w:ind w:left="720" w:hanging="360"/>
      </w:pPr>
      <w:rPr>
        <w:rFonts w:ascii="Wingdings" w:hAnsi="Wingdings" w:hint="default"/>
      </w:rPr>
    </w:lvl>
    <w:lvl w:ilvl="1" w:tplc="040C000B">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1" w15:restartNumberingAfterBreak="0">
    <w:nsid w:val="79917762"/>
    <w:multiLevelType w:val="multilevel"/>
    <w:tmpl w:val="7F52F37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2" w15:restartNumberingAfterBreak="0">
    <w:nsid w:val="79CE2C2D"/>
    <w:multiLevelType w:val="multilevel"/>
    <w:tmpl w:val="E076C4AC"/>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3" w15:restartNumberingAfterBreak="0">
    <w:nsid w:val="79FD3A81"/>
    <w:multiLevelType w:val="multilevel"/>
    <w:tmpl w:val="2D7C4EC2"/>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74" w15:restartNumberingAfterBreak="0">
    <w:nsid w:val="7D101AED"/>
    <w:multiLevelType w:val="multilevel"/>
    <w:tmpl w:val="3A86AFD6"/>
    <w:lvl w:ilvl="0">
      <w:start w:val="2"/>
      <w:numFmt w:val="decimal"/>
      <w:lvlText w:val="%1"/>
      <w:lvlJc w:val="left"/>
      <w:pPr>
        <w:ind w:left="375" w:hanging="375"/>
      </w:pPr>
      <w:rPr>
        <w:rFonts w:hint="default"/>
      </w:rPr>
    </w:lvl>
    <w:lvl w:ilvl="1">
      <w:start w:val="9"/>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5" w15:restartNumberingAfterBreak="0">
    <w:nsid w:val="7F51246D"/>
    <w:multiLevelType w:val="multilevel"/>
    <w:tmpl w:val="61DEFDBA"/>
    <w:lvl w:ilvl="0">
      <w:start w:val="1"/>
      <w:numFmt w:val="bullet"/>
      <w:lvlText w:val=""/>
      <w:lvlJc w:val="left"/>
      <w:pPr>
        <w:ind w:left="785" w:hanging="360"/>
      </w:pPr>
      <w:rPr>
        <w:rFonts w:ascii="Wingdings" w:hAnsi="Wingdings" w:cs="Wingdings" w:hint="default"/>
      </w:rPr>
    </w:lvl>
    <w:lvl w:ilvl="1">
      <w:start w:val="1"/>
      <w:numFmt w:val="bullet"/>
      <w:lvlText w:val="o"/>
      <w:lvlJc w:val="left"/>
      <w:pPr>
        <w:ind w:left="1505" w:hanging="360"/>
      </w:pPr>
      <w:rPr>
        <w:rFonts w:ascii="Courier New" w:hAnsi="Courier New" w:cs="Courier New" w:hint="default"/>
      </w:rPr>
    </w:lvl>
    <w:lvl w:ilvl="2">
      <w:start w:val="1"/>
      <w:numFmt w:val="bullet"/>
      <w:lvlText w:val=""/>
      <w:lvlJc w:val="left"/>
      <w:pPr>
        <w:ind w:left="2225" w:hanging="360"/>
      </w:pPr>
      <w:rPr>
        <w:rFonts w:ascii="Wingdings" w:hAnsi="Wingdings" w:cs="Wingdings" w:hint="default"/>
      </w:rPr>
    </w:lvl>
    <w:lvl w:ilvl="3">
      <w:start w:val="1"/>
      <w:numFmt w:val="bullet"/>
      <w:lvlText w:val=""/>
      <w:lvlJc w:val="left"/>
      <w:pPr>
        <w:ind w:left="2945" w:hanging="360"/>
      </w:pPr>
      <w:rPr>
        <w:rFonts w:ascii="Symbol" w:hAnsi="Symbol" w:cs="Symbol" w:hint="default"/>
      </w:rPr>
    </w:lvl>
    <w:lvl w:ilvl="4">
      <w:start w:val="1"/>
      <w:numFmt w:val="bullet"/>
      <w:lvlText w:val="o"/>
      <w:lvlJc w:val="left"/>
      <w:pPr>
        <w:ind w:left="3665" w:hanging="360"/>
      </w:pPr>
      <w:rPr>
        <w:rFonts w:ascii="Courier New" w:hAnsi="Courier New" w:cs="Courier New" w:hint="default"/>
      </w:rPr>
    </w:lvl>
    <w:lvl w:ilvl="5">
      <w:start w:val="1"/>
      <w:numFmt w:val="bullet"/>
      <w:lvlText w:val=""/>
      <w:lvlJc w:val="left"/>
      <w:pPr>
        <w:ind w:left="4385" w:hanging="360"/>
      </w:pPr>
      <w:rPr>
        <w:rFonts w:ascii="Wingdings" w:hAnsi="Wingdings" w:cs="Wingdings" w:hint="default"/>
      </w:rPr>
    </w:lvl>
    <w:lvl w:ilvl="6">
      <w:start w:val="1"/>
      <w:numFmt w:val="bullet"/>
      <w:lvlText w:val=""/>
      <w:lvlJc w:val="left"/>
      <w:pPr>
        <w:ind w:left="5105" w:hanging="360"/>
      </w:pPr>
      <w:rPr>
        <w:rFonts w:ascii="Symbol" w:hAnsi="Symbol" w:cs="Symbol" w:hint="default"/>
      </w:rPr>
    </w:lvl>
    <w:lvl w:ilvl="7">
      <w:start w:val="1"/>
      <w:numFmt w:val="bullet"/>
      <w:lvlText w:val="o"/>
      <w:lvlJc w:val="left"/>
      <w:pPr>
        <w:ind w:left="5825" w:hanging="360"/>
      </w:pPr>
      <w:rPr>
        <w:rFonts w:ascii="Courier New" w:hAnsi="Courier New" w:cs="Courier New" w:hint="default"/>
      </w:rPr>
    </w:lvl>
    <w:lvl w:ilvl="8">
      <w:start w:val="1"/>
      <w:numFmt w:val="bullet"/>
      <w:lvlText w:val=""/>
      <w:lvlJc w:val="left"/>
      <w:pPr>
        <w:ind w:left="6545" w:hanging="360"/>
      </w:pPr>
      <w:rPr>
        <w:rFonts w:ascii="Wingdings" w:hAnsi="Wingdings" w:cs="Wingdings" w:hint="default"/>
      </w:rPr>
    </w:lvl>
  </w:abstractNum>
  <w:num w:numId="1">
    <w:abstractNumId w:val="75"/>
  </w:num>
  <w:num w:numId="2">
    <w:abstractNumId w:val="19"/>
  </w:num>
  <w:num w:numId="3">
    <w:abstractNumId w:val="32"/>
  </w:num>
  <w:num w:numId="4">
    <w:abstractNumId w:val="1"/>
  </w:num>
  <w:num w:numId="5">
    <w:abstractNumId w:val="4"/>
  </w:num>
  <w:num w:numId="6">
    <w:abstractNumId w:val="55"/>
  </w:num>
  <w:num w:numId="7">
    <w:abstractNumId w:val="24"/>
  </w:num>
  <w:num w:numId="8">
    <w:abstractNumId w:val="67"/>
  </w:num>
  <w:num w:numId="9">
    <w:abstractNumId w:val="2"/>
  </w:num>
  <w:num w:numId="10">
    <w:abstractNumId w:val="17"/>
  </w:num>
  <w:num w:numId="11">
    <w:abstractNumId w:val="11"/>
  </w:num>
  <w:num w:numId="12">
    <w:abstractNumId w:val="22"/>
  </w:num>
  <w:num w:numId="13">
    <w:abstractNumId w:val="18"/>
  </w:num>
  <w:num w:numId="14">
    <w:abstractNumId w:val="53"/>
  </w:num>
  <w:num w:numId="15">
    <w:abstractNumId w:val="33"/>
  </w:num>
  <w:num w:numId="16">
    <w:abstractNumId w:val="54"/>
  </w:num>
  <w:num w:numId="17">
    <w:abstractNumId w:val="14"/>
  </w:num>
  <w:num w:numId="18">
    <w:abstractNumId w:val="16"/>
  </w:num>
  <w:num w:numId="19">
    <w:abstractNumId w:val="27"/>
  </w:num>
  <w:num w:numId="20">
    <w:abstractNumId w:val="49"/>
  </w:num>
  <w:num w:numId="21">
    <w:abstractNumId w:val="72"/>
  </w:num>
  <w:num w:numId="22">
    <w:abstractNumId w:val="30"/>
  </w:num>
  <w:num w:numId="23">
    <w:abstractNumId w:val="71"/>
  </w:num>
  <w:num w:numId="24">
    <w:abstractNumId w:val="73"/>
  </w:num>
  <w:num w:numId="25">
    <w:abstractNumId w:val="68"/>
  </w:num>
  <w:num w:numId="26">
    <w:abstractNumId w:val="62"/>
  </w:num>
  <w:num w:numId="27">
    <w:abstractNumId w:val="37"/>
  </w:num>
  <w:num w:numId="28">
    <w:abstractNumId w:val="51"/>
  </w:num>
  <w:num w:numId="29">
    <w:abstractNumId w:val="63"/>
  </w:num>
  <w:num w:numId="30">
    <w:abstractNumId w:val="52"/>
  </w:num>
  <w:num w:numId="31">
    <w:abstractNumId w:val="65"/>
  </w:num>
  <w:num w:numId="32">
    <w:abstractNumId w:val="56"/>
  </w:num>
  <w:num w:numId="33">
    <w:abstractNumId w:val="9"/>
  </w:num>
  <w:num w:numId="34">
    <w:abstractNumId w:val="35"/>
  </w:num>
  <w:num w:numId="35">
    <w:abstractNumId w:val="31"/>
  </w:num>
  <w:num w:numId="36">
    <w:abstractNumId w:val="36"/>
  </w:num>
  <w:num w:numId="37">
    <w:abstractNumId w:val="44"/>
  </w:num>
  <w:num w:numId="38">
    <w:abstractNumId w:val="10"/>
  </w:num>
  <w:num w:numId="39">
    <w:abstractNumId w:val="12"/>
  </w:num>
  <w:num w:numId="40">
    <w:abstractNumId w:val="21"/>
  </w:num>
  <w:num w:numId="41">
    <w:abstractNumId w:val="5"/>
  </w:num>
  <w:num w:numId="42">
    <w:abstractNumId w:val="34"/>
  </w:num>
  <w:num w:numId="43">
    <w:abstractNumId w:val="47"/>
  </w:num>
  <w:num w:numId="44">
    <w:abstractNumId w:val="42"/>
  </w:num>
  <w:num w:numId="45">
    <w:abstractNumId w:val="7"/>
  </w:num>
  <w:num w:numId="46">
    <w:abstractNumId w:val="61"/>
  </w:num>
  <w:num w:numId="47">
    <w:abstractNumId w:val="6"/>
  </w:num>
  <w:num w:numId="48">
    <w:abstractNumId w:val="66"/>
  </w:num>
  <w:num w:numId="49">
    <w:abstractNumId w:val="70"/>
  </w:num>
  <w:num w:numId="50">
    <w:abstractNumId w:val="26"/>
  </w:num>
  <w:num w:numId="51">
    <w:abstractNumId w:val="8"/>
  </w:num>
  <w:num w:numId="52">
    <w:abstractNumId w:val="15"/>
  </w:num>
  <w:num w:numId="53">
    <w:abstractNumId w:val="25"/>
  </w:num>
  <w:num w:numId="54">
    <w:abstractNumId w:val="39"/>
  </w:num>
  <w:num w:numId="55">
    <w:abstractNumId w:val="59"/>
  </w:num>
  <w:num w:numId="56">
    <w:abstractNumId w:val="60"/>
  </w:num>
  <w:num w:numId="57">
    <w:abstractNumId w:val="50"/>
  </w:num>
  <w:num w:numId="58">
    <w:abstractNumId w:val="13"/>
  </w:num>
  <w:num w:numId="59">
    <w:abstractNumId w:val="29"/>
  </w:num>
  <w:num w:numId="60">
    <w:abstractNumId w:val="41"/>
  </w:num>
  <w:num w:numId="61">
    <w:abstractNumId w:val="3"/>
  </w:num>
  <w:num w:numId="62">
    <w:abstractNumId w:val="48"/>
  </w:num>
  <w:num w:numId="63">
    <w:abstractNumId w:val="64"/>
  </w:num>
  <w:num w:numId="64">
    <w:abstractNumId w:val="46"/>
  </w:num>
  <w:num w:numId="65">
    <w:abstractNumId w:val="38"/>
  </w:num>
  <w:num w:numId="66">
    <w:abstractNumId w:val="57"/>
  </w:num>
  <w:num w:numId="67">
    <w:abstractNumId w:val="45"/>
  </w:num>
  <w:num w:numId="68">
    <w:abstractNumId w:val="58"/>
  </w:num>
  <w:num w:numId="69">
    <w:abstractNumId w:val="69"/>
  </w:num>
  <w:num w:numId="70">
    <w:abstractNumId w:val="23"/>
  </w:num>
  <w:num w:numId="71">
    <w:abstractNumId w:val="43"/>
  </w:num>
  <w:num w:numId="72">
    <w:abstractNumId w:val="0"/>
  </w:num>
  <w:num w:numId="73">
    <w:abstractNumId w:val="74"/>
  </w:num>
  <w:num w:numId="74">
    <w:abstractNumId w:val="40"/>
  </w:num>
  <w:num w:numId="75">
    <w:abstractNumId w:val="20"/>
  </w:num>
  <w:num w:numId="76">
    <w:abstractNumId w:val="28"/>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6F7D"/>
    <w:rsid w:val="000262D0"/>
    <w:rsid w:val="00085F98"/>
    <w:rsid w:val="00086F7D"/>
    <w:rsid w:val="000916D4"/>
    <w:rsid w:val="000A3E4C"/>
    <w:rsid w:val="000B0ECE"/>
    <w:rsid w:val="000C175E"/>
    <w:rsid w:val="000D7E7B"/>
    <w:rsid w:val="001031C2"/>
    <w:rsid w:val="00113214"/>
    <w:rsid w:val="001629EA"/>
    <w:rsid w:val="001745D9"/>
    <w:rsid w:val="00185A0E"/>
    <w:rsid w:val="001A02AC"/>
    <w:rsid w:val="001A48A8"/>
    <w:rsid w:val="001B778F"/>
    <w:rsid w:val="001D6926"/>
    <w:rsid w:val="0024614F"/>
    <w:rsid w:val="002464EF"/>
    <w:rsid w:val="002561E2"/>
    <w:rsid w:val="00263FD3"/>
    <w:rsid w:val="0026756F"/>
    <w:rsid w:val="00272D3B"/>
    <w:rsid w:val="002B2EDC"/>
    <w:rsid w:val="002B3949"/>
    <w:rsid w:val="002C242D"/>
    <w:rsid w:val="002C7562"/>
    <w:rsid w:val="002C7D95"/>
    <w:rsid w:val="00311900"/>
    <w:rsid w:val="0034364D"/>
    <w:rsid w:val="00356472"/>
    <w:rsid w:val="00365654"/>
    <w:rsid w:val="003B2702"/>
    <w:rsid w:val="003B6C11"/>
    <w:rsid w:val="003D41D0"/>
    <w:rsid w:val="003D6BD7"/>
    <w:rsid w:val="003F4BBF"/>
    <w:rsid w:val="00416176"/>
    <w:rsid w:val="0042326F"/>
    <w:rsid w:val="00430BED"/>
    <w:rsid w:val="00451F7C"/>
    <w:rsid w:val="00465E62"/>
    <w:rsid w:val="00493D15"/>
    <w:rsid w:val="004C3D19"/>
    <w:rsid w:val="004E2CF7"/>
    <w:rsid w:val="004F69B8"/>
    <w:rsid w:val="004F7B7F"/>
    <w:rsid w:val="005351FC"/>
    <w:rsid w:val="00580278"/>
    <w:rsid w:val="005A216B"/>
    <w:rsid w:val="005F5A7A"/>
    <w:rsid w:val="00631847"/>
    <w:rsid w:val="0063224F"/>
    <w:rsid w:val="00657F56"/>
    <w:rsid w:val="0066284D"/>
    <w:rsid w:val="00665E76"/>
    <w:rsid w:val="0067350C"/>
    <w:rsid w:val="00673FA0"/>
    <w:rsid w:val="0067462A"/>
    <w:rsid w:val="006A5DDA"/>
    <w:rsid w:val="006B01F8"/>
    <w:rsid w:val="006B3EC8"/>
    <w:rsid w:val="006C437A"/>
    <w:rsid w:val="006D3FF3"/>
    <w:rsid w:val="006D4155"/>
    <w:rsid w:val="006E2A53"/>
    <w:rsid w:val="006E464B"/>
    <w:rsid w:val="00707A60"/>
    <w:rsid w:val="00715A88"/>
    <w:rsid w:val="00721719"/>
    <w:rsid w:val="0072240E"/>
    <w:rsid w:val="00723CA0"/>
    <w:rsid w:val="00726377"/>
    <w:rsid w:val="00726812"/>
    <w:rsid w:val="007476ED"/>
    <w:rsid w:val="00753980"/>
    <w:rsid w:val="00757F9E"/>
    <w:rsid w:val="007636E0"/>
    <w:rsid w:val="007700BE"/>
    <w:rsid w:val="00792D9E"/>
    <w:rsid w:val="0079304F"/>
    <w:rsid w:val="007A0C9F"/>
    <w:rsid w:val="007B24D6"/>
    <w:rsid w:val="007B4524"/>
    <w:rsid w:val="007C07CA"/>
    <w:rsid w:val="007E05B0"/>
    <w:rsid w:val="007E4DAB"/>
    <w:rsid w:val="007F02BA"/>
    <w:rsid w:val="00806FC1"/>
    <w:rsid w:val="0082756A"/>
    <w:rsid w:val="0083559D"/>
    <w:rsid w:val="00843359"/>
    <w:rsid w:val="008457DA"/>
    <w:rsid w:val="00867CE2"/>
    <w:rsid w:val="00872CEC"/>
    <w:rsid w:val="00881D5E"/>
    <w:rsid w:val="008878B6"/>
    <w:rsid w:val="00891E39"/>
    <w:rsid w:val="008A14A3"/>
    <w:rsid w:val="008B7DF9"/>
    <w:rsid w:val="008E1FA3"/>
    <w:rsid w:val="008E3DB3"/>
    <w:rsid w:val="009154F2"/>
    <w:rsid w:val="009169FE"/>
    <w:rsid w:val="00924016"/>
    <w:rsid w:val="009273C2"/>
    <w:rsid w:val="00946FBB"/>
    <w:rsid w:val="0096440C"/>
    <w:rsid w:val="00971B37"/>
    <w:rsid w:val="00974E9E"/>
    <w:rsid w:val="00993768"/>
    <w:rsid w:val="009A49CC"/>
    <w:rsid w:val="009D0E31"/>
    <w:rsid w:val="009D6DD2"/>
    <w:rsid w:val="00A0367D"/>
    <w:rsid w:val="00A0497F"/>
    <w:rsid w:val="00A1440D"/>
    <w:rsid w:val="00A21FB8"/>
    <w:rsid w:val="00A2512C"/>
    <w:rsid w:val="00A2581F"/>
    <w:rsid w:val="00A51DF5"/>
    <w:rsid w:val="00A55541"/>
    <w:rsid w:val="00A55A53"/>
    <w:rsid w:val="00A74ED1"/>
    <w:rsid w:val="00A8669C"/>
    <w:rsid w:val="00AA37D0"/>
    <w:rsid w:val="00AC0ED3"/>
    <w:rsid w:val="00AE275A"/>
    <w:rsid w:val="00AF2E44"/>
    <w:rsid w:val="00B11300"/>
    <w:rsid w:val="00B23679"/>
    <w:rsid w:val="00B25082"/>
    <w:rsid w:val="00B34DC3"/>
    <w:rsid w:val="00B46718"/>
    <w:rsid w:val="00B50148"/>
    <w:rsid w:val="00B61FF2"/>
    <w:rsid w:val="00B645D7"/>
    <w:rsid w:val="00B64D9F"/>
    <w:rsid w:val="00B76F0D"/>
    <w:rsid w:val="00B93A71"/>
    <w:rsid w:val="00B96B09"/>
    <w:rsid w:val="00BB0F9A"/>
    <w:rsid w:val="00BC73C5"/>
    <w:rsid w:val="00BD58C7"/>
    <w:rsid w:val="00BE32D9"/>
    <w:rsid w:val="00BF3E32"/>
    <w:rsid w:val="00BF56EA"/>
    <w:rsid w:val="00C0110E"/>
    <w:rsid w:val="00C372C7"/>
    <w:rsid w:val="00C41387"/>
    <w:rsid w:val="00C64867"/>
    <w:rsid w:val="00C8321D"/>
    <w:rsid w:val="00CA3073"/>
    <w:rsid w:val="00CA7232"/>
    <w:rsid w:val="00CB5A69"/>
    <w:rsid w:val="00CB659C"/>
    <w:rsid w:val="00CC089F"/>
    <w:rsid w:val="00CE21F5"/>
    <w:rsid w:val="00D07A09"/>
    <w:rsid w:val="00D1090B"/>
    <w:rsid w:val="00D17F0B"/>
    <w:rsid w:val="00D26019"/>
    <w:rsid w:val="00D3599A"/>
    <w:rsid w:val="00D5219B"/>
    <w:rsid w:val="00D615BD"/>
    <w:rsid w:val="00D63475"/>
    <w:rsid w:val="00D7096B"/>
    <w:rsid w:val="00D95CA7"/>
    <w:rsid w:val="00DC097C"/>
    <w:rsid w:val="00DE5ABD"/>
    <w:rsid w:val="00DE76B7"/>
    <w:rsid w:val="00DF32F6"/>
    <w:rsid w:val="00E064C6"/>
    <w:rsid w:val="00E10F39"/>
    <w:rsid w:val="00E17101"/>
    <w:rsid w:val="00E23D89"/>
    <w:rsid w:val="00E25413"/>
    <w:rsid w:val="00E25B0A"/>
    <w:rsid w:val="00E44EB8"/>
    <w:rsid w:val="00E464CE"/>
    <w:rsid w:val="00E670D4"/>
    <w:rsid w:val="00E714A9"/>
    <w:rsid w:val="00E83B2D"/>
    <w:rsid w:val="00E86FDB"/>
    <w:rsid w:val="00EA0FF0"/>
    <w:rsid w:val="00EB5F2C"/>
    <w:rsid w:val="00EB68B8"/>
    <w:rsid w:val="00ED1C82"/>
    <w:rsid w:val="00EE576F"/>
    <w:rsid w:val="00F0661F"/>
    <w:rsid w:val="00F17855"/>
    <w:rsid w:val="00F231B7"/>
    <w:rsid w:val="00F32F0C"/>
    <w:rsid w:val="00F34A0F"/>
    <w:rsid w:val="00F470A3"/>
    <w:rsid w:val="00F60770"/>
    <w:rsid w:val="00F94CB4"/>
    <w:rsid w:val="00FA7051"/>
    <w:rsid w:val="00FB1C72"/>
    <w:rsid w:val="00FC3D0B"/>
    <w:rsid w:val="00FC40CD"/>
    <w:rsid w:val="00FF58D4"/>
    <w:rsid w:val="00FF6BE1"/>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FDB13"/>
  <w15:docId w15:val="{09E47BA1-C94A-4C3B-B71F-AB30AFE5F3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style>
  <w:style w:type="paragraph" w:styleId="Titre1">
    <w:name w:val="heading 1"/>
    <w:basedOn w:val="Normal"/>
    <w:next w:val="Normal"/>
    <w:link w:val="Titre1Car"/>
    <w:uiPriority w:val="9"/>
    <w:qFormat/>
    <w:rsid w:val="00AE275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link w:val="Titre2Car"/>
    <w:uiPriority w:val="9"/>
    <w:qFormat/>
    <w:rsid w:val="00854A48"/>
    <w:pPr>
      <w:spacing w:beforeAutospacing="1"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next w:val="Normal"/>
    <w:link w:val="Titre3Car"/>
    <w:uiPriority w:val="9"/>
    <w:unhideWhenUsed/>
    <w:qFormat/>
    <w:rsid w:val="00AF009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C8496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FF58D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fontstyle01">
    <w:name w:val="fontstyle01"/>
    <w:basedOn w:val="Policepardfaut"/>
    <w:qFormat/>
    <w:rsid w:val="00D756EC"/>
    <w:rPr>
      <w:rFonts w:ascii="LMRoman12-Regular" w:hAnsi="LMRoman12-Regular"/>
      <w:b w:val="0"/>
      <w:bCs w:val="0"/>
      <w:i w:val="0"/>
      <w:iCs w:val="0"/>
      <w:color w:val="000000"/>
      <w:sz w:val="24"/>
      <w:szCs w:val="24"/>
    </w:rPr>
  </w:style>
  <w:style w:type="character" w:customStyle="1" w:styleId="fontstyle21">
    <w:name w:val="fontstyle21"/>
    <w:basedOn w:val="Policepardfaut"/>
    <w:qFormat/>
    <w:rsid w:val="00252543"/>
    <w:rPr>
      <w:rFonts w:ascii="LMMono12-Regular" w:hAnsi="LMMono12-Regular"/>
      <w:b w:val="0"/>
      <w:bCs w:val="0"/>
      <w:i w:val="0"/>
      <w:iCs w:val="0"/>
      <w:color w:val="008080"/>
      <w:sz w:val="24"/>
      <w:szCs w:val="24"/>
    </w:rPr>
  </w:style>
  <w:style w:type="character" w:customStyle="1" w:styleId="fontstyle31">
    <w:name w:val="fontstyle31"/>
    <w:basedOn w:val="Policepardfaut"/>
    <w:qFormat/>
    <w:rsid w:val="00252543"/>
    <w:rPr>
      <w:rFonts w:ascii="LMMathItalic12-Regular" w:hAnsi="LMMathItalic12-Regular"/>
      <w:b w:val="0"/>
      <w:bCs w:val="0"/>
      <w:i/>
      <w:iCs/>
      <w:color w:val="008080"/>
      <w:sz w:val="24"/>
      <w:szCs w:val="24"/>
    </w:rPr>
  </w:style>
  <w:style w:type="character" w:customStyle="1" w:styleId="LienInternet">
    <w:name w:val="Lien Internet"/>
    <w:basedOn w:val="Policepardfaut"/>
    <w:uiPriority w:val="99"/>
    <w:unhideWhenUsed/>
    <w:rsid w:val="00024F43"/>
    <w:rPr>
      <w:color w:val="0000FF"/>
      <w:u w:val="single"/>
    </w:rPr>
  </w:style>
  <w:style w:type="character" w:styleId="Accentuation">
    <w:name w:val="Emphasis"/>
    <w:basedOn w:val="Policepardfaut"/>
    <w:uiPriority w:val="20"/>
    <w:qFormat/>
    <w:rsid w:val="00364FAA"/>
    <w:rPr>
      <w:i/>
      <w:iCs/>
    </w:rPr>
  </w:style>
  <w:style w:type="character" w:customStyle="1" w:styleId="Titre2Car">
    <w:name w:val="Titre 2 Car"/>
    <w:basedOn w:val="Policepardfaut"/>
    <w:link w:val="Titre2"/>
    <w:uiPriority w:val="9"/>
    <w:qFormat/>
    <w:rsid w:val="00854A48"/>
    <w:rPr>
      <w:rFonts w:ascii="Times New Roman" w:eastAsia="Times New Roman" w:hAnsi="Times New Roman" w:cs="Times New Roman"/>
      <w:b/>
      <w:bCs/>
      <w:sz w:val="36"/>
      <w:szCs w:val="36"/>
      <w:lang w:eastAsia="fr-FR"/>
    </w:rPr>
  </w:style>
  <w:style w:type="character" w:customStyle="1" w:styleId="Titre3Car">
    <w:name w:val="Titre 3 Car"/>
    <w:basedOn w:val="Policepardfaut"/>
    <w:link w:val="Titre3"/>
    <w:uiPriority w:val="9"/>
    <w:qFormat/>
    <w:rsid w:val="00AF0095"/>
    <w:rPr>
      <w:rFonts w:asciiTheme="majorHAnsi" w:eastAsiaTheme="majorEastAsia" w:hAnsiTheme="majorHAnsi" w:cstheme="majorBidi"/>
      <w:color w:val="1F4D78" w:themeColor="accent1" w:themeShade="7F"/>
      <w:sz w:val="24"/>
      <w:szCs w:val="24"/>
    </w:rPr>
  </w:style>
  <w:style w:type="character" w:styleId="lev">
    <w:name w:val="Strong"/>
    <w:basedOn w:val="Policepardfaut"/>
    <w:uiPriority w:val="22"/>
    <w:qFormat/>
    <w:rsid w:val="00AF0095"/>
    <w:rPr>
      <w:b/>
      <w:bCs/>
    </w:rPr>
  </w:style>
  <w:style w:type="character" w:customStyle="1" w:styleId="PrformatHTMLCar">
    <w:name w:val="Préformaté HTML Car"/>
    <w:basedOn w:val="Policepardfaut"/>
    <w:link w:val="PrformatHTML"/>
    <w:uiPriority w:val="99"/>
    <w:qFormat/>
    <w:rsid w:val="002F4B9B"/>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qFormat/>
    <w:rsid w:val="002F4B9B"/>
    <w:rPr>
      <w:rFonts w:ascii="Courier New" w:eastAsia="Times New Roman" w:hAnsi="Courier New" w:cs="Courier New"/>
      <w:sz w:val="20"/>
      <w:szCs w:val="20"/>
    </w:rPr>
  </w:style>
  <w:style w:type="character" w:customStyle="1" w:styleId="Titre4Car">
    <w:name w:val="Titre 4 Car"/>
    <w:basedOn w:val="Policepardfaut"/>
    <w:link w:val="Titre4"/>
    <w:uiPriority w:val="9"/>
    <w:qFormat/>
    <w:rsid w:val="00C84960"/>
    <w:rPr>
      <w:rFonts w:asciiTheme="majorHAnsi" w:eastAsiaTheme="majorEastAsia" w:hAnsiTheme="majorHAnsi" w:cstheme="majorBidi"/>
      <w:i/>
      <w:iCs/>
      <w:color w:val="2E74B5" w:themeColor="accent1" w:themeShade="BF"/>
    </w:rPr>
  </w:style>
  <w:style w:type="character" w:styleId="Lienhypertextesuivivisit">
    <w:name w:val="FollowedHyperlink"/>
    <w:basedOn w:val="Policepardfaut"/>
    <w:uiPriority w:val="99"/>
    <w:semiHidden/>
    <w:unhideWhenUsed/>
    <w:qFormat/>
    <w:rsid w:val="00C84960"/>
    <w:rPr>
      <w:color w:val="800080"/>
      <w:u w:val="single"/>
    </w:rPr>
  </w:style>
  <w:style w:type="character" w:customStyle="1" w:styleId="line">
    <w:name w:val="line"/>
    <w:basedOn w:val="Policepardfaut"/>
    <w:qFormat/>
    <w:rsid w:val="00C84960"/>
  </w:style>
  <w:style w:type="character" w:customStyle="1" w:styleId="icon-clock-o">
    <w:name w:val="icon-clock-o"/>
    <w:basedOn w:val="Policepardfaut"/>
    <w:qFormat/>
    <w:rsid w:val="00C84960"/>
  </w:style>
  <w:style w:type="character" w:customStyle="1" w:styleId="text-info">
    <w:name w:val="text-info"/>
    <w:basedOn w:val="Policepardfaut"/>
    <w:qFormat/>
    <w:rsid w:val="00C84960"/>
  </w:style>
  <w:style w:type="character" w:customStyle="1" w:styleId="star-ratingaverage">
    <w:name w:val="star-rating__average"/>
    <w:basedOn w:val="Policepardfaut"/>
    <w:qFormat/>
    <w:rsid w:val="00C84960"/>
  </w:style>
  <w:style w:type="character" w:customStyle="1" w:styleId="fa">
    <w:name w:val="fa"/>
    <w:basedOn w:val="Policepardfaut"/>
    <w:qFormat/>
    <w:rsid w:val="00C84960"/>
  </w:style>
  <w:style w:type="character" w:customStyle="1" w:styleId="icon-facebook">
    <w:name w:val="icon-facebook"/>
    <w:basedOn w:val="Policepardfaut"/>
    <w:qFormat/>
    <w:rsid w:val="00C84960"/>
  </w:style>
  <w:style w:type="character" w:customStyle="1" w:styleId="icon-twitter">
    <w:name w:val="icon-twitter"/>
    <w:basedOn w:val="Policepardfaut"/>
    <w:qFormat/>
    <w:rsid w:val="00C84960"/>
  </w:style>
  <w:style w:type="character" w:customStyle="1" w:styleId="icon-xing">
    <w:name w:val="icon-xing"/>
    <w:basedOn w:val="Policepardfaut"/>
    <w:qFormat/>
    <w:rsid w:val="00C84960"/>
  </w:style>
  <w:style w:type="character" w:customStyle="1" w:styleId="icon-linkedin">
    <w:name w:val="icon-linkedin"/>
    <w:basedOn w:val="Policepardfaut"/>
    <w:qFormat/>
    <w:rsid w:val="00C84960"/>
  </w:style>
  <w:style w:type="character" w:customStyle="1" w:styleId="En-tteCar">
    <w:name w:val="En-tête Car"/>
    <w:basedOn w:val="Policepardfaut"/>
    <w:uiPriority w:val="99"/>
    <w:qFormat/>
    <w:rsid w:val="003E47BA"/>
  </w:style>
  <w:style w:type="character" w:customStyle="1" w:styleId="PieddepageCar">
    <w:name w:val="Pied de page Car"/>
    <w:basedOn w:val="Policepardfaut"/>
    <w:link w:val="Pieddepage"/>
    <w:uiPriority w:val="99"/>
    <w:qFormat/>
    <w:rsid w:val="003E47BA"/>
  </w:style>
  <w:style w:type="character" w:customStyle="1" w:styleId="e24kjd">
    <w:name w:val="e24kjd"/>
    <w:basedOn w:val="Policepardfaut"/>
    <w:qFormat/>
    <w:rsid w:val="00500FED"/>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eastAsia="Calibri"/>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ascii="Times New Roman" w:hAnsi="Times New Roman"/>
      <w:b/>
      <w:sz w:val="24"/>
    </w:rPr>
  </w:style>
  <w:style w:type="character" w:customStyle="1" w:styleId="ListLabel34">
    <w:name w:val="ListLabel 34"/>
    <w:qFormat/>
    <w:rPr>
      <w:sz w:val="20"/>
    </w:rPr>
  </w:style>
  <w:style w:type="character" w:customStyle="1" w:styleId="ListLabel35">
    <w:name w:val="ListLabel 35"/>
    <w:qFormat/>
    <w:rPr>
      <w:sz w:val="20"/>
    </w:rPr>
  </w:style>
  <w:style w:type="character" w:customStyle="1" w:styleId="ListLabel36">
    <w:name w:val="ListLabel 36"/>
    <w:qFormat/>
    <w:rPr>
      <w:sz w:val="20"/>
    </w:rPr>
  </w:style>
  <w:style w:type="character" w:customStyle="1" w:styleId="ListLabel37">
    <w:name w:val="ListLabel 37"/>
    <w:qFormat/>
    <w:rPr>
      <w:sz w:val="20"/>
    </w:rPr>
  </w:style>
  <w:style w:type="character" w:customStyle="1" w:styleId="ListLabel38">
    <w:name w:val="ListLabel 38"/>
    <w:qFormat/>
    <w:rPr>
      <w:sz w:val="20"/>
    </w:rPr>
  </w:style>
  <w:style w:type="character" w:customStyle="1" w:styleId="ListLabel39">
    <w:name w:val="ListLabel 39"/>
    <w:qFormat/>
    <w:rPr>
      <w:sz w:val="20"/>
    </w:rPr>
  </w:style>
  <w:style w:type="character" w:customStyle="1" w:styleId="ListLabel40">
    <w:name w:val="ListLabel 40"/>
    <w:qFormat/>
    <w:rPr>
      <w:sz w:val="20"/>
    </w:rPr>
  </w:style>
  <w:style w:type="character" w:customStyle="1" w:styleId="ListLabel41">
    <w:name w:val="ListLabel 41"/>
    <w:qFormat/>
    <w:rPr>
      <w:sz w:val="20"/>
    </w:rPr>
  </w:style>
  <w:style w:type="character" w:customStyle="1" w:styleId="ListLabel42">
    <w:name w:val="ListLabel 42"/>
    <w:qFormat/>
    <w:rPr>
      <w:rFonts w:ascii="Times New Roman" w:hAnsi="Times New Roman"/>
      <w:b/>
      <w:sz w:val="24"/>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ascii="Times New Roman" w:hAnsi="Times New Roman" w:cs="Times New Roman"/>
      <w:color w:val="auto"/>
      <w:sz w:val="24"/>
      <w:szCs w:val="24"/>
      <w:u w:val="none"/>
    </w:rPr>
  </w:style>
  <w:style w:type="character" w:customStyle="1" w:styleId="ListLabel53">
    <w:name w:val="ListLabel 53"/>
    <w:qFormat/>
    <w:rPr>
      <w:i/>
      <w:iCs/>
      <w:color w:val="auto"/>
    </w:rPr>
  </w:style>
  <w:style w:type="character" w:customStyle="1" w:styleId="ListLabel54">
    <w:name w:val="ListLabel 54"/>
    <w:qFormat/>
    <w:rPr>
      <w:color w:val="auto"/>
      <w:sz w:val="24"/>
      <w:szCs w:val="24"/>
      <w:u w:val="none"/>
    </w:rPr>
  </w:style>
  <w:style w:type="character" w:customStyle="1" w:styleId="ListLabel55">
    <w:name w:val="ListLabel 55"/>
    <w:qFormat/>
  </w:style>
  <w:style w:type="paragraph" w:styleId="Titre">
    <w:name w:val="Title"/>
    <w:basedOn w:val="Normal"/>
    <w:next w:val="Corpsdetexte"/>
    <w:qFormat/>
    <w:pPr>
      <w:keepNext/>
      <w:spacing w:before="240" w:after="120"/>
    </w:pPr>
    <w:rPr>
      <w:rFonts w:ascii="Liberation Sans" w:eastAsia="Noto Sans CJK SC Regular" w:hAnsi="Liberation Sans" w:cs="Lohit Devanagari"/>
      <w:sz w:val="28"/>
      <w:szCs w:val="28"/>
    </w:rPr>
  </w:style>
  <w:style w:type="paragraph" w:styleId="Corpsdetexte">
    <w:name w:val="Body Text"/>
    <w:basedOn w:val="Normal"/>
    <w:pPr>
      <w:spacing w:after="140" w:line="276" w:lineRule="auto"/>
    </w:pPr>
  </w:style>
  <w:style w:type="paragraph" w:styleId="Liste">
    <w:name w:val="List"/>
    <w:basedOn w:val="Corpsdetexte"/>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Paragraphedeliste">
    <w:name w:val="List Paragraph"/>
    <w:basedOn w:val="Normal"/>
    <w:link w:val="ParagraphedelisteCar"/>
    <w:uiPriority w:val="34"/>
    <w:qFormat/>
    <w:rsid w:val="00A11CDB"/>
    <w:pPr>
      <w:ind w:left="720"/>
      <w:contextualSpacing/>
    </w:pPr>
  </w:style>
  <w:style w:type="paragraph" w:styleId="Bibliographie">
    <w:name w:val="Bibliography"/>
    <w:basedOn w:val="Normal"/>
    <w:next w:val="Normal"/>
    <w:uiPriority w:val="37"/>
    <w:unhideWhenUsed/>
    <w:qFormat/>
    <w:rsid w:val="00F13C5F"/>
  </w:style>
  <w:style w:type="paragraph" w:styleId="NormalWeb">
    <w:name w:val="Normal (Web)"/>
    <w:basedOn w:val="Normal"/>
    <w:uiPriority w:val="99"/>
    <w:unhideWhenUsed/>
    <w:qFormat/>
    <w:rsid w:val="00024F43"/>
    <w:pPr>
      <w:spacing w:beforeAutospacing="1" w:afterAutospacing="1" w:line="240" w:lineRule="auto"/>
    </w:pPr>
    <w:rPr>
      <w:rFonts w:ascii="Times New Roman" w:eastAsia="Times New Roman" w:hAnsi="Times New Roman" w:cs="Times New Roman"/>
      <w:sz w:val="24"/>
      <w:szCs w:val="24"/>
      <w:lang w:eastAsia="fr-FR"/>
    </w:rPr>
  </w:style>
  <w:style w:type="paragraph" w:styleId="PrformatHTML">
    <w:name w:val="HTML Preformatted"/>
    <w:basedOn w:val="Normal"/>
    <w:link w:val="PrformatHTMLCar"/>
    <w:uiPriority w:val="99"/>
    <w:unhideWhenUsed/>
    <w:qFormat/>
    <w:rsid w:val="002F4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paragraph" w:customStyle="1" w:styleId="msonormal0">
    <w:name w:val="msonormal"/>
    <w:basedOn w:val="Normal"/>
    <w:qFormat/>
    <w:rsid w:val="00C84960"/>
    <w:pPr>
      <w:spacing w:beforeAutospacing="1" w:afterAutospacing="1" w:line="240" w:lineRule="auto"/>
    </w:pPr>
    <w:rPr>
      <w:rFonts w:ascii="Times New Roman" w:eastAsia="Times New Roman" w:hAnsi="Times New Roman" w:cs="Times New Roman"/>
      <w:sz w:val="24"/>
      <w:szCs w:val="24"/>
      <w:lang w:eastAsia="fr-FR"/>
    </w:rPr>
  </w:style>
  <w:style w:type="paragraph" w:customStyle="1" w:styleId="shabstract">
    <w:name w:val="shabstract"/>
    <w:basedOn w:val="Normal"/>
    <w:qFormat/>
    <w:rsid w:val="00C84960"/>
    <w:pPr>
      <w:spacing w:beforeAutospacing="1" w:afterAutospacing="1" w:line="240" w:lineRule="auto"/>
    </w:pPr>
    <w:rPr>
      <w:rFonts w:ascii="Times New Roman" w:eastAsia="Times New Roman" w:hAnsi="Times New Roman" w:cs="Times New Roman"/>
      <w:sz w:val="24"/>
      <w:szCs w:val="24"/>
      <w:lang w:eastAsia="fr-FR"/>
    </w:rPr>
  </w:style>
  <w:style w:type="paragraph" w:styleId="En-tte">
    <w:name w:val="header"/>
    <w:basedOn w:val="Normal"/>
    <w:uiPriority w:val="99"/>
    <w:unhideWhenUsed/>
    <w:rsid w:val="003E47BA"/>
    <w:pPr>
      <w:tabs>
        <w:tab w:val="center" w:pos="4536"/>
        <w:tab w:val="right" w:pos="9072"/>
      </w:tabs>
      <w:spacing w:after="0" w:line="240" w:lineRule="auto"/>
    </w:pPr>
  </w:style>
  <w:style w:type="paragraph" w:styleId="Pieddepage">
    <w:name w:val="footer"/>
    <w:basedOn w:val="Normal"/>
    <w:link w:val="PieddepageCar"/>
    <w:uiPriority w:val="99"/>
    <w:unhideWhenUsed/>
    <w:rsid w:val="003E47BA"/>
    <w:pPr>
      <w:tabs>
        <w:tab w:val="center" w:pos="4536"/>
        <w:tab w:val="right" w:pos="9072"/>
      </w:tabs>
      <w:spacing w:after="0" w:line="240" w:lineRule="auto"/>
    </w:pPr>
  </w:style>
  <w:style w:type="paragraph" w:customStyle="1" w:styleId="Standard">
    <w:name w:val="Standard"/>
    <w:rsid w:val="009273C2"/>
    <w:pPr>
      <w:suppressAutoHyphens/>
      <w:autoSpaceDN w:val="0"/>
      <w:textAlignment w:val="baseline"/>
    </w:pPr>
    <w:rPr>
      <w:rFonts w:ascii="Liberation Serif" w:eastAsia="Noto Sans CJK SC Regular" w:hAnsi="Liberation Serif" w:cs="Lohit Devanagari"/>
      <w:kern w:val="3"/>
      <w:sz w:val="24"/>
      <w:szCs w:val="24"/>
      <w:lang w:eastAsia="zh-CN" w:bidi="hi-IN"/>
    </w:rPr>
  </w:style>
  <w:style w:type="character" w:customStyle="1" w:styleId="Titre5Car">
    <w:name w:val="Titre 5 Car"/>
    <w:basedOn w:val="Policepardfaut"/>
    <w:link w:val="Titre5"/>
    <w:uiPriority w:val="9"/>
    <w:semiHidden/>
    <w:rsid w:val="00FF58D4"/>
    <w:rPr>
      <w:rFonts w:asciiTheme="majorHAnsi" w:eastAsiaTheme="majorEastAsia" w:hAnsiTheme="majorHAnsi" w:cstheme="majorBidi"/>
      <w:color w:val="2E74B5" w:themeColor="accent1" w:themeShade="BF"/>
    </w:rPr>
  </w:style>
  <w:style w:type="character" w:styleId="Lienhypertexte">
    <w:name w:val="Hyperlink"/>
    <w:basedOn w:val="Policepardfaut"/>
    <w:uiPriority w:val="99"/>
    <w:unhideWhenUsed/>
    <w:rsid w:val="0096440C"/>
    <w:rPr>
      <w:color w:val="0000FF"/>
      <w:u w:val="single"/>
    </w:rPr>
  </w:style>
  <w:style w:type="table" w:styleId="Grilledutableau">
    <w:name w:val="Table Grid"/>
    <w:basedOn w:val="TableauNormal"/>
    <w:uiPriority w:val="59"/>
    <w:rsid w:val="00E064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ragraphedelisteCar">
    <w:name w:val="Paragraphe de liste Car"/>
    <w:basedOn w:val="Policepardfaut"/>
    <w:link w:val="Paragraphedeliste"/>
    <w:uiPriority w:val="34"/>
    <w:rsid w:val="00FF6BE1"/>
  </w:style>
  <w:style w:type="character" w:customStyle="1" w:styleId="StrongEmphasis">
    <w:name w:val="Strong Emphasis"/>
    <w:rsid w:val="00FF6BE1"/>
    <w:rPr>
      <w:b/>
      <w:bCs/>
    </w:rPr>
  </w:style>
  <w:style w:type="character" w:customStyle="1" w:styleId="Titre1Car">
    <w:name w:val="Titre 1 Car"/>
    <w:basedOn w:val="Policepardfaut"/>
    <w:link w:val="Titre1"/>
    <w:uiPriority w:val="9"/>
    <w:rsid w:val="00AE275A"/>
    <w:rPr>
      <w:rFonts w:asciiTheme="majorHAnsi" w:eastAsiaTheme="majorEastAsia" w:hAnsiTheme="majorHAnsi" w:cstheme="majorBidi"/>
      <w:color w:val="2E74B5" w:themeColor="accent1" w:themeShade="BF"/>
      <w:sz w:val="32"/>
      <w:szCs w:val="32"/>
    </w:rPr>
  </w:style>
  <w:style w:type="table" w:customStyle="1" w:styleId="TableGrid">
    <w:name w:val="TableGrid"/>
    <w:rsid w:val="003B6C11"/>
    <w:rPr>
      <w:rFonts w:eastAsiaTheme="minorEastAsia"/>
      <w:lang w:eastAsia="fr-FR"/>
    </w:rPr>
    <w:tblPr>
      <w:tblCellMar>
        <w:top w:w="0" w:type="dxa"/>
        <w:left w:w="0" w:type="dxa"/>
        <w:bottom w:w="0" w:type="dxa"/>
        <w:right w:w="0" w:type="dxa"/>
      </w:tblCellMar>
    </w:tblPr>
  </w:style>
  <w:style w:type="paragraph" w:customStyle="1" w:styleId="Textbody">
    <w:name w:val="Text body"/>
    <w:basedOn w:val="Standard"/>
    <w:rsid w:val="00CA7232"/>
    <w:pPr>
      <w:spacing w:after="140" w:line="276" w:lineRule="auto"/>
    </w:pPr>
  </w:style>
  <w:style w:type="paragraph" w:customStyle="1" w:styleId="TableContents">
    <w:name w:val="Table Contents"/>
    <w:basedOn w:val="Standard"/>
    <w:rsid w:val="00CA7232"/>
    <w:pPr>
      <w:suppressLineNumber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05499">
      <w:bodyDiv w:val="1"/>
      <w:marLeft w:val="0"/>
      <w:marRight w:val="0"/>
      <w:marTop w:val="0"/>
      <w:marBottom w:val="0"/>
      <w:divBdr>
        <w:top w:val="none" w:sz="0" w:space="0" w:color="auto"/>
        <w:left w:val="none" w:sz="0" w:space="0" w:color="auto"/>
        <w:bottom w:val="none" w:sz="0" w:space="0" w:color="auto"/>
        <w:right w:val="none" w:sz="0" w:space="0" w:color="auto"/>
      </w:divBdr>
    </w:div>
    <w:div w:id="222568619">
      <w:bodyDiv w:val="1"/>
      <w:marLeft w:val="0"/>
      <w:marRight w:val="0"/>
      <w:marTop w:val="0"/>
      <w:marBottom w:val="0"/>
      <w:divBdr>
        <w:top w:val="none" w:sz="0" w:space="0" w:color="auto"/>
        <w:left w:val="none" w:sz="0" w:space="0" w:color="auto"/>
        <w:bottom w:val="none" w:sz="0" w:space="0" w:color="auto"/>
        <w:right w:val="none" w:sz="0" w:space="0" w:color="auto"/>
      </w:divBdr>
    </w:div>
    <w:div w:id="458646310">
      <w:bodyDiv w:val="1"/>
      <w:marLeft w:val="0"/>
      <w:marRight w:val="0"/>
      <w:marTop w:val="0"/>
      <w:marBottom w:val="0"/>
      <w:divBdr>
        <w:top w:val="none" w:sz="0" w:space="0" w:color="auto"/>
        <w:left w:val="none" w:sz="0" w:space="0" w:color="auto"/>
        <w:bottom w:val="none" w:sz="0" w:space="0" w:color="auto"/>
        <w:right w:val="none" w:sz="0" w:space="0" w:color="auto"/>
      </w:divBdr>
    </w:div>
    <w:div w:id="459227370">
      <w:bodyDiv w:val="1"/>
      <w:marLeft w:val="0"/>
      <w:marRight w:val="0"/>
      <w:marTop w:val="0"/>
      <w:marBottom w:val="0"/>
      <w:divBdr>
        <w:top w:val="none" w:sz="0" w:space="0" w:color="auto"/>
        <w:left w:val="none" w:sz="0" w:space="0" w:color="auto"/>
        <w:bottom w:val="none" w:sz="0" w:space="0" w:color="auto"/>
        <w:right w:val="none" w:sz="0" w:space="0" w:color="auto"/>
      </w:divBdr>
    </w:div>
    <w:div w:id="686176618">
      <w:bodyDiv w:val="1"/>
      <w:marLeft w:val="0"/>
      <w:marRight w:val="0"/>
      <w:marTop w:val="0"/>
      <w:marBottom w:val="0"/>
      <w:divBdr>
        <w:top w:val="none" w:sz="0" w:space="0" w:color="auto"/>
        <w:left w:val="none" w:sz="0" w:space="0" w:color="auto"/>
        <w:bottom w:val="none" w:sz="0" w:space="0" w:color="auto"/>
        <w:right w:val="none" w:sz="0" w:space="0" w:color="auto"/>
      </w:divBdr>
    </w:div>
    <w:div w:id="907346033">
      <w:bodyDiv w:val="1"/>
      <w:marLeft w:val="0"/>
      <w:marRight w:val="0"/>
      <w:marTop w:val="0"/>
      <w:marBottom w:val="0"/>
      <w:divBdr>
        <w:top w:val="none" w:sz="0" w:space="0" w:color="auto"/>
        <w:left w:val="none" w:sz="0" w:space="0" w:color="auto"/>
        <w:bottom w:val="none" w:sz="0" w:space="0" w:color="auto"/>
        <w:right w:val="none" w:sz="0" w:space="0" w:color="auto"/>
      </w:divBdr>
    </w:div>
    <w:div w:id="1176337391">
      <w:bodyDiv w:val="1"/>
      <w:marLeft w:val="0"/>
      <w:marRight w:val="0"/>
      <w:marTop w:val="0"/>
      <w:marBottom w:val="0"/>
      <w:divBdr>
        <w:top w:val="none" w:sz="0" w:space="0" w:color="auto"/>
        <w:left w:val="none" w:sz="0" w:space="0" w:color="auto"/>
        <w:bottom w:val="none" w:sz="0" w:space="0" w:color="auto"/>
        <w:right w:val="none" w:sz="0" w:space="0" w:color="auto"/>
      </w:divBdr>
    </w:div>
    <w:div w:id="1256400864">
      <w:bodyDiv w:val="1"/>
      <w:marLeft w:val="0"/>
      <w:marRight w:val="0"/>
      <w:marTop w:val="0"/>
      <w:marBottom w:val="0"/>
      <w:divBdr>
        <w:top w:val="none" w:sz="0" w:space="0" w:color="auto"/>
        <w:left w:val="none" w:sz="0" w:space="0" w:color="auto"/>
        <w:bottom w:val="none" w:sz="0" w:space="0" w:color="auto"/>
        <w:right w:val="none" w:sz="0" w:space="0" w:color="auto"/>
      </w:divBdr>
    </w:div>
    <w:div w:id="1297485758">
      <w:bodyDiv w:val="1"/>
      <w:marLeft w:val="0"/>
      <w:marRight w:val="0"/>
      <w:marTop w:val="0"/>
      <w:marBottom w:val="0"/>
      <w:divBdr>
        <w:top w:val="none" w:sz="0" w:space="0" w:color="auto"/>
        <w:left w:val="none" w:sz="0" w:space="0" w:color="auto"/>
        <w:bottom w:val="none" w:sz="0" w:space="0" w:color="auto"/>
        <w:right w:val="none" w:sz="0" w:space="0" w:color="auto"/>
      </w:divBdr>
    </w:div>
    <w:div w:id="1380940160">
      <w:bodyDiv w:val="1"/>
      <w:marLeft w:val="0"/>
      <w:marRight w:val="0"/>
      <w:marTop w:val="0"/>
      <w:marBottom w:val="0"/>
      <w:divBdr>
        <w:top w:val="none" w:sz="0" w:space="0" w:color="auto"/>
        <w:left w:val="none" w:sz="0" w:space="0" w:color="auto"/>
        <w:bottom w:val="none" w:sz="0" w:space="0" w:color="auto"/>
        <w:right w:val="none" w:sz="0" w:space="0" w:color="auto"/>
      </w:divBdr>
    </w:div>
    <w:div w:id="1442845228">
      <w:bodyDiv w:val="1"/>
      <w:marLeft w:val="0"/>
      <w:marRight w:val="0"/>
      <w:marTop w:val="0"/>
      <w:marBottom w:val="0"/>
      <w:divBdr>
        <w:top w:val="none" w:sz="0" w:space="0" w:color="auto"/>
        <w:left w:val="none" w:sz="0" w:space="0" w:color="auto"/>
        <w:bottom w:val="none" w:sz="0" w:space="0" w:color="auto"/>
        <w:right w:val="none" w:sz="0" w:space="0" w:color="auto"/>
      </w:divBdr>
    </w:div>
    <w:div w:id="1475564628">
      <w:bodyDiv w:val="1"/>
      <w:marLeft w:val="0"/>
      <w:marRight w:val="0"/>
      <w:marTop w:val="0"/>
      <w:marBottom w:val="0"/>
      <w:divBdr>
        <w:top w:val="none" w:sz="0" w:space="0" w:color="auto"/>
        <w:left w:val="none" w:sz="0" w:space="0" w:color="auto"/>
        <w:bottom w:val="none" w:sz="0" w:space="0" w:color="auto"/>
        <w:right w:val="none" w:sz="0" w:space="0" w:color="auto"/>
      </w:divBdr>
    </w:div>
    <w:div w:id="1755281436">
      <w:bodyDiv w:val="1"/>
      <w:marLeft w:val="0"/>
      <w:marRight w:val="0"/>
      <w:marTop w:val="0"/>
      <w:marBottom w:val="0"/>
      <w:divBdr>
        <w:top w:val="none" w:sz="0" w:space="0" w:color="auto"/>
        <w:left w:val="none" w:sz="0" w:space="0" w:color="auto"/>
        <w:bottom w:val="none" w:sz="0" w:space="0" w:color="auto"/>
        <w:right w:val="none" w:sz="0" w:space="0" w:color="auto"/>
      </w:divBdr>
    </w:div>
    <w:div w:id="1793329308">
      <w:bodyDiv w:val="1"/>
      <w:marLeft w:val="0"/>
      <w:marRight w:val="0"/>
      <w:marTop w:val="0"/>
      <w:marBottom w:val="0"/>
      <w:divBdr>
        <w:top w:val="none" w:sz="0" w:space="0" w:color="auto"/>
        <w:left w:val="none" w:sz="0" w:space="0" w:color="auto"/>
        <w:bottom w:val="none" w:sz="0" w:space="0" w:color="auto"/>
        <w:right w:val="none" w:sz="0" w:space="0" w:color="auto"/>
      </w:divBdr>
    </w:div>
    <w:div w:id="20487229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Command_pattern" TargetMode="External"/><Relationship Id="rId117" Type="http://schemas.openxmlformats.org/officeDocument/2006/relationships/image" Target="media/image57.png"/><Relationship Id="rId21" Type="http://schemas.openxmlformats.org/officeDocument/2006/relationships/image" Target="media/image2.png"/><Relationship Id="rId63" Type="http://schemas.openxmlformats.org/officeDocument/2006/relationships/image" Target="media/image17.jpg"/><Relationship Id="rId68" Type="http://schemas.openxmlformats.org/officeDocument/2006/relationships/hyperlink" Target="https://quay.io/" TargetMode="External"/><Relationship Id="rId84" Type="http://schemas.openxmlformats.org/officeDocument/2006/relationships/image" Target="media/image33.png"/><Relationship Id="rId89" Type="http://schemas.openxmlformats.org/officeDocument/2006/relationships/image" Target="media/image38.png"/><Relationship Id="rId112" Type="http://schemas.openxmlformats.org/officeDocument/2006/relationships/image" Target="media/image53.png"/><Relationship Id="rId16" Type="http://schemas.openxmlformats.org/officeDocument/2006/relationships/diagramLayout" Target="diagrams/layout2.xml"/><Relationship Id="rId107" Type="http://schemas.openxmlformats.org/officeDocument/2006/relationships/image" Target="media/image48.png"/><Relationship Id="rId11" Type="http://schemas.openxmlformats.org/officeDocument/2006/relationships/diagramColors" Target="diagrams/colors1.xml"/><Relationship Id="rId32" Type="http://schemas.openxmlformats.org/officeDocument/2006/relationships/image" Target="media/image5.png"/><Relationship Id="rId37" Type="http://schemas.openxmlformats.org/officeDocument/2006/relationships/image" Target="media/image9.jpg"/><Relationship Id="rId58" Type="http://schemas.openxmlformats.org/officeDocument/2006/relationships/image" Target="media/image12.jpg"/><Relationship Id="rId74" Type="http://schemas.openxmlformats.org/officeDocument/2006/relationships/image" Target="media/image26.png"/><Relationship Id="rId79" Type="http://schemas.openxmlformats.org/officeDocument/2006/relationships/image" Target="media/image29.png"/><Relationship Id="rId102" Type="http://schemas.openxmlformats.org/officeDocument/2006/relationships/hyperlink" Target="https://download.docker.com/win/stable/DockerToolbox.exe" TargetMode="External"/><Relationship Id="rId123" Type="http://schemas.openxmlformats.org/officeDocument/2006/relationships/image" Target="media/image63.png"/><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39.png"/><Relationship Id="rId95" Type="http://schemas.openxmlformats.org/officeDocument/2006/relationships/image" Target="media/image43.png"/><Relationship Id="rId22" Type="http://schemas.openxmlformats.org/officeDocument/2006/relationships/hyperlink" Target="https://www.lemagit.fr/definition/Microservices" TargetMode="External"/><Relationship Id="rId27" Type="http://schemas.openxmlformats.org/officeDocument/2006/relationships/hyperlink" Target="https://en.wikipedia.org/wiki/Publish%E2%80%93subscribe_pattern" TargetMode="External"/><Relationship Id="rId64" Type="http://schemas.openxmlformats.org/officeDocument/2006/relationships/image" Target="media/image18.jpg"/><Relationship Id="rId69" Type="http://schemas.openxmlformats.org/officeDocument/2006/relationships/image" Target="media/image21.png"/><Relationship Id="rId113" Type="http://schemas.openxmlformats.org/officeDocument/2006/relationships/image" Target="media/image54.png"/><Relationship Id="rId118" Type="http://schemas.openxmlformats.org/officeDocument/2006/relationships/image" Target="media/image58.jpeg"/><Relationship Id="rId80" Type="http://schemas.openxmlformats.org/officeDocument/2006/relationships/hyperlink" Target="https://www.google.com/url?sa=i&amp;rct=j&amp;q=&amp;esrc=s&amp;source=images&amp;cd=&amp;ved=2ahUKEwiVxPLe9ZjkAhVRxIUKHb8bCUUQjRx6BAgBEAQ&amp;url=https://fr.wikipedia.org/wiki/Linux-VServer&amp;psig=AOvVaw3HzF6Gxr4CfCrQfSoYIWzv&amp;ust=1566647193795514" TargetMode="External"/><Relationship Id="rId85" Type="http://schemas.openxmlformats.org/officeDocument/2006/relationships/image" Target="media/image34.png"/><Relationship Id="rId12" Type="http://schemas.microsoft.com/office/2007/relationships/diagramDrawing" Target="diagrams/drawing1.xml"/><Relationship Id="rId17" Type="http://schemas.openxmlformats.org/officeDocument/2006/relationships/diagramQuickStyle" Target="diagrams/quickStyle2.xml"/><Relationship Id="rId33" Type="http://schemas.openxmlformats.org/officeDocument/2006/relationships/hyperlink" Target="https://www.alibabacloud.com/fr/knowledge/what-is-hypervisor" TargetMode="External"/><Relationship Id="rId59" Type="http://schemas.openxmlformats.org/officeDocument/2006/relationships/image" Target="media/image13.jpg"/><Relationship Id="rId103" Type="http://schemas.openxmlformats.org/officeDocument/2006/relationships/hyperlink" Target="https://download.docker.com/win/stable/DockerToolbox.exe" TargetMode="External"/><Relationship Id="rId108" Type="http://schemas.openxmlformats.org/officeDocument/2006/relationships/image" Target="media/image49.png"/><Relationship Id="rId124" Type="http://schemas.openxmlformats.org/officeDocument/2006/relationships/image" Target="media/image64.png"/><Relationship Id="rId129" Type="http://schemas.openxmlformats.org/officeDocument/2006/relationships/theme" Target="theme/theme1.xml"/><Relationship Id="rId54" Type="http://schemas.openxmlformats.org/officeDocument/2006/relationships/image" Target="media/image31.jpeg"/><Relationship Id="rId70" Type="http://schemas.openxmlformats.org/officeDocument/2006/relationships/image" Target="media/image22.png"/><Relationship Id="rId75" Type="http://schemas.openxmlformats.org/officeDocument/2006/relationships/hyperlink" Target="https://doc.ubuntu-fr.org/lxc" TargetMode="External"/><Relationship Id="rId91" Type="http://schemas.openxmlformats.org/officeDocument/2006/relationships/image" Target="media/image40.png"/><Relationship Id="rId96"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Data" Target="diagrams/data2.xml"/><Relationship Id="rId23" Type="http://schemas.openxmlformats.org/officeDocument/2006/relationships/hyperlink" Target="https://www.lemagit.fr/conseil/Methodes-dintegration-avantages-et-inconvenients-de-REST-avec-SOA" TargetMode="External"/><Relationship Id="rId28" Type="http://schemas.openxmlformats.org/officeDocument/2006/relationships/hyperlink" Target="https://microservices.io/patterns/data/event-driven-architecture.html" TargetMode="External"/><Relationship Id="rId36" Type="http://schemas.openxmlformats.org/officeDocument/2006/relationships/image" Target="media/image8.jpg"/><Relationship Id="rId57" Type="http://schemas.openxmlformats.org/officeDocument/2006/relationships/image" Target="media/image11.jpg"/><Relationship Id="rId106" Type="http://schemas.openxmlformats.org/officeDocument/2006/relationships/hyperlink" Target="https://docs.docker.com/engine/installation/mac/" TargetMode="External"/><Relationship Id="rId114" Type="http://schemas.openxmlformats.org/officeDocument/2006/relationships/hyperlink" Target="http://www.mysql.com/" TargetMode="External"/><Relationship Id="rId119" Type="http://schemas.openxmlformats.org/officeDocument/2006/relationships/image" Target="media/image59.png"/><Relationship Id="rId127" Type="http://schemas.openxmlformats.org/officeDocument/2006/relationships/image" Target="media/image67.png"/><Relationship Id="rId10" Type="http://schemas.openxmlformats.org/officeDocument/2006/relationships/diagramQuickStyle" Target="diagrams/quickStyle1.xml"/><Relationship Id="rId31" Type="http://schemas.openxmlformats.org/officeDocument/2006/relationships/image" Target="media/image4.png"/><Relationship Id="rId60" Type="http://schemas.openxmlformats.org/officeDocument/2006/relationships/image" Target="media/image14.jpg"/><Relationship Id="rId65" Type="http://schemas.openxmlformats.org/officeDocument/2006/relationships/image" Target="media/image19.png"/><Relationship Id="rId73" Type="http://schemas.openxmlformats.org/officeDocument/2006/relationships/image" Target="media/image25.png"/><Relationship Id="rId78" Type="http://schemas.openxmlformats.org/officeDocument/2006/relationships/image" Target="media/image28.png"/><Relationship Id="rId81" Type="http://schemas.openxmlformats.org/officeDocument/2006/relationships/image" Target="media/image30.png"/><Relationship Id="rId86" Type="http://schemas.openxmlformats.org/officeDocument/2006/relationships/image" Target="media/image35.png"/><Relationship Id="rId94" Type="http://schemas.openxmlformats.org/officeDocument/2006/relationships/hyperlink" Target="https://apt.dockerproject.org/repo/pool/main/d/docker-engine/" TargetMode="External"/><Relationship Id="rId99" Type="http://schemas.openxmlformats.org/officeDocument/2006/relationships/image" Target="media/image47.png"/><Relationship Id="rId101" Type="http://schemas.openxmlformats.org/officeDocument/2006/relationships/hyperlink" Target="https://download.docker.com/win/beta/InstallDocker.msi" TargetMode="External"/><Relationship Id="rId122" Type="http://schemas.openxmlformats.org/officeDocument/2006/relationships/image" Target="media/image62.png"/><Relationship Id="rId4" Type="http://schemas.openxmlformats.org/officeDocument/2006/relationships/settings" Target="settings.xml"/><Relationship Id="rId9" Type="http://schemas.openxmlformats.org/officeDocument/2006/relationships/diagramLayout" Target="diagrams/layout1.xml"/><Relationship Id="rId13" Type="http://schemas.openxmlformats.org/officeDocument/2006/relationships/hyperlink" Target="mailto:contact@bankevi.com" TargetMode="External"/><Relationship Id="rId18" Type="http://schemas.openxmlformats.org/officeDocument/2006/relationships/diagramColors" Target="diagrams/colors2.xml"/><Relationship Id="rId109" Type="http://schemas.openxmlformats.org/officeDocument/2006/relationships/image" Target="media/image50.png"/><Relationship Id="rId34" Type="http://schemas.openxmlformats.org/officeDocument/2006/relationships/image" Target="media/image6.jpg"/><Relationship Id="rId55" Type="http://schemas.openxmlformats.org/officeDocument/2006/relationships/image" Target="media/image32.jpeg"/><Relationship Id="rId76" Type="http://schemas.openxmlformats.org/officeDocument/2006/relationships/hyperlink" Target="https://linuxcontainers.org/fr/" TargetMode="External"/><Relationship Id="rId97" Type="http://schemas.openxmlformats.org/officeDocument/2006/relationships/image" Target="media/image45.png"/><Relationship Id="rId104" Type="http://schemas.openxmlformats.org/officeDocument/2006/relationships/hyperlink" Target="https://download.docker.com/mac/beta/Docker.dmg" TargetMode="External"/><Relationship Id="rId120" Type="http://schemas.openxmlformats.org/officeDocument/2006/relationships/image" Target="media/image60.png"/><Relationship Id="rId125"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23.png"/><Relationship Id="rId92" Type="http://schemas.openxmlformats.org/officeDocument/2006/relationships/image" Target="media/image41.png"/><Relationship Id="rId2" Type="http://schemas.openxmlformats.org/officeDocument/2006/relationships/numbering" Target="numbering.xml"/><Relationship Id="rId29" Type="http://schemas.openxmlformats.org/officeDocument/2006/relationships/hyperlink" Target="https://azure.microsoft.com/services/service-bus/" TargetMode="External"/><Relationship Id="rId24" Type="http://schemas.openxmlformats.org/officeDocument/2006/relationships/hyperlink" Target="https://www.lemagit.fr/conseil/Les-architectures-orientees-services-SOA-peuvent-facilement-migrer-vers-le-cloud" TargetMode="External"/><Relationship Id="rId66" Type="http://schemas.openxmlformats.org/officeDocument/2006/relationships/hyperlink" Target="https://coreos.com/rkt/" TargetMode="External"/><Relationship Id="rId87" Type="http://schemas.openxmlformats.org/officeDocument/2006/relationships/image" Target="media/image36.png"/><Relationship Id="rId110" Type="http://schemas.openxmlformats.org/officeDocument/2006/relationships/image" Target="media/image51.png"/><Relationship Id="rId115" Type="http://schemas.openxmlformats.org/officeDocument/2006/relationships/image" Target="media/image55.png"/><Relationship Id="rId61" Type="http://schemas.openxmlformats.org/officeDocument/2006/relationships/image" Target="media/image15.jpg"/><Relationship Id="rId82" Type="http://schemas.openxmlformats.org/officeDocument/2006/relationships/image" Target="media/image31.png"/><Relationship Id="rId19" Type="http://schemas.microsoft.com/office/2007/relationships/diagramDrawing" Target="diagrams/drawing2.xml"/><Relationship Id="rId14" Type="http://schemas.openxmlformats.org/officeDocument/2006/relationships/hyperlink" Target="http://www.bankevi.com" TargetMode="External"/><Relationship Id="rId30" Type="http://schemas.openxmlformats.org/officeDocument/2006/relationships/hyperlink" Target="https://docs.microsoft.com/azure/service-bus-messaging/service-bus-dotnet-how-to-use-topics-subscriptions" TargetMode="External"/><Relationship Id="rId35" Type="http://schemas.openxmlformats.org/officeDocument/2006/relationships/image" Target="media/image7.jpg"/><Relationship Id="rId56" Type="http://schemas.openxmlformats.org/officeDocument/2006/relationships/image" Target="media/image10.jpg"/><Relationship Id="rId77" Type="http://schemas.openxmlformats.org/officeDocument/2006/relationships/image" Target="media/image27.png"/><Relationship Id="rId100" Type="http://schemas.openxmlformats.org/officeDocument/2006/relationships/hyperlink" Target="http://packages.ubuntu.com/xenial/docker.io" TargetMode="External"/><Relationship Id="rId105" Type="http://schemas.openxmlformats.org/officeDocument/2006/relationships/hyperlink" Target="https://www.docker.com/products/docker-toolbox" TargetMode="External"/><Relationship Id="rId126" Type="http://schemas.openxmlformats.org/officeDocument/2006/relationships/image" Target="media/image66.png"/><Relationship Id="rId8" Type="http://schemas.openxmlformats.org/officeDocument/2006/relationships/diagramData" Target="diagrams/data1.xml"/><Relationship Id="rId72" Type="http://schemas.openxmlformats.org/officeDocument/2006/relationships/image" Target="media/image24.png"/><Relationship Id="rId93" Type="http://schemas.openxmlformats.org/officeDocument/2006/relationships/image" Target="media/image42.png"/><Relationship Id="rId98" Type="http://schemas.openxmlformats.org/officeDocument/2006/relationships/image" Target="media/image46.png"/><Relationship Id="rId121" Type="http://schemas.openxmlformats.org/officeDocument/2006/relationships/image" Target="media/image61.png"/><Relationship Id="rId3" Type="http://schemas.openxmlformats.org/officeDocument/2006/relationships/styles" Target="styles.xml"/><Relationship Id="rId25" Type="http://schemas.openxmlformats.org/officeDocument/2006/relationships/image" Target="media/image3.png"/><Relationship Id="rId67" Type="http://schemas.openxmlformats.org/officeDocument/2006/relationships/image" Target="media/image20.png"/><Relationship Id="rId116" Type="http://schemas.openxmlformats.org/officeDocument/2006/relationships/image" Target="media/image56.png"/><Relationship Id="rId20" Type="http://schemas.openxmlformats.org/officeDocument/2006/relationships/image" Target="media/image1.png"/><Relationship Id="rId62" Type="http://schemas.openxmlformats.org/officeDocument/2006/relationships/image" Target="media/image16.jpg"/><Relationship Id="rId83" Type="http://schemas.openxmlformats.org/officeDocument/2006/relationships/image" Target="media/image32.png"/><Relationship Id="rId88" Type="http://schemas.openxmlformats.org/officeDocument/2006/relationships/image" Target="media/image37.png"/><Relationship Id="rId111" Type="http://schemas.openxmlformats.org/officeDocument/2006/relationships/image" Target="media/image5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39E0F52-0D1A-40C6-9A67-3DA68E909208}" type="doc">
      <dgm:prSet loTypeId="urn:microsoft.com/office/officeart/2005/8/layout/orgChart1" loCatId="hierarchy" qsTypeId="urn:microsoft.com/office/officeart/2005/8/quickstyle/3d2" qsCatId="3D" csTypeId="urn:microsoft.com/office/officeart/2005/8/colors/accent1_2" csCatId="accent1" phldr="1"/>
      <dgm:spPr/>
      <dgm:t>
        <a:bodyPr/>
        <a:lstStyle/>
        <a:p>
          <a:endParaRPr lang="fr-FR"/>
        </a:p>
      </dgm:t>
    </dgm:pt>
    <dgm:pt modelId="{DE2EAFD6-D67B-43CC-8DA7-90A502A2313C}">
      <dgm:prSet phldrT="[Texte]"/>
      <dgm:spPr/>
      <dgm:t>
        <a:bodyPr/>
        <a:lstStyle/>
        <a:p>
          <a:pPr algn="ctr"/>
          <a:r>
            <a:rPr lang="fr-FR"/>
            <a:t>Direction</a:t>
          </a:r>
        </a:p>
      </dgm:t>
    </dgm:pt>
    <dgm:pt modelId="{73410C1D-73D9-4742-9F45-F1A88F90B86E}" type="parTrans" cxnId="{22B6A47C-842A-411B-936A-06968081D649}">
      <dgm:prSet/>
      <dgm:spPr/>
      <dgm:t>
        <a:bodyPr/>
        <a:lstStyle/>
        <a:p>
          <a:pPr algn="ctr"/>
          <a:endParaRPr lang="fr-FR"/>
        </a:p>
      </dgm:t>
    </dgm:pt>
    <dgm:pt modelId="{26C50D59-0494-4684-818E-C4942E5FFB0A}" type="sibTrans" cxnId="{22B6A47C-842A-411B-936A-06968081D649}">
      <dgm:prSet/>
      <dgm:spPr/>
      <dgm:t>
        <a:bodyPr/>
        <a:lstStyle/>
        <a:p>
          <a:pPr algn="ctr"/>
          <a:endParaRPr lang="fr-FR"/>
        </a:p>
      </dgm:t>
    </dgm:pt>
    <dgm:pt modelId="{72AD7A2A-A1B3-4A3B-AB29-E544DCB459D2}" type="asst">
      <dgm:prSet phldrT="[Texte]"/>
      <dgm:spPr/>
      <dgm:t>
        <a:bodyPr/>
        <a:lstStyle/>
        <a:p>
          <a:pPr algn="ctr"/>
          <a:r>
            <a:rPr lang="fr-FR"/>
            <a:t>Comptabilité</a:t>
          </a:r>
        </a:p>
      </dgm:t>
    </dgm:pt>
    <dgm:pt modelId="{E33D5656-699C-4CE9-9C3B-4836228B6540}" type="parTrans" cxnId="{451A8277-5A94-466A-95AB-15520AC28B62}">
      <dgm:prSet/>
      <dgm:spPr/>
      <dgm:t>
        <a:bodyPr/>
        <a:lstStyle/>
        <a:p>
          <a:pPr algn="ctr"/>
          <a:endParaRPr lang="fr-FR"/>
        </a:p>
      </dgm:t>
    </dgm:pt>
    <dgm:pt modelId="{D623BFE7-AC83-4184-977C-4EDE0BD782D7}" type="sibTrans" cxnId="{451A8277-5A94-466A-95AB-15520AC28B62}">
      <dgm:prSet/>
      <dgm:spPr/>
      <dgm:t>
        <a:bodyPr/>
        <a:lstStyle/>
        <a:p>
          <a:pPr algn="ctr"/>
          <a:endParaRPr lang="fr-FR"/>
        </a:p>
      </dgm:t>
    </dgm:pt>
    <dgm:pt modelId="{9E339523-045C-405B-A8C2-CBB73609C150}">
      <dgm:prSet phldrT="[Texte]"/>
      <dgm:spPr/>
      <dgm:t>
        <a:bodyPr/>
        <a:lstStyle/>
        <a:p>
          <a:pPr algn="ctr"/>
          <a:r>
            <a:rPr lang="fr-FR"/>
            <a:t>Division Enseignement</a:t>
          </a:r>
        </a:p>
      </dgm:t>
    </dgm:pt>
    <dgm:pt modelId="{3DADB7CC-C8AB-475A-8B36-782AB61C5AAA}" type="parTrans" cxnId="{4D522C28-C0EF-4A9E-B336-51A428FA0AD3}">
      <dgm:prSet/>
      <dgm:spPr/>
      <dgm:t>
        <a:bodyPr/>
        <a:lstStyle/>
        <a:p>
          <a:pPr algn="ctr"/>
          <a:endParaRPr lang="fr-FR"/>
        </a:p>
      </dgm:t>
    </dgm:pt>
    <dgm:pt modelId="{F870ECEC-3CA3-432F-8CA2-3FC7B62CFFAC}" type="sibTrans" cxnId="{4D522C28-C0EF-4A9E-B336-51A428FA0AD3}">
      <dgm:prSet/>
      <dgm:spPr/>
      <dgm:t>
        <a:bodyPr/>
        <a:lstStyle/>
        <a:p>
          <a:pPr algn="ctr"/>
          <a:endParaRPr lang="fr-FR"/>
        </a:p>
      </dgm:t>
    </dgm:pt>
    <dgm:pt modelId="{7A773D86-BBA2-4958-8752-7621FF38AA26}">
      <dgm:prSet phldrT="[Texte]"/>
      <dgm:spPr/>
      <dgm:t>
        <a:bodyPr/>
        <a:lstStyle/>
        <a:p>
          <a:pPr algn="ctr"/>
          <a:r>
            <a:rPr lang="fr-FR"/>
            <a:t>Division Dévéloppement</a:t>
          </a:r>
        </a:p>
      </dgm:t>
    </dgm:pt>
    <dgm:pt modelId="{3827EB43-2A82-47FA-BE58-A485EE141E09}" type="parTrans" cxnId="{696A6152-EC3A-4EA6-A792-48F20BFE7FCB}">
      <dgm:prSet/>
      <dgm:spPr/>
      <dgm:t>
        <a:bodyPr/>
        <a:lstStyle/>
        <a:p>
          <a:pPr algn="ctr"/>
          <a:endParaRPr lang="fr-FR"/>
        </a:p>
      </dgm:t>
    </dgm:pt>
    <dgm:pt modelId="{E8BAEB5C-D5B8-4FEA-BD3B-BF9B97C6CB39}" type="sibTrans" cxnId="{696A6152-EC3A-4EA6-A792-48F20BFE7FCB}">
      <dgm:prSet/>
      <dgm:spPr/>
      <dgm:t>
        <a:bodyPr/>
        <a:lstStyle/>
        <a:p>
          <a:pPr algn="ctr"/>
          <a:endParaRPr lang="fr-FR"/>
        </a:p>
      </dgm:t>
    </dgm:pt>
    <dgm:pt modelId="{4EE1EA17-9D3A-45DB-BBBA-946859C3E341}">
      <dgm:prSet phldrT="[Texte]"/>
      <dgm:spPr/>
      <dgm:t>
        <a:bodyPr/>
        <a:lstStyle/>
        <a:p>
          <a:pPr algn="ctr"/>
          <a:r>
            <a:rPr lang="fr-FR"/>
            <a:t>Division Système d'Information</a:t>
          </a:r>
        </a:p>
      </dgm:t>
    </dgm:pt>
    <dgm:pt modelId="{C85EB6DD-E190-4B28-80AE-3449D987B07B}" type="parTrans" cxnId="{3B3DD1DA-204B-469F-A0BD-3E0FA1E87DD3}">
      <dgm:prSet/>
      <dgm:spPr/>
      <dgm:t>
        <a:bodyPr/>
        <a:lstStyle/>
        <a:p>
          <a:pPr algn="ctr"/>
          <a:endParaRPr lang="fr-FR"/>
        </a:p>
      </dgm:t>
    </dgm:pt>
    <dgm:pt modelId="{C5B598E4-E4B8-4E9E-9D5B-ADE9A3E2018A}" type="sibTrans" cxnId="{3B3DD1DA-204B-469F-A0BD-3E0FA1E87DD3}">
      <dgm:prSet/>
      <dgm:spPr/>
      <dgm:t>
        <a:bodyPr/>
        <a:lstStyle/>
        <a:p>
          <a:pPr algn="ctr"/>
          <a:endParaRPr lang="fr-FR"/>
        </a:p>
      </dgm:t>
    </dgm:pt>
    <dgm:pt modelId="{7FB3AC1E-1836-415F-9D32-9796B4000982}">
      <dgm:prSet/>
      <dgm:spPr/>
      <dgm:t>
        <a:bodyPr/>
        <a:lstStyle/>
        <a:p>
          <a:pPr algn="ctr"/>
          <a:r>
            <a:rPr lang="fr-FR"/>
            <a:t>Division Maintenance</a:t>
          </a:r>
        </a:p>
      </dgm:t>
    </dgm:pt>
    <dgm:pt modelId="{88D36A16-894B-45E5-97C2-2218131B5D0F}" type="parTrans" cxnId="{ED8CB824-CA5D-4745-B828-49F10E538A8B}">
      <dgm:prSet/>
      <dgm:spPr/>
      <dgm:t>
        <a:bodyPr/>
        <a:lstStyle/>
        <a:p>
          <a:pPr algn="ctr"/>
          <a:endParaRPr lang="fr-FR"/>
        </a:p>
      </dgm:t>
    </dgm:pt>
    <dgm:pt modelId="{66834496-CA72-4168-8B4F-35D903B0DB48}" type="sibTrans" cxnId="{ED8CB824-CA5D-4745-B828-49F10E538A8B}">
      <dgm:prSet/>
      <dgm:spPr/>
      <dgm:t>
        <a:bodyPr/>
        <a:lstStyle/>
        <a:p>
          <a:pPr algn="ctr"/>
          <a:endParaRPr lang="fr-FR"/>
        </a:p>
      </dgm:t>
    </dgm:pt>
    <dgm:pt modelId="{447A047B-BE89-41C3-8077-BF9E0676979F}" type="asst">
      <dgm:prSet phldrT="[Texte]"/>
      <dgm:spPr/>
      <dgm:t>
        <a:bodyPr/>
        <a:lstStyle/>
        <a:p>
          <a:pPr algn="ctr"/>
          <a:r>
            <a:rPr lang="fr-FR"/>
            <a:t>Secrétariats</a:t>
          </a:r>
        </a:p>
        <a:p>
          <a:pPr algn="ctr"/>
          <a:r>
            <a:rPr lang="fr-FR"/>
            <a:t>(Administrative, et  Pédagogique)</a:t>
          </a:r>
        </a:p>
      </dgm:t>
    </dgm:pt>
    <dgm:pt modelId="{F44E830D-1F40-40AE-9F2E-1171D4B79E56}" type="parTrans" cxnId="{B24CD8A2-F4AC-426D-92A4-86300446F553}">
      <dgm:prSet/>
      <dgm:spPr/>
      <dgm:t>
        <a:bodyPr/>
        <a:lstStyle/>
        <a:p>
          <a:pPr algn="ctr"/>
          <a:endParaRPr lang="fr-FR"/>
        </a:p>
      </dgm:t>
    </dgm:pt>
    <dgm:pt modelId="{AF6C89EB-218C-478A-AE34-BE6BDD879764}" type="sibTrans" cxnId="{B24CD8A2-F4AC-426D-92A4-86300446F553}">
      <dgm:prSet/>
      <dgm:spPr/>
      <dgm:t>
        <a:bodyPr/>
        <a:lstStyle/>
        <a:p>
          <a:pPr algn="ctr"/>
          <a:endParaRPr lang="fr-FR"/>
        </a:p>
      </dgm:t>
    </dgm:pt>
    <dgm:pt modelId="{57F4F124-8CA9-4CFD-B71E-AEE2D0671FC3}">
      <dgm:prSet phldrT="[Texte]"/>
      <dgm:spPr/>
      <dgm:t>
        <a:bodyPr/>
        <a:lstStyle/>
        <a:p>
          <a:pPr algn="ctr"/>
          <a:r>
            <a:rPr lang="fr-FR"/>
            <a:t>Direction Adjoint</a:t>
          </a:r>
        </a:p>
      </dgm:t>
    </dgm:pt>
    <dgm:pt modelId="{42B497E8-BE3B-4BC5-A96C-ECA5B31C7CD5}" type="parTrans" cxnId="{83E54935-C6C1-4094-925B-C98A6DDFB347}">
      <dgm:prSet/>
      <dgm:spPr/>
      <dgm:t>
        <a:bodyPr/>
        <a:lstStyle/>
        <a:p>
          <a:pPr algn="ctr"/>
          <a:endParaRPr lang="fr-FR"/>
        </a:p>
      </dgm:t>
    </dgm:pt>
    <dgm:pt modelId="{7AA86963-A57C-4FDD-BBC0-9AFD53BCE05F}" type="sibTrans" cxnId="{83E54935-C6C1-4094-925B-C98A6DDFB347}">
      <dgm:prSet/>
      <dgm:spPr/>
      <dgm:t>
        <a:bodyPr/>
        <a:lstStyle/>
        <a:p>
          <a:pPr algn="ctr"/>
          <a:endParaRPr lang="fr-FR"/>
        </a:p>
      </dgm:t>
    </dgm:pt>
    <dgm:pt modelId="{2DE7F6C8-2B96-467E-ACAC-362636C7A5BB}" type="pres">
      <dgm:prSet presAssocID="{A39E0F52-0D1A-40C6-9A67-3DA68E909208}" presName="hierChild1" presStyleCnt="0">
        <dgm:presLayoutVars>
          <dgm:orgChart val="1"/>
          <dgm:chPref val="1"/>
          <dgm:dir/>
          <dgm:animOne val="branch"/>
          <dgm:animLvl val="lvl"/>
          <dgm:resizeHandles/>
        </dgm:presLayoutVars>
      </dgm:prSet>
      <dgm:spPr/>
      <dgm:t>
        <a:bodyPr/>
        <a:lstStyle/>
        <a:p>
          <a:endParaRPr lang="fr-FR"/>
        </a:p>
      </dgm:t>
    </dgm:pt>
    <dgm:pt modelId="{B4D45C2D-D63D-4FC0-8A10-3E18C1AF6964}" type="pres">
      <dgm:prSet presAssocID="{DE2EAFD6-D67B-43CC-8DA7-90A502A2313C}" presName="hierRoot1" presStyleCnt="0">
        <dgm:presLayoutVars>
          <dgm:hierBranch/>
        </dgm:presLayoutVars>
      </dgm:prSet>
      <dgm:spPr/>
      <dgm:t>
        <a:bodyPr/>
        <a:lstStyle/>
        <a:p>
          <a:endParaRPr lang="fr-FR"/>
        </a:p>
      </dgm:t>
    </dgm:pt>
    <dgm:pt modelId="{5F368B5D-52EE-4A49-A764-DEA75E443B2E}" type="pres">
      <dgm:prSet presAssocID="{DE2EAFD6-D67B-43CC-8DA7-90A502A2313C}" presName="rootComposite1" presStyleCnt="0"/>
      <dgm:spPr/>
      <dgm:t>
        <a:bodyPr/>
        <a:lstStyle/>
        <a:p>
          <a:endParaRPr lang="fr-FR"/>
        </a:p>
      </dgm:t>
    </dgm:pt>
    <dgm:pt modelId="{22122B7C-8673-4038-B952-4DF949285D86}" type="pres">
      <dgm:prSet presAssocID="{DE2EAFD6-D67B-43CC-8DA7-90A502A2313C}" presName="rootText1" presStyleLbl="node0" presStyleIdx="0" presStyleCnt="1">
        <dgm:presLayoutVars>
          <dgm:chPref val="3"/>
        </dgm:presLayoutVars>
      </dgm:prSet>
      <dgm:spPr/>
      <dgm:t>
        <a:bodyPr/>
        <a:lstStyle/>
        <a:p>
          <a:endParaRPr lang="fr-FR"/>
        </a:p>
      </dgm:t>
    </dgm:pt>
    <dgm:pt modelId="{CDF982AF-B425-408E-BC59-74EE2BE836B8}" type="pres">
      <dgm:prSet presAssocID="{DE2EAFD6-D67B-43CC-8DA7-90A502A2313C}" presName="rootConnector1" presStyleLbl="node1" presStyleIdx="0" presStyleCnt="0"/>
      <dgm:spPr/>
      <dgm:t>
        <a:bodyPr/>
        <a:lstStyle/>
        <a:p>
          <a:endParaRPr lang="fr-FR"/>
        </a:p>
      </dgm:t>
    </dgm:pt>
    <dgm:pt modelId="{84B51E83-1B11-4925-B68A-96B3DCE19CB7}" type="pres">
      <dgm:prSet presAssocID="{DE2EAFD6-D67B-43CC-8DA7-90A502A2313C}" presName="hierChild2" presStyleCnt="0"/>
      <dgm:spPr/>
      <dgm:t>
        <a:bodyPr/>
        <a:lstStyle/>
        <a:p>
          <a:endParaRPr lang="fr-FR"/>
        </a:p>
      </dgm:t>
    </dgm:pt>
    <dgm:pt modelId="{7209FD19-4DCD-4031-8E0D-D8589E881F5F}" type="pres">
      <dgm:prSet presAssocID="{42B497E8-BE3B-4BC5-A96C-ECA5B31C7CD5}" presName="Name35" presStyleLbl="parChTrans1D2" presStyleIdx="0" presStyleCnt="1"/>
      <dgm:spPr/>
      <dgm:t>
        <a:bodyPr/>
        <a:lstStyle/>
        <a:p>
          <a:endParaRPr lang="fr-FR"/>
        </a:p>
      </dgm:t>
    </dgm:pt>
    <dgm:pt modelId="{A6DFB681-8A10-4E83-A58B-5A6788293B9F}" type="pres">
      <dgm:prSet presAssocID="{57F4F124-8CA9-4CFD-B71E-AEE2D0671FC3}" presName="hierRoot2" presStyleCnt="0">
        <dgm:presLayoutVars>
          <dgm:hierBranch/>
        </dgm:presLayoutVars>
      </dgm:prSet>
      <dgm:spPr/>
      <dgm:t>
        <a:bodyPr/>
        <a:lstStyle/>
        <a:p>
          <a:endParaRPr lang="fr-FR"/>
        </a:p>
      </dgm:t>
    </dgm:pt>
    <dgm:pt modelId="{0F275DE6-33F1-4A4B-A72C-F4EEDCA5D396}" type="pres">
      <dgm:prSet presAssocID="{57F4F124-8CA9-4CFD-B71E-AEE2D0671FC3}" presName="rootComposite" presStyleCnt="0"/>
      <dgm:spPr/>
      <dgm:t>
        <a:bodyPr/>
        <a:lstStyle/>
        <a:p>
          <a:endParaRPr lang="fr-FR"/>
        </a:p>
      </dgm:t>
    </dgm:pt>
    <dgm:pt modelId="{2301B30D-5DBD-4DE1-ACF9-D2338B7DD2E4}" type="pres">
      <dgm:prSet presAssocID="{57F4F124-8CA9-4CFD-B71E-AEE2D0671FC3}" presName="rootText" presStyleLbl="node2" presStyleIdx="0" presStyleCnt="1">
        <dgm:presLayoutVars>
          <dgm:chPref val="3"/>
        </dgm:presLayoutVars>
      </dgm:prSet>
      <dgm:spPr/>
      <dgm:t>
        <a:bodyPr/>
        <a:lstStyle/>
        <a:p>
          <a:endParaRPr lang="fr-FR"/>
        </a:p>
      </dgm:t>
    </dgm:pt>
    <dgm:pt modelId="{61B12EBA-7E39-4E7E-A198-A3076B048D47}" type="pres">
      <dgm:prSet presAssocID="{57F4F124-8CA9-4CFD-B71E-AEE2D0671FC3}" presName="rootConnector" presStyleLbl="node2" presStyleIdx="0" presStyleCnt="1"/>
      <dgm:spPr/>
      <dgm:t>
        <a:bodyPr/>
        <a:lstStyle/>
        <a:p>
          <a:endParaRPr lang="fr-FR"/>
        </a:p>
      </dgm:t>
    </dgm:pt>
    <dgm:pt modelId="{DAB2C5CB-D727-431F-B283-15DD46107700}" type="pres">
      <dgm:prSet presAssocID="{57F4F124-8CA9-4CFD-B71E-AEE2D0671FC3}" presName="hierChild4" presStyleCnt="0"/>
      <dgm:spPr/>
      <dgm:t>
        <a:bodyPr/>
        <a:lstStyle/>
        <a:p>
          <a:endParaRPr lang="fr-FR"/>
        </a:p>
      </dgm:t>
    </dgm:pt>
    <dgm:pt modelId="{3B137264-E2C5-4E10-8FE8-5653B4825D58}" type="pres">
      <dgm:prSet presAssocID="{3DADB7CC-C8AB-475A-8B36-782AB61C5AAA}" presName="Name35" presStyleLbl="parChTrans1D3" presStyleIdx="0" presStyleCnt="6"/>
      <dgm:spPr/>
      <dgm:t>
        <a:bodyPr/>
        <a:lstStyle/>
        <a:p>
          <a:endParaRPr lang="fr-FR"/>
        </a:p>
      </dgm:t>
    </dgm:pt>
    <dgm:pt modelId="{503CF3D1-1ECF-496E-89CB-D47A892E9BCB}" type="pres">
      <dgm:prSet presAssocID="{9E339523-045C-405B-A8C2-CBB73609C150}" presName="hierRoot2" presStyleCnt="0">
        <dgm:presLayoutVars>
          <dgm:hierBranch/>
        </dgm:presLayoutVars>
      </dgm:prSet>
      <dgm:spPr/>
      <dgm:t>
        <a:bodyPr/>
        <a:lstStyle/>
        <a:p>
          <a:endParaRPr lang="fr-FR"/>
        </a:p>
      </dgm:t>
    </dgm:pt>
    <dgm:pt modelId="{DE3B5AD9-CD97-4545-8D0D-5DDAC0CC56B7}" type="pres">
      <dgm:prSet presAssocID="{9E339523-045C-405B-A8C2-CBB73609C150}" presName="rootComposite" presStyleCnt="0"/>
      <dgm:spPr/>
      <dgm:t>
        <a:bodyPr/>
        <a:lstStyle/>
        <a:p>
          <a:endParaRPr lang="fr-FR"/>
        </a:p>
      </dgm:t>
    </dgm:pt>
    <dgm:pt modelId="{99D48376-041A-45D2-9A1D-D75726C0D789}" type="pres">
      <dgm:prSet presAssocID="{9E339523-045C-405B-A8C2-CBB73609C150}" presName="rootText" presStyleLbl="node3" presStyleIdx="0" presStyleCnt="4" custLinFactNeighborX="-240" custLinFactNeighborY="54965">
        <dgm:presLayoutVars>
          <dgm:chPref val="3"/>
        </dgm:presLayoutVars>
      </dgm:prSet>
      <dgm:spPr/>
      <dgm:t>
        <a:bodyPr/>
        <a:lstStyle/>
        <a:p>
          <a:endParaRPr lang="fr-FR"/>
        </a:p>
      </dgm:t>
    </dgm:pt>
    <dgm:pt modelId="{AE66EF5B-DFB9-4F51-9976-E06F2DC4A725}" type="pres">
      <dgm:prSet presAssocID="{9E339523-045C-405B-A8C2-CBB73609C150}" presName="rootConnector" presStyleLbl="node3" presStyleIdx="0" presStyleCnt="4"/>
      <dgm:spPr/>
      <dgm:t>
        <a:bodyPr/>
        <a:lstStyle/>
        <a:p>
          <a:endParaRPr lang="fr-FR"/>
        </a:p>
      </dgm:t>
    </dgm:pt>
    <dgm:pt modelId="{8B0DF4E0-09C7-47A5-95BB-435B6635B5B8}" type="pres">
      <dgm:prSet presAssocID="{9E339523-045C-405B-A8C2-CBB73609C150}" presName="hierChild4" presStyleCnt="0"/>
      <dgm:spPr/>
      <dgm:t>
        <a:bodyPr/>
        <a:lstStyle/>
        <a:p>
          <a:endParaRPr lang="fr-FR"/>
        </a:p>
      </dgm:t>
    </dgm:pt>
    <dgm:pt modelId="{C9885A07-8D42-4C97-A430-2A02B28DAAF6}" type="pres">
      <dgm:prSet presAssocID="{9E339523-045C-405B-A8C2-CBB73609C150}" presName="hierChild5" presStyleCnt="0"/>
      <dgm:spPr/>
      <dgm:t>
        <a:bodyPr/>
        <a:lstStyle/>
        <a:p>
          <a:endParaRPr lang="fr-FR"/>
        </a:p>
      </dgm:t>
    </dgm:pt>
    <dgm:pt modelId="{3A3A284C-9831-4F8A-92F2-0C0950B4BD11}" type="pres">
      <dgm:prSet presAssocID="{88D36A16-894B-45E5-97C2-2218131B5D0F}" presName="Name35" presStyleLbl="parChTrans1D3" presStyleIdx="1" presStyleCnt="6"/>
      <dgm:spPr/>
      <dgm:t>
        <a:bodyPr/>
        <a:lstStyle/>
        <a:p>
          <a:endParaRPr lang="fr-FR"/>
        </a:p>
      </dgm:t>
    </dgm:pt>
    <dgm:pt modelId="{5135C64A-38BA-43CD-9484-DEB6F55D1A11}" type="pres">
      <dgm:prSet presAssocID="{7FB3AC1E-1836-415F-9D32-9796B4000982}" presName="hierRoot2" presStyleCnt="0">
        <dgm:presLayoutVars>
          <dgm:hierBranch/>
        </dgm:presLayoutVars>
      </dgm:prSet>
      <dgm:spPr/>
      <dgm:t>
        <a:bodyPr/>
        <a:lstStyle/>
        <a:p>
          <a:endParaRPr lang="fr-FR"/>
        </a:p>
      </dgm:t>
    </dgm:pt>
    <dgm:pt modelId="{7B39EB90-861E-47C4-ACE1-619ADD76FA9E}" type="pres">
      <dgm:prSet presAssocID="{7FB3AC1E-1836-415F-9D32-9796B4000982}" presName="rootComposite" presStyleCnt="0"/>
      <dgm:spPr/>
      <dgm:t>
        <a:bodyPr/>
        <a:lstStyle/>
        <a:p>
          <a:endParaRPr lang="fr-FR"/>
        </a:p>
      </dgm:t>
    </dgm:pt>
    <dgm:pt modelId="{EAFAF41C-3F5D-4646-AA90-0E73D89BA077}" type="pres">
      <dgm:prSet presAssocID="{7FB3AC1E-1836-415F-9D32-9796B4000982}" presName="rootText" presStyleLbl="node3" presStyleIdx="1" presStyleCnt="4" custLinFactNeighborX="-2971" custLinFactNeighborY="54964">
        <dgm:presLayoutVars>
          <dgm:chPref val="3"/>
        </dgm:presLayoutVars>
      </dgm:prSet>
      <dgm:spPr/>
      <dgm:t>
        <a:bodyPr/>
        <a:lstStyle/>
        <a:p>
          <a:endParaRPr lang="fr-FR"/>
        </a:p>
      </dgm:t>
    </dgm:pt>
    <dgm:pt modelId="{EC13E55A-D165-4643-8F59-69217AD29D35}" type="pres">
      <dgm:prSet presAssocID="{7FB3AC1E-1836-415F-9D32-9796B4000982}" presName="rootConnector" presStyleLbl="node3" presStyleIdx="1" presStyleCnt="4"/>
      <dgm:spPr/>
      <dgm:t>
        <a:bodyPr/>
        <a:lstStyle/>
        <a:p>
          <a:endParaRPr lang="fr-FR"/>
        </a:p>
      </dgm:t>
    </dgm:pt>
    <dgm:pt modelId="{C0B0CCCC-4308-47AB-93A7-28302A160E4E}" type="pres">
      <dgm:prSet presAssocID="{7FB3AC1E-1836-415F-9D32-9796B4000982}" presName="hierChild4" presStyleCnt="0"/>
      <dgm:spPr/>
      <dgm:t>
        <a:bodyPr/>
        <a:lstStyle/>
        <a:p>
          <a:endParaRPr lang="fr-FR"/>
        </a:p>
      </dgm:t>
    </dgm:pt>
    <dgm:pt modelId="{DD032531-2674-4A10-AA84-6230B44F79D1}" type="pres">
      <dgm:prSet presAssocID="{7FB3AC1E-1836-415F-9D32-9796B4000982}" presName="hierChild5" presStyleCnt="0"/>
      <dgm:spPr/>
      <dgm:t>
        <a:bodyPr/>
        <a:lstStyle/>
        <a:p>
          <a:endParaRPr lang="fr-FR"/>
        </a:p>
      </dgm:t>
    </dgm:pt>
    <dgm:pt modelId="{02A9123B-095F-4533-A50E-A742AE6F4B08}" type="pres">
      <dgm:prSet presAssocID="{3827EB43-2A82-47FA-BE58-A485EE141E09}" presName="Name35" presStyleLbl="parChTrans1D3" presStyleIdx="2" presStyleCnt="6"/>
      <dgm:spPr/>
      <dgm:t>
        <a:bodyPr/>
        <a:lstStyle/>
        <a:p>
          <a:endParaRPr lang="fr-FR"/>
        </a:p>
      </dgm:t>
    </dgm:pt>
    <dgm:pt modelId="{1AC763EE-09B6-4102-A860-179051E51F10}" type="pres">
      <dgm:prSet presAssocID="{7A773D86-BBA2-4958-8752-7621FF38AA26}" presName="hierRoot2" presStyleCnt="0">
        <dgm:presLayoutVars>
          <dgm:hierBranch/>
        </dgm:presLayoutVars>
      </dgm:prSet>
      <dgm:spPr/>
      <dgm:t>
        <a:bodyPr/>
        <a:lstStyle/>
        <a:p>
          <a:endParaRPr lang="fr-FR"/>
        </a:p>
      </dgm:t>
    </dgm:pt>
    <dgm:pt modelId="{2904A074-649F-491F-B0E6-CBE96A42752E}" type="pres">
      <dgm:prSet presAssocID="{7A773D86-BBA2-4958-8752-7621FF38AA26}" presName="rootComposite" presStyleCnt="0"/>
      <dgm:spPr/>
      <dgm:t>
        <a:bodyPr/>
        <a:lstStyle/>
        <a:p>
          <a:endParaRPr lang="fr-FR"/>
        </a:p>
      </dgm:t>
    </dgm:pt>
    <dgm:pt modelId="{C8F67FAF-7662-478A-A664-1ED789F7F9DD}" type="pres">
      <dgm:prSet presAssocID="{7A773D86-BBA2-4958-8752-7621FF38AA26}" presName="rootText" presStyleLbl="node3" presStyleIdx="2" presStyleCnt="4" custLinFactNeighborX="-1486" custLinFactNeighborY="54964">
        <dgm:presLayoutVars>
          <dgm:chPref val="3"/>
        </dgm:presLayoutVars>
      </dgm:prSet>
      <dgm:spPr/>
      <dgm:t>
        <a:bodyPr/>
        <a:lstStyle/>
        <a:p>
          <a:endParaRPr lang="fr-FR"/>
        </a:p>
      </dgm:t>
    </dgm:pt>
    <dgm:pt modelId="{20D6CC9F-6D53-4062-9756-2CF98EC0CB2D}" type="pres">
      <dgm:prSet presAssocID="{7A773D86-BBA2-4958-8752-7621FF38AA26}" presName="rootConnector" presStyleLbl="node3" presStyleIdx="2" presStyleCnt="4"/>
      <dgm:spPr/>
      <dgm:t>
        <a:bodyPr/>
        <a:lstStyle/>
        <a:p>
          <a:endParaRPr lang="fr-FR"/>
        </a:p>
      </dgm:t>
    </dgm:pt>
    <dgm:pt modelId="{E5C49E34-532B-43FF-94CB-EC1D7D488ACA}" type="pres">
      <dgm:prSet presAssocID="{7A773D86-BBA2-4958-8752-7621FF38AA26}" presName="hierChild4" presStyleCnt="0"/>
      <dgm:spPr/>
      <dgm:t>
        <a:bodyPr/>
        <a:lstStyle/>
        <a:p>
          <a:endParaRPr lang="fr-FR"/>
        </a:p>
      </dgm:t>
    </dgm:pt>
    <dgm:pt modelId="{A88D62A2-F74E-4BE7-A729-F3286394A761}" type="pres">
      <dgm:prSet presAssocID="{7A773D86-BBA2-4958-8752-7621FF38AA26}" presName="hierChild5" presStyleCnt="0"/>
      <dgm:spPr/>
      <dgm:t>
        <a:bodyPr/>
        <a:lstStyle/>
        <a:p>
          <a:endParaRPr lang="fr-FR"/>
        </a:p>
      </dgm:t>
    </dgm:pt>
    <dgm:pt modelId="{46E538C3-6F7B-46FD-BED9-7F1597ADE5E5}" type="pres">
      <dgm:prSet presAssocID="{C85EB6DD-E190-4B28-80AE-3449D987B07B}" presName="Name35" presStyleLbl="parChTrans1D3" presStyleIdx="3" presStyleCnt="6"/>
      <dgm:spPr/>
      <dgm:t>
        <a:bodyPr/>
        <a:lstStyle/>
        <a:p>
          <a:endParaRPr lang="fr-FR"/>
        </a:p>
      </dgm:t>
    </dgm:pt>
    <dgm:pt modelId="{A2D0DA16-D92E-4E7E-9B3F-C355CDFA3DD4}" type="pres">
      <dgm:prSet presAssocID="{4EE1EA17-9D3A-45DB-BBBA-946859C3E341}" presName="hierRoot2" presStyleCnt="0">
        <dgm:presLayoutVars>
          <dgm:hierBranch/>
        </dgm:presLayoutVars>
      </dgm:prSet>
      <dgm:spPr/>
      <dgm:t>
        <a:bodyPr/>
        <a:lstStyle/>
        <a:p>
          <a:endParaRPr lang="fr-FR"/>
        </a:p>
      </dgm:t>
    </dgm:pt>
    <dgm:pt modelId="{BB84FCA1-654C-45B5-BC1A-AA7945D89087}" type="pres">
      <dgm:prSet presAssocID="{4EE1EA17-9D3A-45DB-BBBA-946859C3E341}" presName="rootComposite" presStyleCnt="0"/>
      <dgm:spPr/>
      <dgm:t>
        <a:bodyPr/>
        <a:lstStyle/>
        <a:p>
          <a:endParaRPr lang="fr-FR"/>
        </a:p>
      </dgm:t>
    </dgm:pt>
    <dgm:pt modelId="{59ACDA00-97A8-4702-86C7-340377CD830D}" type="pres">
      <dgm:prSet presAssocID="{4EE1EA17-9D3A-45DB-BBBA-946859C3E341}" presName="rootText" presStyleLbl="node3" presStyleIdx="3" presStyleCnt="4" custLinFactNeighborX="1486" custLinFactNeighborY="54964">
        <dgm:presLayoutVars>
          <dgm:chPref val="3"/>
        </dgm:presLayoutVars>
      </dgm:prSet>
      <dgm:spPr/>
      <dgm:t>
        <a:bodyPr/>
        <a:lstStyle/>
        <a:p>
          <a:endParaRPr lang="fr-FR"/>
        </a:p>
      </dgm:t>
    </dgm:pt>
    <dgm:pt modelId="{0718DE52-C777-41D8-89E9-43FFC3382D75}" type="pres">
      <dgm:prSet presAssocID="{4EE1EA17-9D3A-45DB-BBBA-946859C3E341}" presName="rootConnector" presStyleLbl="node3" presStyleIdx="3" presStyleCnt="4"/>
      <dgm:spPr/>
      <dgm:t>
        <a:bodyPr/>
        <a:lstStyle/>
        <a:p>
          <a:endParaRPr lang="fr-FR"/>
        </a:p>
      </dgm:t>
    </dgm:pt>
    <dgm:pt modelId="{34AD7B0D-0CB8-4024-89E3-AD70A7B0225D}" type="pres">
      <dgm:prSet presAssocID="{4EE1EA17-9D3A-45DB-BBBA-946859C3E341}" presName="hierChild4" presStyleCnt="0"/>
      <dgm:spPr/>
      <dgm:t>
        <a:bodyPr/>
        <a:lstStyle/>
        <a:p>
          <a:endParaRPr lang="fr-FR"/>
        </a:p>
      </dgm:t>
    </dgm:pt>
    <dgm:pt modelId="{A580E895-0B6E-44FD-A1F2-C642E6CC250B}" type="pres">
      <dgm:prSet presAssocID="{4EE1EA17-9D3A-45DB-BBBA-946859C3E341}" presName="hierChild5" presStyleCnt="0"/>
      <dgm:spPr/>
      <dgm:t>
        <a:bodyPr/>
        <a:lstStyle/>
        <a:p>
          <a:endParaRPr lang="fr-FR"/>
        </a:p>
      </dgm:t>
    </dgm:pt>
    <dgm:pt modelId="{30344F91-D500-4715-92AF-43C434C5A54B}" type="pres">
      <dgm:prSet presAssocID="{57F4F124-8CA9-4CFD-B71E-AEE2D0671FC3}" presName="hierChild5" presStyleCnt="0"/>
      <dgm:spPr/>
      <dgm:t>
        <a:bodyPr/>
        <a:lstStyle/>
        <a:p>
          <a:endParaRPr lang="fr-FR"/>
        </a:p>
      </dgm:t>
    </dgm:pt>
    <dgm:pt modelId="{B04BA999-C377-4A13-9282-0D9CFFB527DC}" type="pres">
      <dgm:prSet presAssocID="{E33D5656-699C-4CE9-9C3B-4836228B6540}" presName="Name111" presStyleLbl="parChTrans1D3" presStyleIdx="4" presStyleCnt="6"/>
      <dgm:spPr/>
      <dgm:t>
        <a:bodyPr/>
        <a:lstStyle/>
        <a:p>
          <a:endParaRPr lang="fr-FR"/>
        </a:p>
      </dgm:t>
    </dgm:pt>
    <dgm:pt modelId="{344770E4-92C7-49A0-B818-702F3DC77890}" type="pres">
      <dgm:prSet presAssocID="{72AD7A2A-A1B3-4A3B-AB29-E544DCB459D2}" presName="hierRoot3" presStyleCnt="0">
        <dgm:presLayoutVars>
          <dgm:hierBranch val="init"/>
        </dgm:presLayoutVars>
      </dgm:prSet>
      <dgm:spPr/>
      <dgm:t>
        <a:bodyPr/>
        <a:lstStyle/>
        <a:p>
          <a:endParaRPr lang="fr-FR"/>
        </a:p>
      </dgm:t>
    </dgm:pt>
    <dgm:pt modelId="{E03D6230-622F-47FA-A6DA-C60D0B498CF1}" type="pres">
      <dgm:prSet presAssocID="{72AD7A2A-A1B3-4A3B-AB29-E544DCB459D2}" presName="rootComposite3" presStyleCnt="0"/>
      <dgm:spPr/>
      <dgm:t>
        <a:bodyPr/>
        <a:lstStyle/>
        <a:p>
          <a:endParaRPr lang="fr-FR"/>
        </a:p>
      </dgm:t>
    </dgm:pt>
    <dgm:pt modelId="{38F15C60-12B8-4013-908D-CE4E9808F985}" type="pres">
      <dgm:prSet presAssocID="{72AD7A2A-A1B3-4A3B-AB29-E544DCB459D2}" presName="rootText3" presStyleLbl="asst2" presStyleIdx="0" presStyleCnt="2" custScaleX="166848">
        <dgm:presLayoutVars>
          <dgm:chPref val="3"/>
        </dgm:presLayoutVars>
      </dgm:prSet>
      <dgm:spPr/>
      <dgm:t>
        <a:bodyPr/>
        <a:lstStyle/>
        <a:p>
          <a:endParaRPr lang="fr-FR"/>
        </a:p>
      </dgm:t>
    </dgm:pt>
    <dgm:pt modelId="{1B2B8FB9-1691-4129-A070-2FC60D0B9A30}" type="pres">
      <dgm:prSet presAssocID="{72AD7A2A-A1B3-4A3B-AB29-E544DCB459D2}" presName="rootConnector3" presStyleLbl="asst2" presStyleIdx="0" presStyleCnt="2"/>
      <dgm:spPr/>
      <dgm:t>
        <a:bodyPr/>
        <a:lstStyle/>
        <a:p>
          <a:endParaRPr lang="fr-FR"/>
        </a:p>
      </dgm:t>
    </dgm:pt>
    <dgm:pt modelId="{6D674071-1E71-4749-9479-6D53C6361E91}" type="pres">
      <dgm:prSet presAssocID="{72AD7A2A-A1B3-4A3B-AB29-E544DCB459D2}" presName="hierChild6" presStyleCnt="0"/>
      <dgm:spPr/>
      <dgm:t>
        <a:bodyPr/>
        <a:lstStyle/>
        <a:p>
          <a:endParaRPr lang="fr-FR"/>
        </a:p>
      </dgm:t>
    </dgm:pt>
    <dgm:pt modelId="{7E2B8E97-586D-4E24-A7FA-251FB2C4559E}" type="pres">
      <dgm:prSet presAssocID="{72AD7A2A-A1B3-4A3B-AB29-E544DCB459D2}" presName="hierChild7" presStyleCnt="0"/>
      <dgm:spPr/>
      <dgm:t>
        <a:bodyPr/>
        <a:lstStyle/>
        <a:p>
          <a:endParaRPr lang="fr-FR"/>
        </a:p>
      </dgm:t>
    </dgm:pt>
    <dgm:pt modelId="{143515B8-B55C-40B3-9C4B-0363B0F26F62}" type="pres">
      <dgm:prSet presAssocID="{F44E830D-1F40-40AE-9F2E-1171D4B79E56}" presName="Name111" presStyleLbl="parChTrans1D3" presStyleIdx="5" presStyleCnt="6"/>
      <dgm:spPr/>
      <dgm:t>
        <a:bodyPr/>
        <a:lstStyle/>
        <a:p>
          <a:endParaRPr lang="fr-FR"/>
        </a:p>
      </dgm:t>
    </dgm:pt>
    <dgm:pt modelId="{B44083BD-1246-4C2B-8417-BD137AC7E8A3}" type="pres">
      <dgm:prSet presAssocID="{447A047B-BE89-41C3-8077-BF9E0676979F}" presName="hierRoot3" presStyleCnt="0">
        <dgm:presLayoutVars>
          <dgm:hierBranch val="init"/>
        </dgm:presLayoutVars>
      </dgm:prSet>
      <dgm:spPr/>
      <dgm:t>
        <a:bodyPr/>
        <a:lstStyle/>
        <a:p>
          <a:endParaRPr lang="fr-FR"/>
        </a:p>
      </dgm:t>
    </dgm:pt>
    <dgm:pt modelId="{5E4F9C86-065F-4AC9-AE5E-00A71E280611}" type="pres">
      <dgm:prSet presAssocID="{447A047B-BE89-41C3-8077-BF9E0676979F}" presName="rootComposite3" presStyleCnt="0"/>
      <dgm:spPr/>
      <dgm:t>
        <a:bodyPr/>
        <a:lstStyle/>
        <a:p>
          <a:endParaRPr lang="fr-FR"/>
        </a:p>
      </dgm:t>
    </dgm:pt>
    <dgm:pt modelId="{4CB6A296-1D7B-4794-8048-D4192F5F618E}" type="pres">
      <dgm:prSet presAssocID="{447A047B-BE89-41C3-8077-BF9E0676979F}" presName="rootText3" presStyleLbl="asst2" presStyleIdx="1" presStyleCnt="2" custScaleX="179074">
        <dgm:presLayoutVars>
          <dgm:chPref val="3"/>
        </dgm:presLayoutVars>
      </dgm:prSet>
      <dgm:spPr/>
      <dgm:t>
        <a:bodyPr/>
        <a:lstStyle/>
        <a:p>
          <a:endParaRPr lang="fr-FR"/>
        </a:p>
      </dgm:t>
    </dgm:pt>
    <dgm:pt modelId="{E6A1AB05-E65B-4E2E-B93D-17D0D1737C67}" type="pres">
      <dgm:prSet presAssocID="{447A047B-BE89-41C3-8077-BF9E0676979F}" presName="rootConnector3" presStyleLbl="asst2" presStyleIdx="1" presStyleCnt="2"/>
      <dgm:spPr/>
      <dgm:t>
        <a:bodyPr/>
        <a:lstStyle/>
        <a:p>
          <a:endParaRPr lang="fr-FR"/>
        </a:p>
      </dgm:t>
    </dgm:pt>
    <dgm:pt modelId="{E5D075C0-E411-4A30-AC06-6A431EC2C7A8}" type="pres">
      <dgm:prSet presAssocID="{447A047B-BE89-41C3-8077-BF9E0676979F}" presName="hierChild6" presStyleCnt="0"/>
      <dgm:spPr/>
      <dgm:t>
        <a:bodyPr/>
        <a:lstStyle/>
        <a:p>
          <a:endParaRPr lang="fr-FR"/>
        </a:p>
      </dgm:t>
    </dgm:pt>
    <dgm:pt modelId="{D93FB181-6B8F-45D6-9A52-2211A989FE67}" type="pres">
      <dgm:prSet presAssocID="{447A047B-BE89-41C3-8077-BF9E0676979F}" presName="hierChild7" presStyleCnt="0"/>
      <dgm:spPr/>
      <dgm:t>
        <a:bodyPr/>
        <a:lstStyle/>
        <a:p>
          <a:endParaRPr lang="fr-FR"/>
        </a:p>
      </dgm:t>
    </dgm:pt>
    <dgm:pt modelId="{81A28615-9E34-47C5-ABEB-F6354E160CBA}" type="pres">
      <dgm:prSet presAssocID="{DE2EAFD6-D67B-43CC-8DA7-90A502A2313C}" presName="hierChild3" presStyleCnt="0"/>
      <dgm:spPr/>
      <dgm:t>
        <a:bodyPr/>
        <a:lstStyle/>
        <a:p>
          <a:endParaRPr lang="fr-FR"/>
        </a:p>
      </dgm:t>
    </dgm:pt>
  </dgm:ptLst>
  <dgm:cxnLst>
    <dgm:cxn modelId="{58C09282-03D4-48CE-B85F-06D305ED7392}" type="presOf" srcId="{E33D5656-699C-4CE9-9C3B-4836228B6540}" destId="{B04BA999-C377-4A13-9282-0D9CFFB527DC}" srcOrd="0" destOrd="0" presId="urn:microsoft.com/office/officeart/2005/8/layout/orgChart1"/>
    <dgm:cxn modelId="{ED8CB824-CA5D-4745-B828-49F10E538A8B}" srcId="{57F4F124-8CA9-4CFD-B71E-AEE2D0671FC3}" destId="{7FB3AC1E-1836-415F-9D32-9796B4000982}" srcOrd="3" destOrd="0" parTransId="{88D36A16-894B-45E5-97C2-2218131B5D0F}" sibTransId="{66834496-CA72-4168-8B4F-35D903B0DB48}"/>
    <dgm:cxn modelId="{E236FDA8-3CBC-4084-95CC-753857CB7128}" type="presOf" srcId="{7A773D86-BBA2-4958-8752-7621FF38AA26}" destId="{20D6CC9F-6D53-4062-9756-2CF98EC0CB2D}" srcOrd="1" destOrd="0" presId="urn:microsoft.com/office/officeart/2005/8/layout/orgChart1"/>
    <dgm:cxn modelId="{DC11FB5A-C1C3-44C0-BE3D-791EF3635737}" type="presOf" srcId="{3827EB43-2A82-47FA-BE58-A485EE141E09}" destId="{02A9123B-095F-4533-A50E-A742AE6F4B08}" srcOrd="0" destOrd="0" presId="urn:microsoft.com/office/officeart/2005/8/layout/orgChart1"/>
    <dgm:cxn modelId="{1CF13048-ECB6-489C-A2A4-ADF4C9201BF0}" type="presOf" srcId="{DE2EAFD6-D67B-43CC-8DA7-90A502A2313C}" destId="{CDF982AF-B425-408E-BC59-74EE2BE836B8}" srcOrd="1" destOrd="0" presId="urn:microsoft.com/office/officeart/2005/8/layout/orgChart1"/>
    <dgm:cxn modelId="{451A8277-5A94-466A-95AB-15520AC28B62}" srcId="{57F4F124-8CA9-4CFD-B71E-AEE2D0671FC3}" destId="{72AD7A2A-A1B3-4A3B-AB29-E544DCB459D2}" srcOrd="0" destOrd="0" parTransId="{E33D5656-699C-4CE9-9C3B-4836228B6540}" sibTransId="{D623BFE7-AC83-4184-977C-4EDE0BD782D7}"/>
    <dgm:cxn modelId="{4D522C28-C0EF-4A9E-B336-51A428FA0AD3}" srcId="{57F4F124-8CA9-4CFD-B71E-AEE2D0671FC3}" destId="{9E339523-045C-405B-A8C2-CBB73609C150}" srcOrd="2" destOrd="0" parTransId="{3DADB7CC-C8AB-475A-8B36-782AB61C5AAA}" sibTransId="{F870ECEC-3CA3-432F-8CA2-3FC7B62CFFAC}"/>
    <dgm:cxn modelId="{E7DAFB4F-D31A-4589-A39C-84DDD1E8DEC8}" type="presOf" srcId="{447A047B-BE89-41C3-8077-BF9E0676979F}" destId="{4CB6A296-1D7B-4794-8048-D4192F5F618E}" srcOrd="0" destOrd="0" presId="urn:microsoft.com/office/officeart/2005/8/layout/orgChart1"/>
    <dgm:cxn modelId="{995E22F1-2003-41F7-A8F2-E77A89BB23B4}" type="presOf" srcId="{4EE1EA17-9D3A-45DB-BBBA-946859C3E341}" destId="{59ACDA00-97A8-4702-86C7-340377CD830D}" srcOrd="0" destOrd="0" presId="urn:microsoft.com/office/officeart/2005/8/layout/orgChart1"/>
    <dgm:cxn modelId="{989464A7-373D-405E-9A3A-9F38F6C149FD}" type="presOf" srcId="{57F4F124-8CA9-4CFD-B71E-AEE2D0671FC3}" destId="{2301B30D-5DBD-4DE1-ACF9-D2338B7DD2E4}" srcOrd="0" destOrd="0" presId="urn:microsoft.com/office/officeart/2005/8/layout/orgChart1"/>
    <dgm:cxn modelId="{ACE6F613-B2CC-492D-AE37-9C9E368B3952}" type="presOf" srcId="{9E339523-045C-405B-A8C2-CBB73609C150}" destId="{99D48376-041A-45D2-9A1D-D75726C0D789}" srcOrd="0" destOrd="0" presId="urn:microsoft.com/office/officeart/2005/8/layout/orgChart1"/>
    <dgm:cxn modelId="{92B72700-48F5-4486-B827-76C732973C25}" type="presOf" srcId="{57F4F124-8CA9-4CFD-B71E-AEE2D0671FC3}" destId="{61B12EBA-7E39-4E7E-A198-A3076B048D47}" srcOrd="1" destOrd="0" presId="urn:microsoft.com/office/officeart/2005/8/layout/orgChart1"/>
    <dgm:cxn modelId="{A911010F-23FF-4006-BB8D-65BA42C173DA}" type="presOf" srcId="{72AD7A2A-A1B3-4A3B-AB29-E544DCB459D2}" destId="{1B2B8FB9-1691-4129-A070-2FC60D0B9A30}" srcOrd="1" destOrd="0" presId="urn:microsoft.com/office/officeart/2005/8/layout/orgChart1"/>
    <dgm:cxn modelId="{2053A06C-3DC5-485F-BBFF-B239632D144B}" type="presOf" srcId="{9E339523-045C-405B-A8C2-CBB73609C150}" destId="{AE66EF5B-DFB9-4F51-9976-E06F2DC4A725}" srcOrd="1" destOrd="0" presId="urn:microsoft.com/office/officeart/2005/8/layout/orgChart1"/>
    <dgm:cxn modelId="{83E54935-C6C1-4094-925B-C98A6DDFB347}" srcId="{DE2EAFD6-D67B-43CC-8DA7-90A502A2313C}" destId="{57F4F124-8CA9-4CFD-B71E-AEE2D0671FC3}" srcOrd="0" destOrd="0" parTransId="{42B497E8-BE3B-4BC5-A96C-ECA5B31C7CD5}" sibTransId="{7AA86963-A57C-4FDD-BBC0-9AFD53BCE05F}"/>
    <dgm:cxn modelId="{137E283D-0AB4-4B6A-BB20-F52CEA876152}" type="presOf" srcId="{72AD7A2A-A1B3-4A3B-AB29-E544DCB459D2}" destId="{38F15C60-12B8-4013-908D-CE4E9808F985}" srcOrd="0" destOrd="0" presId="urn:microsoft.com/office/officeart/2005/8/layout/orgChart1"/>
    <dgm:cxn modelId="{0F310027-57D4-4856-A8A9-BA44F047E362}" type="presOf" srcId="{42B497E8-BE3B-4BC5-A96C-ECA5B31C7CD5}" destId="{7209FD19-4DCD-4031-8E0D-D8589E881F5F}" srcOrd="0" destOrd="0" presId="urn:microsoft.com/office/officeart/2005/8/layout/orgChart1"/>
    <dgm:cxn modelId="{419349A5-ED1F-4907-AA90-D7A269BC7C30}" type="presOf" srcId="{3DADB7CC-C8AB-475A-8B36-782AB61C5AAA}" destId="{3B137264-E2C5-4E10-8FE8-5653B4825D58}" srcOrd="0" destOrd="0" presId="urn:microsoft.com/office/officeart/2005/8/layout/orgChart1"/>
    <dgm:cxn modelId="{2FB4E54A-A135-4086-9CA6-E340BCF56C7B}" type="presOf" srcId="{7FB3AC1E-1836-415F-9D32-9796B4000982}" destId="{EC13E55A-D165-4643-8F59-69217AD29D35}" srcOrd="1" destOrd="0" presId="urn:microsoft.com/office/officeart/2005/8/layout/orgChart1"/>
    <dgm:cxn modelId="{C11D959D-7CAF-4D30-B416-1D6868F05A2F}" type="presOf" srcId="{7FB3AC1E-1836-415F-9D32-9796B4000982}" destId="{EAFAF41C-3F5D-4646-AA90-0E73D89BA077}" srcOrd="0" destOrd="0" presId="urn:microsoft.com/office/officeart/2005/8/layout/orgChart1"/>
    <dgm:cxn modelId="{DC28EA47-3901-4B46-8920-C8D400F004BC}" type="presOf" srcId="{4EE1EA17-9D3A-45DB-BBBA-946859C3E341}" destId="{0718DE52-C777-41D8-89E9-43FFC3382D75}" srcOrd="1" destOrd="0" presId="urn:microsoft.com/office/officeart/2005/8/layout/orgChart1"/>
    <dgm:cxn modelId="{58EF7D6D-1605-412C-85B1-0C192B3DDF66}" type="presOf" srcId="{447A047B-BE89-41C3-8077-BF9E0676979F}" destId="{E6A1AB05-E65B-4E2E-B93D-17D0D1737C67}" srcOrd="1" destOrd="0" presId="urn:microsoft.com/office/officeart/2005/8/layout/orgChart1"/>
    <dgm:cxn modelId="{B24CD8A2-F4AC-426D-92A4-86300446F553}" srcId="{57F4F124-8CA9-4CFD-B71E-AEE2D0671FC3}" destId="{447A047B-BE89-41C3-8077-BF9E0676979F}" srcOrd="1" destOrd="0" parTransId="{F44E830D-1F40-40AE-9F2E-1171D4B79E56}" sibTransId="{AF6C89EB-218C-478A-AE34-BE6BDD879764}"/>
    <dgm:cxn modelId="{696A6152-EC3A-4EA6-A792-48F20BFE7FCB}" srcId="{57F4F124-8CA9-4CFD-B71E-AEE2D0671FC3}" destId="{7A773D86-BBA2-4958-8752-7621FF38AA26}" srcOrd="4" destOrd="0" parTransId="{3827EB43-2A82-47FA-BE58-A485EE141E09}" sibTransId="{E8BAEB5C-D5B8-4FEA-BD3B-BF9B97C6CB39}"/>
    <dgm:cxn modelId="{17062410-FA19-4220-8DCC-2947EB0F6C9E}" type="presOf" srcId="{A39E0F52-0D1A-40C6-9A67-3DA68E909208}" destId="{2DE7F6C8-2B96-467E-ACAC-362636C7A5BB}" srcOrd="0" destOrd="0" presId="urn:microsoft.com/office/officeart/2005/8/layout/orgChart1"/>
    <dgm:cxn modelId="{81705346-E35C-404F-8057-FB6D4786B79D}" type="presOf" srcId="{88D36A16-894B-45E5-97C2-2218131B5D0F}" destId="{3A3A284C-9831-4F8A-92F2-0C0950B4BD11}" srcOrd="0" destOrd="0" presId="urn:microsoft.com/office/officeart/2005/8/layout/orgChart1"/>
    <dgm:cxn modelId="{8A618A4C-9552-4CD7-97AB-8E46B10CB668}" type="presOf" srcId="{C85EB6DD-E190-4B28-80AE-3449D987B07B}" destId="{46E538C3-6F7B-46FD-BED9-7F1597ADE5E5}" srcOrd="0" destOrd="0" presId="urn:microsoft.com/office/officeart/2005/8/layout/orgChart1"/>
    <dgm:cxn modelId="{BBC00619-A223-49BF-A5F0-5D27B6A2B12E}" type="presOf" srcId="{F44E830D-1F40-40AE-9F2E-1171D4B79E56}" destId="{143515B8-B55C-40B3-9C4B-0363B0F26F62}" srcOrd="0" destOrd="0" presId="urn:microsoft.com/office/officeart/2005/8/layout/orgChart1"/>
    <dgm:cxn modelId="{F6D6467D-73E4-4129-B66A-DB1DC01DD8C3}" type="presOf" srcId="{DE2EAFD6-D67B-43CC-8DA7-90A502A2313C}" destId="{22122B7C-8673-4038-B952-4DF949285D86}" srcOrd="0" destOrd="0" presId="urn:microsoft.com/office/officeart/2005/8/layout/orgChart1"/>
    <dgm:cxn modelId="{7EC34302-EFAF-43C6-945A-F18D8AB06FDE}" type="presOf" srcId="{7A773D86-BBA2-4958-8752-7621FF38AA26}" destId="{C8F67FAF-7662-478A-A664-1ED789F7F9DD}" srcOrd="0" destOrd="0" presId="urn:microsoft.com/office/officeart/2005/8/layout/orgChart1"/>
    <dgm:cxn modelId="{22B6A47C-842A-411B-936A-06968081D649}" srcId="{A39E0F52-0D1A-40C6-9A67-3DA68E909208}" destId="{DE2EAFD6-D67B-43CC-8DA7-90A502A2313C}" srcOrd="0" destOrd="0" parTransId="{73410C1D-73D9-4742-9F45-F1A88F90B86E}" sibTransId="{26C50D59-0494-4684-818E-C4942E5FFB0A}"/>
    <dgm:cxn modelId="{3B3DD1DA-204B-469F-A0BD-3E0FA1E87DD3}" srcId="{57F4F124-8CA9-4CFD-B71E-AEE2D0671FC3}" destId="{4EE1EA17-9D3A-45DB-BBBA-946859C3E341}" srcOrd="5" destOrd="0" parTransId="{C85EB6DD-E190-4B28-80AE-3449D987B07B}" sibTransId="{C5B598E4-E4B8-4E9E-9D5B-ADE9A3E2018A}"/>
    <dgm:cxn modelId="{A462DDC4-36DB-4DC2-A702-DA7B848D54DC}" type="presParOf" srcId="{2DE7F6C8-2B96-467E-ACAC-362636C7A5BB}" destId="{B4D45C2D-D63D-4FC0-8A10-3E18C1AF6964}" srcOrd="0" destOrd="0" presId="urn:microsoft.com/office/officeart/2005/8/layout/orgChart1"/>
    <dgm:cxn modelId="{B3F1C9F1-20B5-479C-B2C7-66AE415241CF}" type="presParOf" srcId="{B4D45C2D-D63D-4FC0-8A10-3E18C1AF6964}" destId="{5F368B5D-52EE-4A49-A764-DEA75E443B2E}" srcOrd="0" destOrd="0" presId="urn:microsoft.com/office/officeart/2005/8/layout/orgChart1"/>
    <dgm:cxn modelId="{38DA45B9-69F4-4DEF-938B-F2287E2B647D}" type="presParOf" srcId="{5F368B5D-52EE-4A49-A764-DEA75E443B2E}" destId="{22122B7C-8673-4038-B952-4DF949285D86}" srcOrd="0" destOrd="0" presId="urn:microsoft.com/office/officeart/2005/8/layout/orgChart1"/>
    <dgm:cxn modelId="{48244FF5-9790-4DD4-A962-4D6EF6D1445B}" type="presParOf" srcId="{5F368B5D-52EE-4A49-A764-DEA75E443B2E}" destId="{CDF982AF-B425-408E-BC59-74EE2BE836B8}" srcOrd="1" destOrd="0" presId="urn:microsoft.com/office/officeart/2005/8/layout/orgChart1"/>
    <dgm:cxn modelId="{83DC16BF-8A92-428A-8F3F-C24EE703DF1F}" type="presParOf" srcId="{B4D45C2D-D63D-4FC0-8A10-3E18C1AF6964}" destId="{84B51E83-1B11-4925-B68A-96B3DCE19CB7}" srcOrd="1" destOrd="0" presId="urn:microsoft.com/office/officeart/2005/8/layout/orgChart1"/>
    <dgm:cxn modelId="{6E7707BE-4CDA-48EF-87EF-FFBA625CFB32}" type="presParOf" srcId="{84B51E83-1B11-4925-B68A-96B3DCE19CB7}" destId="{7209FD19-4DCD-4031-8E0D-D8589E881F5F}" srcOrd="0" destOrd="0" presId="urn:microsoft.com/office/officeart/2005/8/layout/orgChart1"/>
    <dgm:cxn modelId="{DCBC1BC9-7CD8-4B11-AC21-CCDD565F382F}" type="presParOf" srcId="{84B51E83-1B11-4925-B68A-96B3DCE19CB7}" destId="{A6DFB681-8A10-4E83-A58B-5A6788293B9F}" srcOrd="1" destOrd="0" presId="urn:microsoft.com/office/officeart/2005/8/layout/orgChart1"/>
    <dgm:cxn modelId="{9604F276-71B5-4443-82D0-E1234B736001}" type="presParOf" srcId="{A6DFB681-8A10-4E83-A58B-5A6788293B9F}" destId="{0F275DE6-33F1-4A4B-A72C-F4EEDCA5D396}" srcOrd="0" destOrd="0" presId="urn:microsoft.com/office/officeart/2005/8/layout/orgChart1"/>
    <dgm:cxn modelId="{87B35B23-C445-4399-AAFB-E658047F882C}" type="presParOf" srcId="{0F275DE6-33F1-4A4B-A72C-F4EEDCA5D396}" destId="{2301B30D-5DBD-4DE1-ACF9-D2338B7DD2E4}" srcOrd="0" destOrd="0" presId="urn:microsoft.com/office/officeart/2005/8/layout/orgChart1"/>
    <dgm:cxn modelId="{AB22CEF4-C836-42A3-ABEE-CDAA710667C2}" type="presParOf" srcId="{0F275DE6-33F1-4A4B-A72C-F4EEDCA5D396}" destId="{61B12EBA-7E39-4E7E-A198-A3076B048D47}" srcOrd="1" destOrd="0" presId="urn:microsoft.com/office/officeart/2005/8/layout/orgChart1"/>
    <dgm:cxn modelId="{8FF421EF-EDC7-4C13-9D0D-AFD4CCFE7426}" type="presParOf" srcId="{A6DFB681-8A10-4E83-A58B-5A6788293B9F}" destId="{DAB2C5CB-D727-431F-B283-15DD46107700}" srcOrd="1" destOrd="0" presId="urn:microsoft.com/office/officeart/2005/8/layout/orgChart1"/>
    <dgm:cxn modelId="{E6F6A693-6397-4A4C-945B-F613EA022857}" type="presParOf" srcId="{DAB2C5CB-D727-431F-B283-15DD46107700}" destId="{3B137264-E2C5-4E10-8FE8-5653B4825D58}" srcOrd="0" destOrd="0" presId="urn:microsoft.com/office/officeart/2005/8/layout/orgChart1"/>
    <dgm:cxn modelId="{FBCBC1AE-906A-4703-8F83-6429BD1BA4E8}" type="presParOf" srcId="{DAB2C5CB-D727-431F-B283-15DD46107700}" destId="{503CF3D1-1ECF-496E-89CB-D47A892E9BCB}" srcOrd="1" destOrd="0" presId="urn:microsoft.com/office/officeart/2005/8/layout/orgChart1"/>
    <dgm:cxn modelId="{9F1428ED-5037-4501-AC47-31F78B37C965}" type="presParOf" srcId="{503CF3D1-1ECF-496E-89CB-D47A892E9BCB}" destId="{DE3B5AD9-CD97-4545-8D0D-5DDAC0CC56B7}" srcOrd="0" destOrd="0" presId="urn:microsoft.com/office/officeart/2005/8/layout/orgChart1"/>
    <dgm:cxn modelId="{F81964D0-28CD-4DDF-BC3A-4B3974145847}" type="presParOf" srcId="{DE3B5AD9-CD97-4545-8D0D-5DDAC0CC56B7}" destId="{99D48376-041A-45D2-9A1D-D75726C0D789}" srcOrd="0" destOrd="0" presId="urn:microsoft.com/office/officeart/2005/8/layout/orgChart1"/>
    <dgm:cxn modelId="{82EA8FA7-5088-4B71-9770-998B9A9CAB4B}" type="presParOf" srcId="{DE3B5AD9-CD97-4545-8D0D-5DDAC0CC56B7}" destId="{AE66EF5B-DFB9-4F51-9976-E06F2DC4A725}" srcOrd="1" destOrd="0" presId="urn:microsoft.com/office/officeart/2005/8/layout/orgChart1"/>
    <dgm:cxn modelId="{1BB474AA-30D2-4540-92B6-B2EC7F0174D7}" type="presParOf" srcId="{503CF3D1-1ECF-496E-89CB-D47A892E9BCB}" destId="{8B0DF4E0-09C7-47A5-95BB-435B6635B5B8}" srcOrd="1" destOrd="0" presId="urn:microsoft.com/office/officeart/2005/8/layout/orgChart1"/>
    <dgm:cxn modelId="{E9BC1902-A2ED-4921-A781-3689FE1EC74B}" type="presParOf" srcId="{503CF3D1-1ECF-496E-89CB-D47A892E9BCB}" destId="{C9885A07-8D42-4C97-A430-2A02B28DAAF6}" srcOrd="2" destOrd="0" presId="urn:microsoft.com/office/officeart/2005/8/layout/orgChart1"/>
    <dgm:cxn modelId="{042C34F0-0AC0-42D3-BFF1-2135384DFDA4}" type="presParOf" srcId="{DAB2C5CB-D727-431F-B283-15DD46107700}" destId="{3A3A284C-9831-4F8A-92F2-0C0950B4BD11}" srcOrd="2" destOrd="0" presId="urn:microsoft.com/office/officeart/2005/8/layout/orgChart1"/>
    <dgm:cxn modelId="{097463BC-0E8F-425E-8883-1F552D149C71}" type="presParOf" srcId="{DAB2C5CB-D727-431F-B283-15DD46107700}" destId="{5135C64A-38BA-43CD-9484-DEB6F55D1A11}" srcOrd="3" destOrd="0" presId="urn:microsoft.com/office/officeart/2005/8/layout/orgChart1"/>
    <dgm:cxn modelId="{C2A8F977-CAAF-4106-ADE3-257FD82A6049}" type="presParOf" srcId="{5135C64A-38BA-43CD-9484-DEB6F55D1A11}" destId="{7B39EB90-861E-47C4-ACE1-619ADD76FA9E}" srcOrd="0" destOrd="0" presId="urn:microsoft.com/office/officeart/2005/8/layout/orgChart1"/>
    <dgm:cxn modelId="{D7F3B591-9F95-4CA6-9571-CC1E1EC4E23B}" type="presParOf" srcId="{7B39EB90-861E-47C4-ACE1-619ADD76FA9E}" destId="{EAFAF41C-3F5D-4646-AA90-0E73D89BA077}" srcOrd="0" destOrd="0" presId="urn:microsoft.com/office/officeart/2005/8/layout/orgChart1"/>
    <dgm:cxn modelId="{124805AA-E8C0-4629-AE0A-2202A75B5619}" type="presParOf" srcId="{7B39EB90-861E-47C4-ACE1-619ADD76FA9E}" destId="{EC13E55A-D165-4643-8F59-69217AD29D35}" srcOrd="1" destOrd="0" presId="urn:microsoft.com/office/officeart/2005/8/layout/orgChart1"/>
    <dgm:cxn modelId="{7A6A7C6C-B93B-4E7B-882E-0DB502DF95FB}" type="presParOf" srcId="{5135C64A-38BA-43CD-9484-DEB6F55D1A11}" destId="{C0B0CCCC-4308-47AB-93A7-28302A160E4E}" srcOrd="1" destOrd="0" presId="urn:microsoft.com/office/officeart/2005/8/layout/orgChart1"/>
    <dgm:cxn modelId="{46DF5C5E-A445-44DA-ACB2-EA02C68403DD}" type="presParOf" srcId="{5135C64A-38BA-43CD-9484-DEB6F55D1A11}" destId="{DD032531-2674-4A10-AA84-6230B44F79D1}" srcOrd="2" destOrd="0" presId="urn:microsoft.com/office/officeart/2005/8/layout/orgChart1"/>
    <dgm:cxn modelId="{2A81408D-9B09-4C71-84F6-FB56E53F1B92}" type="presParOf" srcId="{DAB2C5CB-D727-431F-B283-15DD46107700}" destId="{02A9123B-095F-4533-A50E-A742AE6F4B08}" srcOrd="4" destOrd="0" presId="urn:microsoft.com/office/officeart/2005/8/layout/orgChart1"/>
    <dgm:cxn modelId="{46DCF7B5-D7DB-449A-9790-DF05AC67C78A}" type="presParOf" srcId="{DAB2C5CB-D727-431F-B283-15DD46107700}" destId="{1AC763EE-09B6-4102-A860-179051E51F10}" srcOrd="5" destOrd="0" presId="urn:microsoft.com/office/officeart/2005/8/layout/orgChart1"/>
    <dgm:cxn modelId="{1E19D198-A233-46EF-9C60-C8BCECB17E5F}" type="presParOf" srcId="{1AC763EE-09B6-4102-A860-179051E51F10}" destId="{2904A074-649F-491F-B0E6-CBE96A42752E}" srcOrd="0" destOrd="0" presId="urn:microsoft.com/office/officeart/2005/8/layout/orgChart1"/>
    <dgm:cxn modelId="{150B0D1B-8368-44A8-8852-E10B0D11D502}" type="presParOf" srcId="{2904A074-649F-491F-B0E6-CBE96A42752E}" destId="{C8F67FAF-7662-478A-A664-1ED789F7F9DD}" srcOrd="0" destOrd="0" presId="urn:microsoft.com/office/officeart/2005/8/layout/orgChart1"/>
    <dgm:cxn modelId="{74F87E03-5731-4AB4-BD23-A776EA6C23AB}" type="presParOf" srcId="{2904A074-649F-491F-B0E6-CBE96A42752E}" destId="{20D6CC9F-6D53-4062-9756-2CF98EC0CB2D}" srcOrd="1" destOrd="0" presId="urn:microsoft.com/office/officeart/2005/8/layout/orgChart1"/>
    <dgm:cxn modelId="{D50A6833-62B1-4B2A-A50A-FB042B1AB669}" type="presParOf" srcId="{1AC763EE-09B6-4102-A860-179051E51F10}" destId="{E5C49E34-532B-43FF-94CB-EC1D7D488ACA}" srcOrd="1" destOrd="0" presId="urn:microsoft.com/office/officeart/2005/8/layout/orgChart1"/>
    <dgm:cxn modelId="{A339D82B-0AB0-470C-A48A-9BC67057AF45}" type="presParOf" srcId="{1AC763EE-09B6-4102-A860-179051E51F10}" destId="{A88D62A2-F74E-4BE7-A729-F3286394A761}" srcOrd="2" destOrd="0" presId="urn:microsoft.com/office/officeart/2005/8/layout/orgChart1"/>
    <dgm:cxn modelId="{3FA7FFF3-53AC-4A41-952E-EFB02DCD6727}" type="presParOf" srcId="{DAB2C5CB-D727-431F-B283-15DD46107700}" destId="{46E538C3-6F7B-46FD-BED9-7F1597ADE5E5}" srcOrd="6" destOrd="0" presId="urn:microsoft.com/office/officeart/2005/8/layout/orgChart1"/>
    <dgm:cxn modelId="{5B69E1E8-D2E3-46B4-9858-DCFC2BA169D0}" type="presParOf" srcId="{DAB2C5CB-D727-431F-B283-15DD46107700}" destId="{A2D0DA16-D92E-4E7E-9B3F-C355CDFA3DD4}" srcOrd="7" destOrd="0" presId="urn:microsoft.com/office/officeart/2005/8/layout/orgChart1"/>
    <dgm:cxn modelId="{52C933E2-E659-464E-A421-14B89BA93029}" type="presParOf" srcId="{A2D0DA16-D92E-4E7E-9B3F-C355CDFA3DD4}" destId="{BB84FCA1-654C-45B5-BC1A-AA7945D89087}" srcOrd="0" destOrd="0" presId="urn:microsoft.com/office/officeart/2005/8/layout/orgChart1"/>
    <dgm:cxn modelId="{6A0211D1-AC86-4A0E-9D83-A0BB62BE5E9D}" type="presParOf" srcId="{BB84FCA1-654C-45B5-BC1A-AA7945D89087}" destId="{59ACDA00-97A8-4702-86C7-340377CD830D}" srcOrd="0" destOrd="0" presId="urn:microsoft.com/office/officeart/2005/8/layout/orgChart1"/>
    <dgm:cxn modelId="{FA4F49A8-4956-4C7F-8479-00E3B8FDCD75}" type="presParOf" srcId="{BB84FCA1-654C-45B5-BC1A-AA7945D89087}" destId="{0718DE52-C777-41D8-89E9-43FFC3382D75}" srcOrd="1" destOrd="0" presId="urn:microsoft.com/office/officeart/2005/8/layout/orgChart1"/>
    <dgm:cxn modelId="{16DC339A-93AE-44FD-9B59-3B9683B5F453}" type="presParOf" srcId="{A2D0DA16-D92E-4E7E-9B3F-C355CDFA3DD4}" destId="{34AD7B0D-0CB8-4024-89E3-AD70A7B0225D}" srcOrd="1" destOrd="0" presId="urn:microsoft.com/office/officeart/2005/8/layout/orgChart1"/>
    <dgm:cxn modelId="{E86CD1C9-4CA0-43F3-B56A-A13A95F076C6}" type="presParOf" srcId="{A2D0DA16-D92E-4E7E-9B3F-C355CDFA3DD4}" destId="{A580E895-0B6E-44FD-A1F2-C642E6CC250B}" srcOrd="2" destOrd="0" presId="urn:microsoft.com/office/officeart/2005/8/layout/orgChart1"/>
    <dgm:cxn modelId="{4E72BD70-27CB-4823-904E-3EBFF72158AA}" type="presParOf" srcId="{A6DFB681-8A10-4E83-A58B-5A6788293B9F}" destId="{30344F91-D500-4715-92AF-43C434C5A54B}" srcOrd="2" destOrd="0" presId="urn:microsoft.com/office/officeart/2005/8/layout/orgChart1"/>
    <dgm:cxn modelId="{BC2B921F-24D3-4C63-97AE-E2A67B2FCEEB}" type="presParOf" srcId="{30344F91-D500-4715-92AF-43C434C5A54B}" destId="{B04BA999-C377-4A13-9282-0D9CFFB527DC}" srcOrd="0" destOrd="0" presId="urn:microsoft.com/office/officeart/2005/8/layout/orgChart1"/>
    <dgm:cxn modelId="{91A2E6EE-CA03-47A0-AA3A-976A10D05873}" type="presParOf" srcId="{30344F91-D500-4715-92AF-43C434C5A54B}" destId="{344770E4-92C7-49A0-B818-702F3DC77890}" srcOrd="1" destOrd="0" presId="urn:microsoft.com/office/officeart/2005/8/layout/orgChart1"/>
    <dgm:cxn modelId="{955543D4-FD00-47B3-B4A5-339D9AB252FA}" type="presParOf" srcId="{344770E4-92C7-49A0-B818-702F3DC77890}" destId="{E03D6230-622F-47FA-A6DA-C60D0B498CF1}" srcOrd="0" destOrd="0" presId="urn:microsoft.com/office/officeart/2005/8/layout/orgChart1"/>
    <dgm:cxn modelId="{6DD15CF4-9465-40FB-86D1-E3AFA9986B94}" type="presParOf" srcId="{E03D6230-622F-47FA-A6DA-C60D0B498CF1}" destId="{38F15C60-12B8-4013-908D-CE4E9808F985}" srcOrd="0" destOrd="0" presId="urn:microsoft.com/office/officeart/2005/8/layout/orgChart1"/>
    <dgm:cxn modelId="{EA9440D9-067B-4E4A-AF6B-51C6A471F0B8}" type="presParOf" srcId="{E03D6230-622F-47FA-A6DA-C60D0B498CF1}" destId="{1B2B8FB9-1691-4129-A070-2FC60D0B9A30}" srcOrd="1" destOrd="0" presId="urn:microsoft.com/office/officeart/2005/8/layout/orgChart1"/>
    <dgm:cxn modelId="{7CFE6078-C47D-41D3-AFCB-B6D6BBA505E4}" type="presParOf" srcId="{344770E4-92C7-49A0-B818-702F3DC77890}" destId="{6D674071-1E71-4749-9479-6D53C6361E91}" srcOrd="1" destOrd="0" presId="urn:microsoft.com/office/officeart/2005/8/layout/orgChart1"/>
    <dgm:cxn modelId="{A7522BF5-1E91-41F0-BA18-CC209F1A8A68}" type="presParOf" srcId="{344770E4-92C7-49A0-B818-702F3DC77890}" destId="{7E2B8E97-586D-4E24-A7FA-251FB2C4559E}" srcOrd="2" destOrd="0" presId="urn:microsoft.com/office/officeart/2005/8/layout/orgChart1"/>
    <dgm:cxn modelId="{6579656B-4D66-4E21-83B3-65343949AF43}" type="presParOf" srcId="{30344F91-D500-4715-92AF-43C434C5A54B}" destId="{143515B8-B55C-40B3-9C4B-0363B0F26F62}" srcOrd="2" destOrd="0" presId="urn:microsoft.com/office/officeart/2005/8/layout/orgChart1"/>
    <dgm:cxn modelId="{DF9DCCA6-A535-4C9E-B508-14EC8B34C028}" type="presParOf" srcId="{30344F91-D500-4715-92AF-43C434C5A54B}" destId="{B44083BD-1246-4C2B-8417-BD137AC7E8A3}" srcOrd="3" destOrd="0" presId="urn:microsoft.com/office/officeart/2005/8/layout/orgChart1"/>
    <dgm:cxn modelId="{F004BAAC-9EFD-4BF6-B94B-F84DC0DF945F}" type="presParOf" srcId="{B44083BD-1246-4C2B-8417-BD137AC7E8A3}" destId="{5E4F9C86-065F-4AC9-AE5E-00A71E280611}" srcOrd="0" destOrd="0" presId="urn:microsoft.com/office/officeart/2005/8/layout/orgChart1"/>
    <dgm:cxn modelId="{58639A7F-4850-4378-A201-EA16613D46A8}" type="presParOf" srcId="{5E4F9C86-065F-4AC9-AE5E-00A71E280611}" destId="{4CB6A296-1D7B-4794-8048-D4192F5F618E}" srcOrd="0" destOrd="0" presId="urn:microsoft.com/office/officeart/2005/8/layout/orgChart1"/>
    <dgm:cxn modelId="{30AB8A3E-8DA9-49FF-AC02-3273D18E4060}" type="presParOf" srcId="{5E4F9C86-065F-4AC9-AE5E-00A71E280611}" destId="{E6A1AB05-E65B-4E2E-B93D-17D0D1737C67}" srcOrd="1" destOrd="0" presId="urn:microsoft.com/office/officeart/2005/8/layout/orgChart1"/>
    <dgm:cxn modelId="{9438B4EB-F7F5-4FBC-B0D0-9BF8D5ADD482}" type="presParOf" srcId="{B44083BD-1246-4C2B-8417-BD137AC7E8A3}" destId="{E5D075C0-E411-4A30-AC06-6A431EC2C7A8}" srcOrd="1" destOrd="0" presId="urn:microsoft.com/office/officeart/2005/8/layout/orgChart1"/>
    <dgm:cxn modelId="{6DF3ECF8-DDBA-41EA-9F03-FEE10A55084B}" type="presParOf" srcId="{B44083BD-1246-4C2B-8417-BD137AC7E8A3}" destId="{D93FB181-6B8F-45D6-9A52-2211A989FE67}" srcOrd="2" destOrd="0" presId="urn:microsoft.com/office/officeart/2005/8/layout/orgChart1"/>
    <dgm:cxn modelId="{E072569F-A5B5-4644-BF1F-0F49E0FB47FA}" type="presParOf" srcId="{B4D45C2D-D63D-4FC0-8A10-3E18C1AF6964}" destId="{81A28615-9E34-47C5-ABEB-F6354E160CBA}"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39E0F52-0D1A-40C6-9A67-3DA68E909208}"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fr-FR"/>
        </a:p>
      </dgm:t>
    </dgm:pt>
    <dgm:pt modelId="{9E339523-045C-405B-A8C2-CBB73609C150}">
      <dgm:prSet phldrT="[Texte]"/>
      <dgm:spPr/>
      <dgm:t>
        <a:bodyPr/>
        <a:lstStyle/>
        <a:p>
          <a:r>
            <a:rPr lang="fr-FR"/>
            <a:t>Secrétariat</a:t>
          </a:r>
        </a:p>
      </dgm:t>
    </dgm:pt>
    <dgm:pt modelId="{3DADB7CC-C8AB-475A-8B36-782AB61C5AAA}" type="parTrans" cxnId="{4D522C28-C0EF-4A9E-B336-51A428FA0AD3}">
      <dgm:prSet/>
      <dgm:spPr/>
      <dgm:t>
        <a:bodyPr/>
        <a:lstStyle/>
        <a:p>
          <a:endParaRPr lang="fr-FR"/>
        </a:p>
      </dgm:t>
    </dgm:pt>
    <dgm:pt modelId="{F870ECEC-3CA3-432F-8CA2-3FC7B62CFFAC}" type="sibTrans" cxnId="{4D522C28-C0EF-4A9E-B336-51A428FA0AD3}">
      <dgm:prSet/>
      <dgm:spPr/>
      <dgm:t>
        <a:bodyPr/>
        <a:lstStyle/>
        <a:p>
          <a:endParaRPr lang="fr-FR"/>
        </a:p>
      </dgm:t>
    </dgm:pt>
    <dgm:pt modelId="{7A773D86-BBA2-4958-8752-7621FF38AA26}">
      <dgm:prSet phldrT="[Texte]"/>
      <dgm:spPr/>
      <dgm:t>
        <a:bodyPr/>
        <a:lstStyle/>
        <a:p>
          <a:r>
            <a:rPr lang="fr-FR"/>
            <a:t>Division </a:t>
          </a:r>
        </a:p>
        <a:p>
          <a:r>
            <a:rPr lang="fr-FR"/>
            <a:t>BANK'EVENT</a:t>
          </a:r>
        </a:p>
      </dgm:t>
    </dgm:pt>
    <dgm:pt modelId="{3827EB43-2A82-47FA-BE58-A485EE141E09}" type="parTrans" cxnId="{696A6152-EC3A-4EA6-A792-48F20BFE7FCB}">
      <dgm:prSet/>
      <dgm:spPr/>
      <dgm:t>
        <a:bodyPr/>
        <a:lstStyle/>
        <a:p>
          <a:endParaRPr lang="fr-FR"/>
        </a:p>
      </dgm:t>
    </dgm:pt>
    <dgm:pt modelId="{E8BAEB5C-D5B8-4FEA-BD3B-BF9B97C6CB39}" type="sibTrans" cxnId="{696A6152-EC3A-4EA6-A792-48F20BFE7FCB}">
      <dgm:prSet/>
      <dgm:spPr/>
      <dgm:t>
        <a:bodyPr/>
        <a:lstStyle/>
        <a:p>
          <a:endParaRPr lang="fr-FR"/>
        </a:p>
      </dgm:t>
    </dgm:pt>
    <dgm:pt modelId="{4EE1EA17-9D3A-45DB-BBBA-946859C3E341}">
      <dgm:prSet phldrT="[Texte]"/>
      <dgm:spPr/>
      <dgm:t>
        <a:bodyPr/>
        <a:lstStyle/>
        <a:p>
          <a:r>
            <a:rPr lang="fr-FR"/>
            <a:t>Division </a:t>
          </a:r>
        </a:p>
        <a:p>
          <a:r>
            <a:rPr lang="fr-FR"/>
            <a:t>B-COM</a:t>
          </a:r>
        </a:p>
      </dgm:t>
    </dgm:pt>
    <dgm:pt modelId="{C85EB6DD-E190-4B28-80AE-3449D987B07B}" type="parTrans" cxnId="{3B3DD1DA-204B-469F-A0BD-3E0FA1E87DD3}">
      <dgm:prSet/>
      <dgm:spPr/>
      <dgm:t>
        <a:bodyPr/>
        <a:lstStyle/>
        <a:p>
          <a:endParaRPr lang="fr-FR"/>
        </a:p>
      </dgm:t>
    </dgm:pt>
    <dgm:pt modelId="{C5B598E4-E4B8-4E9E-9D5B-ADE9A3E2018A}" type="sibTrans" cxnId="{3B3DD1DA-204B-469F-A0BD-3E0FA1E87DD3}">
      <dgm:prSet/>
      <dgm:spPr/>
      <dgm:t>
        <a:bodyPr/>
        <a:lstStyle/>
        <a:p>
          <a:endParaRPr lang="fr-FR"/>
        </a:p>
      </dgm:t>
    </dgm:pt>
    <dgm:pt modelId="{7FB3AC1E-1836-415F-9D32-9796B4000982}">
      <dgm:prSet/>
      <dgm:spPr/>
      <dgm:t>
        <a:bodyPr/>
        <a:lstStyle/>
        <a:p>
          <a:r>
            <a:rPr lang="fr-FR"/>
            <a:t>Division </a:t>
          </a:r>
        </a:p>
        <a:p>
          <a:r>
            <a:rPr lang="fr-FR"/>
            <a:t>B-TECH</a:t>
          </a:r>
        </a:p>
      </dgm:t>
    </dgm:pt>
    <dgm:pt modelId="{88D36A16-894B-45E5-97C2-2218131B5D0F}" type="parTrans" cxnId="{ED8CB824-CA5D-4745-B828-49F10E538A8B}">
      <dgm:prSet/>
      <dgm:spPr/>
      <dgm:t>
        <a:bodyPr/>
        <a:lstStyle/>
        <a:p>
          <a:endParaRPr lang="fr-FR"/>
        </a:p>
      </dgm:t>
    </dgm:pt>
    <dgm:pt modelId="{66834496-CA72-4168-8B4F-35D903B0DB48}" type="sibTrans" cxnId="{ED8CB824-CA5D-4745-B828-49F10E538A8B}">
      <dgm:prSet/>
      <dgm:spPr/>
      <dgm:t>
        <a:bodyPr/>
        <a:lstStyle/>
        <a:p>
          <a:endParaRPr lang="fr-FR"/>
        </a:p>
      </dgm:t>
    </dgm:pt>
    <dgm:pt modelId="{57F4F124-8CA9-4CFD-B71E-AEE2D0671FC3}">
      <dgm:prSet phldrT="[Texte]"/>
      <dgm:spPr/>
      <dgm:t>
        <a:bodyPr/>
        <a:lstStyle/>
        <a:p>
          <a:r>
            <a:rPr lang="fr-FR"/>
            <a:t>Direction</a:t>
          </a:r>
        </a:p>
      </dgm:t>
    </dgm:pt>
    <dgm:pt modelId="{7AA86963-A57C-4FDD-BBC0-9AFD53BCE05F}" type="sibTrans" cxnId="{83E54935-C6C1-4094-925B-C98A6DDFB347}">
      <dgm:prSet/>
      <dgm:spPr/>
      <dgm:t>
        <a:bodyPr/>
        <a:lstStyle/>
        <a:p>
          <a:endParaRPr lang="fr-FR"/>
        </a:p>
      </dgm:t>
    </dgm:pt>
    <dgm:pt modelId="{42B497E8-BE3B-4BC5-A96C-ECA5B31C7CD5}" type="parTrans" cxnId="{83E54935-C6C1-4094-925B-C98A6DDFB347}">
      <dgm:prSet/>
      <dgm:spPr/>
      <dgm:t>
        <a:bodyPr/>
        <a:lstStyle/>
        <a:p>
          <a:endParaRPr lang="fr-FR"/>
        </a:p>
      </dgm:t>
    </dgm:pt>
    <dgm:pt modelId="{5408ED6E-6723-4EC7-AF6A-536CA19B095E}">
      <dgm:prSet/>
      <dgm:spPr/>
      <dgm:t>
        <a:bodyPr/>
        <a:lstStyle/>
        <a:p>
          <a:r>
            <a:rPr lang="fr-FR"/>
            <a:t>Comptabilité</a:t>
          </a:r>
        </a:p>
      </dgm:t>
    </dgm:pt>
    <dgm:pt modelId="{ED80E5BE-3E77-4ACF-B4DC-BF1BC64FA166}" type="parTrans" cxnId="{F072B3BC-CB07-4855-81DA-DA5A7C03A277}">
      <dgm:prSet/>
      <dgm:spPr/>
      <dgm:t>
        <a:bodyPr/>
        <a:lstStyle/>
        <a:p>
          <a:endParaRPr lang="fr-FR"/>
        </a:p>
      </dgm:t>
    </dgm:pt>
    <dgm:pt modelId="{11B8707F-A690-4D1A-8720-4A15999F6043}" type="sibTrans" cxnId="{F072B3BC-CB07-4855-81DA-DA5A7C03A277}">
      <dgm:prSet/>
      <dgm:spPr/>
      <dgm:t>
        <a:bodyPr/>
        <a:lstStyle/>
        <a:p>
          <a:endParaRPr lang="fr-FR"/>
        </a:p>
      </dgm:t>
    </dgm:pt>
    <dgm:pt modelId="{659EA5AA-7F58-4DEF-B25A-689D501E2EBF}" type="pres">
      <dgm:prSet presAssocID="{A39E0F52-0D1A-40C6-9A67-3DA68E909208}" presName="hierChild1" presStyleCnt="0">
        <dgm:presLayoutVars>
          <dgm:chPref val="1"/>
          <dgm:dir/>
          <dgm:animOne val="branch"/>
          <dgm:animLvl val="lvl"/>
          <dgm:resizeHandles/>
        </dgm:presLayoutVars>
      </dgm:prSet>
      <dgm:spPr/>
      <dgm:t>
        <a:bodyPr/>
        <a:lstStyle/>
        <a:p>
          <a:endParaRPr lang="fr-FR"/>
        </a:p>
      </dgm:t>
    </dgm:pt>
    <dgm:pt modelId="{D0CF7EBF-ABFB-407C-AB49-3D76239074BC}" type="pres">
      <dgm:prSet presAssocID="{57F4F124-8CA9-4CFD-B71E-AEE2D0671FC3}" presName="hierRoot1" presStyleCnt="0"/>
      <dgm:spPr/>
    </dgm:pt>
    <dgm:pt modelId="{69CC3177-550A-4252-B71B-14D29FA23F26}" type="pres">
      <dgm:prSet presAssocID="{57F4F124-8CA9-4CFD-B71E-AEE2D0671FC3}" presName="composite" presStyleCnt="0"/>
      <dgm:spPr/>
    </dgm:pt>
    <dgm:pt modelId="{F6666081-3F5F-4A2E-A977-5D66A9BD3273}" type="pres">
      <dgm:prSet presAssocID="{57F4F124-8CA9-4CFD-B71E-AEE2D0671FC3}" presName="background" presStyleLbl="node0" presStyleIdx="0" presStyleCnt="1"/>
      <dgm:spPr/>
    </dgm:pt>
    <dgm:pt modelId="{8B6DA1D9-1AC3-4DE4-B4AB-8C4C09319374}" type="pres">
      <dgm:prSet presAssocID="{57F4F124-8CA9-4CFD-B71E-AEE2D0671FC3}" presName="text" presStyleLbl="fgAcc0" presStyleIdx="0" presStyleCnt="1">
        <dgm:presLayoutVars>
          <dgm:chPref val="3"/>
        </dgm:presLayoutVars>
      </dgm:prSet>
      <dgm:spPr/>
      <dgm:t>
        <a:bodyPr/>
        <a:lstStyle/>
        <a:p>
          <a:endParaRPr lang="fr-FR"/>
        </a:p>
      </dgm:t>
    </dgm:pt>
    <dgm:pt modelId="{7F5291B3-589B-435E-A5AF-F597314206EC}" type="pres">
      <dgm:prSet presAssocID="{57F4F124-8CA9-4CFD-B71E-AEE2D0671FC3}" presName="hierChild2" presStyleCnt="0"/>
      <dgm:spPr/>
    </dgm:pt>
    <dgm:pt modelId="{2C31E359-51B6-47C0-A25A-AE54CE3475C5}" type="pres">
      <dgm:prSet presAssocID="{3DADB7CC-C8AB-475A-8B36-782AB61C5AAA}" presName="Name10" presStyleLbl="parChTrans1D2" presStyleIdx="0" presStyleCnt="5"/>
      <dgm:spPr/>
      <dgm:t>
        <a:bodyPr/>
        <a:lstStyle/>
        <a:p>
          <a:endParaRPr lang="fr-FR"/>
        </a:p>
      </dgm:t>
    </dgm:pt>
    <dgm:pt modelId="{B62959B6-E3DC-47E4-8B08-24530474A462}" type="pres">
      <dgm:prSet presAssocID="{9E339523-045C-405B-A8C2-CBB73609C150}" presName="hierRoot2" presStyleCnt="0"/>
      <dgm:spPr/>
    </dgm:pt>
    <dgm:pt modelId="{C549A195-241C-4A35-9A79-A385A520EAD2}" type="pres">
      <dgm:prSet presAssocID="{9E339523-045C-405B-A8C2-CBB73609C150}" presName="composite2" presStyleCnt="0"/>
      <dgm:spPr/>
    </dgm:pt>
    <dgm:pt modelId="{FE57E48D-5987-42E8-99EB-9309113089C0}" type="pres">
      <dgm:prSet presAssocID="{9E339523-045C-405B-A8C2-CBB73609C150}" presName="background2" presStyleLbl="node2" presStyleIdx="0" presStyleCnt="5"/>
      <dgm:spPr/>
    </dgm:pt>
    <dgm:pt modelId="{E9F7E5AA-5DA2-4374-9D03-09AEA7964937}" type="pres">
      <dgm:prSet presAssocID="{9E339523-045C-405B-A8C2-CBB73609C150}" presName="text2" presStyleLbl="fgAcc2" presStyleIdx="0" presStyleCnt="5">
        <dgm:presLayoutVars>
          <dgm:chPref val="3"/>
        </dgm:presLayoutVars>
      </dgm:prSet>
      <dgm:spPr/>
      <dgm:t>
        <a:bodyPr/>
        <a:lstStyle/>
        <a:p>
          <a:endParaRPr lang="fr-FR"/>
        </a:p>
      </dgm:t>
    </dgm:pt>
    <dgm:pt modelId="{E8228824-CDB1-4EF8-A79D-53DF9B5D048C}" type="pres">
      <dgm:prSet presAssocID="{9E339523-045C-405B-A8C2-CBB73609C150}" presName="hierChild3" presStyleCnt="0"/>
      <dgm:spPr/>
    </dgm:pt>
    <dgm:pt modelId="{93AE290B-FFF2-4FAE-8EDB-04920EAF9F5B}" type="pres">
      <dgm:prSet presAssocID="{ED80E5BE-3E77-4ACF-B4DC-BF1BC64FA166}" presName="Name10" presStyleLbl="parChTrans1D2" presStyleIdx="1" presStyleCnt="5"/>
      <dgm:spPr/>
      <dgm:t>
        <a:bodyPr/>
        <a:lstStyle/>
        <a:p>
          <a:endParaRPr lang="fr-FR"/>
        </a:p>
      </dgm:t>
    </dgm:pt>
    <dgm:pt modelId="{EFE8F618-EAD5-4574-9ECF-36CF3929C44C}" type="pres">
      <dgm:prSet presAssocID="{5408ED6E-6723-4EC7-AF6A-536CA19B095E}" presName="hierRoot2" presStyleCnt="0"/>
      <dgm:spPr/>
    </dgm:pt>
    <dgm:pt modelId="{C3AF4863-4325-4520-87B0-8E7DCC5E0953}" type="pres">
      <dgm:prSet presAssocID="{5408ED6E-6723-4EC7-AF6A-536CA19B095E}" presName="composite2" presStyleCnt="0"/>
      <dgm:spPr/>
    </dgm:pt>
    <dgm:pt modelId="{E7EBAE65-C8DC-4725-9DDD-EE1CFDCC9C7C}" type="pres">
      <dgm:prSet presAssocID="{5408ED6E-6723-4EC7-AF6A-536CA19B095E}" presName="background2" presStyleLbl="node2" presStyleIdx="1" presStyleCnt="5"/>
      <dgm:spPr/>
    </dgm:pt>
    <dgm:pt modelId="{7380A406-36A2-4457-B884-DD050248E7B6}" type="pres">
      <dgm:prSet presAssocID="{5408ED6E-6723-4EC7-AF6A-536CA19B095E}" presName="text2" presStyleLbl="fgAcc2" presStyleIdx="1" presStyleCnt="5">
        <dgm:presLayoutVars>
          <dgm:chPref val="3"/>
        </dgm:presLayoutVars>
      </dgm:prSet>
      <dgm:spPr/>
      <dgm:t>
        <a:bodyPr/>
        <a:lstStyle/>
        <a:p>
          <a:endParaRPr lang="fr-FR"/>
        </a:p>
      </dgm:t>
    </dgm:pt>
    <dgm:pt modelId="{C944DF78-3EA0-4C3F-92D7-72BA1D6A8417}" type="pres">
      <dgm:prSet presAssocID="{5408ED6E-6723-4EC7-AF6A-536CA19B095E}" presName="hierChild3" presStyleCnt="0"/>
      <dgm:spPr/>
    </dgm:pt>
    <dgm:pt modelId="{C1A83163-1634-405E-B5C9-6943CE42757E}" type="pres">
      <dgm:prSet presAssocID="{88D36A16-894B-45E5-97C2-2218131B5D0F}" presName="Name10" presStyleLbl="parChTrans1D2" presStyleIdx="2" presStyleCnt="5"/>
      <dgm:spPr/>
      <dgm:t>
        <a:bodyPr/>
        <a:lstStyle/>
        <a:p>
          <a:endParaRPr lang="fr-FR"/>
        </a:p>
      </dgm:t>
    </dgm:pt>
    <dgm:pt modelId="{8A891948-4389-43EB-88BA-4234A1B2E7F5}" type="pres">
      <dgm:prSet presAssocID="{7FB3AC1E-1836-415F-9D32-9796B4000982}" presName="hierRoot2" presStyleCnt="0"/>
      <dgm:spPr/>
    </dgm:pt>
    <dgm:pt modelId="{1AFAF6DE-A943-4D7E-BB4C-DF8FF85169B2}" type="pres">
      <dgm:prSet presAssocID="{7FB3AC1E-1836-415F-9D32-9796B4000982}" presName="composite2" presStyleCnt="0"/>
      <dgm:spPr/>
    </dgm:pt>
    <dgm:pt modelId="{AB7CFC3D-33B8-4F5D-B62A-833E95E1E560}" type="pres">
      <dgm:prSet presAssocID="{7FB3AC1E-1836-415F-9D32-9796B4000982}" presName="background2" presStyleLbl="node2" presStyleIdx="2" presStyleCnt="5"/>
      <dgm:spPr/>
    </dgm:pt>
    <dgm:pt modelId="{F8B442FC-6B5C-417D-B885-F6E66613A6A5}" type="pres">
      <dgm:prSet presAssocID="{7FB3AC1E-1836-415F-9D32-9796B4000982}" presName="text2" presStyleLbl="fgAcc2" presStyleIdx="2" presStyleCnt="5">
        <dgm:presLayoutVars>
          <dgm:chPref val="3"/>
        </dgm:presLayoutVars>
      </dgm:prSet>
      <dgm:spPr/>
      <dgm:t>
        <a:bodyPr/>
        <a:lstStyle/>
        <a:p>
          <a:endParaRPr lang="fr-FR"/>
        </a:p>
      </dgm:t>
    </dgm:pt>
    <dgm:pt modelId="{090845BE-B5BB-4331-BDCE-CE6E610075B9}" type="pres">
      <dgm:prSet presAssocID="{7FB3AC1E-1836-415F-9D32-9796B4000982}" presName="hierChild3" presStyleCnt="0"/>
      <dgm:spPr/>
    </dgm:pt>
    <dgm:pt modelId="{9114B4B4-3937-4A8E-8BE4-9836BAC63C86}" type="pres">
      <dgm:prSet presAssocID="{3827EB43-2A82-47FA-BE58-A485EE141E09}" presName="Name10" presStyleLbl="parChTrans1D2" presStyleIdx="3" presStyleCnt="5"/>
      <dgm:spPr/>
      <dgm:t>
        <a:bodyPr/>
        <a:lstStyle/>
        <a:p>
          <a:endParaRPr lang="fr-FR"/>
        </a:p>
      </dgm:t>
    </dgm:pt>
    <dgm:pt modelId="{6D83D907-8B3B-455F-87F8-8D2788D0EC1E}" type="pres">
      <dgm:prSet presAssocID="{7A773D86-BBA2-4958-8752-7621FF38AA26}" presName="hierRoot2" presStyleCnt="0"/>
      <dgm:spPr/>
    </dgm:pt>
    <dgm:pt modelId="{338B10CB-AD1A-4FD1-8A7B-72470ED0E1AE}" type="pres">
      <dgm:prSet presAssocID="{7A773D86-BBA2-4958-8752-7621FF38AA26}" presName="composite2" presStyleCnt="0"/>
      <dgm:spPr/>
    </dgm:pt>
    <dgm:pt modelId="{B2B827A4-227C-43AE-8F03-D63379DBAAF8}" type="pres">
      <dgm:prSet presAssocID="{7A773D86-BBA2-4958-8752-7621FF38AA26}" presName="background2" presStyleLbl="node2" presStyleIdx="3" presStyleCnt="5"/>
      <dgm:spPr/>
    </dgm:pt>
    <dgm:pt modelId="{9C0CC710-35E2-409E-BBFB-62AEB8DBF768}" type="pres">
      <dgm:prSet presAssocID="{7A773D86-BBA2-4958-8752-7621FF38AA26}" presName="text2" presStyleLbl="fgAcc2" presStyleIdx="3" presStyleCnt="5">
        <dgm:presLayoutVars>
          <dgm:chPref val="3"/>
        </dgm:presLayoutVars>
      </dgm:prSet>
      <dgm:spPr/>
      <dgm:t>
        <a:bodyPr/>
        <a:lstStyle/>
        <a:p>
          <a:endParaRPr lang="fr-FR"/>
        </a:p>
      </dgm:t>
    </dgm:pt>
    <dgm:pt modelId="{F64585BB-5700-47EA-BDC4-9907C932B913}" type="pres">
      <dgm:prSet presAssocID="{7A773D86-BBA2-4958-8752-7621FF38AA26}" presName="hierChild3" presStyleCnt="0"/>
      <dgm:spPr/>
    </dgm:pt>
    <dgm:pt modelId="{D8E31D1C-1DC0-47FC-A15E-3597141E1126}" type="pres">
      <dgm:prSet presAssocID="{C85EB6DD-E190-4B28-80AE-3449D987B07B}" presName="Name10" presStyleLbl="parChTrans1D2" presStyleIdx="4" presStyleCnt="5"/>
      <dgm:spPr/>
      <dgm:t>
        <a:bodyPr/>
        <a:lstStyle/>
        <a:p>
          <a:endParaRPr lang="fr-FR"/>
        </a:p>
      </dgm:t>
    </dgm:pt>
    <dgm:pt modelId="{20830D37-FAE5-42E4-8D39-B02C70E8CF36}" type="pres">
      <dgm:prSet presAssocID="{4EE1EA17-9D3A-45DB-BBBA-946859C3E341}" presName="hierRoot2" presStyleCnt="0"/>
      <dgm:spPr/>
    </dgm:pt>
    <dgm:pt modelId="{83513FF2-3B96-465F-8CE7-674B6C13376C}" type="pres">
      <dgm:prSet presAssocID="{4EE1EA17-9D3A-45DB-BBBA-946859C3E341}" presName="composite2" presStyleCnt="0"/>
      <dgm:spPr/>
    </dgm:pt>
    <dgm:pt modelId="{AC881B87-FA3E-4D22-B546-9CB9B03FA9F3}" type="pres">
      <dgm:prSet presAssocID="{4EE1EA17-9D3A-45DB-BBBA-946859C3E341}" presName="background2" presStyleLbl="node2" presStyleIdx="4" presStyleCnt="5"/>
      <dgm:spPr/>
    </dgm:pt>
    <dgm:pt modelId="{4925B58A-1486-4E51-9D41-AFC04FD46DD4}" type="pres">
      <dgm:prSet presAssocID="{4EE1EA17-9D3A-45DB-BBBA-946859C3E341}" presName="text2" presStyleLbl="fgAcc2" presStyleIdx="4" presStyleCnt="5">
        <dgm:presLayoutVars>
          <dgm:chPref val="3"/>
        </dgm:presLayoutVars>
      </dgm:prSet>
      <dgm:spPr/>
      <dgm:t>
        <a:bodyPr/>
        <a:lstStyle/>
        <a:p>
          <a:endParaRPr lang="fr-FR"/>
        </a:p>
      </dgm:t>
    </dgm:pt>
    <dgm:pt modelId="{0329A1BD-40B2-44C0-9443-2EFE5F569ACF}" type="pres">
      <dgm:prSet presAssocID="{4EE1EA17-9D3A-45DB-BBBA-946859C3E341}" presName="hierChild3" presStyleCnt="0"/>
      <dgm:spPr/>
    </dgm:pt>
  </dgm:ptLst>
  <dgm:cxnLst>
    <dgm:cxn modelId="{7CA0C086-AD08-441D-8E21-088D17C7D8F2}" type="presOf" srcId="{57F4F124-8CA9-4CFD-B71E-AEE2D0671FC3}" destId="{8B6DA1D9-1AC3-4DE4-B4AB-8C4C09319374}" srcOrd="0" destOrd="0" presId="urn:microsoft.com/office/officeart/2005/8/layout/hierarchy1"/>
    <dgm:cxn modelId="{AEB1AD27-07EB-4C13-A96A-922FD72736B6}" type="presOf" srcId="{ED80E5BE-3E77-4ACF-B4DC-BF1BC64FA166}" destId="{93AE290B-FFF2-4FAE-8EDB-04920EAF9F5B}" srcOrd="0" destOrd="0" presId="urn:microsoft.com/office/officeart/2005/8/layout/hierarchy1"/>
    <dgm:cxn modelId="{696A6152-EC3A-4EA6-A792-48F20BFE7FCB}" srcId="{57F4F124-8CA9-4CFD-B71E-AEE2D0671FC3}" destId="{7A773D86-BBA2-4958-8752-7621FF38AA26}" srcOrd="3" destOrd="0" parTransId="{3827EB43-2A82-47FA-BE58-A485EE141E09}" sibTransId="{E8BAEB5C-D5B8-4FEA-BD3B-BF9B97C6CB39}"/>
    <dgm:cxn modelId="{4D522C28-C0EF-4A9E-B336-51A428FA0AD3}" srcId="{57F4F124-8CA9-4CFD-B71E-AEE2D0671FC3}" destId="{9E339523-045C-405B-A8C2-CBB73609C150}" srcOrd="0" destOrd="0" parTransId="{3DADB7CC-C8AB-475A-8B36-782AB61C5AAA}" sibTransId="{F870ECEC-3CA3-432F-8CA2-3FC7B62CFFAC}"/>
    <dgm:cxn modelId="{5511E5C2-E448-4E1A-A764-12D98FC0DD7E}" type="presOf" srcId="{88D36A16-894B-45E5-97C2-2218131B5D0F}" destId="{C1A83163-1634-405E-B5C9-6943CE42757E}" srcOrd="0" destOrd="0" presId="urn:microsoft.com/office/officeart/2005/8/layout/hierarchy1"/>
    <dgm:cxn modelId="{432FEDB9-CCA4-4508-878F-B4B885E66584}" type="presOf" srcId="{7A773D86-BBA2-4958-8752-7621FF38AA26}" destId="{9C0CC710-35E2-409E-BBFB-62AEB8DBF768}" srcOrd="0" destOrd="0" presId="urn:microsoft.com/office/officeart/2005/8/layout/hierarchy1"/>
    <dgm:cxn modelId="{ECB43541-5B0B-4513-B96B-D3E3B43FE8A1}" type="presOf" srcId="{A39E0F52-0D1A-40C6-9A67-3DA68E909208}" destId="{659EA5AA-7F58-4DEF-B25A-689D501E2EBF}" srcOrd="0" destOrd="0" presId="urn:microsoft.com/office/officeart/2005/8/layout/hierarchy1"/>
    <dgm:cxn modelId="{3B3DD1DA-204B-469F-A0BD-3E0FA1E87DD3}" srcId="{57F4F124-8CA9-4CFD-B71E-AEE2D0671FC3}" destId="{4EE1EA17-9D3A-45DB-BBBA-946859C3E341}" srcOrd="4" destOrd="0" parTransId="{C85EB6DD-E190-4B28-80AE-3449D987B07B}" sibTransId="{C5B598E4-E4B8-4E9E-9D5B-ADE9A3E2018A}"/>
    <dgm:cxn modelId="{E9F02289-F46B-4380-BF18-D7BA5BA71577}" type="presOf" srcId="{5408ED6E-6723-4EC7-AF6A-536CA19B095E}" destId="{7380A406-36A2-4457-B884-DD050248E7B6}" srcOrd="0" destOrd="0" presId="urn:microsoft.com/office/officeart/2005/8/layout/hierarchy1"/>
    <dgm:cxn modelId="{A14E76F8-D6D1-4774-A9E3-2BA808D19BD2}" type="presOf" srcId="{3DADB7CC-C8AB-475A-8B36-782AB61C5AAA}" destId="{2C31E359-51B6-47C0-A25A-AE54CE3475C5}" srcOrd="0" destOrd="0" presId="urn:microsoft.com/office/officeart/2005/8/layout/hierarchy1"/>
    <dgm:cxn modelId="{ED8CB824-CA5D-4745-B828-49F10E538A8B}" srcId="{57F4F124-8CA9-4CFD-B71E-AEE2D0671FC3}" destId="{7FB3AC1E-1836-415F-9D32-9796B4000982}" srcOrd="2" destOrd="0" parTransId="{88D36A16-894B-45E5-97C2-2218131B5D0F}" sibTransId="{66834496-CA72-4168-8B4F-35D903B0DB48}"/>
    <dgm:cxn modelId="{83E54935-C6C1-4094-925B-C98A6DDFB347}" srcId="{A39E0F52-0D1A-40C6-9A67-3DA68E909208}" destId="{57F4F124-8CA9-4CFD-B71E-AEE2D0671FC3}" srcOrd="0" destOrd="0" parTransId="{42B497E8-BE3B-4BC5-A96C-ECA5B31C7CD5}" sibTransId="{7AA86963-A57C-4FDD-BBC0-9AFD53BCE05F}"/>
    <dgm:cxn modelId="{9A7ABBB5-FA96-417F-957A-A9605BC82461}" type="presOf" srcId="{4EE1EA17-9D3A-45DB-BBBA-946859C3E341}" destId="{4925B58A-1486-4E51-9D41-AFC04FD46DD4}" srcOrd="0" destOrd="0" presId="urn:microsoft.com/office/officeart/2005/8/layout/hierarchy1"/>
    <dgm:cxn modelId="{6AE91BA6-F443-4687-B48F-266EB634AC7C}" type="presOf" srcId="{C85EB6DD-E190-4B28-80AE-3449D987B07B}" destId="{D8E31D1C-1DC0-47FC-A15E-3597141E1126}" srcOrd="0" destOrd="0" presId="urn:microsoft.com/office/officeart/2005/8/layout/hierarchy1"/>
    <dgm:cxn modelId="{E73AEF55-823F-4521-AAAE-4CD1C60D8B81}" type="presOf" srcId="{9E339523-045C-405B-A8C2-CBB73609C150}" destId="{E9F7E5AA-5DA2-4374-9D03-09AEA7964937}" srcOrd="0" destOrd="0" presId="urn:microsoft.com/office/officeart/2005/8/layout/hierarchy1"/>
    <dgm:cxn modelId="{F072B3BC-CB07-4855-81DA-DA5A7C03A277}" srcId="{57F4F124-8CA9-4CFD-B71E-AEE2D0671FC3}" destId="{5408ED6E-6723-4EC7-AF6A-536CA19B095E}" srcOrd="1" destOrd="0" parTransId="{ED80E5BE-3E77-4ACF-B4DC-BF1BC64FA166}" sibTransId="{11B8707F-A690-4D1A-8720-4A15999F6043}"/>
    <dgm:cxn modelId="{534F5421-EA0E-4CC4-B2F4-48F4FDB225A1}" type="presOf" srcId="{3827EB43-2A82-47FA-BE58-A485EE141E09}" destId="{9114B4B4-3937-4A8E-8BE4-9836BAC63C86}" srcOrd="0" destOrd="0" presId="urn:microsoft.com/office/officeart/2005/8/layout/hierarchy1"/>
    <dgm:cxn modelId="{4CFD50F4-58FA-4FDD-8F81-C0DCC335DFD2}" type="presOf" srcId="{7FB3AC1E-1836-415F-9D32-9796B4000982}" destId="{F8B442FC-6B5C-417D-B885-F6E66613A6A5}" srcOrd="0" destOrd="0" presId="urn:microsoft.com/office/officeart/2005/8/layout/hierarchy1"/>
    <dgm:cxn modelId="{A277D2C9-225C-4B1F-874C-EC596929ED8B}" type="presParOf" srcId="{659EA5AA-7F58-4DEF-B25A-689D501E2EBF}" destId="{D0CF7EBF-ABFB-407C-AB49-3D76239074BC}" srcOrd="0" destOrd="0" presId="urn:microsoft.com/office/officeart/2005/8/layout/hierarchy1"/>
    <dgm:cxn modelId="{2776FE67-FCA2-435F-8548-9F8EB4ED1289}" type="presParOf" srcId="{D0CF7EBF-ABFB-407C-AB49-3D76239074BC}" destId="{69CC3177-550A-4252-B71B-14D29FA23F26}" srcOrd="0" destOrd="0" presId="urn:microsoft.com/office/officeart/2005/8/layout/hierarchy1"/>
    <dgm:cxn modelId="{818E3515-75B5-45D4-94DD-C3C8206FC638}" type="presParOf" srcId="{69CC3177-550A-4252-B71B-14D29FA23F26}" destId="{F6666081-3F5F-4A2E-A977-5D66A9BD3273}" srcOrd="0" destOrd="0" presId="urn:microsoft.com/office/officeart/2005/8/layout/hierarchy1"/>
    <dgm:cxn modelId="{14CF6C9D-6CF1-4FB6-9715-BD93FE9D426B}" type="presParOf" srcId="{69CC3177-550A-4252-B71B-14D29FA23F26}" destId="{8B6DA1D9-1AC3-4DE4-B4AB-8C4C09319374}" srcOrd="1" destOrd="0" presId="urn:microsoft.com/office/officeart/2005/8/layout/hierarchy1"/>
    <dgm:cxn modelId="{C0C980FB-F69E-46AE-BC5C-30329F016BF2}" type="presParOf" srcId="{D0CF7EBF-ABFB-407C-AB49-3D76239074BC}" destId="{7F5291B3-589B-435E-A5AF-F597314206EC}" srcOrd="1" destOrd="0" presId="urn:microsoft.com/office/officeart/2005/8/layout/hierarchy1"/>
    <dgm:cxn modelId="{5FAEB9CA-BA02-45EB-B216-CED30C01A027}" type="presParOf" srcId="{7F5291B3-589B-435E-A5AF-F597314206EC}" destId="{2C31E359-51B6-47C0-A25A-AE54CE3475C5}" srcOrd="0" destOrd="0" presId="urn:microsoft.com/office/officeart/2005/8/layout/hierarchy1"/>
    <dgm:cxn modelId="{16A9074A-44CA-41DE-8A11-3FFDC114A83C}" type="presParOf" srcId="{7F5291B3-589B-435E-A5AF-F597314206EC}" destId="{B62959B6-E3DC-47E4-8B08-24530474A462}" srcOrd="1" destOrd="0" presId="urn:microsoft.com/office/officeart/2005/8/layout/hierarchy1"/>
    <dgm:cxn modelId="{4626CFAF-8283-4983-A0FE-C11A13F374C3}" type="presParOf" srcId="{B62959B6-E3DC-47E4-8B08-24530474A462}" destId="{C549A195-241C-4A35-9A79-A385A520EAD2}" srcOrd="0" destOrd="0" presId="urn:microsoft.com/office/officeart/2005/8/layout/hierarchy1"/>
    <dgm:cxn modelId="{53DBF780-B699-461C-B590-B8D11B14449B}" type="presParOf" srcId="{C549A195-241C-4A35-9A79-A385A520EAD2}" destId="{FE57E48D-5987-42E8-99EB-9309113089C0}" srcOrd="0" destOrd="0" presId="urn:microsoft.com/office/officeart/2005/8/layout/hierarchy1"/>
    <dgm:cxn modelId="{767C4698-9B8D-4435-BBCF-41FDE81C1F2C}" type="presParOf" srcId="{C549A195-241C-4A35-9A79-A385A520EAD2}" destId="{E9F7E5AA-5DA2-4374-9D03-09AEA7964937}" srcOrd="1" destOrd="0" presId="urn:microsoft.com/office/officeart/2005/8/layout/hierarchy1"/>
    <dgm:cxn modelId="{F300690D-EBE6-4D99-A4AC-772EA028C563}" type="presParOf" srcId="{B62959B6-E3DC-47E4-8B08-24530474A462}" destId="{E8228824-CDB1-4EF8-A79D-53DF9B5D048C}" srcOrd="1" destOrd="0" presId="urn:microsoft.com/office/officeart/2005/8/layout/hierarchy1"/>
    <dgm:cxn modelId="{83AC7CEB-45B3-4A9E-A1AA-FB36586AE96E}" type="presParOf" srcId="{7F5291B3-589B-435E-A5AF-F597314206EC}" destId="{93AE290B-FFF2-4FAE-8EDB-04920EAF9F5B}" srcOrd="2" destOrd="0" presId="urn:microsoft.com/office/officeart/2005/8/layout/hierarchy1"/>
    <dgm:cxn modelId="{0F4A04BE-EBAC-427D-9A92-48B4C69B8781}" type="presParOf" srcId="{7F5291B3-589B-435E-A5AF-F597314206EC}" destId="{EFE8F618-EAD5-4574-9ECF-36CF3929C44C}" srcOrd="3" destOrd="0" presId="urn:microsoft.com/office/officeart/2005/8/layout/hierarchy1"/>
    <dgm:cxn modelId="{9FAD2416-563A-42D5-8C37-E781BE8C3824}" type="presParOf" srcId="{EFE8F618-EAD5-4574-9ECF-36CF3929C44C}" destId="{C3AF4863-4325-4520-87B0-8E7DCC5E0953}" srcOrd="0" destOrd="0" presId="urn:microsoft.com/office/officeart/2005/8/layout/hierarchy1"/>
    <dgm:cxn modelId="{5E17595A-2C20-40F5-B491-D02D19CD8FB3}" type="presParOf" srcId="{C3AF4863-4325-4520-87B0-8E7DCC5E0953}" destId="{E7EBAE65-C8DC-4725-9DDD-EE1CFDCC9C7C}" srcOrd="0" destOrd="0" presId="urn:microsoft.com/office/officeart/2005/8/layout/hierarchy1"/>
    <dgm:cxn modelId="{CFC78F5F-4698-4826-BEDD-635BE3061085}" type="presParOf" srcId="{C3AF4863-4325-4520-87B0-8E7DCC5E0953}" destId="{7380A406-36A2-4457-B884-DD050248E7B6}" srcOrd="1" destOrd="0" presId="urn:microsoft.com/office/officeart/2005/8/layout/hierarchy1"/>
    <dgm:cxn modelId="{570F61C6-394E-4128-AA88-0D084061F355}" type="presParOf" srcId="{EFE8F618-EAD5-4574-9ECF-36CF3929C44C}" destId="{C944DF78-3EA0-4C3F-92D7-72BA1D6A8417}" srcOrd="1" destOrd="0" presId="urn:microsoft.com/office/officeart/2005/8/layout/hierarchy1"/>
    <dgm:cxn modelId="{8B5E6A18-121B-457F-83F9-57A143D57084}" type="presParOf" srcId="{7F5291B3-589B-435E-A5AF-F597314206EC}" destId="{C1A83163-1634-405E-B5C9-6943CE42757E}" srcOrd="4" destOrd="0" presId="urn:microsoft.com/office/officeart/2005/8/layout/hierarchy1"/>
    <dgm:cxn modelId="{334AE000-E012-4845-B9BE-E465068E1CD0}" type="presParOf" srcId="{7F5291B3-589B-435E-A5AF-F597314206EC}" destId="{8A891948-4389-43EB-88BA-4234A1B2E7F5}" srcOrd="5" destOrd="0" presId="urn:microsoft.com/office/officeart/2005/8/layout/hierarchy1"/>
    <dgm:cxn modelId="{BD22EDA4-A015-40B7-AE4E-E1E6C5BD9BF3}" type="presParOf" srcId="{8A891948-4389-43EB-88BA-4234A1B2E7F5}" destId="{1AFAF6DE-A943-4D7E-BB4C-DF8FF85169B2}" srcOrd="0" destOrd="0" presId="urn:microsoft.com/office/officeart/2005/8/layout/hierarchy1"/>
    <dgm:cxn modelId="{72F87AA5-B76A-4B8C-875F-752D87E33072}" type="presParOf" srcId="{1AFAF6DE-A943-4D7E-BB4C-DF8FF85169B2}" destId="{AB7CFC3D-33B8-4F5D-B62A-833E95E1E560}" srcOrd="0" destOrd="0" presId="urn:microsoft.com/office/officeart/2005/8/layout/hierarchy1"/>
    <dgm:cxn modelId="{DF6CE912-11D9-4B94-9808-33FF2CA77DB3}" type="presParOf" srcId="{1AFAF6DE-A943-4D7E-BB4C-DF8FF85169B2}" destId="{F8B442FC-6B5C-417D-B885-F6E66613A6A5}" srcOrd="1" destOrd="0" presId="urn:microsoft.com/office/officeart/2005/8/layout/hierarchy1"/>
    <dgm:cxn modelId="{1786A8B6-9CB8-431F-8B6A-337220663BBF}" type="presParOf" srcId="{8A891948-4389-43EB-88BA-4234A1B2E7F5}" destId="{090845BE-B5BB-4331-BDCE-CE6E610075B9}" srcOrd="1" destOrd="0" presId="urn:microsoft.com/office/officeart/2005/8/layout/hierarchy1"/>
    <dgm:cxn modelId="{5670C6EC-B443-42EC-90AC-49D5558B4922}" type="presParOf" srcId="{7F5291B3-589B-435E-A5AF-F597314206EC}" destId="{9114B4B4-3937-4A8E-8BE4-9836BAC63C86}" srcOrd="6" destOrd="0" presId="urn:microsoft.com/office/officeart/2005/8/layout/hierarchy1"/>
    <dgm:cxn modelId="{C4E9B9C2-20A6-492B-B393-3BA183E32E4F}" type="presParOf" srcId="{7F5291B3-589B-435E-A5AF-F597314206EC}" destId="{6D83D907-8B3B-455F-87F8-8D2788D0EC1E}" srcOrd="7" destOrd="0" presId="urn:microsoft.com/office/officeart/2005/8/layout/hierarchy1"/>
    <dgm:cxn modelId="{33D1E260-D65A-4DCB-91C7-3B2EFB82B041}" type="presParOf" srcId="{6D83D907-8B3B-455F-87F8-8D2788D0EC1E}" destId="{338B10CB-AD1A-4FD1-8A7B-72470ED0E1AE}" srcOrd="0" destOrd="0" presId="urn:microsoft.com/office/officeart/2005/8/layout/hierarchy1"/>
    <dgm:cxn modelId="{515096C0-B788-4047-9112-1680A8755261}" type="presParOf" srcId="{338B10CB-AD1A-4FD1-8A7B-72470ED0E1AE}" destId="{B2B827A4-227C-43AE-8F03-D63379DBAAF8}" srcOrd="0" destOrd="0" presId="urn:microsoft.com/office/officeart/2005/8/layout/hierarchy1"/>
    <dgm:cxn modelId="{C9681882-2FD9-44C5-B537-1F7E17FEEA20}" type="presParOf" srcId="{338B10CB-AD1A-4FD1-8A7B-72470ED0E1AE}" destId="{9C0CC710-35E2-409E-BBFB-62AEB8DBF768}" srcOrd="1" destOrd="0" presId="urn:microsoft.com/office/officeart/2005/8/layout/hierarchy1"/>
    <dgm:cxn modelId="{DD35EF15-DCBD-4354-B12F-7510A54FA32A}" type="presParOf" srcId="{6D83D907-8B3B-455F-87F8-8D2788D0EC1E}" destId="{F64585BB-5700-47EA-BDC4-9907C932B913}" srcOrd="1" destOrd="0" presId="urn:microsoft.com/office/officeart/2005/8/layout/hierarchy1"/>
    <dgm:cxn modelId="{31909D22-C3B9-46FE-9703-B7B9E49FBCCA}" type="presParOf" srcId="{7F5291B3-589B-435E-A5AF-F597314206EC}" destId="{D8E31D1C-1DC0-47FC-A15E-3597141E1126}" srcOrd="8" destOrd="0" presId="urn:microsoft.com/office/officeart/2005/8/layout/hierarchy1"/>
    <dgm:cxn modelId="{12A28F7B-C17F-4E6F-B71E-296FD88E4B44}" type="presParOf" srcId="{7F5291B3-589B-435E-A5AF-F597314206EC}" destId="{20830D37-FAE5-42E4-8D39-B02C70E8CF36}" srcOrd="9" destOrd="0" presId="urn:microsoft.com/office/officeart/2005/8/layout/hierarchy1"/>
    <dgm:cxn modelId="{9E80B545-BFF0-4483-A6E7-628E4E8FFEA1}" type="presParOf" srcId="{20830D37-FAE5-42E4-8D39-B02C70E8CF36}" destId="{83513FF2-3B96-465F-8CE7-674B6C13376C}" srcOrd="0" destOrd="0" presId="urn:microsoft.com/office/officeart/2005/8/layout/hierarchy1"/>
    <dgm:cxn modelId="{C0B2932B-A915-4DB8-9181-ADE039520110}" type="presParOf" srcId="{83513FF2-3B96-465F-8CE7-674B6C13376C}" destId="{AC881B87-FA3E-4D22-B546-9CB9B03FA9F3}" srcOrd="0" destOrd="0" presId="urn:microsoft.com/office/officeart/2005/8/layout/hierarchy1"/>
    <dgm:cxn modelId="{DB005FAC-968C-4189-B801-FEA8AC70F322}" type="presParOf" srcId="{83513FF2-3B96-465F-8CE7-674B6C13376C}" destId="{4925B58A-1486-4E51-9D41-AFC04FD46DD4}" srcOrd="1" destOrd="0" presId="urn:microsoft.com/office/officeart/2005/8/layout/hierarchy1"/>
    <dgm:cxn modelId="{EC9F0276-3D28-4283-865D-48866C2012F8}" type="presParOf" srcId="{20830D37-FAE5-42E4-8D39-B02C70E8CF36}" destId="{0329A1BD-40B2-44C0-9443-2EFE5F569ACF}" srcOrd="1" destOrd="0" presId="urn:microsoft.com/office/officeart/2005/8/layout/hierarchy1"/>
  </dgm:cxnLst>
  <dgm:bg/>
  <dgm:whole/>
  <dgm:extLst>
    <a:ext uri="http://schemas.microsoft.com/office/drawing/2008/diagram">
      <dsp:dataModelExt xmlns:dsp="http://schemas.microsoft.com/office/drawing/2008/diagram" relId="rId19"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43515B8-B55C-40B3-9C4B-0363B0F26F62}">
      <dsp:nvSpPr>
        <dsp:cNvPr id="0" name=""/>
        <dsp:cNvSpPr/>
      </dsp:nvSpPr>
      <dsp:spPr>
        <a:xfrm>
          <a:off x="2743200" y="2126538"/>
          <a:ext cx="124292" cy="544521"/>
        </a:xfrm>
        <a:custGeom>
          <a:avLst/>
          <a:gdLst/>
          <a:ahLst/>
          <a:cxnLst/>
          <a:rect l="0" t="0" r="0" b="0"/>
          <a:pathLst>
            <a:path>
              <a:moveTo>
                <a:pt x="0" y="0"/>
              </a:moveTo>
              <a:lnTo>
                <a:pt x="0" y="544521"/>
              </a:lnTo>
              <a:lnTo>
                <a:pt x="124292" y="544521"/>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04BA999-C377-4A13-9282-0D9CFFB527DC}">
      <dsp:nvSpPr>
        <dsp:cNvPr id="0" name=""/>
        <dsp:cNvSpPr/>
      </dsp:nvSpPr>
      <dsp:spPr>
        <a:xfrm>
          <a:off x="2618907" y="2126538"/>
          <a:ext cx="124292" cy="544521"/>
        </a:xfrm>
        <a:custGeom>
          <a:avLst/>
          <a:gdLst/>
          <a:ahLst/>
          <a:cxnLst/>
          <a:rect l="0" t="0" r="0" b="0"/>
          <a:pathLst>
            <a:path>
              <a:moveTo>
                <a:pt x="124292" y="0"/>
              </a:moveTo>
              <a:lnTo>
                <a:pt x="124292" y="544521"/>
              </a:lnTo>
              <a:lnTo>
                <a:pt x="0" y="544521"/>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46E538C3-6F7B-46FD-BED9-7F1597ADE5E5}">
      <dsp:nvSpPr>
        <dsp:cNvPr id="0" name=""/>
        <dsp:cNvSpPr/>
      </dsp:nvSpPr>
      <dsp:spPr>
        <a:xfrm>
          <a:off x="2743200" y="2126538"/>
          <a:ext cx="2151329" cy="1414358"/>
        </a:xfrm>
        <a:custGeom>
          <a:avLst/>
          <a:gdLst/>
          <a:ahLst/>
          <a:cxnLst/>
          <a:rect l="0" t="0" r="0" b="0"/>
          <a:pathLst>
            <a:path>
              <a:moveTo>
                <a:pt x="0" y="0"/>
              </a:moveTo>
              <a:lnTo>
                <a:pt x="0" y="1290065"/>
              </a:lnTo>
              <a:lnTo>
                <a:pt x="2151329" y="1290065"/>
              </a:lnTo>
              <a:lnTo>
                <a:pt x="2151329" y="1414358"/>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2A9123B-095F-4533-A50E-A742AE6F4B08}">
      <dsp:nvSpPr>
        <dsp:cNvPr id="0" name=""/>
        <dsp:cNvSpPr/>
      </dsp:nvSpPr>
      <dsp:spPr>
        <a:xfrm>
          <a:off x="2743200" y="2126538"/>
          <a:ext cx="698573" cy="1414358"/>
        </a:xfrm>
        <a:custGeom>
          <a:avLst/>
          <a:gdLst/>
          <a:ahLst/>
          <a:cxnLst/>
          <a:rect l="0" t="0" r="0" b="0"/>
          <a:pathLst>
            <a:path>
              <a:moveTo>
                <a:pt x="0" y="0"/>
              </a:moveTo>
              <a:lnTo>
                <a:pt x="0" y="1290065"/>
              </a:lnTo>
              <a:lnTo>
                <a:pt x="698573" y="1290065"/>
              </a:lnTo>
              <a:lnTo>
                <a:pt x="698573" y="1414358"/>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A3A284C-9831-4F8A-92F2-0C0950B4BD11}">
      <dsp:nvSpPr>
        <dsp:cNvPr id="0" name=""/>
        <dsp:cNvSpPr/>
      </dsp:nvSpPr>
      <dsp:spPr>
        <a:xfrm>
          <a:off x="1991867" y="2126538"/>
          <a:ext cx="751332" cy="1414358"/>
        </a:xfrm>
        <a:custGeom>
          <a:avLst/>
          <a:gdLst/>
          <a:ahLst/>
          <a:cxnLst/>
          <a:rect l="0" t="0" r="0" b="0"/>
          <a:pathLst>
            <a:path>
              <a:moveTo>
                <a:pt x="751332" y="0"/>
              </a:moveTo>
              <a:lnTo>
                <a:pt x="751332" y="1290065"/>
              </a:lnTo>
              <a:lnTo>
                <a:pt x="0" y="1290065"/>
              </a:lnTo>
              <a:lnTo>
                <a:pt x="0" y="1414358"/>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B137264-E2C5-4E10-8FE8-5653B4825D58}">
      <dsp:nvSpPr>
        <dsp:cNvPr id="0" name=""/>
        <dsp:cNvSpPr/>
      </dsp:nvSpPr>
      <dsp:spPr>
        <a:xfrm>
          <a:off x="591870" y="2126538"/>
          <a:ext cx="2151329" cy="1414364"/>
        </a:xfrm>
        <a:custGeom>
          <a:avLst/>
          <a:gdLst/>
          <a:ahLst/>
          <a:cxnLst/>
          <a:rect l="0" t="0" r="0" b="0"/>
          <a:pathLst>
            <a:path>
              <a:moveTo>
                <a:pt x="2151329" y="0"/>
              </a:moveTo>
              <a:lnTo>
                <a:pt x="2151329" y="1290071"/>
              </a:lnTo>
              <a:lnTo>
                <a:pt x="0" y="1290071"/>
              </a:lnTo>
              <a:lnTo>
                <a:pt x="0" y="1414364"/>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209FD19-4DCD-4031-8E0D-D8589E881F5F}">
      <dsp:nvSpPr>
        <dsp:cNvPr id="0" name=""/>
        <dsp:cNvSpPr/>
      </dsp:nvSpPr>
      <dsp:spPr>
        <a:xfrm>
          <a:off x="2697479" y="1286081"/>
          <a:ext cx="91440" cy="248585"/>
        </a:xfrm>
        <a:custGeom>
          <a:avLst/>
          <a:gdLst/>
          <a:ahLst/>
          <a:cxnLst/>
          <a:rect l="0" t="0" r="0" b="0"/>
          <a:pathLst>
            <a:path>
              <a:moveTo>
                <a:pt x="45720" y="0"/>
              </a:moveTo>
              <a:lnTo>
                <a:pt x="45720" y="248585"/>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22122B7C-8673-4038-B952-4DF949285D86}">
      <dsp:nvSpPr>
        <dsp:cNvPr id="0" name=""/>
        <dsp:cNvSpPr/>
      </dsp:nvSpPr>
      <dsp:spPr>
        <a:xfrm>
          <a:off x="2151329" y="694210"/>
          <a:ext cx="1183741" cy="5918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Direction</a:t>
          </a:r>
        </a:p>
      </dsp:txBody>
      <dsp:txXfrm>
        <a:off x="2151329" y="694210"/>
        <a:ext cx="1183741" cy="591870"/>
      </dsp:txXfrm>
    </dsp:sp>
    <dsp:sp modelId="{2301B30D-5DBD-4DE1-ACF9-D2338B7DD2E4}">
      <dsp:nvSpPr>
        <dsp:cNvPr id="0" name=""/>
        <dsp:cNvSpPr/>
      </dsp:nvSpPr>
      <dsp:spPr>
        <a:xfrm>
          <a:off x="2151329" y="1534667"/>
          <a:ext cx="1183741" cy="5918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Direction Adjoint</a:t>
          </a:r>
        </a:p>
      </dsp:txBody>
      <dsp:txXfrm>
        <a:off x="2151329" y="1534667"/>
        <a:ext cx="1183741" cy="591870"/>
      </dsp:txXfrm>
    </dsp:sp>
    <dsp:sp modelId="{99D48376-041A-45D2-9A1D-D75726C0D789}">
      <dsp:nvSpPr>
        <dsp:cNvPr id="0" name=""/>
        <dsp:cNvSpPr/>
      </dsp:nvSpPr>
      <dsp:spPr>
        <a:xfrm>
          <a:off x="0" y="3540902"/>
          <a:ext cx="1183741" cy="5918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Division Enseignement</a:t>
          </a:r>
        </a:p>
      </dsp:txBody>
      <dsp:txXfrm>
        <a:off x="0" y="3540902"/>
        <a:ext cx="1183741" cy="591870"/>
      </dsp:txXfrm>
    </dsp:sp>
    <dsp:sp modelId="{EAFAF41C-3F5D-4646-AA90-0E73D89BA077}">
      <dsp:nvSpPr>
        <dsp:cNvPr id="0" name=""/>
        <dsp:cNvSpPr/>
      </dsp:nvSpPr>
      <dsp:spPr>
        <a:xfrm>
          <a:off x="1399996" y="3540896"/>
          <a:ext cx="1183741" cy="5918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Division Maintenance</a:t>
          </a:r>
        </a:p>
      </dsp:txBody>
      <dsp:txXfrm>
        <a:off x="1399996" y="3540896"/>
        <a:ext cx="1183741" cy="591870"/>
      </dsp:txXfrm>
    </dsp:sp>
    <dsp:sp modelId="{C8F67FAF-7662-478A-A664-1ED789F7F9DD}">
      <dsp:nvSpPr>
        <dsp:cNvPr id="0" name=""/>
        <dsp:cNvSpPr/>
      </dsp:nvSpPr>
      <dsp:spPr>
        <a:xfrm>
          <a:off x="2849902" y="3540896"/>
          <a:ext cx="1183741" cy="5918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Division Dévéloppement</a:t>
          </a:r>
        </a:p>
      </dsp:txBody>
      <dsp:txXfrm>
        <a:off x="2849902" y="3540896"/>
        <a:ext cx="1183741" cy="591870"/>
      </dsp:txXfrm>
    </dsp:sp>
    <dsp:sp modelId="{59ACDA00-97A8-4702-86C7-340377CD830D}">
      <dsp:nvSpPr>
        <dsp:cNvPr id="0" name=""/>
        <dsp:cNvSpPr/>
      </dsp:nvSpPr>
      <dsp:spPr>
        <a:xfrm>
          <a:off x="4302658" y="3540896"/>
          <a:ext cx="1183741" cy="5918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Division Système d'Information</a:t>
          </a:r>
        </a:p>
      </dsp:txBody>
      <dsp:txXfrm>
        <a:off x="4302658" y="3540896"/>
        <a:ext cx="1183741" cy="591870"/>
      </dsp:txXfrm>
    </dsp:sp>
    <dsp:sp modelId="{38F15C60-12B8-4013-908D-CE4E9808F985}">
      <dsp:nvSpPr>
        <dsp:cNvPr id="0" name=""/>
        <dsp:cNvSpPr/>
      </dsp:nvSpPr>
      <dsp:spPr>
        <a:xfrm>
          <a:off x="643857" y="2375123"/>
          <a:ext cx="1975049" cy="5918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Comptabilité</a:t>
          </a:r>
        </a:p>
      </dsp:txBody>
      <dsp:txXfrm>
        <a:off x="643857" y="2375123"/>
        <a:ext cx="1975049" cy="591870"/>
      </dsp:txXfrm>
    </dsp:sp>
    <dsp:sp modelId="{4CB6A296-1D7B-4794-8048-D4192F5F618E}">
      <dsp:nvSpPr>
        <dsp:cNvPr id="0" name=""/>
        <dsp:cNvSpPr/>
      </dsp:nvSpPr>
      <dsp:spPr>
        <a:xfrm>
          <a:off x="2867492" y="2375123"/>
          <a:ext cx="2119773" cy="5918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Secrétariats</a:t>
          </a:r>
        </a:p>
        <a:p>
          <a:pPr lvl="0" algn="ctr" defTabSz="533400">
            <a:lnSpc>
              <a:spcPct val="90000"/>
            </a:lnSpc>
            <a:spcBef>
              <a:spcPct val="0"/>
            </a:spcBef>
            <a:spcAft>
              <a:spcPct val="35000"/>
            </a:spcAft>
          </a:pPr>
          <a:r>
            <a:rPr lang="fr-FR" sz="1200" kern="1200"/>
            <a:t>(Administrative, et  Pédagogique)</a:t>
          </a:r>
        </a:p>
      </dsp:txBody>
      <dsp:txXfrm>
        <a:off x="2867492" y="2375123"/>
        <a:ext cx="2119773" cy="59187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8E31D1C-1DC0-47FC-A15E-3597141E1126}">
      <dsp:nvSpPr>
        <dsp:cNvPr id="0" name=""/>
        <dsp:cNvSpPr/>
      </dsp:nvSpPr>
      <dsp:spPr>
        <a:xfrm>
          <a:off x="2968845" y="1288860"/>
          <a:ext cx="2462985" cy="293039"/>
        </a:xfrm>
        <a:custGeom>
          <a:avLst/>
          <a:gdLst/>
          <a:ahLst/>
          <a:cxnLst/>
          <a:rect l="0" t="0" r="0" b="0"/>
          <a:pathLst>
            <a:path>
              <a:moveTo>
                <a:pt x="0" y="0"/>
              </a:moveTo>
              <a:lnTo>
                <a:pt x="0" y="199697"/>
              </a:lnTo>
              <a:lnTo>
                <a:pt x="2462985" y="199697"/>
              </a:lnTo>
              <a:lnTo>
                <a:pt x="2462985" y="2930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14B4B4-3937-4A8E-8BE4-9836BAC63C86}">
      <dsp:nvSpPr>
        <dsp:cNvPr id="0" name=""/>
        <dsp:cNvSpPr/>
      </dsp:nvSpPr>
      <dsp:spPr>
        <a:xfrm>
          <a:off x="2968845" y="1288860"/>
          <a:ext cx="1231492" cy="293039"/>
        </a:xfrm>
        <a:custGeom>
          <a:avLst/>
          <a:gdLst/>
          <a:ahLst/>
          <a:cxnLst/>
          <a:rect l="0" t="0" r="0" b="0"/>
          <a:pathLst>
            <a:path>
              <a:moveTo>
                <a:pt x="0" y="0"/>
              </a:moveTo>
              <a:lnTo>
                <a:pt x="0" y="199697"/>
              </a:lnTo>
              <a:lnTo>
                <a:pt x="1231492" y="199697"/>
              </a:lnTo>
              <a:lnTo>
                <a:pt x="1231492" y="2930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A83163-1634-405E-B5C9-6943CE42757E}">
      <dsp:nvSpPr>
        <dsp:cNvPr id="0" name=""/>
        <dsp:cNvSpPr/>
      </dsp:nvSpPr>
      <dsp:spPr>
        <a:xfrm>
          <a:off x="2923125" y="1288860"/>
          <a:ext cx="91440" cy="293039"/>
        </a:xfrm>
        <a:custGeom>
          <a:avLst/>
          <a:gdLst/>
          <a:ahLst/>
          <a:cxnLst/>
          <a:rect l="0" t="0" r="0" b="0"/>
          <a:pathLst>
            <a:path>
              <a:moveTo>
                <a:pt x="45720" y="0"/>
              </a:moveTo>
              <a:lnTo>
                <a:pt x="45720" y="2930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AE290B-FFF2-4FAE-8EDB-04920EAF9F5B}">
      <dsp:nvSpPr>
        <dsp:cNvPr id="0" name=""/>
        <dsp:cNvSpPr/>
      </dsp:nvSpPr>
      <dsp:spPr>
        <a:xfrm>
          <a:off x="1737352" y="1288860"/>
          <a:ext cx="1231492" cy="293039"/>
        </a:xfrm>
        <a:custGeom>
          <a:avLst/>
          <a:gdLst/>
          <a:ahLst/>
          <a:cxnLst/>
          <a:rect l="0" t="0" r="0" b="0"/>
          <a:pathLst>
            <a:path>
              <a:moveTo>
                <a:pt x="1231492" y="0"/>
              </a:moveTo>
              <a:lnTo>
                <a:pt x="1231492" y="199697"/>
              </a:lnTo>
              <a:lnTo>
                <a:pt x="0" y="199697"/>
              </a:lnTo>
              <a:lnTo>
                <a:pt x="0" y="2930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C31E359-51B6-47C0-A25A-AE54CE3475C5}">
      <dsp:nvSpPr>
        <dsp:cNvPr id="0" name=""/>
        <dsp:cNvSpPr/>
      </dsp:nvSpPr>
      <dsp:spPr>
        <a:xfrm>
          <a:off x="505860" y="1288860"/>
          <a:ext cx="2462985" cy="293039"/>
        </a:xfrm>
        <a:custGeom>
          <a:avLst/>
          <a:gdLst/>
          <a:ahLst/>
          <a:cxnLst/>
          <a:rect l="0" t="0" r="0" b="0"/>
          <a:pathLst>
            <a:path>
              <a:moveTo>
                <a:pt x="2462985" y="0"/>
              </a:moveTo>
              <a:lnTo>
                <a:pt x="2462985" y="199697"/>
              </a:lnTo>
              <a:lnTo>
                <a:pt x="0" y="199697"/>
              </a:lnTo>
              <a:lnTo>
                <a:pt x="0" y="2930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666081-3F5F-4A2E-A977-5D66A9BD3273}">
      <dsp:nvSpPr>
        <dsp:cNvPr id="0" name=""/>
        <dsp:cNvSpPr/>
      </dsp:nvSpPr>
      <dsp:spPr>
        <a:xfrm>
          <a:off x="2465053" y="649044"/>
          <a:ext cx="1007584" cy="63981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B6DA1D9-1AC3-4DE4-B4AB-8C4C09319374}">
      <dsp:nvSpPr>
        <dsp:cNvPr id="0" name=""/>
        <dsp:cNvSpPr/>
      </dsp:nvSpPr>
      <dsp:spPr>
        <a:xfrm>
          <a:off x="2577006" y="755400"/>
          <a:ext cx="1007584" cy="63981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fr-FR" sz="1300" kern="1200"/>
            <a:t>Direction</a:t>
          </a:r>
        </a:p>
      </dsp:txBody>
      <dsp:txXfrm>
        <a:off x="2595746" y="774140"/>
        <a:ext cx="970104" cy="602336"/>
      </dsp:txXfrm>
    </dsp:sp>
    <dsp:sp modelId="{FE57E48D-5987-42E8-99EB-9309113089C0}">
      <dsp:nvSpPr>
        <dsp:cNvPr id="0" name=""/>
        <dsp:cNvSpPr/>
      </dsp:nvSpPr>
      <dsp:spPr>
        <a:xfrm>
          <a:off x="2067" y="1581900"/>
          <a:ext cx="1007584" cy="63981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9F7E5AA-5DA2-4374-9D03-09AEA7964937}">
      <dsp:nvSpPr>
        <dsp:cNvPr id="0" name=""/>
        <dsp:cNvSpPr/>
      </dsp:nvSpPr>
      <dsp:spPr>
        <a:xfrm>
          <a:off x="114021" y="1688256"/>
          <a:ext cx="1007584" cy="63981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fr-FR" sz="1300" kern="1200"/>
            <a:t>Secrétariat</a:t>
          </a:r>
        </a:p>
      </dsp:txBody>
      <dsp:txXfrm>
        <a:off x="132761" y="1706996"/>
        <a:ext cx="970104" cy="602336"/>
      </dsp:txXfrm>
    </dsp:sp>
    <dsp:sp modelId="{E7EBAE65-C8DC-4725-9DDD-EE1CFDCC9C7C}">
      <dsp:nvSpPr>
        <dsp:cNvPr id="0" name=""/>
        <dsp:cNvSpPr/>
      </dsp:nvSpPr>
      <dsp:spPr>
        <a:xfrm>
          <a:off x="1233560" y="1581900"/>
          <a:ext cx="1007584" cy="63981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380A406-36A2-4457-B884-DD050248E7B6}">
      <dsp:nvSpPr>
        <dsp:cNvPr id="0" name=""/>
        <dsp:cNvSpPr/>
      </dsp:nvSpPr>
      <dsp:spPr>
        <a:xfrm>
          <a:off x="1345514" y="1688256"/>
          <a:ext cx="1007584" cy="63981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fr-FR" sz="1300" kern="1200"/>
            <a:t>Comptabilité</a:t>
          </a:r>
        </a:p>
      </dsp:txBody>
      <dsp:txXfrm>
        <a:off x="1364254" y="1706996"/>
        <a:ext cx="970104" cy="602336"/>
      </dsp:txXfrm>
    </dsp:sp>
    <dsp:sp modelId="{AB7CFC3D-33B8-4F5D-B62A-833E95E1E560}">
      <dsp:nvSpPr>
        <dsp:cNvPr id="0" name=""/>
        <dsp:cNvSpPr/>
      </dsp:nvSpPr>
      <dsp:spPr>
        <a:xfrm>
          <a:off x="2465053" y="1581900"/>
          <a:ext cx="1007584" cy="63981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8B442FC-6B5C-417D-B885-F6E66613A6A5}">
      <dsp:nvSpPr>
        <dsp:cNvPr id="0" name=""/>
        <dsp:cNvSpPr/>
      </dsp:nvSpPr>
      <dsp:spPr>
        <a:xfrm>
          <a:off x="2577006" y="1688256"/>
          <a:ext cx="1007584" cy="63981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fr-FR" sz="1300" kern="1200"/>
            <a:t>Division </a:t>
          </a:r>
        </a:p>
        <a:p>
          <a:pPr lvl="0" algn="ctr" defTabSz="577850">
            <a:lnSpc>
              <a:spcPct val="90000"/>
            </a:lnSpc>
            <a:spcBef>
              <a:spcPct val="0"/>
            </a:spcBef>
            <a:spcAft>
              <a:spcPct val="35000"/>
            </a:spcAft>
          </a:pPr>
          <a:r>
            <a:rPr lang="fr-FR" sz="1300" kern="1200"/>
            <a:t>B-TECH</a:t>
          </a:r>
        </a:p>
      </dsp:txBody>
      <dsp:txXfrm>
        <a:off x="2595746" y="1706996"/>
        <a:ext cx="970104" cy="602336"/>
      </dsp:txXfrm>
    </dsp:sp>
    <dsp:sp modelId="{B2B827A4-227C-43AE-8F03-D63379DBAAF8}">
      <dsp:nvSpPr>
        <dsp:cNvPr id="0" name=""/>
        <dsp:cNvSpPr/>
      </dsp:nvSpPr>
      <dsp:spPr>
        <a:xfrm>
          <a:off x="3696545" y="1581900"/>
          <a:ext cx="1007584" cy="63981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C0CC710-35E2-409E-BBFB-62AEB8DBF768}">
      <dsp:nvSpPr>
        <dsp:cNvPr id="0" name=""/>
        <dsp:cNvSpPr/>
      </dsp:nvSpPr>
      <dsp:spPr>
        <a:xfrm>
          <a:off x="3808499" y="1688256"/>
          <a:ext cx="1007584" cy="63981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fr-FR" sz="1300" kern="1200"/>
            <a:t>Division </a:t>
          </a:r>
        </a:p>
        <a:p>
          <a:pPr lvl="0" algn="ctr" defTabSz="577850">
            <a:lnSpc>
              <a:spcPct val="90000"/>
            </a:lnSpc>
            <a:spcBef>
              <a:spcPct val="0"/>
            </a:spcBef>
            <a:spcAft>
              <a:spcPct val="35000"/>
            </a:spcAft>
          </a:pPr>
          <a:r>
            <a:rPr lang="fr-FR" sz="1300" kern="1200"/>
            <a:t>BANK'EVENT</a:t>
          </a:r>
        </a:p>
      </dsp:txBody>
      <dsp:txXfrm>
        <a:off x="3827239" y="1706996"/>
        <a:ext cx="970104" cy="602336"/>
      </dsp:txXfrm>
    </dsp:sp>
    <dsp:sp modelId="{AC881B87-FA3E-4D22-B546-9CB9B03FA9F3}">
      <dsp:nvSpPr>
        <dsp:cNvPr id="0" name=""/>
        <dsp:cNvSpPr/>
      </dsp:nvSpPr>
      <dsp:spPr>
        <a:xfrm>
          <a:off x="4928038" y="1581900"/>
          <a:ext cx="1007584" cy="63981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925B58A-1486-4E51-9D41-AFC04FD46DD4}">
      <dsp:nvSpPr>
        <dsp:cNvPr id="0" name=""/>
        <dsp:cNvSpPr/>
      </dsp:nvSpPr>
      <dsp:spPr>
        <a:xfrm>
          <a:off x="5039992" y="1688256"/>
          <a:ext cx="1007584" cy="63981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fr-FR" sz="1300" kern="1200"/>
            <a:t>Division </a:t>
          </a:r>
        </a:p>
        <a:p>
          <a:pPr lvl="0" algn="ctr" defTabSz="577850">
            <a:lnSpc>
              <a:spcPct val="90000"/>
            </a:lnSpc>
            <a:spcBef>
              <a:spcPct val="0"/>
            </a:spcBef>
            <a:spcAft>
              <a:spcPct val="35000"/>
            </a:spcAft>
          </a:pPr>
          <a:r>
            <a:rPr lang="fr-FR" sz="1300" kern="1200"/>
            <a:t>B-COM</a:t>
          </a:r>
        </a:p>
      </dsp:txBody>
      <dsp:txXfrm>
        <a:off x="5058732" y="1706996"/>
        <a:ext cx="970104" cy="60233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2D51D8-5E38-474D-B523-7B019314E5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3245</TotalTime>
  <Pages>94</Pages>
  <Words>19803</Words>
  <Characters>108917</Characters>
  <Application>Microsoft Office Word</Application>
  <DocSecurity>0</DocSecurity>
  <Lines>907</Lines>
  <Paragraphs>256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128464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dc:creator>
  <dc:description/>
  <cp:lastModifiedBy>Richard</cp:lastModifiedBy>
  <cp:revision>114</cp:revision>
  <dcterms:created xsi:type="dcterms:W3CDTF">2019-08-14T12:05:00Z</dcterms:created>
  <dcterms:modified xsi:type="dcterms:W3CDTF">2019-09-10T10:14:00Z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ZOTERO_PREF_1">
    <vt:lpwstr>&lt;data data-version="3" zotero-version="5.0.73"&gt;&lt;session id="OS5COXKQ"/&gt;&lt;style id="http://www.zotero.org/styles/ieee" locale="fr-FR" hasBibliography="1" bibliographyStyleHasBeenSet="1"/&gt;&lt;prefs&gt;&lt;pref name="fieldType" value="Field"/&gt;&lt;pref name="automaticJour</vt:lpwstr>
  </property>
  <property fmtid="{D5CDD505-2E9C-101B-9397-08002B2CF9AE}" pid="9" name="ZOTERO_PREF_2">
    <vt:lpwstr>nalAbbreviations" value="true"/&gt;&lt;/prefs&gt;&lt;/data&gt;</vt:lpwstr>
  </property>
</Properties>
</file>