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C6F6" w14:textId="77777777" w:rsidR="004D6755" w:rsidRPr="00E57B78" w:rsidRDefault="004D6755" w:rsidP="004D6755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E57B7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6A5266C" wp14:editId="68BFF47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9A8A16" w14:textId="77777777" w:rsidR="004D6755" w:rsidRPr="00E57B78" w:rsidRDefault="004D6755" w:rsidP="004D6755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4D6755" w:rsidRPr="00E57B78" w14:paraId="1EBCF665" w14:textId="77777777" w:rsidTr="006622CF">
        <w:trPr>
          <w:trHeight w:val="340"/>
        </w:trPr>
        <w:tc>
          <w:tcPr>
            <w:tcW w:w="3118" w:type="dxa"/>
            <w:hideMark/>
          </w:tcPr>
          <w:p w14:paraId="59B022BE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531A811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D09743B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4D6755" w:rsidRPr="00E57B78" w14:paraId="030DC026" w14:textId="77777777" w:rsidTr="006622CF">
        <w:trPr>
          <w:trHeight w:val="340"/>
        </w:trPr>
        <w:tc>
          <w:tcPr>
            <w:tcW w:w="3118" w:type="dxa"/>
          </w:tcPr>
          <w:p w14:paraId="52453703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5C6261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36F97C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D6755" w:rsidRPr="00E57B78" w14:paraId="14FCDD76" w14:textId="77777777" w:rsidTr="006622CF">
        <w:trPr>
          <w:trHeight w:val="340"/>
        </w:trPr>
        <w:tc>
          <w:tcPr>
            <w:tcW w:w="3118" w:type="dxa"/>
            <w:hideMark/>
          </w:tcPr>
          <w:p w14:paraId="41912AD3" w14:textId="77777777" w:rsidR="004D6755" w:rsidRPr="00E57B78" w:rsidRDefault="004D6755" w:rsidP="006622CF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924C342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63AD52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4D6755" w:rsidRPr="00E57B78" w14:paraId="43C55BA3" w14:textId="77777777" w:rsidTr="006622CF">
        <w:trPr>
          <w:trHeight w:val="340"/>
        </w:trPr>
        <w:tc>
          <w:tcPr>
            <w:tcW w:w="3118" w:type="dxa"/>
            <w:hideMark/>
          </w:tcPr>
          <w:p w14:paraId="43C8B3F6" w14:textId="77777777" w:rsidR="004D6755" w:rsidRPr="00E57B78" w:rsidRDefault="004D6755" w:rsidP="006622CF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05ACB1C6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2C9E65" w14:textId="77777777" w:rsidR="004D6755" w:rsidRPr="00E57B78" w:rsidRDefault="004D6755" w:rsidP="006622CF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D6755" w:rsidRPr="00E57B78" w14:paraId="525111C8" w14:textId="77777777" w:rsidTr="006622CF">
        <w:trPr>
          <w:trHeight w:val="340"/>
        </w:trPr>
        <w:tc>
          <w:tcPr>
            <w:tcW w:w="3118" w:type="dxa"/>
            <w:hideMark/>
          </w:tcPr>
          <w:p w14:paraId="055958FB" w14:textId="77777777" w:rsidR="004D6755" w:rsidRPr="00E57B78" w:rsidRDefault="004D6755" w:rsidP="006622CF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FB743B7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AD959A" w14:textId="77777777" w:rsidR="004D6755" w:rsidRPr="00E57B78" w:rsidRDefault="004D6755" w:rsidP="006622C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4D6755" w:rsidRPr="00E57B78" w14:paraId="1035E68F" w14:textId="77777777" w:rsidTr="006622CF">
        <w:trPr>
          <w:trHeight w:val="340"/>
        </w:trPr>
        <w:tc>
          <w:tcPr>
            <w:tcW w:w="3118" w:type="dxa"/>
          </w:tcPr>
          <w:p w14:paraId="0B240186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5B1950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E715A2" w14:textId="77777777" w:rsidR="004D6755" w:rsidRPr="00E57B78" w:rsidRDefault="004D6755" w:rsidP="006622CF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4D6755" w:rsidRPr="00E57B78" w14:paraId="60E6709E" w14:textId="77777777" w:rsidTr="006622CF">
        <w:trPr>
          <w:trHeight w:val="340"/>
        </w:trPr>
        <w:tc>
          <w:tcPr>
            <w:tcW w:w="3118" w:type="dxa"/>
          </w:tcPr>
          <w:p w14:paraId="7EDAB557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6BD00E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6E196FE4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037B41BB" w14:textId="77777777" w:rsidR="004D6755" w:rsidRPr="00E57B78" w:rsidRDefault="004D6755" w:rsidP="004D6755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2A955EBA" w14:textId="77777777" w:rsidR="004D6755" w:rsidRPr="00E57B78" w:rsidRDefault="004D6755" w:rsidP="004D6755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F5FDD76" w14:textId="77777777" w:rsidR="004D6755" w:rsidRPr="00E57B78" w:rsidRDefault="004D6755" w:rsidP="004D6755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Отчет по практической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D6755" w:rsidRPr="00E57B78" w14:paraId="3DC712D4" w14:textId="77777777" w:rsidTr="006622CF">
        <w:tc>
          <w:tcPr>
            <w:tcW w:w="1417" w:type="dxa"/>
            <w:hideMark/>
          </w:tcPr>
          <w:p w14:paraId="5BBFD42D" w14:textId="77777777" w:rsidR="004D6755" w:rsidRPr="00E57B78" w:rsidRDefault="004D6755" w:rsidP="006622CF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93BBA28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3617B61" w14:textId="77777777" w:rsidR="004D6755" w:rsidRPr="004D6755" w:rsidRDefault="004D6755" w:rsidP="006622CF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Разработка модульной структуры проекта</w:t>
            </w:r>
          </w:p>
        </w:tc>
      </w:tr>
      <w:tr w:rsidR="004D6755" w:rsidRPr="00E57B78" w14:paraId="16E886DE" w14:textId="77777777" w:rsidTr="006622CF">
        <w:tc>
          <w:tcPr>
            <w:tcW w:w="1417" w:type="dxa"/>
          </w:tcPr>
          <w:p w14:paraId="192A19A6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26A57B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A75806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4D6755" w:rsidRPr="00E57B78" w14:paraId="75578BA9" w14:textId="77777777" w:rsidTr="006622CF">
        <w:tc>
          <w:tcPr>
            <w:tcW w:w="1417" w:type="dxa"/>
          </w:tcPr>
          <w:p w14:paraId="718ABE53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B46186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E36C3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D6755" w:rsidRPr="00E57B78" w14:paraId="7439324E" w14:textId="77777777" w:rsidTr="006622CF">
        <w:tc>
          <w:tcPr>
            <w:tcW w:w="2268" w:type="dxa"/>
            <w:gridSpan w:val="3"/>
          </w:tcPr>
          <w:p w14:paraId="3A95D4C5" w14:textId="77777777" w:rsidR="004D6755" w:rsidRPr="00E57B78" w:rsidRDefault="004D6755" w:rsidP="006622C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21106581" w14:textId="77777777" w:rsidR="004D6755" w:rsidRPr="00E57B78" w:rsidRDefault="004D6755" w:rsidP="006622CF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2DAD6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61F678" w14:textId="77777777" w:rsidR="004D6755" w:rsidRPr="000A7B3E" w:rsidRDefault="004D6755" w:rsidP="006622CF">
            <w:pPr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Инструментальные средства разработки программного обеспечения</w:t>
            </w:r>
          </w:p>
        </w:tc>
      </w:tr>
      <w:tr w:rsidR="004D6755" w:rsidRPr="00E57B78" w14:paraId="1EF2C0AD" w14:textId="77777777" w:rsidTr="006622CF">
        <w:tc>
          <w:tcPr>
            <w:tcW w:w="2268" w:type="dxa"/>
            <w:gridSpan w:val="3"/>
          </w:tcPr>
          <w:p w14:paraId="514BDCEF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67ADBD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12199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61D67B5F" w14:textId="77777777" w:rsidR="004D6755" w:rsidRPr="00E57B78" w:rsidRDefault="004D6755" w:rsidP="004D6755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7C47D322" w14:textId="77777777" w:rsidR="004D6755" w:rsidRPr="00E57B78" w:rsidRDefault="004D6755" w:rsidP="004D6755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0"/>
        <w:gridCol w:w="280"/>
        <w:gridCol w:w="1875"/>
      </w:tblGrid>
      <w:tr w:rsidR="004D6755" w:rsidRPr="00E57B78" w14:paraId="631C3931" w14:textId="77777777" w:rsidTr="006622CF">
        <w:tc>
          <w:tcPr>
            <w:tcW w:w="2061" w:type="dxa"/>
            <w:hideMark/>
          </w:tcPr>
          <w:p w14:paraId="6A7BC792" w14:textId="77777777" w:rsidR="004D6755" w:rsidRPr="00E57B78" w:rsidRDefault="004D6755" w:rsidP="006622CF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9A40E92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CFCB69" w14:textId="77777777" w:rsidR="004D6755" w:rsidRPr="009877ED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Ткаченко Ричард Николаевич</w:t>
            </w:r>
          </w:p>
        </w:tc>
        <w:tc>
          <w:tcPr>
            <w:tcW w:w="283" w:type="dxa"/>
          </w:tcPr>
          <w:p w14:paraId="5FBB42D9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07884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D6755" w:rsidRPr="00E57B78" w14:paraId="3A5A9BD6" w14:textId="77777777" w:rsidTr="006622CF">
        <w:tc>
          <w:tcPr>
            <w:tcW w:w="2061" w:type="dxa"/>
          </w:tcPr>
          <w:p w14:paraId="4CCAF374" w14:textId="77777777" w:rsidR="004D6755" w:rsidRPr="00E57B78" w:rsidRDefault="004D6755" w:rsidP="006622CF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EA7D23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CF72F1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7796F7A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B672AF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4D6755" w:rsidRPr="00E57B78" w14:paraId="1416FA18" w14:textId="77777777" w:rsidTr="006622CF">
        <w:tc>
          <w:tcPr>
            <w:tcW w:w="2061" w:type="dxa"/>
            <w:hideMark/>
          </w:tcPr>
          <w:p w14:paraId="411928AC" w14:textId="77777777" w:rsidR="004D6755" w:rsidRPr="00E57B78" w:rsidRDefault="004D6755" w:rsidP="006622CF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D3A36B5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51B0FE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 111</w:t>
            </w:r>
          </w:p>
        </w:tc>
        <w:tc>
          <w:tcPr>
            <w:tcW w:w="283" w:type="dxa"/>
          </w:tcPr>
          <w:p w14:paraId="01FFE834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17BC3E5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D6755" w:rsidRPr="00E57B78" w14:paraId="1DEB66EF" w14:textId="77777777" w:rsidTr="006622CF">
        <w:tc>
          <w:tcPr>
            <w:tcW w:w="2061" w:type="dxa"/>
          </w:tcPr>
          <w:p w14:paraId="5085234A" w14:textId="77777777" w:rsidR="004D6755" w:rsidRPr="00E57B78" w:rsidRDefault="004D6755" w:rsidP="006622CF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EA7AD0B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A64CB3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D9305E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E21489C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6AD8A5A1" w14:textId="77777777" w:rsidR="004D6755" w:rsidRPr="00E57B78" w:rsidRDefault="004D6755" w:rsidP="004D6755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4570448" w14:textId="77777777" w:rsidR="004D6755" w:rsidRPr="00E57B78" w:rsidRDefault="004D6755" w:rsidP="004D6755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D6755" w:rsidRPr="00E57B78" w14:paraId="142636E3" w14:textId="77777777" w:rsidTr="006622CF">
        <w:tc>
          <w:tcPr>
            <w:tcW w:w="2155" w:type="dxa"/>
            <w:hideMark/>
          </w:tcPr>
          <w:p w14:paraId="694BFC1F" w14:textId="77777777" w:rsidR="004D6755" w:rsidRPr="00E57B78" w:rsidRDefault="004D6755" w:rsidP="006622CF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314136B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439C7C3" w14:textId="77777777" w:rsidR="004D6755" w:rsidRPr="00CF1D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Кондратенко Николай Александрович</w:t>
            </w:r>
          </w:p>
        </w:tc>
        <w:tc>
          <w:tcPr>
            <w:tcW w:w="283" w:type="dxa"/>
          </w:tcPr>
          <w:p w14:paraId="47B16027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2899D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4D6755" w:rsidRPr="00E57B78" w14:paraId="03E5A413" w14:textId="77777777" w:rsidTr="006622CF">
        <w:tc>
          <w:tcPr>
            <w:tcW w:w="2155" w:type="dxa"/>
          </w:tcPr>
          <w:p w14:paraId="191456D8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544EAC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5AEACA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FEDF3BD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AC87E1" w14:textId="77777777" w:rsidR="004D6755" w:rsidRPr="00E57B78" w:rsidRDefault="004D6755" w:rsidP="006622C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1BD41E82" w14:textId="77777777" w:rsidR="004D6755" w:rsidRPr="00E57B78" w:rsidRDefault="004D6755" w:rsidP="004D6755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3A31E25" w14:textId="77777777" w:rsidR="004D6755" w:rsidRDefault="004D6755" w:rsidP="004D6755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2024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</w:p>
    <w:p w14:paraId="13C83EC5" w14:textId="77777777" w:rsidR="004D6755" w:rsidRDefault="004D6755" w:rsidP="004D6755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41CD06E" w14:textId="77777777" w:rsidR="004D6755" w:rsidRDefault="004D6755" w:rsidP="004D6755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074BCAA" w14:textId="77777777" w:rsidR="004D6755" w:rsidRDefault="004D6755" w:rsidP="004D6755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976A224" w14:textId="77777777" w:rsidR="004D6755" w:rsidRDefault="004D6755" w:rsidP="004D675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67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занятия</w:t>
      </w:r>
      <w:r w:rsidRPr="004D6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изучение процесса разработки модульной структуры программного обеспечения, осуществляемого с помощью структурных карт </w:t>
      </w:r>
      <w:proofErr w:type="spellStart"/>
      <w:r w:rsidRPr="004D67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Константайна</w:t>
      </w:r>
      <w:proofErr w:type="spellEnd"/>
      <w:r w:rsidRPr="004D67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373DDB" w14:textId="77777777" w:rsidR="004D6755" w:rsidRDefault="004D6755" w:rsidP="004D675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4CE148" w14:textId="77777777" w:rsidR="004D6755" w:rsidRDefault="004D6755" w:rsidP="004D6755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Задание </w:t>
      </w:r>
    </w:p>
    <w:p w14:paraId="096B887C" w14:textId="77777777" w:rsidR="004D6755" w:rsidRPr="004D6755" w:rsidRDefault="004D6755" w:rsidP="004D67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Запустил пакет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4D6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Pr="004D6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5FC44D" w14:textId="77777777" w:rsidR="004D6755" w:rsidRDefault="004D6755" w:rsidP="004D67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271192E1" wp14:editId="683C96E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EB6" w14:textId="77777777" w:rsidR="0044069D" w:rsidRDefault="0044069D" w:rsidP="004D67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3BE54" w14:textId="77777777" w:rsidR="00CC36BC" w:rsidRDefault="00CC36BC" w:rsidP="004D67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CA994C" w14:textId="1208CD92" w:rsidR="0044069D" w:rsidRDefault="0044069D" w:rsidP="004D67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C3BA7" wp14:editId="05185886">
            <wp:extent cx="5943600" cy="3154680"/>
            <wp:effectExtent l="0" t="0" r="0" b="7620"/>
            <wp:docPr id="192669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8283" w14:textId="77777777" w:rsidR="00CC36BC" w:rsidRDefault="00CC36BC" w:rsidP="004D67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AB435" w14:textId="77777777" w:rsidR="004D6755" w:rsidRDefault="004D6755" w:rsidP="004D67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0475E" w14:textId="77777777" w:rsidR="004D6755" w:rsidRPr="008F1E83" w:rsidRDefault="004D6755" w:rsidP="004D67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1ED37D" w14:textId="77777777" w:rsidR="004D6755" w:rsidRDefault="004D6755" w:rsidP="004D6755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="008F1E8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Контрольные вопросы</w:t>
      </w:r>
    </w:p>
    <w:p w14:paraId="11A44372" w14:textId="77777777" w:rsidR="008F1E83" w:rsidRPr="008F1E83" w:rsidRDefault="008F1E83" w:rsidP="008F1E83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Цель разработки модульной структуры - разбиение программы на отдельные части (модули), которые могут быть разработаны и протестированы независимо друг от друга, а затем объединены в единое целое. Это позволяет повысить эффективность и качество разработки программного обеспечения.</w:t>
      </w:r>
    </w:p>
    <w:p w14:paraId="65BC2881" w14:textId="77777777" w:rsidR="008F1E83" w:rsidRPr="008F1E83" w:rsidRDefault="008F1E83" w:rsidP="008F1E83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Программный модуль - это часть программы, которая выполняет определенную функцию и может быть вызвана из других частей программы. Передача управления между модулями осуществляется с помощью вызова процедур или функций. Организация связи по управлению и по данным между модулями может осуществляться с помощью различных механизмов, таких как передача параметров, использование глобальных переменных или обмен сообщениями.</w:t>
      </w:r>
    </w:p>
    <w:p w14:paraId="7E6AD0A0" w14:textId="77777777" w:rsidR="008F1E83" w:rsidRPr="008F1E83" w:rsidRDefault="008F1E83" w:rsidP="008F1E83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Виды связности модулей:</w:t>
      </w:r>
    </w:p>
    <w:p w14:paraId="62D27C50" w14:textId="77777777" w:rsidR="008F1E83" w:rsidRPr="008F1E83" w:rsidRDefault="008F1E83" w:rsidP="008F1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Функциональная связность - модули связаны между собой по выполняемым ими функциям.</w:t>
      </w:r>
    </w:p>
    <w:p w14:paraId="3FF8025F" w14:textId="77777777" w:rsidR="008F1E83" w:rsidRPr="008F1E83" w:rsidRDefault="008F1E83" w:rsidP="008F1E8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Информационная связность - модули связаны между собой по используемым ими данным.</w:t>
      </w:r>
    </w:p>
    <w:p w14:paraId="287FD346" w14:textId="77777777" w:rsidR="008F1E83" w:rsidRPr="008F1E83" w:rsidRDefault="008F1E83" w:rsidP="008F1E8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Коммуникационная связность - модули связаны между собой по обмениваемым ими сообщениям.</w:t>
      </w:r>
    </w:p>
    <w:p w14:paraId="4AD8F953" w14:textId="77777777" w:rsidR="008F1E83" w:rsidRPr="008F1E83" w:rsidRDefault="008F1E83" w:rsidP="008F1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Виды целостности модулей:</w:t>
      </w:r>
    </w:p>
    <w:p w14:paraId="00E1B747" w14:textId="77777777" w:rsidR="008F1E83" w:rsidRPr="008F1E83" w:rsidRDefault="008F1E83" w:rsidP="008F1E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Логическая целостность - модуль выполняет одну четко определенную функцию.</w:t>
      </w:r>
    </w:p>
    <w:p w14:paraId="6E40D543" w14:textId="77777777" w:rsidR="008F1E83" w:rsidRPr="008F1E83" w:rsidRDefault="008F1E83" w:rsidP="008F1E8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Структурная целостность - модуль имеет четко определенную структуру, которая облегчает его понимание и модификацию.</w:t>
      </w:r>
    </w:p>
    <w:p w14:paraId="48426D91" w14:textId="77777777" w:rsidR="008F1E83" w:rsidRPr="008F1E83" w:rsidRDefault="008F1E83" w:rsidP="008F1E8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Функциональная целостность - модуль выполняет свою функцию без ошибок.</w:t>
      </w:r>
    </w:p>
    <w:p w14:paraId="37722D37" w14:textId="77777777" w:rsidR="008F1E83" w:rsidRPr="008F1E83" w:rsidRDefault="008F1E83" w:rsidP="008F1E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Типовые модульные структуры:</w:t>
      </w:r>
    </w:p>
    <w:p w14:paraId="323D7325" w14:textId="77777777" w:rsidR="008F1E83" w:rsidRPr="008F1E83" w:rsidRDefault="008F1E83" w:rsidP="008F1E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Иерархическая структура - модули организованы в виде дерева, где каждый модуль может вызывать только модули, расположенные ниже него в дереве.</w:t>
      </w:r>
    </w:p>
    <w:p w14:paraId="7A7715F3" w14:textId="77777777" w:rsidR="008F1E83" w:rsidRPr="008F1E83" w:rsidRDefault="008F1E83" w:rsidP="008F1E83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Сетевая структура - модули организованы в виде сети, где каждый модуль может вызывать любой другой модуль.</w:t>
      </w:r>
    </w:p>
    <w:p w14:paraId="4591FE5E" w14:textId="77777777" w:rsidR="008F1E83" w:rsidRPr="008F1E83" w:rsidRDefault="008F1E83" w:rsidP="008F1E83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lastRenderedPageBreak/>
        <w:t>Звездная структура - все модули связаны с одним центральным модулем, который выполняет функции управления и координации.</w:t>
      </w:r>
    </w:p>
    <w:p w14:paraId="0CD835FE" w14:textId="77777777" w:rsidR="008F1E83" w:rsidRPr="008F1E83" w:rsidRDefault="008F1E83" w:rsidP="008F1E83">
      <w:pPr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Проектирование модульной структуры с помощью структурных карт. Структурные карты - это графические представления модульной структуры программы. Они позволяют визуализировать связи между модулями и оценить их сложность.</w:t>
      </w:r>
    </w:p>
    <w:p w14:paraId="5D9BFC95" w14:textId="77777777" w:rsidR="008F1E83" w:rsidRPr="008F1E83" w:rsidRDefault="008F1E83" w:rsidP="008F1E83">
      <w:pPr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Физическая модель системы - это модель, которая описывает физическую структуру системы, включая ее компоненты, связи между ними и их свойства.</w:t>
      </w:r>
    </w:p>
    <w:p w14:paraId="4435B985" w14:textId="77777777" w:rsidR="008F1E83" w:rsidRPr="008F1E83" w:rsidRDefault="008F1E83" w:rsidP="008F1E83">
      <w:pPr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Компонента на диаграмме UML отображается в виде прямоугольника с тремя отсеками:</w:t>
      </w:r>
    </w:p>
    <w:p w14:paraId="5C1AF18A" w14:textId="77777777" w:rsidR="008F1E83" w:rsidRPr="008F1E83" w:rsidRDefault="008F1E83" w:rsidP="008F1E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Имя компонента</w:t>
      </w:r>
    </w:p>
    <w:p w14:paraId="10B12D40" w14:textId="77777777" w:rsidR="008F1E83" w:rsidRPr="008F1E83" w:rsidRDefault="008F1E83" w:rsidP="008F1E83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Список интерфейсов, которые предоставляет компонент</w:t>
      </w:r>
    </w:p>
    <w:p w14:paraId="7821BC39" w14:textId="77777777" w:rsidR="008F1E83" w:rsidRPr="008F1E83" w:rsidRDefault="008F1E83" w:rsidP="008F1E83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Список интерфейсов, которые использует компонент</w:t>
      </w:r>
    </w:p>
    <w:p w14:paraId="413EDDF4" w14:textId="77777777" w:rsidR="008F1E83" w:rsidRPr="008F1E83" w:rsidRDefault="008F1E83" w:rsidP="008F1E83">
      <w:pPr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Интерфейс - это контракт между компонентами, который определяет набор операций, которые компонент может выполнять.</w:t>
      </w:r>
    </w:p>
    <w:p w14:paraId="23D5AE3D" w14:textId="77777777" w:rsidR="008F1E83" w:rsidRPr="008F1E83" w:rsidRDefault="008F1E83" w:rsidP="008F1E83">
      <w:pPr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Связи между интерфейсами и компонентами:</w:t>
      </w:r>
    </w:p>
    <w:p w14:paraId="578A1068" w14:textId="77777777" w:rsidR="008F1E83" w:rsidRPr="008F1E83" w:rsidRDefault="008F1E83" w:rsidP="008F1E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Реализация - компонент реализует интерфейс, если он предоставляет все операции, определенные в интерфейсе.</w:t>
      </w:r>
    </w:p>
    <w:p w14:paraId="66A45319" w14:textId="77777777" w:rsidR="008F1E83" w:rsidRPr="008F1E83" w:rsidRDefault="008F1E83" w:rsidP="008F1E83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F1E8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Использование - компонент использует интерфейс, если он вызывает операции, определенные в интерфейсе.</w:t>
      </w:r>
    </w:p>
    <w:p w14:paraId="4914E6CF" w14:textId="77777777" w:rsidR="008F1E83" w:rsidRPr="008F1E83" w:rsidRDefault="008F1E83" w:rsidP="004D6755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1E76F49" w14:textId="77777777" w:rsidR="00A86F6C" w:rsidRDefault="001F3514">
      <w:r>
        <w:t xml:space="preserve"> </w:t>
      </w:r>
    </w:p>
    <w:sectPr w:rsidR="00A86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E0"/>
    <w:multiLevelType w:val="multilevel"/>
    <w:tmpl w:val="1F7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B95"/>
    <w:multiLevelType w:val="hybridMultilevel"/>
    <w:tmpl w:val="A3FA16EA"/>
    <w:lvl w:ilvl="0" w:tplc="FC40AA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C647F1"/>
    <w:multiLevelType w:val="multilevel"/>
    <w:tmpl w:val="577CA4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C6823"/>
    <w:multiLevelType w:val="multilevel"/>
    <w:tmpl w:val="8EFA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525D0"/>
    <w:multiLevelType w:val="multilevel"/>
    <w:tmpl w:val="9DC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F6227"/>
    <w:multiLevelType w:val="multilevel"/>
    <w:tmpl w:val="825ECA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5390B"/>
    <w:multiLevelType w:val="multilevel"/>
    <w:tmpl w:val="55F656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41776"/>
    <w:multiLevelType w:val="multilevel"/>
    <w:tmpl w:val="751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C1908"/>
    <w:multiLevelType w:val="multilevel"/>
    <w:tmpl w:val="09B8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D4AF9"/>
    <w:multiLevelType w:val="multilevel"/>
    <w:tmpl w:val="033EC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2775B0"/>
    <w:multiLevelType w:val="multilevel"/>
    <w:tmpl w:val="641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484880">
    <w:abstractNumId w:val="1"/>
  </w:num>
  <w:num w:numId="2" w16cid:durableId="723138199">
    <w:abstractNumId w:val="10"/>
  </w:num>
  <w:num w:numId="3" w16cid:durableId="360008752">
    <w:abstractNumId w:val="7"/>
  </w:num>
  <w:num w:numId="4" w16cid:durableId="2038846720">
    <w:abstractNumId w:val="9"/>
  </w:num>
  <w:num w:numId="5" w16cid:durableId="9187722">
    <w:abstractNumId w:val="8"/>
  </w:num>
  <w:num w:numId="6" w16cid:durableId="1264416051">
    <w:abstractNumId w:val="5"/>
  </w:num>
  <w:num w:numId="7" w16cid:durableId="222957959">
    <w:abstractNumId w:val="0"/>
  </w:num>
  <w:num w:numId="8" w16cid:durableId="149173935">
    <w:abstractNumId w:val="6"/>
  </w:num>
  <w:num w:numId="9" w16cid:durableId="2047682633">
    <w:abstractNumId w:val="3"/>
  </w:num>
  <w:num w:numId="10" w16cid:durableId="1578520313">
    <w:abstractNumId w:val="2"/>
  </w:num>
  <w:num w:numId="11" w16cid:durableId="1447120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755"/>
    <w:rsid w:val="001F3514"/>
    <w:rsid w:val="004324D7"/>
    <w:rsid w:val="0044069D"/>
    <w:rsid w:val="004D6755"/>
    <w:rsid w:val="008F1E83"/>
    <w:rsid w:val="00A86F6C"/>
    <w:rsid w:val="00C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78FF"/>
  <w15:chartTrackingRefBased/>
  <w15:docId w15:val="{4C20AA6E-BE29-465F-A583-654BDCA7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75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D6755"/>
    <w:pPr>
      <w:ind w:left="720"/>
      <w:contextualSpacing/>
    </w:pPr>
  </w:style>
  <w:style w:type="table" w:styleId="a5">
    <w:name w:val="Table Grid"/>
    <w:basedOn w:val="a1"/>
    <w:uiPriority w:val="39"/>
    <w:rsid w:val="004D675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4D6755"/>
    <w:rPr>
      <w:kern w:val="2"/>
      <w14:ligatures w14:val="standardContextual"/>
    </w:rPr>
  </w:style>
  <w:style w:type="paragraph" w:styleId="a6">
    <w:name w:val="Normal (Web)"/>
    <w:basedOn w:val="a"/>
    <w:uiPriority w:val="99"/>
    <w:semiHidden/>
    <w:unhideWhenUsed/>
    <w:rsid w:val="008F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Ауд-Нагатинская-605 Студент</dc:creator>
  <cp:keywords/>
  <dc:description/>
  <cp:lastModifiedBy>Rich Tkach</cp:lastModifiedBy>
  <cp:revision>2</cp:revision>
  <dcterms:created xsi:type="dcterms:W3CDTF">2024-02-22T07:22:00Z</dcterms:created>
  <dcterms:modified xsi:type="dcterms:W3CDTF">2024-03-04T13:26:00Z</dcterms:modified>
</cp:coreProperties>
</file>