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A2A" w:rsidRDefault="00225DC4" w:rsidP="009A0300">
      <w:pPr>
        <w:pStyle w:val="a3"/>
        <w:numPr>
          <w:ilvl w:val="0"/>
          <w:numId w:val="1"/>
        </w:numPr>
        <w:ind w:firstLineChars="0"/>
      </w:pPr>
      <w:r w:rsidRPr="00225DC4">
        <w:t>Use the text-decoration-style property to achieve the following effects</w:t>
      </w:r>
      <w:r>
        <w:rPr>
          <w:rFonts w:hint="eastAsia"/>
        </w:rPr>
        <w:t>：</w:t>
      </w:r>
    </w:p>
    <w:p w:rsidR="00225DC4" w:rsidRDefault="00225DC4">
      <w:r w:rsidRPr="00225DC4">
        <w:rPr>
          <w:noProof/>
        </w:rPr>
        <w:drawing>
          <wp:inline distT="0" distB="0" distL="0" distR="0">
            <wp:extent cx="2644506" cy="1097280"/>
            <wp:effectExtent l="133350" t="114300" r="156210" b="160020"/>
            <wp:docPr id="1" name="图片 1" descr="C:\Users\Lily\AppData\Local\Temp\16524080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ly\AppData\Local\Temp\1652408025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43" cy="11110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25DC4" w:rsidRDefault="00225DC4">
      <w:r w:rsidRPr="00225DC4">
        <w:t>Reference answer:</w:t>
      </w:r>
      <w:r>
        <w:t xml:space="preserve"> </w:t>
      </w:r>
      <w:r w:rsidR="00B15D76" w:rsidRPr="00FF2B27">
        <w:rPr>
          <w:highlight w:val="yellow"/>
        </w:rPr>
        <w:t>text-decoration-style.html</w:t>
      </w:r>
    </w:p>
    <w:p w:rsidR="00B15D76" w:rsidRDefault="00B15D76"/>
    <w:p w:rsidR="00B15D76" w:rsidRDefault="00B15D76"/>
    <w:p w:rsidR="00B15D76" w:rsidRDefault="00FF2B27" w:rsidP="009A0300">
      <w:pPr>
        <w:pStyle w:val="a3"/>
        <w:numPr>
          <w:ilvl w:val="0"/>
          <w:numId w:val="1"/>
        </w:numPr>
        <w:ind w:firstLineChars="0"/>
      </w:pPr>
      <w:r w:rsidRPr="00FF2B27">
        <w:t xml:space="preserve">Example of setting font size with </w:t>
      </w:r>
      <w:proofErr w:type="spellStart"/>
      <w:r w:rsidRPr="00FF2B27">
        <w:t>em</w:t>
      </w:r>
      <w:proofErr w:type="spellEnd"/>
      <w:r>
        <w:t>:</w:t>
      </w:r>
    </w:p>
    <w:p w:rsidR="00FF2B27" w:rsidRDefault="00FF2B27">
      <w:r w:rsidRPr="00FF2B27">
        <w:rPr>
          <w:noProof/>
        </w:rPr>
        <w:drawing>
          <wp:inline distT="0" distB="0" distL="0" distR="0">
            <wp:extent cx="1850745" cy="928473"/>
            <wp:effectExtent l="114300" t="114300" r="111760" b="138430"/>
            <wp:docPr id="2" name="图片 2" descr="C:\Users\Lily\AppData\Local\Temp\1652408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ly\AppData\Local\Temp\165240888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9" cy="933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B27" w:rsidRDefault="00FF2B27" w:rsidP="00FF2B27">
      <w:r w:rsidRPr="00225DC4">
        <w:t>Reference answer:</w:t>
      </w:r>
      <w:r>
        <w:t xml:space="preserve"> </w:t>
      </w:r>
      <w:r w:rsidR="003D623A" w:rsidRPr="003D623A">
        <w:rPr>
          <w:highlight w:val="yellow"/>
        </w:rPr>
        <w:t>Example of setting font size with em.html</w:t>
      </w:r>
    </w:p>
    <w:p w:rsidR="00B15D76" w:rsidRPr="00FF2B27" w:rsidRDefault="00B15D76"/>
    <w:p w:rsidR="00B15D76" w:rsidRDefault="00B15D76"/>
    <w:p w:rsidR="00B15D76" w:rsidRDefault="004126BA" w:rsidP="009A0300">
      <w:pPr>
        <w:pStyle w:val="a3"/>
        <w:numPr>
          <w:ilvl w:val="0"/>
          <w:numId w:val="1"/>
        </w:numPr>
        <w:ind w:firstLineChars="0"/>
      </w:pPr>
      <w:r w:rsidRPr="004126BA">
        <w:t>Set different font styles for three paragraphs</w:t>
      </w:r>
      <w:r>
        <w:t>:</w:t>
      </w:r>
    </w:p>
    <w:p w:rsidR="004126BA" w:rsidRDefault="004126BA">
      <w:r w:rsidRPr="004126BA">
        <w:rPr>
          <w:noProof/>
        </w:rPr>
        <w:drawing>
          <wp:inline distT="0" distB="0" distL="0" distR="0">
            <wp:extent cx="1338682" cy="630244"/>
            <wp:effectExtent l="133350" t="114300" r="128270" b="170180"/>
            <wp:docPr id="3" name="图片 3" descr="C:\Users\Lily\AppData\Local\Temp\1652409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ly\AppData\Local\Temp\165240958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491" cy="6353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302DB" w:rsidRDefault="002302DB" w:rsidP="002302DB">
      <w:r w:rsidRPr="00225DC4">
        <w:t>Reference answer:</w:t>
      </w:r>
      <w:r>
        <w:t xml:space="preserve"> </w:t>
      </w:r>
      <w:r w:rsidRPr="003D623A">
        <w:rPr>
          <w:highlight w:val="yellow"/>
        </w:rPr>
        <w:t>Example of setting font size with em.html</w:t>
      </w:r>
    </w:p>
    <w:p w:rsidR="00B15D76" w:rsidRPr="002302DB" w:rsidRDefault="00B15D76"/>
    <w:p w:rsidR="00B15D76" w:rsidRDefault="00B15D76"/>
    <w:p w:rsidR="003A4D0D" w:rsidRDefault="003A4D0D" w:rsidP="009A030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A</w:t>
      </w:r>
      <w:r w:rsidRPr="003A4D0D">
        <w:t>chieve the following effects</w:t>
      </w:r>
      <w:r>
        <w:t>:</w:t>
      </w:r>
    </w:p>
    <w:p w:rsidR="00B15D76" w:rsidRDefault="003A4D0D">
      <w:r w:rsidRPr="003A4D0D">
        <w:rPr>
          <w:noProof/>
        </w:rPr>
        <w:drawing>
          <wp:inline distT="0" distB="0" distL="0" distR="0">
            <wp:extent cx="3612647" cy="1814170"/>
            <wp:effectExtent l="133350" t="133350" r="140335" b="167640"/>
            <wp:docPr id="4" name="图片 4" descr="C:\Users\Lily\AppData\Local\Temp\1652411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ly\AppData\Local\Temp\1652411699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04" cy="1828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A4D0D" w:rsidRDefault="003A4D0D" w:rsidP="003A4D0D">
      <w:r w:rsidRPr="00225DC4">
        <w:t>Reference answer:</w:t>
      </w:r>
      <w:r>
        <w:t xml:space="preserve"> </w:t>
      </w:r>
      <w:r w:rsidR="00757BCF" w:rsidRPr="00757BCF">
        <w:rPr>
          <w:highlight w:val="yellow"/>
        </w:rPr>
        <w:t>Achieve the following effects</w:t>
      </w:r>
      <w:r w:rsidRPr="00757BCF">
        <w:rPr>
          <w:highlight w:val="yellow"/>
        </w:rPr>
        <w:t>.html</w:t>
      </w:r>
    </w:p>
    <w:p w:rsidR="00B15D76" w:rsidRPr="003A4D0D" w:rsidRDefault="00B15D76"/>
    <w:p w:rsidR="00B15D76" w:rsidRDefault="00B15D76"/>
    <w:p w:rsidR="00B15D76" w:rsidRDefault="008B214C" w:rsidP="009A0300">
      <w:pPr>
        <w:pStyle w:val="a3"/>
        <w:numPr>
          <w:ilvl w:val="0"/>
          <w:numId w:val="1"/>
        </w:numPr>
        <w:ind w:firstLineChars="0"/>
      </w:pPr>
      <w:r w:rsidRPr="008B214C">
        <w:t>Refer to learn the example below</w:t>
      </w:r>
      <w:r>
        <w:t xml:space="preserve"> (</w:t>
      </w:r>
      <w:r w:rsidRPr="008B214C">
        <w:t>Note: The image changes when the mouse is over the image</w:t>
      </w:r>
      <w:r>
        <w:t>):</w:t>
      </w:r>
    </w:p>
    <w:p w:rsidR="00B15D76" w:rsidRDefault="008B214C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B214C">
        <w:rPr>
          <w:noProof/>
        </w:rPr>
        <w:drawing>
          <wp:inline distT="0" distB="0" distL="0" distR="0">
            <wp:extent cx="1800000" cy="1256693"/>
            <wp:effectExtent l="0" t="0" r="0" b="635"/>
            <wp:docPr id="5" name="图片 5" descr="C:\Users\Lily\AppData\Local\Temp\1652412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ly\AppData\Local\Temp\165241242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14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B214C">
        <w:rPr>
          <w:noProof/>
        </w:rPr>
        <w:drawing>
          <wp:inline distT="0" distB="0" distL="0" distR="0">
            <wp:extent cx="1800000" cy="1265527"/>
            <wp:effectExtent l="0" t="0" r="0" b="0"/>
            <wp:docPr id="6" name="图片 6" descr="C:\Users\Lily\AppData\Local\Temp\1652412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ly\AppData\Local\Temp\165241246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14C" w:rsidRDefault="008B214C" w:rsidP="008B214C">
      <w:r w:rsidRPr="00225DC4">
        <w:t>Reference answer:</w:t>
      </w:r>
      <w:r>
        <w:t xml:space="preserve"> </w:t>
      </w:r>
      <w:r w:rsidRPr="008B214C">
        <w:rPr>
          <w:highlight w:val="yellow"/>
        </w:rPr>
        <w:t>Refer to learn the example.html</w:t>
      </w:r>
    </w:p>
    <w:p w:rsidR="008B214C" w:rsidRDefault="008B214C"/>
    <w:p w:rsidR="008B214C" w:rsidRDefault="008B214C"/>
    <w:p w:rsidR="008B214C" w:rsidRDefault="003124CE" w:rsidP="009A0300">
      <w:pPr>
        <w:pStyle w:val="a3"/>
        <w:numPr>
          <w:ilvl w:val="0"/>
          <w:numId w:val="1"/>
        </w:numPr>
        <w:ind w:firstLineChars="0"/>
      </w:pPr>
      <w:r w:rsidRPr="003124CE">
        <w:t xml:space="preserve">draw an egg with </w:t>
      </w:r>
      <w:proofErr w:type="spellStart"/>
      <w:r w:rsidRPr="003124CE">
        <w:t>css</w:t>
      </w:r>
      <w:proofErr w:type="spellEnd"/>
      <w:r>
        <w:t>:</w:t>
      </w:r>
    </w:p>
    <w:p w:rsidR="003124CE" w:rsidRDefault="003124CE">
      <w:r w:rsidRPr="003124CE">
        <w:rPr>
          <w:noProof/>
        </w:rPr>
        <w:drawing>
          <wp:inline distT="0" distB="0" distL="0" distR="0">
            <wp:extent cx="1858010" cy="1294765"/>
            <wp:effectExtent l="0" t="0" r="8890" b="635"/>
            <wp:docPr id="7" name="图片 7" descr="C:\Users\Lily\AppData\Local\Temp\16524127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ly\AppData\Local\Temp\165241273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CE" w:rsidRDefault="003124CE" w:rsidP="003124CE">
      <w:r w:rsidRPr="00225DC4">
        <w:t>Reference answer:</w:t>
      </w:r>
      <w:r>
        <w:t xml:space="preserve"> </w:t>
      </w:r>
      <w:r w:rsidR="005D09A2" w:rsidRPr="005D09A2">
        <w:rPr>
          <w:highlight w:val="yellow"/>
        </w:rPr>
        <w:t>draw an egg</w:t>
      </w:r>
      <w:r w:rsidRPr="005D09A2">
        <w:rPr>
          <w:highlight w:val="yellow"/>
        </w:rPr>
        <w:t>.html</w:t>
      </w:r>
    </w:p>
    <w:p w:rsidR="003124CE" w:rsidRPr="003124CE" w:rsidRDefault="003124CE"/>
    <w:p w:rsidR="003124CE" w:rsidRDefault="003124CE"/>
    <w:p w:rsidR="003124CE" w:rsidRDefault="00600707" w:rsidP="009A0300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  <w:r w:rsidRPr="00600707">
        <w:t>Implementing a waterfall layout</w:t>
      </w:r>
      <w:r>
        <w:t>:</w:t>
      </w:r>
    </w:p>
    <w:p w:rsidR="00600707" w:rsidRDefault="00600707">
      <w:r w:rsidRPr="00600707">
        <w:rPr>
          <w:noProof/>
        </w:rPr>
        <w:drawing>
          <wp:inline distT="0" distB="0" distL="0" distR="0">
            <wp:extent cx="4272077" cy="3218799"/>
            <wp:effectExtent l="0" t="0" r="0" b="1270"/>
            <wp:docPr id="8" name="图片 8" descr="C:\Users\Lily\AppData\Local\Temp\1652425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ly\AppData\Local\Temp\1652425582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86" cy="322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707" w:rsidRDefault="00600707" w:rsidP="00600707">
      <w:r w:rsidRPr="00225DC4">
        <w:t>Reference answer:</w:t>
      </w:r>
      <w:r>
        <w:t xml:space="preserve"> </w:t>
      </w:r>
      <w:r w:rsidRPr="00600707">
        <w:rPr>
          <w:highlight w:val="yellow"/>
        </w:rPr>
        <w:t>Waterfall layout.html</w:t>
      </w:r>
      <w:r w:rsidRPr="00600707">
        <w:rPr>
          <w:highlight w:val="yellow"/>
        </w:rPr>
        <w:t>.html</w:t>
      </w:r>
    </w:p>
    <w:p w:rsidR="00600707" w:rsidRPr="00600707" w:rsidRDefault="00600707">
      <w:pPr>
        <w:rPr>
          <w:rFonts w:hint="eastAsia"/>
        </w:rPr>
      </w:pPr>
    </w:p>
    <w:sectPr w:rsidR="00600707" w:rsidRPr="00600707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9567F"/>
    <w:multiLevelType w:val="hybridMultilevel"/>
    <w:tmpl w:val="078CD396"/>
    <w:lvl w:ilvl="0" w:tplc="725805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FB"/>
    <w:rsid w:val="000B2A5E"/>
    <w:rsid w:val="00225DC4"/>
    <w:rsid w:val="002302DB"/>
    <w:rsid w:val="002B73FB"/>
    <w:rsid w:val="003124CE"/>
    <w:rsid w:val="003A4D0D"/>
    <w:rsid w:val="003D623A"/>
    <w:rsid w:val="004126BA"/>
    <w:rsid w:val="005D09A2"/>
    <w:rsid w:val="00600707"/>
    <w:rsid w:val="00757BCF"/>
    <w:rsid w:val="008B214C"/>
    <w:rsid w:val="008D5DE7"/>
    <w:rsid w:val="009A0300"/>
    <w:rsid w:val="00B15D76"/>
    <w:rsid w:val="00FC481D"/>
    <w:rsid w:val="00FF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82F8F7-DE14-4A8F-8E78-0656A40A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3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14</cp:revision>
  <dcterms:created xsi:type="dcterms:W3CDTF">2022-05-13T02:12:00Z</dcterms:created>
  <dcterms:modified xsi:type="dcterms:W3CDTF">2022-05-13T07:08:00Z</dcterms:modified>
</cp:coreProperties>
</file>