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1E1D8">
      <w:pPr>
        <w:pStyle w:val="2"/>
        <w:rPr>
          <w:rFonts w:ascii="Times New Roman"/>
          <w:b w:val="0"/>
          <w:sz w:val="20"/>
        </w:rPr>
      </w:pPr>
      <w:r>
        <w:rPr>
          <w:rFonts w:ascii="Times New Roman"/>
          <w:b w:val="0"/>
          <w:sz w:val="20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204470</wp:posOffset>
            </wp:positionH>
            <wp:positionV relativeFrom="page">
              <wp:posOffset>11430</wp:posOffset>
            </wp:positionV>
            <wp:extent cx="6884035" cy="532765"/>
            <wp:effectExtent l="0" t="0" r="24765" b="635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4103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3B2F4">
      <w:pPr>
        <w:pStyle w:val="2"/>
        <w:rPr>
          <w:rFonts w:ascii="Times New Roman"/>
          <w:b w:val="0"/>
          <w:sz w:val="20"/>
        </w:rPr>
      </w:pPr>
    </w:p>
    <w:p w14:paraId="0AD1D9FD">
      <w:pPr>
        <w:pStyle w:val="2"/>
        <w:spacing w:before="170"/>
        <w:rPr>
          <w:rFonts w:ascii="Times New Roman"/>
          <w:b w:val="0"/>
          <w:sz w:val="20"/>
        </w:rPr>
      </w:pP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2123"/>
        <w:gridCol w:w="2073"/>
        <w:gridCol w:w="1950"/>
        <w:gridCol w:w="2044"/>
      </w:tblGrid>
      <w:tr w14:paraId="206B73F7">
        <w:trPr>
          <w:trHeight w:val="57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FCE8D7F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SHIPPER</w:t>
            </w:r>
          </w:p>
          <w:p w14:paraId="66B506C8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shipper1</w:t>
            </w:r>
            <w:r>
              <w:rPr>
                <w:rFonts w:hint="default" w:eastAsia="宋体"/>
                <w:sz w:val="19"/>
                <w:lang w:val="en-US" w:eastAsia="zh-CN"/>
              </w:rPr>
              <w:t>}}</w:t>
            </w:r>
          </w:p>
        </w:tc>
        <w:tc>
          <w:tcPr>
            <w:tcW w:w="2073" w:type="dxa"/>
          </w:tcPr>
          <w:p w14:paraId="3C0184DD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DOC.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5E953F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{{doc_no1}}</w:t>
            </w:r>
          </w:p>
          <w:p w14:paraId="3273822B">
            <w:pPr>
              <w:pStyle w:val="8"/>
              <w:ind w:left="102"/>
              <w:rPr>
                <w:sz w:val="19"/>
              </w:rPr>
            </w:pPr>
          </w:p>
        </w:tc>
        <w:tc>
          <w:tcPr>
            <w:tcW w:w="1950" w:type="dxa"/>
          </w:tcPr>
          <w:p w14:paraId="3FA8161B">
            <w:pPr>
              <w:pStyle w:val="8"/>
              <w:spacing w:line="195" w:lineRule="exact"/>
              <w:ind w:left="103"/>
              <w:rPr>
                <w:b/>
                <w:sz w:val="17"/>
              </w:rPr>
            </w:pPr>
            <w:r>
              <w:rPr>
                <w:b/>
                <w:sz w:val="17"/>
              </w:rPr>
              <w:t>BOOKING</w:t>
            </w:r>
            <w:r>
              <w:rPr>
                <w:b/>
                <w:spacing w:val="-5"/>
                <w:sz w:val="17"/>
              </w:rPr>
              <w:t xml:space="preserve"> NO.</w:t>
            </w:r>
          </w:p>
          <w:p w14:paraId="091A4E51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booking_no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6D24B12D">
            <w:pPr>
              <w:pStyle w:val="8"/>
              <w:ind w:left="103"/>
              <w:rPr>
                <w:sz w:val="19"/>
              </w:rPr>
            </w:pPr>
          </w:p>
        </w:tc>
        <w:tc>
          <w:tcPr>
            <w:tcW w:w="2044" w:type="dxa"/>
            <w:tcBorders>
              <w:right w:val="nil"/>
            </w:tcBorders>
          </w:tcPr>
          <w:p w14:paraId="7017C823">
            <w:pPr>
              <w:pStyle w:val="8"/>
              <w:spacing w:line="188" w:lineRule="exact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 xml:space="preserve">SERIAL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707640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serial_no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667BF9F5">
            <w:pPr>
              <w:pStyle w:val="8"/>
              <w:spacing w:line="188" w:lineRule="exact"/>
              <w:ind w:left="0" w:leftChars="0" w:firstLine="0" w:firstLineChars="0"/>
              <w:rPr>
                <w:b/>
                <w:spacing w:val="-5"/>
                <w:sz w:val="17"/>
              </w:rPr>
            </w:pPr>
          </w:p>
        </w:tc>
      </w:tr>
      <w:tr w14:paraId="56F4992E">
        <w:trPr>
          <w:trHeight w:val="1525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B22F00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3A0E3283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FOR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DELIVERY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GOODS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PLEASE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APPLY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TO:</w:t>
            </w:r>
          </w:p>
          <w:p w14:paraId="56EB7458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delivery_agent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02D41FD">
            <w:pPr>
              <w:pStyle w:val="8"/>
              <w:ind w:left="102"/>
              <w:rPr>
                <w:sz w:val="19"/>
              </w:rPr>
            </w:pPr>
          </w:p>
        </w:tc>
      </w:tr>
      <w:tr w14:paraId="4A51CD14">
        <w:trPr>
          <w:trHeight w:val="940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57A2788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CONSIGNEE</w:t>
            </w:r>
          </w:p>
          <w:p w14:paraId="0AB29B39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consignee1</w:t>
            </w:r>
            <w:r>
              <w:rPr>
                <w:rFonts w:hint="default" w:eastAsia="宋体"/>
                <w:sz w:val="19"/>
                <w:lang w:val="en-US" w:eastAsia="zh-CN"/>
              </w:rPr>
              <w:t>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4D2ECF34">
            <w:pPr>
              <w:rPr>
                <w:sz w:val="2"/>
                <w:szCs w:val="2"/>
              </w:rPr>
            </w:pPr>
          </w:p>
        </w:tc>
      </w:tr>
      <w:tr w14:paraId="5395AA8D">
        <w:trPr>
          <w:trHeight w:val="629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1C447CB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264E3E8B">
            <w:pPr>
              <w:pStyle w:val="8"/>
              <w:spacing w:before="58" w:line="240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ALSO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NOTIFY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PARTY</w:t>
            </w:r>
            <w:r>
              <w:rPr>
                <w:b/>
                <w:spacing w:val="-7"/>
                <w:sz w:val="17"/>
              </w:rPr>
              <w:t xml:space="preserve"> </w:t>
            </w:r>
            <w:r>
              <w:rPr>
                <w:b/>
                <w:sz w:val="17"/>
              </w:rPr>
              <w:t>(COMPLETE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NAME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ADDRESS)</w:t>
            </w:r>
          </w:p>
        </w:tc>
      </w:tr>
      <w:tr w14:paraId="587BAF69">
        <w:trPr>
          <w:trHeight w:val="183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063903F5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NOTIFY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PARTY</w:t>
            </w:r>
          </w:p>
          <w:p w14:paraId="6A92B1CF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</w:t>
            </w:r>
            <w:r>
              <w:rPr>
                <w:rFonts w:hint="default" w:eastAsia="宋体"/>
                <w:sz w:val="18"/>
                <w:szCs w:val="18"/>
                <w:lang w:val="en-US" w:eastAsia="zh-CN"/>
              </w:rPr>
              <w:t>{</w:t>
            </w:r>
            <w:r>
              <w:rPr>
                <w:rFonts w:hint="eastAsia" w:eastAsia="宋体"/>
                <w:sz w:val="18"/>
                <w:szCs w:val="18"/>
                <w:lang w:val="en-US" w:eastAsia="zh-CN"/>
              </w:rPr>
              <w:t>notify</w:t>
            </w:r>
            <w:r>
              <w:rPr>
                <w:rFonts w:hint="default" w:eastAsia="宋体"/>
                <w:sz w:val="18"/>
                <w:szCs w:val="18"/>
                <w:lang w:val="en-US" w:eastAsia="zh-CN"/>
              </w:rPr>
              <w:t>_party1}</w:t>
            </w:r>
            <w:r>
              <w:rPr>
                <w:rFonts w:hint="default" w:eastAsia="宋体"/>
                <w:sz w:val="19"/>
                <w:lang w:val="en-US" w:eastAsia="zh-CN"/>
              </w:rPr>
              <w:t>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0BC0222D">
            <w:pPr>
              <w:rPr>
                <w:sz w:val="2"/>
                <w:szCs w:val="2"/>
              </w:rPr>
            </w:pPr>
          </w:p>
        </w:tc>
      </w:tr>
      <w:tr w14:paraId="611C16B7">
        <w:trPr>
          <w:trHeight w:val="682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20DB745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tcBorders>
              <w:right w:val="nil"/>
            </w:tcBorders>
          </w:tcPr>
          <w:p w14:paraId="64738BEE">
            <w:pPr>
              <w:pStyle w:val="8"/>
              <w:spacing w:line="232" w:lineRule="auto"/>
              <w:ind w:left="102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In Witness Whereof, the undersigned, on behalf of </w:t>
            </w:r>
            <w:r>
              <w:rPr>
                <w:rFonts w:hint="default"/>
                <w:b/>
                <w:sz w:val="15"/>
                <w:lang w:val="en-US"/>
              </w:rPr>
              <w:t>{{carrier_agent}}</w:t>
            </w:r>
            <w:r>
              <w:rPr>
                <w:b/>
                <w:sz w:val="15"/>
              </w:rPr>
              <w:t>Has signed the number of Bill(s)</w:t>
            </w:r>
          </w:p>
          <w:p w14:paraId="783CC397">
            <w:pPr>
              <w:pStyle w:val="8"/>
              <w:spacing w:line="168" w:lineRule="exact"/>
              <w:ind w:left="102" w:right="96"/>
              <w:rPr>
                <w:b/>
                <w:sz w:val="15"/>
              </w:rPr>
            </w:pPr>
            <w:r>
              <w:rPr>
                <w:b/>
                <w:sz w:val="15"/>
              </w:rPr>
              <w:t>ofLading stated below, all of this tenor and date, one of which being accomplished, theothers to stand void.</w:t>
            </w:r>
          </w:p>
        </w:tc>
      </w:tr>
      <w:tr w14:paraId="0165C396">
        <w:trPr>
          <w:trHeight w:val="562" w:hRule="exact"/>
        </w:trPr>
        <w:tc>
          <w:tcPr>
            <w:tcW w:w="2730" w:type="dxa"/>
            <w:tcBorders>
              <w:left w:val="nil"/>
            </w:tcBorders>
          </w:tcPr>
          <w:p w14:paraId="0C4AF851">
            <w:pPr>
              <w:pStyle w:val="8"/>
              <w:spacing w:line="188" w:lineRule="exact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>PRE-CARRIAGE</w:t>
            </w:r>
            <w:r>
              <w:rPr>
                <w:b/>
                <w:spacing w:val="9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BY</w:t>
            </w:r>
          </w:p>
          <w:p w14:paraId="202719A0">
            <w:pPr>
              <w:pStyle w:val="8"/>
              <w:spacing w:line="188" w:lineRule="exact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 w:ascii="Arial" w:hAnsi="Arial" w:eastAsia="宋体" w:cs="Arial"/>
                <w:b w:val="0"/>
                <w:bCs/>
                <w:spacing w:val="-5"/>
                <w:sz w:val="18"/>
                <w:szCs w:val="18"/>
                <w:lang w:val="en-US" w:eastAsia="zh-CN"/>
              </w:rPr>
              <w:t>{{pre_carriage1}}</w:t>
            </w:r>
          </w:p>
        </w:tc>
        <w:tc>
          <w:tcPr>
            <w:tcW w:w="2123" w:type="dxa"/>
          </w:tcPr>
          <w:p w14:paraId="505A8393">
            <w:pPr>
              <w:pStyle w:val="8"/>
              <w:spacing w:line="195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RECEIPT</w:t>
            </w:r>
          </w:p>
          <w:p w14:paraId="4B089989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place_of_receipt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85EBF99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699081F3">
            <w:pPr>
              <w:pStyle w:val="8"/>
              <w:spacing w:line="235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ONWARD LNLAND ROUTING/EXPORT INSTRUCTIONS (FOR THE MERCHANT'S REFERENCE ONLY)</w:t>
            </w:r>
          </w:p>
        </w:tc>
      </w:tr>
      <w:tr w14:paraId="6A01A7C1">
        <w:trPr>
          <w:trHeight w:val="523" w:hRule="exact"/>
        </w:trPr>
        <w:tc>
          <w:tcPr>
            <w:tcW w:w="2730" w:type="dxa"/>
            <w:tcBorders>
              <w:left w:val="nil"/>
            </w:tcBorders>
          </w:tcPr>
          <w:p w14:paraId="1285ED64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OCEAN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VESSEL/VOY</w:t>
            </w:r>
          </w:p>
          <w:p w14:paraId="2956214E">
            <w:pPr>
              <w:keepNext w:val="0"/>
              <w:keepLines w:val="0"/>
              <w:widowControl/>
              <w:suppressLineNumbers w:val="0"/>
              <w:ind w:firstLine="75" w:firstLineChars="50"/>
              <w:jc w:val="left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vessel_voyage</w: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}}</w:t>
            </w:r>
          </w:p>
          <w:p w14:paraId="06A27D05">
            <w:pPr>
              <w:pStyle w:val="8"/>
              <w:spacing w:before="1" w:line="240" w:lineRule="auto"/>
              <w:rPr>
                <w:sz w:val="19"/>
              </w:rPr>
            </w:pPr>
          </w:p>
        </w:tc>
        <w:tc>
          <w:tcPr>
            <w:tcW w:w="2123" w:type="dxa"/>
          </w:tcPr>
          <w:p w14:paraId="2D142D14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PORT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LOADING</w:t>
            </w:r>
          </w:p>
          <w:p w14:paraId="15E15E6D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port_of_loading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780C80E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F93195">
            <w:pPr>
              <w:rPr>
                <w:sz w:val="2"/>
                <w:szCs w:val="2"/>
              </w:rPr>
            </w:pPr>
          </w:p>
        </w:tc>
      </w:tr>
      <w:tr w14:paraId="0299A431">
        <w:trPr>
          <w:trHeight w:val="447" w:hRule="exact"/>
        </w:trPr>
        <w:tc>
          <w:tcPr>
            <w:tcW w:w="2730" w:type="dxa"/>
            <w:tcBorders>
              <w:left w:val="nil"/>
            </w:tcBorders>
          </w:tcPr>
          <w:p w14:paraId="72C05790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PORTC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DISCHARGE</w:t>
            </w:r>
          </w:p>
          <w:p w14:paraId="4F3902C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port_of_discharge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0E0DDA5">
            <w:pPr>
              <w:pStyle w:val="8"/>
              <w:rPr>
                <w:sz w:val="19"/>
              </w:rPr>
            </w:pPr>
          </w:p>
        </w:tc>
        <w:tc>
          <w:tcPr>
            <w:tcW w:w="2123" w:type="dxa"/>
          </w:tcPr>
          <w:p w14:paraId="33B3B496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DELIVERY</w:t>
            </w:r>
          </w:p>
          <w:p w14:paraId="25D4331B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place_of_delivery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58811C42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340747">
            <w:pPr>
              <w:rPr>
                <w:sz w:val="2"/>
                <w:szCs w:val="2"/>
              </w:rPr>
            </w:pPr>
          </w:p>
        </w:tc>
      </w:tr>
    </w:tbl>
    <w:p w14:paraId="38664043">
      <w:pPr>
        <w:pStyle w:val="2"/>
        <w:spacing w:after="57"/>
        <w:ind w:left="60"/>
        <w:jc w:val="center"/>
      </w:pPr>
      <w:r>
        <w:t>PARTICULARS</w:t>
      </w:r>
      <w:r>
        <w:rPr>
          <w:spacing w:val="2"/>
        </w:rPr>
        <w:t xml:space="preserve"> </w:t>
      </w:r>
      <w:r>
        <w:t>FURNISHED BY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MERCHANT</w:t>
      </w: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1820"/>
        <w:gridCol w:w="303"/>
        <w:gridCol w:w="1517"/>
        <w:gridCol w:w="2424"/>
        <w:gridCol w:w="2126"/>
      </w:tblGrid>
      <w:tr w14:paraId="1996CD3B">
        <w:trPr>
          <w:trHeight w:val="442" w:hRule="atLeast"/>
        </w:trPr>
        <w:tc>
          <w:tcPr>
            <w:tcW w:w="2730" w:type="dxa"/>
            <w:tcBorders>
              <w:left w:val="nil"/>
            </w:tcBorders>
          </w:tcPr>
          <w:p w14:paraId="6A92780B">
            <w:pPr>
              <w:pStyle w:val="8"/>
              <w:spacing w:line="237" w:lineRule="auto"/>
              <w:ind w:left="564" w:right="561" w:firstLine="14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CONTAINER,SEAL, </w:t>
            </w:r>
            <w:r>
              <w:rPr>
                <w:b/>
                <w:sz w:val="17"/>
              </w:rPr>
              <w:t>MARKS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&amp; </w:t>
            </w:r>
            <w:r>
              <w:rPr>
                <w:b/>
                <w:spacing w:val="-2"/>
                <w:sz w:val="17"/>
              </w:rPr>
              <w:t>NUMBER</w:t>
            </w:r>
          </w:p>
        </w:tc>
        <w:tc>
          <w:tcPr>
            <w:tcW w:w="2123" w:type="dxa"/>
            <w:gridSpan w:val="2"/>
          </w:tcPr>
          <w:p w14:paraId="1B7B044E">
            <w:pPr>
              <w:pStyle w:val="8"/>
              <w:spacing w:line="232" w:lineRule="auto"/>
              <w:ind w:left="428" w:hanging="255"/>
              <w:rPr>
                <w:b/>
                <w:sz w:val="17"/>
              </w:rPr>
            </w:pPr>
            <w:r>
              <w:rPr>
                <w:b/>
                <w:sz w:val="17"/>
              </w:rPr>
              <w:t>QUANTITY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z w:val="17"/>
              </w:rPr>
              <w:t>KIND OF PACKAGES</w:t>
            </w:r>
          </w:p>
        </w:tc>
        <w:tc>
          <w:tcPr>
            <w:tcW w:w="3941" w:type="dxa"/>
            <w:gridSpan w:val="2"/>
          </w:tcPr>
          <w:p w14:paraId="3CAD161F">
            <w:pPr>
              <w:pStyle w:val="8"/>
              <w:spacing w:line="189" w:lineRule="exact"/>
              <w:ind w:left="892"/>
              <w:rPr>
                <w:b/>
                <w:sz w:val="17"/>
              </w:rPr>
            </w:pPr>
            <w:r>
              <w:rPr>
                <w:b/>
                <w:sz w:val="17"/>
              </w:rPr>
              <w:t>DESCRIPTION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GOODS</w:t>
            </w:r>
          </w:p>
        </w:tc>
        <w:tc>
          <w:tcPr>
            <w:tcW w:w="2126" w:type="dxa"/>
            <w:tcBorders>
              <w:right w:val="nil"/>
            </w:tcBorders>
          </w:tcPr>
          <w:p w14:paraId="08E89ED5">
            <w:pPr>
              <w:pStyle w:val="8"/>
              <w:spacing w:line="237" w:lineRule="auto"/>
              <w:ind w:left="114" w:firstLine="29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MEASUREMEN(M) </w:t>
            </w:r>
            <w:r>
              <w:rPr>
                <w:b/>
                <w:sz w:val="17"/>
              </w:rPr>
              <w:t>GROSS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WEIGHT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(KGS)</w:t>
            </w:r>
          </w:p>
        </w:tc>
      </w:tr>
      <w:tr w14:paraId="4E8CACA5">
        <w:trPr>
          <w:trHeight w:val="2612" w:hRule="atLeast"/>
        </w:trPr>
        <w:tc>
          <w:tcPr>
            <w:tcW w:w="2730" w:type="dxa"/>
            <w:tcBorders>
              <w:left w:val="nil"/>
            </w:tcBorders>
          </w:tcPr>
          <w:p w14:paraId="713F4EB0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28ED2CFE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7290198B">
            <w:pPr>
              <w:keepNext w:val="0"/>
              <w:keepLines w:val="0"/>
              <w:widowControl/>
              <w:suppressLineNumbers w:val="0"/>
              <w:ind w:firstLine="270" w:firstLineChars="150"/>
              <w:jc w:val="left"/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{{marks1}}</w:t>
            </w:r>
          </w:p>
          <w:p w14:paraId="062A280D">
            <w:pPr>
              <w:keepNext w:val="0"/>
              <w:keepLines w:val="0"/>
              <w:widowControl/>
              <w:suppressLineNumbers w:val="0"/>
              <w:ind w:left="178" w:leftChars="81" w:firstLine="0" w:firstLineChars="0"/>
              <w:jc w:val="left"/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{{container_number1}}/{{seal_number1}}</w:t>
            </w:r>
          </w:p>
          <w:p w14:paraId="0E2843F5">
            <w:pPr>
              <w:pStyle w:val="8"/>
              <w:spacing w:line="172" w:lineRule="exact"/>
              <w:ind w:firstLine="90" w:firstLineChars="50"/>
              <w:rPr>
                <w:rFonts w:hint="default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</w:pP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{{container_weight1}}</w:t>
            </w:r>
            <w:r>
              <w:rPr>
                <w:rFonts w:hint="default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KGS</w:t>
            </w:r>
          </w:p>
          <w:p w14:paraId="3BF80700">
            <w:pPr>
              <w:pStyle w:val="8"/>
              <w:spacing w:line="172" w:lineRule="exact"/>
              <w:ind w:firstLine="90" w:firstLineChars="50"/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</w:pP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VGM：{{VGM1}}</w:t>
            </w:r>
          </w:p>
          <w:p w14:paraId="22667739">
            <w:pPr>
              <w:pStyle w:val="8"/>
              <w:spacing w:line="172" w:lineRule="exact"/>
              <w:ind w:firstLine="75" w:firstLineChars="50"/>
              <w:rPr>
                <w:rFonts w:hint="default" w:eastAsia="宋体"/>
                <w:sz w:val="15"/>
                <w:lang w:val="en-US" w:eastAsia="zh-CN"/>
              </w:rPr>
            </w:pPr>
          </w:p>
        </w:tc>
        <w:tc>
          <w:tcPr>
            <w:tcW w:w="2123" w:type="dxa"/>
            <w:gridSpan w:val="2"/>
          </w:tcPr>
          <w:p w14:paraId="1EBE8CEA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package_quantity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 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package_unit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852A06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4309F412">
            <w:pPr>
              <w:keepNext w:val="0"/>
              <w:keepLines w:val="0"/>
              <w:widowControl/>
              <w:suppressLineNumbers w:val="0"/>
              <w:ind w:firstLine="81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  <w:p w14:paraId="421EE1F2">
            <w:pPr>
              <w:pStyle w:val="8"/>
              <w:spacing w:line="240" w:lineRule="auto"/>
              <w:ind w:left="101"/>
              <w:rPr>
                <w:sz w:val="19"/>
              </w:rPr>
            </w:pPr>
          </w:p>
        </w:tc>
        <w:tc>
          <w:tcPr>
            <w:tcW w:w="3941" w:type="dxa"/>
            <w:gridSpan w:val="2"/>
          </w:tcPr>
          <w:p w14:paraId="25C53E2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goods_description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F6F1050">
            <w:pPr>
              <w:pStyle w:val="8"/>
              <w:spacing w:line="240" w:lineRule="auto"/>
              <w:ind w:left="102"/>
              <w:rPr>
                <w:sz w:val="19"/>
              </w:rPr>
            </w:pPr>
          </w:p>
        </w:tc>
        <w:tc>
          <w:tcPr>
            <w:tcW w:w="2126" w:type="dxa"/>
            <w:tcBorders>
              <w:right w:val="nil"/>
            </w:tcBorders>
          </w:tcPr>
          <w:p w14:paraId="3656927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gross_weight_kgs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2"/>
                <w:sz w:val="18"/>
                <w:szCs w:val="18"/>
              </w:rPr>
              <w:t>KGS</w:t>
            </w:r>
          </w:p>
          <w:p w14:paraId="446D8868">
            <w:pPr>
              <w:keepNext w:val="0"/>
              <w:keepLines w:val="0"/>
              <w:widowControl/>
              <w:suppressLineNumbers w:val="0"/>
              <w:jc w:val="left"/>
              <w:rPr>
                <w:sz w:val="19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measurement_cbm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4"/>
                <w:sz w:val="18"/>
                <w:szCs w:val="18"/>
              </w:rPr>
              <w:t>CBM</w:t>
            </w:r>
          </w:p>
        </w:tc>
      </w:tr>
      <w:tr w14:paraId="79AABE2D">
        <w:trPr>
          <w:trHeight w:val="1937" w:hRule="atLeast"/>
        </w:trPr>
        <w:tc>
          <w:tcPr>
            <w:tcW w:w="2730" w:type="dxa"/>
            <w:tcBorders>
              <w:left w:val="nil"/>
            </w:tcBorders>
          </w:tcPr>
          <w:p w14:paraId="68FD1549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FREIGHT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z w:val="17"/>
              </w:rPr>
              <w:t>&amp;</w:t>
            </w:r>
            <w:r>
              <w:rPr>
                <w:b/>
                <w:spacing w:val="-2"/>
                <w:sz w:val="17"/>
              </w:rPr>
              <w:t xml:space="preserve"> CHARGES</w:t>
            </w:r>
          </w:p>
          <w:p w14:paraId="07CE1995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freight_term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EB27AD2">
            <w:pPr>
              <w:pStyle w:val="8"/>
              <w:rPr>
                <w:sz w:val="19"/>
              </w:rPr>
            </w:pPr>
          </w:p>
        </w:tc>
        <w:tc>
          <w:tcPr>
            <w:tcW w:w="1820" w:type="dxa"/>
          </w:tcPr>
          <w:p w14:paraId="4D170FEB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REVENUE</w:t>
            </w:r>
            <w:r>
              <w:rPr>
                <w:b/>
                <w:spacing w:val="6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TONS</w:t>
            </w:r>
          </w:p>
          <w:p w14:paraId="53EF8860">
            <w:pPr>
              <w:pStyle w:val="8"/>
              <w:spacing w:line="190" w:lineRule="exact"/>
              <w:ind w:left="0" w:leftChars="0" w:firstLine="162" w:firstLineChars="100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</w:t>
            </w:r>
            <w:bookmarkStart w:id="0" w:name="_GoBack"/>
            <w:bookmarkEnd w:id="0"/>
            <w:r>
              <w:rPr>
                <w:rFonts w:hint="eastAsia"/>
                <w:b w:val="0"/>
                <w:bCs/>
                <w:spacing w:val="-4"/>
                <w:sz w:val="17"/>
              </w:rPr>
              <w:t>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</w:tc>
        <w:tc>
          <w:tcPr>
            <w:tcW w:w="1820" w:type="dxa"/>
            <w:gridSpan w:val="2"/>
          </w:tcPr>
          <w:p w14:paraId="783B3F2C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  <w:r>
              <w:rPr>
                <w:b/>
                <w:spacing w:val="-4"/>
                <w:sz w:val="17"/>
              </w:rPr>
              <w:t>RATE</w:t>
            </w:r>
          </w:p>
          <w:p w14:paraId="2754C43D">
            <w:pPr>
              <w:pStyle w:val="8"/>
              <w:spacing w:line="190" w:lineRule="exact"/>
              <w:ind w:left="0" w:right="1" w:firstLine="258" w:firstLineChars="150"/>
              <w:jc w:val="both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4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8"/>
                <w:szCs w:val="18"/>
              </w:rPr>
              <w:t>freight_rate</w:t>
            </w:r>
            <w:r>
              <w:rPr>
                <w:rFonts w:hint="eastAsia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424" w:type="dxa"/>
          </w:tcPr>
          <w:p w14:paraId="10B044FB">
            <w:pPr>
              <w:pStyle w:val="8"/>
              <w:spacing w:line="190" w:lineRule="exact"/>
              <w:ind w:left="0"/>
              <w:jc w:val="center"/>
              <w:rPr>
                <w:b/>
                <w:spacing w:val="-2"/>
                <w:sz w:val="17"/>
              </w:rPr>
            </w:pPr>
            <w:r>
              <w:rPr>
                <w:b/>
                <w:spacing w:val="-2"/>
                <w:sz w:val="17"/>
              </w:rPr>
              <w:t>PREPAID</w:t>
            </w:r>
          </w:p>
          <w:p w14:paraId="0A34454E">
            <w:pPr>
              <w:pStyle w:val="8"/>
              <w:spacing w:line="190" w:lineRule="exact"/>
              <w:ind w:left="0" w:firstLine="264" w:firstLineChars="150"/>
              <w:jc w:val="both"/>
              <w:rPr>
                <w:rFonts w:hint="default" w:eastAsia="宋体"/>
                <w:b/>
                <w:spacing w:val="-2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2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2"/>
                <w:sz w:val="18"/>
                <w:szCs w:val="18"/>
              </w:rPr>
              <w:t>prepaid_amount</w:t>
            </w:r>
            <w:r>
              <w:rPr>
                <w:rFonts w:hint="eastAsia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126" w:type="dxa"/>
            <w:tcBorders>
              <w:right w:val="nil"/>
            </w:tcBorders>
          </w:tcPr>
          <w:p w14:paraId="7AB9851F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COLLECT</w:t>
            </w:r>
          </w:p>
          <w:p w14:paraId="1665EB05">
            <w:pPr>
              <w:pStyle w:val="8"/>
              <w:ind w:left="102"/>
              <w:rPr>
                <w:rFonts w:hint="default"/>
                <w:sz w:val="19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{{collect_type1}}</w:t>
            </w:r>
          </w:p>
        </w:tc>
      </w:tr>
      <w:tr w14:paraId="72C44006">
        <w:trPr>
          <w:trHeight w:val="475" w:hRule="atLeast"/>
        </w:trPr>
        <w:tc>
          <w:tcPr>
            <w:tcW w:w="2730" w:type="dxa"/>
            <w:vMerge w:val="restart"/>
            <w:tcBorders>
              <w:left w:val="nil"/>
            </w:tcBorders>
          </w:tcPr>
          <w:p w14:paraId="6E8CFE5D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B/L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1CD41F3D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bl_no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38B9E10E">
            <w:pPr>
              <w:pStyle w:val="8"/>
              <w:rPr>
                <w:rFonts w:hint="eastAsia" w:eastAsia="宋体"/>
                <w:sz w:val="19"/>
                <w:lang w:val="en-US" w:eastAsia="zh-CN"/>
              </w:rPr>
            </w:pPr>
          </w:p>
        </w:tc>
        <w:tc>
          <w:tcPr>
            <w:tcW w:w="3640" w:type="dxa"/>
            <w:gridSpan w:val="3"/>
          </w:tcPr>
          <w:p w14:paraId="6D24B91B">
            <w:pPr>
              <w:pStyle w:val="8"/>
              <w:spacing w:line="187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NUMBER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1"/>
                <w:sz w:val="17"/>
              </w:rPr>
              <w:t xml:space="preserve"> </w:t>
            </w:r>
            <w:r>
              <w:rPr>
                <w:b/>
                <w:sz w:val="17"/>
              </w:rPr>
              <w:t>ORIGINAL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B/L(S)</w:t>
            </w:r>
          </w:p>
          <w:p w14:paraId="5B53E535">
            <w:pPr>
              <w:keepNext w:val="0"/>
              <w:keepLines w:val="0"/>
              <w:widowControl/>
              <w:suppressLineNumbers w:val="0"/>
              <w:ind w:firstLine="360" w:firstLineChars="20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original_bl_count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14049FEF">
            <w:pPr>
              <w:pStyle w:val="8"/>
              <w:spacing w:line="217" w:lineRule="exact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restart"/>
            <w:tcBorders>
              <w:right w:val="nil"/>
            </w:tcBorders>
          </w:tcPr>
          <w:p w14:paraId="150BBCD9">
            <w:pPr>
              <w:pStyle w:val="8"/>
              <w:spacing w:before="57" w:line="240" w:lineRule="auto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pacing w:val="-8"/>
                <w:sz w:val="17"/>
              </w:rPr>
              <w:t>PAYABLE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AT</w:t>
            </w:r>
          </w:p>
          <w:p w14:paraId="65F80266">
            <w:pPr>
              <w:pStyle w:val="8"/>
              <w:spacing w:before="57" w:line="240" w:lineRule="auto"/>
              <w:ind w:left="102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5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5"/>
                <w:sz w:val="18"/>
                <w:szCs w:val="18"/>
              </w:rPr>
              <w:t>payable_at</w:t>
            </w:r>
            <w:r>
              <w:rPr>
                <w:rFonts w:hint="eastAsia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}}</w:t>
            </w:r>
          </w:p>
        </w:tc>
      </w:tr>
      <w:tr w14:paraId="6C09A8E3">
        <w:trPr>
          <w:trHeight w:val="575" w:hRule="atLeast"/>
        </w:trPr>
        <w:tc>
          <w:tcPr>
            <w:tcW w:w="2730" w:type="dxa"/>
            <w:vMerge w:val="continue"/>
            <w:tcBorders>
              <w:top w:val="nil"/>
              <w:left w:val="nil"/>
            </w:tcBorders>
          </w:tcPr>
          <w:p w14:paraId="5DDE32E7">
            <w:pPr>
              <w:rPr>
                <w:sz w:val="2"/>
                <w:szCs w:val="2"/>
              </w:rPr>
            </w:pPr>
          </w:p>
        </w:tc>
        <w:tc>
          <w:tcPr>
            <w:tcW w:w="3640" w:type="dxa"/>
            <w:gridSpan w:val="3"/>
          </w:tcPr>
          <w:p w14:paraId="3DBCAA2E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DATE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4"/>
                <w:sz w:val="17"/>
              </w:rPr>
              <w:t xml:space="preserve"> ISSUE</w:t>
            </w:r>
          </w:p>
          <w:p w14:paraId="0177F1A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issue_place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C02E9A0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continue"/>
            <w:tcBorders>
              <w:top w:val="nil"/>
              <w:right w:val="nil"/>
            </w:tcBorders>
          </w:tcPr>
          <w:p w14:paraId="43F4C946">
            <w:pPr>
              <w:rPr>
                <w:sz w:val="2"/>
                <w:szCs w:val="2"/>
              </w:rPr>
            </w:pPr>
          </w:p>
        </w:tc>
      </w:tr>
      <w:tr w14:paraId="08016047">
        <w:trPr>
          <w:trHeight w:val="908" w:hRule="atLeast"/>
        </w:trPr>
        <w:tc>
          <w:tcPr>
            <w:tcW w:w="2730" w:type="dxa"/>
            <w:tcBorders>
              <w:left w:val="nil"/>
            </w:tcBorders>
          </w:tcPr>
          <w:p w14:paraId="1FE4723D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SERVICE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TYPE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MODE</w:t>
            </w:r>
          </w:p>
          <w:p w14:paraId="28F2BD2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service_type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}}/{{service_mode1}}</w:t>
            </w:r>
          </w:p>
          <w:p w14:paraId="23FD3CDE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</w:p>
        </w:tc>
        <w:tc>
          <w:tcPr>
            <w:tcW w:w="3640" w:type="dxa"/>
            <w:gridSpan w:val="3"/>
          </w:tcPr>
          <w:p w14:paraId="4FF4ABC0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LADEN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BOARD</w:t>
            </w:r>
          </w:p>
          <w:p w14:paraId="09B6C2AF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laden_on_board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15A99391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</w:p>
        </w:tc>
        <w:tc>
          <w:tcPr>
            <w:tcW w:w="4550" w:type="dxa"/>
            <w:gridSpan w:val="2"/>
            <w:tcBorders>
              <w:right w:val="nil"/>
            </w:tcBorders>
          </w:tcPr>
          <w:p w14:paraId="6BA0FD54">
            <w:pPr>
              <w:pStyle w:val="8"/>
              <w:spacing w:line="240" w:lineRule="auto"/>
              <w:ind w:left="0"/>
              <w:rPr>
                <w:rFonts w:ascii="Times New Roman"/>
                <w:sz w:val="16"/>
              </w:rPr>
            </w:pPr>
          </w:p>
        </w:tc>
      </w:tr>
    </w:tbl>
    <w:p w14:paraId="37A77981"/>
    <w:sectPr>
      <w:type w:val="continuous"/>
      <w:pgSz w:w="11910" w:h="16840"/>
      <w:pgMar w:top="0" w:right="566" w:bottom="0" w:left="28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9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9FFDBB8"/>
    <w:rsid w:val="1EED5D2C"/>
    <w:rsid w:val="32FB8A71"/>
    <w:rsid w:val="3DDE2E71"/>
    <w:rsid w:val="5167F581"/>
    <w:rsid w:val="679FB986"/>
    <w:rsid w:val="6DD760D8"/>
    <w:rsid w:val="776F4413"/>
    <w:rsid w:val="77BD56E7"/>
    <w:rsid w:val="7ADB0F4C"/>
    <w:rsid w:val="7E97B594"/>
    <w:rsid w:val="7EEF7B04"/>
    <w:rsid w:val="7F3753B7"/>
    <w:rsid w:val="7FFEA9A0"/>
    <w:rsid w:val="9717AAA6"/>
    <w:rsid w:val="9FCBBEB2"/>
    <w:rsid w:val="AF7E416E"/>
    <w:rsid w:val="B9FC8920"/>
    <w:rsid w:val="C4FF1A55"/>
    <w:rsid w:val="DF5FC039"/>
    <w:rsid w:val="DFD25480"/>
    <w:rsid w:val="DFFF1686"/>
    <w:rsid w:val="EFD65AF8"/>
    <w:rsid w:val="F7FEFA83"/>
    <w:rsid w:val="FDEC3C55"/>
    <w:rsid w:val="FEDF591D"/>
    <w:rsid w:val="FEEFAEFD"/>
    <w:rsid w:val="FFCB6F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" w:hAnsi="Arial" w:eastAsia="Arial" w:cs="Arial"/>
      <w:b/>
      <w:bCs/>
      <w:sz w:val="17"/>
      <w:szCs w:val="17"/>
      <w:lang w:val="en-US" w:eastAsia="en-US" w:bidi="ar-SA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spacing w:line="218" w:lineRule="exact"/>
      <w:ind w:left="108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172</Words>
  <Characters>1138</Characters>
  <TotalTime>40</TotalTime>
  <ScaleCrop>false</ScaleCrop>
  <LinksUpToDate>false</LinksUpToDate>
  <CharactersWithSpaces>1247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2026-02-03T11:52:00Z</dcterms:created>
  <dc:creator>⭐</dc:creator>
  <cp:lastModifiedBy>WPS_1478521860</cp:lastModifiedBy>
  <dcterms:modified xsi:type="dcterms:W3CDTF">2026-02-03T10:01:49Z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2026-02-02T00:00:00Z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D:20260128090010+08'00'</vt:lpwstr>
  </property>
  <property fmtid="{D5CDD505-2E9C-101B-9397-08002B2CF9AE}" pid="7" name="KSOProductBuildVer">
    <vt:lpwstr>2052-12.1.24031.24031</vt:lpwstr>
  </property>
  <property fmtid="{D5CDD505-2E9C-101B-9397-08002B2CF9AE}" pid="8" name="ICV">
    <vt:lpwstr>06E359580F1C8E5FC6528069F363C911_43</vt:lpwstr>
  </property>
</Properties>
</file>