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media/image2.wmf" ContentType="image/x-wmf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spacing w:before="0" w:after="0"/>
        <w:jc w:val="center"/>
        <w:rPr>
          <w:sz w:val="36"/>
          <w:szCs w:val="36"/>
        </w:rPr>
      </w:pPr>
      <w:bookmarkStart w:id="0" w:name="__DdeLink__576_225288269"/>
      <w:r>
        <w:rPr>
          <w:rFonts w:cs="Arial" w:ascii="Arial" w:hAnsi="Arial"/>
          <w:b/>
          <w:sz w:val="36"/>
          <w:szCs w:val="36"/>
        </w:rPr>
        <w:t xml:space="preserve">Estimacion de Riesgos 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bookmarkStart w:id="1" w:name="__DdeLink__576_225288269"/>
      <w:bookmarkEnd w:id="1"/>
      <w:r>
        <w:rPr>
          <w:rFonts w:cs="Arial" w:ascii="Arial" w:hAnsi="Arial"/>
          <w:b/>
          <w:sz w:val="36"/>
          <w:szCs w:val="36"/>
        </w:rPr>
        <w:t>Proyecto InforVerdeHuellas</w:t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Estimacion de Riesgos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b/>
          <w:sz w:val="28"/>
        </w:rPr>
        <w:t>Enfermedad de algún integrante del proyecto:</w:t>
      </w:r>
      <w:r>
        <w:rPr>
          <w:rFonts w:cs="Arial" w:ascii="Arial" w:hAnsi="Arial"/>
          <w:sz w:val="28"/>
        </w:rPr>
        <w:t xml:space="preserve"> En caso de que un integrante se enferme o tenga problemas de salud esto causara retrasos en el proyecto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b/>
          <w:sz w:val="28"/>
        </w:rPr>
        <w:t xml:space="preserve">Perdida de información: </w:t>
      </w:r>
      <w:r>
        <w:rPr>
          <w:rFonts w:cs="Arial" w:ascii="Arial" w:hAnsi="Arial"/>
          <w:sz w:val="28"/>
        </w:rPr>
        <w:t>En caso de pérdidas de información esto podría causar confusión a la hora de editar o agregar un nuevo módulo.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Falta de experiencia con la tecnología:</w:t>
      </w:r>
      <w:r>
        <w:rPr>
          <w:rFonts w:cs="Arial" w:ascii="Arial" w:hAnsi="Arial"/>
          <w:sz w:val="28"/>
        </w:rPr>
        <w:t xml:space="preserve"> Esto causara un retraso ya sea a largo o corto plazo dependiendo de qué tan compleja sea la nueva tecnología a implementar.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b/>
          <w:sz w:val="28"/>
        </w:rPr>
        <w:t xml:space="preserve">El scope de aplicación no está bien definido: </w:t>
      </w:r>
      <w:r>
        <w:rPr>
          <w:rFonts w:cs="Arial" w:ascii="Arial" w:hAnsi="Arial"/>
          <w:sz w:val="28"/>
        </w:rPr>
        <w:t>el riesgo proviene de un error u omisión en el momento de la definición del alcance.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 xml:space="preserve">Falta de actividades necesarias en la definición del alcance: </w:t>
      </w:r>
      <w:r>
        <w:rPr>
          <w:rFonts w:cs="Arial" w:ascii="Arial" w:hAnsi="Arial"/>
          <w:sz w:val="28"/>
        </w:rPr>
        <w:t>Es te riesgo trae como causa retrasos para el proyecto y también a su vez mas trabajo no planeado y también puede conllevar a mas capacitaciones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 xml:space="preserve">Falta de un control de cambio: </w:t>
      </w:r>
      <w:bookmarkStart w:id="2" w:name="_GoBack"/>
      <w:bookmarkEnd w:id="2"/>
      <w:r>
        <w:rPr>
          <w:rFonts w:cs="Arial" w:ascii="Arial" w:hAnsi="Arial"/>
          <w:sz w:val="28"/>
        </w:rPr>
        <w:t>El riesgo de no tener un control de cambio es que no puede que no halla una adaptación rápida ante cualquier tipo de cambia ya sea de tecnología o directamente en el proyecto.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Evaluacion de Riesgos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608965</wp:posOffset>
            </wp:positionH>
            <wp:positionV relativeFrom="paragraph">
              <wp:posOffset>-29845</wp:posOffset>
            </wp:positionV>
            <wp:extent cx="1627505" cy="975995"/>
            <wp:effectExtent l="0" t="0" r="0" b="0"/>
            <wp:wrapNone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3158490</wp:posOffset>
            </wp:positionH>
            <wp:positionV relativeFrom="paragraph">
              <wp:posOffset>-40005</wp:posOffset>
            </wp:positionV>
            <wp:extent cx="1539240" cy="975995"/>
            <wp:effectExtent l="0" t="0" r="0" b="0"/>
            <wp:wrapNone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6235" cy="650240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/>
      </w:pPr>
      <w:r>
        <w:rPr>
          <w:rStyle w:val="Strong"/>
          <w:rFonts w:cs="Arial" w:ascii="Arial" w:hAnsi="Arial"/>
          <w:sz w:val="28"/>
          <w:szCs w:val="28"/>
          <w:shd w:fill="FFFFFF" w:val="clear"/>
        </w:rPr>
        <w:t>PLANIFICACIÓN DE LA RESPUESTA A LOS RIESGOS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 xml:space="preserve">Enfermedad de alguno de los integrantes del proyecto: </w:t>
      </w:r>
      <w:r>
        <w:rPr>
          <w:rFonts w:cs="Arial" w:ascii="Arial" w:hAnsi="Arial"/>
          <w:sz w:val="24"/>
          <w:szCs w:val="24"/>
        </w:rPr>
        <w:t>Conseguir personal de medio tiempo para realizar el trabajo que haga falta, Estar atento a las anomalias en la salud de los integrantes del equipo.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Cambio de personal:</w:t>
      </w:r>
      <w:r>
        <w:rPr>
          <w:rFonts w:cs="Arial" w:ascii="Arial" w:hAnsi="Arial"/>
          <w:sz w:val="24"/>
          <w:szCs w:val="24"/>
        </w:rPr>
        <w:t xml:space="preserve"> Dar a conocer el cambio con anticipación, hacer saber las razones de este, e ir adaptando las personas a este cambio.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Perdida de la Información:</w:t>
      </w:r>
      <w:r>
        <w:rPr>
          <w:rFonts w:cs="Arial" w:ascii="Arial" w:hAnsi="Arial"/>
          <w:sz w:val="24"/>
          <w:szCs w:val="24"/>
        </w:rPr>
        <w:t xml:space="preserve"> Hacer un backup diario de la información que se vaya obteniendo, para que la perdida sea menor.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Fallas en el Servidor:</w:t>
      </w:r>
      <w:r>
        <w:rPr>
          <w:rFonts w:cs="Arial" w:ascii="Arial" w:hAnsi="Arial"/>
          <w:sz w:val="24"/>
          <w:szCs w:val="24"/>
        </w:rPr>
        <w:t xml:space="preserve"> Conseguir un servidor de respaldo que muestre la información que se necesite, mientras se le hace el mantenimiento correspondiente.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Cambios exigidos por los principales interesados:</w:t>
      </w:r>
      <w:r>
        <w:rPr>
          <w:rFonts w:cs="Arial" w:ascii="Arial" w:hAnsi="Arial"/>
          <w:sz w:val="24"/>
          <w:szCs w:val="24"/>
        </w:rPr>
        <w:t xml:space="preserve"> Planificar los cambios, hacer un análisis de lo que ya está y que tan traumático puede ser para el proyecto y cambiar el cronograma de trabajo aplicando las modificaciones de los interesados.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Cambios en la administración:</w:t>
      </w:r>
      <w:r>
        <w:rPr>
          <w:rFonts w:cs="Arial" w:ascii="Arial" w:hAnsi="Arial"/>
          <w:sz w:val="24"/>
          <w:szCs w:val="24"/>
        </w:rPr>
        <w:t xml:space="preserve"> Dar a conocer el cambio con anticipación, hacer saber las razones de este, e ir adaptando las personas a este cambio.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Pérdida de equipos:</w:t>
      </w:r>
      <w:r>
        <w:rPr>
          <w:rFonts w:cs="Arial" w:ascii="Arial" w:hAnsi="Arial"/>
          <w:sz w:val="24"/>
          <w:szCs w:val="24"/>
        </w:rPr>
        <w:t xml:space="preserve"> Tener los archivos de los equipos guardados en un respaldo, de manera que se pueda ir trabajando mientras se arregla el equipo dañado o se consigue uno nuevo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>Reducción de Presupuesto:</w:t>
      </w:r>
      <w:r>
        <w:rPr>
          <w:rFonts w:cs="Arial" w:ascii="Arial" w:hAnsi="Arial"/>
          <w:sz w:val="24"/>
          <w:szCs w:val="24"/>
        </w:rPr>
        <w:t xml:space="preserve"> Reducir el tiempo de trabajo del personal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</w:rPr>
        <w:t xml:space="preserve">Demoras en la instalación por problemas técnicos: </w:t>
      </w:r>
      <w:r>
        <w:rPr>
          <w:rFonts w:cs="Arial" w:ascii="Arial" w:hAnsi="Arial"/>
          <w:sz w:val="24"/>
          <w:szCs w:val="24"/>
        </w:rPr>
        <w:t>Tener previamente una instalación de una versión anterior para utilizar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>
          <w:rStyle w:val="Strong"/>
          <w:rFonts w:cs="Arial" w:ascii="Arial" w:hAnsi="Arial"/>
          <w:b/>
          <w:sz w:val="24"/>
          <w:szCs w:val="24"/>
          <w:shd w:fill="FFFFFF" w:val="clear"/>
        </w:rPr>
        <w:t xml:space="preserve">Problemas con el funcionamiento del software: </w:t>
      </w:r>
      <w:r>
        <w:rPr>
          <w:rStyle w:val="Strong"/>
          <w:rFonts w:cs="Arial" w:ascii="Arial" w:hAnsi="Arial"/>
          <w:sz w:val="24"/>
          <w:szCs w:val="24"/>
          <w:shd w:fill="FFFFFF" w:val="clear"/>
        </w:rPr>
        <w:t>Realizar soporte técnico de la aplicación y tener en cuenta las observaciones de los usuarios y realizar las correcciones necesarias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Calibri" w:cs="Arial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5">
    <w:name w:val="ListLabel 5"/>
    <w:qFormat/>
    <w:rPr>
      <w:rFonts w:ascii="Arial" w:hAnsi="Arial" w:cs="Arial"/>
      <w:b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a563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LibreOffice/5.2.7.2$Linux_X86_64 LibreOffice_project/20m0$Build-2</Application>
  <Pages>3</Pages>
  <Words>456</Words>
  <Characters>2261</Characters>
  <CharactersWithSpaces>2682</CharactersWithSpaces>
  <Paragraphs>21</Paragraphs>
  <Company>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2018-04-10T00:40:00Z</dcterms:created>
  <dc:creator>Daniel</dc:creator>
  <dc:description/>
  <dc:language>es-CO</dc:language>
  <cp:lastModifiedBy/>
  <dcterms:modified xsi:type="dcterms:W3CDTF">2018-04-11T18:14:51Z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