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241601"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proofErr w:type="gramStart"/>
      <w:r w:rsidR="00D57D3F">
        <w:rPr>
          <w:rFonts w:ascii="Arial" w:hAnsi="Arial"/>
          <w:lang w:val="en-US"/>
        </w:rPr>
        <w:t>It’s</w:t>
      </w:r>
      <w:proofErr w:type="gramEnd"/>
      <w:r w:rsidR="00D57D3F">
        <w:rPr>
          <w:rFonts w:ascii="Arial" w:hAnsi="Arial"/>
          <w:lang w:val="en-US"/>
        </w:rPr>
        <w:t xml:space="preserve">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w:t>
      </w:r>
      <w:proofErr w:type="gramStart"/>
      <w:r>
        <w:rPr>
          <w:rFonts w:ascii="Arial" w:hAnsi="Arial"/>
          <w:lang w:val="en-US"/>
        </w:rPr>
        <w:t>has not</w:t>
      </w:r>
      <w:proofErr w:type="gramEnd"/>
      <w:r>
        <w:rPr>
          <w:rFonts w:ascii="Arial" w:hAnsi="Arial"/>
          <w:lang w:val="en-US"/>
        </w:rPr>
        <w:t xml:space="preserve">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 xml:space="preserve">False. </w:t>
      </w:r>
      <w:proofErr w:type="gramStart"/>
      <w:r>
        <w:rPr>
          <w:rFonts w:ascii="Arial" w:hAnsi="Arial"/>
          <w:lang w:val="en-US"/>
        </w:rPr>
        <w:t>Torvalds only</w:t>
      </w:r>
      <w:proofErr w:type="gramEnd"/>
      <w:r>
        <w:rPr>
          <w:rFonts w:ascii="Arial" w:hAnsi="Arial"/>
          <w:lang w:val="en-US"/>
        </w:rPr>
        <w:t xml:space="preserve">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 xml:space="preserve">OS is </w:t>
      </w:r>
      <w:proofErr w:type="gramStart"/>
      <w:r>
        <w:rPr>
          <w:rFonts w:ascii="Arial" w:hAnsi="Arial"/>
          <w:lang w:val="en-US"/>
        </w:rPr>
        <w:t>the software</w:t>
      </w:r>
      <w:proofErr w:type="gramEnd"/>
      <w:r>
        <w:rPr>
          <w:rFonts w:ascii="Arial" w:hAnsi="Arial"/>
          <w:lang w:val="en-US"/>
        </w:rPr>
        <w:t xml:space="preserv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 xml:space="preserve">GPL is a license that allows modifying and distributing </w:t>
      </w:r>
      <w:proofErr w:type="gramStart"/>
      <w:r>
        <w:rPr>
          <w:rFonts w:ascii="Arial" w:hAnsi="Arial"/>
          <w:lang w:val="en-US"/>
        </w:rPr>
        <w:t>the software</w:t>
      </w:r>
      <w:proofErr w:type="gramEnd"/>
      <w:r>
        <w:rPr>
          <w:rFonts w:ascii="Arial" w:hAnsi="Arial"/>
          <w:lang w:val="en-US"/>
        </w:rPr>
        <w:t>.</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proofErr w:type="gramStart"/>
      <w:r w:rsidR="00FC35E4">
        <w:rPr>
          <w:rFonts w:ascii="Arial" w:hAnsi="Arial"/>
          <w:lang w:val="en-US"/>
        </w:rPr>
        <w:t>telephone</w:t>
      </w:r>
      <w:proofErr w:type="gramEnd"/>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proofErr w:type="gramStart"/>
      <w:r>
        <w:rPr>
          <w:rFonts w:ascii="Arial" w:hAnsi="Arial"/>
          <w:lang w:val="en-US"/>
        </w:rPr>
        <w:t>Came</w:t>
      </w:r>
      <w:proofErr w:type="gramEnd"/>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proofErr w:type="gramStart"/>
      <w:r>
        <w:rPr>
          <w:rFonts w:ascii="Arial" w:hAnsi="Arial"/>
          <w:lang w:val="en-US"/>
        </w:rPr>
        <w:t>Said</w:t>
      </w:r>
      <w:proofErr w:type="gramEnd"/>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 xml:space="preserve">search </w:t>
      </w:r>
      <w:proofErr w:type="gramStart"/>
      <w:r w:rsidR="000C6681">
        <w:rPr>
          <w:rFonts w:ascii="Arial" w:hAnsi="Arial"/>
          <w:lang w:val="en-US"/>
        </w:rPr>
        <w:t>bar</w:t>
      </w:r>
      <w:proofErr w:type="gramEnd"/>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proofErr w:type="gramStart"/>
      <w:r>
        <w:rPr>
          <w:rFonts w:ascii="Arial" w:hAnsi="Arial"/>
          <w:lang w:val="en-US"/>
        </w:rPr>
        <w:t>Has to</w:t>
      </w:r>
      <w:proofErr w:type="gramEnd"/>
      <w:r>
        <w:rPr>
          <w:rFonts w:ascii="Arial" w:hAnsi="Arial"/>
          <w:lang w:val="en-US"/>
        </w:rPr>
        <w:t>.</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 xml:space="preserve">Complete the following sentences. Use must, mustn’t, </w:t>
      </w:r>
      <w:proofErr w:type="gramStart"/>
      <w:r w:rsidRPr="00BD534D">
        <w:rPr>
          <w:rFonts w:ascii="Arial" w:hAnsi="Arial"/>
          <w:b/>
          <w:bCs/>
          <w:lang w:val="en-US"/>
        </w:rPr>
        <w:t>have to</w:t>
      </w:r>
      <w:proofErr w:type="gramEnd"/>
      <w:r w:rsidRPr="00BD534D">
        <w:rPr>
          <w:rFonts w:ascii="Arial" w:hAnsi="Arial"/>
          <w:b/>
          <w:bCs/>
          <w:lang w:val="en-US"/>
        </w:rPr>
        <w:t xml:space="preserve"> and don’t have to:</w:t>
      </w:r>
    </w:p>
    <w:p w14:paraId="764A358A" w14:textId="4C1DDEF6" w:rsidR="00012096" w:rsidRDefault="00012096" w:rsidP="00012096">
      <w:pPr>
        <w:pStyle w:val="ListParagraph"/>
        <w:numPr>
          <w:ilvl w:val="1"/>
          <w:numId w:val="21"/>
        </w:numPr>
        <w:rPr>
          <w:rFonts w:ascii="Arial" w:hAnsi="Arial"/>
          <w:lang w:val="en-US"/>
        </w:rPr>
      </w:pPr>
      <w:proofErr w:type="gramStart"/>
      <w:r>
        <w:rPr>
          <w:rFonts w:ascii="Arial" w:hAnsi="Arial"/>
          <w:lang w:val="en-US"/>
        </w:rPr>
        <w:t>Have to</w:t>
      </w:r>
      <w:proofErr w:type="gramEnd"/>
    </w:p>
    <w:p w14:paraId="4DECDFD7" w14:textId="5DF44E57" w:rsidR="00012096" w:rsidRDefault="00012096" w:rsidP="00012096">
      <w:pPr>
        <w:pStyle w:val="ListParagraph"/>
        <w:numPr>
          <w:ilvl w:val="1"/>
          <w:numId w:val="21"/>
        </w:numPr>
        <w:rPr>
          <w:rFonts w:ascii="Arial" w:hAnsi="Arial"/>
          <w:lang w:val="en-US"/>
        </w:rPr>
      </w:pPr>
      <w:proofErr w:type="gramStart"/>
      <w:r>
        <w:rPr>
          <w:rFonts w:ascii="Arial" w:hAnsi="Arial"/>
          <w:lang w:val="en-US"/>
        </w:rPr>
        <w:t>Has to</w:t>
      </w:r>
      <w:proofErr w:type="gramEnd"/>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 xml:space="preserve">Rewrite the following sentences using must, mustn’t, </w:t>
      </w:r>
      <w:proofErr w:type="gramStart"/>
      <w:r w:rsidRPr="00475717">
        <w:rPr>
          <w:rFonts w:ascii="Arial" w:hAnsi="Arial"/>
          <w:b/>
          <w:bCs/>
          <w:lang w:val="en-US"/>
        </w:rPr>
        <w:t>have to</w:t>
      </w:r>
      <w:proofErr w:type="gramEnd"/>
      <w:r w:rsidRPr="00475717">
        <w:rPr>
          <w:rFonts w:ascii="Arial" w:hAnsi="Arial"/>
          <w:b/>
          <w:bCs/>
          <w:lang w:val="en-US"/>
        </w:rPr>
        <w:t xml:space="preserve">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w:t>
      </w:r>
      <w:proofErr w:type="gramStart"/>
      <w:r>
        <w:rPr>
          <w:rFonts w:ascii="Arial" w:hAnsi="Arial"/>
          <w:lang w:val="en-US"/>
        </w:rPr>
        <w:t>make</w:t>
      </w:r>
      <w:proofErr w:type="gramEnd"/>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w:t>
      </w:r>
      <w:proofErr w:type="gramStart"/>
      <w:r>
        <w:rPr>
          <w:rFonts w:ascii="Arial" w:hAnsi="Arial"/>
          <w:lang w:val="en-US"/>
        </w:rPr>
        <w:t>out</w:t>
      </w:r>
      <w:proofErr w:type="gramEnd"/>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w:t>
      </w:r>
      <w:proofErr w:type="gramStart"/>
      <w:r>
        <w:rPr>
          <w:rFonts w:ascii="Arial" w:hAnsi="Arial"/>
          <w:lang w:val="en-US"/>
        </w:rPr>
        <w:t>scan</w:t>
      </w:r>
      <w:proofErr w:type="gramEnd"/>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w:t>
      </w:r>
      <w:proofErr w:type="gramStart"/>
      <w:r>
        <w:rPr>
          <w:rFonts w:ascii="Arial" w:hAnsi="Arial"/>
          <w:lang w:val="en-US"/>
        </w:rPr>
        <w:t>off</w:t>
      </w:r>
      <w:proofErr w:type="gramEnd"/>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w:t>
      </w:r>
      <w:proofErr w:type="gramStart"/>
      <w:r>
        <w:rPr>
          <w:rFonts w:ascii="Arial" w:hAnsi="Arial"/>
          <w:lang w:val="en-US"/>
        </w:rPr>
        <w:t>update</w:t>
      </w:r>
      <w:proofErr w:type="gramEnd"/>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rain </w:t>
      </w:r>
      <w:proofErr w:type="gramStart"/>
      <w:r w:rsidRPr="00071BFE">
        <w:rPr>
          <w:rFonts w:ascii="Arial" w:hAnsi="Arial"/>
          <w:lang w:val="en-US"/>
        </w:rPr>
        <w:t>today</w:t>
      </w:r>
      <w:proofErr w:type="gramEnd"/>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w:t>
      </w:r>
      <w:proofErr w:type="gramStart"/>
      <w:r w:rsidRPr="00071BFE">
        <w:rPr>
          <w:rFonts w:ascii="Arial" w:hAnsi="Arial"/>
          <w:lang w:val="en-US"/>
        </w:rPr>
        <w:t>get</w:t>
      </w:r>
      <w:proofErr w:type="gramEnd"/>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 </w:t>
      </w:r>
      <w:proofErr w:type="gramStart"/>
      <w:r w:rsidRPr="00071BFE">
        <w:rPr>
          <w:rFonts w:ascii="Arial" w:hAnsi="Arial"/>
          <w:lang w:val="en-US"/>
        </w:rPr>
        <w:t>format</w:t>
      </w:r>
      <w:proofErr w:type="gramEnd"/>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w:t>
      </w:r>
      <w:proofErr w:type="gramStart"/>
      <w:r w:rsidRPr="00071BFE">
        <w:rPr>
          <w:rFonts w:ascii="Arial" w:hAnsi="Arial"/>
          <w:lang w:val="en-US"/>
        </w:rPr>
        <w:t>be</w:t>
      </w:r>
      <w:proofErr w:type="gramEnd"/>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shouldn’t </w:t>
      </w:r>
      <w:proofErr w:type="gramStart"/>
      <w:r w:rsidRPr="00071BFE">
        <w:rPr>
          <w:rFonts w:ascii="Arial" w:hAnsi="Arial"/>
          <w:lang w:val="en-US"/>
        </w:rPr>
        <w:t>open</w:t>
      </w:r>
      <w:proofErr w:type="gramEnd"/>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not </w:t>
      </w:r>
      <w:proofErr w:type="gramStart"/>
      <w:r w:rsidRPr="00071BFE">
        <w:rPr>
          <w:rFonts w:ascii="Arial" w:hAnsi="Arial"/>
          <w:lang w:val="en-US"/>
        </w:rPr>
        <w:t>get</w:t>
      </w:r>
      <w:proofErr w:type="gramEnd"/>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May be </w:t>
      </w:r>
      <w:proofErr w:type="gramStart"/>
      <w:r w:rsidRPr="00A81CFB">
        <w:rPr>
          <w:rFonts w:ascii="Arial" w:hAnsi="Arial"/>
          <w:lang w:val="en-US"/>
        </w:rPr>
        <w:t>able</w:t>
      </w:r>
      <w:proofErr w:type="gramEnd"/>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I </w:t>
      </w:r>
      <w:proofErr w:type="gramStart"/>
      <w:r w:rsidRPr="00A81CFB">
        <w:rPr>
          <w:rFonts w:ascii="Arial" w:hAnsi="Arial"/>
          <w:lang w:val="en-US"/>
        </w:rPr>
        <w:t>have to</w:t>
      </w:r>
      <w:proofErr w:type="gramEnd"/>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network</w:t>
      </w:r>
      <w:proofErr w:type="gramEnd"/>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change</w:t>
      </w:r>
      <w:proofErr w:type="gramEnd"/>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ListParagraph"/>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proofErr w:type="gramStart"/>
      <w:r w:rsidRPr="007F110B">
        <w:rPr>
          <w:rFonts w:ascii="Arial" w:hAnsi="Arial"/>
          <w:color w:val="0070C0"/>
          <w:lang w:val="en-US"/>
        </w:rPr>
        <w:t>First of all</w:t>
      </w:r>
      <w:proofErr w:type="gramEnd"/>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underestimate: subestimar</w:t>
      </w:r>
    </w:p>
    <w:p w14:paraId="70D2426C" w14:textId="2CA6A1DB" w:rsidR="00F4639C" w:rsidRDefault="00F4639C">
      <w:pPr>
        <w:rPr>
          <w:rFonts w:ascii="Arial" w:hAnsi="Arial"/>
          <w:sz w:val="16"/>
          <w:szCs w:val="16"/>
          <w:lang w:val="en-US"/>
        </w:rPr>
      </w:pPr>
      <w:r>
        <w:rPr>
          <w:rFonts w:ascii="Arial" w:hAnsi="Arial"/>
          <w:sz w:val="16"/>
          <w:szCs w:val="16"/>
          <w:lang w:val="en-US"/>
        </w:rPr>
        <w:br w:type="page"/>
      </w:r>
    </w:p>
    <w:p w14:paraId="71DE2438" w14:textId="4DB7B7C2" w:rsidR="00F4639C" w:rsidRPr="004A35F6" w:rsidRDefault="00F4639C" w:rsidP="00F4639C">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27</w:t>
      </w:r>
    </w:p>
    <w:p w14:paraId="72207146" w14:textId="443D25A9" w:rsidR="00F4639C" w:rsidRDefault="00F4639C" w:rsidP="00F4639C">
      <w:pPr>
        <w:pStyle w:val="ListParagraph"/>
        <w:numPr>
          <w:ilvl w:val="0"/>
          <w:numId w:val="25"/>
        </w:numPr>
        <w:spacing w:after="0"/>
        <w:rPr>
          <w:rFonts w:ascii="Arial" w:hAnsi="Arial"/>
          <w:b/>
          <w:bCs/>
          <w:lang w:val="en-US"/>
        </w:rPr>
      </w:pPr>
      <w:r>
        <w:rPr>
          <w:rFonts w:ascii="Arial" w:hAnsi="Arial"/>
          <w:b/>
          <w:bCs/>
          <w:lang w:val="en-US"/>
        </w:rPr>
        <w:t>Read the text again and decide if the following statements are true or false:</w:t>
      </w:r>
    </w:p>
    <w:p w14:paraId="766DF009" w14:textId="5BD6B785"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 xml:space="preserve">A LAN is a large network covering cities, </w:t>
      </w:r>
      <w:proofErr w:type="gramStart"/>
      <w:r>
        <w:rPr>
          <w:rFonts w:ascii="Arial" w:hAnsi="Arial"/>
          <w:b/>
          <w:bCs/>
          <w:lang w:val="en-US"/>
        </w:rPr>
        <w:t>countries</w:t>
      </w:r>
      <w:proofErr w:type="gramEnd"/>
      <w:r>
        <w:rPr>
          <w:rFonts w:ascii="Arial" w:hAnsi="Arial"/>
          <w:b/>
          <w:bCs/>
          <w:lang w:val="en-US"/>
        </w:rPr>
        <w:t xml:space="preserve"> and continents.</w:t>
      </w:r>
    </w:p>
    <w:p w14:paraId="2FD91DD3" w14:textId="54707BA6" w:rsidR="00F4639C" w:rsidRDefault="00F4639C" w:rsidP="00F4639C">
      <w:pPr>
        <w:pStyle w:val="ListParagraph"/>
        <w:spacing w:after="0"/>
        <w:ind w:left="1440"/>
        <w:rPr>
          <w:rFonts w:ascii="Arial" w:hAnsi="Arial"/>
          <w:lang w:val="en-US"/>
        </w:rPr>
      </w:pPr>
      <w:r>
        <w:rPr>
          <w:rFonts w:ascii="Arial" w:hAnsi="Arial"/>
          <w:lang w:val="en-US"/>
        </w:rPr>
        <w:t xml:space="preserve">A LAN is a small network covering offices, </w:t>
      </w:r>
      <w:proofErr w:type="gramStart"/>
      <w:r>
        <w:rPr>
          <w:rFonts w:ascii="Arial" w:hAnsi="Arial"/>
          <w:lang w:val="en-US"/>
        </w:rPr>
        <w:t>schools</w:t>
      </w:r>
      <w:proofErr w:type="gramEnd"/>
      <w:r>
        <w:rPr>
          <w:rFonts w:ascii="Arial" w:hAnsi="Arial"/>
          <w:lang w:val="en-US"/>
        </w:rPr>
        <w:t xml:space="preserve"> or residential homes.</w:t>
      </w:r>
    </w:p>
    <w:p w14:paraId="3584642C" w14:textId="77777777" w:rsidR="00F4639C" w:rsidRPr="00F4639C" w:rsidRDefault="00F4639C" w:rsidP="00F4639C">
      <w:pPr>
        <w:pStyle w:val="ListParagraph"/>
        <w:spacing w:after="0"/>
        <w:ind w:left="1440"/>
        <w:rPr>
          <w:rFonts w:ascii="Arial" w:hAnsi="Arial"/>
          <w:lang w:val="en-US"/>
        </w:rPr>
      </w:pPr>
    </w:p>
    <w:p w14:paraId="7D39A8C0" w14:textId="6DB36923"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a peer-to-peer network any client computer also be a supplier.</w:t>
      </w:r>
    </w:p>
    <w:p w14:paraId="11CFFDC5" w14:textId="2EED7B64" w:rsidR="00F4639C" w:rsidRDefault="00F4639C" w:rsidP="00F4639C">
      <w:pPr>
        <w:pStyle w:val="ListParagraph"/>
        <w:spacing w:after="0"/>
        <w:ind w:left="1440"/>
        <w:rPr>
          <w:rFonts w:ascii="Arial" w:hAnsi="Arial"/>
          <w:lang w:val="en-US"/>
        </w:rPr>
      </w:pPr>
      <w:r>
        <w:rPr>
          <w:rFonts w:ascii="Arial" w:hAnsi="Arial"/>
          <w:lang w:val="en-US"/>
        </w:rPr>
        <w:t>True.</w:t>
      </w:r>
    </w:p>
    <w:p w14:paraId="02D1C6FE" w14:textId="77777777" w:rsidR="00F4639C" w:rsidRPr="00F4639C" w:rsidRDefault="00F4639C" w:rsidP="00F4639C">
      <w:pPr>
        <w:pStyle w:val="ListParagraph"/>
        <w:spacing w:after="0"/>
        <w:ind w:left="1440"/>
        <w:rPr>
          <w:rFonts w:ascii="Arial" w:hAnsi="Arial"/>
          <w:lang w:val="en-US"/>
        </w:rPr>
      </w:pPr>
    </w:p>
    <w:p w14:paraId="03BC68C7" w14:textId="53AF42DF"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ring networks, the flow data is unidirectional.</w:t>
      </w:r>
    </w:p>
    <w:p w14:paraId="55FE9DF5" w14:textId="4D75C353" w:rsidR="00F4639C" w:rsidRPr="00F4639C" w:rsidRDefault="00F4639C" w:rsidP="00F4639C">
      <w:pPr>
        <w:pStyle w:val="ListParagraph"/>
        <w:spacing w:after="0"/>
        <w:ind w:left="1440"/>
        <w:rPr>
          <w:rFonts w:ascii="Arial" w:hAnsi="Arial"/>
          <w:lang w:val="en-US"/>
        </w:rPr>
      </w:pPr>
      <w:r w:rsidRPr="00F4639C">
        <w:rPr>
          <w:rFonts w:ascii="Arial" w:hAnsi="Arial"/>
          <w:lang w:val="en-US"/>
        </w:rPr>
        <w:t>True</w:t>
      </w:r>
    </w:p>
    <w:p w14:paraId="2A34720A" w14:textId="77777777" w:rsidR="00F4639C" w:rsidRDefault="00F4639C" w:rsidP="00F4639C">
      <w:pPr>
        <w:pStyle w:val="ListParagraph"/>
        <w:spacing w:after="0"/>
        <w:ind w:left="1440"/>
        <w:rPr>
          <w:rFonts w:ascii="Arial" w:hAnsi="Arial"/>
          <w:b/>
          <w:bCs/>
          <w:lang w:val="en-US"/>
        </w:rPr>
      </w:pPr>
    </w:p>
    <w:p w14:paraId="0F9C14FF" w14:textId="5D5CCF01" w:rsidR="008A4330" w:rsidRDefault="00F4639C" w:rsidP="00F4639C">
      <w:pPr>
        <w:pStyle w:val="ListParagraph"/>
        <w:numPr>
          <w:ilvl w:val="1"/>
          <w:numId w:val="25"/>
        </w:numPr>
        <w:spacing w:after="0"/>
        <w:rPr>
          <w:rFonts w:ascii="Arial" w:hAnsi="Arial"/>
          <w:b/>
          <w:bCs/>
          <w:lang w:val="en-US"/>
        </w:rPr>
      </w:pPr>
      <w:r>
        <w:rPr>
          <w:rFonts w:ascii="Arial" w:hAnsi="Arial"/>
          <w:b/>
          <w:bCs/>
          <w:lang w:val="en-US"/>
        </w:rPr>
        <w:t>Hubs cand send information faster than switches.</w:t>
      </w:r>
    </w:p>
    <w:p w14:paraId="76320496" w14:textId="544F46D7" w:rsidR="00F4639C" w:rsidRDefault="00602C73" w:rsidP="00F4639C">
      <w:pPr>
        <w:pStyle w:val="ListParagraph"/>
        <w:spacing w:after="0"/>
        <w:ind w:left="1440"/>
        <w:rPr>
          <w:rFonts w:ascii="Arial" w:hAnsi="Arial"/>
          <w:lang w:val="en-US"/>
        </w:rPr>
      </w:pPr>
      <w:r>
        <w:rPr>
          <w:rFonts w:ascii="Arial" w:hAnsi="Arial"/>
          <w:lang w:val="en-US"/>
        </w:rPr>
        <w:t>A hub is slower as it sends every packet of data to every device.</w:t>
      </w:r>
    </w:p>
    <w:p w14:paraId="2229C8BD" w14:textId="77777777" w:rsidR="00602C73" w:rsidRPr="00602C73" w:rsidRDefault="00602C73" w:rsidP="00602C73">
      <w:pPr>
        <w:spacing w:after="0"/>
        <w:rPr>
          <w:rFonts w:ascii="Arial" w:hAnsi="Arial"/>
          <w:lang w:val="en-US"/>
        </w:rPr>
      </w:pPr>
    </w:p>
    <w:p w14:paraId="51B0FE6A" w14:textId="33FB41C3" w:rsidR="00602C73" w:rsidRDefault="00602C73" w:rsidP="00602C73">
      <w:pPr>
        <w:pStyle w:val="ListParagraph"/>
        <w:numPr>
          <w:ilvl w:val="0"/>
          <w:numId w:val="25"/>
        </w:numPr>
        <w:spacing w:after="0"/>
        <w:rPr>
          <w:rFonts w:ascii="Arial" w:hAnsi="Arial"/>
          <w:b/>
          <w:bCs/>
          <w:lang w:val="en-US"/>
        </w:rPr>
      </w:pPr>
      <w:r>
        <w:rPr>
          <w:rFonts w:ascii="Arial" w:hAnsi="Arial"/>
          <w:b/>
          <w:bCs/>
          <w:lang w:val="en-US"/>
        </w:rPr>
        <w:t>Answer these questions according to the information in the text. Use your own words:</w:t>
      </w:r>
    </w:p>
    <w:p w14:paraId="06E871AE" w14:textId="2E257F89"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What is the main difference between a LAN and a WAN?</w:t>
      </w:r>
    </w:p>
    <w:p w14:paraId="376C3D31" w14:textId="236CD07C" w:rsidR="00602C73" w:rsidRPr="00602C73" w:rsidRDefault="00602C73" w:rsidP="00602C73">
      <w:pPr>
        <w:pStyle w:val="ListParagraph"/>
        <w:spacing w:after="0"/>
        <w:ind w:left="1440"/>
        <w:rPr>
          <w:rFonts w:ascii="Arial" w:hAnsi="Arial"/>
          <w:lang w:val="en-US"/>
        </w:rPr>
      </w:pPr>
      <w:r w:rsidRPr="00602C73">
        <w:rPr>
          <w:rFonts w:ascii="Arial" w:hAnsi="Arial"/>
          <w:lang w:val="en-US"/>
        </w:rPr>
        <w:t>A WAN is a large network, and a LAN is small</w:t>
      </w:r>
      <w:r>
        <w:rPr>
          <w:rFonts w:ascii="Arial" w:hAnsi="Arial"/>
          <w:lang w:val="en-US"/>
        </w:rPr>
        <w:t>.</w:t>
      </w:r>
    </w:p>
    <w:p w14:paraId="63B536DD" w14:textId="77777777" w:rsidR="00602C73" w:rsidRDefault="00602C73" w:rsidP="00602C73">
      <w:pPr>
        <w:pStyle w:val="ListParagraph"/>
        <w:spacing w:after="0"/>
        <w:ind w:left="1440"/>
        <w:rPr>
          <w:rFonts w:ascii="Arial" w:hAnsi="Arial"/>
          <w:b/>
          <w:bCs/>
          <w:lang w:val="en-US"/>
        </w:rPr>
      </w:pPr>
    </w:p>
    <w:p w14:paraId="129C8BDA" w14:textId="373A3CA8"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bus networks slow?</w:t>
      </w:r>
    </w:p>
    <w:p w14:paraId="41C265E3" w14:textId="4441F749" w:rsidR="00972833" w:rsidRDefault="00972833" w:rsidP="00602C73">
      <w:pPr>
        <w:pStyle w:val="ListParagraph"/>
        <w:spacing w:after="0"/>
        <w:ind w:left="1440"/>
        <w:rPr>
          <w:rFonts w:ascii="Arial" w:hAnsi="Arial"/>
          <w:lang w:val="en-US"/>
        </w:rPr>
      </w:pPr>
      <w:r w:rsidRPr="00972833">
        <w:rPr>
          <w:rFonts w:ascii="Arial" w:hAnsi="Arial"/>
          <w:lang w:val="en-US"/>
        </w:rPr>
        <w:t>Because each device sends packets one after the other</w:t>
      </w:r>
      <w:r>
        <w:rPr>
          <w:rFonts w:ascii="Arial" w:hAnsi="Arial"/>
          <w:lang w:val="en-US"/>
        </w:rPr>
        <w:t>.</w:t>
      </w:r>
    </w:p>
    <w:p w14:paraId="30600DEB" w14:textId="77777777" w:rsidR="00972833" w:rsidRPr="00602C73" w:rsidRDefault="00972833" w:rsidP="00602C73">
      <w:pPr>
        <w:pStyle w:val="ListParagraph"/>
        <w:spacing w:after="0"/>
        <w:ind w:left="1440"/>
        <w:rPr>
          <w:rFonts w:ascii="Arial" w:hAnsi="Arial"/>
          <w:lang w:val="en-US"/>
        </w:rPr>
      </w:pPr>
    </w:p>
    <w:p w14:paraId="3BFBA5C7" w14:textId="0CA1EF1B"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star networks expensive?</w:t>
      </w:r>
    </w:p>
    <w:p w14:paraId="35FD4C53" w14:textId="59FC81E4" w:rsidR="00972833" w:rsidRDefault="004E37D8" w:rsidP="00972833">
      <w:pPr>
        <w:pStyle w:val="ListParagraph"/>
        <w:spacing w:after="0"/>
        <w:ind w:left="1440"/>
        <w:rPr>
          <w:rFonts w:ascii="Arial" w:hAnsi="Arial"/>
          <w:lang w:val="en-US"/>
        </w:rPr>
      </w:pPr>
      <w:r>
        <w:rPr>
          <w:rFonts w:ascii="Arial" w:hAnsi="Arial"/>
          <w:lang w:val="en-US"/>
        </w:rPr>
        <w:t>Because this network requires a lot of cable.</w:t>
      </w:r>
    </w:p>
    <w:p w14:paraId="79809AD9" w14:textId="77777777" w:rsidR="004E37D8" w:rsidRPr="00972833" w:rsidRDefault="004E37D8" w:rsidP="00972833">
      <w:pPr>
        <w:pStyle w:val="ListParagraph"/>
        <w:spacing w:after="0"/>
        <w:ind w:left="1440"/>
        <w:rPr>
          <w:rFonts w:ascii="Arial" w:hAnsi="Arial"/>
          <w:lang w:val="en-US"/>
        </w:rPr>
      </w:pPr>
    </w:p>
    <w:p w14:paraId="304E004B" w14:textId="2100A9F3" w:rsidR="004E37D8" w:rsidRDefault="00E2435A" w:rsidP="004E37D8">
      <w:pPr>
        <w:pStyle w:val="ListParagraph"/>
        <w:numPr>
          <w:ilvl w:val="0"/>
          <w:numId w:val="25"/>
        </w:numPr>
        <w:spacing w:after="0"/>
        <w:rPr>
          <w:rFonts w:ascii="Arial" w:hAnsi="Arial"/>
          <w:b/>
          <w:bCs/>
          <w:lang w:val="en-US"/>
        </w:rPr>
      </w:pPr>
      <w:r>
        <w:rPr>
          <w:rFonts w:ascii="Arial" w:hAnsi="Arial"/>
          <w:b/>
          <w:bCs/>
          <w:lang w:val="en-US"/>
        </w:rPr>
        <w:t>Complete the table</w:t>
      </w:r>
      <w:r w:rsidR="004E37D8">
        <w:rPr>
          <w:rFonts w:ascii="Arial" w:hAnsi="Arial"/>
          <w:b/>
          <w:bCs/>
          <w:lang w:val="en-US"/>
        </w:rPr>
        <w:t>:</w:t>
      </w:r>
    </w:p>
    <w:tbl>
      <w:tblPr>
        <w:tblStyle w:val="TableGrid"/>
        <w:tblW w:w="0" w:type="auto"/>
        <w:tblInd w:w="720" w:type="dxa"/>
        <w:tblLook w:val="04A0" w:firstRow="1" w:lastRow="0" w:firstColumn="1" w:lastColumn="0" w:noHBand="0" w:noVBand="1"/>
      </w:tblPr>
      <w:tblGrid>
        <w:gridCol w:w="2495"/>
        <w:gridCol w:w="2615"/>
        <w:gridCol w:w="2664"/>
      </w:tblGrid>
      <w:tr w:rsidR="00E2435A" w14:paraId="0B05D66C" w14:textId="77777777" w:rsidTr="004C2B29">
        <w:tc>
          <w:tcPr>
            <w:tcW w:w="2831" w:type="dxa"/>
          </w:tcPr>
          <w:p w14:paraId="37A69B1B" w14:textId="77777777" w:rsidR="00E2435A" w:rsidRDefault="00E2435A" w:rsidP="004C2B29">
            <w:pPr>
              <w:pStyle w:val="ListParagraph"/>
              <w:ind w:left="0"/>
              <w:rPr>
                <w:rFonts w:ascii="Arial" w:hAnsi="Arial"/>
                <w:b/>
                <w:bCs/>
                <w:lang w:val="en-US"/>
              </w:rPr>
            </w:pPr>
          </w:p>
        </w:tc>
        <w:tc>
          <w:tcPr>
            <w:tcW w:w="2831" w:type="dxa"/>
          </w:tcPr>
          <w:p w14:paraId="0D993D6B" w14:textId="77777777" w:rsidR="00E2435A" w:rsidRDefault="00E2435A" w:rsidP="004C2B29">
            <w:pPr>
              <w:pStyle w:val="ListParagraph"/>
              <w:ind w:left="0"/>
              <w:rPr>
                <w:rFonts w:ascii="Arial" w:hAnsi="Arial"/>
                <w:b/>
                <w:bCs/>
                <w:lang w:val="en-US"/>
              </w:rPr>
            </w:pPr>
            <w:r>
              <w:rPr>
                <w:rFonts w:ascii="Arial" w:hAnsi="Arial"/>
                <w:b/>
                <w:bCs/>
                <w:lang w:val="en-US"/>
              </w:rPr>
              <w:t>Advantages</w:t>
            </w:r>
          </w:p>
        </w:tc>
        <w:tc>
          <w:tcPr>
            <w:tcW w:w="2832" w:type="dxa"/>
          </w:tcPr>
          <w:p w14:paraId="4AD5E6D8" w14:textId="77777777" w:rsidR="00E2435A" w:rsidRDefault="00E2435A" w:rsidP="004C2B29">
            <w:pPr>
              <w:pStyle w:val="ListParagraph"/>
              <w:ind w:left="0"/>
              <w:rPr>
                <w:rFonts w:ascii="Arial" w:hAnsi="Arial"/>
                <w:b/>
                <w:bCs/>
                <w:lang w:val="en-US"/>
              </w:rPr>
            </w:pPr>
            <w:r>
              <w:rPr>
                <w:rFonts w:ascii="Arial" w:hAnsi="Arial"/>
                <w:b/>
                <w:bCs/>
                <w:lang w:val="en-US"/>
              </w:rPr>
              <w:t>Disadvantages</w:t>
            </w:r>
          </w:p>
        </w:tc>
      </w:tr>
      <w:tr w:rsidR="00E2435A" w14:paraId="5D49DE87" w14:textId="77777777" w:rsidTr="004C2B29">
        <w:tc>
          <w:tcPr>
            <w:tcW w:w="2831" w:type="dxa"/>
          </w:tcPr>
          <w:p w14:paraId="79FF9A90" w14:textId="77777777" w:rsidR="00E2435A" w:rsidRDefault="00E2435A" w:rsidP="004C2B29">
            <w:pPr>
              <w:pStyle w:val="ListParagraph"/>
              <w:ind w:left="0"/>
              <w:rPr>
                <w:rFonts w:ascii="Arial" w:hAnsi="Arial"/>
                <w:b/>
                <w:bCs/>
                <w:lang w:val="en-US"/>
              </w:rPr>
            </w:pPr>
            <w:r>
              <w:rPr>
                <w:rFonts w:ascii="Arial" w:hAnsi="Arial"/>
                <w:b/>
                <w:bCs/>
                <w:lang w:val="en-US"/>
              </w:rPr>
              <w:t>Bus</w:t>
            </w:r>
          </w:p>
        </w:tc>
        <w:tc>
          <w:tcPr>
            <w:tcW w:w="2831" w:type="dxa"/>
          </w:tcPr>
          <w:p w14:paraId="5DD98264" w14:textId="053D5800" w:rsidR="00E2435A" w:rsidRPr="00FF4D97" w:rsidRDefault="00FF4D97" w:rsidP="004C2B29">
            <w:pPr>
              <w:pStyle w:val="ListParagraph"/>
              <w:ind w:left="0"/>
              <w:rPr>
                <w:rFonts w:ascii="Arial" w:hAnsi="Arial"/>
                <w:lang w:val="en-US"/>
              </w:rPr>
            </w:pPr>
            <w:r w:rsidRPr="00FF4D97">
              <w:rPr>
                <w:rFonts w:ascii="Arial" w:hAnsi="Arial"/>
                <w:lang w:val="en-US"/>
              </w:rPr>
              <w:t>Cheap and easy to install</w:t>
            </w:r>
          </w:p>
        </w:tc>
        <w:tc>
          <w:tcPr>
            <w:tcW w:w="2832" w:type="dxa"/>
          </w:tcPr>
          <w:p w14:paraId="7C6C2EBC" w14:textId="25DE5389" w:rsidR="00E2435A" w:rsidRPr="00FF4D97" w:rsidRDefault="001E7D7B" w:rsidP="004C2B29">
            <w:pPr>
              <w:pStyle w:val="ListParagraph"/>
              <w:ind w:left="0"/>
              <w:rPr>
                <w:rFonts w:ascii="Arial" w:hAnsi="Arial"/>
                <w:lang w:val="en-US"/>
              </w:rPr>
            </w:pPr>
            <w:r>
              <w:rPr>
                <w:rFonts w:ascii="Arial" w:hAnsi="Arial"/>
                <w:lang w:val="en-US"/>
              </w:rPr>
              <w:t>S</w:t>
            </w:r>
            <w:r w:rsidR="00FF4D97" w:rsidRPr="00FF4D97">
              <w:rPr>
                <w:rFonts w:ascii="Arial" w:hAnsi="Arial"/>
                <w:lang w:val="en-US"/>
              </w:rPr>
              <w:t>low</w:t>
            </w:r>
          </w:p>
        </w:tc>
      </w:tr>
      <w:tr w:rsidR="00E2435A" w:rsidRPr="00241601" w14:paraId="3B1982CA" w14:textId="77777777" w:rsidTr="004C2B29">
        <w:tc>
          <w:tcPr>
            <w:tcW w:w="2831" w:type="dxa"/>
          </w:tcPr>
          <w:p w14:paraId="75EAC12C" w14:textId="77777777" w:rsidR="00E2435A" w:rsidRDefault="00E2435A" w:rsidP="004C2B29">
            <w:pPr>
              <w:pStyle w:val="ListParagraph"/>
              <w:ind w:left="0"/>
              <w:rPr>
                <w:rFonts w:ascii="Arial" w:hAnsi="Arial"/>
                <w:b/>
                <w:bCs/>
                <w:lang w:val="en-US"/>
              </w:rPr>
            </w:pPr>
            <w:r>
              <w:rPr>
                <w:rFonts w:ascii="Arial" w:hAnsi="Arial"/>
                <w:b/>
                <w:bCs/>
                <w:lang w:val="en-US"/>
              </w:rPr>
              <w:t>Ring</w:t>
            </w:r>
          </w:p>
        </w:tc>
        <w:tc>
          <w:tcPr>
            <w:tcW w:w="2831" w:type="dxa"/>
          </w:tcPr>
          <w:p w14:paraId="5F98BF29" w14:textId="137D3501" w:rsidR="00E2435A" w:rsidRDefault="00FF4D97" w:rsidP="004C2B29">
            <w:pPr>
              <w:pStyle w:val="ListParagraph"/>
              <w:ind w:left="0"/>
              <w:rPr>
                <w:rFonts w:ascii="Arial" w:hAnsi="Arial"/>
                <w:lang w:val="en-US"/>
              </w:rPr>
            </w:pPr>
            <w:r w:rsidRPr="00FF4D97">
              <w:rPr>
                <w:rFonts w:ascii="Arial" w:hAnsi="Arial"/>
                <w:lang w:val="en-US"/>
              </w:rPr>
              <w:t>Can transfer data quickly</w:t>
            </w:r>
            <w:r w:rsidR="00141D9B">
              <w:rPr>
                <w:rFonts w:ascii="Arial" w:hAnsi="Arial"/>
                <w:lang w:val="en-US"/>
              </w:rPr>
              <w:t>.</w:t>
            </w:r>
          </w:p>
          <w:p w14:paraId="4A01B6E9" w14:textId="59171853" w:rsidR="00141D9B" w:rsidRPr="00FF4D97" w:rsidRDefault="00141D9B" w:rsidP="004C2B29">
            <w:pPr>
              <w:pStyle w:val="ListParagraph"/>
              <w:ind w:left="0"/>
              <w:rPr>
                <w:rFonts w:ascii="Arial" w:hAnsi="Arial"/>
                <w:lang w:val="en-US"/>
              </w:rPr>
            </w:pPr>
            <w:r>
              <w:rPr>
                <w:rFonts w:ascii="Arial" w:hAnsi="Arial"/>
                <w:lang w:val="en-US"/>
              </w:rPr>
              <w:t>No data collisions.</w:t>
            </w:r>
          </w:p>
        </w:tc>
        <w:tc>
          <w:tcPr>
            <w:tcW w:w="2832" w:type="dxa"/>
          </w:tcPr>
          <w:p w14:paraId="3ED2E149" w14:textId="625C866D" w:rsidR="00E2435A" w:rsidRPr="00FF4D97" w:rsidRDefault="00141D9B" w:rsidP="004C2B29">
            <w:pPr>
              <w:pStyle w:val="ListParagraph"/>
              <w:ind w:left="0"/>
              <w:rPr>
                <w:rFonts w:ascii="Arial" w:hAnsi="Arial"/>
                <w:lang w:val="en-US"/>
              </w:rPr>
            </w:pPr>
            <w:r>
              <w:rPr>
                <w:rFonts w:ascii="Arial" w:hAnsi="Arial"/>
                <w:lang w:val="en-US"/>
              </w:rPr>
              <w:t>If the cable breaks the network doesn’t’ run.</w:t>
            </w:r>
          </w:p>
        </w:tc>
      </w:tr>
      <w:tr w:rsidR="00E2435A" w14:paraId="4ACE834C" w14:textId="77777777" w:rsidTr="004C2B29">
        <w:tc>
          <w:tcPr>
            <w:tcW w:w="2831" w:type="dxa"/>
          </w:tcPr>
          <w:p w14:paraId="5CBB4DFB" w14:textId="77777777" w:rsidR="00E2435A" w:rsidRDefault="00E2435A" w:rsidP="004C2B29">
            <w:pPr>
              <w:pStyle w:val="ListParagraph"/>
              <w:ind w:left="0"/>
              <w:rPr>
                <w:rFonts w:ascii="Arial" w:hAnsi="Arial"/>
                <w:b/>
                <w:bCs/>
                <w:lang w:val="en-US"/>
              </w:rPr>
            </w:pPr>
            <w:r>
              <w:rPr>
                <w:rFonts w:ascii="Arial" w:hAnsi="Arial"/>
                <w:b/>
                <w:bCs/>
                <w:lang w:val="en-US"/>
              </w:rPr>
              <w:t>Star</w:t>
            </w:r>
          </w:p>
        </w:tc>
        <w:tc>
          <w:tcPr>
            <w:tcW w:w="2831" w:type="dxa"/>
          </w:tcPr>
          <w:p w14:paraId="18AB84C8" w14:textId="06FB317E" w:rsidR="00E2435A" w:rsidRPr="00FF4D97" w:rsidRDefault="00FF4D97" w:rsidP="004C2B29">
            <w:pPr>
              <w:pStyle w:val="ListParagraph"/>
              <w:ind w:left="0"/>
              <w:rPr>
                <w:rFonts w:ascii="Arial" w:hAnsi="Arial"/>
                <w:lang w:val="en-US"/>
              </w:rPr>
            </w:pPr>
            <w:r w:rsidRPr="00FF4D97">
              <w:rPr>
                <w:rFonts w:ascii="Arial" w:hAnsi="Arial"/>
                <w:lang w:val="en-US"/>
              </w:rPr>
              <w:t>Reliable and fast</w:t>
            </w:r>
          </w:p>
        </w:tc>
        <w:tc>
          <w:tcPr>
            <w:tcW w:w="2832" w:type="dxa"/>
          </w:tcPr>
          <w:p w14:paraId="0711A408" w14:textId="2029D2D3" w:rsidR="00E2435A" w:rsidRPr="00FF4D97" w:rsidRDefault="00FF4D97" w:rsidP="004C2B29">
            <w:pPr>
              <w:pStyle w:val="ListParagraph"/>
              <w:ind w:left="0"/>
              <w:rPr>
                <w:rFonts w:ascii="Arial" w:hAnsi="Arial"/>
                <w:lang w:val="en-US"/>
              </w:rPr>
            </w:pPr>
            <w:r w:rsidRPr="00FF4D97">
              <w:rPr>
                <w:rFonts w:ascii="Arial" w:hAnsi="Arial"/>
                <w:lang w:val="en-US"/>
              </w:rPr>
              <w:t>Expensive</w:t>
            </w:r>
          </w:p>
        </w:tc>
      </w:tr>
    </w:tbl>
    <w:p w14:paraId="7B952913" w14:textId="77777777" w:rsidR="00E2435A" w:rsidRDefault="00E2435A" w:rsidP="00E2435A">
      <w:pPr>
        <w:pStyle w:val="ListParagraph"/>
        <w:spacing w:after="0"/>
        <w:rPr>
          <w:rFonts w:ascii="Arial" w:hAnsi="Arial"/>
          <w:b/>
          <w:bCs/>
          <w:lang w:val="en-US"/>
        </w:rPr>
      </w:pPr>
    </w:p>
    <w:p w14:paraId="7E2636CE" w14:textId="77777777" w:rsidR="00E2435A" w:rsidRDefault="00E2435A" w:rsidP="00E2435A">
      <w:pPr>
        <w:pStyle w:val="ListParagraph"/>
        <w:spacing w:after="0"/>
        <w:rPr>
          <w:rFonts w:ascii="Arial" w:hAnsi="Arial"/>
          <w:b/>
          <w:bCs/>
          <w:lang w:val="en-US"/>
        </w:rPr>
      </w:pPr>
    </w:p>
    <w:p w14:paraId="7089CEAB" w14:textId="03D5E0C0" w:rsidR="00E2435A" w:rsidRDefault="00E2435A" w:rsidP="004E37D8">
      <w:pPr>
        <w:pStyle w:val="ListParagraph"/>
        <w:numPr>
          <w:ilvl w:val="0"/>
          <w:numId w:val="25"/>
        </w:numPr>
        <w:spacing w:after="0"/>
        <w:rPr>
          <w:rFonts w:ascii="Arial" w:hAnsi="Arial"/>
          <w:b/>
          <w:bCs/>
          <w:lang w:val="en-US"/>
        </w:rPr>
      </w:pPr>
      <w:r>
        <w:rPr>
          <w:rFonts w:ascii="Arial" w:hAnsi="Arial"/>
          <w:b/>
          <w:bCs/>
          <w:lang w:val="en-US"/>
        </w:rPr>
        <w:t>Find the underline words in the text and match them with their synonyms in the box. There are two words that you don’t need to use.</w:t>
      </w:r>
    </w:p>
    <w:p w14:paraId="51D9814C" w14:textId="6F7121A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Connected: </w:t>
      </w:r>
      <w:r w:rsidRPr="00E2435A">
        <w:rPr>
          <w:rFonts w:ascii="Arial" w:hAnsi="Arial"/>
          <w:lang w:val="en-US"/>
        </w:rPr>
        <w:t>linked</w:t>
      </w:r>
    </w:p>
    <w:p w14:paraId="7C502C0F" w14:textId="4D669C2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Node: </w:t>
      </w:r>
      <w:r w:rsidRPr="00E2435A">
        <w:rPr>
          <w:rFonts w:ascii="Arial" w:hAnsi="Arial"/>
          <w:lang w:val="en-US"/>
        </w:rPr>
        <w:t>device</w:t>
      </w:r>
    </w:p>
    <w:p w14:paraId="5F7F010E" w14:textId="44062361"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Layout: </w:t>
      </w:r>
      <w:r w:rsidRPr="00E2435A">
        <w:rPr>
          <w:rFonts w:ascii="Arial" w:hAnsi="Arial"/>
          <w:lang w:val="en-US"/>
        </w:rPr>
        <w:t>structure</w:t>
      </w:r>
    </w:p>
    <w:p w14:paraId="2A7DB59F" w14:textId="6FED8B5E"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Flows: </w:t>
      </w:r>
      <w:r w:rsidRPr="00E2435A">
        <w:rPr>
          <w:rFonts w:ascii="Arial" w:hAnsi="Arial"/>
          <w:lang w:val="en-US"/>
        </w:rPr>
        <w:t>travels</w:t>
      </w:r>
    </w:p>
    <w:p w14:paraId="1DCC5EBC" w14:textId="7B2C2076"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Require: </w:t>
      </w:r>
      <w:r w:rsidRPr="00E2435A">
        <w:rPr>
          <w:rFonts w:ascii="Arial" w:hAnsi="Arial"/>
          <w:lang w:val="en-US"/>
        </w:rPr>
        <w:t>need</w:t>
      </w:r>
    </w:p>
    <w:p w14:paraId="47A0E95B" w14:textId="1D0BA89F" w:rsidR="00241601" w:rsidRDefault="00241601">
      <w:pPr>
        <w:rPr>
          <w:rFonts w:ascii="Arial" w:hAnsi="Arial"/>
          <w:b/>
          <w:bCs/>
          <w:lang w:val="en-US"/>
        </w:rPr>
      </w:pPr>
      <w:r>
        <w:rPr>
          <w:rFonts w:ascii="Arial" w:hAnsi="Arial"/>
          <w:b/>
          <w:bCs/>
          <w:lang w:val="en-US"/>
        </w:rPr>
        <w:br w:type="page"/>
      </w:r>
    </w:p>
    <w:p w14:paraId="3DB292DF" w14:textId="74FAC059" w:rsidR="00241601" w:rsidRPr="004A35F6" w:rsidRDefault="00241601" w:rsidP="0024160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33</w:t>
      </w:r>
    </w:p>
    <w:p w14:paraId="06B941AB" w14:textId="7AAF4BD3" w:rsidR="00241601" w:rsidRDefault="00241601" w:rsidP="00241601">
      <w:pPr>
        <w:pStyle w:val="ListParagraph"/>
        <w:numPr>
          <w:ilvl w:val="0"/>
          <w:numId w:val="26"/>
        </w:numPr>
        <w:spacing w:after="0"/>
        <w:rPr>
          <w:rFonts w:ascii="Arial" w:hAnsi="Arial"/>
          <w:b/>
          <w:bCs/>
          <w:lang w:val="en-US"/>
        </w:rPr>
      </w:pPr>
      <w:r>
        <w:rPr>
          <w:rFonts w:ascii="Arial" w:hAnsi="Arial"/>
          <w:b/>
          <w:bCs/>
          <w:lang w:val="en-US"/>
        </w:rPr>
        <w:t>Match the words in bold from the previous text with the following definitions or examples</w:t>
      </w:r>
      <w:r>
        <w:rPr>
          <w:rFonts w:ascii="Arial" w:hAnsi="Arial"/>
          <w:b/>
          <w:bCs/>
          <w:lang w:val="en-US"/>
        </w:rPr>
        <w:t>:</w:t>
      </w:r>
    </w:p>
    <w:p w14:paraId="0C18E9A2" w14:textId="63BCDA17" w:rsidR="00241601" w:rsidRDefault="00241601" w:rsidP="00604818">
      <w:pPr>
        <w:pStyle w:val="ListParagraph"/>
        <w:numPr>
          <w:ilvl w:val="0"/>
          <w:numId w:val="27"/>
        </w:numPr>
        <w:spacing w:after="0"/>
        <w:rPr>
          <w:rFonts w:ascii="Arial" w:hAnsi="Arial"/>
          <w:b/>
          <w:bCs/>
          <w:lang w:val="en-US"/>
        </w:rPr>
      </w:pPr>
      <w:hyperlink r:id="rId7" w:history="1">
        <w:r w:rsidRPr="00604818">
          <w:rPr>
            <w:rFonts w:ascii="Arial" w:hAnsi="Arial"/>
            <w:b/>
            <w:bCs/>
            <w:lang w:val="en-US"/>
          </w:rPr>
          <w:t>www</w:t>
        </w:r>
        <w:r w:rsidRPr="00604818">
          <w:rPr>
            <w:rFonts w:ascii="Arial" w:hAnsi="Arial"/>
            <w:b/>
            <w:bCs/>
            <w:lang w:val="en-US"/>
          </w:rPr>
          <w:t>.</w:t>
        </w:r>
        <w:r w:rsidRPr="00604818">
          <w:rPr>
            <w:rFonts w:ascii="Arial" w:hAnsi="Arial"/>
            <w:b/>
            <w:bCs/>
            <w:lang w:val="en-US"/>
          </w:rPr>
          <w:t>google.com</w:t>
        </w:r>
      </w:hyperlink>
    </w:p>
    <w:p w14:paraId="2923F0D0" w14:textId="02ACB63B" w:rsidR="00241601" w:rsidRPr="00604818" w:rsidRDefault="00241601" w:rsidP="00604818">
      <w:pPr>
        <w:pStyle w:val="ListParagraph"/>
        <w:spacing w:after="0"/>
        <w:ind w:left="1440"/>
        <w:rPr>
          <w:rFonts w:ascii="Arial" w:hAnsi="Arial"/>
          <w:lang w:val="en-US"/>
        </w:rPr>
      </w:pPr>
      <w:r w:rsidRPr="00604818">
        <w:rPr>
          <w:rFonts w:ascii="Arial" w:hAnsi="Arial"/>
          <w:lang w:val="en-US"/>
        </w:rPr>
        <w:t>domain name</w:t>
      </w:r>
    </w:p>
    <w:p w14:paraId="3C705B88" w14:textId="18B33E05" w:rsidR="00241601" w:rsidRPr="00241601" w:rsidRDefault="00241601" w:rsidP="00604818">
      <w:pPr>
        <w:pStyle w:val="ListParagraph"/>
        <w:numPr>
          <w:ilvl w:val="0"/>
          <w:numId w:val="27"/>
        </w:numPr>
        <w:spacing w:after="0"/>
        <w:rPr>
          <w:rFonts w:ascii="Arial" w:hAnsi="Arial"/>
          <w:b/>
          <w:bCs/>
          <w:lang w:val="en-US"/>
        </w:rPr>
      </w:pPr>
      <w:r>
        <w:rPr>
          <w:rFonts w:ascii="Arial" w:hAnsi="Arial"/>
          <w:b/>
          <w:bCs/>
          <w:lang w:val="en-US"/>
        </w:rPr>
        <w:t>A system of interconnected computers or other devices.</w:t>
      </w:r>
    </w:p>
    <w:p w14:paraId="64CA356C" w14:textId="2F6D80F9" w:rsidR="00241601" w:rsidRPr="00604818" w:rsidRDefault="00241601" w:rsidP="00604818">
      <w:pPr>
        <w:pStyle w:val="ListParagraph"/>
        <w:spacing w:after="0"/>
        <w:ind w:left="1440"/>
        <w:rPr>
          <w:rFonts w:ascii="Arial" w:hAnsi="Arial"/>
          <w:lang w:val="en-US"/>
        </w:rPr>
      </w:pPr>
      <w:r w:rsidRPr="00604818">
        <w:rPr>
          <w:rFonts w:ascii="Arial" w:hAnsi="Arial"/>
          <w:lang w:val="en-US"/>
        </w:rPr>
        <w:t>Network</w:t>
      </w:r>
    </w:p>
    <w:p w14:paraId="57E17EFA" w14:textId="188FEF25"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209.85.229.</w:t>
      </w:r>
      <w:r w:rsidR="007A704C">
        <w:rPr>
          <w:rFonts w:ascii="Arial" w:hAnsi="Arial"/>
          <w:b/>
          <w:bCs/>
          <w:lang w:val="en-US"/>
        </w:rPr>
        <w:t>9</w:t>
      </w:r>
      <w:r>
        <w:rPr>
          <w:rFonts w:ascii="Arial" w:hAnsi="Arial"/>
          <w:b/>
          <w:bCs/>
          <w:lang w:val="en-US"/>
        </w:rPr>
        <w:t>9</w:t>
      </w:r>
    </w:p>
    <w:p w14:paraId="7CCAF66E" w14:textId="285F5699" w:rsidR="00241601" w:rsidRPr="00604818" w:rsidRDefault="00241601" w:rsidP="00604818">
      <w:pPr>
        <w:pStyle w:val="ListParagraph"/>
        <w:spacing w:after="0"/>
        <w:ind w:left="1440"/>
        <w:rPr>
          <w:rFonts w:ascii="Arial" w:hAnsi="Arial"/>
          <w:lang w:val="en-US"/>
        </w:rPr>
      </w:pPr>
      <w:r w:rsidRPr="00604818">
        <w:rPr>
          <w:rFonts w:ascii="Arial" w:hAnsi="Arial"/>
          <w:lang w:val="en-US"/>
        </w:rPr>
        <w:t>IP address</w:t>
      </w:r>
    </w:p>
    <w:p w14:paraId="26F497C5" w14:textId="775C955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A private network.</w:t>
      </w:r>
    </w:p>
    <w:p w14:paraId="78AA1F44" w14:textId="52AC5D2F" w:rsidR="00241601" w:rsidRPr="00604818" w:rsidRDefault="00241601" w:rsidP="00604818">
      <w:pPr>
        <w:pStyle w:val="ListParagraph"/>
        <w:spacing w:after="0"/>
        <w:ind w:left="1440"/>
        <w:rPr>
          <w:rFonts w:ascii="Arial" w:hAnsi="Arial"/>
          <w:lang w:val="en-US"/>
        </w:rPr>
      </w:pPr>
      <w:r w:rsidRPr="00604818">
        <w:rPr>
          <w:rFonts w:ascii="Arial" w:hAnsi="Arial"/>
          <w:lang w:val="en-US"/>
        </w:rPr>
        <w:t>Intranet</w:t>
      </w:r>
    </w:p>
    <w:p w14:paraId="7399F13F" w14:textId="38D8FC8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The set of rules that computers follow.</w:t>
      </w:r>
    </w:p>
    <w:p w14:paraId="46665CD5" w14:textId="2AC701AE" w:rsidR="00241601" w:rsidRPr="00604818" w:rsidRDefault="00FD4CB2" w:rsidP="00604818">
      <w:pPr>
        <w:pStyle w:val="ListParagraph"/>
        <w:spacing w:after="0"/>
        <w:ind w:left="1440"/>
        <w:rPr>
          <w:rFonts w:ascii="Arial" w:hAnsi="Arial"/>
          <w:lang w:val="en-US"/>
        </w:rPr>
      </w:pPr>
      <w:r w:rsidRPr="00604818">
        <w:rPr>
          <w:rFonts w:ascii="Arial" w:hAnsi="Arial"/>
          <w:lang w:val="en-US"/>
        </w:rPr>
        <w:t>P</w:t>
      </w:r>
      <w:r w:rsidR="00241601" w:rsidRPr="00604818">
        <w:rPr>
          <w:rFonts w:ascii="Arial" w:hAnsi="Arial"/>
          <w:lang w:val="en-US"/>
        </w:rPr>
        <w:t>rotocol</w:t>
      </w:r>
    </w:p>
    <w:p w14:paraId="1DB9135E" w14:textId="7975D77E"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Protocol for computers.</w:t>
      </w:r>
    </w:p>
    <w:p w14:paraId="7A2D1FB6" w14:textId="78CF0AE5" w:rsidR="00241601" w:rsidRPr="00604818" w:rsidRDefault="00241601" w:rsidP="00604818">
      <w:pPr>
        <w:pStyle w:val="ListParagraph"/>
        <w:spacing w:after="0"/>
        <w:ind w:left="1440"/>
        <w:rPr>
          <w:rFonts w:ascii="Arial" w:hAnsi="Arial"/>
          <w:lang w:val="en-US"/>
        </w:rPr>
      </w:pPr>
      <w:r w:rsidRPr="00604818">
        <w:rPr>
          <w:rFonts w:ascii="Arial" w:hAnsi="Arial"/>
          <w:lang w:val="en-US"/>
        </w:rPr>
        <w:t>TCP/IP</w:t>
      </w:r>
    </w:p>
    <w:p w14:paraId="62D490D6" w14:textId="77777777" w:rsidR="00604818" w:rsidRPr="00241601" w:rsidRDefault="00604818" w:rsidP="00241601">
      <w:pPr>
        <w:pStyle w:val="ListParagraph"/>
        <w:spacing w:after="0"/>
        <w:ind w:left="1440"/>
        <w:rPr>
          <w:rFonts w:ascii="Arial" w:hAnsi="Arial"/>
          <w:lang w:val="en-US"/>
        </w:rPr>
      </w:pPr>
    </w:p>
    <w:p w14:paraId="23555831" w14:textId="7BEE6010" w:rsidR="00604818" w:rsidRPr="00604818" w:rsidRDefault="00604818" w:rsidP="00604818">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224B6541" w14:textId="18C226C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Bridge</w:t>
      </w:r>
    </w:p>
    <w:p w14:paraId="280398EC" w14:textId="7F8AE8F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Networks</w:t>
      </w:r>
    </w:p>
    <w:p w14:paraId="610FDEEC" w14:textId="3F531ED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Data</w:t>
      </w:r>
    </w:p>
    <w:p w14:paraId="02D8215A" w14:textId="241DBA8C"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Email</w:t>
      </w:r>
    </w:p>
    <w:p w14:paraId="52B7F2B2" w14:textId="469249F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Log</w:t>
      </w:r>
    </w:p>
    <w:p w14:paraId="22F5833C" w14:textId="2E97237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connection</w:t>
      </w:r>
    </w:p>
    <w:p w14:paraId="3B984736" w14:textId="77777777" w:rsidR="007E48A4" w:rsidRPr="007E48A4" w:rsidRDefault="007E48A4" w:rsidP="007E48A4">
      <w:pPr>
        <w:pStyle w:val="ListParagraph"/>
        <w:spacing w:after="0"/>
        <w:rPr>
          <w:rFonts w:ascii="Arial" w:hAnsi="Arial"/>
          <w:b/>
          <w:bCs/>
          <w:lang w:val="en-US"/>
        </w:rPr>
      </w:pPr>
    </w:p>
    <w:p w14:paraId="66251280" w14:textId="3A3D90DC" w:rsidR="007E48A4" w:rsidRDefault="007E48A4" w:rsidP="007E48A4">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7739E8EC" w14:textId="0B522660"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Newsgroup</w:t>
      </w:r>
    </w:p>
    <w:p w14:paraId="03A9ACFC" w14:textId="4F35DB41"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URL</w:t>
      </w:r>
    </w:p>
    <w:p w14:paraId="63BD7B8E" w14:textId="351C0E2C" w:rsidR="007E48A4" w:rsidRDefault="007E48A4" w:rsidP="007E48A4">
      <w:pPr>
        <w:pStyle w:val="ListParagraph"/>
        <w:numPr>
          <w:ilvl w:val="0"/>
          <w:numId w:val="31"/>
        </w:numPr>
        <w:spacing w:after="0"/>
        <w:rPr>
          <w:rFonts w:ascii="Arial" w:hAnsi="Arial"/>
          <w:lang w:val="en-US"/>
        </w:rPr>
      </w:pPr>
      <w:r>
        <w:rPr>
          <w:rFonts w:ascii="Arial" w:hAnsi="Arial"/>
          <w:lang w:val="en-US"/>
        </w:rPr>
        <w:t>www</w:t>
      </w:r>
    </w:p>
    <w:p w14:paraId="2D2934CE" w14:textId="5FB223F8" w:rsidR="007E48A4" w:rsidRDefault="007E48A4" w:rsidP="007E48A4">
      <w:pPr>
        <w:pStyle w:val="ListParagraph"/>
        <w:numPr>
          <w:ilvl w:val="0"/>
          <w:numId w:val="31"/>
        </w:numPr>
        <w:spacing w:after="0"/>
        <w:rPr>
          <w:rFonts w:ascii="Arial" w:hAnsi="Arial"/>
          <w:lang w:val="en-US"/>
        </w:rPr>
      </w:pPr>
      <w:r>
        <w:rPr>
          <w:rFonts w:ascii="Arial" w:hAnsi="Arial"/>
          <w:lang w:val="en-US"/>
        </w:rPr>
        <w:t>search engine.</w:t>
      </w:r>
    </w:p>
    <w:p w14:paraId="0CC5AE49" w14:textId="51EA0373" w:rsidR="007E48A4" w:rsidRDefault="007E48A4" w:rsidP="007E48A4">
      <w:pPr>
        <w:pStyle w:val="ListParagraph"/>
        <w:numPr>
          <w:ilvl w:val="0"/>
          <w:numId w:val="31"/>
        </w:numPr>
        <w:spacing w:after="0"/>
        <w:rPr>
          <w:rFonts w:ascii="Arial" w:hAnsi="Arial"/>
          <w:lang w:val="en-US"/>
        </w:rPr>
      </w:pPr>
      <w:r>
        <w:rPr>
          <w:rFonts w:ascii="Arial" w:hAnsi="Arial"/>
          <w:lang w:val="en-US"/>
        </w:rPr>
        <w:t>router</w:t>
      </w:r>
    </w:p>
    <w:p w14:paraId="3EDB72CB" w14:textId="6D6696DA" w:rsidR="007E48A4" w:rsidRDefault="007E48A4" w:rsidP="007E48A4">
      <w:pPr>
        <w:pStyle w:val="ListParagraph"/>
        <w:numPr>
          <w:ilvl w:val="0"/>
          <w:numId w:val="31"/>
        </w:numPr>
        <w:spacing w:after="0"/>
        <w:rPr>
          <w:rFonts w:ascii="Arial" w:hAnsi="Arial"/>
          <w:lang w:val="en-US"/>
        </w:rPr>
      </w:pPr>
      <w:r>
        <w:rPr>
          <w:rFonts w:ascii="Arial" w:hAnsi="Arial"/>
          <w:lang w:val="en-US"/>
        </w:rPr>
        <w:t>browser</w:t>
      </w:r>
    </w:p>
    <w:p w14:paraId="4A00D22F" w14:textId="6E827CEF" w:rsidR="007E48A4" w:rsidRDefault="007E48A4" w:rsidP="007E48A4">
      <w:pPr>
        <w:pStyle w:val="ListParagraph"/>
        <w:numPr>
          <w:ilvl w:val="0"/>
          <w:numId w:val="31"/>
        </w:numPr>
        <w:spacing w:after="0"/>
        <w:rPr>
          <w:rFonts w:ascii="Arial" w:hAnsi="Arial"/>
          <w:lang w:val="en-US"/>
        </w:rPr>
      </w:pPr>
      <w:r>
        <w:rPr>
          <w:rFonts w:ascii="Arial" w:hAnsi="Arial"/>
          <w:lang w:val="en-US"/>
        </w:rPr>
        <w:t>email</w:t>
      </w:r>
    </w:p>
    <w:p w14:paraId="55FAC7E1" w14:textId="1F0169EA" w:rsidR="007E48A4" w:rsidRDefault="007E48A4" w:rsidP="007E48A4">
      <w:pPr>
        <w:pStyle w:val="ListParagraph"/>
        <w:numPr>
          <w:ilvl w:val="0"/>
          <w:numId w:val="31"/>
        </w:numPr>
        <w:spacing w:after="0"/>
        <w:rPr>
          <w:rFonts w:ascii="Arial" w:hAnsi="Arial"/>
          <w:lang w:val="en-US"/>
        </w:rPr>
      </w:pPr>
      <w:r>
        <w:rPr>
          <w:rFonts w:ascii="Arial" w:hAnsi="Arial"/>
          <w:lang w:val="en-US"/>
        </w:rPr>
        <w:t>DNS</w:t>
      </w:r>
    </w:p>
    <w:p w14:paraId="4F7F25B2" w14:textId="040C034D" w:rsidR="007E48A4" w:rsidRPr="007E48A4" w:rsidRDefault="007E48A4" w:rsidP="007E48A4">
      <w:pPr>
        <w:pStyle w:val="ListParagraph"/>
        <w:numPr>
          <w:ilvl w:val="0"/>
          <w:numId w:val="31"/>
        </w:numPr>
        <w:spacing w:after="0"/>
        <w:rPr>
          <w:rFonts w:ascii="Arial" w:hAnsi="Arial"/>
          <w:lang w:val="en-US"/>
        </w:rPr>
      </w:pPr>
      <w:r>
        <w:rPr>
          <w:rFonts w:ascii="Arial" w:hAnsi="Arial"/>
          <w:lang w:val="en-US"/>
        </w:rPr>
        <w:t>HTML</w:t>
      </w:r>
    </w:p>
    <w:sectPr w:rsidR="007E48A4" w:rsidRPr="007E48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2A0D0B"/>
    <w:multiLevelType w:val="hybridMultilevel"/>
    <w:tmpl w:val="4336CD4A"/>
    <w:lvl w:ilvl="0" w:tplc="1764C3D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657171"/>
    <w:multiLevelType w:val="hybridMultilevel"/>
    <w:tmpl w:val="859E7CF2"/>
    <w:lvl w:ilvl="0" w:tplc="636246FE">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ED7D6C"/>
    <w:multiLevelType w:val="hybridMultilevel"/>
    <w:tmpl w:val="EBFEFAE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6A66CB"/>
    <w:multiLevelType w:val="hybridMultilevel"/>
    <w:tmpl w:val="8862AC8C"/>
    <w:lvl w:ilvl="0" w:tplc="7C4AB744">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0751BC0"/>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8F6851"/>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F8B3CE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22"/>
  </w:num>
  <w:num w:numId="2" w16cid:durableId="1554460239">
    <w:abstractNumId w:val="6"/>
  </w:num>
  <w:num w:numId="3" w16cid:durableId="1944259879">
    <w:abstractNumId w:val="19"/>
  </w:num>
  <w:num w:numId="4" w16cid:durableId="1239053173">
    <w:abstractNumId w:val="11"/>
  </w:num>
  <w:num w:numId="5" w16cid:durableId="1118335179">
    <w:abstractNumId w:val="7"/>
  </w:num>
  <w:num w:numId="6" w16cid:durableId="160001005">
    <w:abstractNumId w:val="8"/>
  </w:num>
  <w:num w:numId="7" w16cid:durableId="1807039578">
    <w:abstractNumId w:val="28"/>
  </w:num>
  <w:num w:numId="8" w16cid:durableId="684982892">
    <w:abstractNumId w:val="17"/>
  </w:num>
  <w:num w:numId="9" w16cid:durableId="1459452142">
    <w:abstractNumId w:val="1"/>
  </w:num>
  <w:num w:numId="10" w16cid:durableId="1857695873">
    <w:abstractNumId w:val="27"/>
  </w:num>
  <w:num w:numId="11" w16cid:durableId="1596596510">
    <w:abstractNumId w:val="13"/>
  </w:num>
  <w:num w:numId="12" w16cid:durableId="1915897011">
    <w:abstractNumId w:val="15"/>
  </w:num>
  <w:num w:numId="13" w16cid:durableId="1249123125">
    <w:abstractNumId w:val="26"/>
  </w:num>
  <w:num w:numId="14" w16cid:durableId="1799296742">
    <w:abstractNumId w:val="24"/>
  </w:num>
  <w:num w:numId="15" w16cid:durableId="1276905021">
    <w:abstractNumId w:val="25"/>
  </w:num>
  <w:num w:numId="16" w16cid:durableId="874777750">
    <w:abstractNumId w:val="0"/>
  </w:num>
  <w:num w:numId="17" w16cid:durableId="1276449026">
    <w:abstractNumId w:val="9"/>
  </w:num>
  <w:num w:numId="18" w16cid:durableId="681394551">
    <w:abstractNumId w:val="30"/>
  </w:num>
  <w:num w:numId="19" w16cid:durableId="700784487">
    <w:abstractNumId w:val="23"/>
  </w:num>
  <w:num w:numId="20" w16cid:durableId="243997295">
    <w:abstractNumId w:val="18"/>
  </w:num>
  <w:num w:numId="21" w16cid:durableId="100956618">
    <w:abstractNumId w:val="5"/>
  </w:num>
  <w:num w:numId="22" w16cid:durableId="1661688215">
    <w:abstractNumId w:val="12"/>
  </w:num>
  <w:num w:numId="23" w16cid:durableId="868489337">
    <w:abstractNumId w:val="29"/>
  </w:num>
  <w:num w:numId="24" w16cid:durableId="909389427">
    <w:abstractNumId w:val="14"/>
  </w:num>
  <w:num w:numId="25" w16cid:durableId="1545671918">
    <w:abstractNumId w:val="2"/>
  </w:num>
  <w:num w:numId="26" w16cid:durableId="1673990400">
    <w:abstractNumId w:val="21"/>
  </w:num>
  <w:num w:numId="27" w16cid:durableId="1138914799">
    <w:abstractNumId w:val="4"/>
  </w:num>
  <w:num w:numId="28" w16cid:durableId="977495634">
    <w:abstractNumId w:val="16"/>
  </w:num>
  <w:num w:numId="29" w16cid:durableId="1298880248">
    <w:abstractNumId w:val="3"/>
  </w:num>
  <w:num w:numId="30" w16cid:durableId="711148762">
    <w:abstractNumId w:val="10"/>
  </w:num>
  <w:num w:numId="31" w16cid:durableId="11238117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1D9B"/>
    <w:rsid w:val="00144036"/>
    <w:rsid w:val="00162366"/>
    <w:rsid w:val="00162557"/>
    <w:rsid w:val="00164939"/>
    <w:rsid w:val="001729DD"/>
    <w:rsid w:val="00191F8D"/>
    <w:rsid w:val="001939FC"/>
    <w:rsid w:val="001B052E"/>
    <w:rsid w:val="001B2C63"/>
    <w:rsid w:val="001C073C"/>
    <w:rsid w:val="001C1745"/>
    <w:rsid w:val="001D55A0"/>
    <w:rsid w:val="001E7D7B"/>
    <w:rsid w:val="002005C2"/>
    <w:rsid w:val="002119DD"/>
    <w:rsid w:val="00241601"/>
    <w:rsid w:val="00277829"/>
    <w:rsid w:val="0028684B"/>
    <w:rsid w:val="00286DDA"/>
    <w:rsid w:val="002A6C91"/>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D6B8C"/>
    <w:rsid w:val="003E38E5"/>
    <w:rsid w:val="003F0F9A"/>
    <w:rsid w:val="0040059E"/>
    <w:rsid w:val="004205F9"/>
    <w:rsid w:val="00433337"/>
    <w:rsid w:val="00435690"/>
    <w:rsid w:val="0044099C"/>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37D8"/>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5E12DA"/>
    <w:rsid w:val="005E7628"/>
    <w:rsid w:val="00602C73"/>
    <w:rsid w:val="00604818"/>
    <w:rsid w:val="006225EE"/>
    <w:rsid w:val="006655A9"/>
    <w:rsid w:val="006661AE"/>
    <w:rsid w:val="006728CD"/>
    <w:rsid w:val="006843F6"/>
    <w:rsid w:val="00692898"/>
    <w:rsid w:val="006A5769"/>
    <w:rsid w:val="006A73E5"/>
    <w:rsid w:val="006C26D9"/>
    <w:rsid w:val="006E2431"/>
    <w:rsid w:val="0070259E"/>
    <w:rsid w:val="007077FE"/>
    <w:rsid w:val="00710C27"/>
    <w:rsid w:val="00713B79"/>
    <w:rsid w:val="00715EAF"/>
    <w:rsid w:val="00732F87"/>
    <w:rsid w:val="007350A6"/>
    <w:rsid w:val="00760C7D"/>
    <w:rsid w:val="00770D52"/>
    <w:rsid w:val="00786BB0"/>
    <w:rsid w:val="00786E61"/>
    <w:rsid w:val="007A5B5F"/>
    <w:rsid w:val="007A704C"/>
    <w:rsid w:val="007A7503"/>
    <w:rsid w:val="007A790F"/>
    <w:rsid w:val="007B34B6"/>
    <w:rsid w:val="007D6C5A"/>
    <w:rsid w:val="007E2401"/>
    <w:rsid w:val="007E48A4"/>
    <w:rsid w:val="007F110B"/>
    <w:rsid w:val="0080063B"/>
    <w:rsid w:val="00805236"/>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146B7"/>
    <w:rsid w:val="00932832"/>
    <w:rsid w:val="00932AB0"/>
    <w:rsid w:val="00937DA1"/>
    <w:rsid w:val="00943DFF"/>
    <w:rsid w:val="00972833"/>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75348"/>
    <w:rsid w:val="00B757DF"/>
    <w:rsid w:val="00B83A0B"/>
    <w:rsid w:val="00B84C0E"/>
    <w:rsid w:val="00B94BFA"/>
    <w:rsid w:val="00B97C5F"/>
    <w:rsid w:val="00BB7ECB"/>
    <w:rsid w:val="00BD534D"/>
    <w:rsid w:val="00BE3AA1"/>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5791"/>
    <w:rsid w:val="00DA7AA4"/>
    <w:rsid w:val="00DC2E89"/>
    <w:rsid w:val="00DC3776"/>
    <w:rsid w:val="00DC7446"/>
    <w:rsid w:val="00DD1582"/>
    <w:rsid w:val="00DF6959"/>
    <w:rsid w:val="00E21319"/>
    <w:rsid w:val="00E2435A"/>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5DD0"/>
    <w:rsid w:val="00F37005"/>
    <w:rsid w:val="00F45433"/>
    <w:rsid w:val="00F4639C"/>
    <w:rsid w:val="00F47AEA"/>
    <w:rsid w:val="00F553F4"/>
    <w:rsid w:val="00F634D3"/>
    <w:rsid w:val="00FB4A4E"/>
    <w:rsid w:val="00FC35E4"/>
    <w:rsid w:val="00FD4CB2"/>
    <w:rsid w:val="00FD7F26"/>
    <w:rsid w:val="00FE06A6"/>
    <w:rsid w:val="00FF0882"/>
    <w:rsid w:val="00FF4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2266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277</cp:revision>
  <dcterms:created xsi:type="dcterms:W3CDTF">2023-09-21T10:30:00Z</dcterms:created>
  <dcterms:modified xsi:type="dcterms:W3CDTF">2024-02-29T11:42:00Z</dcterms:modified>
</cp:coreProperties>
</file>