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DE9F" w14:textId="7C573321" w:rsidR="00A94803" w:rsidRDefault="00C80260" w:rsidP="00A94803">
      <w:r w:rsidRPr="00C80260">
        <w:rPr>
          <w:b/>
          <w:bCs/>
          <w:highlight w:val="cyan"/>
          <w:u w:val="single"/>
        </w:rPr>
        <w:t>I</w:t>
      </w:r>
      <w:r w:rsidR="00A94803" w:rsidRPr="00C80260">
        <w:rPr>
          <w:b/>
          <w:bCs/>
          <w:highlight w:val="cyan"/>
          <w:u w:val="single"/>
        </w:rPr>
        <w:t>ntroducción</w:t>
      </w:r>
      <w:r w:rsidR="00A94803">
        <w:t xml:space="preserve"> detallada a la Programación Orientada a Objetos (POO) en Java,</w:t>
      </w:r>
      <w:r>
        <w:t xml:space="preserve"> </w:t>
      </w:r>
      <w:r w:rsidR="00A94803">
        <w:t xml:space="preserve">cubriendo </w:t>
      </w:r>
      <w:r w:rsidR="00A94803" w:rsidRPr="00C80260">
        <w:rPr>
          <w:b/>
          <w:bCs/>
          <w:highlight w:val="cyan"/>
          <w:u w:val="single"/>
        </w:rPr>
        <w:t>conceptos fundamentales</w:t>
      </w:r>
      <w:r w:rsidR="00A94803">
        <w:t xml:space="preserve"> como:</w:t>
      </w:r>
    </w:p>
    <w:p w14:paraId="52946A14" w14:textId="77777777" w:rsidR="00A94803" w:rsidRDefault="00A94803" w:rsidP="00A94803"/>
    <w:p w14:paraId="21B8AA5E" w14:textId="446C9BCF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Clases y Objetos: </w:t>
      </w:r>
    </w:p>
    <w:p w14:paraId="22B665D2" w14:textId="6E4D2CB2" w:rsidR="00A94803" w:rsidRDefault="00A94803" w:rsidP="00A95761">
      <w:pPr>
        <w:pStyle w:val="Prrafodelista"/>
      </w:pPr>
      <w:r>
        <w:t>En POO, el código se organiza en clases que contienen atributos y métodos. Una clase es como un plano para crear objetos (instancias).</w:t>
      </w:r>
    </w:p>
    <w:p w14:paraId="4A6CF9FD" w14:textId="77777777" w:rsidR="00A94803" w:rsidRDefault="00A94803" w:rsidP="00A94803"/>
    <w:p w14:paraId="5945C0B7" w14:textId="63FF178D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Abstracción: </w:t>
      </w:r>
    </w:p>
    <w:p w14:paraId="51BF2A70" w14:textId="472E60D6" w:rsidR="00A94803" w:rsidRDefault="00A94803" w:rsidP="00A95761">
      <w:pPr>
        <w:pStyle w:val="Prrafodelista"/>
      </w:pPr>
      <w:r>
        <w:t>Define las características esenciales de un objeto, omitiendo detalles específicos. Las clases son la herramienta principal para la abstracción en POO.</w:t>
      </w:r>
    </w:p>
    <w:p w14:paraId="2DCBE820" w14:textId="77777777" w:rsidR="00A94803" w:rsidRDefault="00A94803" w:rsidP="00A94803"/>
    <w:p w14:paraId="7EDDC3BC" w14:textId="1CAB0CB8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Modularidad: </w:t>
      </w:r>
    </w:p>
    <w:p w14:paraId="0294DA83" w14:textId="6403BFB1" w:rsidR="00A94803" w:rsidRDefault="00A94803" w:rsidP="00A95761">
      <w:pPr>
        <w:pStyle w:val="Prrafodelista"/>
      </w:pPr>
      <w:r>
        <w:t>Permite la separación del código en diferentes unidades (clases), facilitando la modificación y el mantenimiento.</w:t>
      </w:r>
    </w:p>
    <w:p w14:paraId="238F80A0" w14:textId="77777777" w:rsidR="00A94803" w:rsidRDefault="00A94803" w:rsidP="00A94803"/>
    <w:p w14:paraId="6E54CCA9" w14:textId="463C5EBD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Encapsulación: </w:t>
      </w:r>
    </w:p>
    <w:p w14:paraId="534633F9" w14:textId="35ED5EA6" w:rsidR="00A94803" w:rsidRDefault="00A94803" w:rsidP="00A95761">
      <w:pPr>
        <w:pStyle w:val="Prrafodelista"/>
      </w:pPr>
      <w:r>
        <w:t>Oculta los detalles internos de una clase y expone solo los métodos necesarios para el resto del programa.</w:t>
      </w:r>
    </w:p>
    <w:p w14:paraId="4744AAA1" w14:textId="77777777" w:rsidR="00A94803" w:rsidRDefault="00A94803" w:rsidP="00A94803"/>
    <w:p w14:paraId="12E51761" w14:textId="79BEAE44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Jerarquía: </w:t>
      </w:r>
    </w:p>
    <w:p w14:paraId="3052ADCB" w14:textId="30A707DB" w:rsidR="00A94803" w:rsidRDefault="00A94803" w:rsidP="00A95761">
      <w:pPr>
        <w:pStyle w:val="Prrafodelista"/>
      </w:pPr>
      <w:r>
        <w:t>Establece relaciones entre clases y objetos, como la herencia (generalización o especialización) y la composición.</w:t>
      </w:r>
    </w:p>
    <w:p w14:paraId="6EE20D46" w14:textId="77777777" w:rsidR="00A94803" w:rsidRDefault="00A94803" w:rsidP="00A94803"/>
    <w:p w14:paraId="4357C494" w14:textId="191D4520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Polimorfismo: </w:t>
      </w:r>
    </w:p>
    <w:p w14:paraId="71243009" w14:textId="3E1EEC30" w:rsidR="00A94803" w:rsidRDefault="00A94803" w:rsidP="00A95761">
      <w:pPr>
        <w:pStyle w:val="Prrafodelista"/>
      </w:pPr>
      <w:r>
        <w:t>Permite que diferentes clases ofrezcan distintas implementaciones de un mismo método.</w:t>
      </w:r>
    </w:p>
    <w:p w14:paraId="1453C1FB" w14:textId="77777777" w:rsidR="00A94803" w:rsidRDefault="00A94803" w:rsidP="00A94803"/>
    <w:p w14:paraId="11AC8DC3" w14:textId="23C72398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Identidad, Estado, Comportamiento de los Objetos: </w:t>
      </w:r>
    </w:p>
    <w:p w14:paraId="6C4585A2" w14:textId="07CAFF30" w:rsidR="00A94803" w:rsidRDefault="00A94803" w:rsidP="00A95761">
      <w:pPr>
        <w:pStyle w:val="Prrafodelista"/>
      </w:pPr>
      <w:r>
        <w:t>Cada objeto tiene su identidad única, un conjunto de atributos (estado) y métodos (comportamiento).</w:t>
      </w:r>
    </w:p>
    <w:p w14:paraId="422494AF" w14:textId="77777777" w:rsidR="00A94803" w:rsidRDefault="00A94803" w:rsidP="00A94803"/>
    <w:p w14:paraId="297C7572" w14:textId="26B266F7" w:rsidR="00A95761" w:rsidRP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 xml:space="preserve">Creación de Objetos: </w:t>
      </w:r>
    </w:p>
    <w:p w14:paraId="1068C8BB" w14:textId="7BC0AB66" w:rsidR="00A94803" w:rsidRDefault="00A94803" w:rsidP="00A95761">
      <w:pPr>
        <w:pStyle w:val="Prrafodelista"/>
      </w:pPr>
      <w:r>
        <w:t>Se realiza mediante la declaración, instanciación y, a menudo, inicialización.</w:t>
      </w:r>
    </w:p>
    <w:p w14:paraId="1EE96888" w14:textId="77777777" w:rsidR="00A94803" w:rsidRDefault="00A94803" w:rsidP="00A94803"/>
    <w:p w14:paraId="2C1D59F3" w14:textId="278CCFF1" w:rsidR="00A95761" w:rsidRDefault="00A94803" w:rsidP="00A95761">
      <w:pPr>
        <w:pStyle w:val="Prrafodelista"/>
        <w:numPr>
          <w:ilvl w:val="0"/>
          <w:numId w:val="1"/>
        </w:numPr>
        <w:rPr>
          <w:b/>
          <w:bCs/>
        </w:rPr>
      </w:pPr>
      <w:r w:rsidRPr="00A95761">
        <w:rPr>
          <w:b/>
          <w:bCs/>
        </w:rPr>
        <w:t>Métodos de Clase:</w:t>
      </w:r>
    </w:p>
    <w:p w14:paraId="702E2B4D" w14:textId="36400AD4" w:rsidR="008A066D" w:rsidRDefault="008A066D" w:rsidP="008A066D">
      <w:pPr>
        <w:pStyle w:val="Prrafodelista"/>
        <w:rPr>
          <w:b/>
          <w:bCs/>
        </w:rPr>
      </w:pPr>
      <w:r>
        <w:t>Funciones dentro de una clase que definen el comportamiento de los objetos.</w:t>
      </w:r>
    </w:p>
    <w:p w14:paraId="33B2EDEA" w14:textId="4F9222CB" w:rsidR="00A94803" w:rsidRPr="008A066D" w:rsidRDefault="008A066D" w:rsidP="008A066D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toString(): </w:t>
      </w:r>
      <w:r w:rsidR="005A2B48" w:rsidRPr="005A2B48">
        <w:t>es utilizado para obtener una representación en forma de cadena de texto del estado de un objeto</w:t>
      </w:r>
      <w:r w:rsidR="00A94803">
        <w:t>.</w:t>
      </w:r>
    </w:p>
    <w:p w14:paraId="725E0079" w14:textId="77777777" w:rsidR="00A94803" w:rsidRDefault="00A94803" w:rsidP="00A94803"/>
    <w:p w14:paraId="5DFED27E" w14:textId="48789D96" w:rsidR="00A94803" w:rsidRDefault="00A94803">
      <w:r>
        <w:br w:type="page"/>
      </w:r>
    </w:p>
    <w:p w14:paraId="1067D520" w14:textId="0D47360E" w:rsidR="00A94803" w:rsidRDefault="00C80260" w:rsidP="00A94803">
      <w:r w:rsidRPr="00C80260">
        <w:rPr>
          <w:b/>
          <w:bCs/>
          <w:highlight w:val="cyan"/>
          <w:u w:val="single"/>
        </w:rPr>
        <w:lastRenderedPageBreak/>
        <w:t>V</w:t>
      </w:r>
      <w:r w:rsidR="00A94803" w:rsidRPr="00C80260">
        <w:rPr>
          <w:b/>
          <w:bCs/>
          <w:highlight w:val="cyan"/>
          <w:u w:val="single"/>
        </w:rPr>
        <w:t>isibilidad</w:t>
      </w:r>
      <w:r w:rsidR="00A94803">
        <w:t xml:space="preserve"> y el uso de </w:t>
      </w:r>
      <w:r w:rsidR="00A94803" w:rsidRPr="00C80260">
        <w:rPr>
          <w:b/>
          <w:bCs/>
          <w:highlight w:val="cyan"/>
          <w:u w:val="single"/>
        </w:rPr>
        <w:t>constructores</w:t>
      </w:r>
      <w:r w:rsidR="00A94803">
        <w:t xml:space="preserve"> en la Programación Orientada a Objetos (POO) en Java, explicando cómo controlar el acceso a clases, métodos y propiedades, y cómo inicializar objetos:</w:t>
      </w:r>
    </w:p>
    <w:p w14:paraId="7A67F4B4" w14:textId="77777777" w:rsidR="00A94803" w:rsidRDefault="00A94803" w:rsidP="00A94803"/>
    <w:p w14:paraId="0117777D" w14:textId="334BDD8C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Visibilidad en POO:</w:t>
      </w:r>
    </w:p>
    <w:p w14:paraId="4CE0734B" w14:textId="1E8D4FA6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Public</w:t>
      </w:r>
      <w:r>
        <w:t>: Accesible desde cualquier clase.</w:t>
      </w:r>
    </w:p>
    <w:p w14:paraId="59B3F3BD" w14:textId="05250855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Private</w:t>
      </w:r>
      <w:r>
        <w:t>: Accesible solo dentro de la clase donde se define.</w:t>
      </w:r>
    </w:p>
    <w:p w14:paraId="679A89C0" w14:textId="64A06538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Protected</w:t>
      </w:r>
      <w:r>
        <w:t>: En Java, accesible dentro de la clase, sus clases derivadas, y las clases en el mismo paquete.</w:t>
      </w:r>
    </w:p>
    <w:p w14:paraId="2EA380C3" w14:textId="59A6BE70" w:rsidR="00A94803" w:rsidRDefault="00A94803" w:rsidP="003D777C">
      <w:pPr>
        <w:pStyle w:val="Prrafodelista"/>
        <w:numPr>
          <w:ilvl w:val="0"/>
          <w:numId w:val="7"/>
        </w:numPr>
      </w:pPr>
      <w:r w:rsidRPr="00E741A2">
        <w:rPr>
          <w:color w:val="007BB8"/>
        </w:rPr>
        <w:t>Package Private</w:t>
      </w:r>
      <w:r>
        <w:t>: Por defecto en Java si no se especifica la visibilidad; accesible solo dentro del mismo paquete.</w:t>
      </w:r>
    </w:p>
    <w:p w14:paraId="518F95E6" w14:textId="77777777" w:rsidR="00A94803" w:rsidRDefault="00A94803" w:rsidP="00A94803"/>
    <w:p w14:paraId="25EE6261" w14:textId="379C2A44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Modificación de Clases y Atributos:</w:t>
      </w:r>
    </w:p>
    <w:p w14:paraId="3A7EF6CA" w14:textId="4BA29DF3" w:rsidR="00A94803" w:rsidRDefault="00A94803" w:rsidP="003D777C">
      <w:pPr>
        <w:pStyle w:val="Prrafodelista"/>
        <w:numPr>
          <w:ilvl w:val="0"/>
          <w:numId w:val="7"/>
        </w:numPr>
      </w:pPr>
      <w:r>
        <w:t xml:space="preserve">Cambiar atributos de una clase a </w:t>
      </w:r>
      <w:r w:rsidR="001E33D1" w:rsidRPr="001E33D1">
        <w:rPr>
          <w:color w:val="590000"/>
          <w:u w:val="single"/>
        </w:rPr>
        <w:t xml:space="preserve">atributos </w:t>
      </w:r>
      <w:r w:rsidRPr="001E33D1">
        <w:rPr>
          <w:color w:val="590000"/>
          <w:u w:val="single"/>
        </w:rPr>
        <w:t>privados</w:t>
      </w:r>
      <w:r w:rsidRPr="00EF6AB5">
        <w:t xml:space="preserve"> </w:t>
      </w:r>
      <w:r>
        <w:t>para controlar su acceso.</w:t>
      </w:r>
    </w:p>
    <w:p w14:paraId="33CE81B8" w14:textId="291126EB" w:rsidR="00A94803" w:rsidRDefault="00A94803" w:rsidP="003D777C">
      <w:pPr>
        <w:pStyle w:val="Prrafodelista"/>
        <w:numPr>
          <w:ilvl w:val="0"/>
          <w:numId w:val="7"/>
        </w:numPr>
      </w:pPr>
      <w:r>
        <w:t xml:space="preserve">Uso de </w:t>
      </w:r>
      <w:r w:rsidRPr="001E33D1">
        <w:rPr>
          <w:color w:val="590000"/>
          <w:u w:val="single"/>
        </w:rPr>
        <w:t>visibilidad pública para métodos</w:t>
      </w:r>
      <w:r w:rsidRPr="001E33D1">
        <w:rPr>
          <w:color w:val="007BB8"/>
        </w:rPr>
        <w:t xml:space="preserve"> </w:t>
      </w:r>
      <w:r>
        <w:t>que interactúan con la clase desde fuera.</w:t>
      </w:r>
    </w:p>
    <w:p w14:paraId="14533D9F" w14:textId="2AD3C531" w:rsidR="00A94803" w:rsidRDefault="00A94803" w:rsidP="003D777C">
      <w:pPr>
        <w:pStyle w:val="Prrafodelista"/>
        <w:numPr>
          <w:ilvl w:val="0"/>
          <w:numId w:val="7"/>
        </w:numPr>
      </w:pPr>
      <w:r>
        <w:t>Ejemplo de cómo la visibilidad afecta el acceso a propiedades desde otras clases.</w:t>
      </w:r>
    </w:p>
    <w:p w14:paraId="586FC511" w14:textId="42B8C6D8" w:rsidR="00A94803" w:rsidRDefault="00A94803" w:rsidP="00A94803"/>
    <w:p w14:paraId="2650DC8D" w14:textId="45B11992" w:rsidR="00C50AA3" w:rsidRPr="00C50AA3" w:rsidRDefault="00F6794D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F6794D">
        <w:rPr>
          <w:noProof/>
        </w:rPr>
        <w:drawing>
          <wp:anchor distT="0" distB="0" distL="114300" distR="114300" simplePos="0" relativeHeight="251659264" behindDoc="0" locked="0" layoutInCell="1" allowOverlap="1" wp14:anchorId="69A98285" wp14:editId="5482BFD3">
            <wp:simplePos x="0" y="0"/>
            <wp:positionH relativeFrom="margin">
              <wp:posOffset>3075940</wp:posOffset>
            </wp:positionH>
            <wp:positionV relativeFrom="margin">
              <wp:posOffset>3315970</wp:posOffset>
            </wp:positionV>
            <wp:extent cx="3025402" cy="4625741"/>
            <wp:effectExtent l="76200" t="76200" r="137160" b="137160"/>
            <wp:wrapSquare wrapText="bothSides"/>
            <wp:docPr id="505854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541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625741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4803" w:rsidRPr="00C50AA3">
        <w:rPr>
          <w:b/>
          <w:bCs/>
        </w:rPr>
        <w:t>Getters y Setters:</w:t>
      </w:r>
    </w:p>
    <w:p w14:paraId="299CF360" w14:textId="5D17C3F2" w:rsidR="00A94803" w:rsidRDefault="00A94803" w:rsidP="003D777C">
      <w:pPr>
        <w:pStyle w:val="Prrafodelista"/>
        <w:numPr>
          <w:ilvl w:val="0"/>
          <w:numId w:val="7"/>
        </w:numPr>
      </w:pPr>
      <w:r>
        <w:t>Métodos para leer (</w:t>
      </w:r>
      <w:r w:rsidRPr="001E33D1">
        <w:rPr>
          <w:color w:val="590000"/>
        </w:rPr>
        <w:t>getters</w:t>
      </w:r>
      <w:r>
        <w:t>) y modificar (</w:t>
      </w:r>
      <w:r w:rsidRPr="001E33D1">
        <w:rPr>
          <w:color w:val="590000"/>
        </w:rPr>
        <w:t>setters</w:t>
      </w:r>
      <w:r>
        <w:t>) los valores de los atributos privados.</w:t>
      </w:r>
    </w:p>
    <w:p w14:paraId="05316D2A" w14:textId="5EEDB2A9" w:rsidR="00A94803" w:rsidRDefault="00A94803" w:rsidP="003D777C">
      <w:pPr>
        <w:pStyle w:val="Prrafodelista"/>
        <w:numPr>
          <w:ilvl w:val="0"/>
          <w:numId w:val="7"/>
        </w:numPr>
      </w:pPr>
      <w:r>
        <w:t>Creación automática de estos métodos en muchos IDEs.</w:t>
      </w:r>
    </w:p>
    <w:p w14:paraId="54359C14" w14:textId="0987A699" w:rsidR="00A94803" w:rsidRDefault="00A94803" w:rsidP="003D777C">
      <w:pPr>
        <w:pStyle w:val="Prrafodelista"/>
        <w:numPr>
          <w:ilvl w:val="0"/>
          <w:numId w:val="7"/>
        </w:numPr>
      </w:pPr>
      <w:r>
        <w:t>No siempre es necesario generar getters y setters para todos los atributos.</w:t>
      </w:r>
    </w:p>
    <w:p w14:paraId="27B19178" w14:textId="1C7F24F2" w:rsidR="00A94803" w:rsidRDefault="00A94803" w:rsidP="00A94803"/>
    <w:p w14:paraId="469D923E" w14:textId="539F304F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Constructores:</w:t>
      </w:r>
    </w:p>
    <w:p w14:paraId="79023E08" w14:textId="7743D2DE" w:rsidR="00A94803" w:rsidRDefault="00A94803" w:rsidP="003D777C">
      <w:pPr>
        <w:pStyle w:val="Prrafodelista"/>
        <w:numPr>
          <w:ilvl w:val="0"/>
          <w:numId w:val="7"/>
        </w:numPr>
      </w:pPr>
      <w:r>
        <w:t xml:space="preserve">Métodos especiales para </w:t>
      </w:r>
      <w:r w:rsidRPr="001E33D1">
        <w:rPr>
          <w:color w:val="590000"/>
          <w:u w:val="single"/>
        </w:rPr>
        <w:t>inicializar objetos</w:t>
      </w:r>
      <w:r>
        <w:t>.</w:t>
      </w:r>
    </w:p>
    <w:p w14:paraId="66129E95" w14:textId="20F831CE" w:rsidR="00A94803" w:rsidRDefault="00A94803" w:rsidP="003D777C">
      <w:pPr>
        <w:pStyle w:val="Prrafodelista"/>
        <w:numPr>
          <w:ilvl w:val="0"/>
          <w:numId w:val="7"/>
        </w:numPr>
      </w:pPr>
      <w:r>
        <w:t>Se ejecutan automáticamente al crear un objeto.</w:t>
      </w:r>
    </w:p>
    <w:p w14:paraId="735AA6B2" w14:textId="0A369F93" w:rsidR="00A94803" w:rsidRDefault="00A94803" w:rsidP="003D777C">
      <w:pPr>
        <w:pStyle w:val="Prrafodelista"/>
        <w:numPr>
          <w:ilvl w:val="0"/>
          <w:numId w:val="7"/>
        </w:numPr>
      </w:pPr>
      <w:r>
        <w:t>Pueden asignar valores iniciales a los atributos del objeto.</w:t>
      </w:r>
    </w:p>
    <w:p w14:paraId="77BA026E" w14:textId="7BEC87B5" w:rsidR="00A94803" w:rsidRDefault="00A94803" w:rsidP="003D777C">
      <w:pPr>
        <w:pStyle w:val="Prrafodelista"/>
        <w:numPr>
          <w:ilvl w:val="0"/>
          <w:numId w:val="7"/>
        </w:numPr>
      </w:pPr>
      <w:r w:rsidRPr="001E33D1">
        <w:rPr>
          <w:color w:val="590000"/>
          <w:u w:val="single"/>
        </w:rPr>
        <w:t>No tienen valor de devolución y su nombre debe coincidir con el de la clase</w:t>
      </w:r>
      <w:r>
        <w:t>.</w:t>
      </w:r>
    </w:p>
    <w:p w14:paraId="35FC3B42" w14:textId="320D2190" w:rsidR="00A94803" w:rsidRDefault="00A94803" w:rsidP="00A94803"/>
    <w:p w14:paraId="66CBECCC" w14:textId="247BD68F" w:rsidR="00C50AA3" w:rsidRPr="00C50AA3" w:rsidRDefault="00A94803" w:rsidP="00C50AA3">
      <w:pPr>
        <w:pStyle w:val="Prrafodelista"/>
        <w:numPr>
          <w:ilvl w:val="0"/>
          <w:numId w:val="2"/>
        </w:numPr>
        <w:rPr>
          <w:b/>
          <w:bCs/>
        </w:rPr>
      </w:pPr>
      <w:r w:rsidRPr="00C50AA3">
        <w:rPr>
          <w:b/>
          <w:bCs/>
        </w:rPr>
        <w:t>La Palabra Reservada `</w:t>
      </w:r>
      <w:r w:rsidRPr="00C50AA3">
        <w:rPr>
          <w:b/>
          <w:bCs/>
          <w:color w:val="007BB8"/>
        </w:rPr>
        <w:t>this</w:t>
      </w:r>
      <w:r w:rsidRPr="00C50AA3">
        <w:rPr>
          <w:b/>
          <w:bCs/>
        </w:rPr>
        <w:t>`:</w:t>
      </w:r>
    </w:p>
    <w:p w14:paraId="72E51649" w14:textId="622EF81A" w:rsidR="00A94803" w:rsidRDefault="00A94803" w:rsidP="003D777C">
      <w:pPr>
        <w:pStyle w:val="Prrafodelista"/>
        <w:numPr>
          <w:ilvl w:val="0"/>
          <w:numId w:val="7"/>
        </w:numPr>
      </w:pPr>
      <w:r w:rsidRPr="00EF28AA">
        <w:rPr>
          <w:color w:val="590000"/>
          <w:u w:val="single"/>
        </w:rPr>
        <w:t>Referencia a la instancia actual de la clase</w:t>
      </w:r>
      <w:r>
        <w:t>.</w:t>
      </w:r>
    </w:p>
    <w:p w14:paraId="7EE13036" w14:textId="5E1F2CB7" w:rsidR="00A94803" w:rsidRDefault="00A94803" w:rsidP="00A94803">
      <w:pPr>
        <w:pStyle w:val="Prrafodelista"/>
        <w:numPr>
          <w:ilvl w:val="0"/>
          <w:numId w:val="7"/>
        </w:numPr>
      </w:pPr>
      <w:r>
        <w:t>Usada para diferenciar entre atributos de clase y parámetros de métodos cuando tienen el mismo nombre.</w:t>
      </w:r>
    </w:p>
    <w:p w14:paraId="56425025" w14:textId="14A0868B" w:rsidR="00A94803" w:rsidRDefault="00A94803">
      <w:r>
        <w:br w:type="page"/>
      </w:r>
    </w:p>
    <w:p w14:paraId="14E78E6E" w14:textId="15ACB00F" w:rsidR="00A94803" w:rsidRDefault="002F7F51" w:rsidP="00A94803">
      <w:r w:rsidRPr="002F7F51">
        <w:rPr>
          <w:b/>
          <w:bCs/>
          <w:highlight w:val="cyan"/>
          <w:u w:val="single"/>
        </w:rPr>
        <w:lastRenderedPageBreak/>
        <w:t>M</w:t>
      </w:r>
      <w:r w:rsidR="00A94803" w:rsidRPr="002F7F51">
        <w:rPr>
          <w:b/>
          <w:bCs/>
          <w:highlight w:val="cyan"/>
          <w:u w:val="single"/>
        </w:rPr>
        <w:t>étodos estáticos</w:t>
      </w:r>
      <w:r w:rsidR="00A94803">
        <w:t xml:space="preserve"> en la Programación Orientada a Objetos (POO) en Java</w:t>
      </w:r>
      <w:r w:rsidR="00E12DED">
        <w:t xml:space="preserve"> (son útiles para funcionalidades que no dependen del estado de una instancia particular, como operaciones matemáticas o utilidades generales)</w:t>
      </w:r>
      <w:r w:rsidR="00A94803">
        <w:t>:</w:t>
      </w:r>
    </w:p>
    <w:p w14:paraId="124FD759" w14:textId="3CF1B63C" w:rsidR="00A94803" w:rsidRDefault="00A94803" w:rsidP="00A94803"/>
    <w:p w14:paraId="09108FCF" w14:textId="1900BBD6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Métodos Estáticos:</w:t>
      </w:r>
    </w:p>
    <w:p w14:paraId="0D871DAF" w14:textId="34F3D5E1" w:rsidR="00A94803" w:rsidRDefault="00A94803" w:rsidP="00D11D50">
      <w:pPr>
        <w:pStyle w:val="Prrafodelista"/>
        <w:numPr>
          <w:ilvl w:val="0"/>
          <w:numId w:val="7"/>
        </w:numPr>
      </w:pPr>
      <w:r>
        <w:t xml:space="preserve">Permiten ejecutar métodos de una clase </w:t>
      </w:r>
      <w:r w:rsidRPr="00A06C6B">
        <w:rPr>
          <w:color w:val="501000"/>
          <w:u w:val="single"/>
        </w:rPr>
        <w:t>sin necesidad de crear un objeto</w:t>
      </w:r>
      <w:r>
        <w:t>.</w:t>
      </w:r>
    </w:p>
    <w:p w14:paraId="138A7740" w14:textId="411455DC" w:rsidR="00A94803" w:rsidRDefault="00A94803" w:rsidP="00D11D50">
      <w:pPr>
        <w:pStyle w:val="Prrafodelista"/>
        <w:numPr>
          <w:ilvl w:val="0"/>
          <w:numId w:val="7"/>
        </w:numPr>
      </w:pPr>
      <w:r>
        <w:t>El método `main` es un ejemplo de un método estático.</w:t>
      </w:r>
    </w:p>
    <w:p w14:paraId="420DA053" w14:textId="0BA9D8B5" w:rsidR="00A94803" w:rsidRDefault="00A94803" w:rsidP="00D11D50">
      <w:pPr>
        <w:pStyle w:val="Prrafodelista"/>
        <w:numPr>
          <w:ilvl w:val="0"/>
          <w:numId w:val="7"/>
        </w:numPr>
      </w:pPr>
      <w:r>
        <w:t>Si un método no es estático, no se puede llamar sin una instancia de la clase.</w:t>
      </w:r>
    </w:p>
    <w:p w14:paraId="1FCC7455" w14:textId="77777777" w:rsidR="00A94803" w:rsidRDefault="00A94803" w:rsidP="00A94803"/>
    <w:p w14:paraId="4D650ED2" w14:textId="64B641D8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Definición y Uso de Métodos Estáticos:</w:t>
      </w:r>
    </w:p>
    <w:p w14:paraId="340B6037" w14:textId="325305B1" w:rsidR="00A94803" w:rsidRDefault="00A94803" w:rsidP="00D11D50">
      <w:pPr>
        <w:pStyle w:val="Prrafodelista"/>
        <w:numPr>
          <w:ilvl w:val="0"/>
          <w:numId w:val="7"/>
        </w:numPr>
      </w:pPr>
      <w:r>
        <w:t>Se define con la palabra clave `</w:t>
      </w:r>
      <w:r w:rsidRPr="00D11D50">
        <w:rPr>
          <w:color w:val="007BB8"/>
        </w:rPr>
        <w:t>static</w:t>
      </w:r>
      <w:r>
        <w:t>`.</w:t>
      </w:r>
    </w:p>
    <w:p w14:paraId="3376F98C" w14:textId="20CEE612" w:rsidR="00A94803" w:rsidRDefault="00A94803" w:rsidP="00D11D50">
      <w:pPr>
        <w:pStyle w:val="Prrafodelista"/>
        <w:numPr>
          <w:ilvl w:val="0"/>
          <w:numId w:val="7"/>
        </w:numPr>
      </w:pPr>
      <w:r>
        <w:t>Para usar un método estático, se llama con el nombre de la clase `</w:t>
      </w:r>
      <w:r w:rsidRPr="00A06C6B">
        <w:rPr>
          <w:color w:val="3F0065"/>
        </w:rPr>
        <w:t>Calculadora.sumar(3, 5)`</w:t>
      </w:r>
      <w:r>
        <w:t>.</w:t>
      </w:r>
    </w:p>
    <w:p w14:paraId="76502D7C" w14:textId="1599DB85" w:rsidR="00A94803" w:rsidRDefault="00A94803" w:rsidP="00D11D50">
      <w:pPr>
        <w:pStyle w:val="Prrafodelista"/>
        <w:numPr>
          <w:ilvl w:val="0"/>
          <w:numId w:val="7"/>
        </w:numPr>
      </w:pPr>
      <w:r>
        <w:t>Los métodos estáticos son útiles para acciones que no requieren datos de una instancia específica.</w:t>
      </w:r>
    </w:p>
    <w:p w14:paraId="7CEDEA63" w14:textId="77777777" w:rsidR="00A94803" w:rsidRDefault="00A94803" w:rsidP="00A94803"/>
    <w:p w14:paraId="254308B3" w14:textId="477E0A64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Acceso a Propiedades en Métodos Estáticos:</w:t>
      </w:r>
    </w:p>
    <w:p w14:paraId="6820FFC3" w14:textId="500574F0" w:rsidR="00A94803" w:rsidRDefault="00A94803" w:rsidP="00D11D50">
      <w:pPr>
        <w:pStyle w:val="Prrafodelista"/>
        <w:numPr>
          <w:ilvl w:val="0"/>
          <w:numId w:val="7"/>
        </w:numPr>
      </w:pPr>
      <w:r>
        <w:t>Las propiedades a las que se accede desde un método estático también deben ser estáticas.</w:t>
      </w:r>
    </w:p>
    <w:p w14:paraId="5500D539" w14:textId="63E1DEE8" w:rsidR="00A94803" w:rsidRDefault="00A94803" w:rsidP="00D11D50">
      <w:pPr>
        <w:pStyle w:val="Prrafodelista"/>
        <w:numPr>
          <w:ilvl w:val="0"/>
          <w:numId w:val="7"/>
        </w:numPr>
      </w:pPr>
      <w:r w:rsidRPr="00A06C6B">
        <w:rPr>
          <w:color w:val="501000"/>
          <w:u w:val="single"/>
        </w:rPr>
        <w:t>No se puede usar `this` en métodos estáticos porque `this` se refiere a una instancia específica</w:t>
      </w:r>
      <w:r>
        <w:t>, que no existe en el contexto estático.</w:t>
      </w:r>
    </w:p>
    <w:p w14:paraId="1C00CF70" w14:textId="481E4E7C" w:rsidR="00A94803" w:rsidRDefault="00A94803" w:rsidP="00A94803"/>
    <w:p w14:paraId="3D65631C" w14:textId="102A1276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Propiedades Estáticas:</w:t>
      </w:r>
    </w:p>
    <w:p w14:paraId="600A9D5D" w14:textId="315BBFEE" w:rsidR="00A94803" w:rsidRDefault="00A94803" w:rsidP="00D11D50">
      <w:pPr>
        <w:pStyle w:val="Prrafodelista"/>
        <w:numPr>
          <w:ilvl w:val="0"/>
          <w:numId w:val="7"/>
        </w:numPr>
      </w:pPr>
      <w:r>
        <w:t>Una propiedad estática pertenece a la clase, no a una instancia específica.</w:t>
      </w:r>
    </w:p>
    <w:p w14:paraId="1243D21A" w14:textId="149EEE45" w:rsidR="00A94803" w:rsidRDefault="00A94803" w:rsidP="00D11D50">
      <w:pPr>
        <w:pStyle w:val="Prrafodelista"/>
      </w:pPr>
      <w:r>
        <w:t>Todos los objetos de la clase comparten la misma propiedad estática.</w:t>
      </w:r>
    </w:p>
    <w:p w14:paraId="20DC94FA" w14:textId="431628F5" w:rsidR="00A94803" w:rsidRDefault="00A94803" w:rsidP="00A94803"/>
    <w:p w14:paraId="5730FB55" w14:textId="3A29E419" w:rsidR="00392D6D" w:rsidRPr="00392D6D" w:rsidRDefault="000D04C5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0D04C5">
        <w:rPr>
          <w:noProof/>
        </w:rPr>
        <w:drawing>
          <wp:anchor distT="0" distB="0" distL="114300" distR="114300" simplePos="0" relativeHeight="251658240" behindDoc="0" locked="0" layoutInCell="1" allowOverlap="1" wp14:anchorId="6F39B764" wp14:editId="1A5434D1">
            <wp:simplePos x="0" y="0"/>
            <wp:positionH relativeFrom="margin">
              <wp:posOffset>3533140</wp:posOffset>
            </wp:positionH>
            <wp:positionV relativeFrom="margin">
              <wp:posOffset>4528820</wp:posOffset>
            </wp:positionV>
            <wp:extent cx="2330450" cy="1922145"/>
            <wp:effectExtent l="76200" t="76200" r="127000" b="135255"/>
            <wp:wrapSquare wrapText="bothSides"/>
            <wp:docPr id="1666399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99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9221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4803" w:rsidRPr="00392D6D">
        <w:rPr>
          <w:b/>
          <w:bCs/>
        </w:rPr>
        <w:t>Patrón Singleton:</w:t>
      </w:r>
    </w:p>
    <w:p w14:paraId="04E43E8A" w14:textId="6F4B9D16" w:rsidR="00A94803" w:rsidRDefault="00A94803" w:rsidP="00D11D50">
      <w:pPr>
        <w:pStyle w:val="Prrafodelista"/>
        <w:numPr>
          <w:ilvl w:val="0"/>
          <w:numId w:val="7"/>
        </w:numPr>
      </w:pPr>
      <w:r w:rsidRPr="00A06C6B">
        <w:rPr>
          <w:color w:val="501000"/>
          <w:u w:val="single"/>
        </w:rPr>
        <w:t>Permite crear una sola instancia de una clase</w:t>
      </w:r>
      <w:r>
        <w:t>.</w:t>
      </w:r>
    </w:p>
    <w:p w14:paraId="433FE0B7" w14:textId="6AB19960" w:rsidR="00A94803" w:rsidRDefault="00A94803" w:rsidP="00D11D50">
      <w:pPr>
        <w:pStyle w:val="Prrafodelista"/>
        <w:numPr>
          <w:ilvl w:val="0"/>
          <w:numId w:val="7"/>
        </w:numPr>
      </w:pPr>
      <w:r w:rsidRPr="00A06C6B">
        <w:rPr>
          <w:color w:val="501000"/>
          <w:u w:val="single"/>
        </w:rPr>
        <w:t>El constructor es privado</w:t>
      </w:r>
      <w:r w:rsidRPr="00A06C6B">
        <w:rPr>
          <w:color w:val="501000"/>
        </w:rPr>
        <w:t xml:space="preserve"> </w:t>
      </w:r>
      <w:r>
        <w:t>para evitar la creación de múltiples instancias.</w:t>
      </w:r>
    </w:p>
    <w:p w14:paraId="049CA93F" w14:textId="0A69C664" w:rsidR="00A94803" w:rsidRDefault="00A94803" w:rsidP="00D11D50">
      <w:pPr>
        <w:pStyle w:val="Prrafodelista"/>
        <w:numPr>
          <w:ilvl w:val="0"/>
          <w:numId w:val="7"/>
        </w:numPr>
      </w:pPr>
      <w:r>
        <w:t>Se utiliza un método `</w:t>
      </w:r>
      <w:r w:rsidRPr="00A06C6B">
        <w:rPr>
          <w:color w:val="007BB8"/>
        </w:rPr>
        <w:t>getInstance()</w:t>
      </w:r>
      <w:r>
        <w:t>` para obtener la instancia única.</w:t>
      </w:r>
    </w:p>
    <w:p w14:paraId="0915846C" w14:textId="77777777" w:rsidR="00A94803" w:rsidRDefault="00A94803" w:rsidP="00A94803"/>
    <w:p w14:paraId="08918D1A" w14:textId="1A35B86F" w:rsidR="00392D6D" w:rsidRPr="00392D6D" w:rsidRDefault="00A94803" w:rsidP="00392D6D">
      <w:pPr>
        <w:pStyle w:val="Prrafodelista"/>
        <w:numPr>
          <w:ilvl w:val="0"/>
          <w:numId w:val="3"/>
        </w:numPr>
        <w:rPr>
          <w:b/>
          <w:bCs/>
        </w:rPr>
      </w:pPr>
      <w:r w:rsidRPr="00392D6D">
        <w:rPr>
          <w:b/>
          <w:bCs/>
        </w:rPr>
        <w:t>Generación de IDs Únicos:</w:t>
      </w:r>
    </w:p>
    <w:p w14:paraId="3D62C31C" w14:textId="1CE33ACD" w:rsidR="00A94803" w:rsidRDefault="00A94803" w:rsidP="00D11D50">
      <w:pPr>
        <w:pStyle w:val="Prrafodelista"/>
        <w:numPr>
          <w:ilvl w:val="0"/>
          <w:numId w:val="7"/>
        </w:numPr>
      </w:pPr>
      <w:r>
        <w:t>Crear una clase `GeneradorId` siguiendo el patrón Singleton.</w:t>
      </w:r>
    </w:p>
    <w:p w14:paraId="4C807822" w14:textId="7678E199" w:rsidR="00A94803" w:rsidRDefault="00A94803" w:rsidP="00A94803">
      <w:pPr>
        <w:pStyle w:val="Prrafodelista"/>
        <w:numPr>
          <w:ilvl w:val="0"/>
          <w:numId w:val="7"/>
        </w:numPr>
      </w:pPr>
      <w:r>
        <w:t>Generar IDs únicos utilizando `</w:t>
      </w:r>
      <w:r w:rsidRPr="00A06C6B">
        <w:rPr>
          <w:color w:val="3F0065"/>
        </w:rPr>
        <w:t>UUID.randomUUID</w:t>
      </w:r>
      <w:r w:rsidR="00392D6D" w:rsidRPr="00A06C6B">
        <w:rPr>
          <w:color w:val="3F0065"/>
        </w:rPr>
        <w:t>()</w:t>
      </w:r>
      <w:r w:rsidR="00392D6D">
        <w:t>`</w:t>
      </w:r>
      <w:r>
        <w:t>.</w:t>
      </w:r>
    </w:p>
    <w:p w14:paraId="09AE35BD" w14:textId="553C451F" w:rsidR="00A94803" w:rsidRDefault="00A94803">
      <w:r>
        <w:br w:type="page"/>
      </w:r>
    </w:p>
    <w:p w14:paraId="7E4ACA1F" w14:textId="15274CFD" w:rsidR="00A94803" w:rsidRDefault="00131266" w:rsidP="00A94803">
      <w:r w:rsidRPr="00131266">
        <w:rPr>
          <w:b/>
          <w:bCs/>
          <w:highlight w:val="cyan"/>
          <w:u w:val="single"/>
        </w:rPr>
        <w:lastRenderedPageBreak/>
        <w:t>H</w:t>
      </w:r>
      <w:r w:rsidR="00A94803" w:rsidRPr="00131266">
        <w:rPr>
          <w:b/>
          <w:bCs/>
          <w:highlight w:val="cyan"/>
          <w:u w:val="single"/>
        </w:rPr>
        <w:t>erencia</w:t>
      </w:r>
      <w:r w:rsidR="00A94803">
        <w:t xml:space="preserve"> y </w:t>
      </w:r>
      <w:r w:rsidR="00A94803" w:rsidRPr="00131266">
        <w:rPr>
          <w:b/>
          <w:bCs/>
          <w:highlight w:val="cyan"/>
          <w:u w:val="single"/>
        </w:rPr>
        <w:t>composición</w:t>
      </w:r>
      <w:r w:rsidR="00A94803">
        <w:t xml:space="preserve"> en la Programación Orientada a Objetos (POO</w:t>
      </w:r>
      <w:r>
        <w:t>) en Java</w:t>
      </w:r>
      <w:r w:rsidR="00A94803">
        <w:t>:</w:t>
      </w:r>
    </w:p>
    <w:p w14:paraId="555E3EA2" w14:textId="77777777" w:rsidR="00D10D49" w:rsidRDefault="00D10D49" w:rsidP="00A94803"/>
    <w:p w14:paraId="7D88700A" w14:textId="154B4003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Herencia:</w:t>
      </w:r>
    </w:p>
    <w:p w14:paraId="2217520D" w14:textId="6D974E53" w:rsidR="00A94803" w:rsidRDefault="00A94803" w:rsidP="0010478F">
      <w:pPr>
        <w:pStyle w:val="Prrafodelista"/>
        <w:numPr>
          <w:ilvl w:val="0"/>
          <w:numId w:val="7"/>
        </w:numPr>
      </w:pPr>
      <w:r>
        <w:t>Permite crear una clase basada en otra existente (</w:t>
      </w:r>
      <w:r w:rsidRPr="0010478F">
        <w:rPr>
          <w:color w:val="590000"/>
          <w:u w:val="single"/>
        </w:rPr>
        <w:t>clase hija a partir de una clase padre</w:t>
      </w:r>
      <w:r>
        <w:t>).</w:t>
      </w:r>
    </w:p>
    <w:p w14:paraId="73B38F4A" w14:textId="4D27781A" w:rsidR="00A94803" w:rsidRDefault="00A94803" w:rsidP="0010478F">
      <w:pPr>
        <w:pStyle w:val="Prrafodelista"/>
        <w:numPr>
          <w:ilvl w:val="0"/>
          <w:numId w:val="7"/>
        </w:numPr>
      </w:pPr>
      <w:r>
        <w:t>Favorece la reutilización de código y estructura la aplicación en una jerarquía de clases</w:t>
      </w:r>
      <w:r w:rsidR="00D10D49">
        <w:t xml:space="preserve"> (pero puede llevar a una estructura rígida y problemas de escalabilidad)</w:t>
      </w:r>
      <w:r>
        <w:t>.</w:t>
      </w:r>
    </w:p>
    <w:p w14:paraId="4A8D1087" w14:textId="21A3683E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Crear una clase `Coche` heredada de una clase `Vehiculo`.</w:t>
      </w:r>
    </w:p>
    <w:p w14:paraId="20BFF49F" w14:textId="77777777" w:rsidR="00A94803" w:rsidRDefault="00A94803" w:rsidP="00A94803"/>
    <w:p w14:paraId="6BF0772B" w14:textId="4C783DB1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Uso de `super`:</w:t>
      </w:r>
    </w:p>
    <w:p w14:paraId="5CDAF95B" w14:textId="1E7AFE24" w:rsidR="00A94803" w:rsidRDefault="00A94803" w:rsidP="0010478F">
      <w:pPr>
        <w:pStyle w:val="Prrafodelista"/>
        <w:numPr>
          <w:ilvl w:val="0"/>
          <w:numId w:val="7"/>
        </w:numPr>
      </w:pPr>
      <w:r>
        <w:t>La palabra reservada `</w:t>
      </w:r>
      <w:r w:rsidRPr="00F00D70">
        <w:rPr>
          <w:color w:val="007BB8"/>
        </w:rPr>
        <w:t>super</w:t>
      </w:r>
      <w:r>
        <w:t>` se utiliza para llamar a métodos o constructores de la clase padre desde la clase hija.</w:t>
      </w:r>
    </w:p>
    <w:p w14:paraId="579D0EAB" w14:textId="56ED13A4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En el constructor de `Coche`, usar `</w:t>
      </w:r>
      <w:r w:rsidRPr="0010478F">
        <w:rPr>
          <w:color w:val="3F0065"/>
        </w:rPr>
        <w:t>super(marca, modelo, velocidad, presionRuedas)</w:t>
      </w:r>
      <w:r>
        <w:t>` para invocar el constructor de `Vehiculo`.</w:t>
      </w:r>
    </w:p>
    <w:p w14:paraId="3F48A491" w14:textId="77777777" w:rsidR="00A94803" w:rsidRDefault="00A94803" w:rsidP="00A94803"/>
    <w:p w14:paraId="240DFBD6" w14:textId="66A8E440" w:rsidR="00392D6D" w:rsidRPr="00392D6D" w:rsidRDefault="00557B7B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557B7B">
        <w:rPr>
          <w:noProof/>
        </w:rPr>
        <w:drawing>
          <wp:anchor distT="0" distB="0" distL="114300" distR="114300" simplePos="0" relativeHeight="251660288" behindDoc="0" locked="0" layoutInCell="1" allowOverlap="1" wp14:anchorId="194AE7B5" wp14:editId="583CDFD8">
            <wp:simplePos x="0" y="0"/>
            <wp:positionH relativeFrom="margin">
              <wp:posOffset>2369820</wp:posOffset>
            </wp:positionH>
            <wp:positionV relativeFrom="margin">
              <wp:posOffset>2795905</wp:posOffset>
            </wp:positionV>
            <wp:extent cx="3779520" cy="1930400"/>
            <wp:effectExtent l="76200" t="76200" r="125730" b="127000"/>
            <wp:wrapSquare wrapText="bothSides"/>
            <wp:docPr id="1969066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68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304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EEE" w:rsidRPr="00392D6D">
        <w:rPr>
          <w:b/>
          <w:bCs/>
        </w:rPr>
        <w:t>Sobrescribir</w:t>
      </w:r>
      <w:r w:rsidR="00A94803" w:rsidRPr="00392D6D">
        <w:rPr>
          <w:b/>
          <w:bCs/>
        </w:rPr>
        <w:t xml:space="preserve"> Métodos:</w:t>
      </w:r>
    </w:p>
    <w:p w14:paraId="4443F2F4" w14:textId="007F75AC" w:rsidR="00A94803" w:rsidRDefault="00A94803" w:rsidP="0010478F">
      <w:pPr>
        <w:pStyle w:val="Prrafodelista"/>
        <w:numPr>
          <w:ilvl w:val="0"/>
          <w:numId w:val="7"/>
        </w:numPr>
      </w:pPr>
      <w:r>
        <w:t xml:space="preserve">Las clases hijas </w:t>
      </w:r>
      <w:r w:rsidRPr="00242423">
        <w:rPr>
          <w:color w:val="590000"/>
          <w:u w:val="single"/>
        </w:rPr>
        <w:t xml:space="preserve">pueden </w:t>
      </w:r>
      <w:r w:rsidR="00E65EEE" w:rsidRPr="00242423">
        <w:rPr>
          <w:color w:val="590000"/>
          <w:u w:val="single"/>
        </w:rPr>
        <w:t>sobrescribir</w:t>
      </w:r>
      <w:r w:rsidRPr="00242423">
        <w:rPr>
          <w:color w:val="590000"/>
          <w:u w:val="single"/>
        </w:rPr>
        <w:t xml:space="preserve"> métodos de las clases padres</w:t>
      </w:r>
      <w:r w:rsidRPr="00242423">
        <w:rPr>
          <w:color w:val="590000"/>
        </w:rPr>
        <w:t xml:space="preserve"> </w:t>
      </w:r>
      <w:r>
        <w:t>para adaptar o extender su comportamiento.</w:t>
      </w:r>
    </w:p>
    <w:p w14:paraId="7DCC632A" w14:textId="0019CBCD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 xml:space="preserve">: </w:t>
      </w:r>
      <w:r w:rsidR="00E65EEE">
        <w:t>Sobrescribir</w:t>
      </w:r>
      <w:r>
        <w:t xml:space="preserve"> el método `toString()` en la clase `Coche` para incluir atributos específicos de `Coche`.</w:t>
      </w:r>
    </w:p>
    <w:p w14:paraId="25052B02" w14:textId="77777777" w:rsidR="00A94803" w:rsidRDefault="00A94803" w:rsidP="00A94803"/>
    <w:p w14:paraId="4460847E" w14:textId="7A8BBBF1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Clases y Métodos Finales:</w:t>
      </w:r>
    </w:p>
    <w:p w14:paraId="58FF217C" w14:textId="5FC11FC0" w:rsidR="00A94803" w:rsidRDefault="00A94803" w:rsidP="0010478F">
      <w:pPr>
        <w:pStyle w:val="Prrafodelista"/>
        <w:numPr>
          <w:ilvl w:val="0"/>
          <w:numId w:val="7"/>
        </w:numPr>
      </w:pPr>
      <w:r>
        <w:t>Usar `</w:t>
      </w:r>
      <w:r w:rsidRPr="00242423">
        <w:rPr>
          <w:color w:val="007BB8"/>
        </w:rPr>
        <w:t>final</w:t>
      </w:r>
      <w:r>
        <w:t xml:space="preserve">` en una clase o método para prevenir la herencia o </w:t>
      </w:r>
      <w:r w:rsidR="00E65EEE">
        <w:t>sobreescritura</w:t>
      </w:r>
      <w:r>
        <w:t>.</w:t>
      </w:r>
    </w:p>
    <w:p w14:paraId="4EB47C38" w14:textId="0F82C30C" w:rsidR="00A94803" w:rsidRDefault="00A94803" w:rsidP="0010478F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`</w:t>
      </w:r>
      <w:r w:rsidRPr="00A14857">
        <w:rPr>
          <w:color w:val="3F0065"/>
        </w:rPr>
        <w:t>public final class Vehiculo</w:t>
      </w:r>
      <w:r>
        <w:t>` impide que se herede de `Vehiculo`.</w:t>
      </w:r>
    </w:p>
    <w:p w14:paraId="7D0E58F1" w14:textId="77777777" w:rsidR="00A94803" w:rsidRDefault="00A94803" w:rsidP="00A94803"/>
    <w:p w14:paraId="284E4551" w14:textId="042883CC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Polimorfismo:</w:t>
      </w:r>
    </w:p>
    <w:p w14:paraId="3311FB50" w14:textId="0627B8E7" w:rsidR="00A94803" w:rsidRDefault="00A94803" w:rsidP="0010478F">
      <w:pPr>
        <w:pStyle w:val="Prrafodelista"/>
        <w:numPr>
          <w:ilvl w:val="0"/>
          <w:numId w:val="7"/>
        </w:numPr>
      </w:pPr>
      <w:r>
        <w:t>Capacidad de tratar objetos de clases derivadas como si fueran de la clase base.</w:t>
      </w:r>
    </w:p>
    <w:p w14:paraId="431BA83F" w14:textId="16CB33C3" w:rsidR="00557B7B" w:rsidRDefault="00A94803" w:rsidP="00A94803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Usar un objeto `Coche` donde se espera un objeto `Vehiculo`.</w:t>
      </w:r>
    </w:p>
    <w:p w14:paraId="4D4F1453" w14:textId="28FEE9FF" w:rsidR="00557B7B" w:rsidRPr="00557B7B" w:rsidRDefault="00557B7B" w:rsidP="00557B7B">
      <w:pPr>
        <w:pStyle w:val="Prrafodelista"/>
      </w:pPr>
      <w:r w:rsidRPr="00557B7B">
        <w:rPr>
          <w:noProof/>
        </w:rPr>
        <w:drawing>
          <wp:inline distT="0" distB="0" distL="0" distR="0" wp14:anchorId="00483F95" wp14:editId="70388195">
            <wp:extent cx="2076450" cy="233966"/>
            <wp:effectExtent l="76200" t="76200" r="133350" b="128270"/>
            <wp:docPr id="683885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5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871" cy="2416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66D0B" w14:textId="32644F9D" w:rsidR="00392D6D" w:rsidRPr="00392D6D" w:rsidRDefault="00A94803" w:rsidP="00392D6D">
      <w:pPr>
        <w:pStyle w:val="Prrafodelista"/>
        <w:numPr>
          <w:ilvl w:val="0"/>
          <w:numId w:val="4"/>
        </w:numPr>
        <w:rPr>
          <w:b/>
          <w:bCs/>
        </w:rPr>
      </w:pPr>
      <w:r w:rsidRPr="00392D6D">
        <w:rPr>
          <w:b/>
          <w:bCs/>
        </w:rPr>
        <w:t>Composición:</w:t>
      </w:r>
    </w:p>
    <w:p w14:paraId="3A822CA2" w14:textId="3D99C4CB" w:rsidR="00A94803" w:rsidRDefault="00A94803" w:rsidP="0010478F">
      <w:pPr>
        <w:pStyle w:val="Prrafodelista"/>
        <w:numPr>
          <w:ilvl w:val="0"/>
          <w:numId w:val="7"/>
        </w:numPr>
      </w:pPr>
      <w:r>
        <w:t>Consiste en construir clases que contienen objetos de otras clases, en lugar de heredar de ellas.</w:t>
      </w:r>
    </w:p>
    <w:p w14:paraId="73D4F893" w14:textId="74AA6D99" w:rsidR="00D10D49" w:rsidRDefault="00D10D49" w:rsidP="0010478F">
      <w:pPr>
        <w:pStyle w:val="Prrafodelista"/>
        <w:numPr>
          <w:ilvl w:val="0"/>
          <w:numId w:val="7"/>
        </w:numPr>
      </w:pPr>
      <w:r>
        <w:t>Ofrece más flexibilidad y favorece el desacoplamiento, permitiendo construir sistemas más modulares y mantenibles</w:t>
      </w:r>
    </w:p>
    <w:p w14:paraId="147A79A9" w14:textId="53057788" w:rsidR="00E23C11" w:rsidRDefault="00A94803" w:rsidP="001C1C19">
      <w:pPr>
        <w:pStyle w:val="Prrafodelista"/>
        <w:numPr>
          <w:ilvl w:val="0"/>
          <w:numId w:val="7"/>
        </w:numPr>
      </w:pPr>
      <w:r w:rsidRPr="0010478F">
        <w:rPr>
          <w:color w:val="3F0065"/>
        </w:rPr>
        <w:t>Ejemplo</w:t>
      </w:r>
      <w:r>
        <w:t>: La clase `Coche` contiene objetos de la clase `Rueda`.</w:t>
      </w:r>
    </w:p>
    <w:p w14:paraId="78815C8C" w14:textId="15C856E1" w:rsidR="00557B7B" w:rsidRDefault="00557B7B" w:rsidP="00557B7B">
      <w:pPr>
        <w:pStyle w:val="Prrafodelista"/>
      </w:pPr>
      <w:r w:rsidRPr="00557B7B">
        <w:rPr>
          <w:noProof/>
        </w:rPr>
        <w:drawing>
          <wp:inline distT="0" distB="0" distL="0" distR="0" wp14:anchorId="140EA02B" wp14:editId="07E71D34">
            <wp:extent cx="2293819" cy="883997"/>
            <wp:effectExtent l="76200" t="76200" r="125730" b="125730"/>
            <wp:docPr id="199081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3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83997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1B21FB3F" w14:textId="731291CA" w:rsidR="00F22EE0" w:rsidRDefault="00F22EE0" w:rsidP="00F22EE0">
      <w:r>
        <w:rPr>
          <w:b/>
          <w:bCs/>
          <w:highlight w:val="cyan"/>
          <w:u w:val="single"/>
        </w:rPr>
        <w:lastRenderedPageBreak/>
        <w:t>Enumerados</w:t>
      </w:r>
      <w:r>
        <w:t xml:space="preserve"> en la Programación Orientada a Objetos (POO) en Java</w:t>
      </w:r>
      <w:r w:rsidR="00B7090A">
        <w:t xml:space="preserve"> (</w:t>
      </w:r>
      <w:r w:rsidR="00B7090A" w:rsidRPr="00B7613A">
        <w:rPr>
          <w:i/>
          <w:iCs/>
        </w:rPr>
        <w:t>son especialmente útiles cuando se necesita representar un conjunto fijo de opciones o constantes relacionadas en un programa. Proporcionan una forma clara y segura de definir y utilizar estas constantes, lo que mejora la legibilidad del código y evita errores al limitar las opciones disponibles a las definidas en el enumerado</w:t>
      </w:r>
      <w:r w:rsidR="00B7090A">
        <w:t>)</w:t>
      </w:r>
      <w:r>
        <w:t>:</w:t>
      </w:r>
    </w:p>
    <w:p w14:paraId="01B04E59" w14:textId="559C19EB" w:rsidR="00F22EE0" w:rsidRDefault="00F22EE0" w:rsidP="00F22EE0"/>
    <w:p w14:paraId="63BA511F" w14:textId="420494D4" w:rsidR="00F22EE0" w:rsidRPr="00392D6D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Definición</w:t>
      </w:r>
      <w:r w:rsidRPr="00392D6D">
        <w:rPr>
          <w:b/>
          <w:bCs/>
        </w:rPr>
        <w:t>:</w:t>
      </w:r>
    </w:p>
    <w:p w14:paraId="7DC6F338" w14:textId="58D2E860" w:rsidR="00F22EE0" w:rsidRDefault="00F22EE0" w:rsidP="00F22EE0">
      <w:pPr>
        <w:pStyle w:val="Prrafodelista"/>
        <w:numPr>
          <w:ilvl w:val="0"/>
          <w:numId w:val="7"/>
        </w:numPr>
      </w:pPr>
      <w:r w:rsidRPr="00F22EE0">
        <w:t xml:space="preserve">Clases especiales para </w:t>
      </w:r>
      <w:r w:rsidRPr="00F22EE0">
        <w:rPr>
          <w:color w:val="501000"/>
          <w:u w:val="single"/>
        </w:rPr>
        <w:t>listas de constantes</w:t>
      </w:r>
      <w:r>
        <w:t>.</w:t>
      </w:r>
    </w:p>
    <w:p w14:paraId="6109A2AD" w14:textId="5CF10A86" w:rsidR="00F22EE0" w:rsidRDefault="00B7090A" w:rsidP="00F22EE0">
      <w:pPr>
        <w:pStyle w:val="Prrafodelista"/>
        <w:numPr>
          <w:ilvl w:val="0"/>
          <w:numId w:val="7"/>
        </w:numPr>
      </w:pPr>
      <w:r w:rsidRPr="00CE3BF5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5EE968A" wp14:editId="15AAD416">
            <wp:simplePos x="0" y="0"/>
            <wp:positionH relativeFrom="margin">
              <wp:posOffset>3834765</wp:posOffset>
            </wp:positionH>
            <wp:positionV relativeFrom="margin">
              <wp:posOffset>1430655</wp:posOffset>
            </wp:positionV>
            <wp:extent cx="2126615" cy="1358900"/>
            <wp:effectExtent l="76200" t="76200" r="140335" b="127000"/>
            <wp:wrapSquare wrapText="bothSides"/>
            <wp:docPr id="620102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26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3589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E0">
        <w:t xml:space="preserve">No extensibles, ya que heredan de </w:t>
      </w:r>
      <w:r w:rsidR="00F22EE0" w:rsidRPr="00A773BD">
        <w:rPr>
          <w:color w:val="007BB8"/>
        </w:rPr>
        <w:t>enum</w:t>
      </w:r>
      <w:r w:rsidR="00F22EE0">
        <w:t>.</w:t>
      </w:r>
    </w:p>
    <w:p w14:paraId="2A9F48CC" w14:textId="572DD8D2" w:rsidR="00F22EE0" w:rsidRDefault="00F22EE0" w:rsidP="00F22EE0">
      <w:pPr>
        <w:pStyle w:val="Prrafodelista"/>
        <w:numPr>
          <w:ilvl w:val="0"/>
          <w:numId w:val="7"/>
        </w:numPr>
      </w:pPr>
      <w:r>
        <w:t xml:space="preserve">Constructores con visibilidad </w:t>
      </w:r>
      <w:r w:rsidRPr="00BA6F68">
        <w:rPr>
          <w:color w:val="501000"/>
          <w:u w:val="single"/>
        </w:rPr>
        <w:t>private</w:t>
      </w:r>
      <w:r>
        <w:t xml:space="preserve"> o de </w:t>
      </w:r>
      <w:r w:rsidRPr="00BA6F68">
        <w:rPr>
          <w:color w:val="501000"/>
          <w:u w:val="single"/>
        </w:rPr>
        <w:t>paquete</w:t>
      </w:r>
      <w:r>
        <w:t>.</w:t>
      </w:r>
    </w:p>
    <w:p w14:paraId="3C9133AF" w14:textId="01B02110" w:rsidR="00F22EE0" w:rsidRDefault="00F22EE0" w:rsidP="00F22EE0">
      <w:pPr>
        <w:pStyle w:val="Prrafodelista"/>
      </w:pPr>
    </w:p>
    <w:p w14:paraId="3D3CF102" w14:textId="477316A7" w:rsidR="00F22EE0" w:rsidRPr="00392D6D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 w:rsidRPr="00F22EE0">
        <w:rPr>
          <w:b/>
          <w:bCs/>
        </w:rPr>
        <w:t>Creación de Enumerados</w:t>
      </w:r>
      <w:r w:rsidRPr="00392D6D">
        <w:rPr>
          <w:b/>
          <w:bCs/>
        </w:rPr>
        <w:t>:</w:t>
      </w:r>
      <w:r w:rsidR="00CE3BF5" w:rsidRPr="00CE3BF5">
        <w:rPr>
          <w:noProof/>
        </w:rPr>
        <w:t xml:space="preserve"> </w:t>
      </w:r>
    </w:p>
    <w:p w14:paraId="3C866267" w14:textId="77777777" w:rsidR="00F22EE0" w:rsidRDefault="00F22EE0" w:rsidP="00F22EE0">
      <w:pPr>
        <w:pStyle w:val="Prrafodelista"/>
        <w:numPr>
          <w:ilvl w:val="0"/>
          <w:numId w:val="7"/>
        </w:numPr>
      </w:pPr>
      <w:r>
        <w:t xml:space="preserve">Uso de </w:t>
      </w:r>
      <w:r w:rsidRPr="00F918BF">
        <w:rPr>
          <w:color w:val="007BB8"/>
        </w:rPr>
        <w:t>enum</w:t>
      </w:r>
      <w:r>
        <w:t xml:space="preserve"> para definir enumeraciones.</w:t>
      </w:r>
    </w:p>
    <w:p w14:paraId="65F6A64D" w14:textId="2B5D4E73" w:rsidR="00F22EE0" w:rsidRDefault="00F22EE0" w:rsidP="00F22EE0">
      <w:pPr>
        <w:pStyle w:val="Prrafodelista"/>
        <w:numPr>
          <w:ilvl w:val="0"/>
          <w:numId w:val="7"/>
        </w:numPr>
      </w:pPr>
      <w:r>
        <w:t>Adición de constantes enumeradas separadas por comas.</w:t>
      </w:r>
    </w:p>
    <w:p w14:paraId="13826ECC" w14:textId="42B9FA12" w:rsidR="00F22EE0" w:rsidRDefault="00F22EE0" w:rsidP="00F22EE0">
      <w:pPr>
        <w:pStyle w:val="Prrafodelista"/>
      </w:pPr>
    </w:p>
    <w:p w14:paraId="0DE13478" w14:textId="46297C6C" w:rsidR="00F22EE0" w:rsidRPr="00392D6D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 w:rsidRPr="00F22EE0">
        <w:rPr>
          <w:b/>
          <w:bCs/>
        </w:rPr>
        <w:t>Uso de Enumerados</w:t>
      </w:r>
      <w:r w:rsidRPr="00392D6D">
        <w:rPr>
          <w:b/>
          <w:bCs/>
        </w:rPr>
        <w:t>:</w:t>
      </w:r>
    </w:p>
    <w:p w14:paraId="54623C94" w14:textId="20676741" w:rsidR="00F22EE0" w:rsidRDefault="00F22EE0" w:rsidP="00F22EE0">
      <w:pPr>
        <w:pStyle w:val="Prrafodelista"/>
        <w:numPr>
          <w:ilvl w:val="0"/>
          <w:numId w:val="7"/>
        </w:numPr>
      </w:pPr>
      <w:r>
        <w:t xml:space="preserve">Referencia a constantes con </w:t>
      </w:r>
      <w:r w:rsidRPr="0098790F">
        <w:rPr>
          <w:color w:val="3F0065"/>
        </w:rPr>
        <w:t>EnumName.CONSTANT</w:t>
      </w:r>
      <w:r>
        <w:t>.</w:t>
      </w:r>
    </w:p>
    <w:p w14:paraId="7B72C808" w14:textId="497AC9BE" w:rsidR="00F22EE0" w:rsidRDefault="00F22EE0" w:rsidP="00F22EE0">
      <w:pPr>
        <w:pStyle w:val="Prrafodelista"/>
        <w:numPr>
          <w:ilvl w:val="0"/>
          <w:numId w:val="7"/>
        </w:numPr>
      </w:pPr>
      <w:r>
        <w:t>Ideal para limitar opciones (ejemplo: modelos de coche).</w:t>
      </w:r>
    </w:p>
    <w:p w14:paraId="0AB0745F" w14:textId="00ECDA72" w:rsidR="00A10F33" w:rsidRDefault="00A5550B" w:rsidP="00B7090A">
      <w:pPr>
        <w:pStyle w:val="Prrafodelista"/>
      </w:pPr>
      <w:r w:rsidRPr="00A5550B">
        <w:rPr>
          <w:noProof/>
        </w:rPr>
        <w:drawing>
          <wp:inline distT="0" distB="0" distL="0" distR="0" wp14:anchorId="33DDF659" wp14:editId="308656D7">
            <wp:extent cx="3444538" cy="281964"/>
            <wp:effectExtent l="76200" t="76200" r="137160" b="137160"/>
            <wp:docPr id="1463628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8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1964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FE8F8" w14:textId="6395B4A2" w:rsidR="00F22EE0" w:rsidRPr="00F22EE0" w:rsidRDefault="00F22EE0" w:rsidP="00F22EE0">
      <w:pPr>
        <w:pStyle w:val="Prrafodelista"/>
        <w:numPr>
          <w:ilvl w:val="0"/>
          <w:numId w:val="8"/>
        </w:numPr>
        <w:rPr>
          <w:b/>
          <w:bCs/>
        </w:rPr>
      </w:pPr>
      <w:r w:rsidRPr="00F22EE0">
        <w:rPr>
          <w:b/>
          <w:bCs/>
        </w:rPr>
        <w:t>Enumerados con Constructor:</w:t>
      </w:r>
    </w:p>
    <w:p w14:paraId="6B394A48" w14:textId="01A43B1F" w:rsidR="00F22EE0" w:rsidRDefault="00F22EE0" w:rsidP="00F22EE0">
      <w:pPr>
        <w:pStyle w:val="Prrafodelista"/>
        <w:numPr>
          <w:ilvl w:val="0"/>
          <w:numId w:val="7"/>
        </w:numPr>
      </w:pPr>
      <w:r>
        <w:t>Posibilidad de agregar atributos adicionales.</w:t>
      </w:r>
    </w:p>
    <w:p w14:paraId="06AAF798" w14:textId="277FD914" w:rsidR="00F22EE0" w:rsidRDefault="00F22EE0" w:rsidP="00F22EE0">
      <w:pPr>
        <w:pStyle w:val="Prrafodelista"/>
        <w:numPr>
          <w:ilvl w:val="0"/>
          <w:numId w:val="7"/>
        </w:numPr>
      </w:pPr>
      <w:r>
        <w:t>Uso de constructor privado para definir propiedades de constantes.</w:t>
      </w:r>
    </w:p>
    <w:p w14:paraId="7341400C" w14:textId="31D23D32" w:rsidR="00A10F33" w:rsidRDefault="00A10F33" w:rsidP="00B7090A">
      <w:pPr>
        <w:pStyle w:val="Prrafodelista"/>
      </w:pPr>
      <w:r w:rsidRPr="00A10F33">
        <w:rPr>
          <w:noProof/>
        </w:rPr>
        <w:drawing>
          <wp:inline distT="0" distB="0" distL="0" distR="0" wp14:anchorId="4658C92B" wp14:editId="4C7F5EC7">
            <wp:extent cx="2914650" cy="3276420"/>
            <wp:effectExtent l="76200" t="76200" r="133350" b="133985"/>
            <wp:docPr id="400848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48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015" cy="3293692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713F9" w14:textId="77777777" w:rsidR="00B7090A" w:rsidRDefault="00B7090A" w:rsidP="00B7090A">
      <w:pPr>
        <w:pStyle w:val="Prrafodelista"/>
      </w:pPr>
    </w:p>
    <w:p w14:paraId="4FCCF161" w14:textId="781AD8D0" w:rsidR="00A10F33" w:rsidRPr="00F22EE0" w:rsidRDefault="00A10F33" w:rsidP="00A10F3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Llamada</w:t>
      </w:r>
      <w:r w:rsidRPr="00F22EE0">
        <w:rPr>
          <w:b/>
          <w:bCs/>
        </w:rPr>
        <w:t xml:space="preserve"> </w:t>
      </w:r>
      <w:r>
        <w:rPr>
          <w:b/>
          <w:bCs/>
        </w:rPr>
        <w:t xml:space="preserve">al Enumerado </w:t>
      </w:r>
      <w:r w:rsidRPr="00F22EE0">
        <w:rPr>
          <w:b/>
          <w:bCs/>
        </w:rPr>
        <w:t>con Constructor:</w:t>
      </w:r>
    </w:p>
    <w:p w14:paraId="631F8E8E" w14:textId="3DC973FA" w:rsidR="0098790F" w:rsidRDefault="00A10F33" w:rsidP="00B7613A">
      <w:pPr>
        <w:pStyle w:val="Prrafodelista"/>
      </w:pPr>
      <w:r w:rsidRPr="00A10F33">
        <w:rPr>
          <w:noProof/>
        </w:rPr>
        <w:drawing>
          <wp:inline distT="0" distB="0" distL="0" distR="0" wp14:anchorId="5BAFF04D" wp14:editId="7EF83AC3">
            <wp:extent cx="4726819" cy="419100"/>
            <wp:effectExtent l="76200" t="76200" r="131445" b="133350"/>
            <wp:docPr id="985164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64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360" cy="4379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790F">
        <w:br w:type="page"/>
      </w:r>
    </w:p>
    <w:p w14:paraId="7B1F7ED0" w14:textId="24EE1AA7" w:rsidR="00F22EE0" w:rsidRDefault="00120399" w:rsidP="00B7613A">
      <w:r>
        <w:rPr>
          <w:b/>
          <w:bCs/>
          <w:highlight w:val="cyan"/>
          <w:u w:val="single"/>
        </w:rPr>
        <w:lastRenderedPageBreak/>
        <w:t>Librerías</w:t>
      </w:r>
      <w:r w:rsidR="00E843CB" w:rsidRPr="00D04CC6">
        <w:t xml:space="preserve"> y </w:t>
      </w:r>
      <w:r w:rsidR="00E843CB" w:rsidRPr="00E843CB">
        <w:rPr>
          <w:b/>
          <w:bCs/>
          <w:highlight w:val="cyan"/>
          <w:u w:val="single"/>
        </w:rPr>
        <w:t>paquetes</w:t>
      </w:r>
      <w:r>
        <w:t xml:space="preserve"> en la Programación Orientada a Objetos (POO) en Java</w:t>
      </w:r>
    </w:p>
    <w:p w14:paraId="0EFA7956" w14:textId="77777777" w:rsidR="00120399" w:rsidRDefault="00120399" w:rsidP="00120399"/>
    <w:p w14:paraId="33A1EFEF" w14:textId="57F570E1" w:rsidR="00120399" w:rsidRPr="00120399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Introducción a Librerías</w:t>
      </w:r>
      <w:r w:rsidR="00ED5A74">
        <w:rPr>
          <w:b/>
          <w:bCs/>
        </w:rPr>
        <w:t>:</w:t>
      </w:r>
    </w:p>
    <w:p w14:paraId="667E62D6" w14:textId="08F4E5D4" w:rsidR="00120399" w:rsidRDefault="00120399" w:rsidP="00120399">
      <w:pPr>
        <w:pStyle w:val="Prrafodelista"/>
        <w:numPr>
          <w:ilvl w:val="0"/>
          <w:numId w:val="7"/>
        </w:numPr>
      </w:pPr>
      <w:r>
        <w:t xml:space="preserve">Definición: </w:t>
      </w:r>
      <w:r w:rsidRPr="0014293C">
        <w:rPr>
          <w:color w:val="501000"/>
          <w:u w:val="single"/>
        </w:rPr>
        <w:t>Conjunto de clases con métodos y atributos</w:t>
      </w:r>
      <w:r w:rsidR="00D024F1">
        <w:rPr>
          <w:color w:val="501000"/>
          <w:u w:val="single"/>
        </w:rPr>
        <w:t xml:space="preserve"> que se utilizan de manera recurrente</w:t>
      </w:r>
      <w:r>
        <w:t>.</w:t>
      </w:r>
    </w:p>
    <w:p w14:paraId="19A2A2BB" w14:textId="77777777" w:rsidR="00120399" w:rsidRDefault="00120399" w:rsidP="00120399">
      <w:pPr>
        <w:pStyle w:val="Prrafodelista"/>
        <w:numPr>
          <w:ilvl w:val="0"/>
          <w:numId w:val="7"/>
        </w:numPr>
      </w:pPr>
      <w:r>
        <w:t>Utilidad: Reutilización de código, evitando la implementación propia.</w:t>
      </w:r>
    </w:p>
    <w:p w14:paraId="170C67B6" w14:textId="74EC2A47" w:rsidR="00120399" w:rsidRDefault="00D04657" w:rsidP="00120399">
      <w:pPr>
        <w:pStyle w:val="Prrafodelista"/>
      </w:pPr>
      <w:r w:rsidRPr="00D04657">
        <w:rPr>
          <w:noProof/>
        </w:rPr>
        <w:drawing>
          <wp:inline distT="0" distB="0" distL="0" distR="0" wp14:anchorId="231EE8FF" wp14:editId="2975432A">
            <wp:extent cx="2000250" cy="1171486"/>
            <wp:effectExtent l="76200" t="76200" r="133350" b="124460"/>
            <wp:docPr id="235233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3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427" cy="1179789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E20D9" w14:textId="77777777" w:rsidR="008E5CFB" w:rsidRDefault="008E5CFB" w:rsidP="00120399">
      <w:pPr>
        <w:pStyle w:val="Prrafodelista"/>
      </w:pPr>
    </w:p>
    <w:p w14:paraId="17385755" w14:textId="7DF83BBB" w:rsidR="00120399" w:rsidRPr="00117C32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Uso de Librerías en Java</w:t>
      </w:r>
      <w:r w:rsidR="00117C32">
        <w:rPr>
          <w:b/>
          <w:bCs/>
        </w:rPr>
        <w:t xml:space="preserve"> (</w:t>
      </w:r>
      <w:r w:rsidR="00117C32" w:rsidRPr="00117C32">
        <w:rPr>
          <w:b/>
          <w:bCs/>
        </w:rPr>
        <w:t>Librerías estándar vs. librerías externas)</w:t>
      </w:r>
      <w:r w:rsidR="00ED5A74">
        <w:rPr>
          <w:b/>
          <w:bCs/>
        </w:rPr>
        <w:t>:</w:t>
      </w:r>
    </w:p>
    <w:p w14:paraId="677B1E62" w14:textId="1CEA9F4A" w:rsidR="00120399" w:rsidRDefault="00117C32" w:rsidP="00120399">
      <w:pPr>
        <w:pStyle w:val="Prrafodelista"/>
        <w:numPr>
          <w:ilvl w:val="0"/>
          <w:numId w:val="7"/>
        </w:numPr>
      </w:pPr>
      <w:r>
        <w:t>L</w:t>
      </w:r>
      <w:r w:rsidR="00120399">
        <w:t xml:space="preserve">a librería </w:t>
      </w:r>
      <w:r w:rsidR="00120399" w:rsidRPr="0014293C">
        <w:rPr>
          <w:color w:val="3F0065"/>
        </w:rPr>
        <w:t>java.lang</w:t>
      </w:r>
      <w:r>
        <w:t xml:space="preserve"> no es necesario importarla ya que es la más utilizada.</w:t>
      </w:r>
    </w:p>
    <w:p w14:paraId="0948FD98" w14:textId="6D769D6B" w:rsidR="00117C32" w:rsidRDefault="00117C32" w:rsidP="00117C32">
      <w:pPr>
        <w:pStyle w:val="Prrafodelista"/>
        <w:numPr>
          <w:ilvl w:val="1"/>
          <w:numId w:val="7"/>
        </w:numPr>
      </w:pPr>
      <w:r>
        <w:t xml:space="preserve">Posee clases como: </w:t>
      </w:r>
      <w:r w:rsidRPr="00117C32">
        <w:rPr>
          <w:color w:val="3F0065"/>
        </w:rPr>
        <w:t>String</w:t>
      </w:r>
      <w:r>
        <w:t xml:space="preserve">, </w:t>
      </w:r>
      <w:r w:rsidRPr="00117C32">
        <w:rPr>
          <w:color w:val="3F0065"/>
        </w:rPr>
        <w:t>Object</w:t>
      </w:r>
      <w:r>
        <w:t xml:space="preserve"> o </w:t>
      </w:r>
      <w:r w:rsidRPr="00117C32">
        <w:rPr>
          <w:color w:val="3F0065"/>
        </w:rPr>
        <w:t>System</w:t>
      </w:r>
    </w:p>
    <w:p w14:paraId="28A3C16F" w14:textId="0984E3B9" w:rsidR="00E25F5D" w:rsidRDefault="00120399" w:rsidP="00E25F5D">
      <w:pPr>
        <w:pStyle w:val="Prrafodelista"/>
        <w:numPr>
          <w:ilvl w:val="0"/>
          <w:numId w:val="7"/>
        </w:numPr>
      </w:pPr>
      <w:r>
        <w:t xml:space="preserve">Librerías como </w:t>
      </w:r>
      <w:r w:rsidR="004A32B2">
        <w:t xml:space="preserve">de Java como </w:t>
      </w:r>
      <w:r w:rsidR="0014293C" w:rsidRPr="0014293C">
        <w:rPr>
          <w:color w:val="3F0065"/>
        </w:rPr>
        <w:t>java.util</w:t>
      </w:r>
      <w:r w:rsidR="00E25F5D">
        <w:t>, librerías propias o de terceros sí sería necesario importarlas.</w:t>
      </w:r>
    </w:p>
    <w:p w14:paraId="5FE8A77D" w14:textId="525056E7" w:rsidR="00780015" w:rsidRDefault="00780015" w:rsidP="00E25F5D">
      <w:pPr>
        <w:pStyle w:val="Prrafodelista"/>
        <w:numPr>
          <w:ilvl w:val="0"/>
          <w:numId w:val="7"/>
        </w:numPr>
      </w:pPr>
      <w:r w:rsidRPr="00780015">
        <w:t>Las librerías externas suelen distribuirse en formato JAR (Java ARchive), lo que facilita su integración y distribución</w:t>
      </w:r>
    </w:p>
    <w:p w14:paraId="770DD624" w14:textId="698005C8" w:rsidR="00120399" w:rsidRDefault="00D04657" w:rsidP="00120399">
      <w:pPr>
        <w:pStyle w:val="Prrafodelista"/>
      </w:pPr>
      <w:r w:rsidRPr="00D04657">
        <w:rPr>
          <w:noProof/>
        </w:rPr>
        <w:drawing>
          <wp:inline distT="0" distB="0" distL="0" distR="0" wp14:anchorId="6F6AC2E3" wp14:editId="51F620F4">
            <wp:extent cx="2616200" cy="597110"/>
            <wp:effectExtent l="76200" t="76200" r="127000" b="127000"/>
            <wp:docPr id="53116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603" cy="60450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BDA23" w14:textId="77777777" w:rsidR="008E5CFB" w:rsidRDefault="008E5CFB" w:rsidP="00120399">
      <w:pPr>
        <w:pStyle w:val="Prrafodelista"/>
      </w:pPr>
    </w:p>
    <w:p w14:paraId="622C1FF4" w14:textId="37186687" w:rsidR="00120399" w:rsidRPr="00120399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Creación de Paquetes</w:t>
      </w:r>
      <w:r w:rsidR="00ED5A74">
        <w:rPr>
          <w:b/>
          <w:bCs/>
        </w:rPr>
        <w:t>:</w:t>
      </w:r>
    </w:p>
    <w:p w14:paraId="51D2C096" w14:textId="77777777" w:rsidR="00120399" w:rsidRDefault="00120399" w:rsidP="00120399">
      <w:pPr>
        <w:pStyle w:val="Prrafodelista"/>
        <w:numPr>
          <w:ilvl w:val="0"/>
          <w:numId w:val="7"/>
        </w:numPr>
      </w:pPr>
      <w:r>
        <w:t>Definición: Agrupación de interfaces y clases para modularidad.</w:t>
      </w:r>
    </w:p>
    <w:p w14:paraId="4C3B0B91" w14:textId="5825F8AB" w:rsidR="00120399" w:rsidRDefault="00120399" w:rsidP="00120399">
      <w:pPr>
        <w:pStyle w:val="Prrafodelista"/>
        <w:numPr>
          <w:ilvl w:val="0"/>
          <w:numId w:val="7"/>
        </w:numPr>
      </w:pPr>
      <w:r>
        <w:t>Nombrado:</w:t>
      </w:r>
      <w:r w:rsidR="00CB3B47">
        <w:t xml:space="preserve"> E</w:t>
      </w:r>
      <w:r w:rsidR="00CB3B47" w:rsidRPr="00CB3B47">
        <w:t xml:space="preserve">l paquete </w:t>
      </w:r>
      <w:r w:rsidR="00D34695">
        <w:rPr>
          <w:color w:val="3F0065"/>
        </w:rPr>
        <w:t>com</w:t>
      </w:r>
      <w:r w:rsidR="00CB3B47" w:rsidRPr="00156847">
        <w:rPr>
          <w:color w:val="3F0065"/>
        </w:rPr>
        <w:t>.</w:t>
      </w:r>
      <w:r w:rsidR="00D34695">
        <w:rPr>
          <w:color w:val="3F0065"/>
        </w:rPr>
        <w:t>dominio</w:t>
      </w:r>
      <w:r w:rsidR="00CB3B47" w:rsidRPr="00156847">
        <w:rPr>
          <w:color w:val="3F0065"/>
        </w:rPr>
        <w:t>.</w:t>
      </w:r>
      <w:r w:rsidR="00D34695">
        <w:rPr>
          <w:color w:val="3F0065"/>
        </w:rPr>
        <w:t>miproyecto</w:t>
      </w:r>
      <w:r w:rsidR="00CB3B47" w:rsidRPr="00CB3B47">
        <w:t xml:space="preserve"> se almacena en la ruta </w:t>
      </w:r>
      <w:r w:rsidR="00D34695" w:rsidRPr="00D34695">
        <w:rPr>
          <w:color w:val="3F0065"/>
        </w:rPr>
        <w:t>com</w:t>
      </w:r>
      <w:r w:rsidR="00CB3B47" w:rsidRPr="00D34695">
        <w:rPr>
          <w:color w:val="3F0065"/>
        </w:rPr>
        <w:t>/</w:t>
      </w:r>
      <w:r w:rsidR="00D34695" w:rsidRPr="00D34695">
        <w:rPr>
          <w:color w:val="3F0065"/>
        </w:rPr>
        <w:t>dominio</w:t>
      </w:r>
      <w:r w:rsidR="00CB3B47" w:rsidRPr="00D34695">
        <w:rPr>
          <w:color w:val="3F0065"/>
        </w:rPr>
        <w:t>/</w:t>
      </w:r>
      <w:r w:rsidR="00D34695" w:rsidRPr="00D34695">
        <w:rPr>
          <w:color w:val="3F0065"/>
        </w:rPr>
        <w:t>miproyecto</w:t>
      </w:r>
      <w:r w:rsidR="003A5EE9">
        <w:rPr>
          <w:color w:val="3F0065"/>
        </w:rPr>
        <w:t xml:space="preserve"> (</w:t>
      </w:r>
      <w:r w:rsidR="003A5EE9">
        <w:t>Uso del nombre de dominio inverso)</w:t>
      </w:r>
    </w:p>
    <w:p w14:paraId="4A5D965E" w14:textId="68E175F0" w:rsidR="00F60B26" w:rsidRDefault="00F60B26" w:rsidP="00120399">
      <w:pPr>
        <w:pStyle w:val="Prrafodelista"/>
        <w:numPr>
          <w:ilvl w:val="0"/>
          <w:numId w:val="7"/>
        </w:numPr>
      </w:pPr>
      <w:r>
        <w:t xml:space="preserve">Una clase siempre deberá pertenecer a un paquete y se utilizará </w:t>
      </w:r>
      <w:r w:rsidRPr="00F60B26">
        <w:rPr>
          <w:color w:val="007BB8"/>
        </w:rPr>
        <w:t>package</w:t>
      </w:r>
      <w:r>
        <w:t xml:space="preserve"> para referenciar a dicho paquete.</w:t>
      </w:r>
    </w:p>
    <w:p w14:paraId="3051B8D8" w14:textId="27A67CB9" w:rsidR="00120399" w:rsidRDefault="00D04657" w:rsidP="00120399">
      <w:pPr>
        <w:pStyle w:val="Prrafodelista"/>
      </w:pPr>
      <w:r w:rsidRPr="00D04657">
        <w:rPr>
          <w:noProof/>
        </w:rPr>
        <w:drawing>
          <wp:inline distT="0" distB="0" distL="0" distR="0" wp14:anchorId="17E42A69" wp14:editId="5260D652">
            <wp:extent cx="2393950" cy="1023581"/>
            <wp:effectExtent l="76200" t="76200" r="139700" b="139065"/>
            <wp:docPr id="96828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89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828" cy="10346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FA96E" w14:textId="4A5D11EA" w:rsidR="00272ED6" w:rsidRDefault="00272ED6">
      <w:pPr>
        <w:rPr>
          <w:b/>
          <w:bCs/>
        </w:rPr>
      </w:pPr>
    </w:p>
    <w:p w14:paraId="4036F436" w14:textId="3E220A9B" w:rsidR="00120399" w:rsidRPr="00120399" w:rsidRDefault="00120399" w:rsidP="00120399">
      <w:pPr>
        <w:pStyle w:val="Prrafodelista"/>
        <w:numPr>
          <w:ilvl w:val="0"/>
          <w:numId w:val="9"/>
        </w:numPr>
        <w:rPr>
          <w:b/>
          <w:bCs/>
        </w:rPr>
      </w:pPr>
      <w:r w:rsidRPr="00120399">
        <w:rPr>
          <w:b/>
          <w:bCs/>
        </w:rPr>
        <w:t>Importación de Paquetes</w:t>
      </w:r>
      <w:r w:rsidR="00ED5A74">
        <w:rPr>
          <w:b/>
          <w:bCs/>
        </w:rPr>
        <w:t>:</w:t>
      </w:r>
    </w:p>
    <w:p w14:paraId="17438905" w14:textId="747E1605" w:rsidR="00120399" w:rsidRDefault="00120399" w:rsidP="00120399">
      <w:pPr>
        <w:pStyle w:val="Prrafodelista"/>
        <w:numPr>
          <w:ilvl w:val="0"/>
          <w:numId w:val="7"/>
        </w:numPr>
      </w:pPr>
      <w:r>
        <w:t xml:space="preserve">Cláusula </w:t>
      </w:r>
      <w:r w:rsidRPr="006A0911">
        <w:rPr>
          <w:color w:val="007BB8"/>
        </w:rPr>
        <w:t>import</w:t>
      </w:r>
      <w:r>
        <w:t xml:space="preserve"> </w:t>
      </w:r>
      <w:r w:rsidR="007C246F" w:rsidRPr="007C246F">
        <w:t>para incorporar clases específicas o todos los miembros de un paquete en el código</w:t>
      </w:r>
      <w:r>
        <w:t>.</w:t>
      </w:r>
    </w:p>
    <w:p w14:paraId="14EC50A6" w14:textId="38D6ED66" w:rsidR="00120399" w:rsidRDefault="00120399" w:rsidP="00120399">
      <w:pPr>
        <w:pStyle w:val="Prrafodelista"/>
        <w:numPr>
          <w:ilvl w:val="0"/>
          <w:numId w:val="7"/>
        </w:numPr>
      </w:pPr>
      <w:r>
        <w:t xml:space="preserve">Importaciones específicas </w:t>
      </w:r>
      <w:r w:rsidR="007C246F" w:rsidRPr="007C246F">
        <w:t>(clase por clase) y genéricas (todo el paquete usando *)</w:t>
      </w:r>
      <w:r>
        <w:t>.</w:t>
      </w:r>
    </w:p>
    <w:p w14:paraId="0BD85354" w14:textId="05F896A7" w:rsidR="007823A7" w:rsidRDefault="00272ED6" w:rsidP="007823A7">
      <w:pPr>
        <w:pStyle w:val="Prrafodelista"/>
      </w:pPr>
      <w:r w:rsidRPr="00272ED6">
        <w:rPr>
          <w:noProof/>
        </w:rPr>
        <w:drawing>
          <wp:inline distT="0" distB="0" distL="0" distR="0" wp14:anchorId="38ADF2B8" wp14:editId="31EF76D7">
            <wp:extent cx="3200677" cy="495343"/>
            <wp:effectExtent l="76200" t="76200" r="133350" b="133350"/>
            <wp:docPr id="1737455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55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95343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823A7">
        <w:br w:type="page"/>
      </w:r>
    </w:p>
    <w:p w14:paraId="49EDD2DC" w14:textId="564D0388" w:rsidR="007823A7" w:rsidRDefault="007823A7" w:rsidP="007823A7">
      <w:r w:rsidRPr="007823A7">
        <w:rPr>
          <w:b/>
          <w:bCs/>
          <w:highlight w:val="cyan"/>
          <w:u w:val="single"/>
        </w:rPr>
        <w:lastRenderedPageBreak/>
        <w:t>Métodos abstractos</w:t>
      </w:r>
      <w:r w:rsidRPr="00D04CC6">
        <w:t xml:space="preserve"> </w:t>
      </w:r>
      <w:r w:rsidR="00AD4AE6" w:rsidRPr="00D04CC6">
        <w:t>e</w:t>
      </w:r>
      <w:r w:rsidRPr="00D04CC6">
        <w:t xml:space="preserve"> </w:t>
      </w:r>
      <w:r w:rsidRPr="007823A7">
        <w:rPr>
          <w:b/>
          <w:bCs/>
          <w:highlight w:val="cyan"/>
          <w:u w:val="single"/>
        </w:rPr>
        <w:t>Interfaces</w:t>
      </w:r>
      <w:r>
        <w:t xml:space="preserve"> en la Programación Orientada a </w:t>
      </w:r>
      <w:proofErr w:type="gramStart"/>
      <w:r>
        <w:t>Objetos  en</w:t>
      </w:r>
      <w:proofErr w:type="gramEnd"/>
      <w:r>
        <w:t xml:space="preserve"> Java</w:t>
      </w:r>
    </w:p>
    <w:p w14:paraId="43BF14CB" w14:textId="485CB041" w:rsidR="007823A7" w:rsidRDefault="007823A7" w:rsidP="007823A7"/>
    <w:p w14:paraId="148D858B" w14:textId="54DA5B82" w:rsidR="007823A7" w:rsidRPr="00120399" w:rsidRDefault="007823A7" w:rsidP="007823A7">
      <w:pPr>
        <w:pStyle w:val="Prrafodelista"/>
        <w:numPr>
          <w:ilvl w:val="0"/>
          <w:numId w:val="10"/>
        </w:numPr>
        <w:rPr>
          <w:b/>
          <w:bCs/>
        </w:rPr>
      </w:pPr>
      <w:r w:rsidRPr="00120399">
        <w:rPr>
          <w:b/>
          <w:bCs/>
        </w:rPr>
        <w:t xml:space="preserve">Introducción </w:t>
      </w:r>
      <w:r w:rsidR="00ED5A74" w:rsidRPr="00ED5A74">
        <w:rPr>
          <w:b/>
          <w:bCs/>
        </w:rPr>
        <w:t>a Clases y Métodos Abstractos</w:t>
      </w:r>
      <w:r w:rsidR="00ED5A74">
        <w:rPr>
          <w:b/>
          <w:bCs/>
        </w:rPr>
        <w:t>:</w:t>
      </w:r>
    </w:p>
    <w:p w14:paraId="1448D827" w14:textId="107AE7F0" w:rsidR="007823A7" w:rsidRDefault="00FD6F5B" w:rsidP="007823A7">
      <w:pPr>
        <w:pStyle w:val="Prrafodelista"/>
        <w:numPr>
          <w:ilvl w:val="0"/>
          <w:numId w:val="7"/>
        </w:numPr>
      </w:pPr>
      <w:r w:rsidRPr="00FD6F5B">
        <w:t>Concepto</w:t>
      </w:r>
      <w:r w:rsidR="007823A7">
        <w:t xml:space="preserve">: </w:t>
      </w:r>
      <w:r w:rsidRPr="00FD6F5B">
        <w:t xml:space="preserve">Los métodos abstractos son declaraciones de </w:t>
      </w:r>
      <w:r w:rsidRPr="00FD6F5B">
        <w:rPr>
          <w:color w:val="501000"/>
          <w:u w:val="single"/>
        </w:rPr>
        <w:t>métodos sin implementación</w:t>
      </w:r>
      <w:r w:rsidRPr="00FD6F5B">
        <w:t>, forzando a las subclases a proporcionar una implementación específica</w:t>
      </w:r>
      <w:r w:rsidR="007823A7">
        <w:t>.</w:t>
      </w:r>
    </w:p>
    <w:p w14:paraId="2897727F" w14:textId="01B47295" w:rsidR="00152FE8" w:rsidRDefault="00152FE8" w:rsidP="007823A7">
      <w:pPr>
        <w:pStyle w:val="Prrafodelista"/>
        <w:numPr>
          <w:ilvl w:val="0"/>
          <w:numId w:val="7"/>
        </w:numPr>
      </w:pPr>
      <w:r>
        <w:t>Propiedades:</w:t>
      </w:r>
    </w:p>
    <w:p w14:paraId="236293EB" w14:textId="74C850C1" w:rsidR="00490E7F" w:rsidRDefault="00490E7F" w:rsidP="00152FE8">
      <w:pPr>
        <w:pStyle w:val="Prrafodelista"/>
        <w:numPr>
          <w:ilvl w:val="1"/>
          <w:numId w:val="7"/>
        </w:numPr>
      </w:pPr>
      <w:r>
        <w:t>O</w:t>
      </w:r>
      <w:r>
        <w:t xml:space="preserve">bligatoriamente </w:t>
      </w:r>
      <w:r w:rsidRPr="00152FE8">
        <w:rPr>
          <w:color w:val="501000"/>
          <w:u w:val="single"/>
        </w:rPr>
        <w:t>una clase será abstracta</w:t>
      </w:r>
      <w:r>
        <w:t xml:space="preserve"> si posee un método abstracto.</w:t>
      </w:r>
    </w:p>
    <w:p w14:paraId="381FFE11" w14:textId="63C8E9E6" w:rsidR="00152FE8" w:rsidRDefault="00152FE8" w:rsidP="00152FE8">
      <w:pPr>
        <w:pStyle w:val="Prrafodelista"/>
        <w:numPr>
          <w:ilvl w:val="1"/>
          <w:numId w:val="7"/>
        </w:numPr>
      </w:pPr>
      <w:r w:rsidRPr="00152FE8">
        <w:t>Podemos declarar clases abstractas sin necesidad de tener algún método abstracto</w:t>
      </w:r>
      <w:r>
        <w:t>.</w:t>
      </w:r>
    </w:p>
    <w:p w14:paraId="76E9717C" w14:textId="00847B0E" w:rsidR="00152FE8" w:rsidRDefault="00152FE8" w:rsidP="00152FE8">
      <w:pPr>
        <w:pStyle w:val="Prrafodelista"/>
        <w:numPr>
          <w:ilvl w:val="1"/>
          <w:numId w:val="7"/>
        </w:numPr>
      </w:pPr>
      <w:r w:rsidRPr="00152FE8">
        <w:t xml:space="preserve">Un método abstracto solo se puede definir como </w:t>
      </w:r>
      <w:r w:rsidRPr="00152FE8">
        <w:rPr>
          <w:color w:val="501000"/>
          <w:u w:val="single"/>
        </w:rPr>
        <w:t>protected</w:t>
      </w:r>
      <w:r w:rsidRPr="00152FE8">
        <w:t xml:space="preserve"> o </w:t>
      </w:r>
      <w:r w:rsidRPr="00152FE8">
        <w:rPr>
          <w:color w:val="501000"/>
          <w:u w:val="single"/>
        </w:rPr>
        <w:t>public</w:t>
      </w:r>
      <w:r>
        <w:t>.</w:t>
      </w:r>
    </w:p>
    <w:p w14:paraId="42773401" w14:textId="5EF02D57" w:rsidR="00152FE8" w:rsidRDefault="006E771B" w:rsidP="00152FE8">
      <w:pPr>
        <w:pStyle w:val="Prrafodelista"/>
        <w:numPr>
          <w:ilvl w:val="1"/>
          <w:numId w:val="7"/>
        </w:numPr>
      </w:pPr>
      <w:r w:rsidRPr="00490E7F">
        <w:drawing>
          <wp:anchor distT="0" distB="0" distL="114300" distR="114300" simplePos="0" relativeHeight="251662336" behindDoc="0" locked="0" layoutInCell="1" allowOverlap="1" wp14:anchorId="3043E079" wp14:editId="5B24F330">
            <wp:simplePos x="0" y="0"/>
            <wp:positionH relativeFrom="margin">
              <wp:posOffset>1442085</wp:posOffset>
            </wp:positionH>
            <wp:positionV relativeFrom="margin">
              <wp:posOffset>2536825</wp:posOffset>
            </wp:positionV>
            <wp:extent cx="4122420" cy="690245"/>
            <wp:effectExtent l="76200" t="76200" r="125730" b="128905"/>
            <wp:wrapSquare wrapText="bothSides"/>
            <wp:docPr id="476251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16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902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FE8" w:rsidRPr="00152FE8">
        <w:t>No podemos reducir la visibilidad de un método abstracto en las clases hijas</w:t>
      </w:r>
      <w:r w:rsidR="00152FE8">
        <w:t>.</w:t>
      </w:r>
    </w:p>
    <w:p w14:paraId="4998FB8D" w14:textId="37B008A3" w:rsidR="007823A7" w:rsidRDefault="00381742" w:rsidP="007823A7">
      <w:pPr>
        <w:pStyle w:val="Prrafodelista"/>
        <w:numPr>
          <w:ilvl w:val="0"/>
          <w:numId w:val="7"/>
        </w:numPr>
      </w:pPr>
      <w:r>
        <w:t>Ejemplo</w:t>
      </w:r>
      <w:r w:rsidR="007823A7">
        <w:t>:</w:t>
      </w:r>
    </w:p>
    <w:p w14:paraId="05569F66" w14:textId="5925C6FB" w:rsidR="00490E7F" w:rsidRDefault="00490E7F" w:rsidP="00490E7F">
      <w:pPr>
        <w:pStyle w:val="Prrafodelista"/>
      </w:pPr>
    </w:p>
    <w:p w14:paraId="747F9EDE" w14:textId="3BC8824D" w:rsidR="00445DCA" w:rsidRDefault="00445DCA" w:rsidP="007823A7"/>
    <w:p w14:paraId="5E48C555" w14:textId="0A9FB752" w:rsidR="00445DCA" w:rsidRPr="00445DCA" w:rsidRDefault="00445DCA" w:rsidP="00445DCA">
      <w:pPr>
        <w:pStyle w:val="Prrafodelista"/>
        <w:numPr>
          <w:ilvl w:val="0"/>
          <w:numId w:val="10"/>
        </w:numPr>
        <w:rPr>
          <w:b/>
          <w:bCs/>
        </w:rPr>
      </w:pPr>
      <w:r w:rsidRPr="00445DCA">
        <w:rPr>
          <w:b/>
          <w:bCs/>
        </w:rPr>
        <w:t>Implementación de Métodos Abstractos en Clases Derivadas:</w:t>
      </w:r>
    </w:p>
    <w:p w14:paraId="28C745D7" w14:textId="69E5EF3F" w:rsidR="00445DCA" w:rsidRDefault="006E771B" w:rsidP="00445DCA">
      <w:pPr>
        <w:pStyle w:val="Prrafodelista"/>
        <w:numPr>
          <w:ilvl w:val="0"/>
          <w:numId w:val="7"/>
        </w:numPr>
      </w:pPr>
      <w:r w:rsidRPr="00152FE8">
        <w:drawing>
          <wp:anchor distT="0" distB="0" distL="114300" distR="114300" simplePos="0" relativeHeight="251663360" behindDoc="0" locked="0" layoutInCell="1" allowOverlap="1" wp14:anchorId="3C9480B7" wp14:editId="7C471710">
            <wp:simplePos x="0" y="0"/>
            <wp:positionH relativeFrom="margin">
              <wp:posOffset>1213485</wp:posOffset>
            </wp:positionH>
            <wp:positionV relativeFrom="margin">
              <wp:posOffset>3946525</wp:posOffset>
            </wp:positionV>
            <wp:extent cx="4404360" cy="1382395"/>
            <wp:effectExtent l="76200" t="76200" r="129540" b="141605"/>
            <wp:wrapSquare wrapText="bothSides"/>
            <wp:docPr id="2125525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52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38239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C31">
        <w:t>En las clases derivadas es obligatorio implementar los métodos abstractos de las clases predecesoras</w:t>
      </w:r>
      <w:r w:rsidR="00445DCA">
        <w:t>.</w:t>
      </w:r>
    </w:p>
    <w:p w14:paraId="35281775" w14:textId="097A5B6A" w:rsidR="00445DCA" w:rsidRDefault="00152FE8" w:rsidP="00445DCA">
      <w:pPr>
        <w:pStyle w:val="Prrafodelista"/>
        <w:numPr>
          <w:ilvl w:val="0"/>
          <w:numId w:val="7"/>
        </w:numPr>
      </w:pPr>
      <w:r>
        <w:t>Ejemplo:</w:t>
      </w:r>
    </w:p>
    <w:p w14:paraId="5E72A35C" w14:textId="1F470335" w:rsidR="00152FE8" w:rsidRDefault="00152FE8" w:rsidP="00152FE8">
      <w:pPr>
        <w:pStyle w:val="Prrafodelista"/>
      </w:pPr>
    </w:p>
    <w:p w14:paraId="21862D6C" w14:textId="22238B8C" w:rsidR="00152FE8" w:rsidRDefault="00152FE8" w:rsidP="00152FE8">
      <w:pPr>
        <w:pStyle w:val="Prrafodelista"/>
      </w:pPr>
    </w:p>
    <w:p w14:paraId="4396B3C8" w14:textId="4A988CBA" w:rsidR="00445DCA" w:rsidRPr="00445DCA" w:rsidRDefault="00445DCA" w:rsidP="00445DCA">
      <w:pPr>
        <w:pStyle w:val="Prrafodelista"/>
        <w:numPr>
          <w:ilvl w:val="0"/>
          <w:numId w:val="10"/>
        </w:numPr>
        <w:rPr>
          <w:b/>
          <w:bCs/>
        </w:rPr>
      </w:pPr>
      <w:r w:rsidRPr="00445DCA">
        <w:rPr>
          <w:b/>
          <w:bCs/>
        </w:rPr>
        <w:t>Introducción a Interfaces:</w:t>
      </w:r>
    </w:p>
    <w:p w14:paraId="077BD621" w14:textId="7D6775DA" w:rsidR="00445DCA" w:rsidRDefault="00445DCA" w:rsidP="00445DCA">
      <w:pPr>
        <w:pStyle w:val="Prrafodelista"/>
        <w:numPr>
          <w:ilvl w:val="0"/>
          <w:numId w:val="7"/>
        </w:numPr>
      </w:pPr>
      <w:r>
        <w:t>Definición: Las interfaces son contratos que definen métodos abstractos sin implementación. Permiten una forma de polimorfismo, donde diferentes clases pueden implementar la misma interfaz de maneras diferentes.</w:t>
      </w:r>
    </w:p>
    <w:p w14:paraId="3F22A8B2" w14:textId="7EBC8CE4" w:rsidR="009442AE" w:rsidRDefault="009442AE" w:rsidP="00445DCA">
      <w:pPr>
        <w:pStyle w:val="Prrafodelista"/>
        <w:numPr>
          <w:ilvl w:val="0"/>
          <w:numId w:val="7"/>
        </w:numPr>
      </w:pPr>
      <w:r>
        <w:t xml:space="preserve">Características: </w:t>
      </w:r>
    </w:p>
    <w:p w14:paraId="30CB9A67" w14:textId="6E09072D" w:rsidR="009442AE" w:rsidRDefault="009442AE" w:rsidP="009442AE">
      <w:pPr>
        <w:pStyle w:val="Prrafodelista"/>
        <w:numPr>
          <w:ilvl w:val="1"/>
          <w:numId w:val="7"/>
        </w:numPr>
      </w:pPr>
      <w:r>
        <w:t>P</w:t>
      </w:r>
      <w:r w:rsidRPr="009442AE">
        <w:t xml:space="preserve">ueden ser </w:t>
      </w:r>
      <w:r w:rsidRPr="009442AE">
        <w:rPr>
          <w:color w:val="501000"/>
          <w:u w:val="single"/>
        </w:rPr>
        <w:t>públicas o sin modificador de acceso</w:t>
      </w:r>
      <w:r>
        <w:t>.</w:t>
      </w:r>
    </w:p>
    <w:p w14:paraId="3B9B93C2" w14:textId="55971040" w:rsidR="009442AE" w:rsidRPr="00612E17" w:rsidRDefault="00612E17" w:rsidP="009442AE">
      <w:pPr>
        <w:pStyle w:val="Prrafodelista"/>
        <w:numPr>
          <w:ilvl w:val="1"/>
          <w:numId w:val="7"/>
        </w:numPr>
      </w:pPr>
      <w:r w:rsidRPr="00612E17">
        <w:rPr>
          <w:color w:val="501000"/>
          <w:u w:val="single"/>
        </w:rPr>
        <w:t>Los</w:t>
      </w:r>
      <w:r w:rsidR="009442AE" w:rsidRPr="00612E17">
        <w:rPr>
          <w:color w:val="501000"/>
          <w:u w:val="single"/>
        </w:rPr>
        <w:t xml:space="preserve"> </w:t>
      </w:r>
      <w:r w:rsidR="009442AE" w:rsidRPr="009442AE">
        <w:rPr>
          <w:color w:val="501000"/>
          <w:u w:val="single"/>
        </w:rPr>
        <w:t xml:space="preserve">métodos </w:t>
      </w:r>
      <w:r w:rsidRPr="00612E17">
        <w:rPr>
          <w:color w:val="501000"/>
          <w:u w:val="single"/>
        </w:rPr>
        <w:t xml:space="preserve">serán </w:t>
      </w:r>
      <w:r w:rsidR="009442AE" w:rsidRPr="009442AE">
        <w:rPr>
          <w:color w:val="501000"/>
          <w:u w:val="single"/>
        </w:rPr>
        <w:t>abstractos o estáticos</w:t>
      </w:r>
      <w:r w:rsidR="009442AE" w:rsidRPr="00612E17">
        <w:rPr>
          <w:color w:val="501000"/>
          <w:u w:val="single"/>
        </w:rPr>
        <w:t xml:space="preserve"> y </w:t>
      </w:r>
      <w:r w:rsidRPr="00612E17">
        <w:rPr>
          <w:color w:val="501000"/>
          <w:u w:val="single"/>
        </w:rPr>
        <w:t>siempre</w:t>
      </w:r>
      <w:r w:rsidR="009442AE" w:rsidRPr="00612E17">
        <w:rPr>
          <w:color w:val="501000"/>
          <w:u w:val="single"/>
        </w:rPr>
        <w:t xml:space="preserve"> </w:t>
      </w:r>
      <w:r w:rsidR="009442AE" w:rsidRPr="009442AE">
        <w:rPr>
          <w:color w:val="501000"/>
          <w:u w:val="single"/>
        </w:rPr>
        <w:t>públicos</w:t>
      </w:r>
      <w:r>
        <w:rPr>
          <w:color w:val="501000"/>
          <w:u w:val="single"/>
        </w:rPr>
        <w:t>.</w:t>
      </w:r>
    </w:p>
    <w:p w14:paraId="324F3598" w14:textId="4EE03651" w:rsidR="00612E17" w:rsidRPr="009F6709" w:rsidRDefault="00612E17" w:rsidP="009442AE">
      <w:pPr>
        <w:pStyle w:val="Prrafodelista"/>
        <w:numPr>
          <w:ilvl w:val="1"/>
          <w:numId w:val="7"/>
        </w:numPr>
      </w:pPr>
      <w:r w:rsidRPr="00612E17">
        <w:rPr>
          <w:color w:val="501000"/>
          <w:u w:val="single"/>
        </w:rPr>
        <w:t xml:space="preserve">Los atributos serán </w:t>
      </w:r>
      <w:r w:rsidRPr="00612E17">
        <w:rPr>
          <w:color w:val="501000"/>
          <w:u w:val="single"/>
        </w:rPr>
        <w:t>públicos, estáticos</w:t>
      </w:r>
      <w:r w:rsidRPr="00612E17">
        <w:rPr>
          <w:color w:val="501000"/>
          <w:u w:val="single"/>
        </w:rPr>
        <w:t>,</w:t>
      </w:r>
      <w:r w:rsidRPr="00612E17">
        <w:rPr>
          <w:color w:val="501000"/>
          <w:u w:val="single"/>
        </w:rPr>
        <w:t xml:space="preserve"> finales</w:t>
      </w:r>
      <w:r w:rsidRPr="00612E17">
        <w:rPr>
          <w:color w:val="501000"/>
          <w:u w:val="single"/>
        </w:rPr>
        <w:t xml:space="preserve"> y con un valor</w:t>
      </w:r>
      <w:r>
        <w:rPr>
          <w:color w:val="333333"/>
          <w:sz w:val="21"/>
          <w:szCs w:val="21"/>
          <w:shd w:val="clear" w:color="auto" w:fill="FFFFFF"/>
        </w:rPr>
        <w:t>.</w:t>
      </w:r>
    </w:p>
    <w:p w14:paraId="58E6A6B7" w14:textId="4C73A7AB" w:rsidR="009F6709" w:rsidRDefault="009F6709" w:rsidP="009442AE">
      <w:pPr>
        <w:pStyle w:val="Prrafodelista"/>
        <w:numPr>
          <w:ilvl w:val="1"/>
          <w:numId w:val="7"/>
        </w:numPr>
      </w:pPr>
      <w:r w:rsidRPr="009F6709">
        <w:t>Una clase puede heredar de varias interfaces.</w:t>
      </w:r>
    </w:p>
    <w:p w14:paraId="0AB00F73" w14:textId="77777777" w:rsidR="006E771B" w:rsidRDefault="006E771B" w:rsidP="006E771B">
      <w:pPr>
        <w:pStyle w:val="Prrafodelista"/>
      </w:pPr>
    </w:p>
    <w:p w14:paraId="0D8067DB" w14:textId="4378C1D0" w:rsidR="00952F4B" w:rsidRDefault="006E771B" w:rsidP="006E771B">
      <w:pPr>
        <w:pStyle w:val="Prrafodelista"/>
        <w:numPr>
          <w:ilvl w:val="0"/>
          <w:numId w:val="7"/>
        </w:numPr>
      </w:pPr>
      <w:r w:rsidRPr="00952F4B">
        <w:drawing>
          <wp:anchor distT="0" distB="0" distL="114300" distR="114300" simplePos="0" relativeHeight="251664384" behindDoc="0" locked="0" layoutInCell="1" allowOverlap="1" wp14:anchorId="7762B371" wp14:editId="4349835C">
            <wp:simplePos x="0" y="0"/>
            <wp:positionH relativeFrom="margin">
              <wp:posOffset>2630805</wp:posOffset>
            </wp:positionH>
            <wp:positionV relativeFrom="margin">
              <wp:posOffset>7154545</wp:posOffset>
            </wp:positionV>
            <wp:extent cx="3698240" cy="1363980"/>
            <wp:effectExtent l="76200" t="76200" r="130810" b="140970"/>
            <wp:wrapSquare wrapText="bothSides"/>
            <wp:docPr id="150986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67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36398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F4B">
        <w:t>Declaración e i</w:t>
      </w:r>
      <w:r w:rsidR="00445DCA">
        <w:t>mplementación:</w:t>
      </w:r>
    </w:p>
    <w:p w14:paraId="75C7F467" w14:textId="77777777" w:rsidR="006E771B" w:rsidRDefault="006E771B" w:rsidP="006E771B">
      <w:pPr>
        <w:pStyle w:val="Prrafodelista"/>
      </w:pPr>
    </w:p>
    <w:p w14:paraId="67BA03DF" w14:textId="1F4D5BD0" w:rsidR="00445DCA" w:rsidRDefault="00952F4B" w:rsidP="00952F4B">
      <w:pPr>
        <w:pStyle w:val="Prrafodelista"/>
        <w:numPr>
          <w:ilvl w:val="0"/>
          <w:numId w:val="7"/>
        </w:numPr>
      </w:pPr>
      <w:r>
        <w:t xml:space="preserve">Utilidad: </w:t>
      </w:r>
      <w:r w:rsidRPr="00952F4B">
        <w:t>Las interfaces son clave en el diseño de software, ayudando a desacoplar clases y a promover la reutilización del código. Por ejemplo, podrían usarse para definir capacidades comunes que pueden ser implementadas por diferentes clases.</w:t>
      </w:r>
    </w:p>
    <w:sectPr w:rsidR="00445DCA" w:rsidSect="002F5EB3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A3E"/>
    <w:multiLevelType w:val="hybridMultilevel"/>
    <w:tmpl w:val="BD82D1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FC1"/>
    <w:multiLevelType w:val="hybridMultilevel"/>
    <w:tmpl w:val="409886C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1100"/>
    <w:multiLevelType w:val="hybridMultilevel"/>
    <w:tmpl w:val="BD82D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6713"/>
    <w:multiLevelType w:val="hybridMultilevel"/>
    <w:tmpl w:val="4F34D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7432"/>
    <w:multiLevelType w:val="hybridMultilevel"/>
    <w:tmpl w:val="BD82D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015D"/>
    <w:multiLevelType w:val="hybridMultilevel"/>
    <w:tmpl w:val="BD88A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ADBF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90D90"/>
    <w:multiLevelType w:val="hybridMultilevel"/>
    <w:tmpl w:val="F1A4D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2574B"/>
    <w:multiLevelType w:val="hybridMultilevel"/>
    <w:tmpl w:val="EC8AEE76"/>
    <w:lvl w:ilvl="0" w:tplc="1E1A179A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6A304D5"/>
    <w:multiLevelType w:val="hybridMultilevel"/>
    <w:tmpl w:val="B9A8D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F4DC6"/>
    <w:multiLevelType w:val="hybridMultilevel"/>
    <w:tmpl w:val="BD82D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412959">
    <w:abstractNumId w:val="8"/>
  </w:num>
  <w:num w:numId="2" w16cid:durableId="1668285043">
    <w:abstractNumId w:val="5"/>
  </w:num>
  <w:num w:numId="3" w16cid:durableId="1063912061">
    <w:abstractNumId w:val="3"/>
  </w:num>
  <w:num w:numId="4" w16cid:durableId="76247306">
    <w:abstractNumId w:val="0"/>
  </w:num>
  <w:num w:numId="5" w16cid:durableId="345206375">
    <w:abstractNumId w:val="6"/>
  </w:num>
  <w:num w:numId="6" w16cid:durableId="1097022411">
    <w:abstractNumId w:val="7"/>
  </w:num>
  <w:num w:numId="7" w16cid:durableId="2083407184">
    <w:abstractNumId w:val="1"/>
  </w:num>
  <w:num w:numId="8" w16cid:durableId="1900361608">
    <w:abstractNumId w:val="4"/>
  </w:num>
  <w:num w:numId="9" w16cid:durableId="2049645171">
    <w:abstractNumId w:val="9"/>
  </w:num>
  <w:num w:numId="10" w16cid:durableId="154123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03"/>
    <w:rsid w:val="00036E25"/>
    <w:rsid w:val="000D04C5"/>
    <w:rsid w:val="0010478F"/>
    <w:rsid w:val="00117C32"/>
    <w:rsid w:val="00120399"/>
    <w:rsid w:val="00131266"/>
    <w:rsid w:val="0014293C"/>
    <w:rsid w:val="00152FE8"/>
    <w:rsid w:val="00156847"/>
    <w:rsid w:val="001C1C19"/>
    <w:rsid w:val="001E33D1"/>
    <w:rsid w:val="001F44D5"/>
    <w:rsid w:val="00242423"/>
    <w:rsid w:val="00272ED6"/>
    <w:rsid w:val="002F5EB3"/>
    <w:rsid w:val="002F7F51"/>
    <w:rsid w:val="00381742"/>
    <w:rsid w:val="00392D6D"/>
    <w:rsid w:val="003A5EE9"/>
    <w:rsid w:val="003D777C"/>
    <w:rsid w:val="00445DCA"/>
    <w:rsid w:val="00446D31"/>
    <w:rsid w:val="00490E7F"/>
    <w:rsid w:val="004A32B2"/>
    <w:rsid w:val="005354B0"/>
    <w:rsid w:val="0055548C"/>
    <w:rsid w:val="00557B7B"/>
    <w:rsid w:val="00590C13"/>
    <w:rsid w:val="005A2B48"/>
    <w:rsid w:val="00612E17"/>
    <w:rsid w:val="0062573F"/>
    <w:rsid w:val="006A0911"/>
    <w:rsid w:val="006A1B95"/>
    <w:rsid w:val="006E771B"/>
    <w:rsid w:val="007637D9"/>
    <w:rsid w:val="00780015"/>
    <w:rsid w:val="007823A7"/>
    <w:rsid w:val="007C246F"/>
    <w:rsid w:val="007E6E3E"/>
    <w:rsid w:val="00851C31"/>
    <w:rsid w:val="008A066D"/>
    <w:rsid w:val="008D4DAF"/>
    <w:rsid w:val="008E5CFB"/>
    <w:rsid w:val="009442AE"/>
    <w:rsid w:val="00952F4B"/>
    <w:rsid w:val="0098790F"/>
    <w:rsid w:val="00990137"/>
    <w:rsid w:val="009F4741"/>
    <w:rsid w:val="009F6709"/>
    <w:rsid w:val="00A06C6B"/>
    <w:rsid w:val="00A10F33"/>
    <w:rsid w:val="00A14857"/>
    <w:rsid w:val="00A5550B"/>
    <w:rsid w:val="00A6706A"/>
    <w:rsid w:val="00A773BD"/>
    <w:rsid w:val="00A94803"/>
    <w:rsid w:val="00A95761"/>
    <w:rsid w:val="00AD4AE6"/>
    <w:rsid w:val="00B7090A"/>
    <w:rsid w:val="00B7613A"/>
    <w:rsid w:val="00B768F1"/>
    <w:rsid w:val="00BA6F68"/>
    <w:rsid w:val="00C50AA3"/>
    <w:rsid w:val="00C80260"/>
    <w:rsid w:val="00CA1F55"/>
    <w:rsid w:val="00CB3B47"/>
    <w:rsid w:val="00CE3BF5"/>
    <w:rsid w:val="00CF5118"/>
    <w:rsid w:val="00CF6457"/>
    <w:rsid w:val="00D024F1"/>
    <w:rsid w:val="00D04657"/>
    <w:rsid w:val="00D04CC6"/>
    <w:rsid w:val="00D10D49"/>
    <w:rsid w:val="00D11D50"/>
    <w:rsid w:val="00D34695"/>
    <w:rsid w:val="00E12DED"/>
    <w:rsid w:val="00E23C11"/>
    <w:rsid w:val="00E25F5D"/>
    <w:rsid w:val="00E65EEE"/>
    <w:rsid w:val="00E741A2"/>
    <w:rsid w:val="00E843CB"/>
    <w:rsid w:val="00ED5A74"/>
    <w:rsid w:val="00EF28AA"/>
    <w:rsid w:val="00EF6AB5"/>
    <w:rsid w:val="00F00D70"/>
    <w:rsid w:val="00F22EE0"/>
    <w:rsid w:val="00F60B26"/>
    <w:rsid w:val="00F6794D"/>
    <w:rsid w:val="00F918BF"/>
    <w:rsid w:val="00F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F557"/>
  <w15:chartTrackingRefBased/>
  <w15:docId w15:val="{DF7F8678-39F4-4C3C-AAD0-A78774D9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1485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YUSTE MARCO</dc:creator>
  <cp:keywords/>
  <dc:description/>
  <cp:lastModifiedBy>RICHARD YUSTE MARCO</cp:lastModifiedBy>
  <cp:revision>83</cp:revision>
  <cp:lastPrinted>2024-01-14T12:50:00Z</cp:lastPrinted>
  <dcterms:created xsi:type="dcterms:W3CDTF">2023-12-27T08:43:00Z</dcterms:created>
  <dcterms:modified xsi:type="dcterms:W3CDTF">2024-01-15T15:28:00Z</dcterms:modified>
</cp:coreProperties>
</file>