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D196E0" w14:textId="4B3C08A3" w:rsidR="003342B5" w:rsidRPr="005326AE" w:rsidRDefault="00695FC0" w:rsidP="005365E8">
      <w:pPr>
        <w:spacing w:line="240" w:lineRule="auto"/>
        <w:ind w:firstLineChars="0" w:firstLine="0"/>
        <w:rPr>
          <w:rFonts w:ascii="黑体" w:eastAsia="黑体" w:hAnsi="黑体"/>
          <w:sz w:val="44"/>
          <w:szCs w:val="44"/>
        </w:rPr>
      </w:pPr>
      <w:r>
        <w:rPr>
          <w:rFonts w:ascii="黑体" w:eastAsia="黑体" w:hAnsi="黑体" w:hint="eastAsia"/>
          <w:sz w:val="44"/>
          <w:szCs w:val="44"/>
        </w:rPr>
        <w:t>基</w:t>
      </w:r>
      <w:r w:rsidRPr="00695FC0">
        <w:rPr>
          <w:rFonts w:ascii="黑体" w:eastAsia="黑体" w:hAnsi="黑体" w:hint="eastAsia"/>
          <w:sz w:val="44"/>
          <w:szCs w:val="44"/>
          <w:highlight w:val="yellow"/>
        </w:rPr>
        <w:t>于AR技术活化乡村文化，助力乡村振兴</w:t>
      </w:r>
      <w:r w:rsidR="005326AE">
        <w:rPr>
          <w:rFonts w:ascii="黑体" w:eastAsia="黑体" w:hAnsi="黑体" w:hint="eastAsia"/>
          <w:sz w:val="44"/>
          <w:szCs w:val="44"/>
        </w:rPr>
        <w:t>的</w:t>
      </w:r>
      <w:r w:rsidR="003F49E3" w:rsidRPr="005326AE">
        <w:rPr>
          <w:rFonts w:ascii="黑体" w:eastAsia="黑体" w:hAnsi="黑体" w:hint="eastAsia"/>
          <w:sz w:val="44"/>
          <w:szCs w:val="44"/>
        </w:rPr>
        <w:t>探究</w:t>
      </w:r>
    </w:p>
    <w:p w14:paraId="1F95EA6A" w14:textId="77777777" w:rsidR="00A03A9C" w:rsidRDefault="009953C2" w:rsidP="00A03A9C">
      <w:pPr>
        <w:pStyle w:val="1"/>
        <w:ind w:firstLine="562"/>
        <w:jc w:val="center"/>
      </w:pPr>
      <w:r>
        <w:rPr>
          <w:rFonts w:hint="eastAsia"/>
        </w:rPr>
        <w:t>第一部分研究报告书</w:t>
      </w:r>
    </w:p>
    <w:p w14:paraId="554EB295" w14:textId="77777777" w:rsidR="003342B5" w:rsidRPr="003342B5" w:rsidRDefault="003342B5" w:rsidP="008027C5">
      <w:pPr>
        <w:pStyle w:val="1"/>
        <w:ind w:firstLine="562"/>
      </w:pPr>
      <w:r>
        <w:rPr>
          <w:rFonts w:hint="eastAsia"/>
        </w:rPr>
        <w:t>一、</w:t>
      </w:r>
      <w:r w:rsidR="003F49E3" w:rsidRPr="003342B5">
        <w:rPr>
          <w:rFonts w:hint="eastAsia"/>
        </w:rPr>
        <w:t>绪论</w:t>
      </w:r>
    </w:p>
    <w:p w14:paraId="4725E24F" w14:textId="77777777" w:rsidR="005D269D" w:rsidRPr="008027C5" w:rsidRDefault="005D269D" w:rsidP="005D269D">
      <w:pPr>
        <w:ind w:firstLine="420"/>
        <w:rPr>
          <w:rFonts w:asciiTheme="minorEastAsia" w:hAnsiTheme="minorEastAsia"/>
        </w:rPr>
      </w:pPr>
      <w:r w:rsidRPr="008027C5">
        <w:rPr>
          <w:rFonts w:ascii="Times New Roman" w:hAnsi="Times New Roman" w:cs="Times New Roman"/>
        </w:rPr>
        <w:t>2017</w:t>
      </w:r>
      <w:r w:rsidRPr="008027C5">
        <w:rPr>
          <w:rFonts w:asciiTheme="minorEastAsia" w:hAnsiTheme="minorEastAsia" w:hint="eastAsia"/>
        </w:rPr>
        <w:t>年</w:t>
      </w:r>
      <w:r w:rsidRPr="008027C5">
        <w:rPr>
          <w:rFonts w:ascii="Times New Roman" w:hAnsi="Times New Roman" w:cs="Times New Roman"/>
        </w:rPr>
        <w:t>10</w:t>
      </w:r>
      <w:r w:rsidRPr="008027C5">
        <w:rPr>
          <w:rFonts w:asciiTheme="minorEastAsia" w:hAnsiTheme="minorEastAsia" w:hint="eastAsia"/>
        </w:rPr>
        <w:t>月在党的十九大报告中明确提出实施乡村振兴战略，而乡村旅游业的开展作为乡村振兴的有效路径，对农村经济、文化、人才、生态等方面发展具有很大的积极作用</w:t>
      </w:r>
      <w:r w:rsidRPr="008027C5">
        <w:rPr>
          <w:rStyle w:val="a5"/>
          <w:rFonts w:asciiTheme="minorEastAsia" w:hAnsiTheme="minorEastAsia"/>
        </w:rPr>
        <w:footnoteReference w:customMarkFollows="1" w:id="1"/>
        <w:t>[1]</w:t>
      </w:r>
      <w:r w:rsidRPr="008027C5">
        <w:rPr>
          <w:rFonts w:asciiTheme="minorEastAsia" w:hAnsiTheme="minorEastAsia" w:hint="eastAsia"/>
        </w:rPr>
        <w:t>。十九大以来，国家接着出台了《数字乡村开展战略纲要》文件，大力推动科技在乡村旅游中的运用，打造乡村智慧旅游，开启乡村旅游新体验。</w:t>
      </w:r>
    </w:p>
    <w:p w14:paraId="1367C4EC" w14:textId="77777777" w:rsidR="005D269D" w:rsidRPr="008027C5" w:rsidRDefault="005D269D" w:rsidP="005D269D">
      <w:pPr>
        <w:ind w:firstLine="420"/>
        <w:rPr>
          <w:rFonts w:asciiTheme="minorEastAsia" w:hAnsiTheme="minorEastAsia"/>
        </w:rPr>
      </w:pPr>
      <w:r w:rsidRPr="008027C5">
        <w:rPr>
          <w:rFonts w:asciiTheme="minorEastAsia" w:hAnsiTheme="minorEastAsia" w:hint="eastAsia"/>
        </w:rPr>
        <w:t>洛阳作为千年古都和中原城市群副中心城市，其历史文化底蕴深厚，经济实力也不可小觑。除此之外，洛阳市自然旅游资源多样，类型丰富。它凭借着优越的地理位置孕育了名山大川、岩溶瀑布、峡谷森林等多处风景胜地。这些资源优势为洛阳乡村旅游的蓬勃发展奠定了坚实的基础。</w:t>
      </w:r>
    </w:p>
    <w:p w14:paraId="0EFA4B82" w14:textId="77777777" w:rsidR="005D269D" w:rsidRPr="008027C5" w:rsidRDefault="005D269D" w:rsidP="005D269D">
      <w:pPr>
        <w:ind w:firstLine="420"/>
        <w:rPr>
          <w:rFonts w:asciiTheme="minorEastAsia" w:hAnsiTheme="minorEastAsia"/>
        </w:rPr>
      </w:pPr>
      <w:r w:rsidRPr="008027C5">
        <w:rPr>
          <w:rFonts w:asciiTheme="minorEastAsia" w:hAnsiTheme="minorEastAsia" w:hint="eastAsia"/>
        </w:rPr>
        <w:t>但该市乡村所开展的旅游模式千篇一律，多为农家乐，采摘农产品等；旅游产品单一，旅游特色不明显。这些难以满足游客多样化旅游需求，从而影响游客的数量，乡村旅游经济发展也比较缓慢。</w:t>
      </w:r>
    </w:p>
    <w:p w14:paraId="332F6F6D" w14:textId="77777777" w:rsidR="005D269D" w:rsidRPr="005D269D" w:rsidRDefault="005D269D" w:rsidP="005D269D">
      <w:pPr>
        <w:ind w:firstLine="420"/>
      </w:pPr>
      <w:r w:rsidRPr="008027C5">
        <w:rPr>
          <w:rFonts w:asciiTheme="minorEastAsia" w:hAnsiTheme="minorEastAsia" w:hint="eastAsia"/>
        </w:rPr>
        <w:t>目前</w:t>
      </w:r>
      <w:r w:rsidRPr="008027C5">
        <w:rPr>
          <w:rFonts w:ascii="Times New Roman" w:hAnsi="Times New Roman" w:cs="Times New Roman"/>
        </w:rPr>
        <w:t>AR</w:t>
      </w:r>
      <w:r w:rsidRPr="008027C5">
        <w:rPr>
          <w:rFonts w:asciiTheme="minorEastAsia" w:hAnsiTheme="minorEastAsia" w:hint="eastAsia"/>
        </w:rPr>
        <w:t>技术主要在教学、数字旅游信息、旅游产品营销等方面研究较多，但</w:t>
      </w:r>
      <w:r w:rsidRPr="008027C5">
        <w:rPr>
          <w:rFonts w:asciiTheme="minorEastAsia" w:hAnsiTheme="minorEastAsia"/>
        </w:rPr>
        <w:t>AR</w:t>
      </w:r>
      <w:r w:rsidRPr="008027C5">
        <w:rPr>
          <w:rFonts w:asciiTheme="minorEastAsia" w:hAnsiTheme="minorEastAsia" w:hint="eastAsia"/>
        </w:rPr>
        <w:t>与乡村旅游方面结合研究较少，以具体的乡村为研究对象探究乡村智慧旅游的文献少之又少。本文以洛阳地区里发展旅游的乡村为对象来进行研究，根据其所在乡村存在的普遍问题来提出相应的对策，研究</w:t>
      </w:r>
      <w:r w:rsidRPr="008027C5">
        <w:rPr>
          <w:rFonts w:ascii="Times New Roman" w:hAnsi="Times New Roman" w:cs="Times New Roman"/>
        </w:rPr>
        <w:t>AR</w:t>
      </w:r>
      <w:r w:rsidRPr="008027C5">
        <w:rPr>
          <w:rFonts w:asciiTheme="minorEastAsia" w:hAnsiTheme="minorEastAsia" w:hint="eastAsia"/>
        </w:rPr>
        <w:t>与乡村旅游资源的可结合点以及分析其带来的效益，这有利于增强游客的旅游体验，丰富旅游内容，吸引游客，促进乡村旅游的可持续发展，从而为实现乡村振兴战略提供动力。</w:t>
      </w:r>
    </w:p>
    <w:p w14:paraId="3DD28117" w14:textId="77777777" w:rsidR="003F49E3" w:rsidRDefault="00A1255C" w:rsidP="008D3E12">
      <w:pPr>
        <w:pStyle w:val="2"/>
        <w:ind w:firstLine="482"/>
      </w:pPr>
      <w:r>
        <w:rPr>
          <w:rFonts w:hint="eastAsia"/>
        </w:rPr>
        <w:t>（一）研究背景及研究现状</w:t>
      </w:r>
    </w:p>
    <w:p w14:paraId="4FAF16B0" w14:textId="77777777" w:rsidR="00A1255C" w:rsidRDefault="008027C5" w:rsidP="00707C68">
      <w:pPr>
        <w:pStyle w:val="3"/>
        <w:ind w:firstLine="420"/>
      </w:pPr>
      <w:r>
        <w:rPr>
          <w:rFonts w:hint="eastAsia"/>
        </w:rPr>
        <w:t>1.</w:t>
      </w:r>
      <w:r w:rsidR="00A1255C">
        <w:rPr>
          <w:rFonts w:hint="eastAsia"/>
        </w:rPr>
        <w:t>研究背景</w:t>
      </w:r>
    </w:p>
    <w:p w14:paraId="0B0634C8" w14:textId="77777777" w:rsidR="005D269D" w:rsidRDefault="005D269D" w:rsidP="00827577">
      <w:pPr>
        <w:ind w:firstLine="420"/>
      </w:pPr>
      <w:r>
        <w:rPr>
          <w:rFonts w:hint="eastAsia"/>
        </w:rPr>
        <w:t>2021</w:t>
      </w:r>
      <w:r>
        <w:rPr>
          <w:rFonts w:hint="eastAsia"/>
        </w:rPr>
        <w:t>年</w:t>
      </w:r>
      <w:r>
        <w:rPr>
          <w:rFonts w:hint="eastAsia"/>
        </w:rPr>
        <w:t>2</w:t>
      </w:r>
      <w:r>
        <w:rPr>
          <w:rFonts w:hint="eastAsia"/>
        </w:rPr>
        <w:t>月</w:t>
      </w:r>
      <w:r>
        <w:rPr>
          <w:rFonts w:hint="eastAsia"/>
        </w:rPr>
        <w:t>21</w:t>
      </w:r>
      <w:r>
        <w:rPr>
          <w:rFonts w:hint="eastAsia"/>
        </w:rPr>
        <w:t>日《中共中央国务院关于全面推进乡村振兴加快农业农村现代化的意见》提出了“民族要复兴，乡村必振兴”的口号。在</w:t>
      </w:r>
      <w:r>
        <w:rPr>
          <w:rFonts w:hint="eastAsia"/>
        </w:rPr>
        <w:t>8</w:t>
      </w:r>
      <w:r>
        <w:rPr>
          <w:rFonts w:hint="eastAsia"/>
        </w:rPr>
        <w:t>月</w:t>
      </w:r>
      <w:r>
        <w:rPr>
          <w:rFonts w:hint="eastAsia"/>
        </w:rPr>
        <w:t>30</w:t>
      </w:r>
      <w:r>
        <w:rPr>
          <w:rFonts w:hint="eastAsia"/>
        </w:rPr>
        <w:t>日，文化和旅游部对十三届全国人大四次会议第</w:t>
      </w:r>
      <w:r>
        <w:rPr>
          <w:rFonts w:hint="eastAsia"/>
        </w:rPr>
        <w:t>3191</w:t>
      </w:r>
      <w:r>
        <w:rPr>
          <w:rFonts w:hint="eastAsia"/>
        </w:rPr>
        <w:t>号建议的答复是：乡村旅游有效利用乡村自然资源和人文资源，将优秀传统文化、乡土风貌与现代旅游需求有机结合，促进农村一二三产业融合发展，推动乡村生产、生活、生态三位一体发展，是进一步推动乡村振兴的重要力量。而促进乡村旅游发展便成为当今不可忽视的任务。发展的一个前提是创新，促进乡村旅游发展离不开创新。</w:t>
      </w:r>
    </w:p>
    <w:p w14:paraId="0823A424" w14:textId="77777777" w:rsidR="005D269D" w:rsidRDefault="005D269D" w:rsidP="00827577">
      <w:pPr>
        <w:ind w:firstLine="420"/>
      </w:pPr>
      <w:r>
        <w:rPr>
          <w:rFonts w:hint="eastAsia"/>
        </w:rPr>
        <w:t>十九大以来，国家接着出台了《数字乡村开展战略纲要》文件，大力推动科技在乡村旅游中的运用，打造乡村智慧旅游，开启乡村旅游新体验。与此同时，在发展中出现的同质化</w:t>
      </w:r>
      <w:r>
        <w:rPr>
          <w:rFonts w:hint="eastAsia"/>
        </w:rPr>
        <w:lastRenderedPageBreak/>
        <w:t>等问题极大地影响游客体验。对于此问题，在我国“十四五”规划中，已将虚拟现实和增强现实都列入数字经济重点产业，并在智慧医疗，智慧教育，智慧旅游等重要领域展开试点示范工作，构建数字化应用场景，实现产业的转型升级。国内旅游市场也已经出现了与科技相结合的乡村旅游新模式。</w:t>
      </w:r>
      <w:r>
        <w:rPr>
          <w:rFonts w:hint="eastAsia"/>
        </w:rPr>
        <w:t>AR</w:t>
      </w:r>
      <w:r>
        <w:rPr>
          <w:rFonts w:hint="eastAsia"/>
        </w:rPr>
        <w:t>、</w:t>
      </w:r>
      <w:r>
        <w:rPr>
          <w:rFonts w:hint="eastAsia"/>
        </w:rPr>
        <w:t>VR</w:t>
      </w:r>
      <w:r>
        <w:rPr>
          <w:rFonts w:hint="eastAsia"/>
        </w:rPr>
        <w:t>进入乡村旅游市场，构建还原乡村历史文化、辅助展现乡村文化深度与厚度、提升乡村旅游丰富性。但“</w:t>
      </w:r>
      <w:r>
        <w:rPr>
          <w:rFonts w:hint="eastAsia"/>
        </w:rPr>
        <w:t>AR</w:t>
      </w:r>
      <w:r>
        <w:rPr>
          <w:rFonts w:hint="eastAsia"/>
        </w:rPr>
        <w:t>＋乡村旅游”在市场中仍旧是一个新概念，市场推广范围并不大，因此，在此背景下进行调研，明确旅游市场及游客市场对新模式的接受程度。便于规划乡村旅游创新性升级发展。</w:t>
      </w:r>
    </w:p>
    <w:p w14:paraId="5A5CB77E" w14:textId="77777777" w:rsidR="00A1255C" w:rsidRDefault="008027C5" w:rsidP="00707C68">
      <w:pPr>
        <w:pStyle w:val="3"/>
        <w:ind w:firstLine="420"/>
      </w:pPr>
      <w:r>
        <w:rPr>
          <w:rFonts w:hint="eastAsia"/>
        </w:rPr>
        <w:t>2.</w:t>
      </w:r>
      <w:r w:rsidR="00A1255C">
        <w:rPr>
          <w:rFonts w:hint="eastAsia"/>
        </w:rPr>
        <w:t>研究现状</w:t>
      </w:r>
    </w:p>
    <w:p w14:paraId="31F84261" w14:textId="77777777" w:rsidR="0066130D" w:rsidRPr="003102BA" w:rsidRDefault="008027C5" w:rsidP="003102BA">
      <w:pPr>
        <w:ind w:firstLine="420"/>
      </w:pPr>
      <w:r>
        <w:rPr>
          <w:rFonts w:hint="eastAsia"/>
        </w:rPr>
        <w:t>（</w:t>
      </w:r>
      <w:r>
        <w:rPr>
          <w:rFonts w:hint="eastAsia"/>
        </w:rPr>
        <w:t>1</w:t>
      </w:r>
      <w:r>
        <w:rPr>
          <w:rFonts w:hint="eastAsia"/>
        </w:rPr>
        <w:t>）</w:t>
      </w:r>
      <w:r w:rsidR="00A1255C">
        <w:rPr>
          <w:rFonts w:hint="eastAsia"/>
        </w:rPr>
        <w:t>国内研究</w:t>
      </w:r>
      <w:r w:rsidR="0066130D">
        <w:rPr>
          <w:rFonts w:hint="eastAsia"/>
        </w:rPr>
        <w:t>现状</w:t>
      </w:r>
    </w:p>
    <w:p w14:paraId="1C174268" w14:textId="77777777" w:rsidR="0066130D" w:rsidRPr="003102BA" w:rsidRDefault="0066130D" w:rsidP="003102BA">
      <w:pPr>
        <w:ind w:firstLine="420"/>
      </w:pPr>
      <w:r w:rsidRPr="003102BA">
        <w:rPr>
          <w:rFonts w:hint="eastAsia"/>
        </w:rPr>
        <w:t>近年来，乡村旅游给乡村振兴注入了活力，但是乡村旅游同质化阻碍了乡村的发展，很多学者关注此问题，并在他们的期刊、论文中研究这个问题，就同质</w:t>
      </w:r>
      <w:proofErr w:type="gramStart"/>
      <w:r w:rsidRPr="003102BA">
        <w:rPr>
          <w:rFonts w:hint="eastAsia"/>
        </w:rPr>
        <w:t>化出现</w:t>
      </w:r>
      <w:proofErr w:type="gramEnd"/>
      <w:r w:rsidRPr="003102BA">
        <w:rPr>
          <w:rFonts w:hint="eastAsia"/>
        </w:rPr>
        <w:t>的原因、表现形式以及解决措施有了如下的研究：</w:t>
      </w:r>
    </w:p>
    <w:p w14:paraId="435B47FA" w14:textId="5AAC3474" w:rsidR="0066130D" w:rsidRPr="003102BA" w:rsidRDefault="00707C68" w:rsidP="003102BA">
      <w:pPr>
        <w:ind w:firstLine="420"/>
      </w:pPr>
      <w:r w:rsidRPr="003102BA">
        <w:rPr>
          <w:rFonts w:hint="eastAsia"/>
        </w:rPr>
        <w:t>①</w:t>
      </w:r>
      <w:r w:rsidR="0066130D" w:rsidRPr="003102BA">
        <w:rPr>
          <w:rFonts w:hint="eastAsia"/>
        </w:rPr>
        <w:t>张莉，孟程的《乡村旅游中同质化问题研究》中探讨了乡村旅游同质化问题的原因，其中关键指出不是所有乡村都具有乡村旅游的条件，但没有详细给出有哪些乡村不具备旅游的具体数据分析。作者给出了一定的解决措施，但是解决措施并没有给出具体方案。</w:t>
      </w:r>
    </w:p>
    <w:p w14:paraId="1FE52481" w14:textId="74FE7DB8" w:rsidR="0066130D" w:rsidRPr="003102BA" w:rsidRDefault="00707C68" w:rsidP="003102BA">
      <w:pPr>
        <w:ind w:firstLine="420"/>
      </w:pPr>
      <w:r w:rsidRPr="003102BA">
        <w:rPr>
          <w:rFonts w:hint="eastAsia"/>
        </w:rPr>
        <w:t>②</w:t>
      </w:r>
      <w:r w:rsidR="0066130D" w:rsidRPr="003102BA">
        <w:rPr>
          <w:rFonts w:hint="eastAsia"/>
        </w:rPr>
        <w:t>张朵朵，罗鹏日的《面向文化可持续的游戏化旅游体验设计研究》中，作者创造性地提出以游戏化的方式来进行乡村旅游，以角色扮演的方式让游客体现少数民族文化，着重提出游客</w:t>
      </w:r>
      <w:r w:rsidR="0066130D" w:rsidRPr="003102BA">
        <w:rPr>
          <w:rFonts w:hint="eastAsia"/>
        </w:rPr>
        <w:t>-</w:t>
      </w:r>
      <w:r w:rsidR="0066130D" w:rsidRPr="003102BA">
        <w:rPr>
          <w:rFonts w:hint="eastAsia"/>
        </w:rPr>
        <w:t>旅游地居民的双向互动，以及文化可持续发展。但是，作者并没有考虑游客的实时反馈，游戏方式还有完善的余地、以及游客完成任务的奖励，没有与当地农产品有机结合等。</w:t>
      </w:r>
    </w:p>
    <w:p w14:paraId="34B624CF" w14:textId="77777777" w:rsidR="00A1255C" w:rsidRPr="0066130D" w:rsidRDefault="00A1255C" w:rsidP="00827577">
      <w:pPr>
        <w:ind w:firstLine="420"/>
      </w:pPr>
    </w:p>
    <w:p w14:paraId="6AE9FEEC" w14:textId="2DE5A417" w:rsidR="003102BA" w:rsidRDefault="008027C5" w:rsidP="003102BA">
      <w:pPr>
        <w:ind w:firstLine="420"/>
      </w:pPr>
      <w:r>
        <w:rPr>
          <w:rFonts w:hint="eastAsia"/>
        </w:rPr>
        <w:t>（</w:t>
      </w:r>
      <w:r>
        <w:rPr>
          <w:rFonts w:hint="eastAsia"/>
        </w:rPr>
        <w:t>2</w:t>
      </w:r>
      <w:r>
        <w:rPr>
          <w:rFonts w:hint="eastAsia"/>
        </w:rPr>
        <w:t>）</w:t>
      </w:r>
      <w:r w:rsidR="0066130D">
        <w:rPr>
          <w:rFonts w:hint="eastAsia"/>
        </w:rPr>
        <w:t>国外研究现状</w:t>
      </w:r>
    </w:p>
    <w:p w14:paraId="30BAC5D4" w14:textId="77777777" w:rsidR="0066130D" w:rsidRDefault="0066130D" w:rsidP="003102BA">
      <w:pPr>
        <w:ind w:firstLine="420"/>
      </w:pPr>
      <w:r>
        <w:rPr>
          <w:rFonts w:hint="eastAsia"/>
        </w:rPr>
        <w:t>相比之下</w:t>
      </w:r>
      <w:r>
        <w:rPr>
          <w:rFonts w:hint="eastAsia"/>
        </w:rPr>
        <w:t xml:space="preserve">, </w:t>
      </w:r>
      <w:r>
        <w:rPr>
          <w:rFonts w:hint="eastAsia"/>
        </w:rPr>
        <w:t>国外乡村旅游的研究已处于成熟阶段。国外乡村旅游研究的立足点集中在乡村旅游相关概念的建立</w:t>
      </w:r>
      <w:r>
        <w:rPr>
          <w:rFonts w:hint="eastAsia"/>
        </w:rPr>
        <w:t>;</w:t>
      </w:r>
      <w:r>
        <w:rPr>
          <w:rFonts w:hint="eastAsia"/>
        </w:rPr>
        <w:t>乡村旅游和农业的关系</w:t>
      </w:r>
      <w:r>
        <w:rPr>
          <w:rFonts w:hint="eastAsia"/>
        </w:rPr>
        <w:t>;</w:t>
      </w:r>
      <w:r>
        <w:rPr>
          <w:rFonts w:hint="eastAsia"/>
        </w:rPr>
        <w:t>乡村旅游发展的背景</w:t>
      </w:r>
      <w:r>
        <w:rPr>
          <w:rFonts w:hint="eastAsia"/>
        </w:rPr>
        <w:t>;</w:t>
      </w:r>
      <w:r>
        <w:rPr>
          <w:rFonts w:hint="eastAsia"/>
        </w:rPr>
        <w:t>乡村旅游影响</w:t>
      </w:r>
      <w:r>
        <w:rPr>
          <w:rFonts w:hint="eastAsia"/>
        </w:rPr>
        <w:t>;</w:t>
      </w:r>
      <w:r>
        <w:rPr>
          <w:rFonts w:hint="eastAsia"/>
        </w:rPr>
        <w:t>乡村旅游运行机制</w:t>
      </w:r>
      <w:r>
        <w:rPr>
          <w:rFonts w:hint="eastAsia"/>
        </w:rPr>
        <w:t>;</w:t>
      </w:r>
      <w:r>
        <w:rPr>
          <w:rFonts w:hint="eastAsia"/>
        </w:rPr>
        <w:t>乡村旅游面临的问题和对策</w:t>
      </w:r>
      <w:r>
        <w:rPr>
          <w:rFonts w:hint="eastAsia"/>
        </w:rPr>
        <w:t>;</w:t>
      </w:r>
      <w:r>
        <w:rPr>
          <w:rFonts w:hint="eastAsia"/>
        </w:rPr>
        <w:t>乡村旅游的计划、组织和政策等几个方面</w:t>
      </w:r>
      <w:r>
        <w:rPr>
          <w:rFonts w:hint="eastAsia"/>
        </w:rPr>
        <w:t>,</w:t>
      </w:r>
      <w:r>
        <w:rPr>
          <w:rFonts w:hint="eastAsia"/>
        </w:rPr>
        <w:t>其中旅游影响一直是国外旅游的研究重点</w:t>
      </w:r>
      <w:r>
        <w:rPr>
          <w:rFonts w:hint="eastAsia"/>
        </w:rPr>
        <w:t xml:space="preserve">, </w:t>
      </w:r>
      <w:r>
        <w:rPr>
          <w:rFonts w:hint="eastAsia"/>
        </w:rPr>
        <w:t>与国内不同的是</w:t>
      </w:r>
      <w:r>
        <w:rPr>
          <w:rFonts w:hint="eastAsia"/>
        </w:rPr>
        <w:t>,</w:t>
      </w:r>
      <w:r>
        <w:rPr>
          <w:rFonts w:hint="eastAsia"/>
        </w:rPr>
        <w:t>国外研究对乡村旅游经济效益和文化影响的质疑显得很突出</w:t>
      </w:r>
      <w:r>
        <w:rPr>
          <w:rFonts w:hint="eastAsia"/>
        </w:rPr>
        <w:t xml:space="preserve">, </w:t>
      </w:r>
      <w:r>
        <w:rPr>
          <w:rFonts w:hint="eastAsia"/>
        </w:rPr>
        <w:t>呈现一种理性的审慎态度。在住宿、购物、形象、营销、餐饮、质量体验等方面都有专项研究</w:t>
      </w:r>
      <w:r>
        <w:rPr>
          <w:rFonts w:hint="eastAsia"/>
        </w:rPr>
        <w:t xml:space="preserve">, </w:t>
      </w:r>
      <w:r>
        <w:rPr>
          <w:rFonts w:hint="eastAsia"/>
        </w:rPr>
        <w:t>比较注重基础理论的支撑和拓展。同时，国外注意到乡村旅游可持续发展与可持续性并非同一绝对标准</w:t>
      </w:r>
      <w:r>
        <w:rPr>
          <w:rFonts w:hint="eastAsia"/>
        </w:rPr>
        <w:t xml:space="preserve">, </w:t>
      </w:r>
      <w:r>
        <w:rPr>
          <w:rFonts w:hint="eastAsia"/>
        </w:rPr>
        <w:t>其依据是生态学存在着</w:t>
      </w:r>
      <w:r>
        <w:rPr>
          <w:rFonts w:hint="eastAsia"/>
        </w:rPr>
        <w:t xml:space="preserve"> </w:t>
      </w:r>
      <w:r>
        <w:rPr>
          <w:rFonts w:hint="eastAsia"/>
        </w:rPr>
        <w:t>“浅层次</w:t>
      </w:r>
      <w:r>
        <w:rPr>
          <w:rFonts w:hint="eastAsia"/>
        </w:rPr>
        <w:t xml:space="preserve"> </w:t>
      </w:r>
      <w:r>
        <w:rPr>
          <w:rFonts w:hint="eastAsia"/>
        </w:rPr>
        <w:t>”和“深层次</w:t>
      </w:r>
      <w:r>
        <w:rPr>
          <w:rFonts w:hint="eastAsia"/>
        </w:rPr>
        <w:t xml:space="preserve"> </w:t>
      </w:r>
      <w:r>
        <w:rPr>
          <w:rFonts w:hint="eastAsia"/>
        </w:rPr>
        <w:t>”的差异</w:t>
      </w:r>
      <w:r>
        <w:rPr>
          <w:rFonts w:hint="eastAsia"/>
        </w:rPr>
        <w:t xml:space="preserve">, </w:t>
      </w:r>
      <w:r>
        <w:rPr>
          <w:rFonts w:hint="eastAsia"/>
        </w:rPr>
        <w:t>维护</w:t>
      </w:r>
      <w:r>
        <w:rPr>
          <w:rFonts w:hint="eastAsia"/>
        </w:rPr>
        <w:t xml:space="preserve"> </w:t>
      </w:r>
      <w:r>
        <w:rPr>
          <w:rFonts w:hint="eastAsia"/>
        </w:rPr>
        <w:t>“深层次”的生态平衡是乡村旅游可持续性的更长远的谋略</w:t>
      </w:r>
      <w:r>
        <w:rPr>
          <w:rFonts w:hint="eastAsia"/>
        </w:rPr>
        <w:t xml:space="preserve"> </w:t>
      </w:r>
      <w:r>
        <w:rPr>
          <w:rFonts w:hint="eastAsia"/>
        </w:rPr>
        <w:t>。</w:t>
      </w:r>
      <w:proofErr w:type="spellStart"/>
      <w:r>
        <w:rPr>
          <w:rFonts w:hint="eastAsia"/>
        </w:rPr>
        <w:t>erta</w:t>
      </w:r>
      <w:proofErr w:type="spellEnd"/>
      <w:r>
        <w:rPr>
          <w:rFonts w:hint="eastAsia"/>
        </w:rPr>
        <w:t xml:space="preserve"> MacDonald </w:t>
      </w:r>
      <w:r>
        <w:rPr>
          <w:rFonts w:hint="eastAsia"/>
        </w:rPr>
        <w:t>和</w:t>
      </w:r>
      <w:r>
        <w:rPr>
          <w:rFonts w:hint="eastAsia"/>
        </w:rPr>
        <w:t xml:space="preserve"> Lee Jolliffe </w:t>
      </w:r>
      <w:r>
        <w:rPr>
          <w:rFonts w:hint="eastAsia"/>
        </w:rPr>
        <w:t>对加拿大的乡村文化旅游的研究中指出</w:t>
      </w:r>
      <w:r>
        <w:rPr>
          <w:rFonts w:hint="eastAsia"/>
        </w:rPr>
        <w:t xml:space="preserve">, </w:t>
      </w:r>
      <w:r>
        <w:rPr>
          <w:rFonts w:hint="eastAsia"/>
        </w:rPr>
        <w:t>乡村文化是一项宝贵的资源</w:t>
      </w:r>
      <w:r>
        <w:rPr>
          <w:rFonts w:hint="eastAsia"/>
        </w:rPr>
        <w:t xml:space="preserve">, </w:t>
      </w:r>
      <w:r>
        <w:rPr>
          <w:rFonts w:hint="eastAsia"/>
        </w:rPr>
        <w:t>有利于乡村旅游的可持续发展。</w:t>
      </w:r>
    </w:p>
    <w:p w14:paraId="08442837" w14:textId="294F7940" w:rsidR="00A1255C" w:rsidRDefault="0066130D" w:rsidP="003102BA">
      <w:pPr>
        <w:ind w:firstLine="420"/>
      </w:pPr>
      <w:r>
        <w:rPr>
          <w:rFonts w:hint="eastAsia"/>
        </w:rPr>
        <w:t>虽然中外发展乡村旅游的资源、市场、政策等背景条件和发展历程存在差异</w:t>
      </w:r>
      <w:r>
        <w:rPr>
          <w:rFonts w:hint="eastAsia"/>
        </w:rPr>
        <w:t xml:space="preserve">, </w:t>
      </w:r>
      <w:r>
        <w:rPr>
          <w:rFonts w:hint="eastAsia"/>
        </w:rPr>
        <w:t>但是从定义上看</w:t>
      </w:r>
      <w:r>
        <w:rPr>
          <w:rFonts w:hint="eastAsia"/>
        </w:rPr>
        <w:t xml:space="preserve">, </w:t>
      </w:r>
      <w:r>
        <w:rPr>
          <w:rFonts w:hint="eastAsia"/>
        </w:rPr>
        <w:t>乡村旅游应该是小规模的专项旅游</w:t>
      </w:r>
      <w:r>
        <w:rPr>
          <w:rFonts w:hint="eastAsia"/>
        </w:rPr>
        <w:t xml:space="preserve">, </w:t>
      </w:r>
      <w:r>
        <w:rPr>
          <w:rFonts w:hint="eastAsia"/>
        </w:rPr>
        <w:t>行业协会、非盈利性组织、政府机构的参与和引导对乡村旅游的发展十分必要</w:t>
      </w:r>
      <w:r>
        <w:rPr>
          <w:rFonts w:hint="eastAsia"/>
        </w:rPr>
        <w:t xml:space="preserve">, </w:t>
      </w:r>
      <w:r>
        <w:rPr>
          <w:rFonts w:hint="eastAsia"/>
        </w:rPr>
        <w:t>例如统一的服务、设施、价格杠杆和必要的教育、培训、市场促销</w:t>
      </w:r>
      <w:r>
        <w:rPr>
          <w:rFonts w:hint="eastAsia"/>
        </w:rPr>
        <w:t xml:space="preserve">, </w:t>
      </w:r>
      <w:r>
        <w:rPr>
          <w:rFonts w:hint="eastAsia"/>
        </w:rPr>
        <w:t>有赖于国家层面的旅游组织和机构的资助</w:t>
      </w:r>
      <w:r>
        <w:rPr>
          <w:rFonts w:hint="eastAsia"/>
        </w:rPr>
        <w:t xml:space="preserve"> </w:t>
      </w:r>
      <w:r>
        <w:rPr>
          <w:rFonts w:hint="eastAsia"/>
        </w:rPr>
        <w:t>。国外乡村旅游经历了萌芽、成长、成熟等发展阶段</w:t>
      </w:r>
      <w:r>
        <w:rPr>
          <w:rFonts w:hint="eastAsia"/>
        </w:rPr>
        <w:t xml:space="preserve">, </w:t>
      </w:r>
      <w:r>
        <w:rPr>
          <w:rFonts w:hint="eastAsia"/>
        </w:rPr>
        <w:t>积累了丰富的实践经验</w:t>
      </w:r>
      <w:r>
        <w:rPr>
          <w:rFonts w:hint="eastAsia"/>
        </w:rPr>
        <w:t xml:space="preserve">, </w:t>
      </w:r>
      <w:r>
        <w:rPr>
          <w:rFonts w:hint="eastAsia"/>
        </w:rPr>
        <w:t>通过总结可以得出对我国乡村旅游发展研究的多重启示：注重乡村旅游开发突出特色化、差异化；提高旅游者和当地居民的参与价值</w:t>
      </w:r>
      <w:r>
        <w:rPr>
          <w:rFonts w:hint="eastAsia"/>
        </w:rPr>
        <w:t xml:space="preserve"> </w:t>
      </w:r>
      <w:r>
        <w:rPr>
          <w:rFonts w:hint="eastAsia"/>
        </w:rPr>
        <w:t>它是乡村旅游发展的另一趋势；保证乡村社区参与的主体地位和乡村的可持续发展。</w:t>
      </w:r>
    </w:p>
    <w:p w14:paraId="39C7836C" w14:textId="77777777" w:rsidR="00A1255C" w:rsidRDefault="00A1255C" w:rsidP="008D3E12">
      <w:pPr>
        <w:pStyle w:val="2"/>
        <w:ind w:firstLine="482"/>
      </w:pPr>
      <w:r>
        <w:rPr>
          <w:rFonts w:hint="eastAsia"/>
        </w:rPr>
        <w:lastRenderedPageBreak/>
        <w:t>（二）研究意义</w:t>
      </w:r>
    </w:p>
    <w:p w14:paraId="36099DFA" w14:textId="77777777" w:rsidR="0066130D" w:rsidRPr="003102BA" w:rsidRDefault="0066130D" w:rsidP="003102BA">
      <w:pPr>
        <w:ind w:firstLine="420"/>
      </w:pPr>
      <w:r w:rsidRPr="003102BA">
        <w:rPr>
          <w:rStyle w:val="NormalCharacter"/>
          <w:rFonts w:ascii="宋体" w:hAnsi="宋体" w:hint="eastAsia"/>
          <w:szCs w:val="21"/>
        </w:rPr>
        <w:t>解决旅游同质化的问题的关键是“文化发掘”，在游戏化设计思维应用于各领域的背景下，我们可以运用游戏化设计乡村旅游产品“发掘当地文化”，使游客与当地文化产生深入互动和沉浸感，使之变成一种可持续发展模式。</w:t>
      </w:r>
    </w:p>
    <w:p w14:paraId="29FE4E32" w14:textId="77777777" w:rsidR="003F49E3" w:rsidRDefault="00A1255C" w:rsidP="008D3E12">
      <w:pPr>
        <w:pStyle w:val="2"/>
        <w:ind w:firstLine="482"/>
      </w:pPr>
      <w:r>
        <w:rPr>
          <w:rFonts w:hint="eastAsia"/>
        </w:rPr>
        <w:t>（三</w:t>
      </w:r>
      <w:r w:rsidR="003F49E3">
        <w:rPr>
          <w:rFonts w:hint="eastAsia"/>
        </w:rPr>
        <w:t>）主要内容及研究方法</w:t>
      </w:r>
    </w:p>
    <w:p w14:paraId="1C0AADDB" w14:textId="77777777" w:rsidR="0066130D" w:rsidRDefault="008027C5" w:rsidP="00707C68">
      <w:pPr>
        <w:pStyle w:val="3"/>
        <w:ind w:firstLine="420"/>
      </w:pPr>
      <w:r>
        <w:rPr>
          <w:rFonts w:hint="eastAsia"/>
        </w:rPr>
        <w:t>1.</w:t>
      </w:r>
      <w:r w:rsidR="0066130D">
        <w:rPr>
          <w:rFonts w:hint="eastAsia"/>
        </w:rPr>
        <w:t>主要内容</w:t>
      </w:r>
    </w:p>
    <w:p w14:paraId="60BC6E4B" w14:textId="77777777" w:rsidR="0066130D" w:rsidRDefault="0066130D" w:rsidP="003102BA">
      <w:pPr>
        <w:ind w:firstLine="420"/>
      </w:pPr>
      <w:r>
        <w:rPr>
          <w:rFonts w:hint="eastAsia"/>
        </w:rPr>
        <w:t>APP</w:t>
      </w:r>
      <w:r>
        <w:rPr>
          <w:rFonts w:hint="eastAsia"/>
        </w:rPr>
        <w:t>中游戏产品的设计主要是以激励</w:t>
      </w:r>
      <w:r>
        <w:rPr>
          <w:rFonts w:hint="eastAsia"/>
        </w:rPr>
        <w:t>-</w:t>
      </w:r>
      <w:r>
        <w:rPr>
          <w:rFonts w:hint="eastAsia"/>
        </w:rPr>
        <w:t>互动</w:t>
      </w:r>
      <w:r>
        <w:rPr>
          <w:rFonts w:hint="eastAsia"/>
        </w:rPr>
        <w:t>-</w:t>
      </w:r>
      <w:r>
        <w:rPr>
          <w:rFonts w:hint="eastAsia"/>
        </w:rPr>
        <w:t>快乐</w:t>
      </w:r>
      <w:r>
        <w:rPr>
          <w:rFonts w:hint="eastAsia"/>
        </w:rPr>
        <w:t>-</w:t>
      </w:r>
      <w:r>
        <w:rPr>
          <w:rFonts w:hint="eastAsia"/>
        </w:rPr>
        <w:t>沉浸为机理进行设计，首先利用游戏元素对其进行有效组合，通过围绕旅游者活跃度来设计相关的游戏元素和奖励机制，在进入游戏世界中，该团队会以角色扮演寻宝的方式，为玩家设定任务目标，引导玩家去深入的了解当地的文化。在游戏化系统中为玩家们提供多样化的选择即不同的路径，迎合更多用户的需求，达到“互联网”</w:t>
      </w:r>
      <w:r>
        <w:rPr>
          <w:rFonts w:hint="eastAsia"/>
        </w:rPr>
        <w:t>+</w:t>
      </w:r>
      <w:r>
        <w:rPr>
          <w:rFonts w:hint="eastAsia"/>
        </w:rPr>
        <w:t>文化旅游的最大效果。该团队将聘用专业化的技术人员来进行实际性的操作，通过总结游戏设计的流程，将游戏展尽可能以趣味性的方式展现出来，当玩家完成任务后，将会送上神秘的礼物作为来当地旅游的纪念品。</w:t>
      </w:r>
    </w:p>
    <w:p w14:paraId="37E014E1" w14:textId="77777777" w:rsidR="0066130D" w:rsidRDefault="0066130D" w:rsidP="003102BA">
      <w:pPr>
        <w:ind w:firstLine="420"/>
      </w:pPr>
      <w:r>
        <w:rPr>
          <w:rFonts w:hint="eastAsia"/>
        </w:rPr>
        <w:t>其次，在游戏化的设计过程中，该团队注重游客与当地居民的互动。在打造产品时，也要考虑用户的情感需求，创设各种活动来增加游客的体验性，将当地居民及其生活打造成旅游景观和特色，在游客们进行旅游体验的同时将当地居民也要融合进去，以人为中心，增加游客和居民的互动。游客和居民们通过互动有一定的了解后，游客们在购买有型产品后会增加加对其满意度，同时当游客们旅游完之后，为游客创造提建议的机会，总结游完反馈信息，为当地建设和管理提供参考依据，从而提高游客的满意度，以及保留游客资源。该旅游</w:t>
      </w:r>
      <w:r>
        <w:rPr>
          <w:rFonts w:hint="eastAsia"/>
        </w:rPr>
        <w:t>APP</w:t>
      </w:r>
      <w:r>
        <w:rPr>
          <w:rFonts w:hint="eastAsia"/>
        </w:rPr>
        <w:t>将实现游客与旅游地居民的双向互动基于</w:t>
      </w:r>
      <w:r>
        <w:rPr>
          <w:rFonts w:hint="eastAsia"/>
        </w:rPr>
        <w:t>AR</w:t>
      </w:r>
      <w:r>
        <w:rPr>
          <w:rFonts w:hint="eastAsia"/>
        </w:rPr>
        <w:t>技术让游客以玩家的身份将自己置身于当地的历史文化情景之中，复原场景，以创造强烈的场所氛围和在地感使游客们得到良好的沉浸式体验。通过游戏化的方式，让游客成为故事主角，增加游客进入历史文化世界的代入感，在游客消费的同时，能有效提升当地旅游地的知名度。</w:t>
      </w:r>
    </w:p>
    <w:p w14:paraId="2A8DC937" w14:textId="77777777" w:rsidR="0066130D" w:rsidRDefault="008027C5" w:rsidP="00707C68">
      <w:pPr>
        <w:pStyle w:val="3"/>
        <w:ind w:firstLine="420"/>
      </w:pPr>
      <w:r>
        <w:rPr>
          <w:rFonts w:hint="eastAsia"/>
        </w:rPr>
        <w:t>2.</w:t>
      </w:r>
      <w:r w:rsidR="0066130D">
        <w:rPr>
          <w:rFonts w:hint="eastAsia"/>
        </w:rPr>
        <w:t>研究方法</w:t>
      </w:r>
    </w:p>
    <w:p w14:paraId="1C6D15C7" w14:textId="77777777" w:rsidR="0066130D" w:rsidRDefault="008027C5" w:rsidP="003102BA">
      <w:pPr>
        <w:ind w:firstLine="420"/>
      </w:pPr>
      <w:r>
        <w:rPr>
          <w:rFonts w:hint="eastAsia"/>
        </w:rPr>
        <w:t>（</w:t>
      </w:r>
      <w:r>
        <w:rPr>
          <w:rFonts w:hint="eastAsia"/>
        </w:rPr>
        <w:t>1</w:t>
      </w:r>
      <w:r>
        <w:rPr>
          <w:rFonts w:hint="eastAsia"/>
        </w:rPr>
        <w:t>）</w:t>
      </w:r>
      <w:r w:rsidR="0066130D">
        <w:rPr>
          <w:rFonts w:hint="eastAsia"/>
        </w:rPr>
        <w:t>文献分析法</w:t>
      </w:r>
    </w:p>
    <w:p w14:paraId="1FE9421F" w14:textId="77777777" w:rsidR="0066130D" w:rsidRDefault="0066130D" w:rsidP="003102BA">
      <w:pPr>
        <w:ind w:firstLine="420"/>
      </w:pPr>
      <w:r>
        <w:rPr>
          <w:rFonts w:hint="eastAsia"/>
        </w:rPr>
        <w:t>通过在中国知网、知网研学上收集有关探究乡村旅游发展现状的国内外文献，并通过网站、微信公众号等网上资源收集乡村旅游发展的有关统计数据和对乡村旅游的相关政策，对其内容进行整体的整理与规划，对目前乡村旅游的发展现状及程度有了宏观的了解，最后在前者研究的基础上提出了本次研究的创新之处。</w:t>
      </w:r>
    </w:p>
    <w:p w14:paraId="529A5609" w14:textId="77777777" w:rsidR="0066130D" w:rsidRDefault="008027C5" w:rsidP="003102BA">
      <w:pPr>
        <w:ind w:firstLine="420"/>
      </w:pPr>
      <w:r>
        <w:rPr>
          <w:rFonts w:hint="eastAsia"/>
        </w:rPr>
        <w:t>（</w:t>
      </w:r>
      <w:r>
        <w:rPr>
          <w:rFonts w:hint="eastAsia"/>
        </w:rPr>
        <w:t>2</w:t>
      </w:r>
      <w:r>
        <w:rPr>
          <w:rFonts w:hint="eastAsia"/>
        </w:rPr>
        <w:t>）</w:t>
      </w:r>
      <w:r w:rsidR="0066130D">
        <w:rPr>
          <w:rFonts w:hint="eastAsia"/>
        </w:rPr>
        <w:t>问卷调查法</w:t>
      </w:r>
    </w:p>
    <w:p w14:paraId="05E368A5" w14:textId="77777777" w:rsidR="0066130D" w:rsidRDefault="0066130D" w:rsidP="003102BA">
      <w:pPr>
        <w:ind w:firstLine="420"/>
      </w:pPr>
      <w:r>
        <w:rPr>
          <w:rFonts w:hint="eastAsia"/>
        </w:rPr>
        <w:t>本研究通过对在河南省进行乡村旅游过的游客和洛阳市开展乡村旅游的倒盏村周边居民为对象进行问卷调查。其中问卷一以游客角度的问卷以微信群、</w:t>
      </w:r>
      <w:r>
        <w:rPr>
          <w:rFonts w:hint="eastAsia"/>
        </w:rPr>
        <w:t>QQ</w:t>
      </w:r>
      <w:r>
        <w:rPr>
          <w:rFonts w:hint="eastAsia"/>
        </w:rPr>
        <w:t>群、微博等分享问卷链接的方式进行线上发放。通过此次调查真实地了解游客的需求以及河南省乡村旅游发展现状。问卷二以居民角度的问卷是在当地进行线下发放，在调查过程中，该小组成员对被调查</w:t>
      </w:r>
      <w:r>
        <w:rPr>
          <w:rFonts w:hint="eastAsia"/>
        </w:rPr>
        <w:lastRenderedPageBreak/>
        <w:t>者感到疑惑之处进行答疑，从而保证了研究结果的可靠性。</w:t>
      </w:r>
    </w:p>
    <w:p w14:paraId="00323F76" w14:textId="77777777" w:rsidR="0066130D" w:rsidRDefault="008027C5" w:rsidP="003102BA">
      <w:pPr>
        <w:ind w:firstLine="420"/>
      </w:pPr>
      <w:r>
        <w:rPr>
          <w:rFonts w:hint="eastAsia"/>
        </w:rPr>
        <w:t>（</w:t>
      </w:r>
      <w:r>
        <w:rPr>
          <w:rFonts w:hint="eastAsia"/>
        </w:rPr>
        <w:t>3</w:t>
      </w:r>
      <w:r>
        <w:rPr>
          <w:rFonts w:hint="eastAsia"/>
        </w:rPr>
        <w:t>）</w:t>
      </w:r>
      <w:r w:rsidR="0066130D">
        <w:rPr>
          <w:rFonts w:hint="eastAsia"/>
        </w:rPr>
        <w:t>实地访谈法</w:t>
      </w:r>
    </w:p>
    <w:p w14:paraId="22B94A37" w14:textId="77777777" w:rsidR="0066130D" w:rsidRDefault="0066130D" w:rsidP="003102BA">
      <w:pPr>
        <w:ind w:firstLine="420"/>
      </w:pPr>
      <w:r>
        <w:rPr>
          <w:rFonts w:hint="eastAsia"/>
        </w:rPr>
        <w:t>本研究为了更好地了解乡村旅游发展状况，本团队前往倒盏村进行实地调查，在征求居民的意见前提下，对倒盏村经营者及周边居民进行访谈。</w:t>
      </w:r>
    </w:p>
    <w:p w14:paraId="3960EA3D" w14:textId="77777777" w:rsidR="00A1255C" w:rsidRDefault="00A1255C" w:rsidP="008D3E12">
      <w:pPr>
        <w:pStyle w:val="2"/>
        <w:ind w:firstLine="482"/>
      </w:pPr>
      <w:r>
        <w:rPr>
          <w:rFonts w:hint="eastAsia"/>
        </w:rPr>
        <w:t>（四</w:t>
      </w:r>
      <w:r w:rsidR="003F49E3">
        <w:rPr>
          <w:rFonts w:hint="eastAsia"/>
        </w:rPr>
        <w:t>）</w:t>
      </w:r>
      <w:r w:rsidR="008F7CCB">
        <w:rPr>
          <w:rFonts w:hint="eastAsia"/>
        </w:rPr>
        <w:t>项目的</w:t>
      </w:r>
      <w:r w:rsidR="003F49E3">
        <w:rPr>
          <w:rFonts w:hint="eastAsia"/>
        </w:rPr>
        <w:t>创新与不足</w:t>
      </w:r>
    </w:p>
    <w:p w14:paraId="5606E83F" w14:textId="77777777" w:rsidR="008F7CCB" w:rsidRDefault="008027C5" w:rsidP="00707C68">
      <w:pPr>
        <w:pStyle w:val="3"/>
        <w:ind w:firstLine="420"/>
      </w:pPr>
      <w:r>
        <w:rPr>
          <w:rFonts w:hint="eastAsia"/>
        </w:rPr>
        <w:t>1.</w:t>
      </w:r>
      <w:r w:rsidR="008F7CCB">
        <w:rPr>
          <w:rFonts w:hint="eastAsia"/>
        </w:rPr>
        <w:t>项目创新特色</w:t>
      </w:r>
    </w:p>
    <w:p w14:paraId="62089AAB" w14:textId="77777777" w:rsidR="008F7CCB" w:rsidRPr="003102BA" w:rsidRDefault="008027C5" w:rsidP="003102BA">
      <w:pPr>
        <w:ind w:firstLine="420"/>
        <w:rPr>
          <w:rFonts w:asciiTheme="minorEastAsia" w:hAnsiTheme="minorEastAsia"/>
        </w:rPr>
      </w:pPr>
      <w:r w:rsidRPr="003102BA">
        <w:rPr>
          <w:rFonts w:asciiTheme="minorEastAsia" w:hAnsiTheme="minorEastAsia" w:hint="eastAsia"/>
        </w:rPr>
        <w:t>（1）</w:t>
      </w:r>
      <w:r w:rsidR="008F7CCB" w:rsidRPr="003102BA">
        <w:rPr>
          <w:rFonts w:asciiTheme="minorEastAsia" w:hAnsiTheme="minorEastAsia" w:hint="eastAsia"/>
        </w:rPr>
        <w:t>融合当代科技，作为技术手段与乡村旅游结合，可辅助构建情景解密游戏，利用AR技术提供指引、扫描景物利用AR技术细致观察、辅助构建还原历史场景展现当地乡村特色文化。丰富了乡村旅游的模式、为乡村旅游增添文化厚度、提升了游客的体验感。</w:t>
      </w:r>
    </w:p>
    <w:p w14:paraId="7F226D88" w14:textId="77777777" w:rsidR="008F7CCB" w:rsidRPr="003102BA" w:rsidRDefault="008027C5" w:rsidP="003102BA">
      <w:pPr>
        <w:ind w:firstLine="420"/>
        <w:rPr>
          <w:rFonts w:asciiTheme="minorEastAsia" w:hAnsiTheme="minorEastAsia"/>
        </w:rPr>
      </w:pPr>
      <w:r w:rsidRPr="003102BA">
        <w:rPr>
          <w:rFonts w:asciiTheme="minorEastAsia" w:hAnsiTheme="minorEastAsia" w:hint="eastAsia"/>
        </w:rPr>
        <w:t>（2）</w:t>
      </w:r>
      <w:r w:rsidR="008F7CCB" w:rsidRPr="003102BA">
        <w:rPr>
          <w:rFonts w:asciiTheme="minorEastAsia" w:hAnsiTheme="minorEastAsia" w:hint="eastAsia"/>
        </w:rPr>
        <w:t>相应时代号召，助力乡村振兴。乡村振兴与产业振兴息息相关，乡村旅游的发展可促进乡村经济效益的提升从而达到乡村振兴的目的。对于制约乡村发展的因素进行调查分析，深挖乡村旅游问题根源所在，有针对性的提出解决措施。对于乡村旅游发展的进一步规划具有较为实际的帮助。</w:t>
      </w:r>
    </w:p>
    <w:p w14:paraId="66D0EB52" w14:textId="77777777" w:rsidR="008F7CCB" w:rsidRPr="003102BA" w:rsidRDefault="008027C5" w:rsidP="003102BA">
      <w:pPr>
        <w:ind w:firstLine="420"/>
        <w:rPr>
          <w:rFonts w:asciiTheme="minorEastAsia" w:hAnsiTheme="minorEastAsia"/>
        </w:rPr>
      </w:pPr>
      <w:r w:rsidRPr="003102BA">
        <w:rPr>
          <w:rFonts w:asciiTheme="minorEastAsia" w:hAnsiTheme="minorEastAsia" w:hint="eastAsia"/>
        </w:rPr>
        <w:t>（3）</w:t>
      </w:r>
      <w:r w:rsidR="008F7CCB" w:rsidRPr="003102BA">
        <w:rPr>
          <w:rFonts w:asciiTheme="minorEastAsia" w:hAnsiTheme="minorEastAsia" w:hint="eastAsia"/>
        </w:rPr>
        <w:t>为乡村旅游发展提供了一条新道路。乡村旅游现阶段存在发展不完善，制约因素较多的情况，且旅游项目单一，民俗文化的展现比重较少。新模式的引入为乡村旅游高质量发展提供了一个新角度，构建了一个产业联合，多元发展的乡村旅游。且本次调查内容新颖，向社会关注度高的问题进行解决。</w:t>
      </w:r>
    </w:p>
    <w:p w14:paraId="77E09ECC" w14:textId="77777777" w:rsidR="008F7CCB" w:rsidRPr="003102BA" w:rsidRDefault="008027C5" w:rsidP="003102BA">
      <w:pPr>
        <w:ind w:firstLine="420"/>
        <w:rPr>
          <w:rFonts w:asciiTheme="minorEastAsia" w:hAnsiTheme="minorEastAsia"/>
        </w:rPr>
      </w:pPr>
      <w:r w:rsidRPr="003102BA">
        <w:rPr>
          <w:rFonts w:asciiTheme="minorEastAsia" w:hAnsiTheme="minorEastAsia" w:hint="eastAsia"/>
        </w:rPr>
        <w:t>（4）</w:t>
      </w:r>
      <w:r w:rsidR="008F7CCB" w:rsidRPr="003102BA">
        <w:rPr>
          <w:rFonts w:asciiTheme="minorEastAsia" w:hAnsiTheme="minorEastAsia" w:hint="eastAsia"/>
        </w:rPr>
        <w:t>调查内容较为全面，在问卷设置中以居民及游客两个视角进行交叉调查，更能反映乡村旅游的现状及影响。并采用爬虫技术从网上爬取游客对乡村旅游建议及意见。更能真实体现数据质量。在数据收集和整合后运用大量分析方法，多角度、全方位地进行分析。调查报告还应用模型展现乡旅内部因素的关系，使得报告展现更加简明直观。</w:t>
      </w:r>
    </w:p>
    <w:p w14:paraId="7F38FB88" w14:textId="77777777" w:rsidR="008F7CCB" w:rsidRDefault="008027C5" w:rsidP="00707C68">
      <w:pPr>
        <w:pStyle w:val="3"/>
        <w:ind w:firstLine="420"/>
      </w:pPr>
      <w:r>
        <w:rPr>
          <w:rFonts w:hint="eastAsia"/>
        </w:rPr>
        <w:t>2.</w:t>
      </w:r>
      <w:r w:rsidR="004F6BE3">
        <w:rPr>
          <w:rFonts w:hint="eastAsia"/>
        </w:rPr>
        <w:t>项目的不足</w:t>
      </w:r>
    </w:p>
    <w:p w14:paraId="48168153" w14:textId="77777777" w:rsidR="008F7CCB" w:rsidRDefault="008027C5" w:rsidP="00413944">
      <w:pPr>
        <w:ind w:firstLineChars="0" w:firstLine="0"/>
        <w:rPr>
          <w:rStyle w:val="NormalCharacter"/>
        </w:rPr>
      </w:pPr>
      <w:r>
        <w:rPr>
          <w:rStyle w:val="NormalCharacter"/>
          <w:rFonts w:hint="eastAsia"/>
        </w:rPr>
        <w:t>（</w:t>
      </w:r>
      <w:r>
        <w:rPr>
          <w:rStyle w:val="NormalCharacter"/>
          <w:rFonts w:hint="eastAsia"/>
        </w:rPr>
        <w:t>1</w:t>
      </w:r>
      <w:r>
        <w:rPr>
          <w:rStyle w:val="NormalCharacter"/>
          <w:rFonts w:hint="eastAsia"/>
        </w:rPr>
        <w:t>）</w:t>
      </w:r>
      <w:r w:rsidR="008F7CCB">
        <w:rPr>
          <w:rStyle w:val="NormalCharacter"/>
        </w:rPr>
        <w:t>撰写</w:t>
      </w:r>
      <w:r w:rsidR="008F7CCB">
        <w:rPr>
          <w:rStyle w:val="NormalCharacter"/>
          <w:rFonts w:hint="eastAsia"/>
        </w:rPr>
        <w:t>调查报告</w:t>
      </w:r>
      <w:r w:rsidR="008F7CCB">
        <w:rPr>
          <w:rStyle w:val="NormalCharacter"/>
        </w:rPr>
        <w:t>的专业能力欠缺</w:t>
      </w:r>
    </w:p>
    <w:p w14:paraId="226C1CCE" w14:textId="77777777" w:rsidR="008F7CCB" w:rsidRDefault="008F7CCB" w:rsidP="008F7CCB">
      <w:pPr>
        <w:ind w:firstLine="420"/>
        <w:rPr>
          <w:rStyle w:val="NormalCharacter"/>
        </w:rPr>
      </w:pPr>
      <w:r>
        <w:rPr>
          <w:rStyle w:val="NormalCharacter"/>
        </w:rPr>
        <w:t>由于团队成员所学的专业知识有限，</w:t>
      </w:r>
      <w:r>
        <w:rPr>
          <w:rStyle w:val="NormalCharacter"/>
          <w:rFonts w:hint="eastAsia"/>
        </w:rPr>
        <w:t>没有进行相关培训，</w:t>
      </w:r>
      <w:r>
        <w:rPr>
          <w:rStyle w:val="NormalCharacter"/>
        </w:rPr>
        <w:t>撰写</w:t>
      </w:r>
      <w:r>
        <w:rPr>
          <w:rStyle w:val="NormalCharacter"/>
          <w:rFonts w:hint="eastAsia"/>
        </w:rPr>
        <w:t>市场调查报告</w:t>
      </w:r>
      <w:r>
        <w:rPr>
          <w:rStyle w:val="NormalCharacter"/>
        </w:rPr>
        <w:t>时对相关问题思考的层面不够</w:t>
      </w:r>
      <w:r>
        <w:rPr>
          <w:rStyle w:val="NormalCharacter"/>
          <w:rFonts w:hint="eastAsia"/>
        </w:rPr>
        <w:t>全面</w:t>
      </w:r>
      <w:r>
        <w:rPr>
          <w:rStyle w:val="NormalCharacter"/>
        </w:rPr>
        <w:t>，还存在诸多细节问题没有解决，例如</w:t>
      </w:r>
      <w:r>
        <w:rPr>
          <w:rStyle w:val="NormalCharacter"/>
          <w:rFonts w:hint="eastAsia"/>
        </w:rPr>
        <w:t>在写调查报告方案时，活动方案流程思考不够全面，宣传效率低。</w:t>
      </w:r>
    </w:p>
    <w:p w14:paraId="2899C189" w14:textId="77777777" w:rsidR="008F7CCB" w:rsidRDefault="008027C5" w:rsidP="00413944">
      <w:pPr>
        <w:ind w:firstLineChars="0" w:firstLine="0"/>
        <w:rPr>
          <w:rStyle w:val="NormalCharacter"/>
        </w:rPr>
      </w:pPr>
      <w:r>
        <w:rPr>
          <w:rStyle w:val="NormalCharacter"/>
          <w:rFonts w:hint="eastAsia"/>
        </w:rPr>
        <w:t>（</w:t>
      </w:r>
      <w:r>
        <w:rPr>
          <w:rStyle w:val="NormalCharacter"/>
          <w:rFonts w:hint="eastAsia"/>
        </w:rPr>
        <w:t>2</w:t>
      </w:r>
      <w:r>
        <w:rPr>
          <w:rStyle w:val="NormalCharacter"/>
          <w:rFonts w:hint="eastAsia"/>
        </w:rPr>
        <w:t>）</w:t>
      </w:r>
      <w:r w:rsidR="008F7CCB">
        <w:rPr>
          <w:rStyle w:val="NormalCharacter"/>
        </w:rPr>
        <w:t>资源匮乏</w:t>
      </w:r>
    </w:p>
    <w:p w14:paraId="2DA26F2D" w14:textId="77777777" w:rsidR="008F7CCB" w:rsidRDefault="008F7CCB" w:rsidP="008F7CCB">
      <w:pPr>
        <w:ind w:firstLine="420"/>
        <w:rPr>
          <w:rStyle w:val="NormalCharacter"/>
        </w:rPr>
      </w:pPr>
      <w:r>
        <w:rPr>
          <w:rStyle w:val="NormalCharacter"/>
        </w:rPr>
        <w:t>本项目研究</w:t>
      </w:r>
      <w:r>
        <w:rPr>
          <w:rStyle w:val="NormalCharacter"/>
          <w:rFonts w:hint="eastAsia"/>
        </w:rPr>
        <w:t>需要进行实地走访</w:t>
      </w:r>
      <w:r>
        <w:rPr>
          <w:rStyle w:val="NormalCharacter"/>
        </w:rPr>
        <w:t>，当前信息获取渠道窄，不能满足对项目开展所需全部资料的收集和整理。此外，调研工作需要一定的经费投入，目前项目组资金紧张，导致市场调研展开受阻。</w:t>
      </w:r>
    </w:p>
    <w:p w14:paraId="4B8FD2FC" w14:textId="77777777" w:rsidR="008F7CCB" w:rsidRDefault="008027C5" w:rsidP="00413944">
      <w:pPr>
        <w:ind w:firstLineChars="0" w:firstLine="0"/>
      </w:pPr>
      <w:r>
        <w:rPr>
          <w:rFonts w:hint="eastAsia"/>
        </w:rPr>
        <w:t>（</w:t>
      </w:r>
      <w:r>
        <w:rPr>
          <w:rFonts w:hint="eastAsia"/>
        </w:rPr>
        <w:t>3</w:t>
      </w:r>
      <w:r>
        <w:rPr>
          <w:rFonts w:hint="eastAsia"/>
        </w:rPr>
        <w:t>）</w:t>
      </w:r>
      <w:r w:rsidR="008F7CCB">
        <w:t>研究不够深入</w:t>
      </w:r>
    </w:p>
    <w:p w14:paraId="679DEBE1" w14:textId="77777777" w:rsidR="008F7CCB" w:rsidRDefault="008F7CCB" w:rsidP="008F7CCB">
      <w:pPr>
        <w:ind w:firstLine="420"/>
      </w:pPr>
      <w:r>
        <w:t>对项目开展所涉及的知识认识的不够深刻，引入的数据不够，对相关问题的支撑程度不足。规划中各个部分衔接不够强，对命题的探讨不够深入。</w:t>
      </w:r>
    </w:p>
    <w:p w14:paraId="306F0AE1" w14:textId="77777777" w:rsidR="008F7CCB" w:rsidRDefault="008027C5" w:rsidP="00413944">
      <w:pPr>
        <w:ind w:firstLineChars="0" w:firstLine="0"/>
      </w:pPr>
      <w:r>
        <w:rPr>
          <w:rFonts w:hint="eastAsia"/>
        </w:rPr>
        <w:t>（</w:t>
      </w:r>
      <w:r>
        <w:rPr>
          <w:rFonts w:hint="eastAsia"/>
        </w:rPr>
        <w:t>4</w:t>
      </w:r>
      <w:r>
        <w:rPr>
          <w:rFonts w:hint="eastAsia"/>
        </w:rPr>
        <w:t>）</w:t>
      </w:r>
      <w:r w:rsidR="008F7CCB">
        <w:t>认知缺乏</w:t>
      </w:r>
    </w:p>
    <w:p w14:paraId="2F01220C" w14:textId="77777777" w:rsidR="008F7CCB" w:rsidRDefault="008F7CCB" w:rsidP="008F7CCB">
      <w:pPr>
        <w:ind w:firstLine="420"/>
      </w:pPr>
      <w:r>
        <w:t>对</w:t>
      </w:r>
      <w:r>
        <w:t>“</w:t>
      </w:r>
      <w:r>
        <w:t>活化</w:t>
      </w:r>
      <w:r>
        <w:t>”</w:t>
      </w:r>
      <w:r>
        <w:t>乡村文化的技术（</w:t>
      </w:r>
      <w:r>
        <w:t>AR</w:t>
      </w:r>
      <w:r>
        <w:t>，电子设备）认知较为缺乏，本项目小组成员无法凭自己进行研究。</w:t>
      </w:r>
    </w:p>
    <w:p w14:paraId="5983E4B3" w14:textId="77777777" w:rsidR="003F49E3" w:rsidRPr="008D3E12" w:rsidRDefault="008027C5" w:rsidP="008D3E12">
      <w:pPr>
        <w:pStyle w:val="1"/>
        <w:ind w:firstLine="562"/>
      </w:pPr>
      <w:r w:rsidRPr="008D3E12">
        <w:rPr>
          <w:rFonts w:hint="eastAsia"/>
        </w:rPr>
        <w:lastRenderedPageBreak/>
        <w:t>二、</w:t>
      </w:r>
      <w:r w:rsidR="003F49E3" w:rsidRPr="008D3E12">
        <w:rPr>
          <w:rFonts w:hint="eastAsia"/>
        </w:rPr>
        <w:t>乡村旅游的发展概况</w:t>
      </w:r>
      <w:r w:rsidR="003F49E3" w:rsidRPr="008D3E12">
        <w:rPr>
          <w:rFonts w:hint="eastAsia"/>
        </w:rPr>
        <w:t xml:space="preserve"> </w:t>
      </w:r>
    </w:p>
    <w:p w14:paraId="33E985AA" w14:textId="77777777" w:rsidR="000F6D2C" w:rsidRDefault="008027C5" w:rsidP="008D3E12">
      <w:pPr>
        <w:pStyle w:val="2"/>
        <w:ind w:firstLine="482"/>
      </w:pPr>
      <w:r>
        <w:rPr>
          <w:rFonts w:hint="eastAsia"/>
        </w:rPr>
        <w:t>（一）</w:t>
      </w:r>
      <w:r w:rsidR="000F6D2C">
        <w:rPr>
          <w:rFonts w:hint="eastAsia"/>
        </w:rPr>
        <w:t>乡村旅游发展的前期阶段</w:t>
      </w:r>
    </w:p>
    <w:p w14:paraId="20B98E0C" w14:textId="2618FB98" w:rsidR="000F6D2C" w:rsidRDefault="000F6D2C" w:rsidP="000F6D2C">
      <w:pPr>
        <w:pStyle w:val="a3"/>
        <w:ind w:firstLineChars="100" w:firstLine="210"/>
      </w:pPr>
      <w:r>
        <w:rPr>
          <w:rFonts w:hint="eastAsia"/>
        </w:rPr>
        <w:t xml:space="preserve"> </w:t>
      </w:r>
      <w:r w:rsidR="00707C68" w:rsidRPr="003102BA">
        <w:t xml:space="preserve"> </w:t>
      </w:r>
      <w:r w:rsidR="00EC0FB5" w:rsidRPr="003102BA">
        <w:rPr>
          <w:rFonts w:hint="eastAsia"/>
        </w:rPr>
        <w:t>洛阳市</w:t>
      </w:r>
      <w:r w:rsidRPr="003102BA">
        <w:rPr>
          <w:rFonts w:hint="eastAsia"/>
        </w:rPr>
        <w:t>的乡村旅游最开始是由“农家乐”的方式发展起来的，随着乡村旅游在全国范围的</w:t>
      </w:r>
      <w:r w:rsidR="00EC0FB5" w:rsidRPr="003102BA">
        <w:rPr>
          <w:rFonts w:hint="eastAsia"/>
        </w:rPr>
        <w:t>开展，洛阳地区</w:t>
      </w:r>
      <w:r w:rsidRPr="003102BA">
        <w:rPr>
          <w:rFonts w:hint="eastAsia"/>
        </w:rPr>
        <w:t>的乡村旅游凭借自身优越的人文资源和自然资源发展起来。在乡村旅游的发展前期，以“农家乐”为主题的乡村旅游受到游客的热烈欢迎，但是随着时间的推移，游客不再满足于“吃农家饭、做农家事、享农家生活”的农家乐旅游形式，而且大多数乡村的旅游形式大同小异，对游客而言，缺乏吸引力。除此之外，由于缺少专门的旅游管理人员、资金不足、基础设施不完善、知名度不高等等，在多种因素的影响下，乡村旅游的发展进程缓慢，对居民的影响较弱，没有给乡村旅游的发展产生较大的贡献</w:t>
      </w:r>
      <w:r>
        <w:rPr>
          <w:rFonts w:hint="eastAsia"/>
        </w:rPr>
        <w:t>。</w:t>
      </w:r>
    </w:p>
    <w:p w14:paraId="098B1A2F" w14:textId="77777777" w:rsidR="000F6D2C" w:rsidRDefault="008027C5" w:rsidP="008D3E12">
      <w:pPr>
        <w:pStyle w:val="2"/>
        <w:ind w:firstLine="482"/>
      </w:pPr>
      <w:r>
        <w:rPr>
          <w:rFonts w:hint="eastAsia"/>
        </w:rPr>
        <w:t>（二）</w:t>
      </w:r>
      <w:r w:rsidR="000F6D2C">
        <w:rPr>
          <w:rFonts w:hint="eastAsia"/>
        </w:rPr>
        <w:t>乡村旅游发展的后期阶段</w:t>
      </w:r>
    </w:p>
    <w:p w14:paraId="38783CEA" w14:textId="77777777" w:rsidR="000F6D2C" w:rsidRDefault="00EC0FB5" w:rsidP="003102BA">
      <w:pPr>
        <w:ind w:firstLine="420"/>
      </w:pPr>
      <w:r>
        <w:rPr>
          <w:rFonts w:hint="eastAsia"/>
        </w:rPr>
        <w:t>经过前期的摸索，洛阳市</w:t>
      </w:r>
      <w:r w:rsidR="000F6D2C">
        <w:rPr>
          <w:rFonts w:hint="eastAsia"/>
        </w:rPr>
        <w:t>的乡村旅游终于迎来了真正意义上的发展阶段。在这一阶段，中央政府高度重视，给与全国开展旅游的乡村政策支持，增加乡村居民的就业岗位，促进乡村经济的发展，增</w:t>
      </w:r>
      <w:r>
        <w:rPr>
          <w:rFonts w:hint="eastAsia"/>
        </w:rPr>
        <w:t>强人民的幸福感，乡村旅游是乡村振兴的一大助力。洛阳地区</w:t>
      </w:r>
      <w:r w:rsidR="000F6D2C">
        <w:rPr>
          <w:rFonts w:hint="eastAsia"/>
        </w:rPr>
        <w:t>大部分乡村充分利用当地丰富的自然资源，结合政策支持，不断推出新的乡村旅游路线与方案。虽然此阶段的乡村旅游还存在问题阻碍其发展，但是在政府、乡村、企业三方的关注与努力下，定会向前发展，无往不前。随着中国经济的发展，乡村问题逐步得到改善，其中乡村人才缺失问题受到国家的密切关注，国家采取政策、措施支持大学生返乡，而这在一定程度上为乡村旅游的发展注入了新鲜的活力，促进乡村旅游的可持续发展。为乡村振兴做出极大的贡献。</w:t>
      </w:r>
    </w:p>
    <w:p w14:paraId="77C5AD8D" w14:textId="77777777" w:rsidR="000F6D2C" w:rsidRPr="00D86B52" w:rsidRDefault="008027C5" w:rsidP="008027C5">
      <w:pPr>
        <w:pStyle w:val="1"/>
        <w:ind w:firstLine="562"/>
      </w:pPr>
      <w:r>
        <w:rPr>
          <w:rFonts w:hint="eastAsia"/>
        </w:rPr>
        <w:t>三、</w:t>
      </w:r>
      <w:r w:rsidR="00916273" w:rsidRPr="00D86B52">
        <w:rPr>
          <w:rFonts w:hint="eastAsia"/>
        </w:rPr>
        <w:t>乡村旅游</w:t>
      </w:r>
      <w:r w:rsidR="001B1BF4" w:rsidRPr="00D86B52">
        <w:rPr>
          <w:rFonts w:hint="eastAsia"/>
        </w:rPr>
        <w:t>存在的问题与解决措施</w:t>
      </w:r>
    </w:p>
    <w:p w14:paraId="75A0048A" w14:textId="77777777" w:rsidR="00C04C3B" w:rsidRDefault="008027C5" w:rsidP="00253723">
      <w:pPr>
        <w:pStyle w:val="2"/>
        <w:ind w:firstLine="482"/>
      </w:pPr>
      <w:r>
        <w:rPr>
          <w:rFonts w:hint="eastAsia"/>
        </w:rPr>
        <w:t>（一）</w:t>
      </w:r>
      <w:r w:rsidR="00C04C3B">
        <w:rPr>
          <w:rFonts w:hint="eastAsia"/>
        </w:rPr>
        <w:t>乡村旅游存在的问题</w:t>
      </w:r>
    </w:p>
    <w:p w14:paraId="16DB07F7" w14:textId="77777777" w:rsidR="000F6D2C" w:rsidRPr="00413944" w:rsidRDefault="008027C5" w:rsidP="003102BA">
      <w:pPr>
        <w:spacing w:afterLines="100" w:after="312"/>
        <w:ind w:firstLineChars="0" w:firstLine="0"/>
      </w:pPr>
      <w:r w:rsidRPr="00413944">
        <w:rPr>
          <w:rFonts w:hint="eastAsia"/>
        </w:rPr>
        <w:t>1.</w:t>
      </w:r>
      <w:r w:rsidR="000F6D2C" w:rsidRPr="00413944">
        <w:rPr>
          <w:rFonts w:hint="eastAsia"/>
        </w:rPr>
        <w:t>同质化现象严重</w:t>
      </w:r>
    </w:p>
    <w:p w14:paraId="6BCD3C82" w14:textId="77777777" w:rsidR="00EC0FB5" w:rsidRDefault="00EC0FB5" w:rsidP="003E3C48">
      <w:pPr>
        <w:ind w:firstLine="420"/>
      </w:pPr>
      <w:r>
        <w:rPr>
          <w:rFonts w:hint="eastAsia"/>
        </w:rPr>
        <w:t>在洛阳市乡村旅游的发展过程中，一些乡村为了吸引游客，对当地进行盲目改造，放眼望去，千人一面的建筑外观易使游客产生审美疲劳，对游客毫无吸引力；为了短暂的经济效益，不重视本村文化发展，盲目照搬文化资源。</w:t>
      </w:r>
      <w:r w:rsidRPr="00A324F5">
        <w:rPr>
          <w:rFonts w:hint="eastAsia"/>
        </w:rPr>
        <w:t>以洛阳市倒盏村为例，在推出的反映河洛文化的盲盒中，所出现的代表性标志竟然是市场上大热的美国电影中的“漫威”人物</w:t>
      </w:r>
      <w:r>
        <w:rPr>
          <w:rFonts w:hint="eastAsia"/>
        </w:rPr>
        <w:t>，没有</w:t>
      </w:r>
      <w:r w:rsidRPr="00A324F5">
        <w:rPr>
          <w:rFonts w:hint="eastAsia"/>
        </w:rPr>
        <w:t>合理开发应用本土文化。</w:t>
      </w:r>
      <w:r>
        <w:rPr>
          <w:rFonts w:hint="eastAsia"/>
        </w:rPr>
        <w:t>在洛阳地区大部分的乡村旅游都是开展农家乐、体验农业采摘等旅游活动，没有亮点，难以激发游客的兴趣。</w:t>
      </w:r>
    </w:p>
    <w:p w14:paraId="3B9746C1" w14:textId="77777777" w:rsidR="00EC0FB5" w:rsidRPr="00413944" w:rsidRDefault="008027C5" w:rsidP="003102BA">
      <w:pPr>
        <w:spacing w:beforeLines="100" w:before="312" w:afterLines="100" w:after="312"/>
        <w:ind w:firstLineChars="0" w:firstLine="0"/>
      </w:pPr>
      <w:r w:rsidRPr="00413944">
        <w:rPr>
          <w:rFonts w:hint="eastAsia"/>
        </w:rPr>
        <w:t>2.</w:t>
      </w:r>
      <w:r w:rsidR="00EC0FB5" w:rsidRPr="00413944">
        <w:rPr>
          <w:rFonts w:hint="eastAsia"/>
        </w:rPr>
        <w:t>科技与旅游资源结合性不强</w:t>
      </w:r>
    </w:p>
    <w:p w14:paraId="358239F3" w14:textId="77777777" w:rsidR="00EC0FB5" w:rsidRDefault="00EC0FB5" w:rsidP="00EC0FB5">
      <w:pPr>
        <w:ind w:firstLine="420"/>
      </w:pPr>
      <w:r w:rsidRPr="00EC0FB5">
        <w:rPr>
          <w:rFonts w:hint="eastAsia"/>
        </w:rPr>
        <w:t>随着网络的普及与时代的发展，人们对智能化的接受程度越来越高，不可否认，智能化</w:t>
      </w:r>
      <w:r w:rsidRPr="00EC0FB5">
        <w:rPr>
          <w:rFonts w:hint="eastAsia"/>
        </w:rPr>
        <w:lastRenderedPageBreak/>
        <w:t>的生活给人们带来了极大的便利，在乡村旅游中应用科技产品，极大便利乡村旅游的各种活动，丰富旅游活动，增强游客的旅游体验。但目前的洛阳发展旅游的大多数乡村以传统的旅游模式为主。虽然有一部分乡村将旅游活动中融入科技元素，但由于科技资金的限制，科技产品与乡村旅游资源的融合还是很少。</w:t>
      </w:r>
    </w:p>
    <w:p w14:paraId="5FF5DEF7" w14:textId="77777777" w:rsidR="00EC0FB5" w:rsidRPr="00413944" w:rsidRDefault="008027C5" w:rsidP="003102BA">
      <w:pPr>
        <w:spacing w:beforeLines="100" w:before="312" w:afterLines="100" w:after="312"/>
        <w:ind w:firstLineChars="0" w:firstLine="0"/>
      </w:pPr>
      <w:r w:rsidRPr="00413944">
        <w:rPr>
          <w:rFonts w:hint="eastAsia"/>
        </w:rPr>
        <w:t>3.</w:t>
      </w:r>
      <w:r w:rsidR="00EC0FB5" w:rsidRPr="00413944">
        <w:rPr>
          <w:rFonts w:hint="eastAsia"/>
        </w:rPr>
        <w:t>宣传力度不够</w:t>
      </w:r>
    </w:p>
    <w:p w14:paraId="767792B4" w14:textId="77777777" w:rsidR="00EC0FB5" w:rsidRDefault="00EC0FB5" w:rsidP="00EC0FB5">
      <w:pPr>
        <w:ind w:firstLine="420"/>
      </w:pPr>
      <w:r>
        <w:rPr>
          <w:rFonts w:hint="eastAsia"/>
        </w:rPr>
        <w:t>在洛阳地区大部分发展旅游的乡村只注重当地旅游景区建设，忽视对旅游宣传的重要性。乡村旅游的宣传仍然采用发放宣传册、朋友圈等传统的方式来进行宣传，没有与新媒体、短视频等线上资源有效地结合在一起。一些乡村在网上进行宣传时，宣传内容不全面，</w:t>
      </w:r>
      <w:r w:rsidRPr="001D0EFC">
        <w:rPr>
          <w:rFonts w:hint="eastAsia"/>
        </w:rPr>
        <w:t xml:space="preserve"> </w:t>
      </w:r>
      <w:r>
        <w:rPr>
          <w:rFonts w:hint="eastAsia"/>
        </w:rPr>
        <w:t>宣传方式缺乏新颖性，不足以激起游客来这旅游的欲望，</w:t>
      </w:r>
      <w:r w:rsidRPr="001D0EFC">
        <w:rPr>
          <w:rFonts w:hint="eastAsia"/>
        </w:rPr>
        <w:t>从而旅游资源未得到</w:t>
      </w:r>
      <w:r>
        <w:rPr>
          <w:rFonts w:hint="eastAsia"/>
        </w:rPr>
        <w:t>有效的</w:t>
      </w:r>
      <w:r w:rsidRPr="001D0EFC">
        <w:rPr>
          <w:rFonts w:hint="eastAsia"/>
        </w:rPr>
        <w:t>利用</w:t>
      </w:r>
      <w:r w:rsidRPr="001D0EFC">
        <w:rPr>
          <w:rFonts w:hint="eastAsia"/>
        </w:rPr>
        <w:t xml:space="preserve">, </w:t>
      </w:r>
      <w:r>
        <w:rPr>
          <w:rFonts w:hint="eastAsia"/>
        </w:rPr>
        <w:t>影响</w:t>
      </w:r>
      <w:r w:rsidRPr="001D0EFC">
        <w:rPr>
          <w:rFonts w:hint="eastAsia"/>
        </w:rPr>
        <w:t>旅游经济发展</w:t>
      </w:r>
      <w:r>
        <w:rPr>
          <w:rFonts w:hint="eastAsia"/>
        </w:rPr>
        <w:t>。</w:t>
      </w:r>
    </w:p>
    <w:p w14:paraId="6443EF96" w14:textId="77777777" w:rsidR="00EC0FB5" w:rsidRPr="00413944" w:rsidRDefault="008027C5" w:rsidP="003102BA">
      <w:pPr>
        <w:spacing w:beforeLines="100" w:before="312" w:afterLines="100" w:after="312"/>
        <w:ind w:firstLineChars="0" w:firstLine="0"/>
      </w:pPr>
      <w:r w:rsidRPr="00413944">
        <w:rPr>
          <w:rFonts w:hint="eastAsia"/>
        </w:rPr>
        <w:t>4.</w:t>
      </w:r>
      <w:r w:rsidR="00EC0FB5" w:rsidRPr="00413944">
        <w:rPr>
          <w:rFonts w:hint="eastAsia"/>
        </w:rPr>
        <w:t>专业人才缺乏</w:t>
      </w:r>
    </w:p>
    <w:p w14:paraId="1D4B326C" w14:textId="77777777" w:rsidR="00EC0FB5" w:rsidRDefault="00EC0FB5" w:rsidP="00EC0FB5">
      <w:pPr>
        <w:ind w:firstLine="420"/>
      </w:pPr>
      <w:r>
        <w:rPr>
          <w:rFonts w:hint="eastAsia"/>
        </w:rPr>
        <w:t>在乡村旅游发展的各个阶段，专业人才都发挥着至关重要的作用。不管是乡村旅游的规划开发、旅游管理，还是宣传等各个方面，人才的加入都会让乡村旅游发展中的问题大大减少。但目前洛阳市的乡村旅游人才比较匮乏，主要表现在当地从业人员专业素质低，由于处于乡村难以吸引外来专业人才，乡村里的管理人员大多凭经验进行管理。</w:t>
      </w:r>
    </w:p>
    <w:p w14:paraId="68DA2669" w14:textId="77777777" w:rsidR="00EC0FB5" w:rsidRPr="00413944" w:rsidRDefault="008027C5" w:rsidP="003102BA">
      <w:pPr>
        <w:spacing w:beforeLines="100" w:before="312" w:afterLines="100" w:after="312"/>
        <w:ind w:firstLineChars="0" w:firstLine="0"/>
      </w:pPr>
      <w:r w:rsidRPr="00413944">
        <w:rPr>
          <w:rFonts w:hint="eastAsia"/>
        </w:rPr>
        <w:t>5.</w:t>
      </w:r>
      <w:r w:rsidR="00EC0FB5" w:rsidRPr="00413944">
        <w:rPr>
          <w:rFonts w:hint="eastAsia"/>
        </w:rPr>
        <w:t>乡村旅游生态环境问题亟待解决</w:t>
      </w:r>
    </w:p>
    <w:p w14:paraId="1400676F" w14:textId="77777777" w:rsidR="00EC0FB5" w:rsidRDefault="00EC0FB5" w:rsidP="00EC0FB5">
      <w:pPr>
        <w:ind w:firstLine="420"/>
      </w:pPr>
      <w:r>
        <w:rPr>
          <w:rFonts w:hint="eastAsia"/>
        </w:rPr>
        <w:t>在调查走访中本团队发现，乡村旅游的发展造成的生态环境问题突出。开发者为了规划旅游业以牺牲当地的自然环境为代价的，大量进行人造景观建设，破坏原有的自然风光和韵味。由访谈可知，当地垃圾处理需要当地部门进一步完善和规划，做好垃圾分类工作宣传，提高游客的环保意识。由此可见，达到生态环境的可持续发展还需要投入更多的精力去改善。</w:t>
      </w:r>
    </w:p>
    <w:p w14:paraId="6E8CC644" w14:textId="77777777" w:rsidR="00EC0FB5" w:rsidRDefault="008027C5" w:rsidP="00253723">
      <w:pPr>
        <w:pStyle w:val="2"/>
        <w:ind w:firstLine="482"/>
      </w:pPr>
      <w:r>
        <w:rPr>
          <w:rFonts w:hint="eastAsia"/>
        </w:rPr>
        <w:t>（二）</w:t>
      </w:r>
      <w:r w:rsidR="001B1BF4">
        <w:rPr>
          <w:rFonts w:hint="eastAsia"/>
        </w:rPr>
        <w:t>问题的解决措施</w:t>
      </w:r>
    </w:p>
    <w:p w14:paraId="299F20B5" w14:textId="77777777" w:rsidR="001B1BF4" w:rsidRPr="00413944" w:rsidRDefault="008027C5" w:rsidP="003102BA">
      <w:pPr>
        <w:spacing w:beforeLines="100" w:before="312" w:afterLines="100" w:after="312"/>
        <w:ind w:firstLineChars="0" w:firstLine="0"/>
      </w:pPr>
      <w:r w:rsidRPr="00413944">
        <w:rPr>
          <w:rFonts w:hint="eastAsia"/>
        </w:rPr>
        <w:t>1.</w:t>
      </w:r>
      <w:r w:rsidR="00D86B52" w:rsidRPr="00413944">
        <w:rPr>
          <w:rFonts w:hint="eastAsia"/>
        </w:rPr>
        <w:t>注重环境保护，促进乡村旅游可持续发展</w:t>
      </w:r>
    </w:p>
    <w:p w14:paraId="58B678EC" w14:textId="77777777" w:rsidR="00D86B52" w:rsidRDefault="001B1BF4" w:rsidP="00D86B52">
      <w:pPr>
        <w:ind w:firstLine="420"/>
      </w:pPr>
      <w:r w:rsidRPr="001B1BF4">
        <w:rPr>
          <w:rFonts w:hint="eastAsia"/>
        </w:rPr>
        <w:t>通过调查得知，游客进行乡村旅游主要目的是田园风光，开发商注重生态环境的保护，发挥其在旅游市场的竞争力，开发商应注重长期的发展，协调乡村旅游与生态环境，促进乡村旅游的可持续、高质量发展。</w:t>
      </w:r>
    </w:p>
    <w:p w14:paraId="6B49E646" w14:textId="77777777" w:rsidR="001B1BF4" w:rsidRPr="00413944" w:rsidRDefault="008027C5" w:rsidP="003102BA">
      <w:pPr>
        <w:spacing w:beforeLines="100" w:before="312" w:afterLines="100" w:after="312"/>
        <w:ind w:firstLineChars="0" w:firstLine="0"/>
      </w:pPr>
      <w:r w:rsidRPr="00413944">
        <w:rPr>
          <w:rFonts w:hint="eastAsia"/>
        </w:rPr>
        <w:t>2.</w:t>
      </w:r>
      <w:r w:rsidR="001B1BF4" w:rsidRPr="00413944">
        <w:rPr>
          <w:rFonts w:hint="eastAsia"/>
        </w:rPr>
        <w:t>挖掘异质化要素，减少同质化竞争</w:t>
      </w:r>
    </w:p>
    <w:p w14:paraId="0D1404E4" w14:textId="77777777" w:rsidR="00D86B52" w:rsidRDefault="001B1BF4" w:rsidP="00D86B52">
      <w:pPr>
        <w:ind w:firstLine="420"/>
        <w:rPr>
          <w:rFonts w:ascii="宋体" w:hAnsi="宋体" w:cs="宋体"/>
          <w:szCs w:val="24"/>
        </w:rPr>
      </w:pPr>
      <w:r w:rsidRPr="00413944">
        <w:rPr>
          <w:rFonts w:hint="eastAsia"/>
        </w:rPr>
        <w:t>乡村旅游发展要充分应用“以人为</w:t>
      </w:r>
      <w:r w:rsidRPr="00D86B52">
        <w:rPr>
          <w:rFonts w:hint="eastAsia"/>
        </w:rPr>
        <w:t>本”</w:t>
      </w:r>
      <w:r>
        <w:rPr>
          <w:rFonts w:ascii="宋体" w:hAnsi="宋体" w:cs="宋体" w:hint="eastAsia"/>
          <w:szCs w:val="24"/>
        </w:rPr>
        <w:t>的观点，在发展过程中要借助科技深入挖掘旅游文化资源，注重当地特色化资源的发展，打造区别于市场的创新性旅游方式。而在旅游新方式的构建中，也应注重因地制宜的原则，对当地进行旅游规划。对于市场中的“热”元素引入应用要考虑是否适合与当地乡村旅游结合，抛去从众心态，应用科学有效的理论知识与实际情况相结合，分析引入后</w:t>
      </w:r>
      <w:r>
        <w:rPr>
          <w:rFonts w:ascii="宋体" w:hAnsi="宋体" w:hint="eastAsia"/>
        </w:rPr>
        <w:t>的利弊</w:t>
      </w:r>
      <w:r>
        <w:rPr>
          <w:rFonts w:ascii="宋体" w:hAnsi="宋体" w:cs="宋体" w:hint="eastAsia"/>
          <w:szCs w:val="24"/>
        </w:rPr>
        <w:t>，避免旅游市场恶性同质化竞争。</w:t>
      </w:r>
    </w:p>
    <w:p w14:paraId="540C633D" w14:textId="7294101E" w:rsidR="001B1BF4" w:rsidRPr="003102BA" w:rsidRDefault="008027C5" w:rsidP="003102BA">
      <w:pPr>
        <w:spacing w:beforeLines="100" w:before="312" w:afterLines="100" w:after="312"/>
        <w:ind w:firstLineChars="0" w:firstLine="0"/>
      </w:pPr>
      <w:r w:rsidRPr="00413944">
        <w:rPr>
          <w:rFonts w:hint="eastAsia"/>
        </w:rPr>
        <w:lastRenderedPageBreak/>
        <w:t>3.</w:t>
      </w:r>
      <w:r w:rsidR="001B1BF4" w:rsidRPr="00413944">
        <w:rPr>
          <w:rFonts w:hint="eastAsia"/>
        </w:rPr>
        <w:t>加强与科技联系，打造智慧化旅游</w:t>
      </w:r>
    </w:p>
    <w:p w14:paraId="7A47EEC7" w14:textId="77777777" w:rsidR="00D86B52" w:rsidRDefault="001B1BF4" w:rsidP="003E3C48">
      <w:pPr>
        <w:ind w:firstLine="420"/>
      </w:pPr>
      <w:r w:rsidRPr="00413944">
        <w:rPr>
          <w:rFonts w:hint="eastAsia"/>
        </w:rPr>
        <w:t>一般来说，乡村旅游开展地区主要分布在</w:t>
      </w:r>
      <w:r>
        <w:rPr>
          <w:rFonts w:hint="eastAsia"/>
        </w:rPr>
        <w:t>信息联合性弱的农村地区，缺乏市场分析。对于此问题，可联动应用科技，构建旅游资源数据库，搭建乡村旅游共享信息平台。将乡村旅游与科技结合有益于给乡村经济注入持久的活力。而当今大热的</w:t>
      </w:r>
      <w:r>
        <w:rPr>
          <w:rFonts w:hint="eastAsia"/>
        </w:rPr>
        <w:t>AR</w:t>
      </w:r>
      <w:r>
        <w:rPr>
          <w:rFonts w:hint="eastAsia"/>
        </w:rPr>
        <w:t>虚拟技术，更是为乡村旅游建设提供了更为有效的科技支撑。通过</w:t>
      </w:r>
      <w:r>
        <w:rPr>
          <w:rFonts w:hint="eastAsia"/>
        </w:rPr>
        <w:t>A</w:t>
      </w:r>
      <w:r>
        <w:t>R</w:t>
      </w:r>
      <w:r>
        <w:rPr>
          <w:rFonts w:hint="eastAsia"/>
        </w:rPr>
        <w:t>技术，</w:t>
      </w:r>
      <w:r w:rsidRPr="0085069C">
        <w:rPr>
          <w:rFonts w:hint="eastAsia"/>
        </w:rPr>
        <w:t>对乡村旅游进行宣传、对历史文化</w:t>
      </w:r>
      <w:r>
        <w:rPr>
          <w:rFonts w:hint="eastAsia"/>
        </w:rPr>
        <w:t>古迹</w:t>
      </w:r>
      <w:r w:rsidRPr="0085069C">
        <w:rPr>
          <w:rFonts w:hint="eastAsia"/>
        </w:rPr>
        <w:t>进行还原，</w:t>
      </w:r>
      <w:r>
        <w:rPr>
          <w:rFonts w:hint="eastAsia"/>
        </w:rPr>
        <w:t>活化乡村文化，</w:t>
      </w:r>
      <w:r w:rsidRPr="0085069C">
        <w:rPr>
          <w:rFonts w:hint="eastAsia"/>
        </w:rPr>
        <w:t>吸引游客的兴趣，提升游客的体验感</w:t>
      </w:r>
      <w:r>
        <w:rPr>
          <w:rFonts w:hint="eastAsia"/>
        </w:rPr>
        <w:t>，</w:t>
      </w:r>
      <w:r w:rsidRPr="0085069C">
        <w:rPr>
          <w:rFonts w:hint="eastAsia"/>
        </w:rPr>
        <w:t>让本乡村在市场中存在优越的竞争性，</w:t>
      </w:r>
      <w:r>
        <w:rPr>
          <w:rFonts w:hint="eastAsia"/>
        </w:rPr>
        <w:t>推动</w:t>
      </w:r>
      <w:r w:rsidRPr="0085069C">
        <w:rPr>
          <w:rFonts w:hint="eastAsia"/>
        </w:rPr>
        <w:t>乡村旅游</w:t>
      </w:r>
      <w:r>
        <w:rPr>
          <w:rFonts w:hint="eastAsia"/>
        </w:rPr>
        <w:t>智慧化发展。</w:t>
      </w:r>
    </w:p>
    <w:p w14:paraId="34A03D68" w14:textId="77777777" w:rsidR="001B1BF4" w:rsidRPr="00413944" w:rsidRDefault="008027C5" w:rsidP="003102BA">
      <w:pPr>
        <w:spacing w:beforeLines="100" w:before="312" w:afterLines="100" w:after="312"/>
        <w:ind w:firstLineChars="0" w:firstLine="0"/>
      </w:pPr>
      <w:r w:rsidRPr="003102BA">
        <w:rPr>
          <w:rFonts w:hint="eastAsia"/>
        </w:rPr>
        <w:t>4.</w:t>
      </w:r>
      <w:r w:rsidR="001B1BF4" w:rsidRPr="00413944">
        <w:rPr>
          <w:rFonts w:hint="eastAsia"/>
        </w:rPr>
        <w:t>培育专业人才，促进乡村旅游可持续发展</w:t>
      </w:r>
    </w:p>
    <w:p w14:paraId="02609507" w14:textId="77777777" w:rsidR="00D86B52" w:rsidRDefault="001B1BF4" w:rsidP="003E3C48">
      <w:pPr>
        <w:ind w:firstLine="420"/>
      </w:pPr>
      <w:r w:rsidRPr="00413944">
        <w:rPr>
          <w:rFonts w:hint="eastAsia"/>
        </w:rPr>
        <w:t>乡村旅游的可持续发展是一条发展旅游中稳中</w:t>
      </w:r>
      <w:r>
        <w:rPr>
          <w:rFonts w:hint="eastAsia"/>
        </w:rPr>
        <w:t>求胜的道路，而实现乡村旅游可持续发展必然离不开人才的支持。而目前洛阳乡村旅游业大多数主管部门只注重眼前利益，忽视培育和引入人才的重要性。当地政府及相关部门应建立人才培训体系，提升从业人员的专业技能</w:t>
      </w:r>
      <w:r>
        <w:rPr>
          <w:rFonts w:hint="eastAsia"/>
        </w:rPr>
        <w:t>;</w:t>
      </w:r>
      <w:r>
        <w:rPr>
          <w:rFonts w:hint="eastAsia"/>
        </w:rPr>
        <w:t>制定相关优惠政策，积极吸引专业人才，鼓励大学生回乡创业，为家乡发展出谋划策，促进乡村旅游的可持续发展。</w:t>
      </w:r>
    </w:p>
    <w:p w14:paraId="4E41E3A4" w14:textId="77777777" w:rsidR="001B1BF4" w:rsidRPr="003102BA" w:rsidRDefault="008027C5" w:rsidP="003102BA">
      <w:pPr>
        <w:spacing w:beforeLines="100" w:before="312" w:afterLines="100" w:after="312"/>
        <w:ind w:firstLineChars="0" w:firstLine="0"/>
      </w:pPr>
      <w:r w:rsidRPr="00413944">
        <w:rPr>
          <w:rFonts w:hint="eastAsia"/>
        </w:rPr>
        <w:t>5.</w:t>
      </w:r>
      <w:r w:rsidR="001B1BF4" w:rsidRPr="00413944">
        <w:rPr>
          <w:rFonts w:hint="eastAsia"/>
        </w:rPr>
        <w:t>加大宣传力度，实现宣传方式多样化</w:t>
      </w:r>
    </w:p>
    <w:p w14:paraId="50C6E9F7" w14:textId="77777777" w:rsidR="000F6D2C" w:rsidRPr="001B1BF4" w:rsidRDefault="001B1BF4" w:rsidP="003E3C48">
      <w:pPr>
        <w:ind w:firstLine="420"/>
      </w:pPr>
      <w:r>
        <w:rPr>
          <w:rFonts w:hint="eastAsia"/>
        </w:rPr>
        <w:t>相关部门应通过建立激励制度，创新宣传方式等方法重点做好乡村旅游宣传工作，借助新</w:t>
      </w:r>
      <w:r w:rsidRPr="00591073">
        <w:rPr>
          <w:rFonts w:hint="eastAsia"/>
        </w:rPr>
        <w:t>媒体</w:t>
      </w:r>
      <w:r>
        <w:rPr>
          <w:rFonts w:hint="eastAsia"/>
        </w:rPr>
        <w:t>、科技等资源</w:t>
      </w:r>
      <w:r w:rsidRPr="00591073">
        <w:rPr>
          <w:rFonts w:hint="eastAsia"/>
        </w:rPr>
        <w:t>开展强有力的宣传活动</w:t>
      </w:r>
      <w:r>
        <w:rPr>
          <w:rFonts w:hint="eastAsia"/>
        </w:rPr>
        <w:t>，如在宣传册上赋予</w:t>
      </w:r>
      <w:r>
        <w:rPr>
          <w:rFonts w:hint="eastAsia"/>
        </w:rPr>
        <w:t>A</w:t>
      </w:r>
      <w:r>
        <w:t>R</w:t>
      </w:r>
      <w:r>
        <w:rPr>
          <w:rFonts w:hint="eastAsia"/>
        </w:rPr>
        <w:t>技术特效，以新颖的方式扩大宣传。除此之外，还可以与举办大型活动的负责人需求合作，大力宣传当地乡村旅游产业。</w:t>
      </w:r>
    </w:p>
    <w:p w14:paraId="7A0A7BF9" w14:textId="77777777" w:rsidR="007B2CB1" w:rsidRDefault="008027C5" w:rsidP="008027C5">
      <w:pPr>
        <w:pStyle w:val="1"/>
        <w:ind w:firstLine="562"/>
      </w:pPr>
      <w:r>
        <w:rPr>
          <w:rFonts w:hint="eastAsia"/>
        </w:rPr>
        <w:t>四、</w:t>
      </w:r>
      <w:r w:rsidR="00916273">
        <w:rPr>
          <w:rFonts w:hint="eastAsia"/>
        </w:rPr>
        <w:t>智慧乡村旅游模式的</w:t>
      </w:r>
      <w:r w:rsidR="003F49E3">
        <w:rPr>
          <w:rFonts w:hint="eastAsia"/>
        </w:rPr>
        <w:t>探索</w:t>
      </w:r>
    </w:p>
    <w:p w14:paraId="7F42F817" w14:textId="24977CE9" w:rsidR="000E262E" w:rsidRDefault="005365E8" w:rsidP="000E262E">
      <w:pPr>
        <w:ind w:firstLine="420"/>
      </w:pPr>
      <w:r>
        <w:rPr>
          <w:noProof/>
        </w:rPr>
        <w:drawing>
          <wp:anchor distT="0" distB="0" distL="114300" distR="114300" simplePos="0" relativeHeight="251683840" behindDoc="0" locked="0" layoutInCell="1" allowOverlap="1" wp14:anchorId="6B518F36" wp14:editId="103D1ACA">
            <wp:simplePos x="0" y="0"/>
            <wp:positionH relativeFrom="column">
              <wp:posOffset>527538</wp:posOffset>
            </wp:positionH>
            <wp:positionV relativeFrom="paragraph">
              <wp:posOffset>751693</wp:posOffset>
            </wp:positionV>
            <wp:extent cx="4231151" cy="2006600"/>
            <wp:effectExtent l="19050" t="0" r="0" b="31750"/>
            <wp:wrapTopAndBottom/>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r w:rsidR="000E262E">
        <w:rPr>
          <w:rFonts w:hint="eastAsia"/>
        </w:rPr>
        <w:t>本文主要研究</w:t>
      </w:r>
      <w:r w:rsidR="000E262E">
        <w:rPr>
          <w:rFonts w:hint="eastAsia"/>
        </w:rPr>
        <w:t>A</w:t>
      </w:r>
      <w:r w:rsidR="000E262E">
        <w:t>R</w:t>
      </w:r>
      <w:r w:rsidR="000E262E">
        <w:rPr>
          <w:rFonts w:hint="eastAsia"/>
        </w:rPr>
        <w:t>技术与洛阳乡村旅游资源相结合实现智慧化导航导览、历史还原、交互游戏、宣传推广及改造、景观点缀、景点介绍和商品动态展示等应用，达到增强游客旅游体验的目的。</w:t>
      </w:r>
    </w:p>
    <w:p w14:paraId="47347547" w14:textId="59E04B8F" w:rsidR="00C74FF4" w:rsidRDefault="00C74FF4" w:rsidP="00C74FF4">
      <w:pPr>
        <w:ind w:firstLine="420"/>
        <w:rPr>
          <w:noProof/>
        </w:rPr>
      </w:pPr>
    </w:p>
    <w:p w14:paraId="48562F7C" w14:textId="77777777" w:rsidR="005365E8" w:rsidRDefault="005365E8" w:rsidP="005365E8">
      <w:pPr>
        <w:ind w:firstLineChars="1195" w:firstLine="2509"/>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应用视觉层次图</w:t>
      </w:r>
    </w:p>
    <w:p w14:paraId="746CD6D3" w14:textId="5A8B1452" w:rsidR="005365E8" w:rsidRPr="005365E8" w:rsidRDefault="005365E8" w:rsidP="005365E8">
      <w:pPr>
        <w:ind w:firstLineChars="0" w:firstLine="0"/>
        <w:rPr>
          <w:noProof/>
        </w:rPr>
      </w:pPr>
    </w:p>
    <w:p w14:paraId="1DC834A3" w14:textId="77777777" w:rsidR="00253723" w:rsidRDefault="00253723" w:rsidP="00253723">
      <w:pPr>
        <w:pStyle w:val="2"/>
        <w:spacing w:line="240" w:lineRule="auto"/>
        <w:ind w:firstLine="480"/>
      </w:pPr>
      <w:r>
        <w:rPr>
          <w:rFonts w:asciiTheme="minorHAnsi" w:eastAsiaTheme="minorEastAsia" w:hAnsiTheme="minorHAnsi" w:cstheme="minorBidi" w:hint="eastAsia"/>
          <w:b w:val="0"/>
          <w:bCs w:val="0"/>
          <w:szCs w:val="22"/>
        </w:rPr>
        <w:lastRenderedPageBreak/>
        <w:t>（</w:t>
      </w:r>
      <w:r w:rsidRPr="00253723">
        <w:rPr>
          <w:rFonts w:hint="eastAsia"/>
        </w:rPr>
        <w:t>一）</w:t>
      </w:r>
      <w:r w:rsidR="00C74FF4" w:rsidRPr="00253723">
        <w:rPr>
          <w:rFonts w:hint="eastAsia"/>
        </w:rPr>
        <w:t>乡村旅游智能化游览</w:t>
      </w:r>
    </w:p>
    <w:p w14:paraId="73EE18B2" w14:textId="797522E2" w:rsidR="00A03A9C" w:rsidRPr="003E3C48" w:rsidRDefault="00253723" w:rsidP="003E3C48">
      <w:pPr>
        <w:spacing w:beforeLines="100" w:before="312" w:afterLines="100" w:after="312"/>
        <w:ind w:firstLineChars="0" w:firstLine="0"/>
      </w:pPr>
      <w:r w:rsidRPr="00413944">
        <w:t>1.</w:t>
      </w:r>
      <w:r w:rsidR="00C74FF4" w:rsidRPr="00413944">
        <w:rPr>
          <w:rFonts w:hint="eastAsia"/>
        </w:rPr>
        <w:t>A</w:t>
      </w:r>
      <w:r w:rsidR="00C74FF4" w:rsidRPr="00413944">
        <w:t>R</w:t>
      </w:r>
      <w:r w:rsidR="00C74FF4" w:rsidRPr="00413944">
        <w:rPr>
          <w:rFonts w:hint="eastAsia"/>
        </w:rPr>
        <w:t>精准导航</w:t>
      </w:r>
      <w:r w:rsidR="00A03A9C" w:rsidRPr="00413944">
        <w:tab/>
      </w:r>
    </w:p>
    <w:p w14:paraId="25524821" w14:textId="77777777" w:rsidR="00542384" w:rsidRDefault="00542384" w:rsidP="00542384">
      <w:pPr>
        <w:ind w:firstLine="420"/>
        <w:rPr>
          <w:rFonts w:ascii="宋体" w:hAnsi="宋体" w:cs="宋体"/>
          <w:szCs w:val="24"/>
        </w:rPr>
      </w:pPr>
      <w:r>
        <w:rPr>
          <w:rFonts w:ascii="宋体" w:hAnsi="宋体" w:cs="宋体" w:hint="eastAsia"/>
          <w:szCs w:val="24"/>
        </w:rPr>
        <w:t>在游客进入倒盏村游玩之前需要先在倒盏村的公众号上或者APP上提前预约，选定游玩人数，开始时间和结束时间。当游客进入倒盏村的景区门口根据工作人员的引导打开安装在手机端和AR眼镜上的指定软件就可借助AR技术实现更精准的乡村道路实景导航，即在游客的设备上会出现一个虚拟方向导引箭头，并附带语音播报（可选择普通话或方言）带领游客到达倒盏村的心仪旅游景点（如奥斯陆滑雪场、美食街、草莓采摘园、梦幻小镇等）。虚拟导引和乡村道路实景结合可以给游客更加直观和形象的引导，解决了游客通过传统地图找寻目的地的麻烦，使游客出行更加便利。</w:t>
      </w:r>
    </w:p>
    <w:p w14:paraId="1021DD56" w14:textId="75D96E29" w:rsidR="00C74FF4" w:rsidRPr="00413944" w:rsidRDefault="00C74FF4" w:rsidP="003E3C48">
      <w:pPr>
        <w:spacing w:beforeLines="100" w:before="312" w:afterLines="100" w:after="312"/>
        <w:ind w:firstLineChars="0" w:firstLine="0"/>
      </w:pPr>
      <w:r w:rsidRPr="00A03A9C">
        <w:rPr>
          <w:rFonts w:hint="eastAsia"/>
        </w:rPr>
        <w:t xml:space="preserve"> </w:t>
      </w:r>
      <w:r w:rsidR="00961489" w:rsidRPr="00413944">
        <w:rPr>
          <w:rFonts w:hint="eastAsia"/>
        </w:rPr>
        <w:t>2</w:t>
      </w:r>
      <w:r w:rsidR="00961489" w:rsidRPr="00413944">
        <w:t>.</w:t>
      </w:r>
      <w:r w:rsidRPr="00413944">
        <w:rPr>
          <w:rFonts w:hint="eastAsia"/>
        </w:rPr>
        <w:t>A</w:t>
      </w:r>
      <w:r w:rsidRPr="00413944">
        <w:t>R</w:t>
      </w:r>
      <w:r w:rsidRPr="00413944">
        <w:rPr>
          <w:rFonts w:hint="eastAsia"/>
        </w:rPr>
        <w:t>导游导览</w:t>
      </w:r>
    </w:p>
    <w:p w14:paraId="2861FE81" w14:textId="77777777" w:rsidR="00542384" w:rsidRDefault="00542384" w:rsidP="00542384">
      <w:pPr>
        <w:ind w:firstLine="420"/>
        <w:rPr>
          <w:rFonts w:ascii="宋体" w:hAnsi="宋体" w:cs="宋体"/>
          <w:szCs w:val="24"/>
        </w:rPr>
      </w:pPr>
      <w:r>
        <w:rPr>
          <w:rFonts w:ascii="宋体" w:hAnsi="宋体" w:cs="宋体" w:hint="eastAsia"/>
          <w:szCs w:val="24"/>
        </w:rPr>
        <w:t>游客进入倒盏村可以通过手机APP扫描倒盏村售票处上的二维码则倒盏村的三维AR游览路线跃然眼前。专业技术人员将已经规划好倒盏村的不同旅游线路以数字化方式设计到应用程序上，借助AR技术创建一个具有代表性的虚拟人物，并根据游客的路线选择引导游客体验倒盏村的人文风情。游客还可以扫描自己所看到的实景，如扫描倒盏村的标志性景点呐喊喷泉或扫描倒盏村特色产品倒盏酒。虚拟人物则开始对该景点进行介绍呐喊喷泉的设计原理、倒盏酒的历史渊源，并引领游客参观，代入感极强。在这过程中AR指示牌也会自动标出沿线的每个景点，哪个景点最热，游览人次多少，让游客不错过倒盏村的特色旅游景点。</w:t>
      </w:r>
    </w:p>
    <w:p w14:paraId="4C329621" w14:textId="526D5588" w:rsidR="00C74FF4" w:rsidRPr="004F6BE3" w:rsidRDefault="00253723" w:rsidP="00253723">
      <w:pPr>
        <w:pStyle w:val="2"/>
        <w:ind w:firstLine="482"/>
      </w:pPr>
      <w:r>
        <w:rPr>
          <w:rFonts w:hint="eastAsia"/>
        </w:rPr>
        <w:t>（二）</w:t>
      </w:r>
      <w:r w:rsidR="00542384">
        <w:rPr>
          <w:rFonts w:hint="eastAsia"/>
        </w:rPr>
        <w:t>倒盏村</w:t>
      </w:r>
      <w:r w:rsidR="00C74FF4" w:rsidRPr="004F6BE3">
        <w:rPr>
          <w:rFonts w:hint="eastAsia"/>
        </w:rPr>
        <w:t>历史还原</w:t>
      </w:r>
    </w:p>
    <w:p w14:paraId="090D07DA" w14:textId="77777777" w:rsidR="00542384" w:rsidRDefault="00253723" w:rsidP="00542384">
      <w:pPr>
        <w:spacing w:beforeLines="100" w:before="312" w:afterLines="100" w:after="312"/>
        <w:ind w:firstLineChars="0" w:firstLine="0"/>
      </w:pPr>
      <w:r w:rsidRPr="00F50172">
        <w:rPr>
          <w:rFonts w:hint="eastAsia"/>
        </w:rPr>
        <w:t>1</w:t>
      </w:r>
      <w:r w:rsidRPr="00F50172">
        <w:t>.</w:t>
      </w:r>
      <w:r w:rsidR="00542384" w:rsidRPr="00542384">
        <w:rPr>
          <w:rFonts w:hint="eastAsia"/>
        </w:rPr>
        <w:t xml:space="preserve"> </w:t>
      </w:r>
      <w:r w:rsidR="00542384">
        <w:rPr>
          <w:rFonts w:hint="eastAsia"/>
        </w:rPr>
        <w:t>倒盏村赐名历史盛况再现</w:t>
      </w:r>
    </w:p>
    <w:p w14:paraId="1FCAC052" w14:textId="77777777" w:rsidR="00542384" w:rsidRDefault="00542384" w:rsidP="00542384">
      <w:pPr>
        <w:spacing w:beforeLines="100" w:before="312" w:afterLines="100" w:after="312"/>
        <w:ind w:firstLine="420"/>
        <w:rPr>
          <w:rFonts w:ascii="宋体" w:hAnsi="宋体" w:cs="宋体"/>
          <w:szCs w:val="24"/>
        </w:rPr>
      </w:pPr>
      <w:r>
        <w:rPr>
          <w:rFonts w:ascii="宋体" w:hAnsi="宋体" w:cs="宋体" w:hint="eastAsia"/>
          <w:szCs w:val="24"/>
        </w:rPr>
        <w:t>借助AR技术可以再现给游客倒盏村历史上发生的事件和故事，游客可以通过手机端或AR眼镜沉浸其中仿佛回到曾经的历史现场，比如让游客通过手机端或者AR眼镜近距离感受王枣村当年为乾隆帝烹饪洛阳水席，家家户户献上倒盏酒，乾隆帝为王枣村赐名“倒盏村”的历史盛况，虽然不是中国历史上的重要事件，但可以让游客更具体的了解到该事件为倒盏村的发展添上了浓墨重彩的一笔。虚拟现实技术以栩栩如生的3D虚拟场景，多种交互方式，再配合相应的历史背景介绍，将倒盏村往昔的历史奇观活灵活现的再现给游客。</w:t>
      </w:r>
    </w:p>
    <w:p w14:paraId="03C9551D" w14:textId="4CD8A11C" w:rsidR="00C74FF4" w:rsidRPr="00F50172" w:rsidRDefault="00253723" w:rsidP="003E3C48">
      <w:pPr>
        <w:spacing w:beforeLines="100" w:before="312" w:afterLines="100" w:after="312"/>
        <w:ind w:firstLineChars="0" w:firstLine="0"/>
      </w:pPr>
      <w:r w:rsidRPr="00F50172">
        <w:rPr>
          <w:rFonts w:hint="eastAsia"/>
        </w:rPr>
        <w:t>2</w:t>
      </w:r>
      <w:r w:rsidRPr="00F50172">
        <w:t>.</w:t>
      </w:r>
      <w:r w:rsidR="00542384" w:rsidRPr="00542384">
        <w:rPr>
          <w:rFonts w:hint="eastAsia"/>
        </w:rPr>
        <w:t xml:space="preserve"> </w:t>
      </w:r>
      <w:r w:rsidR="00542384">
        <w:rPr>
          <w:rFonts w:hint="eastAsia"/>
        </w:rPr>
        <w:t>倒盏村古村落修复</w:t>
      </w:r>
    </w:p>
    <w:p w14:paraId="4D66A2BA" w14:textId="77777777" w:rsidR="00542384" w:rsidRDefault="00542384" w:rsidP="00542384">
      <w:pPr>
        <w:ind w:firstLine="420"/>
      </w:pPr>
      <w:r>
        <w:rPr>
          <w:rFonts w:hint="eastAsia"/>
        </w:rPr>
        <w:t>通过数字化技术对倒盏村的古村落进行复原，将其转化为数字信息进行存储、处理和展示。古村落的修复需要通过三维扫描、</w:t>
      </w:r>
      <w:r>
        <w:t>AR</w:t>
      </w:r>
      <w:r>
        <w:rPr>
          <w:rFonts w:hint="eastAsia"/>
        </w:rPr>
        <w:t>技术、</w:t>
      </w:r>
      <w:r>
        <w:t>3D</w:t>
      </w:r>
      <w:r>
        <w:rPr>
          <w:rFonts w:hint="eastAsia"/>
        </w:rPr>
        <w:t>建模等技术对其进行数字化处理，生成数字孪生对象，并将残缺和毁坏古村落遗址还原，使游客通过</w:t>
      </w:r>
      <w:r>
        <w:t>AR</w:t>
      </w:r>
      <w:r>
        <w:rPr>
          <w:rFonts w:hint="eastAsia"/>
        </w:rPr>
        <w:t>眼镜、手机等设备就可看到倒盏村古村落的原貌，且不会损坏历史遗迹。让游客感受倒盏村祖先跋山涉水迁徙的不易。</w:t>
      </w:r>
    </w:p>
    <w:p w14:paraId="5DD2FA1F" w14:textId="37B24750" w:rsidR="00C74FF4" w:rsidRDefault="00C74FF4" w:rsidP="00F50172">
      <w:pPr>
        <w:ind w:firstLine="420"/>
      </w:pPr>
    </w:p>
    <w:p w14:paraId="14026DFA" w14:textId="77777777" w:rsidR="00542384" w:rsidRDefault="008027C5" w:rsidP="00542384">
      <w:pPr>
        <w:spacing w:beforeLines="100" w:before="312" w:afterLines="100" w:after="312"/>
        <w:ind w:firstLineChars="0" w:firstLine="0"/>
      </w:pPr>
      <w:r w:rsidRPr="00F50172">
        <w:rPr>
          <w:rFonts w:hint="eastAsia"/>
        </w:rPr>
        <w:t>3.</w:t>
      </w:r>
      <w:r w:rsidR="00542384" w:rsidRPr="00542384">
        <w:rPr>
          <w:rFonts w:hint="eastAsia"/>
        </w:rPr>
        <w:t xml:space="preserve"> </w:t>
      </w:r>
      <w:r w:rsidR="00542384">
        <w:rPr>
          <w:rFonts w:hint="eastAsia"/>
        </w:rPr>
        <w:t>数字化倒盏村历史人物</w:t>
      </w:r>
    </w:p>
    <w:p w14:paraId="361CF845" w14:textId="77777777" w:rsidR="00542384" w:rsidRDefault="00542384" w:rsidP="00542384">
      <w:pPr>
        <w:spacing w:beforeLines="100" w:before="312" w:afterLines="100" w:after="312"/>
        <w:ind w:firstLineChars="100" w:firstLine="210"/>
      </w:pPr>
      <w:r>
        <w:rPr>
          <w:rFonts w:hint="eastAsia"/>
        </w:rPr>
        <w:lastRenderedPageBreak/>
        <w:t>通过人工智能、机器学习、</w:t>
      </w:r>
      <w:r>
        <w:rPr>
          <w:rFonts w:hint="eastAsia"/>
        </w:rPr>
        <w:t>3</w:t>
      </w:r>
      <w:r>
        <w:t>D</w:t>
      </w:r>
      <w:r>
        <w:rPr>
          <w:rFonts w:hint="eastAsia"/>
        </w:rPr>
        <w:t>建模、</w:t>
      </w:r>
      <w:r>
        <w:rPr>
          <w:rFonts w:hint="eastAsia"/>
        </w:rPr>
        <w:t>A</w:t>
      </w:r>
      <w:r>
        <w:t>R</w:t>
      </w:r>
      <w:r>
        <w:rPr>
          <w:rFonts w:hint="eastAsia"/>
        </w:rPr>
        <w:t>等技术对历史人物的生平、经历等进行扫描和数据处理，并进行数字化建模，训练模型模拟历史人物的音容笑貌、行为举止实现与游客面对面交流。游客仅通过手机、</w:t>
      </w:r>
      <w:r>
        <w:rPr>
          <w:rFonts w:hint="eastAsia"/>
        </w:rPr>
        <w:t>A</w:t>
      </w:r>
      <w:r>
        <w:t>R</w:t>
      </w:r>
      <w:r>
        <w:rPr>
          <w:rFonts w:hint="eastAsia"/>
        </w:rPr>
        <w:t>眼镜等智能设备就可与历史名人交流过去和当下，了解历史人物的过往，达到更加生动的历史教育。此前</w:t>
      </w:r>
      <w:r w:rsidRPr="00A014B3">
        <w:t>好莱坞视觉特效团队</w:t>
      </w:r>
      <w:r w:rsidRPr="00A014B3">
        <w:t>——</w:t>
      </w:r>
      <w:r w:rsidRPr="00A014B3">
        <w:t>美国数字王国</w:t>
      </w:r>
      <w:r w:rsidRPr="00A014B3">
        <w:t xml:space="preserve"> </w:t>
      </w:r>
      <w:r w:rsidRPr="00A014B3">
        <w:t>（</w:t>
      </w:r>
      <w:r w:rsidRPr="00A014B3">
        <w:t>Digital Domain</w:t>
      </w:r>
      <w:r w:rsidRPr="00A014B3">
        <w:t>）通过虚拟人像技术已经成功</w:t>
      </w:r>
      <w:r w:rsidRPr="00A014B3">
        <w:t>“</w:t>
      </w:r>
      <w:r w:rsidRPr="00A014B3">
        <w:t>复活</w:t>
      </w:r>
      <w:r w:rsidRPr="00A014B3">
        <w:t>”</w:t>
      </w:r>
      <w:r w:rsidRPr="00A014B3">
        <w:t>或再现多位虚拟明星人物进行舞台表演</w:t>
      </w:r>
      <w:r>
        <w:rPr>
          <w:rFonts w:hint="eastAsia"/>
        </w:rPr>
        <w:t>，且该团队</w:t>
      </w:r>
      <w:r w:rsidRPr="00A014B3">
        <w:t>重金打造</w:t>
      </w:r>
      <w:r w:rsidRPr="00A014B3">
        <w:rPr>
          <w:rFonts w:hint="eastAsia"/>
        </w:rPr>
        <w:t>了</w:t>
      </w:r>
      <w:r w:rsidRPr="00A014B3">
        <w:t>亚洲首场虚拟成像表演</w:t>
      </w:r>
      <w:r w:rsidRPr="00A014B3">
        <w:t>——</w:t>
      </w:r>
      <w:r w:rsidRPr="00A014B3">
        <w:t>《如果能许一个愿：邓丽君</w:t>
      </w:r>
      <w:r w:rsidRPr="00A014B3">
        <w:t>2</w:t>
      </w:r>
      <w:r>
        <w:t>0</w:t>
      </w:r>
      <w:r w:rsidRPr="00A014B3">
        <w:t>周年虚拟人纪念</w:t>
      </w:r>
      <w:r w:rsidRPr="00A014B3">
        <w:t xml:space="preserve"> </w:t>
      </w:r>
      <w:r w:rsidRPr="00A014B3">
        <w:t>演唱会》</w:t>
      </w:r>
      <w:r>
        <w:rPr>
          <w:rFonts w:hint="eastAsia"/>
        </w:rPr>
        <w:t>，相信在未来该项技术会在旅游业得到更加广泛的运用。</w:t>
      </w:r>
    </w:p>
    <w:p w14:paraId="331A0825" w14:textId="74D19147" w:rsidR="00C74FF4" w:rsidRPr="00253723" w:rsidRDefault="00FA0234" w:rsidP="00FA0234">
      <w:pPr>
        <w:pStyle w:val="2"/>
        <w:ind w:firstLine="482"/>
      </w:pPr>
      <w:r>
        <w:rPr>
          <w:rFonts w:hint="eastAsia"/>
        </w:rPr>
        <w:t>（三）</w:t>
      </w:r>
      <w:r w:rsidR="00542384">
        <w:rPr>
          <w:rFonts w:hint="eastAsia"/>
        </w:rPr>
        <w:t>民俗文化与</w:t>
      </w:r>
      <w:r w:rsidR="00C74FF4" w:rsidRPr="008423C7">
        <w:rPr>
          <w:rFonts w:hint="eastAsia"/>
        </w:rPr>
        <w:t>A</w:t>
      </w:r>
      <w:r w:rsidR="00C74FF4" w:rsidRPr="008423C7">
        <w:t>R</w:t>
      </w:r>
      <w:r w:rsidR="00C74FF4" w:rsidRPr="008423C7">
        <w:rPr>
          <w:rFonts w:hint="eastAsia"/>
        </w:rPr>
        <w:t>现实交互游戏</w:t>
      </w:r>
    </w:p>
    <w:p w14:paraId="1E2DF501" w14:textId="1E706C38" w:rsidR="00C74FF4" w:rsidRPr="00051F49" w:rsidRDefault="00542384" w:rsidP="00542384">
      <w:pPr>
        <w:ind w:firstLine="420"/>
      </w:pPr>
      <w:r>
        <w:rPr>
          <w:rFonts w:hint="eastAsia"/>
        </w:rPr>
        <w:t>在倒盏村中使用</w:t>
      </w:r>
      <w:r>
        <w:t>AR</w:t>
      </w:r>
      <w:r>
        <w:rPr>
          <w:rFonts w:hint="eastAsia"/>
        </w:rPr>
        <w:t>技术与倒盏村旅游资源（倒盏酒、倒盏村的历史文化、牡丹百果园、万安山自然资源等）结合制作现实交互游戏。通过机器学习、图像处理算法、三维扫描、</w:t>
      </w:r>
      <w:r>
        <w:t>3D</w:t>
      </w:r>
      <w:r>
        <w:rPr>
          <w:rFonts w:hint="eastAsia"/>
        </w:rPr>
        <w:t>建模等技术对特色农业、传统工艺或民俗文化等进行数字化存储，并对其进行层级难度划分，从易到难，游客通过手中的智能设备扫描实物（倒盏酒、牡丹花、蟠桃等），游客的设备会显示虚拟影像与实物结合展示实物的简易</w:t>
      </w:r>
      <w:r>
        <w:t>3D</w:t>
      </w:r>
      <w:r>
        <w:rPr>
          <w:rFonts w:hint="eastAsia"/>
        </w:rPr>
        <w:t>图像制作或种植流程，游客凭记忆重复操作，操作成果通过设备进行</w:t>
      </w:r>
      <w:r>
        <w:t>AR</w:t>
      </w:r>
      <w:r>
        <w:rPr>
          <w:rFonts w:hint="eastAsia"/>
        </w:rPr>
        <w:t>扫描给予打分。如有遗忘，会出现三次提醒，三次提醒用完，游客通关但不会得到奖励，如果游客没有使用提醒，通关则会获得当地特产倒盏酒、草莓、蟠桃等纪念品奖励。</w:t>
      </w:r>
    </w:p>
    <w:p w14:paraId="641CEF84" w14:textId="79B7F128" w:rsidR="00C74FF4" w:rsidRPr="008423C7" w:rsidRDefault="00542384" w:rsidP="00FA0234">
      <w:pPr>
        <w:pStyle w:val="2"/>
        <w:ind w:firstLine="482"/>
      </w:pPr>
      <w:r>
        <w:rPr>
          <w:rFonts w:hint="eastAsia"/>
        </w:rPr>
        <w:t>（四</w:t>
      </w:r>
      <w:r w:rsidR="00FA0234">
        <w:rPr>
          <w:rFonts w:hint="eastAsia"/>
        </w:rPr>
        <w:t>）</w:t>
      </w:r>
      <w:r w:rsidR="00C74FF4" w:rsidRPr="008423C7">
        <w:rPr>
          <w:rFonts w:hint="eastAsia"/>
        </w:rPr>
        <w:t>A</w:t>
      </w:r>
      <w:r w:rsidR="00C74FF4" w:rsidRPr="008423C7">
        <w:t>R</w:t>
      </w:r>
      <w:r w:rsidR="00C74FF4" w:rsidRPr="008423C7">
        <w:rPr>
          <w:rFonts w:hint="eastAsia"/>
        </w:rPr>
        <w:t>景观介绍及点缀</w:t>
      </w:r>
    </w:p>
    <w:p w14:paraId="6BD7629C" w14:textId="77777777" w:rsidR="00542384" w:rsidRDefault="00542384" w:rsidP="00542384">
      <w:pPr>
        <w:ind w:firstLine="420"/>
      </w:pPr>
      <w:r w:rsidRPr="00542384">
        <w:rPr>
          <w:rFonts w:hint="eastAsia"/>
        </w:rPr>
        <w:t>传统旅游中游客欣赏景色只能局限于存在的景色，而我们可以借助</w:t>
      </w:r>
      <w:r w:rsidRPr="00542384">
        <w:t>AR</w:t>
      </w:r>
      <w:r w:rsidRPr="00542384">
        <w:rPr>
          <w:rFonts w:hint="eastAsia"/>
        </w:rPr>
        <w:t>、三维扫描、</w:t>
      </w:r>
      <w:r w:rsidRPr="00542384">
        <w:t>3D</w:t>
      </w:r>
      <w:r w:rsidRPr="00542384">
        <w:rPr>
          <w:rFonts w:hint="eastAsia"/>
        </w:rPr>
        <w:t>建模等技术对景色进行数字化处理。不仅可以通过手机</w:t>
      </w:r>
      <w:r w:rsidRPr="00542384">
        <w:t>APP</w:t>
      </w:r>
      <w:r w:rsidRPr="00542384">
        <w:rPr>
          <w:rFonts w:hint="eastAsia"/>
        </w:rPr>
        <w:t>扫描倒盏村的景点弹出该景点的详细信息，还可以在其上设计一些虚拟交互景色点缀，如雪景、落叶、烟花等。游客还可以进行私人定制（满足一些人的求婚、生日庆祝等需求），在游客想要展示的特定时段特定空间展现虚拟景观和现实景观的交互，游客只需一台手机或者</w:t>
      </w:r>
      <w:r w:rsidRPr="00542384">
        <w:t>AR</w:t>
      </w:r>
      <w:r w:rsidRPr="00542384">
        <w:rPr>
          <w:rFonts w:hint="eastAsia"/>
        </w:rPr>
        <w:t>眼镜等智能设备就可观看虚实景色交互，如倒盏村村庄上空释放设计的特殊形状烟花（在现实中不易设计出形状的烟花）。让游客在奥斯陆滑雪场滑雪的同时能看到天空绽放的烟花和随风飘落的雪花，让游客在倒盏村度过一个浪漫且愉快的时光。</w:t>
      </w:r>
    </w:p>
    <w:p w14:paraId="1B604482" w14:textId="6F3D02CC" w:rsidR="008423C7" w:rsidRDefault="00542384" w:rsidP="00542384">
      <w:pPr>
        <w:pStyle w:val="2"/>
        <w:ind w:firstLine="482"/>
      </w:pPr>
      <w:r>
        <w:rPr>
          <w:rFonts w:hint="eastAsia"/>
        </w:rPr>
        <w:t>（五）</w:t>
      </w:r>
      <w:r w:rsidR="00C74FF4" w:rsidRPr="008423C7">
        <w:rPr>
          <w:rFonts w:hint="eastAsia"/>
        </w:rPr>
        <w:t>实物信息介绍及动态展示</w:t>
      </w:r>
      <w:r w:rsidR="008423C7" w:rsidRPr="008423C7">
        <w:tab/>
      </w:r>
    </w:p>
    <w:p w14:paraId="5730F1C3" w14:textId="77777777" w:rsidR="000E262E" w:rsidRPr="008423C7" w:rsidRDefault="00C74FF4" w:rsidP="003E3C48">
      <w:pPr>
        <w:ind w:firstLine="420"/>
        <w:rPr>
          <w:b/>
          <w:bCs/>
        </w:rPr>
      </w:pPr>
      <w:r w:rsidRPr="008423C7">
        <w:rPr>
          <w:rFonts w:hint="eastAsia"/>
        </w:rPr>
        <w:t>传统景区的一些特色商品（手工艺品、特色农产品）、历史文化产品信息介绍往往不易引起游客的注意，而使用</w:t>
      </w:r>
      <w:r w:rsidRPr="008423C7">
        <w:rPr>
          <w:rFonts w:hint="eastAsia"/>
        </w:rPr>
        <w:t>AR</w:t>
      </w:r>
      <w:r w:rsidRPr="008423C7">
        <w:rPr>
          <w:rFonts w:hint="eastAsia"/>
        </w:rPr>
        <w:t>技术可以立体化和全方位的展现信息介绍。当游客使用手机端或</w:t>
      </w:r>
      <w:r w:rsidRPr="008423C7">
        <w:rPr>
          <w:rFonts w:hint="eastAsia"/>
        </w:rPr>
        <w:t>AR</w:t>
      </w:r>
      <w:r w:rsidRPr="008423C7">
        <w:rPr>
          <w:rFonts w:hint="eastAsia"/>
        </w:rPr>
        <w:t>眼镜对准想要观看或者了解的具体的景区实物时，游客所持设备会弹出对应信息介绍、农作物的生长周期以及文化产品历史变迁三维动画，并有实时语音讲解（可选择普通话或方言），让游客更加形象深入的了解当地文化。同时还可以通过扫描景区的任意一家门店将会出现</w:t>
      </w:r>
      <w:r w:rsidRPr="008423C7">
        <w:rPr>
          <w:rFonts w:hint="eastAsia"/>
        </w:rPr>
        <w:t>A</w:t>
      </w:r>
      <w:r w:rsidRPr="008423C7">
        <w:t>R</w:t>
      </w:r>
      <w:r w:rsidRPr="008423C7">
        <w:rPr>
          <w:rFonts w:hint="eastAsia"/>
        </w:rPr>
        <w:t>虚拟人物推荐这家门店的特色产品。</w:t>
      </w:r>
    </w:p>
    <w:p w14:paraId="0BB7AB12" w14:textId="77777777" w:rsidR="00916273" w:rsidRDefault="00916273" w:rsidP="008027C5">
      <w:pPr>
        <w:pStyle w:val="1"/>
        <w:numPr>
          <w:ilvl w:val="0"/>
          <w:numId w:val="15"/>
        </w:numPr>
        <w:ind w:firstLine="562"/>
      </w:pPr>
      <w:r w:rsidRPr="008423C7">
        <w:rPr>
          <w:rFonts w:hint="eastAsia"/>
        </w:rPr>
        <w:lastRenderedPageBreak/>
        <w:t>项目成果</w:t>
      </w:r>
    </w:p>
    <w:tbl>
      <w:tblPr>
        <w:tblW w:w="87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4"/>
        <w:gridCol w:w="1559"/>
        <w:gridCol w:w="1560"/>
        <w:gridCol w:w="1842"/>
        <w:gridCol w:w="1138"/>
      </w:tblGrid>
      <w:tr w:rsidR="00A03A9C" w14:paraId="1EBC8DD8" w14:textId="77777777" w:rsidTr="00FA0234">
        <w:trPr>
          <w:trHeight w:val="810"/>
          <w:jc w:val="center"/>
        </w:trPr>
        <w:tc>
          <w:tcPr>
            <w:tcW w:w="8713" w:type="dxa"/>
            <w:gridSpan w:val="5"/>
          </w:tcPr>
          <w:p w14:paraId="202A943A" w14:textId="77777777" w:rsidR="00A03A9C" w:rsidRPr="00CD52D9" w:rsidRDefault="00A03A9C" w:rsidP="00CD52D9">
            <w:pPr>
              <w:ind w:firstLine="422"/>
              <w:rPr>
                <w:rFonts w:ascii="宋体" w:hAnsi="宋体" w:cs="幼圆"/>
                <w:b/>
                <w:szCs w:val="21"/>
              </w:rPr>
            </w:pPr>
            <w:r w:rsidRPr="00CD52D9">
              <w:rPr>
                <w:rFonts w:ascii="宋体" w:hAnsi="宋体" w:cs="幼圆" w:hint="eastAsia"/>
                <w:b/>
                <w:szCs w:val="21"/>
              </w:rPr>
              <w:t>调查报告1篇</w:t>
            </w:r>
          </w:p>
          <w:p w14:paraId="1C8541E0" w14:textId="77777777" w:rsidR="00A03A9C" w:rsidRPr="00CD52D9" w:rsidRDefault="00A03A9C" w:rsidP="00CD52D9">
            <w:pPr>
              <w:ind w:firstLine="422"/>
              <w:rPr>
                <w:rFonts w:ascii="宋体" w:hAnsi="宋体" w:cs="幼圆"/>
                <w:b/>
                <w:szCs w:val="21"/>
              </w:rPr>
            </w:pPr>
            <w:r w:rsidRPr="00CD52D9">
              <w:rPr>
                <w:rFonts w:ascii="宋体" w:hAnsi="宋体" w:cs="幼圆" w:hint="eastAsia"/>
                <w:b/>
                <w:szCs w:val="21"/>
              </w:rPr>
              <w:t>公开发表论文1篇</w:t>
            </w:r>
          </w:p>
          <w:p w14:paraId="3F3CE8D2" w14:textId="3DFB19DC" w:rsidR="00A03A9C" w:rsidRPr="00CD52D9" w:rsidRDefault="00A03A9C" w:rsidP="00CD52D9">
            <w:pPr>
              <w:ind w:firstLine="422"/>
              <w:rPr>
                <w:rFonts w:ascii="宋体" w:hAnsi="宋体" w:cs="幼圆"/>
                <w:b/>
                <w:szCs w:val="21"/>
              </w:rPr>
            </w:pPr>
            <w:r w:rsidRPr="00CD52D9">
              <w:rPr>
                <w:rFonts w:ascii="宋体" w:hAnsi="宋体" w:cs="幼圆" w:hint="eastAsia"/>
                <w:b/>
                <w:szCs w:val="21"/>
              </w:rPr>
              <w:t>专利</w:t>
            </w:r>
            <w:r w:rsidR="00236753" w:rsidRPr="00CD52D9">
              <w:rPr>
                <w:rFonts w:ascii="宋体" w:hAnsi="宋体" w:cs="幼圆"/>
                <w:b/>
                <w:szCs w:val="21"/>
              </w:rPr>
              <w:t>0</w:t>
            </w:r>
            <w:r w:rsidRPr="00CD52D9">
              <w:rPr>
                <w:rFonts w:ascii="宋体" w:hAnsi="宋体" w:cs="幼圆" w:hint="eastAsia"/>
                <w:b/>
                <w:szCs w:val="21"/>
              </w:rPr>
              <w:t>项</w:t>
            </w:r>
          </w:p>
        </w:tc>
      </w:tr>
      <w:tr w:rsidR="00A03A9C" w14:paraId="47E77220" w14:textId="77777777" w:rsidTr="00FA0234">
        <w:trPr>
          <w:trHeight w:val="700"/>
          <w:jc w:val="center"/>
        </w:trPr>
        <w:tc>
          <w:tcPr>
            <w:tcW w:w="8713" w:type="dxa"/>
            <w:gridSpan w:val="5"/>
          </w:tcPr>
          <w:p w14:paraId="429A4ADF" w14:textId="77777777" w:rsidR="00A03A9C" w:rsidRPr="00CD52D9" w:rsidRDefault="00A03A9C" w:rsidP="00CD52D9">
            <w:pPr>
              <w:ind w:firstLine="420"/>
              <w:rPr>
                <w:rFonts w:ascii="宋体" w:hAnsi="宋体" w:cs="幼圆"/>
                <w:szCs w:val="21"/>
              </w:rPr>
            </w:pPr>
            <w:r w:rsidRPr="00CD52D9">
              <w:rPr>
                <w:rFonts w:ascii="宋体" w:hAnsi="宋体" w:cs="幼圆" w:hint="eastAsia"/>
                <w:szCs w:val="21"/>
              </w:rPr>
              <w:t xml:space="preserve">公开发表论文（ </w:t>
            </w:r>
            <w:r w:rsidRPr="00CD52D9">
              <w:rPr>
                <w:rFonts w:ascii="宋体" w:hAnsi="宋体" w:cs="幼圆"/>
                <w:szCs w:val="21"/>
              </w:rPr>
              <w:t>1</w:t>
            </w:r>
            <w:r w:rsidRPr="00CD52D9">
              <w:rPr>
                <w:rFonts w:ascii="宋体" w:hAnsi="宋体" w:cs="幼圆" w:hint="eastAsia"/>
                <w:szCs w:val="21"/>
              </w:rPr>
              <w:t xml:space="preserve">  ）篇、专利（  </w:t>
            </w:r>
            <w:r w:rsidRPr="00CD52D9">
              <w:rPr>
                <w:rFonts w:ascii="宋体" w:hAnsi="宋体" w:cs="幼圆"/>
                <w:szCs w:val="21"/>
              </w:rPr>
              <w:t>0</w:t>
            </w:r>
            <w:r w:rsidRPr="00CD52D9">
              <w:rPr>
                <w:rFonts w:ascii="宋体" w:hAnsi="宋体" w:cs="幼圆" w:hint="eastAsia"/>
                <w:szCs w:val="21"/>
              </w:rPr>
              <w:t xml:space="preserve"> ）项、调查报告（ </w:t>
            </w:r>
            <w:r w:rsidRPr="00CD52D9">
              <w:rPr>
                <w:rFonts w:ascii="宋体" w:hAnsi="宋体" w:cs="幼圆"/>
                <w:szCs w:val="21"/>
              </w:rPr>
              <w:t>1</w:t>
            </w:r>
            <w:r w:rsidRPr="00CD52D9">
              <w:rPr>
                <w:rFonts w:ascii="宋体" w:hAnsi="宋体" w:cs="幼圆" w:hint="eastAsia"/>
                <w:szCs w:val="21"/>
              </w:rPr>
              <w:t xml:space="preserve"> ）份</w:t>
            </w:r>
          </w:p>
          <w:p w14:paraId="343717B7" w14:textId="77777777" w:rsidR="00A03A9C" w:rsidRPr="00CD52D9" w:rsidRDefault="00A03A9C" w:rsidP="00CD52D9">
            <w:pPr>
              <w:ind w:firstLine="420"/>
              <w:rPr>
                <w:rFonts w:ascii="宋体" w:hAnsi="宋体" w:cs="幼圆"/>
                <w:szCs w:val="21"/>
              </w:rPr>
            </w:pPr>
            <w:r w:rsidRPr="00CD52D9">
              <w:rPr>
                <w:rFonts w:ascii="宋体" w:hAnsi="宋体" w:cs="幼圆" w:hint="eastAsia"/>
                <w:szCs w:val="21"/>
              </w:rPr>
              <w:t xml:space="preserve">软件、著作  （ </w:t>
            </w:r>
            <w:r w:rsidRPr="00CD52D9">
              <w:rPr>
                <w:rFonts w:ascii="宋体" w:hAnsi="宋体" w:cs="幼圆"/>
                <w:szCs w:val="21"/>
              </w:rPr>
              <w:t>0</w:t>
            </w:r>
            <w:r w:rsidRPr="00CD52D9">
              <w:rPr>
                <w:rFonts w:ascii="宋体" w:hAnsi="宋体" w:cs="幼圆" w:hint="eastAsia"/>
                <w:szCs w:val="21"/>
              </w:rPr>
              <w:t xml:space="preserve">  ）份、实物（  </w:t>
            </w:r>
            <w:r w:rsidRPr="00CD52D9">
              <w:rPr>
                <w:rFonts w:ascii="宋体" w:hAnsi="宋体" w:cs="幼圆"/>
                <w:szCs w:val="21"/>
              </w:rPr>
              <w:t>0</w:t>
            </w:r>
            <w:r w:rsidRPr="00CD52D9">
              <w:rPr>
                <w:rFonts w:ascii="宋体" w:hAnsi="宋体" w:cs="幼圆" w:hint="eastAsia"/>
                <w:szCs w:val="21"/>
              </w:rPr>
              <w:t xml:space="preserve"> ）件、竞赛获奖（ </w:t>
            </w:r>
            <w:r w:rsidRPr="00CD52D9">
              <w:rPr>
                <w:rFonts w:ascii="宋体" w:hAnsi="宋体" w:cs="幼圆"/>
                <w:szCs w:val="21"/>
              </w:rPr>
              <w:t>1</w:t>
            </w:r>
            <w:r w:rsidRPr="00CD52D9">
              <w:rPr>
                <w:rFonts w:ascii="宋体" w:hAnsi="宋体" w:cs="幼圆" w:hint="eastAsia"/>
                <w:szCs w:val="21"/>
              </w:rPr>
              <w:t xml:space="preserve"> ）次</w:t>
            </w:r>
          </w:p>
          <w:p w14:paraId="4095A4FE" w14:textId="77777777" w:rsidR="00A03A9C" w:rsidRPr="00CD52D9" w:rsidRDefault="00A03A9C" w:rsidP="00CD52D9">
            <w:pPr>
              <w:ind w:firstLine="420"/>
              <w:rPr>
                <w:rFonts w:ascii="宋体" w:hAnsi="宋体" w:cs="幼圆"/>
                <w:szCs w:val="21"/>
              </w:rPr>
            </w:pPr>
            <w:r w:rsidRPr="00CD52D9">
              <w:rPr>
                <w:rFonts w:ascii="宋体" w:hAnsi="宋体" w:cs="幼圆" w:hint="eastAsia"/>
                <w:szCs w:val="21"/>
              </w:rPr>
              <w:t xml:space="preserve">其它        （ </w:t>
            </w:r>
            <w:r w:rsidRPr="00CD52D9">
              <w:rPr>
                <w:rFonts w:ascii="宋体" w:hAnsi="宋体" w:cs="幼圆"/>
                <w:szCs w:val="21"/>
              </w:rPr>
              <w:t>1</w:t>
            </w:r>
            <w:r w:rsidRPr="00CD52D9">
              <w:rPr>
                <w:rFonts w:ascii="宋体" w:hAnsi="宋体" w:cs="幼圆" w:hint="eastAsia"/>
                <w:szCs w:val="21"/>
              </w:rPr>
              <w:t xml:space="preserve"> ）</w:t>
            </w:r>
          </w:p>
        </w:tc>
      </w:tr>
      <w:tr w:rsidR="00A03A9C" w14:paraId="6F52CC22" w14:textId="77777777" w:rsidTr="00FA0234">
        <w:trPr>
          <w:trHeight w:hRule="exact" w:val="567"/>
          <w:jc w:val="center"/>
        </w:trPr>
        <w:tc>
          <w:tcPr>
            <w:tcW w:w="8713" w:type="dxa"/>
            <w:gridSpan w:val="5"/>
            <w:vAlign w:val="center"/>
          </w:tcPr>
          <w:p w14:paraId="151204E7" w14:textId="77777777" w:rsidR="00A03A9C" w:rsidRPr="00CD52D9" w:rsidRDefault="00A03A9C" w:rsidP="00CD52D9">
            <w:pPr>
              <w:ind w:firstLine="420"/>
              <w:rPr>
                <w:rFonts w:ascii="宋体" w:hAnsi="宋体" w:cs="幼圆"/>
                <w:szCs w:val="21"/>
              </w:rPr>
            </w:pPr>
            <w:r w:rsidRPr="00CD52D9">
              <w:rPr>
                <w:rFonts w:ascii="宋体" w:hAnsi="宋体" w:cs="幼圆" w:hint="eastAsia"/>
                <w:szCs w:val="21"/>
              </w:rPr>
              <w:t>项目主要研究成果情况</w:t>
            </w:r>
          </w:p>
        </w:tc>
      </w:tr>
      <w:tr w:rsidR="00A03A9C" w14:paraId="3C5FFBAC" w14:textId="77777777" w:rsidTr="00786BA5">
        <w:trPr>
          <w:trHeight w:hRule="exact" w:val="1286"/>
          <w:jc w:val="center"/>
        </w:trPr>
        <w:tc>
          <w:tcPr>
            <w:tcW w:w="2614" w:type="dxa"/>
            <w:vAlign w:val="center"/>
          </w:tcPr>
          <w:p w14:paraId="566E39B9" w14:textId="77777777" w:rsidR="00A03A9C" w:rsidRPr="00CD52D9" w:rsidRDefault="00A03A9C" w:rsidP="004C661E">
            <w:pPr>
              <w:spacing w:line="240" w:lineRule="atLeast"/>
              <w:ind w:firstLineChars="0" w:firstLine="0"/>
              <w:rPr>
                <w:szCs w:val="21"/>
              </w:rPr>
            </w:pPr>
            <w:r w:rsidRPr="00CD52D9">
              <w:rPr>
                <w:rFonts w:hint="eastAsia"/>
                <w:szCs w:val="21"/>
              </w:rPr>
              <w:t>成果名称</w:t>
            </w:r>
          </w:p>
          <w:p w14:paraId="5DA95455" w14:textId="77777777" w:rsidR="00A03A9C" w:rsidRPr="00CD52D9" w:rsidRDefault="00A03A9C" w:rsidP="004C661E">
            <w:pPr>
              <w:spacing w:line="240" w:lineRule="atLeast"/>
              <w:ind w:firstLineChars="0" w:firstLine="0"/>
              <w:rPr>
                <w:szCs w:val="21"/>
              </w:rPr>
            </w:pPr>
            <w:r w:rsidRPr="00CD52D9">
              <w:rPr>
                <w:rFonts w:hint="eastAsia"/>
                <w:szCs w:val="21"/>
              </w:rPr>
              <w:t>（获奖名称及等级）</w:t>
            </w:r>
          </w:p>
        </w:tc>
        <w:tc>
          <w:tcPr>
            <w:tcW w:w="1559" w:type="dxa"/>
            <w:vAlign w:val="center"/>
          </w:tcPr>
          <w:p w14:paraId="441530D2" w14:textId="77777777" w:rsidR="00A03A9C" w:rsidRPr="00CD52D9" w:rsidRDefault="00A03A9C" w:rsidP="004C661E">
            <w:pPr>
              <w:spacing w:line="240" w:lineRule="atLeast"/>
              <w:ind w:firstLineChars="0" w:firstLine="0"/>
              <w:rPr>
                <w:szCs w:val="21"/>
              </w:rPr>
            </w:pPr>
            <w:r w:rsidRPr="00CD52D9">
              <w:rPr>
                <w:rFonts w:hint="eastAsia"/>
                <w:szCs w:val="21"/>
              </w:rPr>
              <w:t>成果形式</w:t>
            </w:r>
          </w:p>
        </w:tc>
        <w:tc>
          <w:tcPr>
            <w:tcW w:w="1560" w:type="dxa"/>
            <w:vAlign w:val="center"/>
          </w:tcPr>
          <w:p w14:paraId="7BFED05C" w14:textId="77777777" w:rsidR="00A03A9C" w:rsidRPr="00CD52D9" w:rsidRDefault="00A03A9C" w:rsidP="004C661E">
            <w:pPr>
              <w:spacing w:line="240" w:lineRule="atLeast"/>
              <w:ind w:firstLineChars="0" w:firstLine="0"/>
              <w:rPr>
                <w:szCs w:val="21"/>
              </w:rPr>
            </w:pPr>
            <w:r w:rsidRPr="00CD52D9">
              <w:rPr>
                <w:rFonts w:hint="eastAsia"/>
                <w:szCs w:val="21"/>
              </w:rPr>
              <w:t>作者</w:t>
            </w:r>
          </w:p>
          <w:p w14:paraId="798C6516" w14:textId="77777777" w:rsidR="00A03A9C" w:rsidRPr="00CD52D9" w:rsidRDefault="00A03A9C" w:rsidP="004C661E">
            <w:pPr>
              <w:spacing w:line="240" w:lineRule="atLeast"/>
              <w:ind w:firstLineChars="0" w:firstLine="0"/>
              <w:rPr>
                <w:szCs w:val="21"/>
              </w:rPr>
            </w:pPr>
            <w:r w:rsidRPr="00CD52D9">
              <w:rPr>
                <w:rFonts w:hint="eastAsia"/>
                <w:szCs w:val="21"/>
              </w:rPr>
              <w:t>（获奖者）</w:t>
            </w:r>
          </w:p>
        </w:tc>
        <w:tc>
          <w:tcPr>
            <w:tcW w:w="1842" w:type="dxa"/>
            <w:vAlign w:val="center"/>
          </w:tcPr>
          <w:p w14:paraId="1A0EED03" w14:textId="77777777" w:rsidR="00A03A9C" w:rsidRPr="00CD52D9" w:rsidRDefault="00A03A9C" w:rsidP="004C661E">
            <w:pPr>
              <w:spacing w:line="240" w:lineRule="atLeast"/>
              <w:ind w:firstLineChars="0" w:firstLine="0"/>
              <w:rPr>
                <w:szCs w:val="21"/>
              </w:rPr>
            </w:pPr>
            <w:r w:rsidRPr="00CD52D9">
              <w:rPr>
                <w:rFonts w:hint="eastAsia"/>
                <w:szCs w:val="21"/>
              </w:rPr>
              <w:t>出版社、发表刊物或颁奖单位</w:t>
            </w:r>
          </w:p>
        </w:tc>
        <w:tc>
          <w:tcPr>
            <w:tcW w:w="1138" w:type="dxa"/>
            <w:vAlign w:val="center"/>
          </w:tcPr>
          <w:p w14:paraId="49A754D8" w14:textId="77777777" w:rsidR="00A03A9C" w:rsidRPr="00CD52D9" w:rsidRDefault="00A03A9C" w:rsidP="004C661E">
            <w:pPr>
              <w:ind w:firstLineChars="0" w:firstLine="0"/>
              <w:rPr>
                <w:szCs w:val="21"/>
              </w:rPr>
            </w:pPr>
            <w:r w:rsidRPr="00CD52D9">
              <w:rPr>
                <w:rFonts w:hint="eastAsia"/>
                <w:szCs w:val="21"/>
              </w:rPr>
              <w:t>时间</w:t>
            </w:r>
          </w:p>
          <w:p w14:paraId="336ECA9F" w14:textId="77777777" w:rsidR="00A03A9C" w:rsidRPr="00CD52D9" w:rsidRDefault="00A03A9C" w:rsidP="004C661E">
            <w:pPr>
              <w:ind w:firstLineChars="0" w:firstLine="0"/>
              <w:rPr>
                <w:szCs w:val="21"/>
              </w:rPr>
            </w:pPr>
            <w:r w:rsidRPr="00CD52D9">
              <w:rPr>
                <w:rFonts w:hint="eastAsia"/>
                <w:szCs w:val="21"/>
              </w:rPr>
              <w:t>（刊期）</w:t>
            </w:r>
          </w:p>
        </w:tc>
      </w:tr>
      <w:tr w:rsidR="00A03A9C" w14:paraId="0D540534" w14:textId="77777777" w:rsidTr="00786BA5">
        <w:trPr>
          <w:trHeight w:hRule="exact" w:val="994"/>
          <w:jc w:val="center"/>
        </w:trPr>
        <w:tc>
          <w:tcPr>
            <w:tcW w:w="2614" w:type="dxa"/>
            <w:vAlign w:val="center"/>
          </w:tcPr>
          <w:p w14:paraId="4946BB05" w14:textId="77777777" w:rsidR="00A03A9C" w:rsidRPr="00CD52D9" w:rsidRDefault="00A03A9C" w:rsidP="004C661E">
            <w:pPr>
              <w:ind w:firstLineChars="0" w:firstLine="0"/>
              <w:rPr>
                <w:rFonts w:ascii="宋体" w:hAnsi="宋体" w:cs="幼圆"/>
                <w:szCs w:val="21"/>
              </w:rPr>
            </w:pPr>
            <w:r w:rsidRPr="00CD52D9">
              <w:rPr>
                <w:rFonts w:ascii="宋体" w:hAnsi="宋体" w:cs="幼圆" w:hint="eastAsia"/>
                <w:szCs w:val="21"/>
              </w:rPr>
              <w:t>当A</w:t>
            </w:r>
            <w:r w:rsidRPr="00CD52D9">
              <w:rPr>
                <w:rFonts w:ascii="宋体" w:hAnsi="宋体" w:cs="幼圆"/>
                <w:szCs w:val="21"/>
              </w:rPr>
              <w:t>R</w:t>
            </w:r>
            <w:r w:rsidRPr="00CD52D9">
              <w:rPr>
                <w:rFonts w:ascii="宋体" w:hAnsi="宋体" w:cs="幼圆" w:hint="eastAsia"/>
                <w:szCs w:val="21"/>
              </w:rPr>
              <w:t>遇上乡村旅游—河南省乡村旅游新形式的意愿调查</w:t>
            </w:r>
          </w:p>
        </w:tc>
        <w:tc>
          <w:tcPr>
            <w:tcW w:w="1559" w:type="dxa"/>
            <w:vAlign w:val="center"/>
          </w:tcPr>
          <w:p w14:paraId="398177DF" w14:textId="77777777" w:rsidR="00A03A9C" w:rsidRPr="00CD52D9" w:rsidRDefault="00A03A9C" w:rsidP="004C661E">
            <w:pPr>
              <w:ind w:firstLineChars="0" w:firstLine="0"/>
              <w:rPr>
                <w:rFonts w:ascii="宋体" w:hAnsi="宋体" w:cs="幼圆"/>
                <w:szCs w:val="21"/>
              </w:rPr>
            </w:pPr>
            <w:r w:rsidRPr="00CD52D9">
              <w:rPr>
                <w:rFonts w:ascii="宋体" w:hAnsi="宋体" w:cs="幼圆" w:hint="eastAsia"/>
                <w:szCs w:val="21"/>
              </w:rPr>
              <w:t>调查报告</w:t>
            </w:r>
          </w:p>
        </w:tc>
        <w:tc>
          <w:tcPr>
            <w:tcW w:w="1560" w:type="dxa"/>
            <w:vAlign w:val="center"/>
          </w:tcPr>
          <w:p w14:paraId="36E083AC" w14:textId="77777777" w:rsidR="00A03A9C" w:rsidRPr="00CD52D9" w:rsidRDefault="00A03A9C" w:rsidP="004C661E">
            <w:pPr>
              <w:ind w:firstLineChars="0" w:firstLine="0"/>
              <w:rPr>
                <w:rFonts w:ascii="宋体" w:hAnsi="宋体" w:cs="幼圆"/>
                <w:szCs w:val="21"/>
              </w:rPr>
            </w:pPr>
            <w:proofErr w:type="gramStart"/>
            <w:r w:rsidRPr="00CD52D9">
              <w:rPr>
                <w:rFonts w:ascii="宋体" w:hAnsi="宋体" w:cs="幼圆" w:hint="eastAsia"/>
                <w:szCs w:val="21"/>
              </w:rPr>
              <w:t>郅</w:t>
            </w:r>
            <w:proofErr w:type="gramEnd"/>
            <w:r w:rsidRPr="00CD52D9">
              <w:rPr>
                <w:rFonts w:ascii="宋体" w:hAnsi="宋体" w:cs="幼圆" w:hint="eastAsia"/>
                <w:szCs w:val="21"/>
              </w:rPr>
              <w:t>笑</w:t>
            </w:r>
            <w:proofErr w:type="gramStart"/>
            <w:r w:rsidRPr="00CD52D9">
              <w:rPr>
                <w:rFonts w:ascii="宋体" w:hAnsi="宋体" w:cs="幼圆" w:hint="eastAsia"/>
                <w:szCs w:val="21"/>
              </w:rPr>
              <w:t>珂</w:t>
            </w:r>
            <w:proofErr w:type="gramEnd"/>
            <w:r w:rsidRPr="00CD52D9">
              <w:rPr>
                <w:rFonts w:ascii="宋体" w:hAnsi="宋体" w:cs="幼圆" w:hint="eastAsia"/>
                <w:szCs w:val="21"/>
              </w:rPr>
              <w:t>、张红飞、孔维翠、骆明珠</w:t>
            </w:r>
          </w:p>
        </w:tc>
        <w:tc>
          <w:tcPr>
            <w:tcW w:w="1842" w:type="dxa"/>
            <w:vAlign w:val="center"/>
          </w:tcPr>
          <w:p w14:paraId="5E283945" w14:textId="77777777" w:rsidR="00A03A9C" w:rsidRPr="00CD52D9" w:rsidRDefault="00A03A9C" w:rsidP="004C661E">
            <w:pPr>
              <w:ind w:firstLineChars="0" w:firstLine="0"/>
              <w:rPr>
                <w:rFonts w:ascii="宋体" w:hAnsi="宋体" w:cs="幼圆"/>
                <w:szCs w:val="21"/>
              </w:rPr>
            </w:pPr>
            <w:r w:rsidRPr="00CD52D9">
              <w:rPr>
                <w:rFonts w:ascii="宋体" w:hAnsi="宋体" w:cs="幼圆" w:hint="eastAsia"/>
                <w:szCs w:val="21"/>
              </w:rPr>
              <w:t>中国商业统计学会</w:t>
            </w:r>
          </w:p>
        </w:tc>
        <w:tc>
          <w:tcPr>
            <w:tcW w:w="1138" w:type="dxa"/>
            <w:vAlign w:val="center"/>
          </w:tcPr>
          <w:p w14:paraId="4829F976" w14:textId="2C7F44CA" w:rsidR="00A03A9C" w:rsidRPr="00CD52D9" w:rsidRDefault="00A03A9C" w:rsidP="004C661E">
            <w:pPr>
              <w:ind w:firstLineChars="0" w:firstLine="0"/>
              <w:rPr>
                <w:rFonts w:ascii="宋体" w:hAnsi="宋体" w:cs="幼圆"/>
                <w:szCs w:val="21"/>
              </w:rPr>
            </w:pPr>
            <w:r w:rsidRPr="00CD52D9">
              <w:rPr>
                <w:rFonts w:ascii="宋体" w:hAnsi="宋体" w:cs="幼圆" w:hint="eastAsia"/>
                <w:szCs w:val="21"/>
              </w:rPr>
              <w:t>2</w:t>
            </w:r>
            <w:r w:rsidRPr="00CD52D9">
              <w:rPr>
                <w:rFonts w:ascii="宋体" w:hAnsi="宋体" w:cs="幼圆"/>
                <w:szCs w:val="21"/>
              </w:rPr>
              <w:t>022.</w:t>
            </w:r>
            <w:r w:rsidR="00486850">
              <w:rPr>
                <w:rFonts w:ascii="宋体" w:hAnsi="宋体" w:cs="幼圆"/>
                <w:szCs w:val="21"/>
              </w:rPr>
              <w:t>1</w:t>
            </w:r>
          </w:p>
        </w:tc>
      </w:tr>
      <w:tr w:rsidR="00A03A9C" w14:paraId="599A3EA5" w14:textId="77777777" w:rsidTr="00786BA5">
        <w:trPr>
          <w:trHeight w:hRule="exact" w:val="1042"/>
          <w:jc w:val="center"/>
        </w:trPr>
        <w:tc>
          <w:tcPr>
            <w:tcW w:w="2614" w:type="dxa"/>
            <w:vAlign w:val="center"/>
          </w:tcPr>
          <w:p w14:paraId="6B584D7E" w14:textId="77777777" w:rsidR="00A03A9C" w:rsidRPr="00CD52D9" w:rsidRDefault="00A03A9C" w:rsidP="004C661E">
            <w:pPr>
              <w:ind w:firstLineChars="0" w:firstLine="0"/>
              <w:rPr>
                <w:rFonts w:ascii="宋体" w:hAnsi="宋体" w:cs="幼圆"/>
                <w:szCs w:val="21"/>
              </w:rPr>
            </w:pPr>
            <w:r w:rsidRPr="00CD52D9">
              <w:rPr>
                <w:rFonts w:ascii="宋体" w:hAnsi="宋体" w:cs="幼圆" w:hint="eastAsia"/>
                <w:szCs w:val="21"/>
              </w:rPr>
              <w:t>基于A</w:t>
            </w:r>
            <w:r w:rsidRPr="00CD52D9">
              <w:rPr>
                <w:rFonts w:ascii="宋体" w:hAnsi="宋体" w:cs="幼圆"/>
                <w:szCs w:val="21"/>
              </w:rPr>
              <w:t>R</w:t>
            </w:r>
            <w:r w:rsidRPr="00CD52D9">
              <w:rPr>
                <w:rFonts w:ascii="宋体" w:hAnsi="宋体" w:cs="幼圆" w:hint="eastAsia"/>
                <w:szCs w:val="21"/>
              </w:rPr>
              <w:t>技术对乡村旅游智慧化发展的探究</w:t>
            </w:r>
          </w:p>
        </w:tc>
        <w:tc>
          <w:tcPr>
            <w:tcW w:w="1559" w:type="dxa"/>
            <w:vAlign w:val="center"/>
          </w:tcPr>
          <w:p w14:paraId="35A1BE0E" w14:textId="77777777" w:rsidR="00A03A9C" w:rsidRPr="00CD52D9" w:rsidRDefault="00A03A9C" w:rsidP="00CD52D9">
            <w:pPr>
              <w:ind w:firstLineChars="83" w:firstLine="174"/>
              <w:rPr>
                <w:rFonts w:ascii="宋体" w:hAnsi="宋体" w:cs="幼圆"/>
                <w:szCs w:val="21"/>
              </w:rPr>
            </w:pPr>
            <w:r w:rsidRPr="00CD52D9">
              <w:rPr>
                <w:rFonts w:ascii="宋体" w:hAnsi="宋体" w:cs="幼圆" w:hint="eastAsia"/>
                <w:szCs w:val="21"/>
              </w:rPr>
              <w:t>论文</w:t>
            </w:r>
          </w:p>
        </w:tc>
        <w:tc>
          <w:tcPr>
            <w:tcW w:w="1560" w:type="dxa"/>
            <w:vAlign w:val="center"/>
          </w:tcPr>
          <w:p w14:paraId="1904EC7D" w14:textId="53DE04A4" w:rsidR="00A03A9C" w:rsidRPr="00CD52D9" w:rsidRDefault="00FA0234" w:rsidP="004C661E">
            <w:pPr>
              <w:ind w:firstLineChars="0" w:firstLine="0"/>
              <w:rPr>
                <w:rFonts w:ascii="宋体" w:hAnsi="宋体" w:cs="幼圆"/>
                <w:szCs w:val="21"/>
              </w:rPr>
            </w:pPr>
            <w:r w:rsidRPr="00CD52D9">
              <w:rPr>
                <w:rFonts w:ascii="宋体" w:hAnsi="宋体" w:cs="幼圆" w:hint="eastAsia"/>
                <w:szCs w:val="21"/>
              </w:rPr>
              <w:t>孔维翠、</w:t>
            </w:r>
            <w:proofErr w:type="gramStart"/>
            <w:r w:rsidRPr="00CD52D9">
              <w:rPr>
                <w:rFonts w:ascii="宋体" w:hAnsi="宋体" w:cs="幼圆" w:hint="eastAsia"/>
                <w:szCs w:val="21"/>
              </w:rPr>
              <w:t>郅</w:t>
            </w:r>
            <w:proofErr w:type="gramEnd"/>
            <w:r w:rsidRPr="00CD52D9">
              <w:rPr>
                <w:rFonts w:ascii="宋体" w:hAnsi="宋体" w:cs="幼圆" w:hint="eastAsia"/>
                <w:szCs w:val="21"/>
              </w:rPr>
              <w:t>笑</w:t>
            </w:r>
            <w:proofErr w:type="gramStart"/>
            <w:r w:rsidRPr="00CD52D9">
              <w:rPr>
                <w:rFonts w:ascii="宋体" w:hAnsi="宋体" w:cs="幼圆" w:hint="eastAsia"/>
                <w:szCs w:val="21"/>
              </w:rPr>
              <w:t>珂</w:t>
            </w:r>
            <w:proofErr w:type="gramEnd"/>
            <w:r w:rsidRPr="00CD52D9">
              <w:rPr>
                <w:rFonts w:ascii="宋体" w:hAnsi="宋体" w:cs="幼圆" w:hint="eastAsia"/>
                <w:szCs w:val="21"/>
              </w:rPr>
              <w:t>、张红飞、骆明珠</w:t>
            </w:r>
          </w:p>
        </w:tc>
        <w:tc>
          <w:tcPr>
            <w:tcW w:w="1842" w:type="dxa"/>
            <w:vAlign w:val="center"/>
          </w:tcPr>
          <w:p w14:paraId="6CF1433C" w14:textId="20697A10" w:rsidR="00A03A9C" w:rsidRPr="00CD52D9" w:rsidRDefault="00542384" w:rsidP="00542384">
            <w:pPr>
              <w:ind w:firstLineChars="0" w:firstLine="0"/>
              <w:rPr>
                <w:rFonts w:ascii="宋体" w:hAnsi="宋体" w:cs="幼圆"/>
                <w:szCs w:val="21"/>
              </w:rPr>
            </w:pPr>
            <w:r w:rsidRPr="00CD52D9">
              <w:rPr>
                <w:rFonts w:ascii="宋体" w:hAnsi="宋体" w:cs="幼圆"/>
                <w:szCs w:val="21"/>
              </w:rPr>
              <w:t>合作经济与科技</w:t>
            </w:r>
          </w:p>
        </w:tc>
        <w:tc>
          <w:tcPr>
            <w:tcW w:w="1138" w:type="dxa"/>
            <w:vAlign w:val="center"/>
          </w:tcPr>
          <w:p w14:paraId="7EAD4E1A" w14:textId="6631C30E" w:rsidR="00A03A9C" w:rsidRPr="00CD52D9" w:rsidRDefault="00542384" w:rsidP="00542384">
            <w:pPr>
              <w:ind w:firstLineChars="0" w:firstLine="0"/>
              <w:rPr>
                <w:rFonts w:ascii="宋体" w:hAnsi="宋体" w:cs="幼圆"/>
                <w:szCs w:val="21"/>
              </w:rPr>
            </w:pPr>
            <w:r w:rsidRPr="00CD52D9">
              <w:rPr>
                <w:rFonts w:ascii="宋体" w:hAnsi="宋体" w:cs="幼圆" w:hint="eastAsia"/>
                <w:szCs w:val="21"/>
              </w:rPr>
              <w:t>2023.1</w:t>
            </w:r>
          </w:p>
        </w:tc>
      </w:tr>
      <w:tr w:rsidR="00A03A9C" w14:paraId="053C048C" w14:textId="77777777" w:rsidTr="00786BA5">
        <w:trPr>
          <w:trHeight w:hRule="exact" w:val="986"/>
          <w:jc w:val="center"/>
        </w:trPr>
        <w:tc>
          <w:tcPr>
            <w:tcW w:w="2614" w:type="dxa"/>
            <w:vAlign w:val="center"/>
          </w:tcPr>
          <w:p w14:paraId="0D621BE2" w14:textId="396B6145" w:rsidR="00A03A9C" w:rsidRPr="00CD52D9" w:rsidRDefault="00A03A9C" w:rsidP="004C661E">
            <w:pPr>
              <w:ind w:firstLineChars="0" w:firstLine="0"/>
              <w:rPr>
                <w:rFonts w:ascii="宋体" w:hAnsi="宋体" w:cs="幼圆"/>
                <w:szCs w:val="21"/>
              </w:rPr>
            </w:pPr>
            <w:r w:rsidRPr="00CD52D9">
              <w:rPr>
                <w:rFonts w:ascii="宋体" w:hAnsi="宋体" w:cs="幼圆" w:hint="eastAsia"/>
                <w:szCs w:val="21"/>
              </w:rPr>
              <w:t>基于A</w:t>
            </w:r>
            <w:r w:rsidRPr="00CD52D9">
              <w:rPr>
                <w:rFonts w:ascii="宋体" w:hAnsi="宋体" w:cs="幼圆"/>
                <w:szCs w:val="21"/>
              </w:rPr>
              <w:t>R</w:t>
            </w:r>
            <w:r w:rsidRPr="00CD52D9">
              <w:rPr>
                <w:rFonts w:ascii="宋体" w:hAnsi="宋体" w:cs="幼圆" w:hint="eastAsia"/>
                <w:szCs w:val="21"/>
              </w:rPr>
              <w:t>技术“活化</w:t>
            </w:r>
            <w:r w:rsidR="0003196B" w:rsidRPr="00CD52D9">
              <w:rPr>
                <w:rFonts w:ascii="宋体" w:hAnsi="宋体" w:cs="幼圆" w:hint="eastAsia"/>
                <w:szCs w:val="21"/>
              </w:rPr>
              <w:t>”乡村文化</w:t>
            </w:r>
          </w:p>
        </w:tc>
        <w:tc>
          <w:tcPr>
            <w:tcW w:w="1559" w:type="dxa"/>
            <w:vAlign w:val="center"/>
          </w:tcPr>
          <w:p w14:paraId="07D45BB6" w14:textId="77777777" w:rsidR="00A03A9C" w:rsidRPr="00CD52D9" w:rsidRDefault="00A03A9C" w:rsidP="004C661E">
            <w:pPr>
              <w:ind w:firstLineChars="0" w:firstLine="0"/>
              <w:rPr>
                <w:rFonts w:ascii="宋体" w:hAnsi="宋体" w:cs="幼圆"/>
                <w:szCs w:val="21"/>
              </w:rPr>
            </w:pPr>
            <w:r w:rsidRPr="00CD52D9">
              <w:rPr>
                <w:rFonts w:ascii="宋体" w:hAnsi="宋体" w:cs="幼圆" w:hint="eastAsia"/>
                <w:szCs w:val="21"/>
              </w:rPr>
              <w:t>商业计划书</w:t>
            </w:r>
          </w:p>
        </w:tc>
        <w:tc>
          <w:tcPr>
            <w:tcW w:w="1560" w:type="dxa"/>
            <w:vAlign w:val="center"/>
          </w:tcPr>
          <w:p w14:paraId="78CF07D7" w14:textId="236BFCA6" w:rsidR="00A03A9C" w:rsidRPr="00CD52D9" w:rsidRDefault="00FA0234" w:rsidP="004C661E">
            <w:pPr>
              <w:ind w:firstLineChars="0" w:firstLine="0"/>
              <w:rPr>
                <w:rFonts w:ascii="宋体" w:hAnsi="宋体" w:cs="幼圆"/>
                <w:szCs w:val="21"/>
              </w:rPr>
            </w:pPr>
            <w:r w:rsidRPr="00CD52D9">
              <w:rPr>
                <w:rFonts w:ascii="宋体" w:hAnsi="宋体" w:cs="幼圆" w:hint="eastAsia"/>
                <w:szCs w:val="21"/>
              </w:rPr>
              <w:t>骆明珠、孔维翠、</w:t>
            </w:r>
            <w:proofErr w:type="gramStart"/>
            <w:r w:rsidRPr="00CD52D9">
              <w:rPr>
                <w:rFonts w:ascii="宋体" w:hAnsi="宋体" w:cs="幼圆" w:hint="eastAsia"/>
                <w:szCs w:val="21"/>
              </w:rPr>
              <w:t>郅</w:t>
            </w:r>
            <w:proofErr w:type="gramEnd"/>
            <w:r w:rsidRPr="00CD52D9">
              <w:rPr>
                <w:rFonts w:ascii="宋体" w:hAnsi="宋体" w:cs="幼圆" w:hint="eastAsia"/>
                <w:szCs w:val="21"/>
              </w:rPr>
              <w:t>笑</w:t>
            </w:r>
            <w:proofErr w:type="gramStart"/>
            <w:r w:rsidRPr="00CD52D9">
              <w:rPr>
                <w:rFonts w:ascii="宋体" w:hAnsi="宋体" w:cs="幼圆" w:hint="eastAsia"/>
                <w:szCs w:val="21"/>
              </w:rPr>
              <w:t>珂</w:t>
            </w:r>
            <w:proofErr w:type="gramEnd"/>
            <w:r w:rsidRPr="00CD52D9">
              <w:rPr>
                <w:rFonts w:ascii="宋体" w:hAnsi="宋体" w:cs="幼圆" w:hint="eastAsia"/>
                <w:szCs w:val="21"/>
              </w:rPr>
              <w:t>、张红飞</w:t>
            </w:r>
          </w:p>
        </w:tc>
        <w:tc>
          <w:tcPr>
            <w:tcW w:w="1842" w:type="dxa"/>
            <w:vAlign w:val="center"/>
          </w:tcPr>
          <w:p w14:paraId="396CC22F" w14:textId="77777777" w:rsidR="00A03A9C" w:rsidRPr="00CD52D9" w:rsidRDefault="00A03A9C" w:rsidP="004C661E">
            <w:pPr>
              <w:ind w:firstLineChars="0" w:firstLine="0"/>
              <w:rPr>
                <w:rFonts w:ascii="宋体" w:hAnsi="宋体" w:cs="幼圆"/>
                <w:szCs w:val="21"/>
              </w:rPr>
            </w:pPr>
            <w:r w:rsidRPr="00CD52D9">
              <w:rPr>
                <w:rFonts w:ascii="宋体" w:hAnsi="宋体" w:cs="幼圆" w:hint="eastAsia"/>
                <w:szCs w:val="21"/>
              </w:rPr>
              <w:t>郑州西亚斯学院</w:t>
            </w:r>
          </w:p>
        </w:tc>
        <w:tc>
          <w:tcPr>
            <w:tcW w:w="1138" w:type="dxa"/>
            <w:vAlign w:val="center"/>
          </w:tcPr>
          <w:p w14:paraId="1C626150" w14:textId="5D8FB66E" w:rsidR="00A03A9C" w:rsidRPr="00CD52D9" w:rsidRDefault="00542384" w:rsidP="00542384">
            <w:pPr>
              <w:ind w:firstLineChars="0" w:firstLine="0"/>
              <w:rPr>
                <w:rFonts w:ascii="宋体" w:hAnsi="宋体" w:cs="幼圆"/>
                <w:szCs w:val="21"/>
              </w:rPr>
            </w:pPr>
            <w:r w:rsidRPr="00CD52D9">
              <w:rPr>
                <w:rFonts w:ascii="宋体" w:hAnsi="宋体" w:cs="幼圆" w:hint="eastAsia"/>
                <w:szCs w:val="21"/>
              </w:rPr>
              <w:t>2022.</w:t>
            </w:r>
            <w:r w:rsidR="00486850">
              <w:rPr>
                <w:rFonts w:ascii="宋体" w:hAnsi="宋体" w:cs="幼圆"/>
                <w:szCs w:val="21"/>
              </w:rPr>
              <w:t>3</w:t>
            </w:r>
          </w:p>
        </w:tc>
      </w:tr>
    </w:tbl>
    <w:p w14:paraId="6A871119" w14:textId="77777777" w:rsidR="009732C1" w:rsidRPr="00A03A9C" w:rsidRDefault="009732C1" w:rsidP="00A03A9C">
      <w:pPr>
        <w:ind w:firstLine="420"/>
        <w:rPr>
          <w:rFonts w:ascii="宋体" w:hAnsi="宋体" w:cs="宋体"/>
          <w:szCs w:val="24"/>
        </w:rPr>
      </w:pPr>
    </w:p>
    <w:p w14:paraId="5AA7ECA8" w14:textId="77777777" w:rsidR="00C74FF4" w:rsidRPr="008423C7" w:rsidRDefault="00C74FF4" w:rsidP="00C74FF4">
      <w:pPr>
        <w:ind w:firstLine="420"/>
        <w:rPr>
          <w:rFonts w:ascii="宋体" w:hAnsi="宋体" w:cs="宋体"/>
          <w:szCs w:val="24"/>
        </w:rPr>
      </w:pPr>
    </w:p>
    <w:p w14:paraId="772EDD8B" w14:textId="77777777" w:rsidR="00916273" w:rsidRPr="008423C7" w:rsidRDefault="008027C5" w:rsidP="008027C5">
      <w:pPr>
        <w:pStyle w:val="1"/>
        <w:ind w:firstLine="562"/>
      </w:pPr>
      <w:r>
        <w:rPr>
          <w:rFonts w:hint="eastAsia"/>
        </w:rPr>
        <w:t>六、</w:t>
      </w:r>
      <w:r w:rsidR="00916273" w:rsidRPr="008423C7">
        <w:rPr>
          <w:rFonts w:hint="eastAsia"/>
        </w:rPr>
        <w:t>经费使用情况</w:t>
      </w:r>
    </w:p>
    <w:tbl>
      <w:tblPr>
        <w:tblpPr w:leftFromText="180" w:rightFromText="180" w:vertAnchor="text" w:horzAnchor="margin" w:tblpXSpec="right" w:tblpY="18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131"/>
        <w:gridCol w:w="2758"/>
        <w:gridCol w:w="2099"/>
      </w:tblGrid>
      <w:tr w:rsidR="00486850" w14:paraId="5221CC8D" w14:textId="77777777" w:rsidTr="0032633E">
        <w:tc>
          <w:tcPr>
            <w:tcW w:w="1308" w:type="dxa"/>
          </w:tcPr>
          <w:p w14:paraId="5BF608A4" w14:textId="1F177088" w:rsidR="00486850" w:rsidRPr="00CD52D9" w:rsidRDefault="00486850" w:rsidP="00486850">
            <w:pPr>
              <w:ind w:firstLine="420"/>
              <w:jc w:val="center"/>
              <w:rPr>
                <w:rFonts w:asciiTheme="minorEastAsia" w:hAnsiTheme="minorEastAsia"/>
                <w:szCs w:val="21"/>
              </w:rPr>
            </w:pPr>
            <w:r>
              <w:rPr>
                <w:rFonts w:hint="eastAsia"/>
              </w:rPr>
              <w:t>名目</w:t>
            </w:r>
          </w:p>
        </w:tc>
        <w:tc>
          <w:tcPr>
            <w:tcW w:w="2131" w:type="dxa"/>
          </w:tcPr>
          <w:p w14:paraId="08B67231" w14:textId="28E28583" w:rsidR="00486850" w:rsidRPr="00CD52D9" w:rsidRDefault="00486850" w:rsidP="00486850">
            <w:pPr>
              <w:ind w:firstLine="420"/>
              <w:jc w:val="center"/>
              <w:rPr>
                <w:rFonts w:asciiTheme="minorEastAsia" w:hAnsiTheme="minorEastAsia"/>
                <w:szCs w:val="21"/>
              </w:rPr>
            </w:pPr>
            <w:r>
              <w:rPr>
                <w:rFonts w:hint="eastAsia"/>
              </w:rPr>
              <w:t>用途</w:t>
            </w:r>
          </w:p>
        </w:tc>
        <w:tc>
          <w:tcPr>
            <w:tcW w:w="2758" w:type="dxa"/>
          </w:tcPr>
          <w:p w14:paraId="5A4789E1" w14:textId="585CF376" w:rsidR="00486850" w:rsidRPr="00CD52D9" w:rsidRDefault="00486850" w:rsidP="00486850">
            <w:pPr>
              <w:ind w:firstLine="420"/>
              <w:jc w:val="center"/>
              <w:rPr>
                <w:rFonts w:asciiTheme="minorEastAsia" w:hAnsiTheme="minorEastAsia"/>
                <w:szCs w:val="21"/>
              </w:rPr>
            </w:pPr>
            <w:r>
              <w:rPr>
                <w:rFonts w:hint="eastAsia"/>
              </w:rPr>
              <w:t>金额（元）</w:t>
            </w:r>
          </w:p>
        </w:tc>
        <w:tc>
          <w:tcPr>
            <w:tcW w:w="2099" w:type="dxa"/>
          </w:tcPr>
          <w:p w14:paraId="058172E7" w14:textId="4BB15A57" w:rsidR="00486850" w:rsidRPr="00CD52D9" w:rsidRDefault="00486850" w:rsidP="00486850">
            <w:pPr>
              <w:ind w:firstLine="420"/>
              <w:jc w:val="center"/>
              <w:rPr>
                <w:rFonts w:asciiTheme="minorEastAsia" w:hAnsiTheme="minorEastAsia"/>
                <w:szCs w:val="21"/>
              </w:rPr>
            </w:pPr>
            <w:r>
              <w:rPr>
                <w:rFonts w:hint="eastAsia"/>
              </w:rPr>
              <w:t>备注</w:t>
            </w:r>
          </w:p>
        </w:tc>
      </w:tr>
      <w:tr w:rsidR="00486850" w14:paraId="6DDCE999" w14:textId="77777777" w:rsidTr="0032633E">
        <w:tc>
          <w:tcPr>
            <w:tcW w:w="1308" w:type="dxa"/>
          </w:tcPr>
          <w:p w14:paraId="75B125BF" w14:textId="4CAA2D6A" w:rsidR="00486850" w:rsidRPr="00CD52D9" w:rsidRDefault="00486850" w:rsidP="00486850">
            <w:pPr>
              <w:ind w:firstLineChars="0" w:firstLine="0"/>
              <w:rPr>
                <w:rFonts w:asciiTheme="minorEastAsia" w:hAnsiTheme="minorEastAsia"/>
                <w:szCs w:val="21"/>
              </w:rPr>
            </w:pPr>
            <w:r>
              <w:rPr>
                <w:rFonts w:hint="eastAsia"/>
              </w:rPr>
              <w:t>差旅费</w:t>
            </w:r>
          </w:p>
        </w:tc>
        <w:tc>
          <w:tcPr>
            <w:tcW w:w="2131" w:type="dxa"/>
          </w:tcPr>
          <w:p w14:paraId="454A5665" w14:textId="21CFB76B" w:rsidR="00486850" w:rsidRPr="00CD52D9" w:rsidRDefault="00486850" w:rsidP="00486850">
            <w:pPr>
              <w:ind w:firstLineChars="0" w:firstLine="0"/>
              <w:rPr>
                <w:rFonts w:asciiTheme="minorEastAsia" w:hAnsiTheme="minorEastAsia"/>
                <w:szCs w:val="21"/>
              </w:rPr>
            </w:pPr>
            <w:r>
              <w:rPr>
                <w:rFonts w:hint="eastAsia"/>
              </w:rPr>
              <w:t>住宿、来往返的车费</w:t>
            </w:r>
          </w:p>
        </w:tc>
        <w:tc>
          <w:tcPr>
            <w:tcW w:w="2758" w:type="dxa"/>
          </w:tcPr>
          <w:p w14:paraId="4FE14B04" w14:textId="29D1C9EB" w:rsidR="00486850" w:rsidRPr="00CD52D9" w:rsidRDefault="00486850" w:rsidP="00486850">
            <w:pPr>
              <w:ind w:firstLine="420"/>
              <w:jc w:val="center"/>
              <w:rPr>
                <w:rFonts w:asciiTheme="minorEastAsia" w:hAnsiTheme="minorEastAsia"/>
                <w:szCs w:val="21"/>
              </w:rPr>
            </w:pPr>
            <w:r>
              <w:t>12</w:t>
            </w:r>
            <w:r>
              <w:rPr>
                <w:rFonts w:hint="eastAsia"/>
              </w:rPr>
              <w:t>00+1500=2</w:t>
            </w:r>
            <w:r>
              <w:t>7</w:t>
            </w:r>
            <w:r>
              <w:rPr>
                <w:rFonts w:hint="eastAsia"/>
              </w:rPr>
              <w:t>00</w:t>
            </w:r>
            <w:r>
              <w:rPr>
                <w:rFonts w:hint="eastAsia"/>
              </w:rPr>
              <w:t>元</w:t>
            </w:r>
          </w:p>
        </w:tc>
        <w:tc>
          <w:tcPr>
            <w:tcW w:w="2099" w:type="dxa"/>
          </w:tcPr>
          <w:p w14:paraId="1107A8A1" w14:textId="7A97CA63" w:rsidR="00486850" w:rsidRPr="00CD52D9" w:rsidRDefault="0013643D" w:rsidP="00486850">
            <w:pPr>
              <w:ind w:firstLineChars="0" w:firstLine="0"/>
              <w:jc w:val="left"/>
              <w:rPr>
                <w:rFonts w:asciiTheme="minorEastAsia" w:hAnsiTheme="minorEastAsia"/>
                <w:szCs w:val="21"/>
              </w:rPr>
            </w:pPr>
            <w:r>
              <w:rPr>
                <w:rFonts w:hint="eastAsia"/>
              </w:rPr>
              <w:t>信阳</w:t>
            </w:r>
            <w:r w:rsidR="00486850">
              <w:rPr>
                <w:rFonts w:hint="eastAsia"/>
              </w:rPr>
              <w:t>—洛阳</w:t>
            </w:r>
            <w:r>
              <w:rPr>
                <w:rFonts w:hint="eastAsia"/>
              </w:rPr>
              <w:t>、驻马店—</w:t>
            </w:r>
            <w:proofErr w:type="gramStart"/>
            <w:r>
              <w:rPr>
                <w:rFonts w:hint="eastAsia"/>
              </w:rPr>
              <w:t>洛阳五</w:t>
            </w:r>
            <w:proofErr w:type="gramEnd"/>
            <w:r>
              <w:rPr>
                <w:rFonts w:hint="eastAsia"/>
              </w:rPr>
              <w:t>人</w:t>
            </w:r>
            <w:r w:rsidR="00486850">
              <w:rPr>
                <w:rFonts w:hint="eastAsia"/>
              </w:rPr>
              <w:t>往返交通费、住宿费、电话通讯费</w:t>
            </w:r>
          </w:p>
        </w:tc>
      </w:tr>
      <w:tr w:rsidR="00486850" w14:paraId="20B87094" w14:textId="77777777" w:rsidTr="0032633E">
        <w:tc>
          <w:tcPr>
            <w:tcW w:w="1308" w:type="dxa"/>
          </w:tcPr>
          <w:p w14:paraId="4EFA8CDD" w14:textId="314301FE" w:rsidR="00486850" w:rsidRPr="00CD52D9" w:rsidRDefault="00486850" w:rsidP="00486850">
            <w:pPr>
              <w:ind w:firstLineChars="0" w:firstLine="0"/>
              <w:rPr>
                <w:rFonts w:asciiTheme="minorEastAsia" w:hAnsiTheme="minorEastAsia"/>
                <w:szCs w:val="21"/>
              </w:rPr>
            </w:pPr>
            <w:r>
              <w:rPr>
                <w:rFonts w:hint="eastAsia"/>
              </w:rPr>
              <w:t>实地调研</w:t>
            </w:r>
          </w:p>
        </w:tc>
        <w:tc>
          <w:tcPr>
            <w:tcW w:w="2131" w:type="dxa"/>
          </w:tcPr>
          <w:p w14:paraId="75F84D62" w14:textId="6C6EDA31" w:rsidR="00486850" w:rsidRPr="00CD52D9" w:rsidRDefault="00486850" w:rsidP="00486850">
            <w:pPr>
              <w:ind w:firstLineChars="0" w:firstLine="0"/>
              <w:rPr>
                <w:rFonts w:asciiTheme="minorEastAsia" w:hAnsiTheme="minorEastAsia"/>
                <w:szCs w:val="21"/>
              </w:rPr>
            </w:pPr>
            <w:r>
              <w:rPr>
                <w:rFonts w:hint="eastAsia"/>
              </w:rPr>
              <w:t>实地收集资料时所发生的费用调查小礼品</w:t>
            </w:r>
          </w:p>
        </w:tc>
        <w:tc>
          <w:tcPr>
            <w:tcW w:w="2758" w:type="dxa"/>
          </w:tcPr>
          <w:p w14:paraId="51BDA342" w14:textId="14D2AD41" w:rsidR="00486850" w:rsidRPr="00CD52D9" w:rsidRDefault="00486850" w:rsidP="00486850">
            <w:pPr>
              <w:ind w:firstLine="420"/>
              <w:jc w:val="center"/>
              <w:rPr>
                <w:rFonts w:asciiTheme="minorEastAsia" w:hAnsiTheme="minorEastAsia"/>
                <w:szCs w:val="21"/>
              </w:rPr>
            </w:pPr>
            <w:r>
              <w:rPr>
                <w:rFonts w:hint="eastAsia"/>
              </w:rPr>
              <w:t>1</w:t>
            </w:r>
            <w:r>
              <w:t>000</w:t>
            </w:r>
          </w:p>
        </w:tc>
        <w:tc>
          <w:tcPr>
            <w:tcW w:w="2099" w:type="dxa"/>
          </w:tcPr>
          <w:p w14:paraId="732D0226" w14:textId="77777777" w:rsidR="00486850" w:rsidRPr="00CD52D9" w:rsidRDefault="00486850" w:rsidP="00486850">
            <w:pPr>
              <w:ind w:firstLine="420"/>
              <w:jc w:val="center"/>
              <w:rPr>
                <w:rFonts w:asciiTheme="minorEastAsia" w:hAnsiTheme="minorEastAsia"/>
                <w:szCs w:val="21"/>
              </w:rPr>
            </w:pPr>
          </w:p>
        </w:tc>
      </w:tr>
      <w:tr w:rsidR="00486850" w14:paraId="43235C26" w14:textId="77777777" w:rsidTr="0032633E">
        <w:tc>
          <w:tcPr>
            <w:tcW w:w="1308" w:type="dxa"/>
          </w:tcPr>
          <w:p w14:paraId="5EC3B282" w14:textId="3D87A15F" w:rsidR="00486850" w:rsidRPr="00CD52D9" w:rsidRDefault="00486850" w:rsidP="00486850">
            <w:pPr>
              <w:ind w:firstLineChars="95" w:firstLine="199"/>
              <w:rPr>
                <w:rFonts w:asciiTheme="minorEastAsia" w:hAnsiTheme="minorEastAsia"/>
                <w:szCs w:val="21"/>
              </w:rPr>
            </w:pPr>
            <w:r>
              <w:rPr>
                <w:rFonts w:hint="eastAsia"/>
              </w:rPr>
              <w:t>打印、复印费</w:t>
            </w:r>
          </w:p>
        </w:tc>
        <w:tc>
          <w:tcPr>
            <w:tcW w:w="2131" w:type="dxa"/>
          </w:tcPr>
          <w:p w14:paraId="0A47AD18" w14:textId="77777777" w:rsidR="00486850" w:rsidRDefault="00486850" w:rsidP="00486850">
            <w:pPr>
              <w:ind w:firstLineChars="0" w:firstLine="0"/>
            </w:pPr>
            <w:r>
              <w:rPr>
                <w:rFonts w:hint="eastAsia"/>
              </w:rPr>
              <w:t>打印问卷调查表</w:t>
            </w:r>
          </w:p>
          <w:p w14:paraId="7AC82989" w14:textId="77777777" w:rsidR="00486850" w:rsidRDefault="00486850" w:rsidP="00486850">
            <w:pPr>
              <w:ind w:firstLineChars="0" w:firstLine="0"/>
            </w:pPr>
            <w:r>
              <w:rPr>
                <w:rFonts w:hint="eastAsia"/>
              </w:rPr>
              <w:t>复印项目研究资料</w:t>
            </w:r>
          </w:p>
          <w:p w14:paraId="14A40FC7" w14:textId="6BEE7955" w:rsidR="00486850" w:rsidRPr="00CD52D9" w:rsidRDefault="00486850" w:rsidP="00486850">
            <w:pPr>
              <w:ind w:firstLineChars="0" w:firstLine="0"/>
              <w:jc w:val="left"/>
              <w:rPr>
                <w:rFonts w:asciiTheme="minorEastAsia" w:hAnsiTheme="minorEastAsia"/>
                <w:szCs w:val="21"/>
              </w:rPr>
            </w:pPr>
            <w:r>
              <w:rPr>
                <w:rFonts w:hint="eastAsia"/>
              </w:rPr>
              <w:t>彩印调研手册、商业计划书</w:t>
            </w:r>
          </w:p>
        </w:tc>
        <w:tc>
          <w:tcPr>
            <w:tcW w:w="2758" w:type="dxa"/>
          </w:tcPr>
          <w:p w14:paraId="74FE0401" w14:textId="58A53169" w:rsidR="00486850" w:rsidRPr="00CD52D9" w:rsidRDefault="00486850" w:rsidP="00486850">
            <w:pPr>
              <w:ind w:firstLine="420"/>
              <w:jc w:val="center"/>
              <w:rPr>
                <w:rFonts w:asciiTheme="minorEastAsia" w:hAnsiTheme="minorEastAsia"/>
                <w:szCs w:val="21"/>
              </w:rPr>
            </w:pPr>
            <w:r>
              <w:t>12</w:t>
            </w:r>
            <w:r>
              <w:rPr>
                <w:rFonts w:hint="eastAsia"/>
              </w:rPr>
              <w:t>00</w:t>
            </w:r>
          </w:p>
        </w:tc>
        <w:tc>
          <w:tcPr>
            <w:tcW w:w="2099" w:type="dxa"/>
          </w:tcPr>
          <w:p w14:paraId="4FEC9BD7" w14:textId="5364AEC2" w:rsidR="00486850" w:rsidRPr="00CD52D9" w:rsidRDefault="00486850" w:rsidP="00486850">
            <w:pPr>
              <w:ind w:firstLine="420"/>
              <w:jc w:val="center"/>
              <w:rPr>
                <w:rFonts w:asciiTheme="minorEastAsia" w:hAnsiTheme="minorEastAsia"/>
                <w:szCs w:val="21"/>
              </w:rPr>
            </w:pPr>
            <w:r>
              <w:rPr>
                <w:rFonts w:hint="eastAsia"/>
              </w:rPr>
              <w:t>问卷、调查报告、策划书打印</w:t>
            </w:r>
          </w:p>
        </w:tc>
      </w:tr>
      <w:tr w:rsidR="00486850" w14:paraId="2660F57D" w14:textId="77777777" w:rsidTr="0032633E">
        <w:tc>
          <w:tcPr>
            <w:tcW w:w="1308" w:type="dxa"/>
          </w:tcPr>
          <w:p w14:paraId="5B709373" w14:textId="5303AD6A" w:rsidR="00486850" w:rsidRDefault="00486850" w:rsidP="00486850">
            <w:pPr>
              <w:ind w:firstLineChars="95" w:firstLine="199"/>
            </w:pPr>
            <w:r>
              <w:rPr>
                <w:rFonts w:hint="eastAsia"/>
              </w:rPr>
              <w:t>资料费</w:t>
            </w:r>
          </w:p>
        </w:tc>
        <w:tc>
          <w:tcPr>
            <w:tcW w:w="2131" w:type="dxa"/>
          </w:tcPr>
          <w:p w14:paraId="08D59259" w14:textId="337541D2" w:rsidR="00486850" w:rsidRDefault="00486850" w:rsidP="00486850">
            <w:pPr>
              <w:ind w:firstLineChars="0" w:firstLine="0"/>
            </w:pPr>
            <w:r>
              <w:rPr>
                <w:rFonts w:hint="eastAsia"/>
              </w:rPr>
              <w:t>购买项目研究所需图书资料、借助网上资源进行资料的查找。</w:t>
            </w:r>
          </w:p>
        </w:tc>
        <w:tc>
          <w:tcPr>
            <w:tcW w:w="2758" w:type="dxa"/>
          </w:tcPr>
          <w:p w14:paraId="045C2592" w14:textId="022B9BC8" w:rsidR="00486850" w:rsidRDefault="00486850" w:rsidP="00486850">
            <w:pPr>
              <w:ind w:firstLine="420"/>
              <w:jc w:val="center"/>
            </w:pPr>
            <w:r>
              <w:t>5</w:t>
            </w:r>
            <w:r>
              <w:rPr>
                <w:rFonts w:hint="eastAsia"/>
              </w:rPr>
              <w:t>00+</w:t>
            </w:r>
            <w:r>
              <w:t>200</w:t>
            </w:r>
            <w:r>
              <w:rPr>
                <w:rFonts w:hint="eastAsia"/>
              </w:rPr>
              <w:t>=</w:t>
            </w:r>
            <w:r>
              <w:t>700</w:t>
            </w:r>
          </w:p>
        </w:tc>
        <w:tc>
          <w:tcPr>
            <w:tcW w:w="2099" w:type="dxa"/>
          </w:tcPr>
          <w:p w14:paraId="5E19FF38" w14:textId="58BAC50D" w:rsidR="00486850" w:rsidRDefault="00486850" w:rsidP="00486850">
            <w:pPr>
              <w:ind w:firstLine="420"/>
              <w:jc w:val="center"/>
            </w:pPr>
            <w:r>
              <w:rPr>
                <w:rFonts w:hint="eastAsia"/>
              </w:rPr>
              <w:t>买与本项目相关的资料</w:t>
            </w:r>
          </w:p>
        </w:tc>
      </w:tr>
      <w:tr w:rsidR="00486850" w14:paraId="3A41E20E" w14:textId="77777777" w:rsidTr="0032633E">
        <w:tc>
          <w:tcPr>
            <w:tcW w:w="1308" w:type="dxa"/>
          </w:tcPr>
          <w:p w14:paraId="55790227" w14:textId="2E3308B5" w:rsidR="00486850" w:rsidRDefault="00486850" w:rsidP="00486850">
            <w:pPr>
              <w:ind w:firstLineChars="95" w:firstLine="199"/>
            </w:pPr>
            <w:r>
              <w:rPr>
                <w:rFonts w:hint="eastAsia"/>
              </w:rPr>
              <w:lastRenderedPageBreak/>
              <w:t>论文</w:t>
            </w:r>
          </w:p>
        </w:tc>
        <w:tc>
          <w:tcPr>
            <w:tcW w:w="2131" w:type="dxa"/>
          </w:tcPr>
          <w:p w14:paraId="1E548782" w14:textId="4DF24B6E" w:rsidR="00486850" w:rsidRDefault="00486850" w:rsidP="00486850">
            <w:pPr>
              <w:ind w:firstLineChars="0" w:firstLine="0"/>
            </w:pPr>
            <w:r>
              <w:rPr>
                <w:rFonts w:hint="eastAsia"/>
              </w:rPr>
              <w:t>论文发表</w:t>
            </w:r>
          </w:p>
        </w:tc>
        <w:tc>
          <w:tcPr>
            <w:tcW w:w="2758" w:type="dxa"/>
          </w:tcPr>
          <w:p w14:paraId="2BDF4AF0" w14:textId="5BB3AF9F" w:rsidR="00486850" w:rsidRDefault="00486850" w:rsidP="00486850">
            <w:pPr>
              <w:ind w:firstLine="420"/>
              <w:jc w:val="center"/>
            </w:pPr>
            <w:r>
              <w:rPr>
                <w:rFonts w:hint="eastAsia"/>
              </w:rPr>
              <w:t>2</w:t>
            </w:r>
            <w:r>
              <w:t>800</w:t>
            </w:r>
          </w:p>
        </w:tc>
        <w:tc>
          <w:tcPr>
            <w:tcW w:w="2099" w:type="dxa"/>
          </w:tcPr>
          <w:p w14:paraId="304AA252" w14:textId="18875CAB" w:rsidR="00486850" w:rsidRDefault="00486850" w:rsidP="00486850">
            <w:pPr>
              <w:ind w:firstLine="420"/>
              <w:jc w:val="center"/>
            </w:pPr>
          </w:p>
        </w:tc>
      </w:tr>
      <w:tr w:rsidR="00C116C8" w14:paraId="3AA017C4" w14:textId="77777777" w:rsidTr="0032633E">
        <w:trPr>
          <w:trHeight w:val="1026"/>
        </w:trPr>
        <w:tc>
          <w:tcPr>
            <w:tcW w:w="1308" w:type="dxa"/>
          </w:tcPr>
          <w:p w14:paraId="699615FE" w14:textId="77777777" w:rsidR="00C116C8" w:rsidRPr="00CD52D9" w:rsidRDefault="00C116C8" w:rsidP="00C116C8">
            <w:pPr>
              <w:ind w:firstLine="420"/>
              <w:jc w:val="center"/>
              <w:rPr>
                <w:rFonts w:asciiTheme="minorEastAsia" w:hAnsiTheme="minorEastAsia"/>
                <w:color w:val="FF0000"/>
                <w:szCs w:val="21"/>
              </w:rPr>
            </w:pPr>
          </w:p>
          <w:p w14:paraId="3DD6942E" w14:textId="77777777" w:rsidR="00C116C8" w:rsidRPr="00CD52D9" w:rsidRDefault="00C116C8" w:rsidP="004C661E">
            <w:pPr>
              <w:ind w:firstLineChars="0" w:firstLine="0"/>
              <w:jc w:val="left"/>
              <w:rPr>
                <w:rFonts w:asciiTheme="minorEastAsia" w:hAnsiTheme="minorEastAsia"/>
                <w:szCs w:val="21"/>
              </w:rPr>
            </w:pPr>
            <w:r w:rsidRPr="00CD52D9">
              <w:rPr>
                <w:rFonts w:asciiTheme="minorEastAsia" w:hAnsiTheme="minorEastAsia" w:hint="eastAsia"/>
                <w:szCs w:val="21"/>
              </w:rPr>
              <w:t>总计</w:t>
            </w:r>
          </w:p>
        </w:tc>
        <w:tc>
          <w:tcPr>
            <w:tcW w:w="2131" w:type="dxa"/>
          </w:tcPr>
          <w:p w14:paraId="6BFF798E" w14:textId="77777777" w:rsidR="00C116C8" w:rsidRPr="00CD52D9" w:rsidRDefault="00C116C8" w:rsidP="00C116C8">
            <w:pPr>
              <w:ind w:firstLine="420"/>
              <w:jc w:val="left"/>
              <w:rPr>
                <w:rFonts w:asciiTheme="minorEastAsia" w:hAnsiTheme="minorEastAsia"/>
                <w:szCs w:val="21"/>
              </w:rPr>
            </w:pPr>
          </w:p>
        </w:tc>
        <w:tc>
          <w:tcPr>
            <w:tcW w:w="2758" w:type="dxa"/>
          </w:tcPr>
          <w:p w14:paraId="42E73C6A" w14:textId="6CB6B6E7" w:rsidR="00C116C8" w:rsidRPr="00CD52D9" w:rsidRDefault="00EB03D9" w:rsidP="00EB03D9">
            <w:pPr>
              <w:spacing w:before="120" w:line="360" w:lineRule="auto"/>
              <w:ind w:firstLineChars="300" w:firstLine="630"/>
              <w:rPr>
                <w:rFonts w:asciiTheme="minorEastAsia" w:hAnsiTheme="minorEastAsia"/>
                <w:szCs w:val="21"/>
              </w:rPr>
            </w:pPr>
            <w:bookmarkStart w:id="0" w:name="_GoBack"/>
            <w:r w:rsidRPr="001C60C4">
              <w:rPr>
                <w:rFonts w:hint="eastAsia"/>
              </w:rPr>
              <w:t>8</w:t>
            </w:r>
            <w:r w:rsidR="0059028A" w:rsidRPr="001C60C4">
              <w:t>4</w:t>
            </w:r>
            <w:r w:rsidRPr="001C60C4">
              <w:t>00</w:t>
            </w:r>
            <w:bookmarkEnd w:id="0"/>
            <w:r w:rsidR="00C116C8" w:rsidRPr="00CD52D9">
              <w:rPr>
                <w:rFonts w:asciiTheme="minorEastAsia" w:hAnsiTheme="minorEastAsia" w:hint="eastAsia"/>
                <w:szCs w:val="21"/>
              </w:rPr>
              <w:t>元</w:t>
            </w:r>
          </w:p>
        </w:tc>
        <w:tc>
          <w:tcPr>
            <w:tcW w:w="2099" w:type="dxa"/>
          </w:tcPr>
          <w:p w14:paraId="3C0583DA" w14:textId="77777777" w:rsidR="00C116C8" w:rsidRPr="00CD52D9" w:rsidRDefault="00C116C8" w:rsidP="00CD52D9">
            <w:pPr>
              <w:spacing w:before="120" w:line="360" w:lineRule="auto"/>
              <w:ind w:firstLine="420"/>
              <w:rPr>
                <w:rFonts w:asciiTheme="minorEastAsia" w:hAnsiTheme="minorEastAsia"/>
                <w:szCs w:val="21"/>
              </w:rPr>
            </w:pPr>
          </w:p>
        </w:tc>
      </w:tr>
    </w:tbl>
    <w:p w14:paraId="2ABC7E51" w14:textId="77777777" w:rsidR="00C74FF4" w:rsidRPr="008423C7" w:rsidRDefault="00C74FF4" w:rsidP="00C74FF4">
      <w:pPr>
        <w:pStyle w:val="a3"/>
        <w:rPr>
          <w:rFonts w:ascii="宋体" w:hAnsi="宋体" w:cs="宋体"/>
          <w:szCs w:val="24"/>
        </w:rPr>
      </w:pPr>
    </w:p>
    <w:p w14:paraId="1C46A12D" w14:textId="77777777" w:rsidR="00C74FF4" w:rsidRDefault="00C74FF4" w:rsidP="00C74FF4">
      <w:pPr>
        <w:ind w:firstLine="420"/>
      </w:pPr>
    </w:p>
    <w:p w14:paraId="5CA1F438" w14:textId="77777777" w:rsidR="008423C7" w:rsidRDefault="008027C5" w:rsidP="008027C5">
      <w:pPr>
        <w:pStyle w:val="1"/>
        <w:ind w:firstLine="562"/>
      </w:pPr>
      <w:r>
        <w:rPr>
          <w:rFonts w:hint="eastAsia"/>
        </w:rPr>
        <w:t>七、</w:t>
      </w:r>
      <w:r w:rsidR="00916273">
        <w:rPr>
          <w:rFonts w:hint="eastAsia"/>
        </w:rPr>
        <w:t>问卷调查研究报告</w:t>
      </w:r>
    </w:p>
    <w:p w14:paraId="4C22DD03" w14:textId="77777777" w:rsidR="00E85AC4" w:rsidRPr="008423C7" w:rsidRDefault="00C116C8" w:rsidP="00253723">
      <w:pPr>
        <w:pStyle w:val="2"/>
        <w:ind w:firstLine="482"/>
      </w:pPr>
      <w:r>
        <w:rPr>
          <w:rFonts w:hint="eastAsia"/>
        </w:rPr>
        <w:t>（一）</w:t>
      </w:r>
      <w:r w:rsidR="00E85AC4" w:rsidRPr="008423C7">
        <w:rPr>
          <w:rFonts w:hint="eastAsia"/>
        </w:rPr>
        <w:t>前言</w:t>
      </w:r>
    </w:p>
    <w:p w14:paraId="70859FAB" w14:textId="77777777" w:rsidR="00E85AC4" w:rsidRDefault="00E85AC4" w:rsidP="003E3C48">
      <w:pPr>
        <w:ind w:firstLine="420"/>
      </w:pPr>
      <w:r>
        <w:t>2021</w:t>
      </w:r>
      <w:r>
        <w:rPr>
          <w:rFonts w:hint="eastAsia"/>
        </w:rPr>
        <w:t>年</w:t>
      </w:r>
      <w:r>
        <w:rPr>
          <w:rFonts w:hint="eastAsia"/>
        </w:rPr>
        <w:t>2</w:t>
      </w:r>
      <w:r>
        <w:rPr>
          <w:rFonts w:hint="eastAsia"/>
        </w:rPr>
        <w:t>月</w:t>
      </w:r>
      <w:r>
        <w:rPr>
          <w:rFonts w:hint="eastAsia"/>
        </w:rPr>
        <w:t>21</w:t>
      </w:r>
      <w:r>
        <w:rPr>
          <w:rFonts w:hint="eastAsia"/>
        </w:rPr>
        <w:t>日《中共中央国务院关于全面推进乡村振兴加快农业农村现代化的意见》</w:t>
      </w:r>
      <w:r>
        <w:t>提出了</w:t>
      </w:r>
      <w:r>
        <w:t>“</w:t>
      </w:r>
      <w:r>
        <w:t>民族要复兴，乡村必振兴</w:t>
      </w:r>
      <w:r>
        <w:t>”</w:t>
      </w:r>
      <w:r>
        <w:t>的口号。</w:t>
      </w:r>
      <w:r>
        <w:rPr>
          <w:rFonts w:hint="eastAsia"/>
        </w:rPr>
        <w:t>在</w:t>
      </w:r>
      <w:r>
        <w:rPr>
          <w:rFonts w:hint="eastAsia"/>
        </w:rPr>
        <w:t>8</w:t>
      </w:r>
      <w:r>
        <w:rPr>
          <w:rFonts w:hint="eastAsia"/>
        </w:rPr>
        <w:t>月</w:t>
      </w:r>
      <w:r>
        <w:rPr>
          <w:rFonts w:hint="eastAsia"/>
        </w:rPr>
        <w:t>30</w:t>
      </w:r>
      <w:r>
        <w:rPr>
          <w:rFonts w:hint="eastAsia"/>
        </w:rPr>
        <w:t>日，文化和旅游部对十三届全国人大四次会议第</w:t>
      </w:r>
      <w:r>
        <w:rPr>
          <w:rFonts w:hint="eastAsia"/>
        </w:rPr>
        <w:t>3191</w:t>
      </w:r>
      <w:r>
        <w:rPr>
          <w:rFonts w:hint="eastAsia"/>
        </w:rPr>
        <w:t>号建议的答复是：乡村旅游有效利用乡村自然资源和人文资源，将优秀传统文化、乡土风貌与现代旅游需求有机结合，促进农村一二三产业融合发展，推动乡村生产、生活、生态三位一体发展，是进一步推动乡村振兴的重要力量。而促进乡村旅游发展便成为当今不可忽视的任务。发展的一个前提是创新，促进乡村旅游发展离不开创新。</w:t>
      </w:r>
    </w:p>
    <w:p w14:paraId="514B4C52" w14:textId="77777777" w:rsidR="00E85AC4" w:rsidRDefault="00E85AC4" w:rsidP="003E3C48">
      <w:pPr>
        <w:ind w:firstLine="420"/>
      </w:pPr>
      <w:r>
        <w:rPr>
          <w:rFonts w:hint="eastAsia"/>
        </w:rPr>
        <w:t>十九大以来，国家接着出台了《数字乡村开展战略纲要》文件，大力推动科技在乡村旅游中的运用，打造乡村智慧旅游，开启乡村旅游新体验。与此同时，在发展中出现的同质化等问题极大地影响游客体验。对于此问题，在我国“十四五”规划中，已将虚拟现实和增强现实都列入数字经济重点产业，并在智慧医疗，智慧教育，智慧旅游等重要领域展开试点示范工作，构建数字化应用场景，实现产业的转型升级。国内旅游市场也已经出现了与科技相结合的乡村旅游新模式。</w:t>
      </w:r>
      <w:r>
        <w:t>AR</w:t>
      </w:r>
      <w:r>
        <w:t>、</w:t>
      </w:r>
      <w:r>
        <w:t>VR</w:t>
      </w:r>
      <w:r>
        <w:t>进入乡村旅游市场，构建还原乡村历史文化</w:t>
      </w:r>
      <w:r>
        <w:rPr>
          <w:rFonts w:hint="eastAsia"/>
        </w:rPr>
        <w:t>、</w:t>
      </w:r>
      <w:r>
        <w:t>辅助展现乡村文化深度与厚度</w:t>
      </w:r>
      <w:r>
        <w:rPr>
          <w:rFonts w:hint="eastAsia"/>
        </w:rPr>
        <w:t>、</w:t>
      </w:r>
      <w:r>
        <w:t>提升乡村旅游丰富</w:t>
      </w:r>
      <w:r>
        <w:rPr>
          <w:rFonts w:hint="eastAsia"/>
        </w:rPr>
        <w:t>性。但“</w:t>
      </w:r>
      <w:r>
        <w:rPr>
          <w:rFonts w:hint="eastAsia"/>
        </w:rPr>
        <w:t>AR</w:t>
      </w:r>
      <w:r>
        <w:rPr>
          <w:rFonts w:hint="eastAsia"/>
        </w:rPr>
        <w:t>＋乡村旅游”在市场中仍旧是一个新概念，市场推广范围并不大，因此，在此背景下进行调研，明确旅游市场及游客市场对新模式的接受程度。便于规划乡村旅游创新性升级发展。</w:t>
      </w:r>
    </w:p>
    <w:p w14:paraId="50BBC087" w14:textId="77777777" w:rsidR="00E85AC4" w:rsidRDefault="00E85AC4" w:rsidP="003E3C48">
      <w:pPr>
        <w:ind w:firstLine="420"/>
      </w:pPr>
    </w:p>
    <w:p w14:paraId="4DD5D39C" w14:textId="77777777" w:rsidR="00E85AC4" w:rsidRPr="008423C7" w:rsidRDefault="00C116C8" w:rsidP="00253723">
      <w:pPr>
        <w:pStyle w:val="2"/>
        <w:ind w:firstLine="482"/>
      </w:pPr>
      <w:bookmarkStart w:id="1" w:name="_Toc98789064"/>
      <w:bookmarkStart w:id="2" w:name="_Toc12159"/>
      <w:r>
        <w:rPr>
          <w:rFonts w:hint="eastAsia"/>
        </w:rPr>
        <w:t>（二）</w:t>
      </w:r>
      <w:r w:rsidR="00E85AC4" w:rsidRPr="008423C7">
        <w:rPr>
          <w:rFonts w:hint="eastAsia"/>
        </w:rPr>
        <w:t>调查目的</w:t>
      </w:r>
      <w:bookmarkEnd w:id="1"/>
      <w:bookmarkEnd w:id="2"/>
    </w:p>
    <w:p w14:paraId="1F23D5F9" w14:textId="77777777" w:rsidR="00E85AC4" w:rsidRDefault="00E85AC4" w:rsidP="003E3C48">
      <w:pPr>
        <w:ind w:firstLine="420"/>
      </w:pPr>
      <w:r>
        <w:rPr>
          <w:rFonts w:hint="eastAsia"/>
        </w:rPr>
        <w:t>第一，以河南省洛阳市</w:t>
      </w:r>
      <w:proofErr w:type="gramStart"/>
      <w:r>
        <w:rPr>
          <w:rFonts w:hint="eastAsia"/>
        </w:rPr>
        <w:t>倒盏村</w:t>
      </w:r>
      <w:proofErr w:type="gramEnd"/>
      <w:r>
        <w:rPr>
          <w:rFonts w:hint="eastAsia"/>
        </w:rPr>
        <w:t>为例实地搜集调查河南省乡村旅游的发展现状和问题，并搜集调查对象的基本信息，分析乡村旅游在当地的开展情况和当地居民参与度。</w:t>
      </w:r>
    </w:p>
    <w:p w14:paraId="3CD4842E" w14:textId="77777777" w:rsidR="00E85AC4" w:rsidRDefault="00E85AC4" w:rsidP="003E3C48">
      <w:pPr>
        <w:ind w:firstLine="420"/>
      </w:pPr>
      <w:r>
        <w:rPr>
          <w:rFonts w:hint="eastAsia"/>
        </w:rPr>
        <w:t>第二，搜集调查游客在河南省进行乡村旅游的一些基本情况以及游客对河南省乡村旅游的体验感受，并搜集调查对象的基本信息，分析从游客角度得到的河南省乡村旅游的开展情况和遇到的问题。</w:t>
      </w:r>
    </w:p>
    <w:p w14:paraId="3FDFA091" w14:textId="77777777" w:rsidR="00E85AC4" w:rsidRDefault="00E85AC4" w:rsidP="003E3C48">
      <w:pPr>
        <w:ind w:firstLine="420"/>
      </w:pPr>
      <w:r>
        <w:rPr>
          <w:rFonts w:hint="eastAsia"/>
        </w:rPr>
        <w:t>第三，搜集游客对</w:t>
      </w:r>
      <w:r>
        <w:t>AR</w:t>
      </w:r>
      <w:r>
        <w:t>结合乡村旅游新模式的态度和期望，分析</w:t>
      </w:r>
      <w:r>
        <w:t>AR</w:t>
      </w:r>
      <w:r>
        <w:t>引入乡村旅游的可行性。</w:t>
      </w:r>
    </w:p>
    <w:p w14:paraId="011FBBF0" w14:textId="77777777" w:rsidR="00E85AC4" w:rsidRDefault="00E85AC4" w:rsidP="003E3C48">
      <w:pPr>
        <w:ind w:firstLine="420"/>
      </w:pPr>
      <w:r>
        <w:rPr>
          <w:rFonts w:hint="eastAsia"/>
        </w:rPr>
        <w:t>第四，通过对河南省乡村旅游开展情况的调查以及分析，针对河南省乡村旅游的现实情况和</w:t>
      </w:r>
      <w:r>
        <w:t>AR</w:t>
      </w:r>
      <w:r>
        <w:t>引入乡村旅游的可行性探究提出相应的政策建议，使乡村旅游更好的发展，并促进乡村振兴。</w:t>
      </w:r>
    </w:p>
    <w:p w14:paraId="397990D3" w14:textId="77777777" w:rsidR="00E85AC4" w:rsidRPr="008423C7" w:rsidRDefault="00C116C8" w:rsidP="00253723">
      <w:pPr>
        <w:pStyle w:val="2"/>
        <w:ind w:firstLine="482"/>
      </w:pPr>
      <w:bookmarkStart w:id="3" w:name="_Toc25582"/>
      <w:bookmarkStart w:id="4" w:name="_Toc98789065"/>
      <w:r>
        <w:rPr>
          <w:rFonts w:hint="eastAsia"/>
        </w:rPr>
        <w:lastRenderedPageBreak/>
        <w:t>（三）</w:t>
      </w:r>
      <w:r w:rsidR="00E85AC4" w:rsidRPr="008423C7">
        <w:rPr>
          <w:rFonts w:hint="eastAsia"/>
        </w:rPr>
        <w:t>调查对象</w:t>
      </w:r>
      <w:bookmarkEnd w:id="3"/>
      <w:bookmarkEnd w:id="4"/>
    </w:p>
    <w:p w14:paraId="07B5AFB2" w14:textId="77777777" w:rsidR="00E85AC4" w:rsidRPr="00B841C3" w:rsidRDefault="00C116C8" w:rsidP="004C661E">
      <w:pPr>
        <w:spacing w:beforeLines="100" w:before="312" w:afterLines="100" w:after="312"/>
        <w:ind w:firstLine="420"/>
      </w:pPr>
      <w:r w:rsidRPr="00B841C3">
        <w:rPr>
          <w:rFonts w:hint="eastAsia"/>
        </w:rPr>
        <w:t>1.</w:t>
      </w:r>
      <w:r w:rsidR="00E85AC4" w:rsidRPr="00B841C3">
        <w:rPr>
          <w:rFonts w:hint="eastAsia"/>
        </w:rPr>
        <w:t>问卷调查</w:t>
      </w:r>
    </w:p>
    <w:p w14:paraId="6021F1B7" w14:textId="77777777" w:rsidR="00E85AC4" w:rsidRDefault="00E85AC4" w:rsidP="003E3C48">
      <w:pPr>
        <w:ind w:firstLine="420"/>
      </w:pPr>
      <w:r>
        <w:rPr>
          <w:rFonts w:hint="eastAsia"/>
        </w:rPr>
        <w:t>问卷</w:t>
      </w:r>
      <w:proofErr w:type="gramStart"/>
      <w:r>
        <w:rPr>
          <w:rFonts w:hint="eastAsia"/>
        </w:rPr>
        <w:t>一</w:t>
      </w:r>
      <w:proofErr w:type="gramEnd"/>
      <w:r>
        <w:rPr>
          <w:rFonts w:hint="eastAsia"/>
        </w:rPr>
        <w:t>：在河南省进行过乡村旅游的游客</w:t>
      </w:r>
    </w:p>
    <w:p w14:paraId="1142E036" w14:textId="77777777" w:rsidR="008423C7" w:rsidRDefault="00E85AC4" w:rsidP="003E3C48">
      <w:pPr>
        <w:ind w:firstLine="420"/>
      </w:pPr>
      <w:r>
        <w:rPr>
          <w:rFonts w:hint="eastAsia"/>
        </w:rPr>
        <w:t>问卷二：</w:t>
      </w:r>
      <w:r>
        <w:rPr>
          <w:rFonts w:hint="eastAsia"/>
        </w:rPr>
        <w:t xml:space="preserve"> </w:t>
      </w:r>
      <w:r>
        <w:rPr>
          <w:rFonts w:hint="eastAsia"/>
        </w:rPr>
        <w:t>洛阳市</w:t>
      </w:r>
      <w:proofErr w:type="gramStart"/>
      <w:r>
        <w:rPr>
          <w:rFonts w:hint="eastAsia"/>
        </w:rPr>
        <w:t>倒盏村</w:t>
      </w:r>
      <w:proofErr w:type="gramEnd"/>
      <w:r>
        <w:rPr>
          <w:rFonts w:hint="eastAsia"/>
        </w:rPr>
        <w:t>周边居民</w:t>
      </w:r>
    </w:p>
    <w:p w14:paraId="4DA02C37" w14:textId="77777777" w:rsidR="00E85AC4" w:rsidRPr="00B841C3" w:rsidRDefault="00C116C8" w:rsidP="004C661E">
      <w:pPr>
        <w:spacing w:beforeLines="100" w:before="312" w:afterLines="100" w:after="312"/>
        <w:ind w:firstLine="420"/>
      </w:pPr>
      <w:r w:rsidRPr="00B841C3">
        <w:rPr>
          <w:rFonts w:hint="eastAsia"/>
        </w:rPr>
        <w:t>2.</w:t>
      </w:r>
      <w:r w:rsidR="00E85AC4" w:rsidRPr="00B841C3">
        <w:rPr>
          <w:rFonts w:hint="eastAsia"/>
        </w:rPr>
        <w:t>网络数据抓取</w:t>
      </w:r>
    </w:p>
    <w:p w14:paraId="14CD2774" w14:textId="77777777" w:rsidR="00E85AC4" w:rsidRDefault="00E85AC4" w:rsidP="003E3C48">
      <w:pPr>
        <w:ind w:firstLine="420"/>
      </w:pPr>
      <w:proofErr w:type="gramStart"/>
      <w:r>
        <w:rPr>
          <w:rFonts w:hint="eastAsia"/>
        </w:rPr>
        <w:t>倒盏村</w:t>
      </w:r>
      <w:proofErr w:type="gramEnd"/>
      <w:r>
        <w:rPr>
          <w:rFonts w:hint="eastAsia"/>
        </w:rPr>
        <w:t>乡村旅游有关的文本，包括乡村景点的评价、评分等信息。</w:t>
      </w:r>
    </w:p>
    <w:p w14:paraId="1D6F4F14" w14:textId="77777777" w:rsidR="00E85AC4" w:rsidRPr="008423C7" w:rsidRDefault="00C116C8" w:rsidP="00253723">
      <w:pPr>
        <w:pStyle w:val="2"/>
        <w:ind w:firstLine="482"/>
      </w:pPr>
      <w:bookmarkStart w:id="5" w:name="_Toc2607"/>
      <w:bookmarkStart w:id="6" w:name="_Toc98789066"/>
      <w:r>
        <w:rPr>
          <w:rFonts w:hint="eastAsia"/>
        </w:rPr>
        <w:t>（四）</w:t>
      </w:r>
      <w:r w:rsidR="00E85AC4" w:rsidRPr="008423C7">
        <w:rPr>
          <w:rFonts w:hint="eastAsia"/>
        </w:rPr>
        <w:t>调查地点</w:t>
      </w:r>
      <w:bookmarkEnd w:id="5"/>
      <w:bookmarkEnd w:id="6"/>
    </w:p>
    <w:p w14:paraId="5239861C" w14:textId="77777777" w:rsidR="00E85AC4" w:rsidRPr="00B841C3" w:rsidRDefault="00C116C8" w:rsidP="004C661E">
      <w:pPr>
        <w:spacing w:beforeLines="100" w:before="312" w:afterLines="100" w:after="312"/>
        <w:ind w:firstLine="420"/>
      </w:pPr>
      <w:r w:rsidRPr="00B841C3">
        <w:rPr>
          <w:rFonts w:hint="eastAsia"/>
        </w:rPr>
        <w:t>1.</w:t>
      </w:r>
      <w:r w:rsidR="00E85AC4" w:rsidRPr="00B841C3">
        <w:rPr>
          <w:rFonts w:hint="eastAsia"/>
        </w:rPr>
        <w:t>预调查</w:t>
      </w:r>
    </w:p>
    <w:p w14:paraId="03DAC3D5" w14:textId="77777777" w:rsidR="00E85AC4" w:rsidRDefault="00E85AC4" w:rsidP="003E3C48">
      <w:pPr>
        <w:ind w:firstLine="420"/>
      </w:pPr>
      <w:r>
        <w:rPr>
          <w:rFonts w:hint="eastAsia"/>
        </w:rPr>
        <w:t>问卷</w:t>
      </w:r>
      <w:proofErr w:type="gramStart"/>
      <w:r>
        <w:rPr>
          <w:rFonts w:hint="eastAsia"/>
        </w:rPr>
        <w:t>一</w:t>
      </w:r>
      <w:proofErr w:type="gramEnd"/>
      <w:r>
        <w:rPr>
          <w:rFonts w:hint="eastAsia"/>
        </w:rPr>
        <w:t>：应用</w:t>
      </w:r>
      <w:proofErr w:type="gramStart"/>
      <w:r>
        <w:rPr>
          <w:rFonts w:hint="eastAsia"/>
        </w:rPr>
        <w:t>问卷网</w:t>
      </w:r>
      <w:proofErr w:type="gramEnd"/>
      <w:r>
        <w:rPr>
          <w:rFonts w:hint="eastAsia"/>
        </w:rPr>
        <w:t>制作网络问卷，通过在全国各个旅游</w:t>
      </w:r>
      <w:proofErr w:type="gramStart"/>
      <w:r>
        <w:rPr>
          <w:rFonts w:hint="eastAsia"/>
        </w:rPr>
        <w:t>微信群</w:t>
      </w:r>
      <w:proofErr w:type="gramEnd"/>
      <w:r>
        <w:rPr>
          <w:rFonts w:hint="eastAsia"/>
        </w:rPr>
        <w:t>和</w:t>
      </w:r>
      <w:r>
        <w:rPr>
          <w:rFonts w:hint="eastAsia"/>
        </w:rPr>
        <w:t>QQ</w:t>
      </w:r>
      <w:r>
        <w:rPr>
          <w:rFonts w:hint="eastAsia"/>
        </w:rPr>
        <w:tab/>
      </w:r>
      <w:r>
        <w:rPr>
          <w:rFonts w:hint="eastAsia"/>
        </w:rPr>
        <w:t>群分享问卷链接的方式进行问卷发放。</w:t>
      </w:r>
    </w:p>
    <w:p w14:paraId="7A9765D1" w14:textId="77777777" w:rsidR="00E85AC4" w:rsidRDefault="00E85AC4" w:rsidP="003E3C48">
      <w:pPr>
        <w:ind w:firstLine="420"/>
      </w:pPr>
      <w:r>
        <w:rPr>
          <w:rFonts w:hint="eastAsia"/>
        </w:rPr>
        <w:t>问卷二：洛阳</w:t>
      </w:r>
      <w:proofErr w:type="gramStart"/>
      <w:r>
        <w:rPr>
          <w:rFonts w:hint="eastAsia"/>
        </w:rPr>
        <w:t>市伊滨区倒盏村</w:t>
      </w:r>
      <w:proofErr w:type="gramEnd"/>
      <w:r>
        <w:rPr>
          <w:rFonts w:hint="eastAsia"/>
        </w:rPr>
        <w:t xml:space="preserve"> </w:t>
      </w:r>
    </w:p>
    <w:p w14:paraId="1D29FFE9" w14:textId="77777777" w:rsidR="00E85AC4" w:rsidRPr="00B841C3" w:rsidRDefault="00C116C8" w:rsidP="004C661E">
      <w:pPr>
        <w:spacing w:beforeLines="100" w:before="312" w:afterLines="100" w:after="312"/>
        <w:ind w:firstLine="420"/>
      </w:pPr>
      <w:r w:rsidRPr="00B841C3">
        <w:rPr>
          <w:rFonts w:hint="eastAsia"/>
        </w:rPr>
        <w:t>2.</w:t>
      </w:r>
      <w:r w:rsidR="00E85AC4" w:rsidRPr="00B841C3">
        <w:rPr>
          <w:rFonts w:hint="eastAsia"/>
        </w:rPr>
        <w:t>实地调查</w:t>
      </w:r>
    </w:p>
    <w:p w14:paraId="6F4B4038" w14:textId="77777777" w:rsidR="00E85AC4" w:rsidRDefault="00E85AC4" w:rsidP="003E3C48">
      <w:pPr>
        <w:ind w:firstLine="420"/>
      </w:pPr>
      <w:r>
        <w:rPr>
          <w:rFonts w:hint="eastAsia"/>
        </w:rPr>
        <w:t>问卷</w:t>
      </w:r>
      <w:proofErr w:type="gramStart"/>
      <w:r>
        <w:rPr>
          <w:rFonts w:hint="eastAsia"/>
        </w:rPr>
        <w:t>一</w:t>
      </w:r>
      <w:proofErr w:type="gramEnd"/>
      <w:r>
        <w:rPr>
          <w:rFonts w:hint="eastAsia"/>
        </w:rPr>
        <w:t>：网上调查</w:t>
      </w:r>
    </w:p>
    <w:p w14:paraId="34EB957D" w14:textId="77777777" w:rsidR="00E85AC4" w:rsidRDefault="00E85AC4" w:rsidP="003E3C48">
      <w:pPr>
        <w:ind w:firstLine="420"/>
      </w:pPr>
      <w:r>
        <w:rPr>
          <w:rFonts w:hint="eastAsia"/>
        </w:rPr>
        <w:t>问卷二：洛阳</w:t>
      </w:r>
      <w:proofErr w:type="gramStart"/>
      <w:r>
        <w:rPr>
          <w:rFonts w:hint="eastAsia"/>
        </w:rPr>
        <w:t>市伊滨区倒盏村</w:t>
      </w:r>
      <w:proofErr w:type="gramEnd"/>
    </w:p>
    <w:p w14:paraId="4CD29AAD" w14:textId="77777777" w:rsidR="00E85AC4" w:rsidRPr="00B841C3" w:rsidRDefault="00C116C8" w:rsidP="004C661E">
      <w:pPr>
        <w:spacing w:beforeLines="100" w:before="312" w:afterLines="100" w:after="312"/>
        <w:ind w:firstLine="420"/>
      </w:pPr>
      <w:r w:rsidRPr="00B841C3">
        <w:rPr>
          <w:rFonts w:hint="eastAsia"/>
        </w:rPr>
        <w:t>3.</w:t>
      </w:r>
      <w:r w:rsidR="00E85AC4" w:rsidRPr="00B841C3">
        <w:rPr>
          <w:rFonts w:hint="eastAsia"/>
        </w:rPr>
        <w:t>网络数据抓取</w:t>
      </w:r>
    </w:p>
    <w:p w14:paraId="4684B684" w14:textId="77777777" w:rsidR="00E85AC4" w:rsidRDefault="00E85AC4" w:rsidP="003E3C48">
      <w:pPr>
        <w:ind w:firstLine="420"/>
      </w:pPr>
      <w:r>
        <w:rPr>
          <w:rFonts w:hint="eastAsia"/>
        </w:rPr>
        <w:t>通过网络数据抓取技术，在因特网上部分网站（</w:t>
      </w:r>
      <w:proofErr w:type="gramStart"/>
      <w:r>
        <w:rPr>
          <w:rFonts w:hint="eastAsia"/>
        </w:rPr>
        <w:t>携程及</w:t>
      </w:r>
      <w:proofErr w:type="gramEnd"/>
      <w:r>
        <w:rPr>
          <w:rFonts w:hint="eastAsia"/>
        </w:rPr>
        <w:t>大众点评）收集数据，获取乡村旅游有关的文本，乡村景点的评价、评分等信息。</w:t>
      </w:r>
    </w:p>
    <w:p w14:paraId="6C5AAD5B" w14:textId="77777777" w:rsidR="00E85AC4" w:rsidRPr="008423C7" w:rsidRDefault="00C116C8" w:rsidP="00253723">
      <w:pPr>
        <w:pStyle w:val="2"/>
        <w:ind w:firstLine="482"/>
      </w:pPr>
      <w:bookmarkStart w:id="7" w:name="_Toc15923"/>
      <w:bookmarkStart w:id="8" w:name="_Toc98789067"/>
      <w:r>
        <w:rPr>
          <w:rFonts w:hint="eastAsia"/>
        </w:rPr>
        <w:t>（五）</w:t>
      </w:r>
      <w:r w:rsidR="00E85AC4" w:rsidRPr="008423C7">
        <w:rPr>
          <w:rFonts w:hint="eastAsia"/>
        </w:rPr>
        <w:t>调查方法</w:t>
      </w:r>
      <w:bookmarkEnd w:id="7"/>
      <w:bookmarkEnd w:id="8"/>
    </w:p>
    <w:p w14:paraId="6DB9803B" w14:textId="77777777" w:rsidR="00E85AC4" w:rsidRPr="00B841C3" w:rsidRDefault="00C116C8" w:rsidP="004C661E">
      <w:pPr>
        <w:spacing w:beforeLines="100" w:before="312" w:afterLines="100" w:after="312"/>
        <w:ind w:firstLine="420"/>
      </w:pPr>
      <w:r w:rsidRPr="00B841C3">
        <w:rPr>
          <w:rFonts w:hint="eastAsia"/>
        </w:rPr>
        <w:t>1.</w:t>
      </w:r>
      <w:r w:rsidR="00E85AC4" w:rsidRPr="00B841C3">
        <w:t>文献分析法</w:t>
      </w:r>
    </w:p>
    <w:p w14:paraId="00794129" w14:textId="77777777" w:rsidR="00E85AC4" w:rsidRDefault="00E85AC4" w:rsidP="003E3C48">
      <w:pPr>
        <w:ind w:firstLine="420"/>
      </w:pPr>
      <w:r w:rsidRPr="009732C1">
        <w:t>通过在中国知网</w:t>
      </w:r>
      <w:r>
        <w:t>、知网</w:t>
      </w:r>
      <w:proofErr w:type="gramStart"/>
      <w:r>
        <w:t>研</w:t>
      </w:r>
      <w:proofErr w:type="gramEnd"/>
      <w:r>
        <w:t>学上收集有关探究乡村旅游发展现状的国内外文献，并通过网站、</w:t>
      </w:r>
      <w:proofErr w:type="gramStart"/>
      <w:r>
        <w:t>微信公众号</w:t>
      </w:r>
      <w:proofErr w:type="gramEnd"/>
      <w:r>
        <w:t>等网上资源收集乡村旅游发展的有关统计数据和对乡村旅游的相关政策，对其内容进行整体的整理与规划，对目前乡村旅游的发展现状及程度有了宏观的了解，最后在前者研究的基础上提出了本次研究的创新之</w:t>
      </w:r>
      <w:r>
        <w:rPr>
          <w:rFonts w:hint="eastAsia"/>
        </w:rPr>
        <w:t>处。</w:t>
      </w:r>
    </w:p>
    <w:p w14:paraId="46C580C2" w14:textId="77777777" w:rsidR="00E85AC4" w:rsidRPr="00B841C3" w:rsidRDefault="00C116C8" w:rsidP="004C661E">
      <w:pPr>
        <w:spacing w:beforeLines="100" w:before="312" w:afterLines="100" w:after="312"/>
        <w:ind w:firstLine="420"/>
      </w:pPr>
      <w:r w:rsidRPr="00B841C3">
        <w:rPr>
          <w:rFonts w:hint="eastAsia"/>
        </w:rPr>
        <w:t>2.</w:t>
      </w:r>
      <w:r w:rsidR="00E85AC4" w:rsidRPr="00B841C3">
        <w:rPr>
          <w:rFonts w:hint="eastAsia"/>
        </w:rPr>
        <w:t>问卷调查法</w:t>
      </w:r>
    </w:p>
    <w:p w14:paraId="21E97B88" w14:textId="77777777" w:rsidR="00E85AC4" w:rsidRDefault="00E85AC4" w:rsidP="003E3C48">
      <w:pPr>
        <w:ind w:firstLine="420"/>
      </w:pPr>
      <w:r>
        <w:lastRenderedPageBreak/>
        <w:t>本研究通过对在河南省进行乡村旅游过的游客和洛阳市开展乡村旅游的</w:t>
      </w:r>
      <w:proofErr w:type="gramStart"/>
      <w:r>
        <w:t>倒盏村</w:t>
      </w:r>
      <w:proofErr w:type="gramEnd"/>
      <w:r>
        <w:t>周边居民为对象进行问卷调查。其中问卷</w:t>
      </w:r>
      <w:proofErr w:type="gramStart"/>
      <w:r>
        <w:t>一</w:t>
      </w:r>
      <w:proofErr w:type="gramEnd"/>
      <w:r>
        <w:t>以游客角度的问卷以</w:t>
      </w:r>
      <w:proofErr w:type="gramStart"/>
      <w:r>
        <w:t>微信群</w:t>
      </w:r>
      <w:proofErr w:type="gramEnd"/>
      <w:r>
        <w:t>、</w:t>
      </w:r>
      <w:r>
        <w:t>QQ</w:t>
      </w:r>
      <w:r>
        <w:t>群、</w:t>
      </w:r>
      <w:proofErr w:type="gramStart"/>
      <w:r>
        <w:t>微博等</w:t>
      </w:r>
      <w:proofErr w:type="gramEnd"/>
      <w:r>
        <w:t>分享问卷链接的方式进行线上发放。通过此次调查真实地了解游客的需求以及河南省乡村旅游发展现状。问卷二以居民角度的问卷是在当地进行线下发放，在调查过程中，该小组成员对被调查者感到疑惑之处进行答疑，从而保证了研究结果的可靠性。</w:t>
      </w:r>
    </w:p>
    <w:p w14:paraId="1534C250" w14:textId="77777777" w:rsidR="00E85AC4" w:rsidRPr="00B841C3" w:rsidRDefault="00C116C8" w:rsidP="004C661E">
      <w:pPr>
        <w:spacing w:beforeLines="100" w:before="312" w:afterLines="100" w:after="312"/>
        <w:ind w:firstLine="420"/>
      </w:pPr>
      <w:r w:rsidRPr="00B841C3">
        <w:rPr>
          <w:rFonts w:hint="eastAsia"/>
        </w:rPr>
        <w:t>3.</w:t>
      </w:r>
      <w:r w:rsidR="00E85AC4" w:rsidRPr="00B841C3">
        <w:rPr>
          <w:rFonts w:hint="eastAsia"/>
        </w:rPr>
        <w:t>实地访谈法</w:t>
      </w:r>
    </w:p>
    <w:p w14:paraId="240F297E" w14:textId="77777777" w:rsidR="00E85AC4" w:rsidRDefault="00E85AC4" w:rsidP="003E3C48">
      <w:pPr>
        <w:ind w:firstLine="420"/>
        <w:rPr>
          <w:b/>
          <w:bCs/>
        </w:rPr>
      </w:pPr>
      <w:r w:rsidRPr="009732C1">
        <w:t>本研究为了更好地了</w:t>
      </w:r>
      <w:r>
        <w:t>解乡村旅游发展状况，</w:t>
      </w:r>
      <w:r>
        <w:rPr>
          <w:rFonts w:hint="eastAsia"/>
        </w:rPr>
        <w:t>本团队前往</w:t>
      </w:r>
      <w:proofErr w:type="gramStart"/>
      <w:r>
        <w:rPr>
          <w:rFonts w:hint="eastAsia"/>
        </w:rPr>
        <w:t>倒盏村</w:t>
      </w:r>
      <w:proofErr w:type="gramEnd"/>
      <w:r>
        <w:rPr>
          <w:rFonts w:hint="eastAsia"/>
        </w:rPr>
        <w:t>进行实地调查，</w:t>
      </w:r>
      <w:r>
        <w:t>在征求居民的意见前提下，对</w:t>
      </w:r>
      <w:proofErr w:type="gramStart"/>
      <w:r>
        <w:rPr>
          <w:rFonts w:hint="eastAsia"/>
        </w:rPr>
        <w:t>倒盏村</w:t>
      </w:r>
      <w:proofErr w:type="gramEnd"/>
      <w:r>
        <w:t>经营者及</w:t>
      </w:r>
      <w:r>
        <w:rPr>
          <w:rFonts w:hint="eastAsia"/>
        </w:rPr>
        <w:t>周边</w:t>
      </w:r>
      <w:r>
        <w:t>居民</w:t>
      </w:r>
      <w:r>
        <w:rPr>
          <w:rFonts w:hint="eastAsia"/>
        </w:rPr>
        <w:t>进行</w:t>
      </w:r>
      <w:r>
        <w:t>访谈。</w:t>
      </w:r>
    </w:p>
    <w:p w14:paraId="74B7839D" w14:textId="77777777" w:rsidR="009846D0" w:rsidRPr="009428AF" w:rsidRDefault="00C116C8" w:rsidP="00253723">
      <w:pPr>
        <w:pStyle w:val="2"/>
        <w:ind w:firstLine="482"/>
      </w:pPr>
      <w:r w:rsidRPr="009428AF">
        <w:rPr>
          <w:rFonts w:hint="eastAsia"/>
        </w:rPr>
        <w:t>（六）</w:t>
      </w:r>
      <w:r w:rsidR="00E85AC4" w:rsidRPr="009428AF">
        <w:rPr>
          <w:rFonts w:hint="eastAsia"/>
        </w:rPr>
        <w:t>样本构成</w:t>
      </w:r>
    </w:p>
    <w:p w14:paraId="3F410AC2" w14:textId="77777777" w:rsidR="009732C1" w:rsidRPr="00C116C8" w:rsidRDefault="00C116C8" w:rsidP="00F50172">
      <w:pPr>
        <w:pStyle w:val="3"/>
        <w:ind w:firstLine="420"/>
      </w:pPr>
      <w:bookmarkStart w:id="9" w:name="_Toc98789079"/>
      <w:bookmarkStart w:id="10" w:name="_Toc8193"/>
      <w:r w:rsidRPr="00C116C8">
        <w:rPr>
          <w:rFonts w:hint="eastAsia"/>
        </w:rPr>
        <w:t>1.</w:t>
      </w:r>
      <w:r w:rsidR="009732C1" w:rsidRPr="00C116C8">
        <w:rPr>
          <w:rFonts w:hint="eastAsia"/>
        </w:rPr>
        <w:t>基于游客视角的样本构成</w:t>
      </w:r>
      <w:bookmarkEnd w:id="9"/>
      <w:bookmarkEnd w:id="10"/>
    </w:p>
    <w:p w14:paraId="3D467D88" w14:textId="04B8C205" w:rsidR="009732C1" w:rsidRDefault="009732C1" w:rsidP="002B5D4D">
      <w:pPr>
        <w:ind w:firstLine="420"/>
      </w:pPr>
      <w:r>
        <w:rPr>
          <w:rFonts w:hint="eastAsia"/>
        </w:rPr>
        <w:t>据</w:t>
      </w:r>
      <w:r w:rsidR="00752FD2">
        <w:fldChar w:fldCharType="begin"/>
      </w:r>
      <w:r w:rsidR="00752FD2">
        <w:instrText xml:space="preserve"> </w:instrText>
      </w:r>
      <w:r w:rsidR="00752FD2">
        <w:rPr>
          <w:rFonts w:hint="eastAsia"/>
        </w:rPr>
        <w:instrText>REF _Ref103508273 \h</w:instrText>
      </w:r>
      <w:r w:rsidR="00752FD2">
        <w:instrText xml:space="preserve"> </w:instrText>
      </w:r>
      <w:r w:rsidR="003E3C48">
        <w:instrText xml:space="preserve"> \* MERGEFORMAT </w:instrText>
      </w:r>
      <w:r w:rsidR="00752FD2">
        <w:fldChar w:fldCharType="separate"/>
      </w:r>
      <w:r w:rsidR="00752FD2" w:rsidRPr="002B5D4D">
        <w:rPr>
          <w:rFonts w:hint="eastAsia"/>
        </w:rPr>
        <w:t>表</w:t>
      </w:r>
      <w:r w:rsidR="00752FD2" w:rsidRPr="002B5D4D">
        <w:rPr>
          <w:rFonts w:hint="eastAsia"/>
        </w:rPr>
        <w:t xml:space="preserve"> </w:t>
      </w:r>
      <w:r w:rsidR="00752FD2" w:rsidRPr="002B5D4D">
        <w:t>1</w:t>
      </w:r>
      <w:r w:rsidR="00752FD2" w:rsidRPr="002B5D4D">
        <w:rPr>
          <w:rFonts w:hint="eastAsia"/>
        </w:rPr>
        <w:t>受访者人口学统计变量</w:t>
      </w:r>
      <w:r w:rsidR="00752FD2">
        <w:rPr>
          <w:rFonts w:ascii="黑体" w:hAnsi="黑体" w:hint="eastAsia"/>
          <w:sz w:val="24"/>
          <w:szCs w:val="24"/>
        </w:rPr>
        <w:t>表</w:t>
      </w:r>
      <w:r w:rsidR="00752FD2">
        <w:fldChar w:fldCharType="end"/>
      </w:r>
      <w:r>
        <w:rPr>
          <w:rFonts w:hint="eastAsia"/>
        </w:rPr>
        <w:t>所示，在本研究的受访者中，男女生比例为</w:t>
      </w:r>
      <w:r>
        <w:rPr>
          <w:rFonts w:hint="eastAsia"/>
        </w:rPr>
        <w:t>204</w:t>
      </w:r>
      <w:r>
        <w:rPr>
          <w:rFonts w:hint="eastAsia"/>
        </w:rPr>
        <w:t>：</w:t>
      </w:r>
      <w:r>
        <w:rPr>
          <w:rFonts w:hint="eastAsia"/>
        </w:rPr>
        <w:t>197</w:t>
      </w:r>
      <w:r>
        <w:rPr>
          <w:rFonts w:hint="eastAsia"/>
        </w:rPr>
        <w:t>，性别分布较为均衡。受访者中占比最多的</w:t>
      </w:r>
      <w:r>
        <w:rPr>
          <w:rFonts w:hint="eastAsia"/>
        </w:rPr>
        <w:t>25-30</w:t>
      </w:r>
      <w:r>
        <w:rPr>
          <w:rFonts w:hint="eastAsia"/>
        </w:rPr>
        <w:t>岁这个阶段的人，其和</w:t>
      </w:r>
      <w:r>
        <w:rPr>
          <w:rFonts w:hint="eastAsia"/>
        </w:rPr>
        <w:t>18-24</w:t>
      </w:r>
      <w:r>
        <w:rPr>
          <w:rFonts w:hint="eastAsia"/>
        </w:rPr>
        <w:t>岁的游客相加，占了受访者总数的</w:t>
      </w:r>
      <w:r>
        <w:rPr>
          <w:rFonts w:hint="eastAsia"/>
        </w:rPr>
        <w:t>70%</w:t>
      </w:r>
      <w:r>
        <w:rPr>
          <w:rFonts w:hint="eastAsia"/>
        </w:rPr>
        <w:t>，是乡村旅游的主要人群，这与年轻人的特征相符合，其中受访者最少的是</w:t>
      </w:r>
      <w:r>
        <w:rPr>
          <w:rFonts w:hint="eastAsia"/>
        </w:rPr>
        <w:t>51-60</w:t>
      </w:r>
      <w:r>
        <w:rPr>
          <w:rFonts w:hint="eastAsia"/>
        </w:rPr>
        <w:t>岁和</w:t>
      </w:r>
      <w:r>
        <w:rPr>
          <w:rFonts w:hint="eastAsia"/>
        </w:rPr>
        <w:t>61</w:t>
      </w:r>
      <w:r>
        <w:rPr>
          <w:rFonts w:hint="eastAsia"/>
        </w:rPr>
        <w:t>岁以上的人群。受访者的学历则集中在大专</w:t>
      </w:r>
      <w:r>
        <w:rPr>
          <w:rFonts w:hint="eastAsia"/>
        </w:rPr>
        <w:t>/</w:t>
      </w:r>
      <w:r>
        <w:rPr>
          <w:rFonts w:hint="eastAsia"/>
        </w:rPr>
        <w:t>高职</w:t>
      </w:r>
      <w:r>
        <w:rPr>
          <w:rFonts w:hint="eastAsia"/>
        </w:rPr>
        <w:t>/</w:t>
      </w:r>
      <w:r>
        <w:rPr>
          <w:rFonts w:hint="eastAsia"/>
        </w:rPr>
        <w:t>高专和本科及本科以上，受教育程度较高的人群。受访者的月收入集中在</w:t>
      </w:r>
      <w:r>
        <w:rPr>
          <w:rFonts w:hint="eastAsia"/>
        </w:rPr>
        <w:t>3000</w:t>
      </w:r>
      <w:r>
        <w:rPr>
          <w:rFonts w:hint="eastAsia"/>
        </w:rPr>
        <w:t>元以下和</w:t>
      </w:r>
      <w:r>
        <w:rPr>
          <w:rFonts w:hint="eastAsia"/>
        </w:rPr>
        <w:t>3000</w:t>
      </w:r>
      <w:r>
        <w:rPr>
          <w:rFonts w:hint="eastAsia"/>
        </w:rPr>
        <w:t>元—</w:t>
      </w:r>
      <w:r>
        <w:rPr>
          <w:rFonts w:hint="eastAsia"/>
        </w:rPr>
        <w:t>5000</w:t>
      </w:r>
      <w:r>
        <w:rPr>
          <w:rFonts w:hint="eastAsia"/>
        </w:rPr>
        <w:t>元之间，相反，收入高的人反而占比不大，仅占</w:t>
      </w:r>
      <w:r>
        <w:rPr>
          <w:rFonts w:hint="eastAsia"/>
        </w:rPr>
        <w:t>6%</w:t>
      </w:r>
      <w:r>
        <w:rPr>
          <w:rFonts w:hint="eastAsia"/>
        </w:rPr>
        <w:t>左右，这与高收入人群加班，假期较少有关。</w:t>
      </w:r>
    </w:p>
    <w:p w14:paraId="544AA811" w14:textId="77777777" w:rsidR="009732C1" w:rsidRDefault="009732C1" w:rsidP="003E3C48">
      <w:pPr>
        <w:ind w:firstLine="420"/>
      </w:pPr>
    </w:p>
    <w:p w14:paraId="4F1E6FF6" w14:textId="77777777" w:rsidR="009732C1" w:rsidRDefault="009732C1" w:rsidP="009732C1">
      <w:pPr>
        <w:adjustRightInd w:val="0"/>
        <w:snapToGrid w:val="0"/>
        <w:ind w:firstLine="420"/>
        <w:rPr>
          <w:rFonts w:ascii="宋体" w:hAnsi="宋体"/>
          <w:color w:val="000000" w:themeColor="text1"/>
        </w:rPr>
      </w:pPr>
    </w:p>
    <w:p w14:paraId="5DBA1DC3" w14:textId="77777777" w:rsidR="009732C1" w:rsidRPr="00CD52D9" w:rsidRDefault="00752FD2" w:rsidP="00CD52D9">
      <w:pPr>
        <w:pStyle w:val="a9"/>
        <w:ind w:firstLine="420"/>
        <w:jc w:val="center"/>
        <w:rPr>
          <w:rFonts w:asciiTheme="minorEastAsia" w:eastAsiaTheme="minorEastAsia" w:hAnsiTheme="minorEastAsia"/>
          <w:sz w:val="21"/>
          <w:szCs w:val="21"/>
        </w:rPr>
      </w:pPr>
      <w:bookmarkStart w:id="11" w:name="_Toc98796489"/>
      <w:bookmarkStart w:id="12" w:name="_Toc99354669"/>
      <w:bookmarkStart w:id="13" w:name="_Toc9976"/>
      <w:bookmarkStart w:id="14" w:name="_Ref103508273"/>
      <w:r w:rsidRPr="00CD52D9">
        <w:rPr>
          <w:rFonts w:asciiTheme="minorEastAsia" w:eastAsiaTheme="minorEastAsia" w:hAnsiTheme="minorEastAsia" w:hint="eastAsia"/>
          <w:sz w:val="21"/>
          <w:szCs w:val="21"/>
        </w:rPr>
        <w:t xml:space="preserve">表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表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009953C2" w:rsidRPr="00CD52D9">
        <w:rPr>
          <w:rFonts w:asciiTheme="minorEastAsia" w:eastAsiaTheme="minorEastAsia" w:hAnsiTheme="minorEastAsia"/>
          <w:noProof/>
          <w:sz w:val="21"/>
          <w:szCs w:val="21"/>
        </w:rPr>
        <w:t>1</w:t>
      </w:r>
      <w:r w:rsidRPr="00CD52D9">
        <w:rPr>
          <w:rFonts w:asciiTheme="minorEastAsia" w:eastAsiaTheme="minorEastAsia" w:hAnsiTheme="minorEastAsia"/>
          <w:sz w:val="21"/>
          <w:szCs w:val="21"/>
        </w:rPr>
        <w:fldChar w:fldCharType="end"/>
      </w:r>
      <w:r w:rsidR="00F1655A" w:rsidRPr="00CD52D9">
        <w:rPr>
          <w:rFonts w:asciiTheme="minorEastAsia" w:eastAsiaTheme="minorEastAsia" w:hAnsiTheme="minorEastAsia" w:hint="eastAsia"/>
          <w:sz w:val="21"/>
          <w:szCs w:val="21"/>
        </w:rPr>
        <w:t xml:space="preserve"> </w:t>
      </w:r>
      <w:r w:rsidR="009732C1" w:rsidRPr="00CD52D9">
        <w:rPr>
          <w:rFonts w:asciiTheme="minorEastAsia" w:eastAsiaTheme="minorEastAsia" w:hAnsiTheme="minorEastAsia" w:hint="eastAsia"/>
          <w:sz w:val="21"/>
          <w:szCs w:val="21"/>
        </w:rPr>
        <w:t>受访者人口学统计变量表</w:t>
      </w:r>
      <w:bookmarkEnd w:id="11"/>
      <w:bookmarkEnd w:id="12"/>
      <w:bookmarkEnd w:id="13"/>
      <w:bookmarkEnd w:id="14"/>
    </w:p>
    <w:p w14:paraId="4814A32C" w14:textId="77777777" w:rsidR="009732C1" w:rsidRDefault="009732C1" w:rsidP="009732C1">
      <w:pPr>
        <w:widowControl/>
        <w:pBdr>
          <w:top w:val="single" w:sz="12" w:space="1" w:color="auto"/>
          <w:bottom w:val="single" w:sz="8" w:space="1" w:color="auto"/>
        </w:pBdr>
        <w:tabs>
          <w:tab w:val="left" w:pos="2060"/>
          <w:tab w:val="left" w:pos="4860"/>
          <w:tab w:val="left" w:pos="6180"/>
        </w:tabs>
        <w:ind w:left="108" w:firstLine="420"/>
        <w:jc w:val="left"/>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变量</w:t>
      </w:r>
      <w:r>
        <w:rPr>
          <w:rFonts w:ascii="宋体" w:hAnsi="宋体" w:cs="宋体"/>
          <w:color w:val="000000" w:themeColor="text1"/>
          <w:szCs w:val="21"/>
        </w:rPr>
        <w:tab/>
      </w:r>
      <w:r>
        <w:rPr>
          <w:rFonts w:ascii="宋体" w:hAnsi="宋体" w:cs="宋体" w:hint="eastAsia"/>
          <w:color w:val="000000" w:themeColor="text1"/>
          <w:kern w:val="0"/>
          <w:szCs w:val="21"/>
          <w:lang w:bidi="ar"/>
        </w:rPr>
        <w:t>属性</w:t>
      </w:r>
      <w:r>
        <w:rPr>
          <w:rFonts w:ascii="宋体" w:hAnsi="宋体" w:cs="宋体"/>
          <w:color w:val="000000" w:themeColor="text1"/>
          <w:szCs w:val="21"/>
        </w:rPr>
        <w:tab/>
      </w:r>
      <w:r>
        <w:rPr>
          <w:rFonts w:ascii="宋体" w:hAnsi="宋体" w:cs="宋体" w:hint="eastAsia"/>
          <w:color w:val="000000" w:themeColor="text1"/>
          <w:kern w:val="0"/>
          <w:szCs w:val="21"/>
          <w:lang w:bidi="ar"/>
        </w:rPr>
        <w:t>频率</w:t>
      </w:r>
      <w:r>
        <w:rPr>
          <w:rFonts w:ascii="宋体" w:hAnsi="宋体" w:cs="宋体"/>
          <w:color w:val="000000" w:themeColor="text1"/>
          <w:szCs w:val="21"/>
        </w:rPr>
        <w:tab/>
      </w:r>
      <w:r>
        <w:rPr>
          <w:rFonts w:ascii="宋体" w:hAnsi="宋体" w:cs="宋体" w:hint="eastAsia"/>
          <w:color w:val="000000" w:themeColor="text1"/>
          <w:kern w:val="0"/>
          <w:szCs w:val="21"/>
          <w:lang w:bidi="ar"/>
        </w:rPr>
        <w:t>百分比（%）</w:t>
      </w:r>
    </w:p>
    <w:p w14:paraId="5AC4A6F3" w14:textId="77777777" w:rsidR="009732C1" w:rsidRDefault="009732C1" w:rsidP="009732C1">
      <w:pPr>
        <w:widowControl/>
        <w:pBdr>
          <w:bottom w:val="single" w:sz="8" w:space="1" w:color="auto"/>
        </w:pBdr>
        <w:tabs>
          <w:tab w:val="left" w:pos="2060"/>
          <w:tab w:val="left" w:pos="4860"/>
          <w:tab w:val="left" w:pos="6390"/>
        </w:tabs>
        <w:ind w:left="108" w:firstLine="420"/>
        <w:jc w:val="left"/>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性别</w:t>
      </w:r>
      <w:r>
        <w:rPr>
          <w:rFonts w:ascii="宋体" w:hAnsi="宋体" w:cs="宋体"/>
          <w:color w:val="000000" w:themeColor="text1"/>
          <w:szCs w:val="21"/>
        </w:rPr>
        <w:tab/>
      </w:r>
      <w:r>
        <w:rPr>
          <w:rFonts w:ascii="宋体" w:hAnsi="宋体" w:cs="宋体" w:hint="eastAsia"/>
          <w:color w:val="000000" w:themeColor="text1"/>
          <w:kern w:val="0"/>
          <w:szCs w:val="21"/>
          <w:lang w:bidi="ar"/>
        </w:rPr>
        <w:t>男</w:t>
      </w:r>
      <w:r>
        <w:rPr>
          <w:rFonts w:ascii="宋体" w:hAnsi="宋体" w:cs="宋体"/>
          <w:color w:val="000000" w:themeColor="text1"/>
          <w:szCs w:val="21"/>
        </w:rPr>
        <w:tab/>
      </w:r>
      <w:r>
        <w:rPr>
          <w:rFonts w:ascii="宋体" w:hAnsi="宋体" w:cs="宋体" w:hint="eastAsia"/>
          <w:color w:val="000000" w:themeColor="text1"/>
          <w:kern w:val="0"/>
          <w:szCs w:val="21"/>
          <w:lang w:bidi="ar"/>
        </w:rPr>
        <w:t>204</w:t>
      </w:r>
      <w:r>
        <w:rPr>
          <w:rFonts w:ascii="宋体" w:hAnsi="宋体" w:cs="宋体"/>
          <w:color w:val="000000" w:themeColor="text1"/>
          <w:szCs w:val="21"/>
        </w:rPr>
        <w:tab/>
      </w:r>
      <w:r>
        <w:rPr>
          <w:rFonts w:ascii="宋体" w:hAnsi="宋体" w:cs="宋体" w:hint="eastAsia"/>
          <w:color w:val="000000" w:themeColor="text1"/>
          <w:kern w:val="0"/>
          <w:szCs w:val="21"/>
          <w:lang w:bidi="ar"/>
        </w:rPr>
        <w:t>50.9</w:t>
      </w:r>
    </w:p>
    <w:p w14:paraId="45459B8F" w14:textId="77777777" w:rsidR="009732C1" w:rsidRDefault="009732C1" w:rsidP="009732C1">
      <w:pPr>
        <w:widowControl/>
        <w:pBdr>
          <w:bottom w:val="single" w:sz="8" w:space="1" w:color="auto"/>
        </w:pBdr>
        <w:tabs>
          <w:tab w:val="left" w:pos="2060"/>
          <w:tab w:val="left" w:pos="4860"/>
          <w:tab w:val="left" w:pos="6390"/>
        </w:tabs>
        <w:ind w:left="108" w:firstLine="420"/>
        <w:jc w:val="left"/>
        <w:textAlignment w:val="center"/>
        <w:rPr>
          <w:rFonts w:ascii="宋体" w:hAnsi="宋体" w:cs="宋体"/>
          <w:color w:val="000000" w:themeColor="text1"/>
          <w:szCs w:val="21"/>
        </w:rPr>
      </w:pPr>
      <w:r>
        <w:rPr>
          <w:rFonts w:ascii="宋体" w:hAnsi="宋体" w:cs="宋体"/>
          <w:color w:val="000000" w:themeColor="text1"/>
          <w:szCs w:val="21"/>
        </w:rPr>
        <w:tab/>
      </w:r>
      <w:r>
        <w:rPr>
          <w:rFonts w:ascii="宋体" w:hAnsi="宋体" w:cs="宋体" w:hint="eastAsia"/>
          <w:color w:val="000000" w:themeColor="text1"/>
          <w:kern w:val="0"/>
          <w:szCs w:val="21"/>
          <w:lang w:bidi="ar"/>
        </w:rPr>
        <w:t>女</w:t>
      </w:r>
      <w:r>
        <w:rPr>
          <w:rFonts w:ascii="宋体" w:hAnsi="宋体" w:cs="宋体"/>
          <w:color w:val="000000" w:themeColor="text1"/>
          <w:szCs w:val="21"/>
        </w:rPr>
        <w:tab/>
      </w:r>
      <w:r>
        <w:rPr>
          <w:rFonts w:ascii="宋体" w:hAnsi="宋体" w:cs="宋体" w:hint="eastAsia"/>
          <w:color w:val="000000" w:themeColor="text1"/>
          <w:szCs w:val="21"/>
        </w:rPr>
        <w:t>197</w:t>
      </w:r>
      <w:r>
        <w:rPr>
          <w:rFonts w:ascii="宋体" w:hAnsi="宋体" w:cs="宋体"/>
          <w:color w:val="000000" w:themeColor="text1"/>
          <w:szCs w:val="21"/>
        </w:rPr>
        <w:tab/>
      </w:r>
      <w:r>
        <w:rPr>
          <w:rFonts w:ascii="宋体" w:hAnsi="宋体" w:cs="宋体" w:hint="eastAsia"/>
          <w:color w:val="000000" w:themeColor="text1"/>
          <w:kern w:val="0"/>
          <w:szCs w:val="21"/>
          <w:lang w:bidi="ar"/>
        </w:rPr>
        <w:t>49.1</w:t>
      </w:r>
    </w:p>
    <w:p w14:paraId="1A6D8A47" w14:textId="77777777" w:rsidR="009732C1" w:rsidRDefault="009732C1" w:rsidP="009732C1">
      <w:pPr>
        <w:widowControl/>
        <w:tabs>
          <w:tab w:val="left" w:pos="2060"/>
          <w:tab w:val="left" w:pos="4860"/>
          <w:tab w:val="left" w:pos="6390"/>
        </w:tabs>
        <w:ind w:left="108" w:firstLine="420"/>
        <w:jc w:val="left"/>
        <w:textAlignment w:val="center"/>
        <w:rPr>
          <w:rFonts w:ascii="宋体" w:hAnsi="宋体" w:cs="等线"/>
          <w:color w:val="000000" w:themeColor="text1"/>
          <w:kern w:val="0"/>
          <w:szCs w:val="21"/>
          <w:lang w:bidi="ar"/>
        </w:rPr>
      </w:pPr>
      <w:r>
        <w:rPr>
          <w:rFonts w:ascii="宋体" w:hAnsi="宋体" w:cs="宋体" w:hint="eastAsia"/>
          <w:color w:val="000000" w:themeColor="text1"/>
          <w:kern w:val="0"/>
          <w:szCs w:val="21"/>
          <w:lang w:bidi="ar"/>
        </w:rPr>
        <w:t>年龄</w:t>
      </w:r>
      <w:r>
        <w:rPr>
          <w:rFonts w:ascii="宋体" w:hAnsi="宋体" w:cs="宋体"/>
          <w:color w:val="000000" w:themeColor="text1"/>
          <w:szCs w:val="21"/>
        </w:rPr>
        <w:tab/>
      </w:r>
      <w:r>
        <w:rPr>
          <w:rFonts w:ascii="宋体" w:hAnsi="宋体" w:cs="等线" w:hint="eastAsia"/>
          <w:color w:val="000000" w:themeColor="text1"/>
          <w:kern w:val="0"/>
          <w:szCs w:val="21"/>
          <w:lang w:bidi="ar"/>
        </w:rPr>
        <w:t>18岁</w:t>
      </w:r>
      <w:proofErr w:type="gramStart"/>
      <w:r>
        <w:rPr>
          <w:rFonts w:ascii="宋体" w:hAnsi="宋体" w:cs="等线" w:hint="eastAsia"/>
          <w:color w:val="000000" w:themeColor="text1"/>
          <w:kern w:val="0"/>
          <w:szCs w:val="21"/>
          <w:lang w:bidi="ar"/>
        </w:rPr>
        <w:t>以下</w:t>
      </w:r>
      <w:r>
        <w:rPr>
          <w:rFonts w:ascii="宋体" w:hAnsi="宋体" w:cs="等线"/>
          <w:color w:val="000000" w:themeColor="text1"/>
          <w:kern w:val="0"/>
          <w:szCs w:val="21"/>
          <w:lang w:bidi="ar"/>
        </w:rPr>
        <w:tab/>
      </w:r>
      <w:proofErr w:type="gramEnd"/>
      <w:r>
        <w:rPr>
          <w:rFonts w:ascii="宋体" w:hAnsi="宋体" w:cs="等线" w:hint="eastAsia"/>
          <w:color w:val="000000" w:themeColor="text1"/>
          <w:kern w:val="0"/>
          <w:szCs w:val="21"/>
          <w:lang w:bidi="ar"/>
        </w:rPr>
        <w:t>10</w:t>
      </w:r>
      <w:r>
        <w:rPr>
          <w:rFonts w:ascii="宋体" w:hAnsi="宋体" w:cs="等线"/>
          <w:color w:val="000000" w:themeColor="text1"/>
          <w:kern w:val="0"/>
          <w:szCs w:val="21"/>
          <w:lang w:bidi="ar"/>
        </w:rPr>
        <w:tab/>
      </w:r>
      <w:r>
        <w:rPr>
          <w:rFonts w:ascii="宋体" w:hAnsi="宋体" w:cs="等线" w:hint="eastAsia"/>
          <w:color w:val="000000" w:themeColor="text1"/>
          <w:kern w:val="0"/>
          <w:szCs w:val="21"/>
          <w:lang w:bidi="ar"/>
        </w:rPr>
        <w:t>2.5</w:t>
      </w:r>
    </w:p>
    <w:p w14:paraId="775E8AA6" w14:textId="77777777" w:rsidR="009732C1" w:rsidRDefault="009732C1" w:rsidP="009732C1">
      <w:pPr>
        <w:widowControl/>
        <w:tabs>
          <w:tab w:val="left" w:pos="2060"/>
          <w:tab w:val="left" w:pos="4860"/>
          <w:tab w:val="left" w:pos="6390"/>
        </w:tabs>
        <w:ind w:left="108" w:firstLine="420"/>
        <w:jc w:val="left"/>
        <w:textAlignment w:val="center"/>
        <w:rPr>
          <w:rFonts w:ascii="宋体" w:hAnsi="宋体" w:cs="等线"/>
          <w:color w:val="000000" w:themeColor="text1"/>
          <w:kern w:val="0"/>
          <w:szCs w:val="21"/>
          <w:lang w:bidi="ar"/>
        </w:rPr>
      </w:pPr>
      <w:r>
        <w:rPr>
          <w:rFonts w:ascii="宋体" w:hAnsi="宋体" w:cs="宋体"/>
          <w:color w:val="000000" w:themeColor="text1"/>
          <w:szCs w:val="21"/>
        </w:rPr>
        <w:tab/>
      </w:r>
      <w:r>
        <w:rPr>
          <w:rFonts w:ascii="宋体" w:hAnsi="宋体" w:cs="等线" w:hint="eastAsia"/>
          <w:color w:val="000000" w:themeColor="text1"/>
          <w:kern w:val="0"/>
          <w:szCs w:val="21"/>
          <w:lang w:bidi="ar"/>
        </w:rPr>
        <w:t>18-24岁</w:t>
      </w:r>
      <w:r>
        <w:rPr>
          <w:rFonts w:ascii="宋体" w:hAnsi="宋体" w:cs="等线"/>
          <w:color w:val="000000" w:themeColor="text1"/>
          <w:kern w:val="0"/>
          <w:szCs w:val="21"/>
          <w:lang w:bidi="ar"/>
        </w:rPr>
        <w:tab/>
      </w:r>
      <w:r>
        <w:rPr>
          <w:rFonts w:ascii="宋体" w:hAnsi="宋体" w:cs="等线" w:hint="eastAsia"/>
          <w:color w:val="000000" w:themeColor="text1"/>
          <w:kern w:val="0"/>
          <w:szCs w:val="21"/>
          <w:lang w:bidi="ar"/>
        </w:rPr>
        <w:t>136</w:t>
      </w:r>
      <w:r>
        <w:rPr>
          <w:rFonts w:ascii="宋体" w:hAnsi="宋体" w:cs="等线"/>
          <w:color w:val="000000" w:themeColor="text1"/>
          <w:kern w:val="0"/>
          <w:szCs w:val="21"/>
          <w:lang w:bidi="ar"/>
        </w:rPr>
        <w:tab/>
      </w:r>
      <w:r>
        <w:rPr>
          <w:rFonts w:ascii="宋体" w:hAnsi="宋体" w:cs="等线" w:hint="eastAsia"/>
          <w:color w:val="000000" w:themeColor="text1"/>
          <w:kern w:val="0"/>
          <w:szCs w:val="21"/>
          <w:lang w:bidi="ar"/>
        </w:rPr>
        <w:t>33.9</w:t>
      </w:r>
    </w:p>
    <w:p w14:paraId="00F9FFBD" w14:textId="77777777" w:rsidR="009732C1" w:rsidRDefault="009732C1" w:rsidP="009732C1">
      <w:pPr>
        <w:widowControl/>
        <w:tabs>
          <w:tab w:val="left" w:pos="2060"/>
          <w:tab w:val="left" w:pos="4860"/>
          <w:tab w:val="left" w:pos="6390"/>
        </w:tabs>
        <w:ind w:left="108" w:firstLine="420"/>
        <w:jc w:val="left"/>
        <w:textAlignment w:val="center"/>
        <w:rPr>
          <w:rFonts w:ascii="宋体" w:hAnsi="宋体" w:cs="等线"/>
          <w:color w:val="000000" w:themeColor="text1"/>
          <w:kern w:val="0"/>
          <w:szCs w:val="21"/>
          <w:lang w:bidi="ar"/>
        </w:rPr>
      </w:pPr>
      <w:r>
        <w:rPr>
          <w:rFonts w:ascii="宋体" w:hAnsi="宋体" w:cs="宋体"/>
          <w:color w:val="000000" w:themeColor="text1"/>
          <w:szCs w:val="21"/>
        </w:rPr>
        <w:tab/>
      </w:r>
      <w:r>
        <w:rPr>
          <w:rFonts w:ascii="宋体" w:hAnsi="宋体" w:cs="等线" w:hint="eastAsia"/>
          <w:color w:val="000000" w:themeColor="text1"/>
          <w:kern w:val="0"/>
          <w:szCs w:val="21"/>
          <w:lang w:bidi="ar"/>
        </w:rPr>
        <w:t>25-30岁</w:t>
      </w:r>
      <w:r>
        <w:rPr>
          <w:rFonts w:ascii="宋体" w:hAnsi="宋体" w:cs="等线"/>
          <w:color w:val="000000" w:themeColor="text1"/>
          <w:kern w:val="0"/>
          <w:szCs w:val="21"/>
          <w:lang w:bidi="ar"/>
        </w:rPr>
        <w:tab/>
      </w:r>
      <w:r>
        <w:rPr>
          <w:rFonts w:ascii="宋体" w:hAnsi="宋体" w:cs="等线" w:hint="eastAsia"/>
          <w:color w:val="000000" w:themeColor="text1"/>
          <w:kern w:val="0"/>
          <w:szCs w:val="21"/>
          <w:lang w:bidi="ar"/>
        </w:rPr>
        <w:t>151</w:t>
      </w:r>
      <w:r>
        <w:rPr>
          <w:rFonts w:ascii="宋体" w:hAnsi="宋体" w:cs="等线"/>
          <w:color w:val="000000" w:themeColor="text1"/>
          <w:kern w:val="0"/>
          <w:szCs w:val="21"/>
          <w:lang w:bidi="ar"/>
        </w:rPr>
        <w:tab/>
      </w:r>
      <w:r>
        <w:rPr>
          <w:rFonts w:ascii="宋体" w:hAnsi="宋体" w:cs="等线" w:hint="eastAsia"/>
          <w:color w:val="000000" w:themeColor="text1"/>
          <w:kern w:val="0"/>
          <w:szCs w:val="21"/>
          <w:lang w:bidi="ar"/>
        </w:rPr>
        <w:t>37.7</w:t>
      </w:r>
    </w:p>
    <w:p w14:paraId="11D4ABD6" w14:textId="77777777" w:rsidR="009732C1" w:rsidRDefault="009732C1" w:rsidP="009732C1">
      <w:pPr>
        <w:widowControl/>
        <w:tabs>
          <w:tab w:val="left" w:pos="2060"/>
          <w:tab w:val="left" w:pos="4860"/>
          <w:tab w:val="left" w:pos="6390"/>
        </w:tabs>
        <w:ind w:left="108" w:firstLine="420"/>
        <w:jc w:val="left"/>
        <w:textAlignment w:val="center"/>
        <w:rPr>
          <w:rFonts w:ascii="宋体" w:hAnsi="宋体" w:cs="等线"/>
          <w:color w:val="000000" w:themeColor="text1"/>
          <w:kern w:val="0"/>
          <w:szCs w:val="21"/>
          <w:lang w:bidi="ar"/>
        </w:rPr>
      </w:pPr>
      <w:r>
        <w:rPr>
          <w:rFonts w:ascii="宋体" w:hAnsi="宋体" w:cs="宋体"/>
          <w:color w:val="000000" w:themeColor="text1"/>
          <w:szCs w:val="21"/>
        </w:rPr>
        <w:tab/>
      </w:r>
      <w:r>
        <w:rPr>
          <w:rFonts w:ascii="宋体" w:hAnsi="宋体" w:cs="等线" w:hint="eastAsia"/>
          <w:color w:val="000000" w:themeColor="text1"/>
          <w:kern w:val="0"/>
          <w:szCs w:val="21"/>
          <w:lang w:bidi="ar"/>
        </w:rPr>
        <w:t>31-40岁</w:t>
      </w:r>
      <w:r>
        <w:rPr>
          <w:rFonts w:ascii="宋体" w:hAnsi="宋体" w:cs="等线"/>
          <w:color w:val="000000" w:themeColor="text1"/>
          <w:kern w:val="0"/>
          <w:szCs w:val="21"/>
          <w:lang w:bidi="ar"/>
        </w:rPr>
        <w:tab/>
      </w:r>
      <w:r>
        <w:rPr>
          <w:rFonts w:ascii="宋体" w:hAnsi="宋体" w:cs="等线" w:hint="eastAsia"/>
          <w:color w:val="000000" w:themeColor="text1"/>
          <w:kern w:val="0"/>
          <w:szCs w:val="21"/>
          <w:lang w:bidi="ar"/>
        </w:rPr>
        <w:t>70</w:t>
      </w:r>
      <w:r>
        <w:rPr>
          <w:rFonts w:ascii="宋体" w:hAnsi="宋体" w:cs="等线"/>
          <w:color w:val="000000" w:themeColor="text1"/>
          <w:kern w:val="0"/>
          <w:szCs w:val="21"/>
          <w:lang w:bidi="ar"/>
        </w:rPr>
        <w:tab/>
      </w:r>
      <w:r>
        <w:rPr>
          <w:rFonts w:ascii="宋体" w:hAnsi="宋体" w:cs="等线" w:hint="eastAsia"/>
          <w:color w:val="000000" w:themeColor="text1"/>
          <w:kern w:val="0"/>
          <w:szCs w:val="21"/>
          <w:lang w:bidi="ar"/>
        </w:rPr>
        <w:t>17.5</w:t>
      </w:r>
    </w:p>
    <w:p w14:paraId="26D0F0BC" w14:textId="77777777" w:rsidR="009732C1" w:rsidRDefault="009732C1" w:rsidP="009732C1">
      <w:pPr>
        <w:widowControl/>
        <w:tabs>
          <w:tab w:val="left" w:pos="2060"/>
          <w:tab w:val="left" w:pos="4860"/>
          <w:tab w:val="left" w:pos="6390"/>
        </w:tabs>
        <w:ind w:left="108" w:firstLine="420"/>
        <w:jc w:val="left"/>
        <w:textAlignment w:val="center"/>
        <w:rPr>
          <w:rFonts w:ascii="宋体" w:hAnsi="宋体" w:cs="等线"/>
          <w:color w:val="000000" w:themeColor="text1"/>
          <w:kern w:val="0"/>
          <w:szCs w:val="21"/>
          <w:lang w:bidi="ar"/>
        </w:rPr>
      </w:pPr>
      <w:r>
        <w:rPr>
          <w:rFonts w:ascii="宋体" w:hAnsi="宋体" w:cs="宋体"/>
          <w:color w:val="000000" w:themeColor="text1"/>
          <w:szCs w:val="21"/>
        </w:rPr>
        <w:tab/>
      </w:r>
      <w:r>
        <w:rPr>
          <w:rFonts w:ascii="宋体" w:hAnsi="宋体" w:cs="等线" w:hint="eastAsia"/>
          <w:color w:val="000000" w:themeColor="text1"/>
          <w:kern w:val="0"/>
          <w:szCs w:val="21"/>
          <w:lang w:bidi="ar"/>
        </w:rPr>
        <w:t>41-50岁</w:t>
      </w:r>
      <w:r>
        <w:rPr>
          <w:rFonts w:ascii="宋体" w:hAnsi="宋体" w:cs="等线"/>
          <w:color w:val="000000" w:themeColor="text1"/>
          <w:kern w:val="0"/>
          <w:szCs w:val="21"/>
          <w:lang w:bidi="ar"/>
        </w:rPr>
        <w:tab/>
      </w:r>
      <w:r>
        <w:rPr>
          <w:rFonts w:ascii="宋体" w:hAnsi="宋体" w:cs="等线" w:hint="eastAsia"/>
          <w:color w:val="000000" w:themeColor="text1"/>
          <w:kern w:val="0"/>
          <w:szCs w:val="21"/>
          <w:lang w:bidi="ar"/>
        </w:rPr>
        <w:t>28</w:t>
      </w:r>
      <w:r>
        <w:rPr>
          <w:rFonts w:ascii="宋体" w:hAnsi="宋体" w:cs="等线"/>
          <w:color w:val="000000" w:themeColor="text1"/>
          <w:kern w:val="0"/>
          <w:szCs w:val="21"/>
          <w:lang w:bidi="ar"/>
        </w:rPr>
        <w:tab/>
      </w:r>
      <w:r>
        <w:rPr>
          <w:rFonts w:ascii="宋体" w:hAnsi="宋体" w:cs="等线" w:hint="eastAsia"/>
          <w:color w:val="000000" w:themeColor="text1"/>
          <w:kern w:val="0"/>
          <w:szCs w:val="21"/>
          <w:lang w:bidi="ar"/>
        </w:rPr>
        <w:t>7.0</w:t>
      </w:r>
    </w:p>
    <w:p w14:paraId="38B01FEC" w14:textId="77777777" w:rsidR="009732C1" w:rsidRDefault="009732C1" w:rsidP="009732C1">
      <w:pPr>
        <w:widowControl/>
        <w:tabs>
          <w:tab w:val="left" w:pos="2060"/>
          <w:tab w:val="left" w:pos="4860"/>
          <w:tab w:val="left" w:pos="6390"/>
        </w:tabs>
        <w:ind w:left="108" w:firstLine="420"/>
        <w:jc w:val="left"/>
        <w:textAlignment w:val="center"/>
        <w:rPr>
          <w:rFonts w:ascii="宋体" w:hAnsi="宋体" w:cs="等线"/>
          <w:color w:val="000000" w:themeColor="text1"/>
          <w:kern w:val="0"/>
          <w:szCs w:val="21"/>
          <w:lang w:bidi="ar"/>
        </w:rPr>
      </w:pPr>
      <w:r>
        <w:rPr>
          <w:rFonts w:ascii="宋体" w:hAnsi="宋体" w:cs="宋体"/>
          <w:color w:val="000000" w:themeColor="text1"/>
          <w:szCs w:val="21"/>
        </w:rPr>
        <w:tab/>
      </w:r>
      <w:r>
        <w:rPr>
          <w:rFonts w:ascii="宋体" w:hAnsi="宋体" w:cs="等线" w:hint="eastAsia"/>
          <w:color w:val="000000" w:themeColor="text1"/>
          <w:kern w:val="0"/>
          <w:szCs w:val="21"/>
          <w:lang w:bidi="ar"/>
        </w:rPr>
        <w:t>51-60岁</w:t>
      </w:r>
      <w:r>
        <w:rPr>
          <w:rFonts w:ascii="宋体" w:hAnsi="宋体" w:cs="等线"/>
          <w:color w:val="000000" w:themeColor="text1"/>
          <w:kern w:val="0"/>
          <w:szCs w:val="21"/>
          <w:lang w:bidi="ar"/>
        </w:rPr>
        <w:tab/>
      </w:r>
      <w:r>
        <w:rPr>
          <w:rFonts w:ascii="宋体" w:hAnsi="宋体" w:cs="等线" w:hint="eastAsia"/>
          <w:color w:val="000000" w:themeColor="text1"/>
          <w:kern w:val="0"/>
          <w:szCs w:val="21"/>
          <w:lang w:bidi="ar"/>
        </w:rPr>
        <w:t>4</w:t>
      </w:r>
      <w:r>
        <w:rPr>
          <w:rFonts w:ascii="宋体" w:hAnsi="宋体" w:cs="等线"/>
          <w:color w:val="000000" w:themeColor="text1"/>
          <w:kern w:val="0"/>
          <w:szCs w:val="21"/>
          <w:lang w:bidi="ar"/>
        </w:rPr>
        <w:tab/>
      </w:r>
      <w:r>
        <w:rPr>
          <w:rFonts w:ascii="宋体" w:hAnsi="宋体" w:cs="等线" w:hint="eastAsia"/>
          <w:color w:val="000000" w:themeColor="text1"/>
          <w:kern w:val="0"/>
          <w:szCs w:val="21"/>
          <w:lang w:bidi="ar"/>
        </w:rPr>
        <w:t>1.0</w:t>
      </w:r>
    </w:p>
    <w:p w14:paraId="57C564BB" w14:textId="77777777" w:rsidR="009732C1" w:rsidRDefault="009732C1" w:rsidP="009732C1">
      <w:pPr>
        <w:widowControl/>
        <w:tabs>
          <w:tab w:val="left" w:pos="2060"/>
          <w:tab w:val="left" w:pos="4860"/>
          <w:tab w:val="left" w:pos="6390"/>
        </w:tabs>
        <w:ind w:left="108" w:firstLine="420"/>
        <w:jc w:val="left"/>
        <w:textAlignment w:val="center"/>
        <w:rPr>
          <w:rFonts w:ascii="宋体" w:hAnsi="宋体" w:cs="等线"/>
          <w:color w:val="000000" w:themeColor="text1"/>
          <w:kern w:val="0"/>
          <w:szCs w:val="21"/>
          <w:lang w:bidi="ar"/>
        </w:rPr>
      </w:pPr>
      <w:r>
        <w:rPr>
          <w:rFonts w:ascii="宋体" w:hAnsi="宋体" w:cs="宋体"/>
          <w:color w:val="000000" w:themeColor="text1"/>
          <w:szCs w:val="21"/>
        </w:rPr>
        <w:tab/>
      </w:r>
      <w:r>
        <w:rPr>
          <w:rFonts w:ascii="宋体" w:hAnsi="宋体" w:cs="等线" w:hint="eastAsia"/>
          <w:color w:val="000000" w:themeColor="text1"/>
          <w:kern w:val="0"/>
          <w:szCs w:val="21"/>
          <w:lang w:bidi="ar"/>
        </w:rPr>
        <w:t>61岁</w:t>
      </w:r>
      <w:proofErr w:type="gramStart"/>
      <w:r>
        <w:rPr>
          <w:rFonts w:ascii="宋体" w:hAnsi="宋体" w:cs="等线" w:hint="eastAsia"/>
          <w:color w:val="000000" w:themeColor="text1"/>
          <w:kern w:val="0"/>
          <w:szCs w:val="21"/>
          <w:lang w:bidi="ar"/>
        </w:rPr>
        <w:t>以上</w:t>
      </w:r>
      <w:r>
        <w:rPr>
          <w:rFonts w:ascii="宋体" w:hAnsi="宋体" w:cs="等线"/>
          <w:color w:val="000000" w:themeColor="text1"/>
          <w:kern w:val="0"/>
          <w:szCs w:val="21"/>
          <w:lang w:bidi="ar"/>
        </w:rPr>
        <w:tab/>
      </w:r>
      <w:proofErr w:type="gramEnd"/>
      <w:r>
        <w:rPr>
          <w:rFonts w:ascii="宋体" w:hAnsi="宋体" w:cs="等线" w:hint="eastAsia"/>
          <w:color w:val="000000" w:themeColor="text1"/>
          <w:kern w:val="0"/>
          <w:szCs w:val="21"/>
          <w:lang w:bidi="ar"/>
        </w:rPr>
        <w:t>2</w:t>
      </w:r>
      <w:r>
        <w:rPr>
          <w:rFonts w:ascii="宋体" w:hAnsi="宋体" w:cs="等线"/>
          <w:color w:val="000000" w:themeColor="text1"/>
          <w:kern w:val="0"/>
          <w:szCs w:val="21"/>
          <w:lang w:bidi="ar"/>
        </w:rPr>
        <w:tab/>
      </w:r>
      <w:r>
        <w:rPr>
          <w:rFonts w:ascii="宋体" w:hAnsi="宋体" w:cs="等线" w:hint="eastAsia"/>
          <w:color w:val="000000" w:themeColor="text1"/>
          <w:kern w:val="0"/>
          <w:szCs w:val="21"/>
          <w:lang w:bidi="ar"/>
        </w:rPr>
        <w:t>0.5</w:t>
      </w:r>
    </w:p>
    <w:p w14:paraId="4AB640BC" w14:textId="77777777" w:rsidR="009732C1" w:rsidRDefault="009732C1" w:rsidP="009732C1">
      <w:pPr>
        <w:widowControl/>
        <w:pBdr>
          <w:top w:val="single" w:sz="8" w:space="1" w:color="auto"/>
          <w:bottom w:val="single" w:sz="8" w:space="1" w:color="auto"/>
        </w:pBdr>
        <w:tabs>
          <w:tab w:val="left" w:pos="2060"/>
          <w:tab w:val="left" w:pos="4860"/>
          <w:tab w:val="left" w:pos="6390"/>
        </w:tabs>
        <w:ind w:left="108" w:firstLine="420"/>
        <w:jc w:val="left"/>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学历</w:t>
      </w:r>
      <w:r>
        <w:rPr>
          <w:rFonts w:ascii="宋体" w:hAnsi="宋体" w:cs="宋体"/>
          <w:color w:val="000000" w:themeColor="text1"/>
          <w:szCs w:val="21"/>
        </w:rPr>
        <w:tab/>
      </w:r>
      <w:r>
        <w:rPr>
          <w:rFonts w:ascii="宋体" w:hAnsi="宋体" w:cs="宋体" w:hint="eastAsia"/>
          <w:color w:val="000000" w:themeColor="text1"/>
          <w:kern w:val="0"/>
          <w:szCs w:val="21"/>
          <w:lang w:bidi="ar"/>
        </w:rPr>
        <w:t>小学及</w:t>
      </w:r>
      <w:proofErr w:type="gramStart"/>
      <w:r>
        <w:rPr>
          <w:rFonts w:ascii="宋体" w:hAnsi="宋体" w:cs="宋体" w:hint="eastAsia"/>
          <w:color w:val="000000" w:themeColor="text1"/>
          <w:kern w:val="0"/>
          <w:szCs w:val="21"/>
          <w:lang w:bidi="ar"/>
        </w:rPr>
        <w:t>以下</w:t>
      </w:r>
      <w:r>
        <w:rPr>
          <w:rFonts w:ascii="宋体" w:hAnsi="宋体" w:cs="宋体"/>
          <w:color w:val="000000" w:themeColor="text1"/>
          <w:szCs w:val="21"/>
        </w:rPr>
        <w:tab/>
      </w:r>
      <w:proofErr w:type="gramEnd"/>
      <w:r>
        <w:rPr>
          <w:rFonts w:ascii="宋体" w:hAnsi="宋体" w:cs="宋体" w:hint="eastAsia"/>
          <w:color w:val="000000" w:themeColor="text1"/>
          <w:kern w:val="0"/>
          <w:szCs w:val="21"/>
          <w:lang w:bidi="ar"/>
        </w:rPr>
        <w:t>5</w:t>
      </w:r>
      <w:r>
        <w:rPr>
          <w:rFonts w:ascii="宋体" w:hAnsi="宋体" w:cs="宋体"/>
          <w:color w:val="000000" w:themeColor="text1"/>
          <w:szCs w:val="21"/>
        </w:rPr>
        <w:tab/>
      </w:r>
      <w:r>
        <w:rPr>
          <w:rFonts w:ascii="宋体" w:hAnsi="宋体" w:cs="宋体" w:hint="eastAsia"/>
          <w:color w:val="000000" w:themeColor="text1"/>
          <w:kern w:val="0"/>
          <w:szCs w:val="21"/>
          <w:lang w:bidi="ar"/>
        </w:rPr>
        <w:t>1.2</w:t>
      </w:r>
    </w:p>
    <w:p w14:paraId="4CDE4E3A" w14:textId="77777777" w:rsidR="009732C1" w:rsidRDefault="009732C1" w:rsidP="009732C1">
      <w:pPr>
        <w:widowControl/>
        <w:pBdr>
          <w:top w:val="single" w:sz="8" w:space="1" w:color="auto"/>
          <w:bottom w:val="single" w:sz="8" w:space="1" w:color="auto"/>
        </w:pBdr>
        <w:tabs>
          <w:tab w:val="left" w:pos="2060"/>
          <w:tab w:val="left" w:pos="4860"/>
          <w:tab w:val="left" w:pos="6390"/>
        </w:tabs>
        <w:ind w:left="108" w:firstLine="420"/>
        <w:jc w:val="left"/>
        <w:textAlignment w:val="center"/>
        <w:rPr>
          <w:rFonts w:ascii="宋体" w:hAnsi="宋体" w:cs="宋体"/>
          <w:color w:val="000000" w:themeColor="text1"/>
          <w:szCs w:val="21"/>
        </w:rPr>
      </w:pPr>
      <w:r>
        <w:rPr>
          <w:rFonts w:ascii="宋体" w:hAnsi="宋体" w:cs="宋体"/>
          <w:color w:val="000000" w:themeColor="text1"/>
          <w:szCs w:val="21"/>
        </w:rPr>
        <w:tab/>
      </w:r>
      <w:r>
        <w:rPr>
          <w:rFonts w:ascii="宋体" w:hAnsi="宋体" w:cs="宋体" w:hint="eastAsia"/>
          <w:color w:val="000000" w:themeColor="text1"/>
          <w:kern w:val="0"/>
          <w:szCs w:val="21"/>
          <w:lang w:bidi="ar"/>
        </w:rPr>
        <w:t>初中</w:t>
      </w:r>
      <w:r>
        <w:rPr>
          <w:rFonts w:ascii="宋体" w:hAnsi="宋体" w:cs="宋体"/>
          <w:color w:val="000000" w:themeColor="text1"/>
          <w:szCs w:val="21"/>
        </w:rPr>
        <w:tab/>
      </w:r>
      <w:r>
        <w:rPr>
          <w:rFonts w:ascii="宋体" w:hAnsi="宋体" w:cs="宋体" w:hint="eastAsia"/>
          <w:color w:val="000000" w:themeColor="text1"/>
          <w:kern w:val="0"/>
          <w:szCs w:val="21"/>
          <w:lang w:bidi="ar"/>
        </w:rPr>
        <w:t>32</w:t>
      </w:r>
      <w:r>
        <w:rPr>
          <w:rFonts w:ascii="宋体" w:hAnsi="宋体" w:cs="宋体"/>
          <w:color w:val="000000" w:themeColor="text1"/>
          <w:szCs w:val="21"/>
        </w:rPr>
        <w:tab/>
      </w:r>
      <w:r>
        <w:rPr>
          <w:rFonts w:ascii="宋体" w:hAnsi="宋体" w:cs="宋体" w:hint="eastAsia"/>
          <w:color w:val="000000" w:themeColor="text1"/>
          <w:kern w:val="0"/>
          <w:szCs w:val="21"/>
          <w:lang w:bidi="ar"/>
        </w:rPr>
        <w:t>8.0</w:t>
      </w:r>
    </w:p>
    <w:p w14:paraId="076BF06C" w14:textId="77777777" w:rsidR="009732C1" w:rsidRDefault="009732C1" w:rsidP="009732C1">
      <w:pPr>
        <w:widowControl/>
        <w:pBdr>
          <w:top w:val="single" w:sz="8" w:space="1" w:color="auto"/>
          <w:bottom w:val="single" w:sz="8" w:space="1" w:color="auto"/>
        </w:pBdr>
        <w:tabs>
          <w:tab w:val="left" w:pos="2060"/>
          <w:tab w:val="left" w:pos="4860"/>
          <w:tab w:val="left" w:pos="6390"/>
        </w:tabs>
        <w:ind w:left="108" w:firstLine="420"/>
        <w:jc w:val="left"/>
        <w:textAlignment w:val="center"/>
        <w:rPr>
          <w:rFonts w:ascii="宋体" w:hAnsi="宋体" w:cs="宋体"/>
          <w:color w:val="000000" w:themeColor="text1"/>
          <w:szCs w:val="21"/>
        </w:rPr>
      </w:pPr>
      <w:r>
        <w:rPr>
          <w:rFonts w:ascii="宋体" w:hAnsi="宋体" w:cs="宋体"/>
          <w:color w:val="000000" w:themeColor="text1"/>
          <w:szCs w:val="21"/>
        </w:rPr>
        <w:tab/>
      </w:r>
      <w:r>
        <w:rPr>
          <w:rFonts w:ascii="宋体" w:hAnsi="宋体" w:cs="宋体" w:hint="eastAsia"/>
          <w:color w:val="000000" w:themeColor="text1"/>
          <w:kern w:val="0"/>
          <w:szCs w:val="21"/>
          <w:lang w:bidi="ar"/>
        </w:rPr>
        <w:t>高中/中专/技校</w:t>
      </w:r>
      <w:r>
        <w:rPr>
          <w:rFonts w:ascii="宋体" w:hAnsi="宋体" w:cs="宋体"/>
          <w:color w:val="000000" w:themeColor="text1"/>
          <w:szCs w:val="21"/>
        </w:rPr>
        <w:tab/>
      </w:r>
      <w:r>
        <w:rPr>
          <w:rFonts w:ascii="宋体" w:hAnsi="宋体" w:cs="宋体" w:hint="eastAsia"/>
          <w:color w:val="000000" w:themeColor="text1"/>
          <w:kern w:val="0"/>
          <w:szCs w:val="21"/>
          <w:lang w:bidi="ar"/>
        </w:rPr>
        <w:t>55</w:t>
      </w:r>
      <w:r>
        <w:rPr>
          <w:rFonts w:ascii="宋体" w:hAnsi="宋体" w:cs="宋体"/>
          <w:color w:val="000000" w:themeColor="text1"/>
          <w:szCs w:val="21"/>
        </w:rPr>
        <w:tab/>
      </w:r>
      <w:r>
        <w:rPr>
          <w:rFonts w:ascii="宋体" w:hAnsi="宋体" w:cs="宋体" w:hint="eastAsia"/>
          <w:color w:val="000000" w:themeColor="text1"/>
          <w:kern w:val="0"/>
          <w:szCs w:val="21"/>
          <w:lang w:bidi="ar"/>
        </w:rPr>
        <w:t>13.7</w:t>
      </w:r>
    </w:p>
    <w:p w14:paraId="52F3218C" w14:textId="77777777" w:rsidR="009732C1" w:rsidRDefault="009732C1" w:rsidP="009732C1">
      <w:pPr>
        <w:widowControl/>
        <w:pBdr>
          <w:top w:val="single" w:sz="8" w:space="1" w:color="auto"/>
          <w:bottom w:val="single" w:sz="8" w:space="1" w:color="auto"/>
        </w:pBdr>
        <w:tabs>
          <w:tab w:val="left" w:pos="2060"/>
          <w:tab w:val="left" w:pos="4860"/>
          <w:tab w:val="left" w:pos="6390"/>
        </w:tabs>
        <w:ind w:left="108" w:firstLine="420"/>
        <w:jc w:val="left"/>
        <w:textAlignment w:val="center"/>
        <w:rPr>
          <w:rFonts w:ascii="宋体" w:hAnsi="宋体" w:cs="宋体"/>
          <w:color w:val="000000" w:themeColor="text1"/>
          <w:szCs w:val="21"/>
        </w:rPr>
      </w:pPr>
      <w:r>
        <w:rPr>
          <w:rFonts w:ascii="宋体" w:hAnsi="宋体" w:cs="宋体"/>
          <w:color w:val="000000" w:themeColor="text1"/>
          <w:szCs w:val="21"/>
        </w:rPr>
        <w:tab/>
      </w:r>
      <w:r>
        <w:rPr>
          <w:rFonts w:ascii="宋体" w:hAnsi="宋体" w:cs="宋体" w:hint="eastAsia"/>
          <w:color w:val="000000" w:themeColor="text1"/>
          <w:kern w:val="0"/>
          <w:szCs w:val="21"/>
          <w:lang w:bidi="ar"/>
        </w:rPr>
        <w:t>大专/高职/高专</w:t>
      </w:r>
      <w:r>
        <w:rPr>
          <w:rFonts w:ascii="宋体" w:hAnsi="宋体" w:cs="宋体"/>
          <w:color w:val="000000" w:themeColor="text1"/>
          <w:szCs w:val="21"/>
        </w:rPr>
        <w:tab/>
      </w:r>
      <w:r>
        <w:rPr>
          <w:rFonts w:ascii="宋体" w:hAnsi="宋体" w:cs="宋体" w:hint="eastAsia"/>
          <w:color w:val="000000" w:themeColor="text1"/>
          <w:kern w:val="0"/>
          <w:szCs w:val="21"/>
          <w:lang w:bidi="ar"/>
        </w:rPr>
        <w:t>112</w:t>
      </w:r>
      <w:r>
        <w:rPr>
          <w:rFonts w:ascii="宋体" w:hAnsi="宋体" w:cs="宋体"/>
          <w:color w:val="000000" w:themeColor="text1"/>
          <w:szCs w:val="21"/>
        </w:rPr>
        <w:tab/>
      </w:r>
      <w:r>
        <w:rPr>
          <w:rFonts w:ascii="宋体" w:hAnsi="宋体" w:cs="宋体" w:hint="eastAsia"/>
          <w:color w:val="000000" w:themeColor="text1"/>
          <w:kern w:val="0"/>
          <w:szCs w:val="21"/>
          <w:lang w:bidi="ar"/>
        </w:rPr>
        <w:t>27.9</w:t>
      </w:r>
    </w:p>
    <w:p w14:paraId="545AC82E" w14:textId="77777777" w:rsidR="009732C1" w:rsidRDefault="009732C1" w:rsidP="009732C1">
      <w:pPr>
        <w:widowControl/>
        <w:pBdr>
          <w:top w:val="single" w:sz="8" w:space="1" w:color="auto"/>
          <w:bottom w:val="single" w:sz="8" w:space="1" w:color="auto"/>
        </w:pBdr>
        <w:tabs>
          <w:tab w:val="left" w:pos="2060"/>
          <w:tab w:val="left" w:pos="4860"/>
          <w:tab w:val="left" w:pos="6390"/>
        </w:tabs>
        <w:ind w:left="108" w:firstLine="420"/>
        <w:jc w:val="left"/>
        <w:textAlignment w:val="center"/>
        <w:rPr>
          <w:rFonts w:ascii="宋体" w:hAnsi="宋体" w:cs="宋体"/>
          <w:color w:val="000000" w:themeColor="text1"/>
          <w:szCs w:val="21"/>
        </w:rPr>
      </w:pPr>
      <w:r>
        <w:rPr>
          <w:rFonts w:ascii="宋体" w:hAnsi="宋体" w:cs="宋体"/>
          <w:color w:val="000000" w:themeColor="text1"/>
          <w:szCs w:val="21"/>
        </w:rPr>
        <w:tab/>
      </w:r>
      <w:r>
        <w:rPr>
          <w:rFonts w:ascii="宋体" w:hAnsi="宋体" w:cs="宋体" w:hint="eastAsia"/>
          <w:color w:val="000000" w:themeColor="text1"/>
          <w:kern w:val="0"/>
          <w:szCs w:val="21"/>
          <w:lang w:bidi="ar"/>
        </w:rPr>
        <w:t>本科及本科</w:t>
      </w:r>
      <w:proofErr w:type="gramStart"/>
      <w:r>
        <w:rPr>
          <w:rFonts w:ascii="宋体" w:hAnsi="宋体" w:cs="宋体" w:hint="eastAsia"/>
          <w:color w:val="000000" w:themeColor="text1"/>
          <w:kern w:val="0"/>
          <w:szCs w:val="21"/>
          <w:lang w:bidi="ar"/>
        </w:rPr>
        <w:t>以上</w:t>
      </w:r>
      <w:r>
        <w:rPr>
          <w:rFonts w:ascii="宋体" w:hAnsi="宋体" w:cs="宋体"/>
          <w:color w:val="000000" w:themeColor="text1"/>
          <w:szCs w:val="21"/>
        </w:rPr>
        <w:tab/>
      </w:r>
      <w:proofErr w:type="gramEnd"/>
      <w:r>
        <w:rPr>
          <w:rFonts w:ascii="宋体" w:hAnsi="宋体" w:cs="宋体" w:hint="eastAsia"/>
          <w:color w:val="000000" w:themeColor="text1"/>
          <w:kern w:val="0"/>
          <w:szCs w:val="21"/>
          <w:lang w:bidi="ar"/>
        </w:rPr>
        <w:t>197</w:t>
      </w:r>
      <w:r>
        <w:rPr>
          <w:rFonts w:ascii="宋体" w:hAnsi="宋体" w:cs="宋体"/>
          <w:color w:val="000000" w:themeColor="text1"/>
          <w:szCs w:val="21"/>
        </w:rPr>
        <w:tab/>
      </w:r>
      <w:r>
        <w:rPr>
          <w:rFonts w:ascii="宋体" w:hAnsi="宋体" w:cs="宋体" w:hint="eastAsia"/>
          <w:color w:val="000000" w:themeColor="text1"/>
          <w:kern w:val="0"/>
          <w:szCs w:val="21"/>
          <w:lang w:bidi="ar"/>
        </w:rPr>
        <w:t>49.1</w:t>
      </w:r>
    </w:p>
    <w:p w14:paraId="39BE8220" w14:textId="77777777" w:rsidR="009732C1" w:rsidRDefault="009732C1" w:rsidP="009732C1">
      <w:pPr>
        <w:widowControl/>
        <w:tabs>
          <w:tab w:val="left" w:pos="2060"/>
          <w:tab w:val="left" w:pos="4860"/>
          <w:tab w:val="left" w:pos="6390"/>
        </w:tabs>
        <w:ind w:left="108" w:firstLine="420"/>
        <w:jc w:val="left"/>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月收入</w:t>
      </w:r>
      <w:r>
        <w:rPr>
          <w:rFonts w:ascii="宋体" w:hAnsi="宋体" w:cs="宋体"/>
          <w:color w:val="000000" w:themeColor="text1"/>
          <w:szCs w:val="21"/>
        </w:rPr>
        <w:tab/>
      </w:r>
      <w:r>
        <w:rPr>
          <w:rFonts w:ascii="宋体" w:hAnsi="宋体" w:cs="宋体" w:hint="eastAsia"/>
          <w:color w:val="000000" w:themeColor="text1"/>
          <w:kern w:val="0"/>
          <w:szCs w:val="21"/>
          <w:lang w:bidi="ar"/>
        </w:rPr>
        <w:t>3000元</w:t>
      </w:r>
      <w:proofErr w:type="gramStart"/>
      <w:r>
        <w:rPr>
          <w:rFonts w:ascii="宋体" w:hAnsi="宋体" w:cs="宋体" w:hint="eastAsia"/>
          <w:color w:val="000000" w:themeColor="text1"/>
          <w:kern w:val="0"/>
          <w:szCs w:val="21"/>
          <w:lang w:bidi="ar"/>
        </w:rPr>
        <w:t>以下</w:t>
      </w:r>
      <w:r>
        <w:rPr>
          <w:rFonts w:ascii="宋体" w:hAnsi="宋体" w:cs="宋体"/>
          <w:color w:val="000000" w:themeColor="text1"/>
          <w:szCs w:val="21"/>
        </w:rPr>
        <w:tab/>
      </w:r>
      <w:proofErr w:type="gramEnd"/>
      <w:r>
        <w:rPr>
          <w:rFonts w:ascii="宋体" w:hAnsi="宋体" w:cs="宋体" w:hint="eastAsia"/>
          <w:color w:val="000000" w:themeColor="text1"/>
          <w:kern w:val="0"/>
          <w:szCs w:val="21"/>
          <w:lang w:bidi="ar"/>
        </w:rPr>
        <w:t>112</w:t>
      </w:r>
      <w:r>
        <w:rPr>
          <w:rFonts w:ascii="宋体" w:hAnsi="宋体" w:cs="宋体"/>
          <w:color w:val="000000" w:themeColor="text1"/>
          <w:szCs w:val="21"/>
        </w:rPr>
        <w:tab/>
      </w:r>
      <w:r>
        <w:rPr>
          <w:rFonts w:ascii="宋体" w:hAnsi="宋体" w:cs="宋体" w:hint="eastAsia"/>
          <w:color w:val="000000" w:themeColor="text1"/>
          <w:kern w:val="0"/>
          <w:szCs w:val="21"/>
          <w:lang w:bidi="ar"/>
        </w:rPr>
        <w:t>27.9</w:t>
      </w:r>
    </w:p>
    <w:p w14:paraId="5C92D14D" w14:textId="77777777" w:rsidR="009732C1" w:rsidRDefault="009732C1" w:rsidP="009732C1">
      <w:pPr>
        <w:widowControl/>
        <w:tabs>
          <w:tab w:val="left" w:pos="2060"/>
          <w:tab w:val="left" w:pos="4860"/>
          <w:tab w:val="left" w:pos="6390"/>
        </w:tabs>
        <w:ind w:left="108" w:firstLine="420"/>
        <w:jc w:val="left"/>
        <w:textAlignment w:val="center"/>
        <w:rPr>
          <w:rFonts w:ascii="宋体" w:hAnsi="宋体" w:cs="宋体"/>
          <w:color w:val="000000" w:themeColor="text1"/>
          <w:szCs w:val="21"/>
        </w:rPr>
      </w:pPr>
      <w:r>
        <w:rPr>
          <w:rFonts w:ascii="宋体" w:hAnsi="宋体" w:cs="宋体"/>
          <w:color w:val="000000" w:themeColor="text1"/>
          <w:szCs w:val="21"/>
        </w:rPr>
        <w:lastRenderedPageBreak/>
        <w:tab/>
      </w:r>
      <w:r>
        <w:rPr>
          <w:rFonts w:ascii="宋体" w:hAnsi="宋体" w:cs="宋体" w:hint="eastAsia"/>
          <w:color w:val="000000" w:themeColor="text1"/>
          <w:kern w:val="0"/>
          <w:szCs w:val="21"/>
          <w:lang w:bidi="ar"/>
        </w:rPr>
        <w:t>3000元至5000元</w:t>
      </w:r>
      <w:r>
        <w:rPr>
          <w:rFonts w:ascii="宋体" w:hAnsi="宋体" w:cs="宋体"/>
          <w:color w:val="000000" w:themeColor="text1"/>
          <w:szCs w:val="21"/>
        </w:rPr>
        <w:tab/>
      </w:r>
      <w:r>
        <w:rPr>
          <w:rFonts w:ascii="宋体" w:hAnsi="宋体" w:cs="宋体" w:hint="eastAsia"/>
          <w:color w:val="000000" w:themeColor="text1"/>
          <w:kern w:val="0"/>
          <w:szCs w:val="21"/>
          <w:lang w:bidi="ar"/>
        </w:rPr>
        <w:t>143</w:t>
      </w:r>
      <w:r>
        <w:rPr>
          <w:rFonts w:ascii="宋体" w:hAnsi="宋体" w:cs="宋体"/>
          <w:color w:val="000000" w:themeColor="text1"/>
          <w:szCs w:val="21"/>
        </w:rPr>
        <w:tab/>
      </w:r>
      <w:r>
        <w:rPr>
          <w:rFonts w:ascii="宋体" w:hAnsi="宋体" w:cs="宋体" w:hint="eastAsia"/>
          <w:color w:val="000000" w:themeColor="text1"/>
          <w:kern w:val="0"/>
          <w:szCs w:val="21"/>
          <w:lang w:bidi="ar"/>
        </w:rPr>
        <w:t>35.7</w:t>
      </w:r>
    </w:p>
    <w:p w14:paraId="07746259" w14:textId="77777777" w:rsidR="009732C1" w:rsidRDefault="009732C1" w:rsidP="009732C1">
      <w:pPr>
        <w:widowControl/>
        <w:tabs>
          <w:tab w:val="left" w:pos="2060"/>
          <w:tab w:val="left" w:pos="4860"/>
          <w:tab w:val="left" w:pos="6390"/>
        </w:tabs>
        <w:ind w:left="108" w:firstLine="420"/>
        <w:jc w:val="left"/>
        <w:textAlignment w:val="center"/>
        <w:rPr>
          <w:rFonts w:ascii="宋体" w:hAnsi="宋体" w:cs="宋体"/>
          <w:color w:val="000000" w:themeColor="text1"/>
          <w:szCs w:val="21"/>
        </w:rPr>
      </w:pPr>
      <w:r>
        <w:rPr>
          <w:rFonts w:ascii="宋体" w:hAnsi="宋体" w:cs="宋体"/>
          <w:color w:val="000000" w:themeColor="text1"/>
          <w:szCs w:val="21"/>
        </w:rPr>
        <w:tab/>
      </w:r>
      <w:r>
        <w:rPr>
          <w:rFonts w:ascii="宋体" w:hAnsi="宋体" w:cs="宋体" w:hint="eastAsia"/>
          <w:color w:val="000000" w:themeColor="text1"/>
          <w:kern w:val="0"/>
          <w:szCs w:val="21"/>
          <w:lang w:bidi="ar"/>
        </w:rPr>
        <w:t>5000元至8000元</w:t>
      </w:r>
      <w:r>
        <w:rPr>
          <w:rFonts w:ascii="宋体" w:hAnsi="宋体" w:cs="宋体"/>
          <w:color w:val="000000" w:themeColor="text1"/>
          <w:szCs w:val="21"/>
        </w:rPr>
        <w:tab/>
      </w:r>
      <w:r>
        <w:rPr>
          <w:rFonts w:ascii="宋体" w:hAnsi="宋体" w:cs="宋体" w:hint="eastAsia"/>
          <w:color w:val="000000" w:themeColor="text1"/>
          <w:kern w:val="0"/>
          <w:szCs w:val="21"/>
          <w:lang w:bidi="ar"/>
        </w:rPr>
        <w:t>75</w:t>
      </w:r>
      <w:r>
        <w:rPr>
          <w:rFonts w:ascii="宋体" w:hAnsi="宋体" w:cs="宋体"/>
          <w:color w:val="000000" w:themeColor="text1"/>
          <w:szCs w:val="21"/>
        </w:rPr>
        <w:tab/>
      </w:r>
      <w:r>
        <w:rPr>
          <w:rFonts w:ascii="宋体" w:hAnsi="宋体" w:cs="宋体" w:hint="eastAsia"/>
          <w:color w:val="000000" w:themeColor="text1"/>
          <w:kern w:val="0"/>
          <w:szCs w:val="21"/>
          <w:lang w:bidi="ar"/>
        </w:rPr>
        <w:t>18.7</w:t>
      </w:r>
    </w:p>
    <w:p w14:paraId="16EDAEFA" w14:textId="77777777" w:rsidR="009732C1" w:rsidRDefault="009732C1" w:rsidP="009732C1">
      <w:pPr>
        <w:widowControl/>
        <w:tabs>
          <w:tab w:val="left" w:pos="2060"/>
          <w:tab w:val="left" w:pos="4860"/>
          <w:tab w:val="left" w:pos="6390"/>
        </w:tabs>
        <w:ind w:left="108" w:firstLine="420"/>
        <w:jc w:val="left"/>
        <w:textAlignment w:val="center"/>
        <w:rPr>
          <w:rFonts w:ascii="宋体" w:hAnsi="宋体" w:cs="宋体"/>
          <w:color w:val="000000" w:themeColor="text1"/>
          <w:szCs w:val="21"/>
        </w:rPr>
      </w:pPr>
      <w:r>
        <w:rPr>
          <w:rFonts w:ascii="宋体" w:hAnsi="宋体" w:cs="宋体"/>
          <w:color w:val="000000" w:themeColor="text1"/>
          <w:szCs w:val="21"/>
        </w:rPr>
        <w:tab/>
      </w:r>
      <w:r>
        <w:rPr>
          <w:rFonts w:ascii="宋体" w:hAnsi="宋体" w:cs="宋体" w:hint="eastAsia"/>
          <w:color w:val="000000" w:themeColor="text1"/>
          <w:kern w:val="0"/>
          <w:szCs w:val="21"/>
          <w:lang w:bidi="ar"/>
        </w:rPr>
        <w:t>8000元至一万元</w:t>
      </w:r>
      <w:r>
        <w:rPr>
          <w:rFonts w:ascii="宋体" w:hAnsi="宋体" w:cs="宋体"/>
          <w:color w:val="000000" w:themeColor="text1"/>
          <w:szCs w:val="21"/>
        </w:rPr>
        <w:tab/>
      </w:r>
      <w:r>
        <w:rPr>
          <w:rFonts w:ascii="宋体" w:hAnsi="宋体" w:cs="宋体" w:hint="eastAsia"/>
          <w:color w:val="000000" w:themeColor="text1"/>
          <w:kern w:val="0"/>
          <w:szCs w:val="21"/>
          <w:lang w:bidi="ar"/>
        </w:rPr>
        <w:t>46</w:t>
      </w:r>
      <w:r>
        <w:rPr>
          <w:rFonts w:ascii="宋体" w:hAnsi="宋体" w:cs="宋体"/>
          <w:color w:val="000000" w:themeColor="text1"/>
          <w:szCs w:val="21"/>
        </w:rPr>
        <w:tab/>
      </w:r>
      <w:r>
        <w:rPr>
          <w:rFonts w:ascii="宋体" w:hAnsi="宋体" w:cs="宋体" w:hint="eastAsia"/>
          <w:color w:val="000000" w:themeColor="text1"/>
          <w:kern w:val="0"/>
          <w:szCs w:val="21"/>
          <w:lang w:bidi="ar"/>
        </w:rPr>
        <w:t>11.5</w:t>
      </w:r>
    </w:p>
    <w:p w14:paraId="375E5A9A" w14:textId="77777777" w:rsidR="009732C1" w:rsidRDefault="009732C1" w:rsidP="009732C1">
      <w:pPr>
        <w:widowControl/>
        <w:tabs>
          <w:tab w:val="left" w:pos="2060"/>
          <w:tab w:val="left" w:pos="4860"/>
          <w:tab w:val="left" w:pos="6390"/>
        </w:tabs>
        <w:ind w:left="108" w:firstLine="420"/>
        <w:jc w:val="left"/>
        <w:textAlignment w:val="center"/>
        <w:rPr>
          <w:rFonts w:ascii="宋体" w:hAnsi="宋体" w:cs="宋体"/>
          <w:color w:val="000000" w:themeColor="text1"/>
          <w:szCs w:val="21"/>
        </w:rPr>
      </w:pPr>
      <w:r>
        <w:rPr>
          <w:rFonts w:ascii="宋体" w:hAnsi="宋体" w:cs="宋体"/>
          <w:color w:val="000000" w:themeColor="text1"/>
          <w:szCs w:val="21"/>
        </w:rPr>
        <w:tab/>
      </w:r>
      <w:r>
        <w:rPr>
          <w:rFonts w:ascii="宋体" w:hAnsi="宋体" w:cs="宋体" w:hint="eastAsia"/>
          <w:color w:val="000000" w:themeColor="text1"/>
          <w:kern w:val="0"/>
          <w:szCs w:val="21"/>
          <w:lang w:bidi="ar"/>
        </w:rPr>
        <w:t>一万元至一万五千元</w:t>
      </w:r>
      <w:r>
        <w:rPr>
          <w:rFonts w:ascii="宋体" w:hAnsi="宋体" w:cs="宋体"/>
          <w:color w:val="000000" w:themeColor="text1"/>
          <w:szCs w:val="21"/>
        </w:rPr>
        <w:tab/>
      </w:r>
      <w:r>
        <w:rPr>
          <w:rFonts w:ascii="宋体" w:hAnsi="宋体" w:cs="宋体" w:hint="eastAsia"/>
          <w:color w:val="000000" w:themeColor="text1"/>
          <w:kern w:val="0"/>
          <w:szCs w:val="21"/>
          <w:lang w:bidi="ar"/>
        </w:rPr>
        <w:t>9</w:t>
      </w:r>
      <w:r>
        <w:rPr>
          <w:rFonts w:ascii="宋体" w:hAnsi="宋体" w:cs="宋体"/>
          <w:color w:val="000000" w:themeColor="text1"/>
          <w:szCs w:val="21"/>
        </w:rPr>
        <w:tab/>
      </w:r>
      <w:r>
        <w:rPr>
          <w:rFonts w:ascii="宋体" w:hAnsi="宋体" w:cs="宋体" w:hint="eastAsia"/>
          <w:color w:val="000000" w:themeColor="text1"/>
          <w:kern w:val="0"/>
          <w:szCs w:val="21"/>
          <w:lang w:bidi="ar"/>
        </w:rPr>
        <w:t>2.2</w:t>
      </w:r>
    </w:p>
    <w:p w14:paraId="39C69F1C" w14:textId="77777777" w:rsidR="009732C1" w:rsidRDefault="009732C1" w:rsidP="009732C1">
      <w:pPr>
        <w:widowControl/>
        <w:pBdr>
          <w:bottom w:val="single" w:sz="12" w:space="1" w:color="auto"/>
        </w:pBdr>
        <w:tabs>
          <w:tab w:val="left" w:pos="2060"/>
          <w:tab w:val="left" w:pos="4860"/>
          <w:tab w:val="left" w:pos="6390"/>
        </w:tabs>
        <w:ind w:left="108" w:firstLine="420"/>
        <w:jc w:val="left"/>
        <w:textAlignment w:val="center"/>
        <w:rPr>
          <w:rFonts w:ascii="宋体" w:hAnsi="宋体" w:cs="宋体"/>
          <w:color w:val="000000" w:themeColor="text1"/>
          <w:szCs w:val="21"/>
        </w:rPr>
      </w:pPr>
      <w:r>
        <w:rPr>
          <w:rFonts w:ascii="宋体" w:hAnsi="宋体" w:cs="宋体"/>
          <w:color w:val="000000" w:themeColor="text1"/>
          <w:szCs w:val="21"/>
        </w:rPr>
        <w:tab/>
      </w:r>
      <w:r>
        <w:rPr>
          <w:rFonts w:ascii="宋体" w:hAnsi="宋体" w:cs="宋体" w:hint="eastAsia"/>
          <w:color w:val="000000" w:themeColor="text1"/>
          <w:kern w:val="0"/>
          <w:szCs w:val="21"/>
          <w:lang w:bidi="ar"/>
        </w:rPr>
        <w:t>一万五千元</w:t>
      </w:r>
      <w:proofErr w:type="gramStart"/>
      <w:r>
        <w:rPr>
          <w:rFonts w:ascii="宋体" w:hAnsi="宋体" w:cs="宋体" w:hint="eastAsia"/>
          <w:color w:val="000000" w:themeColor="text1"/>
          <w:kern w:val="0"/>
          <w:szCs w:val="21"/>
          <w:lang w:bidi="ar"/>
        </w:rPr>
        <w:t>以上</w:t>
      </w:r>
      <w:r>
        <w:rPr>
          <w:rFonts w:ascii="宋体" w:hAnsi="宋体" w:cs="宋体"/>
          <w:color w:val="000000" w:themeColor="text1"/>
          <w:szCs w:val="21"/>
        </w:rPr>
        <w:tab/>
      </w:r>
      <w:proofErr w:type="gramEnd"/>
      <w:r>
        <w:rPr>
          <w:rFonts w:ascii="宋体" w:hAnsi="宋体" w:cs="宋体" w:hint="eastAsia"/>
          <w:color w:val="000000" w:themeColor="text1"/>
          <w:kern w:val="0"/>
          <w:szCs w:val="21"/>
          <w:lang w:bidi="ar"/>
        </w:rPr>
        <w:t>16</w:t>
      </w:r>
      <w:r>
        <w:rPr>
          <w:rFonts w:ascii="宋体" w:hAnsi="宋体" w:cs="宋体"/>
          <w:color w:val="000000" w:themeColor="text1"/>
          <w:szCs w:val="21"/>
        </w:rPr>
        <w:tab/>
      </w:r>
      <w:r>
        <w:rPr>
          <w:rFonts w:ascii="宋体" w:hAnsi="宋体" w:cs="宋体" w:hint="eastAsia"/>
          <w:color w:val="000000" w:themeColor="text1"/>
          <w:kern w:val="0"/>
          <w:szCs w:val="21"/>
          <w:lang w:bidi="ar"/>
        </w:rPr>
        <w:t>4.0</w:t>
      </w:r>
    </w:p>
    <w:p w14:paraId="13D2D4DC" w14:textId="77777777" w:rsidR="009732C1" w:rsidRDefault="009732C1" w:rsidP="009732C1">
      <w:pPr>
        <w:tabs>
          <w:tab w:val="left" w:pos="1062"/>
        </w:tabs>
        <w:ind w:firstLine="420"/>
        <w:rPr>
          <w:color w:val="000000" w:themeColor="text1"/>
        </w:rPr>
      </w:pPr>
      <w:r>
        <w:rPr>
          <w:rFonts w:hint="eastAsia"/>
          <w:color w:val="000000" w:themeColor="text1"/>
        </w:rPr>
        <w:tab/>
      </w:r>
    </w:p>
    <w:p w14:paraId="1A3CADAD" w14:textId="77777777" w:rsidR="009732C1" w:rsidRDefault="009732C1" w:rsidP="002B5D4D">
      <w:pPr>
        <w:ind w:firstLine="420"/>
      </w:pPr>
      <w:r>
        <w:rPr>
          <w:rFonts w:hint="eastAsia"/>
        </w:rPr>
        <w:t>综上所述，本次调查涉及到了各个年龄段、各个文化层次、各个收入阶层，说明了本次调查符合实际情况，具有代表性。</w:t>
      </w:r>
    </w:p>
    <w:p w14:paraId="24DF90B4" w14:textId="77777777" w:rsidR="009732C1" w:rsidRPr="00C116C8" w:rsidRDefault="00C116C8" w:rsidP="00F50172">
      <w:pPr>
        <w:pStyle w:val="3"/>
        <w:ind w:firstLine="420"/>
      </w:pPr>
      <w:bookmarkStart w:id="15" w:name="_Toc12195"/>
      <w:bookmarkStart w:id="16" w:name="_Toc98789080"/>
      <w:r w:rsidRPr="00C116C8">
        <w:rPr>
          <w:rFonts w:hint="eastAsia"/>
        </w:rPr>
        <w:t>2.</w:t>
      </w:r>
      <w:r w:rsidR="009732C1" w:rsidRPr="00C116C8">
        <w:rPr>
          <w:rFonts w:hint="eastAsia"/>
        </w:rPr>
        <w:t>基于居民视角的样本构成</w:t>
      </w:r>
      <w:bookmarkEnd w:id="15"/>
      <w:bookmarkEnd w:id="16"/>
    </w:p>
    <w:p w14:paraId="1036F0E3" w14:textId="7B975D0A" w:rsidR="002B5D4D" w:rsidRPr="002B5D4D" w:rsidRDefault="002B5D4D" w:rsidP="004C661E">
      <w:pPr>
        <w:ind w:firstLine="420"/>
      </w:pPr>
      <w:r>
        <w:rPr>
          <w:noProof/>
        </w:rPr>
        <w:drawing>
          <wp:anchor distT="0" distB="0" distL="114300" distR="114300" simplePos="0" relativeHeight="251643904" behindDoc="1" locked="0" layoutInCell="1" allowOverlap="1" wp14:anchorId="077B210D" wp14:editId="3D669A77">
            <wp:simplePos x="0" y="0"/>
            <wp:positionH relativeFrom="column">
              <wp:posOffset>618979</wp:posOffset>
            </wp:positionH>
            <wp:positionV relativeFrom="paragraph">
              <wp:posOffset>764345</wp:posOffset>
            </wp:positionV>
            <wp:extent cx="4102100" cy="2849245"/>
            <wp:effectExtent l="0" t="0" r="0" b="8255"/>
            <wp:wrapTopAndBottom/>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2100" cy="2849245"/>
                    </a:xfrm>
                    <a:prstGeom prst="rect">
                      <a:avLst/>
                    </a:prstGeom>
                    <a:noFill/>
                    <a:ln>
                      <a:noFill/>
                    </a:ln>
                  </pic:spPr>
                </pic:pic>
              </a:graphicData>
            </a:graphic>
          </wp:anchor>
        </w:drawing>
      </w:r>
      <w:r w:rsidR="009732C1">
        <w:rPr>
          <w:rFonts w:hint="eastAsia"/>
        </w:rPr>
        <w:t>在所有受访者中，男女比例为</w:t>
      </w:r>
      <w:r w:rsidR="009732C1">
        <w:rPr>
          <w:rFonts w:hint="eastAsia"/>
        </w:rPr>
        <w:t>49</w:t>
      </w:r>
      <w:r w:rsidR="009732C1">
        <w:rPr>
          <w:rFonts w:hint="eastAsia"/>
        </w:rPr>
        <w:t>：</w:t>
      </w:r>
      <w:r w:rsidR="009732C1">
        <w:rPr>
          <w:rFonts w:hint="eastAsia"/>
        </w:rPr>
        <w:t>31</w:t>
      </w:r>
      <w:r w:rsidR="009732C1">
        <w:rPr>
          <w:rFonts w:hint="eastAsia"/>
        </w:rPr>
        <w:t>，男性</w:t>
      </w:r>
      <w:proofErr w:type="gramStart"/>
      <w:r w:rsidR="009732C1">
        <w:rPr>
          <w:rFonts w:hint="eastAsia"/>
        </w:rPr>
        <w:t>占比较</w:t>
      </w:r>
      <w:proofErr w:type="gramEnd"/>
      <w:r w:rsidR="009732C1">
        <w:rPr>
          <w:rFonts w:hint="eastAsia"/>
        </w:rPr>
        <w:t>大。从</w:t>
      </w:r>
      <w:r w:rsidR="009732C1">
        <w:fldChar w:fldCharType="begin"/>
      </w:r>
      <w:r w:rsidR="009732C1">
        <w:instrText xml:space="preserve"> </w:instrText>
      </w:r>
      <w:r w:rsidR="009732C1">
        <w:rPr>
          <w:rFonts w:hint="eastAsia"/>
        </w:rPr>
        <w:instrText>REF _Ref98755559 \h</w:instrText>
      </w:r>
      <w:r w:rsidR="009732C1">
        <w:instrText xml:space="preserve">  \* MERGEFORMAT </w:instrText>
      </w:r>
      <w:r w:rsidR="009732C1">
        <w:fldChar w:fldCharType="separate"/>
      </w:r>
      <w:r w:rsidR="009732C1" w:rsidRPr="00C116C8">
        <w:rPr>
          <w:rFonts w:hint="eastAsia"/>
        </w:rPr>
        <w:t>图</w:t>
      </w:r>
      <w:r w:rsidR="009732C1" w:rsidRPr="00C116C8">
        <w:rPr>
          <w:rFonts w:hint="eastAsia"/>
        </w:rPr>
        <w:t xml:space="preserve"> </w:t>
      </w:r>
      <w:r w:rsidR="009732C1" w:rsidRPr="00C116C8">
        <w:t>2</w:t>
      </w:r>
      <w:r w:rsidR="009732C1">
        <w:fldChar w:fldCharType="end"/>
      </w:r>
      <w:r w:rsidR="009732C1">
        <w:rPr>
          <w:rFonts w:hint="eastAsia"/>
        </w:rPr>
        <w:t>可看，被调查者年龄比较集中，其中</w:t>
      </w:r>
      <w:r w:rsidR="009732C1">
        <w:rPr>
          <w:rFonts w:hint="eastAsia"/>
        </w:rPr>
        <w:t>31-40</w:t>
      </w:r>
      <w:r w:rsidR="009732C1">
        <w:rPr>
          <w:rFonts w:hint="eastAsia"/>
        </w:rPr>
        <w:t>岁</w:t>
      </w:r>
      <w:proofErr w:type="gramStart"/>
      <w:r w:rsidR="009732C1">
        <w:rPr>
          <w:rFonts w:hint="eastAsia"/>
        </w:rPr>
        <w:t>占比较</w:t>
      </w:r>
      <w:proofErr w:type="gramEnd"/>
      <w:r w:rsidR="009732C1">
        <w:rPr>
          <w:rFonts w:hint="eastAsia"/>
        </w:rPr>
        <w:t>高，约为</w:t>
      </w:r>
      <w:r w:rsidR="009732C1">
        <w:rPr>
          <w:rFonts w:hint="eastAsia"/>
        </w:rPr>
        <w:t>22.57%</w:t>
      </w:r>
      <w:r w:rsidR="009732C1">
        <w:rPr>
          <w:rFonts w:hint="eastAsia"/>
        </w:rPr>
        <w:t>。在被调查者中，</w:t>
      </w:r>
      <w:r w:rsidR="009732C1">
        <w:rPr>
          <w:rFonts w:hint="eastAsia"/>
        </w:rPr>
        <w:t>51-60</w:t>
      </w:r>
      <w:r w:rsidR="009732C1">
        <w:rPr>
          <w:rFonts w:hint="eastAsia"/>
        </w:rPr>
        <w:t>岁占比最小，约为</w:t>
      </w:r>
      <w:r w:rsidR="009732C1">
        <w:rPr>
          <w:rFonts w:hint="eastAsia"/>
        </w:rPr>
        <w:t>10%.</w:t>
      </w:r>
      <w:r>
        <w:t xml:space="preserve">  </w:t>
      </w:r>
      <w:r w:rsidR="009732C1">
        <w:rPr>
          <w:rFonts w:hint="eastAsia"/>
        </w:rPr>
        <w:t>样本数据分布较为均匀，如</w:t>
      </w:r>
      <w:r w:rsidR="00F1655A">
        <w:fldChar w:fldCharType="begin"/>
      </w:r>
      <w:r w:rsidR="00F1655A">
        <w:instrText xml:space="preserve"> </w:instrText>
      </w:r>
      <w:r w:rsidR="00F1655A">
        <w:rPr>
          <w:rFonts w:hint="eastAsia"/>
        </w:rPr>
        <w:instrText>REF _Ref98338600 \h</w:instrText>
      </w:r>
      <w:r w:rsidR="00F1655A">
        <w:instrText xml:space="preserve"> </w:instrText>
      </w:r>
      <w:r w:rsidR="003E3C48">
        <w:instrText xml:space="preserve"> \* MERGEFORMAT </w:instrText>
      </w:r>
      <w:r w:rsidR="00F1655A">
        <w:fldChar w:fldCharType="separate"/>
      </w:r>
      <w:r w:rsidR="00960750">
        <w:rPr>
          <w:rFonts w:hint="eastAsia"/>
        </w:rPr>
        <w:t>图</w:t>
      </w:r>
      <w:r w:rsidR="00960750">
        <w:rPr>
          <w:rFonts w:hint="eastAsia"/>
        </w:rPr>
        <w:t xml:space="preserve"> </w:t>
      </w:r>
      <w:r w:rsidR="00960750">
        <w:rPr>
          <w:noProof/>
        </w:rPr>
        <w:t>2</w:t>
      </w:r>
      <w:r w:rsidR="00960750" w:rsidRPr="002B5D4D">
        <w:rPr>
          <w:rFonts w:ascii="黑体" w:hAnsi="黑体" w:hint="eastAsia"/>
          <w:szCs w:val="21"/>
        </w:rPr>
        <w:t>受访者性别年龄分布图</w:t>
      </w:r>
      <w:r w:rsidR="00F1655A">
        <w:fldChar w:fldCharType="end"/>
      </w:r>
      <w:r w:rsidR="009732C1">
        <w:rPr>
          <w:rFonts w:hint="eastAsia"/>
        </w:rPr>
        <w:t>所示说明数据具有一定的代表性。</w:t>
      </w:r>
      <w:r>
        <w:rPr>
          <w:rFonts w:hint="eastAsia"/>
        </w:rPr>
        <w:t xml:space="preserve"> </w:t>
      </w:r>
      <w:r>
        <w:t xml:space="preserve">         </w:t>
      </w:r>
    </w:p>
    <w:p w14:paraId="0DBE317D" w14:textId="77777777" w:rsidR="009732C1" w:rsidRPr="00CD52D9" w:rsidRDefault="00F1655A" w:rsidP="00CD52D9">
      <w:pPr>
        <w:pStyle w:val="a9"/>
        <w:ind w:firstLine="420"/>
        <w:jc w:val="center"/>
        <w:rPr>
          <w:rFonts w:asciiTheme="minorEastAsia" w:eastAsiaTheme="minorEastAsia" w:hAnsiTheme="minorEastAsia"/>
          <w:sz w:val="21"/>
          <w:szCs w:val="21"/>
        </w:rPr>
      </w:pPr>
      <w:bookmarkStart w:id="17" w:name="_Ref98338600"/>
      <w:bookmarkStart w:id="18" w:name="_Toc99354690"/>
      <w:bookmarkStart w:id="19" w:name="_Toc2186"/>
      <w:r w:rsidRPr="00CD52D9">
        <w:rPr>
          <w:rFonts w:asciiTheme="minorEastAsia" w:eastAsiaTheme="minorEastAsia" w:hAnsiTheme="minorEastAsia" w:hint="eastAsia"/>
          <w:sz w:val="21"/>
          <w:szCs w:val="21"/>
        </w:rPr>
        <w:t xml:space="preserve">图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图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00960750" w:rsidRPr="00CD52D9">
        <w:rPr>
          <w:rFonts w:asciiTheme="minorEastAsia" w:eastAsiaTheme="minorEastAsia" w:hAnsiTheme="minorEastAsia"/>
          <w:sz w:val="21"/>
          <w:szCs w:val="21"/>
        </w:rPr>
        <w:t>2</w:t>
      </w:r>
      <w:r w:rsidRPr="00CD52D9">
        <w:rPr>
          <w:rFonts w:asciiTheme="minorEastAsia" w:eastAsiaTheme="minorEastAsia" w:hAnsiTheme="minorEastAsia"/>
          <w:sz w:val="21"/>
          <w:szCs w:val="21"/>
        </w:rPr>
        <w:fldChar w:fldCharType="end"/>
      </w:r>
      <w:r w:rsidR="009732C1" w:rsidRPr="00CD52D9">
        <w:rPr>
          <w:rFonts w:asciiTheme="minorEastAsia" w:eastAsiaTheme="minorEastAsia" w:hAnsiTheme="minorEastAsia" w:hint="eastAsia"/>
          <w:sz w:val="21"/>
          <w:szCs w:val="21"/>
        </w:rPr>
        <w:t>受访者性别年龄分布图</w:t>
      </w:r>
      <w:bookmarkEnd w:id="17"/>
      <w:bookmarkEnd w:id="18"/>
      <w:bookmarkEnd w:id="19"/>
    </w:p>
    <w:p w14:paraId="547D3B96" w14:textId="77777777" w:rsidR="009732C1" w:rsidRDefault="009732C1" w:rsidP="009732C1">
      <w:pPr>
        <w:adjustRightInd w:val="0"/>
        <w:snapToGrid w:val="0"/>
        <w:ind w:firstLine="420"/>
        <w:rPr>
          <w:rFonts w:ascii="宋体" w:hAnsi="宋体"/>
          <w:color w:val="000000" w:themeColor="text1"/>
        </w:rPr>
      </w:pPr>
    </w:p>
    <w:p w14:paraId="6363C5A7" w14:textId="5505BBDD" w:rsidR="009732C1" w:rsidRDefault="009732C1" w:rsidP="002B5D4D">
      <w:pPr>
        <w:ind w:firstLine="420"/>
      </w:pPr>
      <w:r>
        <w:rPr>
          <w:rFonts w:hint="eastAsia"/>
        </w:rPr>
        <w:t>从</w:t>
      </w:r>
      <w:r w:rsidR="00F1655A">
        <w:fldChar w:fldCharType="begin"/>
      </w:r>
      <w:r w:rsidR="00F1655A">
        <w:instrText xml:space="preserve"> </w:instrText>
      </w:r>
      <w:r w:rsidR="00F1655A">
        <w:rPr>
          <w:rFonts w:hint="eastAsia"/>
        </w:rPr>
        <w:instrText>REF _Ref103508541 \h</w:instrText>
      </w:r>
      <w:r w:rsidR="00F1655A">
        <w:instrText xml:space="preserve"> </w:instrText>
      </w:r>
      <w:r w:rsidR="002B5D4D">
        <w:instrText xml:space="preserve"> \* MERGEFORMAT </w:instrText>
      </w:r>
      <w:r w:rsidR="00F1655A">
        <w:fldChar w:fldCharType="separate"/>
      </w:r>
      <w:r w:rsidR="00F1655A">
        <w:rPr>
          <w:rFonts w:hint="eastAsia"/>
        </w:rPr>
        <w:t>表</w:t>
      </w:r>
      <w:r w:rsidR="00F1655A">
        <w:rPr>
          <w:rFonts w:hint="eastAsia"/>
        </w:rPr>
        <w:t xml:space="preserve"> </w:t>
      </w:r>
      <w:r w:rsidR="00F1655A">
        <w:rPr>
          <w:noProof/>
        </w:rPr>
        <w:t>2</w:t>
      </w:r>
      <w:r w:rsidR="00F1655A" w:rsidRPr="004C661E">
        <w:rPr>
          <w:rFonts w:hint="eastAsia"/>
        </w:rPr>
        <w:t>受访者的基本信息</w:t>
      </w:r>
      <w:proofErr w:type="gramStart"/>
      <w:r w:rsidR="00F1655A" w:rsidRPr="004C661E">
        <w:rPr>
          <w:rFonts w:hint="eastAsia"/>
        </w:rPr>
        <w:t>频数表</w:t>
      </w:r>
      <w:proofErr w:type="gramEnd"/>
      <w:r w:rsidR="00F1655A">
        <w:fldChar w:fldCharType="end"/>
      </w:r>
      <w:r>
        <w:rPr>
          <w:rFonts w:hint="eastAsia"/>
        </w:rPr>
        <w:t>可得，受访者的学历较低，集中在初中，学历在本科及以上的只有</w:t>
      </w:r>
      <w:r>
        <w:rPr>
          <w:rFonts w:hint="eastAsia"/>
        </w:rPr>
        <w:t>10</w:t>
      </w:r>
      <w:r>
        <w:rPr>
          <w:rFonts w:hint="eastAsia"/>
        </w:rPr>
        <w:t>个人，只有</w:t>
      </w:r>
      <w:r>
        <w:rPr>
          <w:rFonts w:hint="eastAsia"/>
        </w:rPr>
        <w:t>10%</w:t>
      </w:r>
      <w:r>
        <w:rPr>
          <w:rFonts w:hint="eastAsia"/>
        </w:rPr>
        <w:t>，受访者的月收入集中在</w:t>
      </w:r>
      <w:r>
        <w:rPr>
          <w:rFonts w:hint="eastAsia"/>
        </w:rPr>
        <w:t>2000-5000</w:t>
      </w:r>
      <w:r>
        <w:rPr>
          <w:rFonts w:hint="eastAsia"/>
        </w:rPr>
        <w:t>元，符合河南省的基本工资，但是还有</w:t>
      </w:r>
      <w:r>
        <w:rPr>
          <w:rFonts w:hint="eastAsia"/>
        </w:rPr>
        <w:t>38.8%</w:t>
      </w:r>
      <w:r>
        <w:rPr>
          <w:rFonts w:hint="eastAsia"/>
        </w:rPr>
        <w:t>的受访收入在</w:t>
      </w:r>
      <w:r>
        <w:rPr>
          <w:rFonts w:hint="eastAsia"/>
        </w:rPr>
        <w:t>2000</w:t>
      </w:r>
      <w:r>
        <w:rPr>
          <w:rFonts w:hint="eastAsia"/>
        </w:rPr>
        <w:t>以下，其中还包括收入在</w:t>
      </w:r>
      <w:r>
        <w:rPr>
          <w:rFonts w:hint="eastAsia"/>
        </w:rPr>
        <w:t>1000</w:t>
      </w:r>
      <w:r>
        <w:rPr>
          <w:rFonts w:hint="eastAsia"/>
        </w:rPr>
        <w:t>元以下的，由此可见，</w:t>
      </w:r>
      <w:proofErr w:type="gramStart"/>
      <w:r>
        <w:rPr>
          <w:rFonts w:hint="eastAsia"/>
        </w:rPr>
        <w:t>倒盏村</w:t>
      </w:r>
      <w:proofErr w:type="gramEnd"/>
      <w:r>
        <w:rPr>
          <w:rFonts w:hint="eastAsia"/>
        </w:rPr>
        <w:t>周边的居民收入整体上都不高。</w:t>
      </w:r>
    </w:p>
    <w:p w14:paraId="05A2818C" w14:textId="77777777" w:rsidR="009732C1" w:rsidRPr="00CD52D9" w:rsidRDefault="00F1655A" w:rsidP="00CD52D9">
      <w:pPr>
        <w:pStyle w:val="a9"/>
        <w:ind w:firstLine="420"/>
        <w:jc w:val="center"/>
        <w:rPr>
          <w:rFonts w:asciiTheme="minorEastAsia" w:eastAsiaTheme="minorEastAsia" w:hAnsiTheme="minorEastAsia"/>
          <w:sz w:val="21"/>
          <w:szCs w:val="21"/>
        </w:rPr>
      </w:pPr>
      <w:bookmarkStart w:id="20" w:name="_Toc98796490"/>
      <w:bookmarkStart w:id="21" w:name="_Toc99354670"/>
      <w:bookmarkStart w:id="22" w:name="_Toc21613"/>
      <w:bookmarkStart w:id="23" w:name="_Ref103508541"/>
      <w:r w:rsidRPr="00CD52D9">
        <w:rPr>
          <w:rFonts w:asciiTheme="minorEastAsia" w:eastAsiaTheme="minorEastAsia" w:hAnsiTheme="minorEastAsia" w:hint="eastAsia"/>
          <w:sz w:val="21"/>
          <w:szCs w:val="21"/>
        </w:rPr>
        <w:t xml:space="preserve">表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表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009953C2" w:rsidRPr="00CD52D9">
        <w:rPr>
          <w:rFonts w:asciiTheme="minorEastAsia" w:eastAsiaTheme="minorEastAsia" w:hAnsiTheme="minorEastAsia"/>
          <w:sz w:val="21"/>
          <w:szCs w:val="21"/>
        </w:rPr>
        <w:t>2</w:t>
      </w:r>
      <w:r w:rsidRPr="00CD52D9">
        <w:rPr>
          <w:rFonts w:asciiTheme="minorEastAsia" w:eastAsiaTheme="minorEastAsia" w:hAnsiTheme="minorEastAsia"/>
          <w:sz w:val="21"/>
          <w:szCs w:val="21"/>
        </w:rPr>
        <w:fldChar w:fldCharType="end"/>
      </w:r>
      <w:r w:rsidR="009732C1" w:rsidRPr="00CD52D9">
        <w:rPr>
          <w:rFonts w:asciiTheme="minorEastAsia" w:eastAsiaTheme="minorEastAsia" w:hAnsiTheme="minorEastAsia" w:hint="eastAsia"/>
          <w:sz w:val="21"/>
          <w:szCs w:val="21"/>
        </w:rPr>
        <w:t>受访者的基本信息频数表</w:t>
      </w:r>
      <w:bookmarkEnd w:id="20"/>
      <w:bookmarkEnd w:id="21"/>
      <w:bookmarkEnd w:id="22"/>
      <w:bookmarkEnd w:id="23"/>
    </w:p>
    <w:tbl>
      <w:tblPr>
        <w:tblW w:w="6221" w:type="dxa"/>
        <w:jc w:val="center"/>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808"/>
        <w:gridCol w:w="1854"/>
        <w:gridCol w:w="1216"/>
        <w:gridCol w:w="2343"/>
      </w:tblGrid>
      <w:tr w:rsidR="009732C1" w14:paraId="0DF27057" w14:textId="77777777" w:rsidTr="009732C1">
        <w:trPr>
          <w:trHeight w:val="280"/>
          <w:jc w:val="center"/>
        </w:trPr>
        <w:tc>
          <w:tcPr>
            <w:tcW w:w="808" w:type="dxa"/>
            <w:tcBorders>
              <w:bottom w:val="single" w:sz="8" w:space="0" w:color="auto"/>
            </w:tcBorders>
            <w:shd w:val="clear" w:color="auto" w:fill="auto"/>
            <w:noWrap/>
            <w:tcMar>
              <w:top w:w="10" w:type="dxa"/>
              <w:left w:w="10" w:type="dxa"/>
              <w:right w:w="10" w:type="dxa"/>
            </w:tcMar>
            <w:vAlign w:val="center"/>
          </w:tcPr>
          <w:p w14:paraId="46507E39" w14:textId="77777777" w:rsidR="009732C1" w:rsidRDefault="009732C1" w:rsidP="00CD52D9">
            <w:pPr>
              <w:ind w:firstLineChars="100" w:firstLine="210"/>
              <w:rPr>
                <w:rFonts w:ascii="宋体" w:hAnsi="宋体" w:cs="宋体"/>
                <w:color w:val="000000" w:themeColor="text1"/>
                <w:szCs w:val="21"/>
              </w:rPr>
            </w:pPr>
            <w:r>
              <w:rPr>
                <w:rFonts w:ascii="宋体" w:hAnsi="宋体" w:cs="宋体" w:hint="eastAsia"/>
                <w:color w:val="000000" w:themeColor="text1"/>
                <w:szCs w:val="21"/>
              </w:rPr>
              <w:t>变量</w:t>
            </w:r>
          </w:p>
        </w:tc>
        <w:tc>
          <w:tcPr>
            <w:tcW w:w="1854" w:type="dxa"/>
            <w:tcBorders>
              <w:bottom w:val="single" w:sz="8" w:space="0" w:color="auto"/>
            </w:tcBorders>
            <w:shd w:val="clear" w:color="auto" w:fill="auto"/>
            <w:noWrap/>
            <w:tcMar>
              <w:top w:w="10" w:type="dxa"/>
              <w:left w:w="10" w:type="dxa"/>
              <w:right w:w="10" w:type="dxa"/>
            </w:tcMar>
            <w:vAlign w:val="center"/>
          </w:tcPr>
          <w:p w14:paraId="19072A8C" w14:textId="77777777" w:rsidR="009732C1" w:rsidRDefault="009732C1" w:rsidP="009732C1">
            <w:pPr>
              <w:ind w:firstLine="420"/>
              <w:jc w:val="center"/>
              <w:rPr>
                <w:rFonts w:ascii="宋体" w:hAnsi="宋体" w:cs="宋体"/>
                <w:color w:val="000000" w:themeColor="text1"/>
                <w:szCs w:val="21"/>
              </w:rPr>
            </w:pPr>
            <w:r>
              <w:rPr>
                <w:rFonts w:ascii="宋体" w:hAnsi="宋体" w:cs="宋体" w:hint="eastAsia"/>
                <w:color w:val="000000" w:themeColor="text1"/>
                <w:szCs w:val="21"/>
              </w:rPr>
              <w:t>属性</w:t>
            </w:r>
          </w:p>
        </w:tc>
        <w:tc>
          <w:tcPr>
            <w:tcW w:w="1216" w:type="dxa"/>
            <w:tcBorders>
              <w:bottom w:val="single" w:sz="8" w:space="0" w:color="auto"/>
            </w:tcBorders>
            <w:shd w:val="clear" w:color="auto" w:fill="auto"/>
            <w:noWrap/>
            <w:tcMar>
              <w:top w:w="10" w:type="dxa"/>
              <w:left w:w="10" w:type="dxa"/>
              <w:right w:w="10" w:type="dxa"/>
            </w:tcMar>
            <w:vAlign w:val="center"/>
          </w:tcPr>
          <w:p w14:paraId="42F80E88" w14:textId="77777777" w:rsidR="009732C1" w:rsidRDefault="009732C1" w:rsidP="009732C1">
            <w:pPr>
              <w:widowControl/>
              <w:ind w:firstLine="420"/>
              <w:textAlignment w:val="center"/>
              <w:rPr>
                <w:rFonts w:ascii="宋体" w:hAnsi="宋体" w:cs="宋体"/>
                <w:color w:val="000000" w:themeColor="text1"/>
                <w:szCs w:val="21"/>
              </w:rPr>
            </w:pPr>
            <w:r>
              <w:rPr>
                <w:rFonts w:ascii="宋体" w:hAnsi="宋体" w:cs="宋体" w:hint="eastAsia"/>
                <w:color w:val="000000" w:themeColor="text1"/>
                <w:szCs w:val="21"/>
              </w:rPr>
              <w:t>人数</w:t>
            </w:r>
          </w:p>
        </w:tc>
        <w:tc>
          <w:tcPr>
            <w:tcW w:w="2343" w:type="dxa"/>
            <w:tcBorders>
              <w:bottom w:val="single" w:sz="8" w:space="0" w:color="auto"/>
            </w:tcBorders>
            <w:shd w:val="clear" w:color="auto" w:fill="auto"/>
            <w:noWrap/>
            <w:tcMar>
              <w:top w:w="10" w:type="dxa"/>
              <w:left w:w="10" w:type="dxa"/>
              <w:right w:w="10" w:type="dxa"/>
            </w:tcMar>
            <w:vAlign w:val="center"/>
          </w:tcPr>
          <w:p w14:paraId="415250CC"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百分比（%）</w:t>
            </w:r>
          </w:p>
        </w:tc>
      </w:tr>
      <w:tr w:rsidR="009732C1" w14:paraId="761EA678" w14:textId="77777777" w:rsidTr="009732C1">
        <w:trPr>
          <w:trHeight w:val="280"/>
          <w:jc w:val="center"/>
        </w:trPr>
        <w:tc>
          <w:tcPr>
            <w:tcW w:w="808" w:type="dxa"/>
            <w:vMerge w:val="restart"/>
            <w:tcBorders>
              <w:top w:val="single" w:sz="8" w:space="0" w:color="auto"/>
            </w:tcBorders>
            <w:shd w:val="clear" w:color="auto" w:fill="auto"/>
            <w:noWrap/>
            <w:tcMar>
              <w:top w:w="10" w:type="dxa"/>
              <w:left w:w="10" w:type="dxa"/>
              <w:right w:w="10" w:type="dxa"/>
            </w:tcMar>
            <w:vAlign w:val="center"/>
          </w:tcPr>
          <w:p w14:paraId="28CC5EFF" w14:textId="344E17DF" w:rsidR="009732C1" w:rsidRDefault="004C661E" w:rsidP="004C661E">
            <w:pPr>
              <w:widowControl/>
              <w:ind w:leftChars="200" w:left="420" w:firstLineChars="0" w:firstLine="0"/>
              <w:jc w:val="left"/>
              <w:textAlignment w:val="center"/>
              <w:rPr>
                <w:rFonts w:ascii="宋体" w:hAnsi="宋体" w:cs="宋体"/>
                <w:color w:val="000000" w:themeColor="text1"/>
                <w:szCs w:val="21"/>
              </w:rPr>
            </w:pPr>
            <w:r>
              <w:rPr>
                <w:rFonts w:ascii="宋体" w:hAnsi="宋体" w:cs="宋体" w:hint="eastAsia"/>
                <w:color w:val="000000" w:themeColor="text1"/>
                <w:szCs w:val="21"/>
              </w:rPr>
              <w:t>学</w:t>
            </w:r>
            <w:r w:rsidR="009732C1">
              <w:rPr>
                <w:rFonts w:ascii="宋体" w:hAnsi="宋体" w:cs="宋体" w:hint="eastAsia"/>
                <w:color w:val="000000" w:themeColor="text1"/>
                <w:szCs w:val="21"/>
              </w:rPr>
              <w:t>历</w:t>
            </w:r>
          </w:p>
        </w:tc>
        <w:tc>
          <w:tcPr>
            <w:tcW w:w="1854" w:type="dxa"/>
            <w:tcBorders>
              <w:top w:val="single" w:sz="8" w:space="0" w:color="auto"/>
            </w:tcBorders>
            <w:shd w:val="clear" w:color="auto" w:fill="auto"/>
            <w:noWrap/>
            <w:tcMar>
              <w:top w:w="10" w:type="dxa"/>
              <w:left w:w="10" w:type="dxa"/>
              <w:right w:w="10" w:type="dxa"/>
            </w:tcMar>
            <w:vAlign w:val="center"/>
          </w:tcPr>
          <w:p w14:paraId="4365289D" w14:textId="77777777" w:rsidR="009732C1" w:rsidRDefault="009732C1" w:rsidP="009732C1">
            <w:pPr>
              <w:widowControl/>
              <w:ind w:firstLine="420"/>
              <w:jc w:val="left"/>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小学及以下</w:t>
            </w:r>
          </w:p>
        </w:tc>
        <w:tc>
          <w:tcPr>
            <w:tcW w:w="1216" w:type="dxa"/>
            <w:tcBorders>
              <w:top w:val="single" w:sz="8" w:space="0" w:color="auto"/>
            </w:tcBorders>
            <w:shd w:val="clear" w:color="auto" w:fill="auto"/>
            <w:noWrap/>
            <w:tcMar>
              <w:top w:w="10" w:type="dxa"/>
              <w:left w:w="10" w:type="dxa"/>
              <w:right w:w="10" w:type="dxa"/>
            </w:tcMar>
            <w:vAlign w:val="center"/>
          </w:tcPr>
          <w:p w14:paraId="1AD3EFEC"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9</w:t>
            </w:r>
          </w:p>
        </w:tc>
        <w:tc>
          <w:tcPr>
            <w:tcW w:w="2343" w:type="dxa"/>
            <w:tcBorders>
              <w:top w:val="single" w:sz="8" w:space="0" w:color="auto"/>
            </w:tcBorders>
            <w:shd w:val="clear" w:color="auto" w:fill="auto"/>
            <w:noWrap/>
            <w:tcMar>
              <w:top w:w="10" w:type="dxa"/>
              <w:left w:w="10" w:type="dxa"/>
              <w:right w:w="10" w:type="dxa"/>
            </w:tcMar>
            <w:vAlign w:val="center"/>
          </w:tcPr>
          <w:p w14:paraId="4FA7DEE4"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11.3</w:t>
            </w:r>
          </w:p>
        </w:tc>
      </w:tr>
      <w:tr w:rsidR="009732C1" w14:paraId="588986F5" w14:textId="77777777" w:rsidTr="009732C1">
        <w:trPr>
          <w:trHeight w:val="280"/>
          <w:jc w:val="center"/>
        </w:trPr>
        <w:tc>
          <w:tcPr>
            <w:tcW w:w="808" w:type="dxa"/>
            <w:vMerge/>
            <w:shd w:val="clear" w:color="auto" w:fill="auto"/>
            <w:noWrap/>
            <w:tcMar>
              <w:top w:w="10" w:type="dxa"/>
              <w:left w:w="10" w:type="dxa"/>
              <w:right w:w="10" w:type="dxa"/>
            </w:tcMar>
            <w:vAlign w:val="center"/>
          </w:tcPr>
          <w:p w14:paraId="10E53B0A" w14:textId="77777777" w:rsidR="009732C1" w:rsidRDefault="009732C1" w:rsidP="009732C1">
            <w:pPr>
              <w:ind w:firstLine="420"/>
              <w:rPr>
                <w:rFonts w:ascii="宋体" w:hAnsi="宋体" w:cs="宋体"/>
                <w:color w:val="000000" w:themeColor="text1"/>
                <w:szCs w:val="21"/>
              </w:rPr>
            </w:pPr>
          </w:p>
        </w:tc>
        <w:tc>
          <w:tcPr>
            <w:tcW w:w="1854" w:type="dxa"/>
            <w:shd w:val="clear" w:color="auto" w:fill="auto"/>
            <w:noWrap/>
            <w:tcMar>
              <w:top w:w="10" w:type="dxa"/>
              <w:left w:w="10" w:type="dxa"/>
              <w:right w:w="10" w:type="dxa"/>
            </w:tcMar>
            <w:vAlign w:val="center"/>
          </w:tcPr>
          <w:p w14:paraId="4516A269" w14:textId="77777777" w:rsidR="009732C1" w:rsidRDefault="009732C1" w:rsidP="009732C1">
            <w:pPr>
              <w:widowControl/>
              <w:ind w:firstLine="420"/>
              <w:jc w:val="left"/>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初中</w:t>
            </w:r>
          </w:p>
        </w:tc>
        <w:tc>
          <w:tcPr>
            <w:tcW w:w="1216" w:type="dxa"/>
            <w:shd w:val="clear" w:color="auto" w:fill="auto"/>
            <w:noWrap/>
            <w:tcMar>
              <w:top w:w="10" w:type="dxa"/>
              <w:left w:w="10" w:type="dxa"/>
              <w:right w:w="10" w:type="dxa"/>
            </w:tcMar>
            <w:vAlign w:val="center"/>
          </w:tcPr>
          <w:p w14:paraId="10615D54"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31</w:t>
            </w:r>
          </w:p>
        </w:tc>
        <w:tc>
          <w:tcPr>
            <w:tcW w:w="2343" w:type="dxa"/>
            <w:shd w:val="clear" w:color="auto" w:fill="auto"/>
            <w:noWrap/>
            <w:tcMar>
              <w:top w:w="10" w:type="dxa"/>
              <w:left w:w="10" w:type="dxa"/>
              <w:right w:w="10" w:type="dxa"/>
            </w:tcMar>
            <w:vAlign w:val="center"/>
          </w:tcPr>
          <w:p w14:paraId="0246286D"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38.8</w:t>
            </w:r>
          </w:p>
        </w:tc>
      </w:tr>
      <w:tr w:rsidR="009732C1" w14:paraId="0FC21D7A" w14:textId="77777777" w:rsidTr="009732C1">
        <w:trPr>
          <w:trHeight w:val="280"/>
          <w:jc w:val="center"/>
        </w:trPr>
        <w:tc>
          <w:tcPr>
            <w:tcW w:w="808" w:type="dxa"/>
            <w:vMerge/>
            <w:shd w:val="clear" w:color="auto" w:fill="auto"/>
            <w:noWrap/>
            <w:tcMar>
              <w:top w:w="10" w:type="dxa"/>
              <w:left w:w="10" w:type="dxa"/>
              <w:right w:w="10" w:type="dxa"/>
            </w:tcMar>
            <w:vAlign w:val="center"/>
          </w:tcPr>
          <w:p w14:paraId="2F0B4909" w14:textId="77777777" w:rsidR="009732C1" w:rsidRDefault="009732C1" w:rsidP="009732C1">
            <w:pPr>
              <w:ind w:firstLine="420"/>
              <w:rPr>
                <w:rFonts w:ascii="宋体" w:hAnsi="宋体" w:cs="宋体"/>
                <w:color w:val="000000" w:themeColor="text1"/>
                <w:szCs w:val="21"/>
              </w:rPr>
            </w:pPr>
          </w:p>
        </w:tc>
        <w:tc>
          <w:tcPr>
            <w:tcW w:w="1854" w:type="dxa"/>
            <w:shd w:val="clear" w:color="auto" w:fill="auto"/>
            <w:noWrap/>
            <w:tcMar>
              <w:top w:w="10" w:type="dxa"/>
              <w:left w:w="10" w:type="dxa"/>
              <w:right w:w="10" w:type="dxa"/>
            </w:tcMar>
            <w:vAlign w:val="center"/>
          </w:tcPr>
          <w:p w14:paraId="5EFDBB8E" w14:textId="5FB9F360" w:rsidR="009732C1" w:rsidRDefault="009732C1" w:rsidP="009732C1">
            <w:pPr>
              <w:widowControl/>
              <w:ind w:firstLine="420"/>
              <w:jc w:val="left"/>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高中/中专</w:t>
            </w:r>
          </w:p>
        </w:tc>
        <w:tc>
          <w:tcPr>
            <w:tcW w:w="1216" w:type="dxa"/>
            <w:shd w:val="clear" w:color="auto" w:fill="auto"/>
            <w:noWrap/>
            <w:tcMar>
              <w:top w:w="10" w:type="dxa"/>
              <w:left w:w="10" w:type="dxa"/>
              <w:right w:w="10" w:type="dxa"/>
            </w:tcMar>
            <w:vAlign w:val="center"/>
          </w:tcPr>
          <w:p w14:paraId="471115E5"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24</w:t>
            </w:r>
          </w:p>
        </w:tc>
        <w:tc>
          <w:tcPr>
            <w:tcW w:w="2343" w:type="dxa"/>
            <w:shd w:val="clear" w:color="auto" w:fill="auto"/>
            <w:noWrap/>
            <w:tcMar>
              <w:top w:w="10" w:type="dxa"/>
              <w:left w:w="10" w:type="dxa"/>
              <w:right w:w="10" w:type="dxa"/>
            </w:tcMar>
            <w:vAlign w:val="center"/>
          </w:tcPr>
          <w:p w14:paraId="7581CDD3"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30</w:t>
            </w:r>
          </w:p>
        </w:tc>
      </w:tr>
      <w:tr w:rsidR="009732C1" w14:paraId="12A2277A" w14:textId="77777777" w:rsidTr="009732C1">
        <w:trPr>
          <w:trHeight w:val="280"/>
          <w:jc w:val="center"/>
        </w:trPr>
        <w:tc>
          <w:tcPr>
            <w:tcW w:w="808" w:type="dxa"/>
            <w:vMerge/>
            <w:shd w:val="clear" w:color="auto" w:fill="auto"/>
            <w:noWrap/>
            <w:tcMar>
              <w:top w:w="10" w:type="dxa"/>
              <w:left w:w="10" w:type="dxa"/>
              <w:right w:w="10" w:type="dxa"/>
            </w:tcMar>
            <w:vAlign w:val="center"/>
          </w:tcPr>
          <w:p w14:paraId="24F194AF" w14:textId="77777777" w:rsidR="009732C1" w:rsidRDefault="009732C1" w:rsidP="009732C1">
            <w:pPr>
              <w:ind w:firstLine="420"/>
              <w:rPr>
                <w:rFonts w:ascii="宋体" w:hAnsi="宋体" w:cs="宋体"/>
                <w:color w:val="000000" w:themeColor="text1"/>
                <w:szCs w:val="21"/>
              </w:rPr>
            </w:pPr>
          </w:p>
        </w:tc>
        <w:tc>
          <w:tcPr>
            <w:tcW w:w="1854" w:type="dxa"/>
            <w:shd w:val="clear" w:color="auto" w:fill="auto"/>
            <w:noWrap/>
            <w:tcMar>
              <w:top w:w="10" w:type="dxa"/>
              <w:left w:w="10" w:type="dxa"/>
              <w:right w:w="10" w:type="dxa"/>
            </w:tcMar>
            <w:vAlign w:val="center"/>
          </w:tcPr>
          <w:p w14:paraId="62E1BC5D" w14:textId="5BED2916" w:rsidR="009732C1" w:rsidRDefault="009732C1" w:rsidP="009732C1">
            <w:pPr>
              <w:widowControl/>
              <w:ind w:firstLine="420"/>
              <w:jc w:val="left"/>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大专/高职</w:t>
            </w:r>
            <w:r w:rsidR="004C661E">
              <w:rPr>
                <w:rFonts w:ascii="宋体" w:hAnsi="宋体" w:cs="宋体" w:hint="eastAsia"/>
                <w:color w:val="000000" w:themeColor="text1"/>
                <w:kern w:val="0"/>
                <w:szCs w:val="21"/>
                <w:lang w:bidi="ar"/>
              </w:rPr>
              <w:t>高专</w:t>
            </w:r>
          </w:p>
        </w:tc>
        <w:tc>
          <w:tcPr>
            <w:tcW w:w="1216" w:type="dxa"/>
            <w:shd w:val="clear" w:color="auto" w:fill="auto"/>
            <w:noWrap/>
            <w:tcMar>
              <w:top w:w="10" w:type="dxa"/>
              <w:left w:w="10" w:type="dxa"/>
              <w:right w:w="10" w:type="dxa"/>
            </w:tcMar>
            <w:vAlign w:val="center"/>
          </w:tcPr>
          <w:p w14:paraId="09041DDF"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8</w:t>
            </w:r>
          </w:p>
        </w:tc>
        <w:tc>
          <w:tcPr>
            <w:tcW w:w="2343" w:type="dxa"/>
            <w:shd w:val="clear" w:color="auto" w:fill="auto"/>
            <w:noWrap/>
            <w:tcMar>
              <w:top w:w="10" w:type="dxa"/>
              <w:left w:w="10" w:type="dxa"/>
              <w:right w:w="10" w:type="dxa"/>
            </w:tcMar>
            <w:vAlign w:val="center"/>
          </w:tcPr>
          <w:p w14:paraId="7DFA9E91"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10</w:t>
            </w:r>
          </w:p>
        </w:tc>
      </w:tr>
      <w:tr w:rsidR="009732C1" w14:paraId="6DDF2C17" w14:textId="77777777" w:rsidTr="009732C1">
        <w:trPr>
          <w:trHeight w:val="280"/>
          <w:jc w:val="center"/>
        </w:trPr>
        <w:tc>
          <w:tcPr>
            <w:tcW w:w="808" w:type="dxa"/>
            <w:vMerge/>
            <w:tcBorders>
              <w:bottom w:val="single" w:sz="8" w:space="0" w:color="auto"/>
            </w:tcBorders>
            <w:shd w:val="clear" w:color="auto" w:fill="auto"/>
            <w:noWrap/>
            <w:tcMar>
              <w:top w:w="10" w:type="dxa"/>
              <w:left w:w="10" w:type="dxa"/>
              <w:right w:w="10" w:type="dxa"/>
            </w:tcMar>
            <w:vAlign w:val="center"/>
          </w:tcPr>
          <w:p w14:paraId="71D11E1A" w14:textId="77777777" w:rsidR="009732C1" w:rsidRDefault="009732C1" w:rsidP="009732C1">
            <w:pPr>
              <w:ind w:firstLine="420"/>
              <w:rPr>
                <w:rFonts w:ascii="宋体" w:hAnsi="宋体" w:cs="宋体"/>
                <w:color w:val="000000" w:themeColor="text1"/>
                <w:szCs w:val="21"/>
              </w:rPr>
            </w:pPr>
          </w:p>
        </w:tc>
        <w:tc>
          <w:tcPr>
            <w:tcW w:w="1854" w:type="dxa"/>
            <w:tcBorders>
              <w:bottom w:val="single" w:sz="8" w:space="0" w:color="auto"/>
            </w:tcBorders>
            <w:shd w:val="clear" w:color="auto" w:fill="auto"/>
            <w:noWrap/>
            <w:tcMar>
              <w:top w:w="10" w:type="dxa"/>
              <w:left w:w="10" w:type="dxa"/>
              <w:right w:w="10" w:type="dxa"/>
            </w:tcMar>
            <w:vAlign w:val="center"/>
          </w:tcPr>
          <w:p w14:paraId="7E7CC0C8" w14:textId="77777777" w:rsidR="009732C1" w:rsidRDefault="009732C1" w:rsidP="009732C1">
            <w:pPr>
              <w:widowControl/>
              <w:ind w:firstLine="420"/>
              <w:jc w:val="left"/>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本科及以上</w:t>
            </w:r>
          </w:p>
        </w:tc>
        <w:tc>
          <w:tcPr>
            <w:tcW w:w="1216" w:type="dxa"/>
            <w:tcBorders>
              <w:bottom w:val="single" w:sz="8" w:space="0" w:color="auto"/>
            </w:tcBorders>
            <w:shd w:val="clear" w:color="auto" w:fill="auto"/>
            <w:noWrap/>
            <w:tcMar>
              <w:top w:w="10" w:type="dxa"/>
              <w:left w:w="10" w:type="dxa"/>
              <w:right w:w="10" w:type="dxa"/>
            </w:tcMar>
            <w:vAlign w:val="center"/>
          </w:tcPr>
          <w:p w14:paraId="12FCA3E2"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8</w:t>
            </w:r>
          </w:p>
        </w:tc>
        <w:tc>
          <w:tcPr>
            <w:tcW w:w="2343" w:type="dxa"/>
            <w:tcBorders>
              <w:bottom w:val="single" w:sz="8" w:space="0" w:color="auto"/>
            </w:tcBorders>
            <w:shd w:val="clear" w:color="auto" w:fill="auto"/>
            <w:noWrap/>
            <w:tcMar>
              <w:top w:w="10" w:type="dxa"/>
              <w:left w:w="10" w:type="dxa"/>
              <w:right w:w="10" w:type="dxa"/>
            </w:tcMar>
            <w:vAlign w:val="center"/>
          </w:tcPr>
          <w:p w14:paraId="0127C5E2"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10</w:t>
            </w:r>
          </w:p>
        </w:tc>
      </w:tr>
      <w:tr w:rsidR="009732C1" w14:paraId="70DB6890" w14:textId="77777777" w:rsidTr="009732C1">
        <w:trPr>
          <w:trHeight w:val="280"/>
          <w:jc w:val="center"/>
        </w:trPr>
        <w:tc>
          <w:tcPr>
            <w:tcW w:w="808" w:type="dxa"/>
            <w:vMerge w:val="restart"/>
            <w:tcBorders>
              <w:top w:val="single" w:sz="8" w:space="0" w:color="auto"/>
              <w:bottom w:val="nil"/>
            </w:tcBorders>
            <w:shd w:val="clear" w:color="auto" w:fill="auto"/>
            <w:noWrap/>
            <w:tcMar>
              <w:top w:w="10" w:type="dxa"/>
              <w:left w:w="10" w:type="dxa"/>
              <w:right w:w="10" w:type="dxa"/>
            </w:tcMar>
            <w:vAlign w:val="center"/>
          </w:tcPr>
          <w:p w14:paraId="25AB6904" w14:textId="77777777" w:rsidR="009732C1" w:rsidRDefault="009732C1" w:rsidP="004C661E">
            <w:pPr>
              <w:widowControl/>
              <w:ind w:leftChars="200" w:left="420" w:firstLineChars="0" w:firstLine="0"/>
              <w:jc w:val="left"/>
              <w:textAlignment w:val="center"/>
              <w:rPr>
                <w:rFonts w:ascii="宋体" w:hAnsi="宋体" w:cs="宋体"/>
                <w:color w:val="000000" w:themeColor="text1"/>
                <w:szCs w:val="21"/>
              </w:rPr>
            </w:pPr>
            <w:r>
              <w:rPr>
                <w:rFonts w:ascii="宋体" w:hAnsi="宋体" w:cs="宋体" w:hint="eastAsia"/>
                <w:color w:val="000000" w:themeColor="text1"/>
                <w:szCs w:val="21"/>
              </w:rPr>
              <w:t>月收入</w:t>
            </w:r>
          </w:p>
        </w:tc>
        <w:tc>
          <w:tcPr>
            <w:tcW w:w="1854" w:type="dxa"/>
            <w:tcBorders>
              <w:top w:val="single" w:sz="8" w:space="0" w:color="auto"/>
              <w:bottom w:val="nil"/>
            </w:tcBorders>
            <w:shd w:val="clear" w:color="auto" w:fill="auto"/>
            <w:noWrap/>
            <w:tcMar>
              <w:top w:w="10" w:type="dxa"/>
              <w:left w:w="10" w:type="dxa"/>
              <w:right w:w="10" w:type="dxa"/>
            </w:tcMar>
            <w:vAlign w:val="center"/>
          </w:tcPr>
          <w:p w14:paraId="3BE88ACE" w14:textId="77777777" w:rsidR="009732C1" w:rsidRDefault="009732C1" w:rsidP="009732C1">
            <w:pPr>
              <w:widowControl/>
              <w:ind w:firstLine="420"/>
              <w:jc w:val="left"/>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小于1000元</w:t>
            </w:r>
          </w:p>
        </w:tc>
        <w:tc>
          <w:tcPr>
            <w:tcW w:w="1216" w:type="dxa"/>
            <w:tcBorders>
              <w:top w:val="single" w:sz="8" w:space="0" w:color="auto"/>
              <w:bottom w:val="nil"/>
            </w:tcBorders>
            <w:shd w:val="clear" w:color="auto" w:fill="auto"/>
            <w:noWrap/>
            <w:tcMar>
              <w:top w:w="10" w:type="dxa"/>
              <w:left w:w="10" w:type="dxa"/>
              <w:right w:w="10" w:type="dxa"/>
            </w:tcMar>
            <w:vAlign w:val="center"/>
          </w:tcPr>
          <w:p w14:paraId="6321DE32"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15</w:t>
            </w:r>
          </w:p>
        </w:tc>
        <w:tc>
          <w:tcPr>
            <w:tcW w:w="2343" w:type="dxa"/>
            <w:tcBorders>
              <w:top w:val="single" w:sz="8" w:space="0" w:color="auto"/>
              <w:bottom w:val="nil"/>
            </w:tcBorders>
            <w:shd w:val="clear" w:color="auto" w:fill="auto"/>
            <w:noWrap/>
            <w:tcMar>
              <w:top w:w="10" w:type="dxa"/>
              <w:left w:w="10" w:type="dxa"/>
              <w:right w:w="10" w:type="dxa"/>
            </w:tcMar>
            <w:vAlign w:val="center"/>
          </w:tcPr>
          <w:p w14:paraId="25560A71"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18.8</w:t>
            </w:r>
          </w:p>
        </w:tc>
      </w:tr>
      <w:tr w:rsidR="009732C1" w14:paraId="44DF9030" w14:textId="77777777" w:rsidTr="009732C1">
        <w:trPr>
          <w:trHeight w:val="280"/>
          <w:jc w:val="center"/>
        </w:trPr>
        <w:tc>
          <w:tcPr>
            <w:tcW w:w="808" w:type="dxa"/>
            <w:vMerge/>
            <w:tcBorders>
              <w:top w:val="nil"/>
              <w:bottom w:val="nil"/>
            </w:tcBorders>
            <w:shd w:val="clear" w:color="auto" w:fill="auto"/>
            <w:noWrap/>
            <w:tcMar>
              <w:top w:w="10" w:type="dxa"/>
              <w:left w:w="10" w:type="dxa"/>
              <w:right w:w="10" w:type="dxa"/>
            </w:tcMar>
            <w:vAlign w:val="center"/>
          </w:tcPr>
          <w:p w14:paraId="2C476283" w14:textId="77777777" w:rsidR="009732C1" w:rsidRDefault="009732C1" w:rsidP="009732C1">
            <w:pPr>
              <w:ind w:firstLine="420"/>
              <w:rPr>
                <w:rFonts w:ascii="宋体" w:hAnsi="宋体" w:cs="宋体"/>
                <w:color w:val="000000" w:themeColor="text1"/>
                <w:szCs w:val="21"/>
              </w:rPr>
            </w:pPr>
          </w:p>
        </w:tc>
        <w:tc>
          <w:tcPr>
            <w:tcW w:w="1854" w:type="dxa"/>
            <w:tcBorders>
              <w:top w:val="nil"/>
              <w:bottom w:val="nil"/>
            </w:tcBorders>
            <w:shd w:val="clear" w:color="auto" w:fill="auto"/>
            <w:noWrap/>
            <w:tcMar>
              <w:top w:w="10" w:type="dxa"/>
              <w:left w:w="10" w:type="dxa"/>
              <w:right w:w="10" w:type="dxa"/>
            </w:tcMar>
            <w:vAlign w:val="center"/>
          </w:tcPr>
          <w:p w14:paraId="499AFB5B" w14:textId="77777777" w:rsidR="009732C1" w:rsidRDefault="009732C1" w:rsidP="009732C1">
            <w:pPr>
              <w:widowControl/>
              <w:ind w:firstLine="420"/>
              <w:jc w:val="left"/>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1000~2000元</w:t>
            </w:r>
          </w:p>
        </w:tc>
        <w:tc>
          <w:tcPr>
            <w:tcW w:w="1216" w:type="dxa"/>
            <w:tcBorders>
              <w:top w:val="nil"/>
              <w:bottom w:val="nil"/>
            </w:tcBorders>
            <w:shd w:val="clear" w:color="auto" w:fill="auto"/>
            <w:noWrap/>
            <w:tcMar>
              <w:top w:w="10" w:type="dxa"/>
              <w:left w:w="10" w:type="dxa"/>
              <w:right w:w="10" w:type="dxa"/>
            </w:tcMar>
            <w:vAlign w:val="center"/>
          </w:tcPr>
          <w:p w14:paraId="59A99BA3"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16</w:t>
            </w:r>
          </w:p>
        </w:tc>
        <w:tc>
          <w:tcPr>
            <w:tcW w:w="2343" w:type="dxa"/>
            <w:tcBorders>
              <w:top w:val="nil"/>
              <w:bottom w:val="nil"/>
            </w:tcBorders>
            <w:shd w:val="clear" w:color="auto" w:fill="auto"/>
            <w:noWrap/>
            <w:tcMar>
              <w:top w:w="10" w:type="dxa"/>
              <w:left w:w="10" w:type="dxa"/>
              <w:right w:w="10" w:type="dxa"/>
            </w:tcMar>
            <w:vAlign w:val="center"/>
          </w:tcPr>
          <w:p w14:paraId="5AC4A44A"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20</w:t>
            </w:r>
          </w:p>
        </w:tc>
      </w:tr>
      <w:tr w:rsidR="009732C1" w14:paraId="39A08CD5" w14:textId="77777777" w:rsidTr="009732C1">
        <w:trPr>
          <w:trHeight w:val="280"/>
          <w:jc w:val="center"/>
        </w:trPr>
        <w:tc>
          <w:tcPr>
            <w:tcW w:w="808" w:type="dxa"/>
            <w:vMerge/>
            <w:tcBorders>
              <w:top w:val="nil"/>
              <w:bottom w:val="nil"/>
            </w:tcBorders>
            <w:shd w:val="clear" w:color="auto" w:fill="auto"/>
            <w:noWrap/>
            <w:tcMar>
              <w:top w:w="10" w:type="dxa"/>
              <w:left w:w="10" w:type="dxa"/>
              <w:right w:w="10" w:type="dxa"/>
            </w:tcMar>
            <w:vAlign w:val="center"/>
          </w:tcPr>
          <w:p w14:paraId="4FAB4B17" w14:textId="77777777" w:rsidR="009732C1" w:rsidRDefault="009732C1" w:rsidP="009732C1">
            <w:pPr>
              <w:ind w:firstLine="420"/>
              <w:rPr>
                <w:rFonts w:ascii="宋体" w:hAnsi="宋体" w:cs="宋体"/>
                <w:color w:val="000000" w:themeColor="text1"/>
                <w:szCs w:val="21"/>
              </w:rPr>
            </w:pPr>
          </w:p>
        </w:tc>
        <w:tc>
          <w:tcPr>
            <w:tcW w:w="1854" w:type="dxa"/>
            <w:tcBorders>
              <w:top w:val="nil"/>
              <w:bottom w:val="nil"/>
            </w:tcBorders>
            <w:shd w:val="clear" w:color="auto" w:fill="auto"/>
            <w:noWrap/>
            <w:tcMar>
              <w:top w:w="10" w:type="dxa"/>
              <w:left w:w="10" w:type="dxa"/>
              <w:right w:w="10" w:type="dxa"/>
            </w:tcMar>
            <w:vAlign w:val="center"/>
          </w:tcPr>
          <w:p w14:paraId="796CA065" w14:textId="77777777" w:rsidR="009732C1" w:rsidRDefault="009732C1" w:rsidP="009732C1">
            <w:pPr>
              <w:widowControl/>
              <w:ind w:firstLine="420"/>
              <w:jc w:val="left"/>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2000~5000元</w:t>
            </w:r>
          </w:p>
        </w:tc>
        <w:tc>
          <w:tcPr>
            <w:tcW w:w="1216" w:type="dxa"/>
            <w:tcBorders>
              <w:top w:val="nil"/>
              <w:bottom w:val="nil"/>
            </w:tcBorders>
            <w:shd w:val="clear" w:color="auto" w:fill="auto"/>
            <w:noWrap/>
            <w:tcMar>
              <w:top w:w="10" w:type="dxa"/>
              <w:left w:w="10" w:type="dxa"/>
              <w:right w:w="10" w:type="dxa"/>
            </w:tcMar>
            <w:vAlign w:val="center"/>
          </w:tcPr>
          <w:p w14:paraId="57524A3C"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35</w:t>
            </w:r>
          </w:p>
        </w:tc>
        <w:tc>
          <w:tcPr>
            <w:tcW w:w="2343" w:type="dxa"/>
            <w:tcBorders>
              <w:top w:val="nil"/>
              <w:bottom w:val="nil"/>
            </w:tcBorders>
            <w:shd w:val="clear" w:color="auto" w:fill="auto"/>
            <w:noWrap/>
            <w:tcMar>
              <w:top w:w="10" w:type="dxa"/>
              <w:left w:w="10" w:type="dxa"/>
              <w:right w:w="10" w:type="dxa"/>
            </w:tcMar>
            <w:vAlign w:val="center"/>
          </w:tcPr>
          <w:p w14:paraId="0AF6D045"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43.8</w:t>
            </w:r>
          </w:p>
        </w:tc>
      </w:tr>
      <w:tr w:rsidR="009732C1" w14:paraId="3CE947CF" w14:textId="77777777" w:rsidTr="009732C1">
        <w:trPr>
          <w:trHeight w:val="280"/>
          <w:jc w:val="center"/>
        </w:trPr>
        <w:tc>
          <w:tcPr>
            <w:tcW w:w="808" w:type="dxa"/>
            <w:vMerge/>
            <w:tcBorders>
              <w:top w:val="nil"/>
            </w:tcBorders>
            <w:shd w:val="clear" w:color="auto" w:fill="auto"/>
            <w:noWrap/>
            <w:tcMar>
              <w:top w:w="10" w:type="dxa"/>
              <w:left w:w="10" w:type="dxa"/>
              <w:right w:w="10" w:type="dxa"/>
            </w:tcMar>
            <w:vAlign w:val="center"/>
          </w:tcPr>
          <w:p w14:paraId="5F478FD5" w14:textId="77777777" w:rsidR="009732C1" w:rsidRDefault="009732C1" w:rsidP="009732C1">
            <w:pPr>
              <w:ind w:firstLine="420"/>
              <w:rPr>
                <w:rFonts w:ascii="宋体" w:hAnsi="宋体" w:cs="宋体"/>
                <w:color w:val="000000" w:themeColor="text1"/>
                <w:szCs w:val="21"/>
              </w:rPr>
            </w:pPr>
          </w:p>
        </w:tc>
        <w:tc>
          <w:tcPr>
            <w:tcW w:w="1854" w:type="dxa"/>
            <w:tcBorders>
              <w:top w:val="nil"/>
            </w:tcBorders>
            <w:shd w:val="clear" w:color="auto" w:fill="auto"/>
            <w:noWrap/>
            <w:tcMar>
              <w:top w:w="10" w:type="dxa"/>
              <w:left w:w="10" w:type="dxa"/>
              <w:right w:w="10" w:type="dxa"/>
            </w:tcMar>
            <w:vAlign w:val="center"/>
          </w:tcPr>
          <w:p w14:paraId="5765D105" w14:textId="77777777" w:rsidR="009732C1" w:rsidRDefault="009732C1" w:rsidP="009732C1">
            <w:pPr>
              <w:widowControl/>
              <w:ind w:firstLine="420"/>
              <w:jc w:val="left"/>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5000~10000元</w:t>
            </w:r>
          </w:p>
        </w:tc>
        <w:tc>
          <w:tcPr>
            <w:tcW w:w="1216" w:type="dxa"/>
            <w:tcBorders>
              <w:top w:val="nil"/>
            </w:tcBorders>
            <w:shd w:val="clear" w:color="auto" w:fill="auto"/>
            <w:noWrap/>
            <w:tcMar>
              <w:top w:w="10" w:type="dxa"/>
              <w:left w:w="10" w:type="dxa"/>
              <w:right w:w="10" w:type="dxa"/>
            </w:tcMar>
            <w:vAlign w:val="center"/>
          </w:tcPr>
          <w:p w14:paraId="78108335"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9</w:t>
            </w:r>
          </w:p>
        </w:tc>
        <w:tc>
          <w:tcPr>
            <w:tcW w:w="2343" w:type="dxa"/>
            <w:tcBorders>
              <w:top w:val="nil"/>
            </w:tcBorders>
            <w:shd w:val="clear" w:color="auto" w:fill="auto"/>
            <w:noWrap/>
            <w:tcMar>
              <w:top w:w="10" w:type="dxa"/>
              <w:left w:w="10" w:type="dxa"/>
              <w:right w:w="10" w:type="dxa"/>
            </w:tcMar>
            <w:vAlign w:val="center"/>
          </w:tcPr>
          <w:p w14:paraId="2C8672A7"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11.3</w:t>
            </w:r>
          </w:p>
        </w:tc>
      </w:tr>
      <w:tr w:rsidR="009732C1" w14:paraId="0C07FEBA" w14:textId="77777777" w:rsidTr="009732C1">
        <w:trPr>
          <w:trHeight w:val="280"/>
          <w:jc w:val="center"/>
        </w:trPr>
        <w:tc>
          <w:tcPr>
            <w:tcW w:w="808" w:type="dxa"/>
            <w:vMerge/>
            <w:shd w:val="clear" w:color="auto" w:fill="auto"/>
            <w:noWrap/>
            <w:tcMar>
              <w:top w:w="10" w:type="dxa"/>
              <w:left w:w="10" w:type="dxa"/>
              <w:right w:w="10" w:type="dxa"/>
            </w:tcMar>
            <w:vAlign w:val="center"/>
          </w:tcPr>
          <w:p w14:paraId="5C74B38D" w14:textId="77777777" w:rsidR="009732C1" w:rsidRDefault="009732C1" w:rsidP="009732C1">
            <w:pPr>
              <w:ind w:firstLine="420"/>
              <w:rPr>
                <w:rFonts w:ascii="宋体" w:hAnsi="宋体" w:cs="宋体"/>
                <w:color w:val="000000" w:themeColor="text1"/>
                <w:szCs w:val="21"/>
              </w:rPr>
            </w:pPr>
          </w:p>
        </w:tc>
        <w:tc>
          <w:tcPr>
            <w:tcW w:w="1854" w:type="dxa"/>
            <w:shd w:val="clear" w:color="auto" w:fill="auto"/>
            <w:noWrap/>
            <w:tcMar>
              <w:top w:w="10" w:type="dxa"/>
              <w:left w:w="10" w:type="dxa"/>
              <w:right w:w="10" w:type="dxa"/>
            </w:tcMar>
            <w:vAlign w:val="center"/>
          </w:tcPr>
          <w:p w14:paraId="041922E2" w14:textId="77777777" w:rsidR="009732C1" w:rsidRDefault="009732C1" w:rsidP="009732C1">
            <w:pPr>
              <w:widowControl/>
              <w:ind w:firstLine="420"/>
              <w:jc w:val="left"/>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10000~20000元</w:t>
            </w:r>
          </w:p>
        </w:tc>
        <w:tc>
          <w:tcPr>
            <w:tcW w:w="1216" w:type="dxa"/>
            <w:shd w:val="clear" w:color="auto" w:fill="auto"/>
            <w:noWrap/>
            <w:tcMar>
              <w:top w:w="10" w:type="dxa"/>
              <w:left w:w="10" w:type="dxa"/>
              <w:right w:w="10" w:type="dxa"/>
            </w:tcMar>
            <w:vAlign w:val="center"/>
          </w:tcPr>
          <w:p w14:paraId="535BF8D7"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4</w:t>
            </w:r>
          </w:p>
        </w:tc>
        <w:tc>
          <w:tcPr>
            <w:tcW w:w="2343" w:type="dxa"/>
            <w:shd w:val="clear" w:color="auto" w:fill="auto"/>
            <w:noWrap/>
            <w:tcMar>
              <w:top w:w="10" w:type="dxa"/>
              <w:left w:w="10" w:type="dxa"/>
              <w:right w:w="10" w:type="dxa"/>
            </w:tcMar>
            <w:vAlign w:val="center"/>
          </w:tcPr>
          <w:p w14:paraId="0A66278D"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5</w:t>
            </w:r>
          </w:p>
        </w:tc>
      </w:tr>
      <w:tr w:rsidR="009732C1" w14:paraId="7203BBEF" w14:textId="77777777" w:rsidTr="009732C1">
        <w:trPr>
          <w:trHeight w:val="280"/>
          <w:jc w:val="center"/>
        </w:trPr>
        <w:tc>
          <w:tcPr>
            <w:tcW w:w="808" w:type="dxa"/>
            <w:vMerge/>
            <w:shd w:val="clear" w:color="auto" w:fill="auto"/>
            <w:noWrap/>
            <w:tcMar>
              <w:top w:w="10" w:type="dxa"/>
              <w:left w:w="10" w:type="dxa"/>
              <w:right w:w="10" w:type="dxa"/>
            </w:tcMar>
            <w:vAlign w:val="center"/>
          </w:tcPr>
          <w:p w14:paraId="29C3E962" w14:textId="77777777" w:rsidR="009732C1" w:rsidRDefault="009732C1" w:rsidP="009732C1">
            <w:pPr>
              <w:ind w:firstLine="420"/>
              <w:rPr>
                <w:rFonts w:ascii="宋体" w:hAnsi="宋体" w:cs="宋体"/>
                <w:color w:val="000000" w:themeColor="text1"/>
                <w:szCs w:val="21"/>
              </w:rPr>
            </w:pPr>
          </w:p>
        </w:tc>
        <w:tc>
          <w:tcPr>
            <w:tcW w:w="1854" w:type="dxa"/>
            <w:shd w:val="clear" w:color="auto" w:fill="auto"/>
            <w:noWrap/>
            <w:tcMar>
              <w:top w:w="10" w:type="dxa"/>
              <w:left w:w="10" w:type="dxa"/>
              <w:right w:w="10" w:type="dxa"/>
            </w:tcMar>
            <w:vAlign w:val="center"/>
          </w:tcPr>
          <w:p w14:paraId="5BDD16D6" w14:textId="77777777" w:rsidR="009732C1" w:rsidRDefault="009732C1" w:rsidP="009732C1">
            <w:pPr>
              <w:widowControl/>
              <w:ind w:firstLine="420"/>
              <w:jc w:val="left"/>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50000~10000元</w:t>
            </w:r>
          </w:p>
        </w:tc>
        <w:tc>
          <w:tcPr>
            <w:tcW w:w="1216" w:type="dxa"/>
            <w:shd w:val="clear" w:color="auto" w:fill="auto"/>
            <w:noWrap/>
            <w:tcMar>
              <w:top w:w="10" w:type="dxa"/>
              <w:left w:w="10" w:type="dxa"/>
              <w:right w:w="10" w:type="dxa"/>
            </w:tcMar>
            <w:vAlign w:val="center"/>
          </w:tcPr>
          <w:p w14:paraId="4BC1FF76"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w:t>
            </w:r>
          </w:p>
        </w:tc>
        <w:tc>
          <w:tcPr>
            <w:tcW w:w="2343" w:type="dxa"/>
            <w:shd w:val="clear" w:color="auto" w:fill="auto"/>
            <w:noWrap/>
            <w:tcMar>
              <w:top w:w="10" w:type="dxa"/>
              <w:left w:w="10" w:type="dxa"/>
              <w:right w:w="10" w:type="dxa"/>
            </w:tcMar>
            <w:vAlign w:val="center"/>
          </w:tcPr>
          <w:p w14:paraId="6C722509"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1.3</w:t>
            </w:r>
          </w:p>
        </w:tc>
      </w:tr>
    </w:tbl>
    <w:p w14:paraId="144DAECC" w14:textId="77777777" w:rsidR="009732C1" w:rsidRPr="009732C1" w:rsidRDefault="009732C1" w:rsidP="009846D0">
      <w:pPr>
        <w:pStyle w:val="a3"/>
        <w:ind w:left="420" w:firstLineChars="0" w:firstLine="0"/>
        <w:rPr>
          <w:color w:val="000000" w:themeColor="text1"/>
          <w:sz w:val="32"/>
          <w:szCs w:val="32"/>
        </w:rPr>
      </w:pPr>
    </w:p>
    <w:p w14:paraId="03377C0A" w14:textId="77777777" w:rsidR="00E85AC4" w:rsidRPr="009428AF" w:rsidRDefault="009428AF" w:rsidP="00253723">
      <w:pPr>
        <w:pStyle w:val="2"/>
        <w:ind w:firstLine="482"/>
      </w:pPr>
      <w:r w:rsidRPr="009428AF">
        <w:rPr>
          <w:rFonts w:hint="eastAsia"/>
        </w:rPr>
        <w:t>（</w:t>
      </w:r>
      <w:r w:rsidR="00C116C8" w:rsidRPr="009428AF">
        <w:rPr>
          <w:rFonts w:hint="eastAsia"/>
        </w:rPr>
        <w:t>七）</w:t>
      </w:r>
      <w:r w:rsidR="00E85AC4" w:rsidRPr="009428AF">
        <w:rPr>
          <w:rFonts w:hint="eastAsia"/>
        </w:rPr>
        <w:t>调查数据基本分析</w:t>
      </w:r>
    </w:p>
    <w:p w14:paraId="029E3A64" w14:textId="77777777" w:rsidR="009732C1" w:rsidRPr="00F50172" w:rsidRDefault="00F1655A" w:rsidP="00F50172">
      <w:pPr>
        <w:pStyle w:val="3"/>
        <w:ind w:firstLine="420"/>
      </w:pPr>
      <w:bookmarkStart w:id="24" w:name="_Toc98789082"/>
      <w:bookmarkStart w:id="25" w:name="_Toc11730"/>
      <w:r w:rsidRPr="00F50172">
        <w:rPr>
          <w:rFonts w:hint="eastAsia"/>
        </w:rPr>
        <w:t>1.</w:t>
      </w:r>
      <w:r w:rsidR="009732C1" w:rsidRPr="00F50172">
        <w:rPr>
          <w:rFonts w:hint="eastAsia"/>
        </w:rPr>
        <w:t>基于游客视角的描述性统计分析</w:t>
      </w:r>
      <w:bookmarkEnd w:id="24"/>
      <w:bookmarkEnd w:id="25"/>
    </w:p>
    <w:p w14:paraId="64C2272F" w14:textId="7F458D71" w:rsidR="000460C6" w:rsidRPr="000460C6" w:rsidRDefault="00A11106" w:rsidP="000460C6">
      <w:pPr>
        <w:spacing w:beforeLines="100" w:before="312" w:afterLines="100" w:after="312"/>
        <w:ind w:firstLine="420"/>
        <w:rPr>
          <w:bCs/>
          <w:szCs w:val="32"/>
        </w:rPr>
      </w:pPr>
      <w:bookmarkStart w:id="26" w:name="_Toc98789083"/>
      <w:bookmarkStart w:id="27" w:name="_Toc3346"/>
      <w:r w:rsidRPr="000460C6">
        <w:rPr>
          <w:rFonts w:hint="eastAsia"/>
          <w:bCs/>
          <w:szCs w:val="32"/>
        </w:rPr>
        <w:t>（</w:t>
      </w:r>
      <w:r w:rsidRPr="000460C6">
        <w:rPr>
          <w:rFonts w:hint="eastAsia"/>
          <w:bCs/>
          <w:szCs w:val="32"/>
        </w:rPr>
        <w:t>1</w:t>
      </w:r>
      <w:r w:rsidRPr="000460C6">
        <w:rPr>
          <w:rFonts w:hint="eastAsia"/>
          <w:bCs/>
          <w:szCs w:val="32"/>
        </w:rPr>
        <w:t>）</w:t>
      </w:r>
      <w:r w:rsidR="009732C1" w:rsidRPr="000460C6">
        <w:rPr>
          <w:rFonts w:hint="eastAsia"/>
          <w:bCs/>
          <w:szCs w:val="32"/>
        </w:rPr>
        <w:t>调查概况</w:t>
      </w:r>
      <w:bookmarkEnd w:id="26"/>
      <w:bookmarkEnd w:id="27"/>
    </w:p>
    <w:p w14:paraId="373BCDBF" w14:textId="77777777" w:rsidR="009732C1" w:rsidRDefault="009732C1" w:rsidP="002B5D4D">
      <w:pPr>
        <w:ind w:firstLine="420"/>
        <w:rPr>
          <w:rFonts w:ascii="宋体" w:hAnsi="宋体" w:cs="Calibri"/>
          <w:color w:val="000000" w:themeColor="text1"/>
          <w:szCs w:val="24"/>
        </w:rPr>
      </w:pPr>
      <w:r>
        <w:rPr>
          <w:rFonts w:hint="eastAsia"/>
          <w:color w:val="000000" w:themeColor="text1"/>
        </w:rPr>
        <w:t>本次调查以参与河南省乡村旅游的游客作为调查对象。本团队采用网上发放问卷进行数据收集的方式。</w:t>
      </w:r>
      <w:r>
        <w:rPr>
          <w:rFonts w:ascii="宋体" w:hAnsi="宋体" w:hint="eastAsia"/>
          <w:color w:val="000000" w:themeColor="text1"/>
          <w:szCs w:val="24"/>
        </w:rPr>
        <w:t>计算初步确定分发问卷的最小份数为</w:t>
      </w:r>
      <w:r>
        <w:rPr>
          <w:rFonts w:ascii="宋体" w:hAnsi="宋体" w:cs="Calibri"/>
          <w:color w:val="000000" w:themeColor="text1"/>
          <w:szCs w:val="24"/>
        </w:rPr>
        <w:t>450</w:t>
      </w:r>
      <w:r>
        <w:rPr>
          <w:rFonts w:ascii="宋体" w:hAnsi="宋体" w:hint="eastAsia"/>
          <w:color w:val="000000" w:themeColor="text1"/>
          <w:szCs w:val="24"/>
        </w:rPr>
        <w:t>份。实际上在进行问卷的收集过程中该团队发放共</w:t>
      </w:r>
      <w:r>
        <w:rPr>
          <w:rFonts w:ascii="宋体" w:hAnsi="宋体" w:cs="Calibri"/>
          <w:color w:val="000000" w:themeColor="text1"/>
          <w:szCs w:val="24"/>
        </w:rPr>
        <w:t>465</w:t>
      </w:r>
      <w:r>
        <w:rPr>
          <w:rFonts w:ascii="宋体" w:hAnsi="宋体" w:hint="eastAsia"/>
          <w:color w:val="000000" w:themeColor="text1"/>
          <w:szCs w:val="24"/>
        </w:rPr>
        <w:t>份，实际有效比例为</w:t>
      </w:r>
      <w:r>
        <w:rPr>
          <w:rFonts w:ascii="宋体" w:hAnsi="宋体" w:cs="Calibri" w:hint="eastAsia"/>
          <w:color w:val="000000" w:themeColor="text1"/>
          <w:szCs w:val="24"/>
        </w:rPr>
        <w:t>8</w:t>
      </w:r>
      <w:r>
        <w:rPr>
          <w:rFonts w:ascii="宋体" w:hAnsi="宋体"/>
          <w:color w:val="000000" w:themeColor="text1"/>
          <w:szCs w:val="24"/>
        </w:rPr>
        <w:t>6</w:t>
      </w:r>
      <w:r>
        <w:rPr>
          <w:rFonts w:ascii="宋体" w:hAnsi="宋体" w:hint="eastAsia"/>
          <w:color w:val="000000" w:themeColor="text1"/>
          <w:szCs w:val="24"/>
        </w:rPr>
        <w:t>.</w:t>
      </w:r>
      <w:r>
        <w:rPr>
          <w:rFonts w:ascii="宋体" w:hAnsi="宋体"/>
          <w:color w:val="000000" w:themeColor="text1"/>
          <w:szCs w:val="24"/>
        </w:rPr>
        <w:t>237</w:t>
      </w:r>
      <w:r>
        <w:rPr>
          <w:rFonts w:ascii="宋体" w:hAnsi="宋体" w:cs="Calibri" w:hint="eastAsia"/>
          <w:color w:val="000000" w:themeColor="text1"/>
          <w:szCs w:val="24"/>
        </w:rPr>
        <w:t>%。问卷主要分为游客视角下乡村旅游现状、对引入AR的态度及游客基本信息。本问卷从前两部分进行描述性统计。</w:t>
      </w:r>
    </w:p>
    <w:p w14:paraId="0C50E4B0" w14:textId="77777777" w:rsidR="009732C1" w:rsidRPr="000460C6" w:rsidRDefault="00A11106" w:rsidP="000460C6">
      <w:pPr>
        <w:spacing w:beforeLines="100" w:before="312" w:afterLines="100" w:after="312"/>
        <w:ind w:firstLine="420"/>
        <w:rPr>
          <w:bCs/>
          <w:szCs w:val="32"/>
        </w:rPr>
      </w:pPr>
      <w:bookmarkStart w:id="28" w:name="_Toc98789084"/>
      <w:bookmarkStart w:id="29" w:name="_Toc9433"/>
      <w:r w:rsidRPr="000460C6">
        <w:rPr>
          <w:rFonts w:hint="eastAsia"/>
          <w:bCs/>
          <w:szCs w:val="32"/>
        </w:rPr>
        <w:t>（</w:t>
      </w:r>
      <w:r w:rsidRPr="000460C6">
        <w:rPr>
          <w:rFonts w:hint="eastAsia"/>
          <w:bCs/>
          <w:szCs w:val="32"/>
        </w:rPr>
        <w:t>2</w:t>
      </w:r>
      <w:r w:rsidRPr="000460C6">
        <w:rPr>
          <w:rFonts w:hint="eastAsia"/>
          <w:bCs/>
          <w:szCs w:val="32"/>
        </w:rPr>
        <w:t>）</w:t>
      </w:r>
      <w:r w:rsidR="009732C1" w:rsidRPr="000460C6">
        <w:rPr>
          <w:rFonts w:hint="eastAsia"/>
          <w:bCs/>
          <w:szCs w:val="32"/>
        </w:rPr>
        <w:t>乡村旅游现状分析</w:t>
      </w:r>
      <w:bookmarkEnd w:id="28"/>
      <w:bookmarkEnd w:id="29"/>
    </w:p>
    <w:p w14:paraId="1661DC1A" w14:textId="77777777" w:rsidR="009732C1" w:rsidRPr="00B841C3" w:rsidRDefault="00A11106" w:rsidP="002B5D4D">
      <w:pPr>
        <w:ind w:firstLine="420"/>
        <w:rPr>
          <w:color w:val="000000" w:themeColor="text1"/>
        </w:rPr>
      </w:pPr>
      <w:r w:rsidRPr="00B841C3">
        <w:rPr>
          <w:rFonts w:ascii="宋体" w:hAnsi="宋体" w:cs="宋体" w:hint="eastAsia"/>
        </w:rPr>
        <w:sym w:font="Wingdings" w:char="F081"/>
      </w:r>
      <w:r w:rsidR="009732C1" w:rsidRPr="00B841C3">
        <w:rPr>
          <w:rFonts w:ascii="宋体" w:hAnsi="宋体" w:cs="宋体" w:hint="eastAsia"/>
          <w:color w:val="000000" w:themeColor="text1"/>
        </w:rPr>
        <w:t>游</w:t>
      </w:r>
      <w:r w:rsidR="009732C1" w:rsidRPr="00B841C3">
        <w:rPr>
          <w:rFonts w:hint="eastAsia"/>
          <w:color w:val="000000" w:themeColor="text1"/>
        </w:rPr>
        <w:t>客旅游地的选择分析</w:t>
      </w:r>
    </w:p>
    <w:p w14:paraId="7031DF12" w14:textId="7EE66E11" w:rsidR="00BD6C6D" w:rsidRDefault="00BD6C6D" w:rsidP="004C661E">
      <w:pPr>
        <w:ind w:firstLineChars="0" w:firstLine="0"/>
        <w:rPr>
          <w:noProof/>
        </w:rPr>
      </w:pPr>
      <w:r>
        <w:rPr>
          <w:noProof/>
        </w:rPr>
        <w:drawing>
          <wp:anchor distT="0" distB="0" distL="114300" distR="114300" simplePos="0" relativeHeight="251646976" behindDoc="0" locked="0" layoutInCell="1" allowOverlap="1" wp14:anchorId="754C5459" wp14:editId="5AD8375E">
            <wp:simplePos x="0" y="0"/>
            <wp:positionH relativeFrom="column">
              <wp:posOffset>678424</wp:posOffset>
            </wp:positionH>
            <wp:positionV relativeFrom="paragraph">
              <wp:posOffset>400148</wp:posOffset>
            </wp:positionV>
            <wp:extent cx="3903345" cy="2039620"/>
            <wp:effectExtent l="0" t="0" r="1905" b="0"/>
            <wp:wrapTopAndBottom/>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03345" cy="2039620"/>
                    </a:xfrm>
                    <a:prstGeom prst="rect">
                      <a:avLst/>
                    </a:prstGeom>
                    <a:noFill/>
                    <a:ln>
                      <a:noFill/>
                    </a:ln>
                  </pic:spPr>
                </pic:pic>
              </a:graphicData>
            </a:graphic>
          </wp:anchor>
        </w:drawing>
      </w:r>
    </w:p>
    <w:p w14:paraId="7A3D23DA" w14:textId="3E10E43A" w:rsidR="00BD6C6D" w:rsidRDefault="00BD6C6D" w:rsidP="004C661E">
      <w:pPr>
        <w:ind w:firstLineChars="0" w:firstLine="0"/>
        <w:rPr>
          <w:b/>
          <w:bCs/>
          <w:color w:val="000000" w:themeColor="text1"/>
        </w:rPr>
      </w:pPr>
    </w:p>
    <w:p w14:paraId="5F1A0B9C" w14:textId="77777777" w:rsidR="009732C1" w:rsidRPr="00CD52D9" w:rsidRDefault="00A11106" w:rsidP="00CD52D9">
      <w:pPr>
        <w:pStyle w:val="a9"/>
        <w:ind w:firstLine="420"/>
        <w:jc w:val="center"/>
        <w:rPr>
          <w:rFonts w:asciiTheme="minorEastAsia" w:eastAsiaTheme="minorEastAsia" w:hAnsiTheme="minorEastAsia"/>
          <w:sz w:val="21"/>
          <w:szCs w:val="21"/>
        </w:rPr>
      </w:pPr>
      <w:bookmarkStart w:id="30" w:name="_Toc99354691"/>
      <w:bookmarkStart w:id="31" w:name="_Toc14912"/>
      <w:bookmarkStart w:id="32" w:name="_Ref103513950"/>
      <w:r w:rsidRPr="00CD52D9">
        <w:rPr>
          <w:rFonts w:asciiTheme="minorEastAsia" w:eastAsiaTheme="minorEastAsia" w:hAnsiTheme="minorEastAsia" w:hint="eastAsia"/>
          <w:sz w:val="21"/>
          <w:szCs w:val="21"/>
        </w:rPr>
        <w:t xml:space="preserve">图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图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00960750" w:rsidRPr="00CD52D9">
        <w:rPr>
          <w:rFonts w:asciiTheme="minorEastAsia" w:eastAsiaTheme="minorEastAsia" w:hAnsiTheme="minorEastAsia"/>
          <w:sz w:val="21"/>
          <w:szCs w:val="21"/>
        </w:rPr>
        <w:t>3</w:t>
      </w:r>
      <w:r w:rsidRPr="00CD52D9">
        <w:rPr>
          <w:rFonts w:asciiTheme="minorEastAsia" w:eastAsiaTheme="minorEastAsia" w:hAnsiTheme="minorEastAsia"/>
          <w:sz w:val="21"/>
          <w:szCs w:val="21"/>
        </w:rPr>
        <w:fldChar w:fldCharType="end"/>
      </w:r>
      <w:r w:rsidR="009732C1" w:rsidRPr="00CD52D9">
        <w:rPr>
          <w:rFonts w:asciiTheme="minorEastAsia" w:eastAsiaTheme="minorEastAsia" w:hAnsiTheme="minorEastAsia" w:hint="eastAsia"/>
          <w:sz w:val="21"/>
          <w:szCs w:val="21"/>
        </w:rPr>
        <w:t>游客旅游偏好图</w:t>
      </w:r>
      <w:bookmarkEnd w:id="30"/>
      <w:bookmarkEnd w:id="31"/>
      <w:bookmarkEnd w:id="32"/>
    </w:p>
    <w:p w14:paraId="053C420E" w14:textId="44BF3BE6" w:rsidR="009732C1" w:rsidRDefault="009732C1" w:rsidP="009732C1">
      <w:pPr>
        <w:ind w:firstLine="420"/>
        <w:rPr>
          <w:rFonts w:ascii="宋体" w:hAnsi="宋体"/>
          <w:color w:val="000000" w:themeColor="text1"/>
        </w:rPr>
      </w:pPr>
      <w:r>
        <w:rPr>
          <w:rFonts w:ascii="宋体" w:hAnsi="宋体" w:hint="eastAsia"/>
          <w:color w:val="000000" w:themeColor="text1"/>
        </w:rPr>
        <w:t>由</w:t>
      </w:r>
      <w:r w:rsidR="00A11106">
        <w:rPr>
          <w:rFonts w:ascii="宋体" w:hAnsi="宋体"/>
          <w:color w:val="000000" w:themeColor="text1"/>
        </w:rPr>
        <w:fldChar w:fldCharType="begin"/>
      </w:r>
      <w:r w:rsidR="00A11106">
        <w:rPr>
          <w:rFonts w:ascii="宋体" w:hAnsi="宋体"/>
          <w:color w:val="000000" w:themeColor="text1"/>
        </w:rPr>
        <w:instrText xml:space="preserve"> </w:instrText>
      </w:r>
      <w:r w:rsidR="00A11106">
        <w:rPr>
          <w:rFonts w:ascii="宋体" w:hAnsi="宋体" w:hint="eastAsia"/>
          <w:color w:val="000000" w:themeColor="text1"/>
        </w:rPr>
        <w:instrText>REF _Ref103513950 \h</w:instrText>
      </w:r>
      <w:r w:rsidR="00A11106">
        <w:rPr>
          <w:rFonts w:ascii="宋体" w:hAnsi="宋体"/>
          <w:color w:val="000000" w:themeColor="text1"/>
        </w:rPr>
        <w:instrText xml:space="preserve"> </w:instrText>
      </w:r>
      <w:r w:rsidR="000460C6">
        <w:rPr>
          <w:rFonts w:ascii="宋体" w:hAnsi="宋体"/>
          <w:color w:val="000000" w:themeColor="text1"/>
        </w:rPr>
        <w:instrText xml:space="preserve"> \* MERGEFORMAT </w:instrText>
      </w:r>
      <w:r w:rsidR="00A11106">
        <w:rPr>
          <w:rFonts w:ascii="宋体" w:hAnsi="宋体"/>
          <w:color w:val="000000" w:themeColor="text1"/>
        </w:rPr>
      </w:r>
      <w:r w:rsidR="00A11106">
        <w:rPr>
          <w:rFonts w:ascii="宋体" w:hAnsi="宋体"/>
          <w:color w:val="000000" w:themeColor="text1"/>
        </w:rPr>
        <w:fldChar w:fldCharType="separate"/>
      </w:r>
      <w:r w:rsidR="00960750" w:rsidRPr="000460C6">
        <w:rPr>
          <w:rFonts w:ascii="宋体" w:hAnsi="宋体" w:hint="eastAsia"/>
          <w:color w:val="000000" w:themeColor="text1"/>
        </w:rPr>
        <w:t xml:space="preserve">图 </w:t>
      </w:r>
      <w:r w:rsidR="00960750" w:rsidRPr="000460C6">
        <w:rPr>
          <w:rFonts w:ascii="宋体" w:hAnsi="宋体"/>
          <w:color w:val="000000" w:themeColor="text1"/>
        </w:rPr>
        <w:t>3</w:t>
      </w:r>
      <w:r w:rsidR="00960750" w:rsidRPr="000460C6">
        <w:rPr>
          <w:rFonts w:ascii="宋体" w:hAnsi="宋体" w:hint="eastAsia"/>
          <w:color w:val="000000" w:themeColor="text1"/>
        </w:rPr>
        <w:t>游客旅游</w:t>
      </w:r>
      <w:proofErr w:type="gramStart"/>
      <w:r w:rsidR="00960750" w:rsidRPr="000460C6">
        <w:rPr>
          <w:rFonts w:ascii="宋体" w:hAnsi="宋体" w:hint="eastAsia"/>
          <w:color w:val="000000" w:themeColor="text1"/>
        </w:rPr>
        <w:t>偏好图</w:t>
      </w:r>
      <w:proofErr w:type="gramEnd"/>
      <w:r w:rsidR="00A11106">
        <w:rPr>
          <w:rFonts w:ascii="宋体" w:hAnsi="宋体"/>
          <w:color w:val="000000" w:themeColor="text1"/>
        </w:rPr>
        <w:fldChar w:fldCharType="end"/>
      </w:r>
      <w:r>
        <w:rPr>
          <w:rFonts w:ascii="宋体" w:hAnsi="宋体" w:hint="eastAsia"/>
          <w:color w:val="000000" w:themeColor="text1"/>
        </w:rPr>
        <w:t>可知，对于游客进行乡村旅游的选择，景区周缘</w:t>
      </w:r>
      <w:proofErr w:type="gramStart"/>
      <w:r>
        <w:rPr>
          <w:rFonts w:ascii="宋体" w:hAnsi="宋体" w:hint="eastAsia"/>
          <w:color w:val="000000" w:themeColor="text1"/>
        </w:rPr>
        <w:t>占比较</w:t>
      </w:r>
      <w:proofErr w:type="gramEnd"/>
      <w:r>
        <w:rPr>
          <w:rFonts w:ascii="宋体" w:hAnsi="宋体" w:hint="eastAsia"/>
          <w:color w:val="000000" w:themeColor="text1"/>
        </w:rPr>
        <w:t>高，</w:t>
      </w:r>
      <w:proofErr w:type="gramStart"/>
      <w:r>
        <w:rPr>
          <w:rFonts w:ascii="宋体" w:hAnsi="宋体" w:hint="eastAsia"/>
          <w:color w:val="000000" w:themeColor="text1"/>
        </w:rPr>
        <w:t>其次便</w:t>
      </w:r>
      <w:proofErr w:type="gramEnd"/>
      <w:r>
        <w:rPr>
          <w:rFonts w:ascii="宋体" w:hAnsi="宋体" w:hint="eastAsia"/>
          <w:color w:val="000000" w:themeColor="text1"/>
        </w:rPr>
        <w:t>为特色村寨，都市郊区占比最少。由此可见，游客选择乡村旅游时对于环境要求较高，其次便是具有特色的村寨。乡村旅游兼顾二者特点，由此可见乡村旅游市场较为广泛。</w:t>
      </w:r>
    </w:p>
    <w:p w14:paraId="73BED984" w14:textId="77777777" w:rsidR="009732C1" w:rsidRPr="0071723B" w:rsidRDefault="00A11106" w:rsidP="00E362E0">
      <w:pPr>
        <w:spacing w:beforeLines="100" w:before="312" w:afterLines="100" w:after="312"/>
        <w:ind w:firstLine="420"/>
      </w:pPr>
      <w:r w:rsidRPr="0071723B">
        <w:rPr>
          <w:rFonts w:hint="eastAsia"/>
        </w:rPr>
        <w:lastRenderedPageBreak/>
        <w:sym w:font="Wingdings" w:char="F082"/>
      </w:r>
      <w:r w:rsidR="009732C1" w:rsidRPr="0071723B">
        <w:rPr>
          <w:rFonts w:hint="eastAsia"/>
        </w:rPr>
        <w:t>乡村旅游吸引游客的因素分析</w:t>
      </w:r>
    </w:p>
    <w:p w14:paraId="7BAB9343" w14:textId="3DA2EC5F" w:rsidR="009732C1" w:rsidRDefault="00144535" w:rsidP="009732C1">
      <w:pPr>
        <w:ind w:firstLine="420"/>
        <w:rPr>
          <w:b/>
          <w:bCs/>
          <w:color w:val="000000" w:themeColor="text1"/>
        </w:rPr>
      </w:pPr>
      <w:r>
        <w:rPr>
          <w:noProof/>
        </w:rPr>
        <w:drawing>
          <wp:anchor distT="0" distB="0" distL="114300" distR="114300" simplePos="0" relativeHeight="251665408" behindDoc="0" locked="0" layoutInCell="1" allowOverlap="1" wp14:anchorId="2E52BEDF" wp14:editId="377139FE">
            <wp:simplePos x="0" y="0"/>
            <wp:positionH relativeFrom="column">
              <wp:posOffset>0</wp:posOffset>
            </wp:positionH>
            <wp:positionV relativeFrom="paragraph">
              <wp:posOffset>203200</wp:posOffset>
            </wp:positionV>
            <wp:extent cx="5267960" cy="3114675"/>
            <wp:effectExtent l="0" t="0" r="8890" b="9525"/>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7960" cy="3114675"/>
                    </a:xfrm>
                    <a:prstGeom prst="rect">
                      <a:avLst/>
                    </a:prstGeom>
                    <a:noFill/>
                    <a:ln>
                      <a:noFill/>
                    </a:ln>
                  </pic:spPr>
                </pic:pic>
              </a:graphicData>
            </a:graphic>
          </wp:anchor>
        </w:drawing>
      </w:r>
    </w:p>
    <w:p w14:paraId="003D6A5A" w14:textId="77777777" w:rsidR="009732C1" w:rsidRPr="00CD52D9" w:rsidRDefault="00A11106" w:rsidP="00CD52D9">
      <w:pPr>
        <w:pStyle w:val="a9"/>
        <w:ind w:firstLine="420"/>
        <w:jc w:val="center"/>
        <w:rPr>
          <w:rFonts w:asciiTheme="minorEastAsia" w:eastAsiaTheme="minorEastAsia" w:hAnsiTheme="minorEastAsia"/>
          <w:sz w:val="21"/>
          <w:szCs w:val="21"/>
        </w:rPr>
      </w:pPr>
      <w:bookmarkStart w:id="33" w:name="_Toc99354692"/>
      <w:bookmarkStart w:id="34" w:name="_Toc12682"/>
      <w:bookmarkStart w:id="35" w:name="_Ref103513991"/>
      <w:r w:rsidRPr="00CD52D9">
        <w:rPr>
          <w:rFonts w:asciiTheme="minorEastAsia" w:eastAsiaTheme="minorEastAsia" w:hAnsiTheme="minorEastAsia" w:hint="eastAsia"/>
          <w:sz w:val="21"/>
          <w:szCs w:val="21"/>
        </w:rPr>
        <w:t xml:space="preserve">图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图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00960750" w:rsidRPr="00CD52D9">
        <w:rPr>
          <w:rFonts w:asciiTheme="minorEastAsia" w:eastAsiaTheme="minorEastAsia" w:hAnsiTheme="minorEastAsia"/>
          <w:sz w:val="21"/>
          <w:szCs w:val="21"/>
        </w:rPr>
        <w:t>4</w:t>
      </w:r>
      <w:r w:rsidRPr="00CD52D9">
        <w:rPr>
          <w:rFonts w:asciiTheme="minorEastAsia" w:eastAsiaTheme="minorEastAsia" w:hAnsiTheme="minorEastAsia"/>
          <w:sz w:val="21"/>
          <w:szCs w:val="21"/>
        </w:rPr>
        <w:fldChar w:fldCharType="end"/>
      </w:r>
      <w:r w:rsidR="009732C1" w:rsidRPr="00CD52D9">
        <w:rPr>
          <w:rFonts w:asciiTheme="minorEastAsia" w:eastAsiaTheme="minorEastAsia" w:hAnsiTheme="minorEastAsia" w:hint="eastAsia"/>
          <w:sz w:val="21"/>
          <w:szCs w:val="21"/>
        </w:rPr>
        <w:t>乡村旅游吸引游客的因素分析</w:t>
      </w:r>
      <w:bookmarkEnd w:id="33"/>
      <w:bookmarkEnd w:id="34"/>
      <w:bookmarkEnd w:id="35"/>
    </w:p>
    <w:p w14:paraId="4F25BFA8" w14:textId="77777777" w:rsidR="009732C1" w:rsidRDefault="009732C1" w:rsidP="009732C1">
      <w:pPr>
        <w:adjustRightInd w:val="0"/>
        <w:snapToGrid w:val="0"/>
        <w:ind w:firstLine="420"/>
        <w:rPr>
          <w:color w:val="000000" w:themeColor="text1"/>
        </w:rPr>
      </w:pPr>
    </w:p>
    <w:p w14:paraId="76367C60" w14:textId="38AF4B23" w:rsidR="009732C1" w:rsidRDefault="009732C1" w:rsidP="009732C1">
      <w:pPr>
        <w:adjustRightInd w:val="0"/>
        <w:snapToGrid w:val="0"/>
        <w:ind w:firstLine="420"/>
        <w:rPr>
          <w:color w:val="000000" w:themeColor="text1"/>
        </w:rPr>
      </w:pPr>
      <w:r>
        <w:rPr>
          <w:rFonts w:ascii="宋体" w:hAnsi="宋体" w:hint="eastAsia"/>
          <w:color w:val="000000" w:themeColor="text1"/>
        </w:rPr>
        <w:t>由</w:t>
      </w:r>
      <w:r w:rsidR="00A11106" w:rsidRPr="000460C6">
        <w:rPr>
          <w:color w:val="000000" w:themeColor="text1"/>
        </w:rPr>
        <w:fldChar w:fldCharType="begin"/>
      </w:r>
      <w:r w:rsidR="00A11106" w:rsidRPr="000460C6">
        <w:rPr>
          <w:color w:val="000000" w:themeColor="text1"/>
        </w:rPr>
        <w:instrText xml:space="preserve"> </w:instrText>
      </w:r>
      <w:r w:rsidR="00A11106" w:rsidRPr="000460C6">
        <w:rPr>
          <w:rFonts w:hint="eastAsia"/>
          <w:color w:val="000000" w:themeColor="text1"/>
        </w:rPr>
        <w:instrText>REF _Ref103513991 \h</w:instrText>
      </w:r>
      <w:r w:rsidR="00A11106" w:rsidRPr="000460C6">
        <w:rPr>
          <w:color w:val="000000" w:themeColor="text1"/>
        </w:rPr>
        <w:instrText xml:space="preserve"> </w:instrText>
      </w:r>
      <w:r w:rsidR="000460C6">
        <w:rPr>
          <w:color w:val="000000" w:themeColor="text1"/>
        </w:rPr>
        <w:instrText xml:space="preserve"> \* MERGEFORMAT </w:instrText>
      </w:r>
      <w:r w:rsidR="00A11106" w:rsidRPr="000460C6">
        <w:rPr>
          <w:color w:val="000000" w:themeColor="text1"/>
        </w:rPr>
      </w:r>
      <w:r w:rsidR="00A11106" w:rsidRPr="000460C6">
        <w:rPr>
          <w:color w:val="000000" w:themeColor="text1"/>
        </w:rPr>
        <w:fldChar w:fldCharType="separate"/>
      </w:r>
      <w:r w:rsidR="00960750" w:rsidRPr="000460C6">
        <w:rPr>
          <w:rFonts w:hint="eastAsia"/>
          <w:color w:val="000000" w:themeColor="text1"/>
        </w:rPr>
        <w:t>图</w:t>
      </w:r>
      <w:r w:rsidR="00960750" w:rsidRPr="000460C6">
        <w:rPr>
          <w:rFonts w:hint="eastAsia"/>
          <w:color w:val="000000" w:themeColor="text1"/>
        </w:rPr>
        <w:t xml:space="preserve"> </w:t>
      </w:r>
      <w:r w:rsidR="00960750" w:rsidRPr="000460C6">
        <w:rPr>
          <w:color w:val="000000" w:themeColor="text1"/>
        </w:rPr>
        <w:t>4</w:t>
      </w:r>
      <w:r w:rsidR="00960750" w:rsidRPr="000460C6">
        <w:rPr>
          <w:rFonts w:hint="eastAsia"/>
          <w:color w:val="000000" w:themeColor="text1"/>
        </w:rPr>
        <w:t>乡村旅游吸引游客的因素分析</w:t>
      </w:r>
      <w:r w:rsidR="00A11106" w:rsidRPr="000460C6">
        <w:rPr>
          <w:color w:val="000000" w:themeColor="text1"/>
        </w:rPr>
        <w:fldChar w:fldCharType="end"/>
      </w:r>
      <w:r w:rsidRPr="000460C6">
        <w:rPr>
          <w:rFonts w:hint="eastAsia"/>
          <w:color w:val="000000" w:themeColor="text1"/>
        </w:rPr>
        <w:t>可得</w:t>
      </w:r>
      <w:r>
        <w:rPr>
          <w:rFonts w:ascii="宋体" w:hAnsi="宋体" w:hint="eastAsia"/>
          <w:color w:val="000000" w:themeColor="text1"/>
        </w:rPr>
        <w:t>，</w:t>
      </w:r>
      <w:r>
        <w:rPr>
          <w:rFonts w:hint="eastAsia"/>
          <w:color w:val="000000" w:themeColor="text1"/>
        </w:rPr>
        <w:t>吸引游客进行乡村旅游，最主要的因素是自然风光、游玩项目。相反，</w:t>
      </w:r>
      <w:proofErr w:type="gramStart"/>
      <w:r>
        <w:rPr>
          <w:rFonts w:hint="eastAsia"/>
          <w:color w:val="000000" w:themeColor="text1"/>
        </w:rPr>
        <w:t>网红打卡</w:t>
      </w:r>
      <w:proofErr w:type="gramEnd"/>
      <w:r>
        <w:rPr>
          <w:rFonts w:hint="eastAsia"/>
          <w:color w:val="000000" w:themeColor="text1"/>
        </w:rPr>
        <w:t>地对游客的吸引程度最低。而游客进行乡村旅游的目的，身心放松，体验乡村文化选择较多。可看出吸引游客进行乡村旅游的因素主要是景观及娱乐项目，而游客体验乡村旅游的目的主要是放松心情及体验特色文化。因此，乡村旅游应认清自身优势，提升对景物的保护力度，展现自身文化特色，帮助游客进行身心放松。</w:t>
      </w:r>
    </w:p>
    <w:p w14:paraId="13306234" w14:textId="6DE81C52" w:rsidR="009732C1" w:rsidRDefault="00A11106" w:rsidP="00E362E0">
      <w:pPr>
        <w:spacing w:beforeLines="100" w:before="312" w:afterLines="100" w:after="312"/>
        <w:ind w:firstLine="420"/>
      </w:pPr>
      <w:r w:rsidRPr="0071723B">
        <w:rPr>
          <w:rFonts w:hint="eastAsia"/>
        </w:rPr>
        <w:sym w:font="Wingdings" w:char="F083"/>
      </w:r>
      <w:r w:rsidR="009732C1" w:rsidRPr="0071723B">
        <w:rPr>
          <w:rFonts w:hint="eastAsia"/>
        </w:rPr>
        <w:t>游客消费偏好分析</w:t>
      </w:r>
    </w:p>
    <w:p w14:paraId="377C3593" w14:textId="70875D22" w:rsidR="00BD6C6D" w:rsidRDefault="00BD6C6D" w:rsidP="00E362E0">
      <w:pPr>
        <w:ind w:firstLineChars="0" w:firstLine="0"/>
        <w:rPr>
          <w:noProof/>
        </w:rPr>
      </w:pPr>
      <w:r>
        <w:rPr>
          <w:noProof/>
        </w:rPr>
        <w:drawing>
          <wp:anchor distT="0" distB="0" distL="114300" distR="114300" simplePos="0" relativeHeight="251650048" behindDoc="0" locked="0" layoutInCell="1" allowOverlap="1" wp14:anchorId="2BC07F0A" wp14:editId="4D71ACB1">
            <wp:simplePos x="0" y="0"/>
            <wp:positionH relativeFrom="column">
              <wp:posOffset>837028</wp:posOffset>
            </wp:positionH>
            <wp:positionV relativeFrom="paragraph">
              <wp:posOffset>321994</wp:posOffset>
            </wp:positionV>
            <wp:extent cx="3803650" cy="2331720"/>
            <wp:effectExtent l="0" t="0" r="6350" b="0"/>
            <wp:wrapTopAndBottom/>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03650" cy="2331720"/>
                    </a:xfrm>
                    <a:prstGeom prst="rect">
                      <a:avLst/>
                    </a:prstGeom>
                    <a:noFill/>
                    <a:ln>
                      <a:noFill/>
                    </a:ln>
                  </pic:spPr>
                </pic:pic>
              </a:graphicData>
            </a:graphic>
          </wp:anchor>
        </w:drawing>
      </w:r>
    </w:p>
    <w:p w14:paraId="75B9FD40" w14:textId="6A08D95B" w:rsidR="00BD6C6D" w:rsidRDefault="00BD6C6D" w:rsidP="009732C1">
      <w:pPr>
        <w:ind w:firstLine="422"/>
        <w:rPr>
          <w:b/>
          <w:bCs/>
          <w:color w:val="000000" w:themeColor="text1"/>
        </w:rPr>
      </w:pPr>
    </w:p>
    <w:p w14:paraId="423431EB" w14:textId="77777777" w:rsidR="009732C1" w:rsidRPr="00CD52D9" w:rsidRDefault="00A11106" w:rsidP="00CD52D9">
      <w:pPr>
        <w:pStyle w:val="a9"/>
        <w:ind w:firstLine="420"/>
        <w:jc w:val="center"/>
        <w:rPr>
          <w:rFonts w:asciiTheme="minorEastAsia" w:eastAsiaTheme="minorEastAsia" w:hAnsiTheme="minorEastAsia"/>
          <w:sz w:val="21"/>
          <w:szCs w:val="21"/>
        </w:rPr>
      </w:pPr>
      <w:bookmarkStart w:id="36" w:name="_Toc99354693"/>
      <w:bookmarkStart w:id="37" w:name="_Toc3237"/>
      <w:bookmarkStart w:id="38" w:name="_Ref103514013"/>
      <w:r w:rsidRPr="00CD52D9">
        <w:rPr>
          <w:rFonts w:asciiTheme="minorEastAsia" w:eastAsiaTheme="minorEastAsia" w:hAnsiTheme="minorEastAsia" w:hint="eastAsia"/>
          <w:sz w:val="21"/>
          <w:szCs w:val="21"/>
        </w:rPr>
        <w:lastRenderedPageBreak/>
        <w:t xml:space="preserve">图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图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00960750" w:rsidRPr="00CD52D9">
        <w:rPr>
          <w:rFonts w:asciiTheme="minorEastAsia" w:eastAsiaTheme="minorEastAsia" w:hAnsiTheme="minorEastAsia"/>
          <w:sz w:val="21"/>
          <w:szCs w:val="21"/>
        </w:rPr>
        <w:t>5</w:t>
      </w:r>
      <w:r w:rsidRPr="00CD52D9">
        <w:rPr>
          <w:rFonts w:asciiTheme="minorEastAsia" w:eastAsiaTheme="minorEastAsia" w:hAnsiTheme="minorEastAsia"/>
          <w:sz w:val="21"/>
          <w:szCs w:val="21"/>
        </w:rPr>
        <w:fldChar w:fldCharType="end"/>
      </w:r>
      <w:r w:rsidR="009732C1" w:rsidRPr="00CD52D9">
        <w:rPr>
          <w:rFonts w:asciiTheme="minorEastAsia" w:eastAsiaTheme="minorEastAsia" w:hAnsiTheme="minorEastAsia" w:hint="eastAsia"/>
          <w:sz w:val="21"/>
          <w:szCs w:val="21"/>
        </w:rPr>
        <w:t>游客消费偏好分析图</w:t>
      </w:r>
      <w:bookmarkEnd w:id="36"/>
      <w:bookmarkEnd w:id="37"/>
      <w:bookmarkEnd w:id="38"/>
    </w:p>
    <w:p w14:paraId="676BD3B8" w14:textId="2C15C2C3" w:rsidR="009732C1" w:rsidRDefault="009732C1" w:rsidP="009732C1">
      <w:pPr>
        <w:adjustRightInd w:val="0"/>
        <w:snapToGrid w:val="0"/>
        <w:ind w:firstLine="420"/>
        <w:jc w:val="left"/>
        <w:rPr>
          <w:rFonts w:ascii="宋体" w:hAnsi="宋体"/>
          <w:color w:val="000000" w:themeColor="text1"/>
        </w:rPr>
      </w:pPr>
      <w:r>
        <w:rPr>
          <w:rFonts w:ascii="宋体" w:hAnsi="宋体" w:hint="eastAsia"/>
          <w:color w:val="000000" w:themeColor="text1"/>
        </w:rPr>
        <w:t>从</w:t>
      </w:r>
      <w:r w:rsidR="00A11106" w:rsidRPr="000460C6">
        <w:rPr>
          <w:rFonts w:ascii="宋体" w:hAnsi="宋体"/>
          <w:color w:val="000000" w:themeColor="text1"/>
        </w:rPr>
        <w:fldChar w:fldCharType="begin"/>
      </w:r>
      <w:r w:rsidR="00A11106">
        <w:rPr>
          <w:rFonts w:ascii="宋体" w:hAnsi="宋体"/>
          <w:color w:val="000000" w:themeColor="text1"/>
        </w:rPr>
        <w:instrText xml:space="preserve"> </w:instrText>
      </w:r>
      <w:r w:rsidR="00A11106">
        <w:rPr>
          <w:rFonts w:ascii="宋体" w:hAnsi="宋体" w:hint="eastAsia"/>
          <w:color w:val="000000" w:themeColor="text1"/>
        </w:rPr>
        <w:instrText>REF _Ref103514013 \h</w:instrText>
      </w:r>
      <w:r w:rsidR="00A11106">
        <w:rPr>
          <w:rFonts w:ascii="宋体" w:hAnsi="宋体"/>
          <w:color w:val="000000" w:themeColor="text1"/>
        </w:rPr>
        <w:instrText xml:space="preserve"> </w:instrText>
      </w:r>
      <w:r w:rsidR="000460C6">
        <w:rPr>
          <w:rFonts w:ascii="宋体" w:hAnsi="宋体"/>
          <w:color w:val="000000" w:themeColor="text1"/>
        </w:rPr>
        <w:instrText xml:space="preserve"> \* MERGEFORMAT </w:instrText>
      </w:r>
      <w:r w:rsidR="00A11106" w:rsidRPr="000460C6">
        <w:rPr>
          <w:rFonts w:ascii="宋体" w:hAnsi="宋体"/>
          <w:color w:val="000000" w:themeColor="text1"/>
        </w:rPr>
      </w:r>
      <w:r w:rsidR="00A11106" w:rsidRPr="000460C6">
        <w:rPr>
          <w:rFonts w:ascii="宋体" w:hAnsi="宋体"/>
          <w:color w:val="000000" w:themeColor="text1"/>
        </w:rPr>
        <w:fldChar w:fldCharType="separate"/>
      </w:r>
      <w:r w:rsidR="00960750" w:rsidRPr="000460C6">
        <w:rPr>
          <w:rFonts w:ascii="宋体" w:hAnsi="宋体" w:hint="eastAsia"/>
          <w:color w:val="000000" w:themeColor="text1"/>
        </w:rPr>
        <w:t xml:space="preserve">图 </w:t>
      </w:r>
      <w:r w:rsidR="00960750" w:rsidRPr="000460C6">
        <w:rPr>
          <w:rFonts w:ascii="宋体" w:hAnsi="宋体"/>
          <w:color w:val="000000" w:themeColor="text1"/>
        </w:rPr>
        <w:t>5</w:t>
      </w:r>
      <w:r w:rsidR="00960750" w:rsidRPr="000460C6">
        <w:rPr>
          <w:rFonts w:ascii="宋体" w:hAnsi="宋体" w:hint="eastAsia"/>
          <w:color w:val="000000" w:themeColor="text1"/>
        </w:rPr>
        <w:t>游客消费偏好分析图</w:t>
      </w:r>
      <w:r w:rsidR="00A11106" w:rsidRPr="000460C6">
        <w:rPr>
          <w:rFonts w:ascii="宋体" w:hAnsi="宋体"/>
          <w:color w:val="000000" w:themeColor="text1"/>
        </w:rPr>
        <w:fldChar w:fldCharType="end"/>
      </w:r>
      <w:r>
        <w:rPr>
          <w:rFonts w:ascii="宋体" w:hAnsi="宋体" w:hint="eastAsia"/>
          <w:color w:val="000000" w:themeColor="text1"/>
        </w:rPr>
        <w:t>可知，游客消费最高的因素为特色产品的购买，可以看到游客对“特色”的追求。其次，消费者购买最多的是民俗活动，另外，在用科技产品来体验文化方面，也有不少的游客选择。有以上的分析可知，游客比较喜欢能够体现乡村文化、展现其特色的活动，乐于为此消费。</w:t>
      </w:r>
    </w:p>
    <w:p w14:paraId="2EA62165" w14:textId="77777777" w:rsidR="009732C1" w:rsidRDefault="00A11106" w:rsidP="0071723B">
      <w:pPr>
        <w:spacing w:beforeLines="100" w:before="312" w:afterLines="100" w:after="312"/>
        <w:ind w:firstLineChars="0" w:firstLine="0"/>
        <w:rPr>
          <w:b/>
          <w:bCs/>
        </w:rPr>
      </w:pPr>
      <w:bookmarkStart w:id="39" w:name="_Toc98789085"/>
      <w:bookmarkStart w:id="40" w:name="_Toc25760"/>
      <w:r>
        <w:rPr>
          <w:rFonts w:hint="eastAsia"/>
        </w:rPr>
        <w:t>（</w:t>
      </w:r>
      <w:r>
        <w:rPr>
          <w:rFonts w:hint="eastAsia"/>
        </w:rPr>
        <w:t>3</w:t>
      </w:r>
      <w:r>
        <w:rPr>
          <w:rFonts w:hint="eastAsia"/>
        </w:rPr>
        <w:t>）</w:t>
      </w:r>
      <w:r w:rsidR="009732C1">
        <w:rPr>
          <w:rFonts w:hint="eastAsia"/>
        </w:rPr>
        <w:t>游客对乡村旅游的评价分析</w:t>
      </w:r>
      <w:bookmarkEnd w:id="39"/>
      <w:bookmarkEnd w:id="40"/>
    </w:p>
    <w:p w14:paraId="01A8E646" w14:textId="0A2F22D3" w:rsidR="009732C1" w:rsidRPr="00BD6C6D" w:rsidRDefault="00A11106" w:rsidP="0071723B">
      <w:pPr>
        <w:spacing w:beforeLines="100" w:before="312" w:afterLines="100" w:after="312"/>
        <w:ind w:firstLine="420"/>
        <w:rPr>
          <w:rFonts w:ascii="宋体" w:hAnsi="宋体"/>
          <w:color w:val="000000" w:themeColor="text1"/>
        </w:rPr>
      </w:pPr>
      <w:r w:rsidRPr="00B841C3">
        <w:rPr>
          <w:rFonts w:ascii="宋体" w:hAnsi="宋体" w:cs="宋体" w:hint="eastAsia"/>
          <w:color w:val="000000" w:themeColor="text1"/>
        </w:rPr>
        <w:sym w:font="Wingdings" w:char="F081"/>
      </w:r>
      <w:r w:rsidR="009732C1" w:rsidRPr="00B841C3">
        <w:rPr>
          <w:rFonts w:ascii="宋体" w:hAnsi="宋体" w:cs="宋体" w:hint="eastAsia"/>
          <w:color w:val="000000" w:themeColor="text1"/>
        </w:rPr>
        <w:t>游客对乡村旅游的满意程度分析</w:t>
      </w:r>
    </w:p>
    <w:p w14:paraId="3B0E2B4E" w14:textId="5163E7D3" w:rsidR="00BD6C6D" w:rsidRDefault="00BD6C6D" w:rsidP="000460C6">
      <w:pPr>
        <w:ind w:firstLine="420"/>
        <w:jc w:val="center"/>
        <w:rPr>
          <w:noProof/>
          <w:color w:val="000000" w:themeColor="text1"/>
        </w:rPr>
      </w:pPr>
      <w:r>
        <w:rPr>
          <w:noProof/>
          <w:color w:val="000000" w:themeColor="text1"/>
        </w:rPr>
        <w:drawing>
          <wp:anchor distT="0" distB="0" distL="114300" distR="114300" simplePos="0" relativeHeight="251652096" behindDoc="0" locked="0" layoutInCell="1" allowOverlap="1" wp14:anchorId="059FC5D1" wp14:editId="22F08AA5">
            <wp:simplePos x="0" y="0"/>
            <wp:positionH relativeFrom="column">
              <wp:posOffset>1547446</wp:posOffset>
            </wp:positionH>
            <wp:positionV relativeFrom="paragraph">
              <wp:posOffset>336061</wp:posOffset>
            </wp:positionV>
            <wp:extent cx="2592705" cy="1898015"/>
            <wp:effectExtent l="0" t="0" r="0" b="6985"/>
            <wp:wrapTopAndBottom/>
            <wp:docPr id="20"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14:paraId="4796AB20" w14:textId="77777777" w:rsidR="009732C1" w:rsidRPr="00CD52D9" w:rsidRDefault="00A11106" w:rsidP="00CD52D9">
      <w:pPr>
        <w:pStyle w:val="a9"/>
        <w:ind w:firstLine="420"/>
        <w:jc w:val="center"/>
        <w:rPr>
          <w:rFonts w:asciiTheme="minorEastAsia" w:eastAsiaTheme="minorEastAsia" w:hAnsiTheme="minorEastAsia"/>
          <w:sz w:val="21"/>
          <w:szCs w:val="21"/>
        </w:rPr>
      </w:pPr>
      <w:bookmarkStart w:id="41" w:name="_Toc99354694"/>
      <w:bookmarkStart w:id="42" w:name="_Toc31901"/>
      <w:bookmarkStart w:id="43" w:name="_Ref103514034"/>
      <w:r w:rsidRPr="00CD52D9">
        <w:rPr>
          <w:rFonts w:asciiTheme="minorEastAsia" w:eastAsiaTheme="minorEastAsia" w:hAnsiTheme="minorEastAsia" w:hint="eastAsia"/>
          <w:sz w:val="21"/>
          <w:szCs w:val="21"/>
        </w:rPr>
        <w:t xml:space="preserve">图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图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00960750" w:rsidRPr="00CD52D9">
        <w:rPr>
          <w:rFonts w:asciiTheme="minorEastAsia" w:eastAsiaTheme="minorEastAsia" w:hAnsiTheme="minorEastAsia"/>
          <w:sz w:val="21"/>
          <w:szCs w:val="21"/>
        </w:rPr>
        <w:t>6</w:t>
      </w:r>
      <w:r w:rsidRPr="00CD52D9">
        <w:rPr>
          <w:rFonts w:asciiTheme="minorEastAsia" w:eastAsiaTheme="minorEastAsia" w:hAnsiTheme="minorEastAsia"/>
          <w:sz w:val="21"/>
          <w:szCs w:val="21"/>
        </w:rPr>
        <w:fldChar w:fldCharType="end"/>
      </w:r>
      <w:r w:rsidR="009732C1" w:rsidRPr="00CD52D9">
        <w:rPr>
          <w:rFonts w:asciiTheme="minorEastAsia" w:eastAsiaTheme="minorEastAsia" w:hAnsiTheme="minorEastAsia" w:hint="eastAsia"/>
          <w:sz w:val="21"/>
          <w:szCs w:val="21"/>
        </w:rPr>
        <w:t>游客对乡村旅游的评价分析图</w:t>
      </w:r>
      <w:bookmarkEnd w:id="41"/>
      <w:bookmarkEnd w:id="42"/>
      <w:bookmarkEnd w:id="43"/>
    </w:p>
    <w:p w14:paraId="7A2FBE18" w14:textId="787F9429" w:rsidR="009732C1" w:rsidRDefault="009732C1" w:rsidP="009732C1">
      <w:pPr>
        <w:adjustRightInd w:val="0"/>
        <w:snapToGrid w:val="0"/>
        <w:ind w:firstLine="420"/>
        <w:rPr>
          <w:rFonts w:ascii="宋体" w:hAnsi="宋体"/>
          <w:color w:val="000000" w:themeColor="text1"/>
        </w:rPr>
      </w:pPr>
      <w:r>
        <w:rPr>
          <w:rFonts w:ascii="宋体" w:hAnsi="宋体" w:hint="eastAsia"/>
          <w:color w:val="000000" w:themeColor="text1"/>
        </w:rPr>
        <w:t>由</w:t>
      </w:r>
      <w:r w:rsidR="00A11106">
        <w:rPr>
          <w:rFonts w:ascii="宋体" w:hAnsi="宋体"/>
          <w:color w:val="000000" w:themeColor="text1"/>
        </w:rPr>
        <w:fldChar w:fldCharType="begin"/>
      </w:r>
      <w:r w:rsidR="00A11106">
        <w:rPr>
          <w:rFonts w:ascii="宋体" w:hAnsi="宋体"/>
          <w:color w:val="000000" w:themeColor="text1"/>
        </w:rPr>
        <w:instrText xml:space="preserve"> </w:instrText>
      </w:r>
      <w:r w:rsidR="00A11106">
        <w:rPr>
          <w:rFonts w:ascii="宋体" w:hAnsi="宋体" w:hint="eastAsia"/>
          <w:color w:val="000000" w:themeColor="text1"/>
        </w:rPr>
        <w:instrText>REF _Ref103514034 \h</w:instrText>
      </w:r>
      <w:r w:rsidR="00A11106">
        <w:rPr>
          <w:rFonts w:ascii="宋体" w:hAnsi="宋体"/>
          <w:color w:val="000000" w:themeColor="text1"/>
        </w:rPr>
        <w:instrText xml:space="preserve"> </w:instrText>
      </w:r>
      <w:r w:rsidR="000460C6">
        <w:rPr>
          <w:rFonts w:ascii="宋体" w:hAnsi="宋体"/>
          <w:color w:val="000000" w:themeColor="text1"/>
        </w:rPr>
        <w:instrText xml:space="preserve"> \* MERGEFORMAT </w:instrText>
      </w:r>
      <w:r w:rsidR="00A11106">
        <w:rPr>
          <w:rFonts w:ascii="宋体" w:hAnsi="宋体"/>
          <w:color w:val="000000" w:themeColor="text1"/>
        </w:rPr>
      </w:r>
      <w:r w:rsidR="00A11106">
        <w:rPr>
          <w:rFonts w:ascii="宋体" w:hAnsi="宋体"/>
          <w:color w:val="000000" w:themeColor="text1"/>
        </w:rPr>
        <w:fldChar w:fldCharType="separate"/>
      </w:r>
      <w:r w:rsidR="00960750" w:rsidRPr="000460C6">
        <w:rPr>
          <w:rFonts w:ascii="宋体" w:hAnsi="宋体" w:hint="eastAsia"/>
          <w:color w:val="000000" w:themeColor="text1"/>
        </w:rPr>
        <w:t xml:space="preserve">图 </w:t>
      </w:r>
      <w:r w:rsidR="00960750" w:rsidRPr="000460C6">
        <w:rPr>
          <w:rFonts w:ascii="宋体" w:hAnsi="宋体"/>
          <w:color w:val="000000" w:themeColor="text1"/>
        </w:rPr>
        <w:t>6</w:t>
      </w:r>
      <w:r w:rsidR="00960750" w:rsidRPr="000460C6">
        <w:rPr>
          <w:rFonts w:ascii="宋体" w:hAnsi="宋体" w:hint="eastAsia"/>
          <w:color w:val="000000" w:themeColor="text1"/>
        </w:rPr>
        <w:t>游客对乡村旅游的评价分析图</w:t>
      </w:r>
      <w:r w:rsidR="00A11106">
        <w:rPr>
          <w:rFonts w:ascii="宋体" w:hAnsi="宋体"/>
          <w:color w:val="000000" w:themeColor="text1"/>
        </w:rPr>
        <w:fldChar w:fldCharType="end"/>
      </w:r>
      <w:r>
        <w:rPr>
          <w:rFonts w:ascii="宋体" w:hAnsi="宋体" w:hint="eastAsia"/>
          <w:color w:val="000000" w:themeColor="text1"/>
        </w:rPr>
        <w:t>可得，在总体上游客对乡村旅游是满意的，游客对乡村旅游的评价是比较好的，在乡村旅游过程中，能够满足自己的需求。</w:t>
      </w:r>
    </w:p>
    <w:p w14:paraId="149C915D" w14:textId="77777777" w:rsidR="009732C1" w:rsidRPr="00B841C3" w:rsidRDefault="00A11106" w:rsidP="0071723B">
      <w:pPr>
        <w:spacing w:beforeLines="100" w:before="312" w:afterLines="100" w:after="312"/>
        <w:ind w:firstLine="420"/>
        <w:rPr>
          <w:rFonts w:ascii="宋体" w:hAnsi="宋体"/>
          <w:color w:val="000000" w:themeColor="text1"/>
        </w:rPr>
      </w:pPr>
      <w:r w:rsidRPr="00B841C3">
        <w:rPr>
          <w:rFonts w:ascii="宋体" w:hAnsi="宋体" w:hint="eastAsia"/>
          <w:color w:val="000000" w:themeColor="text1"/>
        </w:rPr>
        <w:sym w:font="Wingdings" w:char="F082"/>
      </w:r>
      <w:r w:rsidR="009732C1" w:rsidRPr="00B841C3">
        <w:rPr>
          <w:rFonts w:ascii="宋体" w:hAnsi="宋体" w:hint="eastAsia"/>
          <w:color w:val="000000" w:themeColor="text1"/>
        </w:rPr>
        <w:t>游客参与乡村旅游的意愿分析图</w:t>
      </w:r>
    </w:p>
    <w:p w14:paraId="55814CF7" w14:textId="0E2CF2A2" w:rsidR="009732C1" w:rsidRDefault="00BD6C6D" w:rsidP="009732C1">
      <w:pPr>
        <w:ind w:firstLine="420"/>
        <w:jc w:val="center"/>
        <w:rPr>
          <w:noProof/>
          <w:color w:val="000000" w:themeColor="text1"/>
        </w:rPr>
      </w:pPr>
      <w:r>
        <w:rPr>
          <w:noProof/>
          <w:color w:val="000000" w:themeColor="text1"/>
        </w:rPr>
        <w:drawing>
          <wp:anchor distT="0" distB="0" distL="114300" distR="114300" simplePos="0" relativeHeight="251654144" behindDoc="0" locked="0" layoutInCell="1" allowOverlap="1" wp14:anchorId="276C0696" wp14:editId="059DA846">
            <wp:simplePos x="0" y="0"/>
            <wp:positionH relativeFrom="column">
              <wp:posOffset>1406770</wp:posOffset>
            </wp:positionH>
            <wp:positionV relativeFrom="paragraph">
              <wp:posOffset>336061</wp:posOffset>
            </wp:positionV>
            <wp:extent cx="2447925" cy="1776095"/>
            <wp:effectExtent l="0" t="0" r="0" b="0"/>
            <wp:wrapTopAndBottom/>
            <wp:docPr id="21"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083C8CDE" w14:textId="16F34864" w:rsidR="00BD6C6D" w:rsidRDefault="00BD6C6D" w:rsidP="009732C1">
      <w:pPr>
        <w:ind w:firstLine="420"/>
        <w:jc w:val="center"/>
        <w:rPr>
          <w:color w:val="000000" w:themeColor="text1"/>
        </w:rPr>
      </w:pPr>
    </w:p>
    <w:p w14:paraId="5C7271B3" w14:textId="77777777" w:rsidR="009732C1" w:rsidRPr="00CD52D9" w:rsidRDefault="00A11106" w:rsidP="00CD52D9">
      <w:pPr>
        <w:pStyle w:val="a9"/>
        <w:ind w:firstLine="420"/>
        <w:jc w:val="center"/>
        <w:rPr>
          <w:rFonts w:asciiTheme="minorEastAsia" w:eastAsiaTheme="minorEastAsia" w:hAnsiTheme="minorEastAsia"/>
          <w:sz w:val="21"/>
          <w:szCs w:val="21"/>
        </w:rPr>
      </w:pPr>
      <w:bookmarkStart w:id="44" w:name="_Toc99354695"/>
      <w:bookmarkStart w:id="45" w:name="_Toc724"/>
      <w:bookmarkStart w:id="46" w:name="_Ref103514056"/>
      <w:r w:rsidRPr="00CD52D9">
        <w:rPr>
          <w:rFonts w:asciiTheme="minorEastAsia" w:eastAsiaTheme="minorEastAsia" w:hAnsiTheme="minorEastAsia" w:hint="eastAsia"/>
          <w:sz w:val="21"/>
          <w:szCs w:val="21"/>
        </w:rPr>
        <w:t xml:space="preserve">图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图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00960750" w:rsidRPr="00CD52D9">
        <w:rPr>
          <w:rFonts w:asciiTheme="minorEastAsia" w:eastAsiaTheme="minorEastAsia" w:hAnsiTheme="minorEastAsia"/>
          <w:sz w:val="21"/>
          <w:szCs w:val="21"/>
        </w:rPr>
        <w:t>7</w:t>
      </w:r>
      <w:r w:rsidRPr="00CD52D9">
        <w:rPr>
          <w:rFonts w:asciiTheme="minorEastAsia" w:eastAsiaTheme="minorEastAsia" w:hAnsiTheme="minorEastAsia"/>
          <w:sz w:val="21"/>
          <w:szCs w:val="21"/>
        </w:rPr>
        <w:fldChar w:fldCharType="end"/>
      </w:r>
      <w:r w:rsidR="009732C1" w:rsidRPr="00CD52D9">
        <w:rPr>
          <w:rFonts w:asciiTheme="minorEastAsia" w:eastAsiaTheme="minorEastAsia" w:hAnsiTheme="minorEastAsia" w:hint="eastAsia"/>
          <w:sz w:val="21"/>
          <w:szCs w:val="21"/>
        </w:rPr>
        <w:t>游客参与乡村旅游的意愿分析图</w:t>
      </w:r>
      <w:bookmarkEnd w:id="44"/>
      <w:bookmarkEnd w:id="45"/>
      <w:bookmarkEnd w:id="46"/>
    </w:p>
    <w:p w14:paraId="2D80D54B" w14:textId="77777777" w:rsidR="009732C1" w:rsidRDefault="009732C1" w:rsidP="009732C1">
      <w:pPr>
        <w:adjustRightInd w:val="0"/>
        <w:snapToGrid w:val="0"/>
        <w:ind w:firstLine="420"/>
        <w:jc w:val="left"/>
        <w:rPr>
          <w:color w:val="000000" w:themeColor="text1"/>
        </w:rPr>
      </w:pPr>
    </w:p>
    <w:p w14:paraId="42835BFD" w14:textId="681E56DA" w:rsidR="009732C1" w:rsidRDefault="009732C1" w:rsidP="009732C1">
      <w:pPr>
        <w:adjustRightInd w:val="0"/>
        <w:snapToGrid w:val="0"/>
        <w:ind w:firstLine="420"/>
        <w:jc w:val="left"/>
        <w:rPr>
          <w:rFonts w:ascii="宋体" w:hAnsi="宋体"/>
          <w:color w:val="000000" w:themeColor="text1"/>
        </w:rPr>
      </w:pPr>
      <w:r>
        <w:rPr>
          <w:rFonts w:ascii="宋体" w:hAnsi="宋体" w:hint="eastAsia"/>
          <w:color w:val="000000" w:themeColor="text1"/>
        </w:rPr>
        <w:t>由</w:t>
      </w:r>
      <w:r w:rsidR="00A11106">
        <w:rPr>
          <w:rFonts w:ascii="宋体" w:hAnsi="宋体"/>
          <w:color w:val="000000" w:themeColor="text1"/>
        </w:rPr>
        <w:fldChar w:fldCharType="begin"/>
      </w:r>
      <w:r w:rsidR="00A11106">
        <w:rPr>
          <w:rFonts w:ascii="宋体" w:hAnsi="宋体"/>
          <w:color w:val="000000" w:themeColor="text1"/>
        </w:rPr>
        <w:instrText xml:space="preserve"> </w:instrText>
      </w:r>
      <w:r w:rsidR="00A11106">
        <w:rPr>
          <w:rFonts w:ascii="宋体" w:hAnsi="宋体" w:hint="eastAsia"/>
          <w:color w:val="000000" w:themeColor="text1"/>
        </w:rPr>
        <w:instrText>REF _Ref103514056 \h</w:instrText>
      </w:r>
      <w:r w:rsidR="00A11106">
        <w:rPr>
          <w:rFonts w:ascii="宋体" w:hAnsi="宋体"/>
          <w:color w:val="000000" w:themeColor="text1"/>
        </w:rPr>
        <w:instrText xml:space="preserve"> </w:instrText>
      </w:r>
      <w:r w:rsidR="000460C6">
        <w:rPr>
          <w:rFonts w:ascii="宋体" w:hAnsi="宋体"/>
          <w:color w:val="000000" w:themeColor="text1"/>
        </w:rPr>
        <w:instrText xml:space="preserve"> \* MERGEFORMAT </w:instrText>
      </w:r>
      <w:r w:rsidR="00A11106">
        <w:rPr>
          <w:rFonts w:ascii="宋体" w:hAnsi="宋体"/>
          <w:color w:val="000000" w:themeColor="text1"/>
        </w:rPr>
      </w:r>
      <w:r w:rsidR="00A11106">
        <w:rPr>
          <w:rFonts w:ascii="宋体" w:hAnsi="宋体"/>
          <w:color w:val="000000" w:themeColor="text1"/>
        </w:rPr>
        <w:fldChar w:fldCharType="separate"/>
      </w:r>
      <w:r w:rsidR="00960750" w:rsidRPr="000460C6">
        <w:rPr>
          <w:rFonts w:ascii="宋体" w:hAnsi="宋体" w:hint="eastAsia"/>
          <w:color w:val="000000" w:themeColor="text1"/>
        </w:rPr>
        <w:t xml:space="preserve">图 </w:t>
      </w:r>
      <w:r w:rsidR="00960750" w:rsidRPr="000460C6">
        <w:rPr>
          <w:rFonts w:ascii="宋体" w:hAnsi="宋体"/>
          <w:color w:val="000000" w:themeColor="text1"/>
        </w:rPr>
        <w:t>7</w:t>
      </w:r>
      <w:r w:rsidR="00960750" w:rsidRPr="000460C6">
        <w:rPr>
          <w:rFonts w:ascii="宋体" w:hAnsi="宋体" w:hint="eastAsia"/>
          <w:color w:val="000000" w:themeColor="text1"/>
        </w:rPr>
        <w:t>游客参与乡村旅游的意愿分析图</w:t>
      </w:r>
      <w:r w:rsidR="00A11106">
        <w:rPr>
          <w:rFonts w:ascii="宋体" w:hAnsi="宋体"/>
          <w:color w:val="000000" w:themeColor="text1"/>
        </w:rPr>
        <w:fldChar w:fldCharType="end"/>
      </w:r>
      <w:r>
        <w:rPr>
          <w:rFonts w:ascii="宋体" w:hAnsi="宋体" w:hint="eastAsia"/>
          <w:color w:val="000000" w:themeColor="text1"/>
        </w:rPr>
        <w:t>可得，大部分受访者的选择大部分都在在愿意</w:t>
      </w:r>
      <w:r>
        <w:rPr>
          <w:rFonts w:ascii="宋体" w:hAnsi="宋体" w:hint="eastAsia"/>
          <w:color w:val="000000" w:themeColor="text1"/>
        </w:rPr>
        <w:lastRenderedPageBreak/>
        <w:t>参与乡村旅游和非常愿意参与乡村旅游之间，表明大多数的游客都愿意参加乡村旅游，对乡村旅游的发展持积极的态度，但也有一小部分的受访者不太愿意参加乡村旅游。从总体上，乡村旅游的是市场前景十分广阔。</w:t>
      </w:r>
    </w:p>
    <w:p w14:paraId="446CC629" w14:textId="0CBA8D74" w:rsidR="009732C1" w:rsidRDefault="00A11106" w:rsidP="0003196B">
      <w:pPr>
        <w:spacing w:beforeLines="100" w:before="312" w:afterLines="100" w:after="312"/>
        <w:ind w:firstLineChars="0" w:firstLine="0"/>
        <w:jc w:val="left"/>
        <w:rPr>
          <w:rFonts w:ascii="宋体" w:hAnsi="宋体"/>
          <w:color w:val="000000" w:themeColor="text1"/>
        </w:rPr>
      </w:pPr>
      <w:r w:rsidRPr="00B841C3">
        <w:rPr>
          <w:rFonts w:ascii="宋体" w:hAnsi="宋体" w:hint="eastAsia"/>
          <w:color w:val="000000" w:themeColor="text1"/>
        </w:rPr>
        <w:sym w:font="Wingdings" w:char="F083"/>
      </w:r>
      <w:r w:rsidR="009732C1" w:rsidRPr="00B841C3">
        <w:rPr>
          <w:rFonts w:ascii="宋体" w:hAnsi="宋体" w:hint="eastAsia"/>
          <w:color w:val="000000" w:themeColor="text1"/>
        </w:rPr>
        <w:t>影响游客旅游体验的因素分析</w:t>
      </w:r>
    </w:p>
    <w:p w14:paraId="6BD15A9A" w14:textId="598DC060" w:rsidR="0003196B" w:rsidRPr="0003196B" w:rsidRDefault="0003196B" w:rsidP="0003196B">
      <w:pPr>
        <w:spacing w:beforeLines="100" w:before="312" w:afterLines="100" w:after="312"/>
        <w:ind w:firstLineChars="0" w:firstLine="0"/>
        <w:jc w:val="left"/>
        <w:rPr>
          <w:rFonts w:ascii="宋体" w:hAnsi="宋体"/>
          <w:color w:val="000000" w:themeColor="text1"/>
        </w:rPr>
      </w:pPr>
      <w:r>
        <w:rPr>
          <w:noProof/>
        </w:rPr>
        <w:drawing>
          <wp:anchor distT="0" distB="0" distL="114300" distR="114300" simplePos="0" relativeHeight="251695104" behindDoc="1" locked="0" layoutInCell="1" allowOverlap="1" wp14:anchorId="2E1A1B96" wp14:editId="37C436B7">
            <wp:simplePos x="0" y="0"/>
            <wp:positionH relativeFrom="column">
              <wp:posOffset>401955</wp:posOffset>
            </wp:positionH>
            <wp:positionV relativeFrom="paragraph">
              <wp:posOffset>-1905</wp:posOffset>
            </wp:positionV>
            <wp:extent cx="4424045" cy="2165985"/>
            <wp:effectExtent l="0" t="0" r="0" b="5715"/>
            <wp:wrapTight wrapText="bothSides">
              <wp:wrapPolygon edited="0">
                <wp:start x="0" y="0"/>
                <wp:lineTo x="0" y="21467"/>
                <wp:lineTo x="21485" y="21467"/>
                <wp:lineTo x="21485" y="0"/>
                <wp:lineTo x="0" y="0"/>
              </wp:wrapPolygon>
            </wp:wrapTight>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24045" cy="2165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F7033" w14:textId="6A116AD3" w:rsidR="00BD6C6D" w:rsidRDefault="00BD6C6D" w:rsidP="0071723B">
      <w:pPr>
        <w:ind w:firstLineChars="0" w:firstLine="0"/>
        <w:jc w:val="left"/>
        <w:rPr>
          <w:noProof/>
        </w:rPr>
      </w:pPr>
    </w:p>
    <w:p w14:paraId="15D48772" w14:textId="297DC04C" w:rsidR="0003196B" w:rsidRDefault="0003196B" w:rsidP="0071723B">
      <w:pPr>
        <w:ind w:firstLineChars="0" w:firstLine="0"/>
        <w:jc w:val="left"/>
        <w:rPr>
          <w:noProof/>
        </w:rPr>
      </w:pPr>
    </w:p>
    <w:p w14:paraId="155CD70A" w14:textId="77777777" w:rsidR="0003196B" w:rsidRDefault="0003196B" w:rsidP="0071723B">
      <w:pPr>
        <w:ind w:firstLineChars="0" w:firstLine="0"/>
        <w:jc w:val="left"/>
        <w:rPr>
          <w:noProof/>
        </w:rPr>
      </w:pPr>
    </w:p>
    <w:p w14:paraId="25B25E12" w14:textId="2E71D834" w:rsidR="0003196B" w:rsidRDefault="0003196B" w:rsidP="0071723B">
      <w:pPr>
        <w:ind w:firstLineChars="0" w:firstLine="0"/>
        <w:jc w:val="left"/>
        <w:rPr>
          <w:noProof/>
        </w:rPr>
      </w:pPr>
    </w:p>
    <w:p w14:paraId="25F8A792" w14:textId="77777777" w:rsidR="0003196B" w:rsidRDefault="0003196B" w:rsidP="0071723B">
      <w:pPr>
        <w:ind w:firstLineChars="0" w:firstLine="0"/>
        <w:jc w:val="left"/>
        <w:rPr>
          <w:noProof/>
        </w:rPr>
      </w:pPr>
    </w:p>
    <w:p w14:paraId="4F415D56" w14:textId="77777777" w:rsidR="0003196B" w:rsidRDefault="0003196B" w:rsidP="0071723B">
      <w:pPr>
        <w:ind w:firstLineChars="0" w:firstLine="0"/>
        <w:jc w:val="left"/>
        <w:rPr>
          <w:noProof/>
        </w:rPr>
      </w:pPr>
    </w:p>
    <w:p w14:paraId="19A68928" w14:textId="77777777" w:rsidR="0003196B" w:rsidRDefault="0003196B" w:rsidP="0071723B">
      <w:pPr>
        <w:ind w:firstLineChars="0" w:firstLine="0"/>
        <w:jc w:val="left"/>
        <w:rPr>
          <w:noProof/>
        </w:rPr>
      </w:pPr>
    </w:p>
    <w:p w14:paraId="3B1EB749" w14:textId="3847A26F" w:rsidR="009732C1" w:rsidRPr="00CD52D9" w:rsidRDefault="00A11106" w:rsidP="00CD52D9">
      <w:pPr>
        <w:pStyle w:val="a9"/>
        <w:ind w:firstLine="420"/>
        <w:jc w:val="center"/>
        <w:rPr>
          <w:rFonts w:asciiTheme="minorEastAsia" w:eastAsiaTheme="minorEastAsia" w:hAnsiTheme="minorEastAsia"/>
          <w:sz w:val="21"/>
          <w:szCs w:val="21"/>
        </w:rPr>
      </w:pPr>
      <w:bookmarkStart w:id="47" w:name="_Toc99354696"/>
      <w:bookmarkStart w:id="48" w:name="_Toc21488"/>
      <w:bookmarkStart w:id="49" w:name="_Ref103514089"/>
      <w:r w:rsidRPr="00CD52D9">
        <w:rPr>
          <w:rFonts w:asciiTheme="minorEastAsia" w:eastAsiaTheme="minorEastAsia" w:hAnsiTheme="minorEastAsia" w:hint="eastAsia"/>
          <w:sz w:val="21"/>
          <w:szCs w:val="21"/>
        </w:rPr>
        <w:t xml:space="preserve">图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图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00960750" w:rsidRPr="00CD52D9">
        <w:rPr>
          <w:rFonts w:asciiTheme="minorEastAsia" w:eastAsiaTheme="minorEastAsia" w:hAnsiTheme="minorEastAsia"/>
          <w:sz w:val="21"/>
          <w:szCs w:val="21"/>
        </w:rPr>
        <w:t>8</w:t>
      </w:r>
      <w:r w:rsidRPr="00CD52D9">
        <w:rPr>
          <w:rFonts w:asciiTheme="minorEastAsia" w:eastAsiaTheme="minorEastAsia" w:hAnsiTheme="minorEastAsia"/>
          <w:sz w:val="21"/>
          <w:szCs w:val="21"/>
        </w:rPr>
        <w:fldChar w:fldCharType="end"/>
      </w:r>
      <w:r w:rsidR="009732C1" w:rsidRPr="00CD52D9">
        <w:rPr>
          <w:rFonts w:asciiTheme="minorEastAsia" w:eastAsiaTheme="minorEastAsia" w:hAnsiTheme="minorEastAsia" w:hint="eastAsia"/>
          <w:sz w:val="21"/>
          <w:szCs w:val="21"/>
        </w:rPr>
        <w:t>影响游客旅游体验的因素分析</w:t>
      </w:r>
      <w:bookmarkEnd w:id="47"/>
      <w:bookmarkEnd w:id="48"/>
      <w:bookmarkEnd w:id="49"/>
    </w:p>
    <w:p w14:paraId="246A4775" w14:textId="0D630D8D" w:rsidR="009732C1" w:rsidRDefault="009732C1" w:rsidP="009732C1">
      <w:pPr>
        <w:adjustRightInd w:val="0"/>
        <w:snapToGrid w:val="0"/>
        <w:ind w:firstLine="420"/>
        <w:jc w:val="left"/>
        <w:rPr>
          <w:rFonts w:ascii="宋体" w:hAnsi="宋体"/>
          <w:color w:val="000000" w:themeColor="text1"/>
        </w:rPr>
      </w:pPr>
      <w:r>
        <w:rPr>
          <w:rFonts w:ascii="宋体" w:hAnsi="宋体" w:hint="eastAsia"/>
          <w:color w:val="000000" w:themeColor="text1"/>
        </w:rPr>
        <w:t>通过</w:t>
      </w:r>
      <w:r w:rsidR="00A11106">
        <w:rPr>
          <w:rFonts w:ascii="宋体" w:hAnsi="宋体"/>
          <w:color w:val="000000" w:themeColor="text1"/>
        </w:rPr>
        <w:fldChar w:fldCharType="begin"/>
      </w:r>
      <w:r w:rsidR="00A11106">
        <w:rPr>
          <w:rFonts w:ascii="宋体" w:hAnsi="宋体"/>
          <w:color w:val="000000" w:themeColor="text1"/>
        </w:rPr>
        <w:instrText xml:space="preserve"> </w:instrText>
      </w:r>
      <w:r w:rsidR="00A11106">
        <w:rPr>
          <w:rFonts w:ascii="宋体" w:hAnsi="宋体" w:hint="eastAsia"/>
          <w:color w:val="000000" w:themeColor="text1"/>
        </w:rPr>
        <w:instrText>REF _Ref103514089 \h</w:instrText>
      </w:r>
      <w:r w:rsidR="00A11106">
        <w:rPr>
          <w:rFonts w:ascii="宋体" w:hAnsi="宋体"/>
          <w:color w:val="000000" w:themeColor="text1"/>
        </w:rPr>
        <w:instrText xml:space="preserve"> </w:instrText>
      </w:r>
      <w:r w:rsidR="000460C6">
        <w:rPr>
          <w:rFonts w:ascii="宋体" w:hAnsi="宋体"/>
          <w:color w:val="000000" w:themeColor="text1"/>
        </w:rPr>
        <w:instrText xml:space="preserve"> \* MERGEFORMAT </w:instrText>
      </w:r>
      <w:r w:rsidR="00A11106">
        <w:rPr>
          <w:rFonts w:ascii="宋体" w:hAnsi="宋体"/>
          <w:color w:val="000000" w:themeColor="text1"/>
        </w:rPr>
      </w:r>
      <w:r w:rsidR="00A11106">
        <w:rPr>
          <w:rFonts w:ascii="宋体" w:hAnsi="宋体"/>
          <w:color w:val="000000" w:themeColor="text1"/>
        </w:rPr>
        <w:fldChar w:fldCharType="separate"/>
      </w:r>
      <w:r w:rsidR="00960750" w:rsidRPr="000460C6">
        <w:rPr>
          <w:rFonts w:ascii="宋体" w:hAnsi="宋体" w:hint="eastAsia"/>
          <w:color w:val="000000" w:themeColor="text1"/>
        </w:rPr>
        <w:t xml:space="preserve">图 </w:t>
      </w:r>
      <w:r w:rsidR="00960750" w:rsidRPr="000460C6">
        <w:rPr>
          <w:rFonts w:ascii="宋体" w:hAnsi="宋体"/>
          <w:color w:val="000000" w:themeColor="text1"/>
        </w:rPr>
        <w:t>8</w:t>
      </w:r>
      <w:r w:rsidR="00960750" w:rsidRPr="000460C6">
        <w:rPr>
          <w:rFonts w:ascii="宋体" w:hAnsi="宋体" w:hint="eastAsia"/>
          <w:color w:val="000000" w:themeColor="text1"/>
        </w:rPr>
        <w:t>影响游客旅游体验的因素分析</w:t>
      </w:r>
      <w:r w:rsidR="00A11106">
        <w:rPr>
          <w:rFonts w:ascii="宋体" w:hAnsi="宋体"/>
          <w:color w:val="000000" w:themeColor="text1"/>
        </w:rPr>
        <w:fldChar w:fldCharType="end"/>
      </w:r>
      <w:r>
        <w:rPr>
          <w:rFonts w:ascii="宋体" w:hAnsi="宋体" w:hint="eastAsia"/>
          <w:color w:val="000000" w:themeColor="text1"/>
        </w:rPr>
        <w:t>的观察，在进行乡村旅游中，宰客现象、文化体验形式单一、同质化现象可排前三。因此，对于体验项目单一、同质化等问题是急需解决的事情，但同时也要注重游玩项目单一、服务不到位、基础设施不完善等问题，对于这三项问题，受访者的选择也不少。</w:t>
      </w:r>
    </w:p>
    <w:p w14:paraId="098D9A8F" w14:textId="28A6BCED" w:rsidR="0003196B" w:rsidRPr="00CD52D9" w:rsidRDefault="00A11106" w:rsidP="00CD52D9">
      <w:pPr>
        <w:spacing w:beforeLines="100" w:before="312" w:afterLines="100" w:after="312"/>
        <w:ind w:firstLine="420"/>
        <w:jc w:val="left"/>
        <w:rPr>
          <w:rFonts w:ascii="宋体" w:hAnsi="宋体"/>
          <w:color w:val="000000" w:themeColor="text1"/>
        </w:rPr>
      </w:pPr>
      <w:r w:rsidRPr="00B841C3">
        <w:rPr>
          <w:rFonts w:ascii="宋体" w:hAnsi="宋体" w:hint="eastAsia"/>
          <w:color w:val="000000" w:themeColor="text1"/>
        </w:rPr>
        <w:sym w:font="Wingdings" w:char="F084"/>
      </w:r>
      <w:r w:rsidR="009732C1" w:rsidRPr="00B841C3">
        <w:rPr>
          <w:rFonts w:ascii="宋体" w:hAnsi="宋体" w:hint="eastAsia"/>
          <w:color w:val="000000" w:themeColor="text1"/>
        </w:rPr>
        <w:t>乡村旅游中存在问题分析</w:t>
      </w:r>
    </w:p>
    <w:p w14:paraId="5AAF3E42" w14:textId="77777777" w:rsidR="00CD52D9" w:rsidRPr="00CD52D9" w:rsidRDefault="00CD52D9" w:rsidP="00CD52D9">
      <w:pPr>
        <w:pStyle w:val="a9"/>
        <w:ind w:firstLine="420"/>
        <w:jc w:val="center"/>
        <w:rPr>
          <w:rFonts w:asciiTheme="minorEastAsia" w:eastAsiaTheme="minorEastAsia" w:hAnsiTheme="minorEastAsia"/>
          <w:sz w:val="21"/>
          <w:szCs w:val="21"/>
        </w:rPr>
      </w:pPr>
      <w:bookmarkStart w:id="50" w:name="_Toc98796491"/>
      <w:bookmarkStart w:id="51" w:name="_Toc99354671"/>
      <w:bookmarkStart w:id="52" w:name="_Toc14699"/>
      <w:bookmarkStart w:id="53" w:name="_Ref103514136"/>
      <w:r w:rsidRPr="00CD52D9">
        <w:rPr>
          <w:rFonts w:asciiTheme="minorEastAsia" w:eastAsiaTheme="minorEastAsia" w:hAnsiTheme="minorEastAsia" w:hint="eastAsia"/>
          <w:sz w:val="21"/>
          <w:szCs w:val="21"/>
        </w:rPr>
        <w:t xml:space="preserve">表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表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Pr="00CD52D9">
        <w:rPr>
          <w:rFonts w:asciiTheme="minorEastAsia" w:eastAsiaTheme="minorEastAsia" w:hAnsiTheme="minorEastAsia"/>
          <w:sz w:val="21"/>
          <w:szCs w:val="21"/>
        </w:rPr>
        <w:t>3</w:t>
      </w:r>
      <w:r w:rsidRPr="00CD52D9">
        <w:rPr>
          <w:rFonts w:asciiTheme="minorEastAsia" w:eastAsiaTheme="minorEastAsia" w:hAnsiTheme="minorEastAsia"/>
          <w:sz w:val="21"/>
          <w:szCs w:val="21"/>
        </w:rPr>
        <w:fldChar w:fldCharType="end"/>
      </w:r>
      <w:r w:rsidRPr="00CD52D9">
        <w:rPr>
          <w:rFonts w:asciiTheme="minorEastAsia" w:eastAsiaTheme="minorEastAsia" w:hAnsiTheme="minorEastAsia" w:hint="eastAsia"/>
          <w:sz w:val="21"/>
          <w:szCs w:val="21"/>
        </w:rPr>
        <w:t>乡村旅游中影响游客体验排序表</w:t>
      </w:r>
      <w:bookmarkEnd w:id="50"/>
      <w:bookmarkEnd w:id="51"/>
      <w:bookmarkEnd w:id="52"/>
      <w:bookmarkEnd w:id="53"/>
    </w:p>
    <w:tbl>
      <w:tblPr>
        <w:tblW w:w="0" w:type="auto"/>
        <w:jc w:val="center"/>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727"/>
        <w:gridCol w:w="816"/>
        <w:gridCol w:w="816"/>
        <w:gridCol w:w="1082"/>
        <w:gridCol w:w="918"/>
        <w:gridCol w:w="2011"/>
        <w:gridCol w:w="1202"/>
        <w:gridCol w:w="728"/>
      </w:tblGrid>
      <w:tr w:rsidR="00CD52D9" w14:paraId="6EF3EC83" w14:textId="77777777" w:rsidTr="00CD52D9">
        <w:trPr>
          <w:trHeight w:val="259"/>
          <w:jc w:val="center"/>
        </w:trPr>
        <w:tc>
          <w:tcPr>
            <w:tcW w:w="727" w:type="dxa"/>
            <w:tcBorders>
              <w:top w:val="single" w:sz="12" w:space="0" w:color="auto"/>
              <w:left w:val="nil"/>
              <w:bottom w:val="single" w:sz="8" w:space="0" w:color="auto"/>
              <w:right w:val="nil"/>
            </w:tcBorders>
            <w:noWrap/>
            <w:tcMar>
              <w:top w:w="10" w:type="dxa"/>
              <w:left w:w="10" w:type="dxa"/>
              <w:bottom w:w="0" w:type="dxa"/>
              <w:right w:w="10" w:type="dxa"/>
            </w:tcMar>
            <w:vAlign w:val="center"/>
          </w:tcPr>
          <w:p w14:paraId="633D53EF" w14:textId="77777777" w:rsidR="00CD52D9" w:rsidRPr="00CD52D9" w:rsidRDefault="00CD52D9" w:rsidP="00CD52D9">
            <w:pPr>
              <w:adjustRightInd w:val="0"/>
              <w:snapToGrid w:val="0"/>
              <w:spacing w:beforeLines="50" w:before="156" w:line="300" w:lineRule="auto"/>
              <w:ind w:firstLine="420"/>
              <w:rPr>
                <w:rFonts w:ascii="宋体" w:hAnsi="宋体" w:cs="宋体"/>
                <w:color w:val="000000" w:themeColor="text1"/>
                <w:szCs w:val="21"/>
              </w:rPr>
            </w:pPr>
          </w:p>
        </w:tc>
        <w:tc>
          <w:tcPr>
            <w:tcW w:w="816" w:type="dxa"/>
            <w:tcBorders>
              <w:top w:val="single" w:sz="12" w:space="0" w:color="auto"/>
              <w:left w:val="nil"/>
              <w:bottom w:val="single" w:sz="8" w:space="0" w:color="auto"/>
              <w:right w:val="nil"/>
            </w:tcBorders>
            <w:noWrap/>
            <w:tcMar>
              <w:top w:w="10" w:type="dxa"/>
              <w:left w:w="10" w:type="dxa"/>
              <w:bottom w:w="0" w:type="dxa"/>
              <w:right w:w="10" w:type="dxa"/>
            </w:tcMar>
            <w:vAlign w:val="center"/>
            <w:hideMark/>
          </w:tcPr>
          <w:p w14:paraId="42C9EEBC" w14:textId="77777777" w:rsidR="00CD52D9" w:rsidRDefault="00CD52D9" w:rsidP="00CD52D9">
            <w:pPr>
              <w:widowControl/>
              <w:adjustRightInd w:val="0"/>
              <w:snapToGrid w:val="0"/>
              <w:spacing w:beforeLines="50" w:before="156" w:line="240" w:lineRule="auto"/>
              <w:ind w:firstLineChars="0" w:firstLine="0"/>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交通</w:t>
            </w:r>
          </w:p>
        </w:tc>
        <w:tc>
          <w:tcPr>
            <w:tcW w:w="816" w:type="dxa"/>
            <w:tcBorders>
              <w:top w:val="single" w:sz="12" w:space="0" w:color="auto"/>
              <w:left w:val="nil"/>
              <w:bottom w:val="single" w:sz="8" w:space="0" w:color="auto"/>
              <w:right w:val="nil"/>
            </w:tcBorders>
            <w:noWrap/>
            <w:tcMar>
              <w:top w:w="10" w:type="dxa"/>
              <w:left w:w="10" w:type="dxa"/>
              <w:bottom w:w="0" w:type="dxa"/>
              <w:right w:w="10" w:type="dxa"/>
            </w:tcMar>
            <w:vAlign w:val="center"/>
            <w:hideMark/>
          </w:tcPr>
          <w:p w14:paraId="57D88640" w14:textId="77777777" w:rsidR="00CD52D9" w:rsidRDefault="00CD52D9" w:rsidP="00CD52D9">
            <w:pPr>
              <w:widowControl/>
              <w:adjustRightInd w:val="0"/>
              <w:snapToGrid w:val="0"/>
              <w:spacing w:beforeLines="50" w:before="156" w:line="240" w:lineRule="auto"/>
              <w:ind w:firstLineChars="0" w:firstLine="0"/>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服务</w:t>
            </w:r>
          </w:p>
        </w:tc>
        <w:tc>
          <w:tcPr>
            <w:tcW w:w="1082" w:type="dxa"/>
            <w:tcBorders>
              <w:top w:val="single" w:sz="12" w:space="0" w:color="auto"/>
              <w:left w:val="nil"/>
              <w:bottom w:val="single" w:sz="8" w:space="0" w:color="auto"/>
              <w:right w:val="nil"/>
            </w:tcBorders>
            <w:noWrap/>
            <w:tcMar>
              <w:top w:w="10" w:type="dxa"/>
              <w:left w:w="10" w:type="dxa"/>
              <w:bottom w:w="0" w:type="dxa"/>
              <w:right w:w="10" w:type="dxa"/>
            </w:tcMar>
            <w:vAlign w:val="center"/>
            <w:hideMark/>
          </w:tcPr>
          <w:p w14:paraId="28A32AEE" w14:textId="77777777" w:rsidR="00CD52D9" w:rsidRDefault="00CD52D9" w:rsidP="00CD52D9">
            <w:pPr>
              <w:widowControl/>
              <w:adjustRightInd w:val="0"/>
              <w:snapToGrid w:val="0"/>
              <w:spacing w:beforeLines="50" w:before="156" w:line="240" w:lineRule="auto"/>
              <w:ind w:firstLineChars="0" w:firstLine="0"/>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基础设施</w:t>
            </w:r>
          </w:p>
        </w:tc>
        <w:tc>
          <w:tcPr>
            <w:tcW w:w="918" w:type="dxa"/>
            <w:tcBorders>
              <w:top w:val="single" w:sz="12" w:space="0" w:color="auto"/>
              <w:left w:val="nil"/>
              <w:bottom w:val="single" w:sz="8" w:space="0" w:color="auto"/>
              <w:right w:val="nil"/>
            </w:tcBorders>
            <w:noWrap/>
            <w:tcMar>
              <w:top w:w="10" w:type="dxa"/>
              <w:left w:w="10" w:type="dxa"/>
              <w:bottom w:w="0" w:type="dxa"/>
              <w:right w:w="10" w:type="dxa"/>
            </w:tcMar>
            <w:vAlign w:val="center"/>
            <w:hideMark/>
          </w:tcPr>
          <w:p w14:paraId="16B2B299" w14:textId="77777777" w:rsidR="00CD52D9" w:rsidRDefault="00CD52D9" w:rsidP="00CD52D9">
            <w:pPr>
              <w:widowControl/>
              <w:adjustRightInd w:val="0"/>
              <w:snapToGrid w:val="0"/>
              <w:spacing w:beforeLines="50" w:before="156" w:line="240" w:lineRule="auto"/>
              <w:ind w:firstLineChars="0" w:firstLine="0"/>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民俗活动</w:t>
            </w:r>
          </w:p>
        </w:tc>
        <w:tc>
          <w:tcPr>
            <w:tcW w:w="2011" w:type="dxa"/>
            <w:tcBorders>
              <w:top w:val="single" w:sz="12" w:space="0" w:color="auto"/>
              <w:left w:val="nil"/>
              <w:bottom w:val="single" w:sz="8" w:space="0" w:color="auto"/>
              <w:right w:val="nil"/>
            </w:tcBorders>
            <w:noWrap/>
            <w:tcMar>
              <w:top w:w="10" w:type="dxa"/>
              <w:left w:w="10" w:type="dxa"/>
              <w:bottom w:w="0" w:type="dxa"/>
              <w:right w:w="10" w:type="dxa"/>
            </w:tcMar>
            <w:vAlign w:val="center"/>
            <w:hideMark/>
          </w:tcPr>
          <w:p w14:paraId="607A4BA8" w14:textId="77777777" w:rsidR="00CD52D9" w:rsidRDefault="00CD52D9" w:rsidP="00CD52D9">
            <w:pPr>
              <w:widowControl/>
              <w:adjustRightInd w:val="0"/>
              <w:snapToGrid w:val="0"/>
              <w:spacing w:beforeLines="50" w:before="156" w:line="240" w:lineRule="auto"/>
              <w:ind w:firstLineChars="0" w:firstLine="0"/>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用科技产品体验文化</w:t>
            </w:r>
          </w:p>
        </w:tc>
        <w:tc>
          <w:tcPr>
            <w:tcW w:w="1202" w:type="dxa"/>
            <w:tcBorders>
              <w:top w:val="single" w:sz="12" w:space="0" w:color="auto"/>
              <w:left w:val="nil"/>
              <w:bottom w:val="single" w:sz="8" w:space="0" w:color="auto"/>
              <w:right w:val="nil"/>
            </w:tcBorders>
            <w:noWrap/>
            <w:tcMar>
              <w:top w:w="10" w:type="dxa"/>
              <w:left w:w="10" w:type="dxa"/>
              <w:bottom w:w="0" w:type="dxa"/>
              <w:right w:w="10" w:type="dxa"/>
            </w:tcMar>
            <w:vAlign w:val="center"/>
            <w:hideMark/>
          </w:tcPr>
          <w:p w14:paraId="4EB54F16" w14:textId="77777777" w:rsidR="00CD52D9" w:rsidRDefault="00CD52D9" w:rsidP="00CD52D9">
            <w:pPr>
              <w:widowControl/>
              <w:adjustRightInd w:val="0"/>
              <w:snapToGrid w:val="0"/>
              <w:spacing w:beforeLines="50" w:before="156" w:line="240" w:lineRule="auto"/>
              <w:ind w:firstLineChars="0" w:firstLine="0"/>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农业采摘</w:t>
            </w:r>
          </w:p>
        </w:tc>
        <w:tc>
          <w:tcPr>
            <w:tcW w:w="728" w:type="dxa"/>
            <w:tcBorders>
              <w:top w:val="single" w:sz="12" w:space="0" w:color="auto"/>
              <w:left w:val="nil"/>
              <w:bottom w:val="single" w:sz="8" w:space="0" w:color="auto"/>
              <w:right w:val="nil"/>
            </w:tcBorders>
            <w:noWrap/>
            <w:tcMar>
              <w:top w:w="10" w:type="dxa"/>
              <w:left w:w="10" w:type="dxa"/>
              <w:bottom w:w="0" w:type="dxa"/>
              <w:right w:w="10" w:type="dxa"/>
            </w:tcMar>
            <w:vAlign w:val="center"/>
            <w:hideMark/>
          </w:tcPr>
          <w:p w14:paraId="1CA7DDC7" w14:textId="77777777" w:rsidR="00CD52D9" w:rsidRDefault="00CD52D9" w:rsidP="00CD52D9">
            <w:pPr>
              <w:widowControl/>
              <w:adjustRightInd w:val="0"/>
              <w:snapToGrid w:val="0"/>
              <w:spacing w:beforeLines="50" w:before="156" w:line="240" w:lineRule="auto"/>
              <w:ind w:firstLineChars="0" w:firstLine="0"/>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权重</w:t>
            </w:r>
          </w:p>
        </w:tc>
      </w:tr>
      <w:tr w:rsidR="00CD52D9" w14:paraId="4658726B" w14:textId="77777777" w:rsidTr="00CD52D9">
        <w:trPr>
          <w:trHeight w:val="259"/>
          <w:jc w:val="center"/>
        </w:trPr>
        <w:tc>
          <w:tcPr>
            <w:tcW w:w="727" w:type="dxa"/>
            <w:tcBorders>
              <w:top w:val="single" w:sz="8" w:space="0" w:color="auto"/>
              <w:left w:val="nil"/>
              <w:bottom w:val="nil"/>
              <w:right w:val="nil"/>
            </w:tcBorders>
            <w:noWrap/>
            <w:tcMar>
              <w:top w:w="10" w:type="dxa"/>
              <w:left w:w="10" w:type="dxa"/>
              <w:bottom w:w="0" w:type="dxa"/>
              <w:right w:w="10" w:type="dxa"/>
            </w:tcMar>
            <w:vAlign w:val="center"/>
            <w:hideMark/>
          </w:tcPr>
          <w:p w14:paraId="1EC559E6" w14:textId="77777777" w:rsidR="00CD52D9" w:rsidRDefault="00CD52D9" w:rsidP="00CD52D9">
            <w:pPr>
              <w:widowControl/>
              <w:adjustRightInd w:val="0"/>
              <w:snapToGrid w:val="0"/>
              <w:spacing w:beforeLines="50" w:before="156" w:line="240" w:lineRule="auto"/>
              <w:ind w:firstLineChars="0" w:firstLine="0"/>
              <w:jc w:val="left"/>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第一</w:t>
            </w:r>
          </w:p>
        </w:tc>
        <w:tc>
          <w:tcPr>
            <w:tcW w:w="816" w:type="dxa"/>
            <w:tcBorders>
              <w:top w:val="single" w:sz="8" w:space="0" w:color="auto"/>
              <w:left w:val="nil"/>
              <w:bottom w:val="nil"/>
              <w:right w:val="nil"/>
            </w:tcBorders>
            <w:noWrap/>
            <w:tcMar>
              <w:top w:w="10" w:type="dxa"/>
              <w:left w:w="10" w:type="dxa"/>
              <w:bottom w:w="0" w:type="dxa"/>
              <w:right w:w="10" w:type="dxa"/>
            </w:tcMar>
            <w:vAlign w:val="center"/>
            <w:hideMark/>
          </w:tcPr>
          <w:p w14:paraId="14168D39" w14:textId="77777777" w:rsidR="00CD52D9" w:rsidRDefault="00CD52D9" w:rsidP="00CD52D9">
            <w:pPr>
              <w:widowControl/>
              <w:adjustRightInd w:val="0"/>
              <w:snapToGrid w:val="0"/>
              <w:spacing w:beforeLines="50" w:before="156" w:line="240" w:lineRule="auto"/>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235</w:t>
            </w:r>
          </w:p>
        </w:tc>
        <w:tc>
          <w:tcPr>
            <w:tcW w:w="816" w:type="dxa"/>
            <w:tcBorders>
              <w:top w:val="single" w:sz="8" w:space="0" w:color="auto"/>
              <w:left w:val="nil"/>
              <w:bottom w:val="nil"/>
              <w:right w:val="nil"/>
            </w:tcBorders>
            <w:noWrap/>
            <w:tcMar>
              <w:top w:w="10" w:type="dxa"/>
              <w:left w:w="10" w:type="dxa"/>
              <w:bottom w:w="0" w:type="dxa"/>
              <w:right w:w="10" w:type="dxa"/>
            </w:tcMar>
            <w:vAlign w:val="center"/>
            <w:hideMark/>
          </w:tcPr>
          <w:p w14:paraId="40346DD1" w14:textId="77777777" w:rsidR="00CD52D9" w:rsidRDefault="00CD52D9" w:rsidP="00CD52D9">
            <w:pPr>
              <w:widowControl/>
              <w:adjustRightInd w:val="0"/>
              <w:snapToGrid w:val="0"/>
              <w:spacing w:beforeLines="50" w:before="156" w:line="240" w:lineRule="auto"/>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118</w:t>
            </w:r>
          </w:p>
        </w:tc>
        <w:tc>
          <w:tcPr>
            <w:tcW w:w="1082" w:type="dxa"/>
            <w:tcBorders>
              <w:top w:val="single" w:sz="8" w:space="0" w:color="auto"/>
              <w:left w:val="nil"/>
              <w:bottom w:val="nil"/>
              <w:right w:val="nil"/>
            </w:tcBorders>
            <w:noWrap/>
            <w:tcMar>
              <w:top w:w="10" w:type="dxa"/>
              <w:left w:w="10" w:type="dxa"/>
              <w:bottom w:w="0" w:type="dxa"/>
              <w:right w:w="10" w:type="dxa"/>
            </w:tcMar>
            <w:vAlign w:val="center"/>
            <w:hideMark/>
          </w:tcPr>
          <w:p w14:paraId="3665C7EA" w14:textId="77777777" w:rsidR="00CD52D9" w:rsidRDefault="00CD52D9" w:rsidP="00CD52D9">
            <w:pPr>
              <w:widowControl/>
              <w:adjustRightInd w:val="0"/>
              <w:snapToGrid w:val="0"/>
              <w:spacing w:beforeLines="50" w:before="156" w:line="240" w:lineRule="auto"/>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90</w:t>
            </w:r>
          </w:p>
        </w:tc>
        <w:tc>
          <w:tcPr>
            <w:tcW w:w="918" w:type="dxa"/>
            <w:tcBorders>
              <w:top w:val="single" w:sz="8" w:space="0" w:color="auto"/>
              <w:left w:val="nil"/>
              <w:bottom w:val="nil"/>
              <w:right w:val="nil"/>
            </w:tcBorders>
            <w:noWrap/>
            <w:tcMar>
              <w:top w:w="10" w:type="dxa"/>
              <w:left w:w="10" w:type="dxa"/>
              <w:bottom w:w="0" w:type="dxa"/>
              <w:right w:w="10" w:type="dxa"/>
            </w:tcMar>
            <w:vAlign w:val="center"/>
            <w:hideMark/>
          </w:tcPr>
          <w:p w14:paraId="79B31F71" w14:textId="77777777" w:rsidR="00CD52D9" w:rsidRDefault="00CD52D9" w:rsidP="00CD52D9">
            <w:pPr>
              <w:widowControl/>
              <w:adjustRightInd w:val="0"/>
              <w:snapToGrid w:val="0"/>
              <w:spacing w:beforeLines="50" w:before="156" w:line="240" w:lineRule="auto"/>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28</w:t>
            </w:r>
          </w:p>
        </w:tc>
        <w:tc>
          <w:tcPr>
            <w:tcW w:w="2011" w:type="dxa"/>
            <w:tcBorders>
              <w:top w:val="single" w:sz="8" w:space="0" w:color="auto"/>
              <w:left w:val="nil"/>
              <w:bottom w:val="nil"/>
              <w:right w:val="nil"/>
            </w:tcBorders>
            <w:noWrap/>
            <w:tcMar>
              <w:top w:w="10" w:type="dxa"/>
              <w:left w:w="10" w:type="dxa"/>
              <w:bottom w:w="0" w:type="dxa"/>
              <w:right w:w="10" w:type="dxa"/>
            </w:tcMar>
            <w:vAlign w:val="center"/>
            <w:hideMark/>
          </w:tcPr>
          <w:p w14:paraId="67CA1E2C" w14:textId="77777777" w:rsidR="00CD52D9" w:rsidRDefault="00CD52D9" w:rsidP="00CD52D9">
            <w:pPr>
              <w:widowControl/>
              <w:adjustRightInd w:val="0"/>
              <w:snapToGrid w:val="0"/>
              <w:spacing w:beforeLines="50" w:before="156" w:line="240" w:lineRule="auto"/>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71</w:t>
            </w:r>
          </w:p>
        </w:tc>
        <w:tc>
          <w:tcPr>
            <w:tcW w:w="1202" w:type="dxa"/>
            <w:tcBorders>
              <w:top w:val="single" w:sz="8" w:space="0" w:color="auto"/>
              <w:left w:val="nil"/>
              <w:bottom w:val="nil"/>
              <w:right w:val="nil"/>
            </w:tcBorders>
            <w:noWrap/>
            <w:tcMar>
              <w:top w:w="10" w:type="dxa"/>
              <w:left w:w="10" w:type="dxa"/>
              <w:bottom w:w="0" w:type="dxa"/>
              <w:right w:w="10" w:type="dxa"/>
            </w:tcMar>
            <w:vAlign w:val="center"/>
            <w:hideMark/>
          </w:tcPr>
          <w:p w14:paraId="4FF45C05" w14:textId="77777777" w:rsidR="00CD52D9" w:rsidRDefault="00CD52D9" w:rsidP="00CD52D9">
            <w:pPr>
              <w:widowControl/>
              <w:adjustRightInd w:val="0"/>
              <w:snapToGrid w:val="0"/>
              <w:spacing w:beforeLines="50" w:before="156" w:line="240" w:lineRule="auto"/>
              <w:ind w:firstLine="420"/>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30</w:t>
            </w:r>
          </w:p>
        </w:tc>
        <w:tc>
          <w:tcPr>
            <w:tcW w:w="728" w:type="dxa"/>
            <w:tcBorders>
              <w:top w:val="single" w:sz="8" w:space="0" w:color="auto"/>
              <w:left w:val="nil"/>
              <w:bottom w:val="nil"/>
              <w:right w:val="nil"/>
            </w:tcBorders>
            <w:noWrap/>
            <w:tcMar>
              <w:top w:w="10" w:type="dxa"/>
              <w:left w:w="10" w:type="dxa"/>
              <w:bottom w:w="0" w:type="dxa"/>
              <w:right w:w="10" w:type="dxa"/>
            </w:tcMar>
            <w:vAlign w:val="center"/>
            <w:hideMark/>
          </w:tcPr>
          <w:p w14:paraId="6C7B0414" w14:textId="77777777" w:rsidR="00CD52D9" w:rsidRDefault="00CD52D9" w:rsidP="00CD52D9">
            <w:pPr>
              <w:widowControl/>
              <w:adjustRightInd w:val="0"/>
              <w:snapToGrid w:val="0"/>
              <w:spacing w:beforeLines="50" w:before="156" w:line="240" w:lineRule="auto"/>
              <w:ind w:firstLineChars="0" w:firstLine="0"/>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0.5</w:t>
            </w:r>
          </w:p>
        </w:tc>
      </w:tr>
      <w:tr w:rsidR="00CD52D9" w14:paraId="765DAD69" w14:textId="77777777" w:rsidTr="00CD52D9">
        <w:trPr>
          <w:trHeight w:val="259"/>
          <w:jc w:val="center"/>
        </w:trPr>
        <w:tc>
          <w:tcPr>
            <w:tcW w:w="727" w:type="dxa"/>
            <w:tcBorders>
              <w:top w:val="nil"/>
              <w:left w:val="nil"/>
              <w:bottom w:val="nil"/>
              <w:right w:val="nil"/>
            </w:tcBorders>
            <w:noWrap/>
            <w:tcMar>
              <w:top w:w="10" w:type="dxa"/>
              <w:left w:w="10" w:type="dxa"/>
              <w:bottom w:w="0" w:type="dxa"/>
              <w:right w:w="10" w:type="dxa"/>
            </w:tcMar>
            <w:vAlign w:val="center"/>
            <w:hideMark/>
          </w:tcPr>
          <w:p w14:paraId="4A2A5627" w14:textId="77777777" w:rsidR="00CD52D9" w:rsidRDefault="00CD52D9" w:rsidP="00CD52D9">
            <w:pPr>
              <w:widowControl/>
              <w:adjustRightInd w:val="0"/>
              <w:snapToGrid w:val="0"/>
              <w:spacing w:beforeLines="50" w:before="156" w:line="240" w:lineRule="auto"/>
              <w:ind w:firstLineChars="0" w:firstLine="0"/>
              <w:jc w:val="left"/>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第二</w:t>
            </w:r>
          </w:p>
        </w:tc>
        <w:tc>
          <w:tcPr>
            <w:tcW w:w="816" w:type="dxa"/>
            <w:tcBorders>
              <w:top w:val="nil"/>
              <w:left w:val="nil"/>
              <w:bottom w:val="nil"/>
              <w:right w:val="nil"/>
            </w:tcBorders>
            <w:noWrap/>
            <w:tcMar>
              <w:top w:w="10" w:type="dxa"/>
              <w:left w:w="10" w:type="dxa"/>
              <w:bottom w:w="0" w:type="dxa"/>
              <w:right w:w="10" w:type="dxa"/>
            </w:tcMar>
            <w:vAlign w:val="center"/>
            <w:hideMark/>
          </w:tcPr>
          <w:p w14:paraId="5537E37E" w14:textId="77777777" w:rsidR="00CD52D9" w:rsidRDefault="00CD52D9" w:rsidP="00CD52D9">
            <w:pPr>
              <w:widowControl/>
              <w:adjustRightInd w:val="0"/>
              <w:snapToGrid w:val="0"/>
              <w:spacing w:beforeLines="50" w:before="156" w:line="240" w:lineRule="auto"/>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98</w:t>
            </w:r>
          </w:p>
        </w:tc>
        <w:tc>
          <w:tcPr>
            <w:tcW w:w="816" w:type="dxa"/>
            <w:tcBorders>
              <w:top w:val="nil"/>
              <w:left w:val="nil"/>
              <w:bottom w:val="nil"/>
              <w:right w:val="nil"/>
            </w:tcBorders>
            <w:noWrap/>
            <w:tcMar>
              <w:top w:w="10" w:type="dxa"/>
              <w:left w:w="10" w:type="dxa"/>
              <w:bottom w:w="0" w:type="dxa"/>
              <w:right w:w="10" w:type="dxa"/>
            </w:tcMar>
            <w:vAlign w:val="center"/>
            <w:hideMark/>
          </w:tcPr>
          <w:p w14:paraId="5C1F43FF" w14:textId="77777777" w:rsidR="00CD52D9" w:rsidRDefault="00CD52D9" w:rsidP="00CD52D9">
            <w:pPr>
              <w:widowControl/>
              <w:adjustRightInd w:val="0"/>
              <w:snapToGrid w:val="0"/>
              <w:spacing w:beforeLines="50" w:before="156" w:line="240" w:lineRule="auto"/>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146</w:t>
            </w:r>
          </w:p>
        </w:tc>
        <w:tc>
          <w:tcPr>
            <w:tcW w:w="1082" w:type="dxa"/>
            <w:tcBorders>
              <w:top w:val="nil"/>
              <w:left w:val="nil"/>
              <w:bottom w:val="nil"/>
              <w:right w:val="nil"/>
            </w:tcBorders>
            <w:noWrap/>
            <w:tcMar>
              <w:top w:w="10" w:type="dxa"/>
              <w:left w:w="10" w:type="dxa"/>
              <w:bottom w:w="0" w:type="dxa"/>
              <w:right w:w="10" w:type="dxa"/>
            </w:tcMar>
            <w:vAlign w:val="center"/>
            <w:hideMark/>
          </w:tcPr>
          <w:p w14:paraId="368064B4" w14:textId="77777777" w:rsidR="00CD52D9" w:rsidRDefault="00CD52D9" w:rsidP="00CD52D9">
            <w:pPr>
              <w:widowControl/>
              <w:adjustRightInd w:val="0"/>
              <w:snapToGrid w:val="0"/>
              <w:spacing w:beforeLines="50" w:before="156" w:line="240" w:lineRule="auto"/>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142</w:t>
            </w:r>
          </w:p>
        </w:tc>
        <w:tc>
          <w:tcPr>
            <w:tcW w:w="918" w:type="dxa"/>
            <w:tcBorders>
              <w:top w:val="nil"/>
              <w:left w:val="nil"/>
              <w:bottom w:val="nil"/>
              <w:right w:val="nil"/>
            </w:tcBorders>
            <w:noWrap/>
            <w:tcMar>
              <w:top w:w="10" w:type="dxa"/>
              <w:left w:w="10" w:type="dxa"/>
              <w:bottom w:w="0" w:type="dxa"/>
              <w:right w:w="10" w:type="dxa"/>
            </w:tcMar>
            <w:vAlign w:val="center"/>
            <w:hideMark/>
          </w:tcPr>
          <w:p w14:paraId="76A429C6" w14:textId="77777777" w:rsidR="00CD52D9" w:rsidRDefault="00CD52D9" w:rsidP="00CD52D9">
            <w:pPr>
              <w:widowControl/>
              <w:adjustRightInd w:val="0"/>
              <w:snapToGrid w:val="0"/>
              <w:spacing w:beforeLines="50" w:before="156" w:line="240" w:lineRule="auto"/>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81</w:t>
            </w:r>
          </w:p>
        </w:tc>
        <w:tc>
          <w:tcPr>
            <w:tcW w:w="2011" w:type="dxa"/>
            <w:tcBorders>
              <w:top w:val="nil"/>
              <w:left w:val="nil"/>
              <w:bottom w:val="nil"/>
              <w:right w:val="nil"/>
            </w:tcBorders>
            <w:noWrap/>
            <w:tcMar>
              <w:top w:w="10" w:type="dxa"/>
              <w:left w:w="10" w:type="dxa"/>
              <w:bottom w:w="0" w:type="dxa"/>
              <w:right w:w="10" w:type="dxa"/>
            </w:tcMar>
            <w:vAlign w:val="center"/>
            <w:hideMark/>
          </w:tcPr>
          <w:p w14:paraId="12E38FB6" w14:textId="77777777" w:rsidR="00CD52D9" w:rsidRDefault="00CD52D9" w:rsidP="00CD52D9">
            <w:pPr>
              <w:widowControl/>
              <w:adjustRightInd w:val="0"/>
              <w:snapToGrid w:val="0"/>
              <w:spacing w:beforeLines="50" w:before="156" w:line="240" w:lineRule="auto"/>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55</w:t>
            </w:r>
          </w:p>
        </w:tc>
        <w:tc>
          <w:tcPr>
            <w:tcW w:w="1202" w:type="dxa"/>
            <w:tcBorders>
              <w:top w:val="nil"/>
              <w:left w:val="nil"/>
              <w:bottom w:val="nil"/>
              <w:right w:val="nil"/>
            </w:tcBorders>
            <w:noWrap/>
            <w:tcMar>
              <w:top w:w="10" w:type="dxa"/>
              <w:left w:w="10" w:type="dxa"/>
              <w:bottom w:w="0" w:type="dxa"/>
              <w:right w:w="10" w:type="dxa"/>
            </w:tcMar>
            <w:vAlign w:val="center"/>
            <w:hideMark/>
          </w:tcPr>
          <w:p w14:paraId="3F0CF97B" w14:textId="77777777" w:rsidR="00CD52D9" w:rsidRDefault="00CD52D9" w:rsidP="00CD52D9">
            <w:pPr>
              <w:widowControl/>
              <w:adjustRightInd w:val="0"/>
              <w:snapToGrid w:val="0"/>
              <w:spacing w:beforeLines="50" w:before="156" w:line="240" w:lineRule="auto"/>
              <w:ind w:firstLine="420"/>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50</w:t>
            </w:r>
          </w:p>
        </w:tc>
        <w:tc>
          <w:tcPr>
            <w:tcW w:w="728" w:type="dxa"/>
            <w:tcBorders>
              <w:top w:val="nil"/>
              <w:left w:val="nil"/>
              <w:bottom w:val="nil"/>
              <w:right w:val="nil"/>
            </w:tcBorders>
            <w:noWrap/>
            <w:tcMar>
              <w:top w:w="10" w:type="dxa"/>
              <w:left w:w="10" w:type="dxa"/>
              <w:bottom w:w="0" w:type="dxa"/>
              <w:right w:w="10" w:type="dxa"/>
            </w:tcMar>
            <w:vAlign w:val="center"/>
            <w:hideMark/>
          </w:tcPr>
          <w:p w14:paraId="6FCBBEA5" w14:textId="77777777" w:rsidR="00CD52D9" w:rsidRDefault="00CD52D9" w:rsidP="00CD52D9">
            <w:pPr>
              <w:widowControl/>
              <w:adjustRightInd w:val="0"/>
              <w:snapToGrid w:val="0"/>
              <w:spacing w:beforeLines="50" w:before="156" w:line="240" w:lineRule="auto"/>
              <w:ind w:firstLineChars="0" w:firstLine="0"/>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0.3</w:t>
            </w:r>
          </w:p>
        </w:tc>
      </w:tr>
      <w:tr w:rsidR="00CD52D9" w14:paraId="2E2C3B53" w14:textId="77777777" w:rsidTr="00CD52D9">
        <w:trPr>
          <w:trHeight w:val="259"/>
          <w:jc w:val="center"/>
        </w:trPr>
        <w:tc>
          <w:tcPr>
            <w:tcW w:w="727" w:type="dxa"/>
            <w:tcBorders>
              <w:top w:val="nil"/>
              <w:left w:val="nil"/>
              <w:bottom w:val="nil"/>
              <w:right w:val="nil"/>
            </w:tcBorders>
            <w:noWrap/>
            <w:tcMar>
              <w:top w:w="10" w:type="dxa"/>
              <w:left w:w="10" w:type="dxa"/>
              <w:bottom w:w="0" w:type="dxa"/>
              <w:right w:w="10" w:type="dxa"/>
            </w:tcMar>
            <w:vAlign w:val="center"/>
            <w:hideMark/>
          </w:tcPr>
          <w:p w14:paraId="02D27D86" w14:textId="77777777" w:rsidR="00CD52D9" w:rsidRDefault="00CD52D9" w:rsidP="00CD52D9">
            <w:pPr>
              <w:widowControl/>
              <w:adjustRightInd w:val="0"/>
              <w:snapToGrid w:val="0"/>
              <w:spacing w:beforeLines="50" w:before="156" w:line="240" w:lineRule="auto"/>
              <w:ind w:firstLineChars="0" w:firstLine="0"/>
              <w:jc w:val="left"/>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第三</w:t>
            </w:r>
          </w:p>
        </w:tc>
        <w:tc>
          <w:tcPr>
            <w:tcW w:w="816" w:type="dxa"/>
            <w:tcBorders>
              <w:top w:val="nil"/>
              <w:left w:val="nil"/>
              <w:bottom w:val="nil"/>
              <w:right w:val="nil"/>
            </w:tcBorders>
            <w:noWrap/>
            <w:tcMar>
              <w:top w:w="10" w:type="dxa"/>
              <w:left w:w="10" w:type="dxa"/>
              <w:bottom w:w="0" w:type="dxa"/>
              <w:right w:w="10" w:type="dxa"/>
            </w:tcMar>
            <w:vAlign w:val="center"/>
            <w:hideMark/>
          </w:tcPr>
          <w:p w14:paraId="60263234" w14:textId="77777777" w:rsidR="00CD52D9" w:rsidRDefault="00CD52D9" w:rsidP="00CD52D9">
            <w:pPr>
              <w:widowControl/>
              <w:adjustRightInd w:val="0"/>
              <w:snapToGrid w:val="0"/>
              <w:spacing w:beforeLines="50" w:before="156" w:line="240" w:lineRule="auto"/>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78</w:t>
            </w:r>
          </w:p>
        </w:tc>
        <w:tc>
          <w:tcPr>
            <w:tcW w:w="816" w:type="dxa"/>
            <w:tcBorders>
              <w:top w:val="nil"/>
              <w:left w:val="nil"/>
              <w:bottom w:val="nil"/>
              <w:right w:val="nil"/>
            </w:tcBorders>
            <w:noWrap/>
            <w:tcMar>
              <w:top w:w="10" w:type="dxa"/>
              <w:left w:w="10" w:type="dxa"/>
              <w:bottom w:w="0" w:type="dxa"/>
              <w:right w:w="10" w:type="dxa"/>
            </w:tcMar>
            <w:vAlign w:val="center"/>
            <w:hideMark/>
          </w:tcPr>
          <w:p w14:paraId="3460DB65" w14:textId="77777777" w:rsidR="00CD52D9" w:rsidRDefault="00CD52D9" w:rsidP="00CD52D9">
            <w:pPr>
              <w:widowControl/>
              <w:adjustRightInd w:val="0"/>
              <w:snapToGrid w:val="0"/>
              <w:spacing w:beforeLines="50" w:before="156" w:line="240" w:lineRule="auto"/>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132</w:t>
            </w:r>
          </w:p>
        </w:tc>
        <w:tc>
          <w:tcPr>
            <w:tcW w:w="1082" w:type="dxa"/>
            <w:tcBorders>
              <w:top w:val="nil"/>
              <w:left w:val="nil"/>
              <w:bottom w:val="nil"/>
              <w:right w:val="nil"/>
            </w:tcBorders>
            <w:noWrap/>
            <w:tcMar>
              <w:top w:w="10" w:type="dxa"/>
              <w:left w:w="10" w:type="dxa"/>
              <w:bottom w:w="0" w:type="dxa"/>
              <w:right w:w="10" w:type="dxa"/>
            </w:tcMar>
            <w:vAlign w:val="center"/>
            <w:hideMark/>
          </w:tcPr>
          <w:p w14:paraId="02CD8EC2" w14:textId="77777777" w:rsidR="00CD52D9" w:rsidRDefault="00CD52D9" w:rsidP="00CD52D9">
            <w:pPr>
              <w:widowControl/>
              <w:adjustRightInd w:val="0"/>
              <w:snapToGrid w:val="0"/>
              <w:spacing w:beforeLines="50" w:before="156" w:line="240" w:lineRule="auto"/>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144</w:t>
            </w:r>
          </w:p>
        </w:tc>
        <w:tc>
          <w:tcPr>
            <w:tcW w:w="918" w:type="dxa"/>
            <w:tcBorders>
              <w:top w:val="nil"/>
              <w:left w:val="nil"/>
              <w:bottom w:val="nil"/>
              <w:right w:val="nil"/>
            </w:tcBorders>
            <w:noWrap/>
            <w:tcMar>
              <w:top w:w="10" w:type="dxa"/>
              <w:left w:w="10" w:type="dxa"/>
              <w:bottom w:w="0" w:type="dxa"/>
              <w:right w:w="10" w:type="dxa"/>
            </w:tcMar>
            <w:vAlign w:val="center"/>
            <w:hideMark/>
          </w:tcPr>
          <w:p w14:paraId="22EA4C85" w14:textId="77777777" w:rsidR="00CD52D9" w:rsidRDefault="00CD52D9" w:rsidP="00CD52D9">
            <w:pPr>
              <w:widowControl/>
              <w:adjustRightInd w:val="0"/>
              <w:snapToGrid w:val="0"/>
              <w:spacing w:beforeLines="50" w:before="156" w:line="240" w:lineRule="auto"/>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77</w:t>
            </w:r>
          </w:p>
        </w:tc>
        <w:tc>
          <w:tcPr>
            <w:tcW w:w="2011" w:type="dxa"/>
            <w:tcBorders>
              <w:top w:val="nil"/>
              <w:left w:val="nil"/>
              <w:bottom w:val="nil"/>
              <w:right w:val="nil"/>
            </w:tcBorders>
            <w:noWrap/>
            <w:tcMar>
              <w:top w:w="10" w:type="dxa"/>
              <w:left w:w="10" w:type="dxa"/>
              <w:bottom w:w="0" w:type="dxa"/>
              <w:right w:w="10" w:type="dxa"/>
            </w:tcMar>
            <w:vAlign w:val="center"/>
            <w:hideMark/>
          </w:tcPr>
          <w:p w14:paraId="11864BF6" w14:textId="77777777" w:rsidR="00CD52D9" w:rsidRDefault="00CD52D9" w:rsidP="00CD52D9">
            <w:pPr>
              <w:widowControl/>
              <w:adjustRightInd w:val="0"/>
              <w:snapToGrid w:val="0"/>
              <w:spacing w:beforeLines="50" w:before="156" w:line="240" w:lineRule="auto"/>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77</w:t>
            </w:r>
          </w:p>
        </w:tc>
        <w:tc>
          <w:tcPr>
            <w:tcW w:w="1202" w:type="dxa"/>
            <w:tcBorders>
              <w:top w:val="nil"/>
              <w:left w:val="nil"/>
              <w:bottom w:val="nil"/>
              <w:right w:val="nil"/>
            </w:tcBorders>
            <w:noWrap/>
            <w:tcMar>
              <w:top w:w="10" w:type="dxa"/>
              <w:left w:w="10" w:type="dxa"/>
              <w:bottom w:w="0" w:type="dxa"/>
              <w:right w:w="10" w:type="dxa"/>
            </w:tcMar>
            <w:vAlign w:val="center"/>
            <w:hideMark/>
          </w:tcPr>
          <w:p w14:paraId="681CC4FA" w14:textId="77777777" w:rsidR="00CD52D9" w:rsidRDefault="00CD52D9" w:rsidP="00CD52D9">
            <w:pPr>
              <w:widowControl/>
              <w:adjustRightInd w:val="0"/>
              <w:snapToGrid w:val="0"/>
              <w:spacing w:beforeLines="50" w:before="156" w:line="240" w:lineRule="auto"/>
              <w:ind w:firstLine="420"/>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64</w:t>
            </w:r>
          </w:p>
        </w:tc>
        <w:tc>
          <w:tcPr>
            <w:tcW w:w="728" w:type="dxa"/>
            <w:tcBorders>
              <w:top w:val="nil"/>
              <w:left w:val="nil"/>
              <w:bottom w:val="nil"/>
              <w:right w:val="nil"/>
            </w:tcBorders>
            <w:noWrap/>
            <w:tcMar>
              <w:top w:w="10" w:type="dxa"/>
              <w:left w:w="10" w:type="dxa"/>
              <w:bottom w:w="0" w:type="dxa"/>
              <w:right w:w="10" w:type="dxa"/>
            </w:tcMar>
            <w:vAlign w:val="center"/>
            <w:hideMark/>
          </w:tcPr>
          <w:p w14:paraId="32BD95E5" w14:textId="77777777" w:rsidR="00CD52D9" w:rsidRDefault="00CD52D9" w:rsidP="00CD52D9">
            <w:pPr>
              <w:widowControl/>
              <w:adjustRightInd w:val="0"/>
              <w:snapToGrid w:val="0"/>
              <w:spacing w:beforeLines="50" w:before="156" w:line="240" w:lineRule="auto"/>
              <w:ind w:firstLineChars="0" w:firstLine="0"/>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0.2</w:t>
            </w:r>
          </w:p>
        </w:tc>
      </w:tr>
      <w:tr w:rsidR="00CD52D9" w14:paraId="52EE96E0" w14:textId="77777777" w:rsidTr="00CD52D9">
        <w:trPr>
          <w:trHeight w:val="259"/>
          <w:jc w:val="center"/>
        </w:trPr>
        <w:tc>
          <w:tcPr>
            <w:tcW w:w="727" w:type="dxa"/>
            <w:tcBorders>
              <w:top w:val="nil"/>
              <w:left w:val="nil"/>
              <w:bottom w:val="single" w:sz="12" w:space="0" w:color="auto"/>
              <w:right w:val="nil"/>
            </w:tcBorders>
            <w:noWrap/>
            <w:tcMar>
              <w:top w:w="10" w:type="dxa"/>
              <w:left w:w="10" w:type="dxa"/>
              <w:bottom w:w="0" w:type="dxa"/>
              <w:right w:w="10" w:type="dxa"/>
            </w:tcMar>
            <w:vAlign w:val="center"/>
            <w:hideMark/>
          </w:tcPr>
          <w:p w14:paraId="71EC9D6A" w14:textId="77777777" w:rsidR="00CD52D9" w:rsidRDefault="00CD52D9" w:rsidP="00CD52D9">
            <w:pPr>
              <w:widowControl/>
              <w:adjustRightInd w:val="0"/>
              <w:snapToGrid w:val="0"/>
              <w:spacing w:beforeLines="50" w:before="156" w:line="240" w:lineRule="auto"/>
              <w:ind w:firstLineChars="0" w:firstLine="0"/>
              <w:jc w:val="left"/>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合计</w:t>
            </w:r>
          </w:p>
        </w:tc>
        <w:tc>
          <w:tcPr>
            <w:tcW w:w="816" w:type="dxa"/>
            <w:tcBorders>
              <w:top w:val="nil"/>
              <w:left w:val="nil"/>
              <w:bottom w:val="single" w:sz="12" w:space="0" w:color="auto"/>
              <w:right w:val="nil"/>
            </w:tcBorders>
            <w:noWrap/>
            <w:tcMar>
              <w:top w:w="10" w:type="dxa"/>
              <w:left w:w="10" w:type="dxa"/>
              <w:bottom w:w="0" w:type="dxa"/>
              <w:right w:w="10" w:type="dxa"/>
            </w:tcMar>
            <w:vAlign w:val="center"/>
            <w:hideMark/>
          </w:tcPr>
          <w:p w14:paraId="1D5FE98A" w14:textId="77777777" w:rsidR="00CD52D9" w:rsidRDefault="00CD52D9" w:rsidP="00CD52D9">
            <w:pPr>
              <w:widowControl/>
              <w:adjustRightInd w:val="0"/>
              <w:snapToGrid w:val="0"/>
              <w:spacing w:beforeLines="50" w:before="156" w:line="240" w:lineRule="auto"/>
              <w:ind w:firstLineChars="100" w:firstLine="210"/>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162.5</w:t>
            </w:r>
          </w:p>
        </w:tc>
        <w:tc>
          <w:tcPr>
            <w:tcW w:w="816" w:type="dxa"/>
            <w:tcBorders>
              <w:top w:val="nil"/>
              <w:left w:val="nil"/>
              <w:bottom w:val="single" w:sz="12" w:space="0" w:color="auto"/>
              <w:right w:val="nil"/>
            </w:tcBorders>
            <w:noWrap/>
            <w:tcMar>
              <w:top w:w="10" w:type="dxa"/>
              <w:left w:w="10" w:type="dxa"/>
              <w:bottom w:w="0" w:type="dxa"/>
              <w:right w:w="10" w:type="dxa"/>
            </w:tcMar>
            <w:vAlign w:val="center"/>
            <w:hideMark/>
          </w:tcPr>
          <w:p w14:paraId="038F1AB1" w14:textId="77777777" w:rsidR="00CD52D9" w:rsidRDefault="00CD52D9" w:rsidP="00CD52D9">
            <w:pPr>
              <w:widowControl/>
              <w:adjustRightInd w:val="0"/>
              <w:snapToGrid w:val="0"/>
              <w:spacing w:beforeLines="50" w:before="156" w:line="240" w:lineRule="auto"/>
              <w:ind w:firstLineChars="100" w:firstLine="210"/>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129.2</w:t>
            </w:r>
          </w:p>
        </w:tc>
        <w:tc>
          <w:tcPr>
            <w:tcW w:w="1082" w:type="dxa"/>
            <w:tcBorders>
              <w:top w:val="nil"/>
              <w:left w:val="nil"/>
              <w:bottom w:val="single" w:sz="12" w:space="0" w:color="auto"/>
              <w:right w:val="nil"/>
            </w:tcBorders>
            <w:noWrap/>
            <w:tcMar>
              <w:top w:w="10" w:type="dxa"/>
              <w:left w:w="10" w:type="dxa"/>
              <w:bottom w:w="0" w:type="dxa"/>
              <w:right w:w="10" w:type="dxa"/>
            </w:tcMar>
            <w:vAlign w:val="center"/>
            <w:hideMark/>
          </w:tcPr>
          <w:p w14:paraId="23FFBDB0" w14:textId="77777777" w:rsidR="00CD52D9" w:rsidRDefault="00CD52D9" w:rsidP="00CD52D9">
            <w:pPr>
              <w:widowControl/>
              <w:adjustRightInd w:val="0"/>
              <w:snapToGrid w:val="0"/>
              <w:spacing w:beforeLines="50" w:before="156" w:line="240" w:lineRule="auto"/>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116.4</w:t>
            </w:r>
          </w:p>
        </w:tc>
        <w:tc>
          <w:tcPr>
            <w:tcW w:w="918" w:type="dxa"/>
            <w:tcBorders>
              <w:top w:val="nil"/>
              <w:left w:val="nil"/>
              <w:bottom w:val="single" w:sz="12" w:space="0" w:color="auto"/>
              <w:right w:val="nil"/>
            </w:tcBorders>
            <w:noWrap/>
            <w:tcMar>
              <w:top w:w="10" w:type="dxa"/>
              <w:left w:w="10" w:type="dxa"/>
              <w:bottom w:w="0" w:type="dxa"/>
              <w:right w:w="10" w:type="dxa"/>
            </w:tcMar>
            <w:vAlign w:val="center"/>
            <w:hideMark/>
          </w:tcPr>
          <w:p w14:paraId="251CC40F" w14:textId="77777777" w:rsidR="00CD52D9" w:rsidRDefault="00CD52D9" w:rsidP="00CD52D9">
            <w:pPr>
              <w:widowControl/>
              <w:adjustRightInd w:val="0"/>
              <w:snapToGrid w:val="0"/>
              <w:spacing w:beforeLines="50" w:before="156" w:line="240" w:lineRule="auto"/>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53.7</w:t>
            </w:r>
          </w:p>
        </w:tc>
        <w:tc>
          <w:tcPr>
            <w:tcW w:w="2011" w:type="dxa"/>
            <w:tcBorders>
              <w:top w:val="nil"/>
              <w:left w:val="nil"/>
              <w:bottom w:val="single" w:sz="12" w:space="0" w:color="auto"/>
              <w:right w:val="nil"/>
            </w:tcBorders>
            <w:noWrap/>
            <w:tcMar>
              <w:top w:w="10" w:type="dxa"/>
              <w:left w:w="10" w:type="dxa"/>
              <w:bottom w:w="0" w:type="dxa"/>
              <w:right w:w="10" w:type="dxa"/>
            </w:tcMar>
            <w:vAlign w:val="center"/>
            <w:hideMark/>
          </w:tcPr>
          <w:p w14:paraId="5B9A32FD" w14:textId="77777777" w:rsidR="00CD52D9" w:rsidRDefault="00CD52D9" w:rsidP="00CD52D9">
            <w:pPr>
              <w:widowControl/>
              <w:adjustRightInd w:val="0"/>
              <w:snapToGrid w:val="0"/>
              <w:spacing w:beforeLines="50" w:before="156" w:line="240" w:lineRule="auto"/>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67.4</w:t>
            </w:r>
          </w:p>
        </w:tc>
        <w:tc>
          <w:tcPr>
            <w:tcW w:w="1202" w:type="dxa"/>
            <w:tcBorders>
              <w:top w:val="nil"/>
              <w:left w:val="nil"/>
              <w:bottom w:val="single" w:sz="12" w:space="0" w:color="auto"/>
              <w:right w:val="nil"/>
            </w:tcBorders>
            <w:noWrap/>
            <w:tcMar>
              <w:top w:w="10" w:type="dxa"/>
              <w:left w:w="10" w:type="dxa"/>
              <w:bottom w:w="0" w:type="dxa"/>
              <w:right w:w="10" w:type="dxa"/>
            </w:tcMar>
            <w:vAlign w:val="center"/>
            <w:hideMark/>
          </w:tcPr>
          <w:p w14:paraId="45A2EEF3" w14:textId="77777777" w:rsidR="00CD52D9" w:rsidRDefault="00CD52D9" w:rsidP="00CD52D9">
            <w:pPr>
              <w:widowControl/>
              <w:adjustRightInd w:val="0"/>
              <w:snapToGrid w:val="0"/>
              <w:spacing w:beforeLines="50" w:before="156" w:line="240" w:lineRule="auto"/>
              <w:ind w:firstLine="420"/>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42.8</w:t>
            </w:r>
          </w:p>
        </w:tc>
        <w:tc>
          <w:tcPr>
            <w:tcW w:w="728" w:type="dxa"/>
            <w:tcBorders>
              <w:top w:val="nil"/>
              <w:left w:val="nil"/>
              <w:bottom w:val="single" w:sz="12" w:space="0" w:color="auto"/>
              <w:right w:val="nil"/>
            </w:tcBorders>
            <w:noWrap/>
            <w:tcMar>
              <w:top w:w="10" w:type="dxa"/>
              <w:left w:w="10" w:type="dxa"/>
              <w:bottom w:w="0" w:type="dxa"/>
              <w:right w:w="10" w:type="dxa"/>
            </w:tcMar>
            <w:vAlign w:val="center"/>
            <w:hideMark/>
          </w:tcPr>
          <w:p w14:paraId="16B5AE5B" w14:textId="77777777" w:rsidR="00CD52D9" w:rsidRDefault="00CD52D9" w:rsidP="00CD52D9">
            <w:pPr>
              <w:widowControl/>
              <w:adjustRightInd w:val="0"/>
              <w:snapToGrid w:val="0"/>
              <w:spacing w:beforeLines="50" w:before="156" w:line="240" w:lineRule="auto"/>
              <w:ind w:firstLineChars="0" w:firstLine="0"/>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572</w:t>
            </w:r>
          </w:p>
        </w:tc>
      </w:tr>
    </w:tbl>
    <w:p w14:paraId="479AEAC0" w14:textId="77777777" w:rsidR="009732C1" w:rsidRDefault="009732C1" w:rsidP="00CD52D9">
      <w:pPr>
        <w:adjustRightInd w:val="0"/>
        <w:snapToGrid w:val="0"/>
        <w:ind w:firstLineChars="0" w:firstLine="0"/>
        <w:jc w:val="left"/>
        <w:rPr>
          <w:color w:val="000000" w:themeColor="text1"/>
        </w:rPr>
      </w:pPr>
    </w:p>
    <w:p w14:paraId="1D2CB4EC" w14:textId="08CB9262" w:rsidR="009732C1" w:rsidRDefault="009732C1" w:rsidP="009732C1">
      <w:pPr>
        <w:adjustRightInd w:val="0"/>
        <w:snapToGrid w:val="0"/>
        <w:ind w:firstLine="420"/>
        <w:jc w:val="left"/>
        <w:rPr>
          <w:rFonts w:ascii="宋体" w:hAnsi="宋体"/>
        </w:rPr>
      </w:pPr>
      <w:r>
        <w:rPr>
          <w:rFonts w:ascii="宋体" w:hAnsi="宋体" w:hint="eastAsia"/>
          <w:color w:val="000000" w:themeColor="text1"/>
        </w:rPr>
        <w:t>由</w:t>
      </w:r>
      <w:r w:rsidR="00A11106">
        <w:rPr>
          <w:rFonts w:ascii="宋体" w:hAnsi="宋体"/>
          <w:color w:val="000000" w:themeColor="text1"/>
        </w:rPr>
        <w:fldChar w:fldCharType="begin"/>
      </w:r>
      <w:r w:rsidR="00A11106">
        <w:rPr>
          <w:rFonts w:ascii="宋体" w:hAnsi="宋体"/>
          <w:color w:val="000000" w:themeColor="text1"/>
        </w:rPr>
        <w:instrText xml:space="preserve"> </w:instrText>
      </w:r>
      <w:r w:rsidR="00A11106">
        <w:rPr>
          <w:rFonts w:ascii="宋体" w:hAnsi="宋体" w:hint="eastAsia"/>
          <w:color w:val="000000" w:themeColor="text1"/>
        </w:rPr>
        <w:instrText>REF _Ref103514136 \h</w:instrText>
      </w:r>
      <w:r w:rsidR="00A11106">
        <w:rPr>
          <w:rFonts w:ascii="宋体" w:hAnsi="宋体"/>
          <w:color w:val="000000" w:themeColor="text1"/>
        </w:rPr>
        <w:instrText xml:space="preserve"> </w:instrText>
      </w:r>
      <w:r w:rsidR="000460C6">
        <w:rPr>
          <w:rFonts w:ascii="宋体" w:hAnsi="宋体"/>
          <w:color w:val="000000" w:themeColor="text1"/>
        </w:rPr>
        <w:instrText xml:space="preserve"> \* MERGEFORMAT </w:instrText>
      </w:r>
      <w:r w:rsidR="00A11106">
        <w:rPr>
          <w:rFonts w:ascii="宋体" w:hAnsi="宋体"/>
          <w:color w:val="000000" w:themeColor="text1"/>
        </w:rPr>
      </w:r>
      <w:r w:rsidR="00A11106">
        <w:rPr>
          <w:rFonts w:ascii="宋体" w:hAnsi="宋体"/>
          <w:color w:val="000000" w:themeColor="text1"/>
        </w:rPr>
        <w:fldChar w:fldCharType="separate"/>
      </w:r>
      <w:r w:rsidR="00A11106" w:rsidRPr="000460C6">
        <w:rPr>
          <w:rFonts w:ascii="宋体" w:hAnsi="宋体" w:hint="eastAsia"/>
          <w:color w:val="000000" w:themeColor="text1"/>
        </w:rPr>
        <w:t xml:space="preserve">表 </w:t>
      </w:r>
      <w:r w:rsidR="00A11106" w:rsidRPr="000460C6">
        <w:rPr>
          <w:rFonts w:ascii="宋体" w:hAnsi="宋体"/>
          <w:color w:val="000000" w:themeColor="text1"/>
        </w:rPr>
        <w:t>3</w:t>
      </w:r>
      <w:r w:rsidR="00A11106" w:rsidRPr="000460C6">
        <w:rPr>
          <w:rFonts w:ascii="宋体" w:hAnsi="宋体" w:hint="eastAsia"/>
          <w:color w:val="000000" w:themeColor="text1"/>
        </w:rPr>
        <w:t>乡村旅游中影响游客体验排序表</w:t>
      </w:r>
      <w:r w:rsidR="00A11106">
        <w:rPr>
          <w:rFonts w:ascii="宋体" w:hAnsi="宋体"/>
          <w:color w:val="000000" w:themeColor="text1"/>
        </w:rPr>
        <w:fldChar w:fldCharType="end"/>
      </w:r>
      <w:r>
        <w:rPr>
          <w:rFonts w:ascii="宋体" w:hAnsi="宋体" w:hint="eastAsia"/>
          <w:color w:val="000000" w:themeColor="text1"/>
        </w:rPr>
        <w:t>可知， 在乡村旅游中，交通、服务、基础设施建设成为影响游客最深的因素。这些因素从侧面也可能反映出的是交通设施不完善、景区服务松懈、基础设施不完善等问题。这从侧面印证了乡村旅游发展仍处于初级阶段，市场对于乡村旅游不够重视，资金吸纳不足等问题。</w:t>
      </w:r>
    </w:p>
    <w:p w14:paraId="57258E29" w14:textId="77777777" w:rsidR="009732C1" w:rsidRDefault="00A11106" w:rsidP="0071723B">
      <w:pPr>
        <w:spacing w:beforeLines="100" w:before="312" w:afterLines="100" w:after="312"/>
        <w:ind w:firstLineChars="0" w:firstLine="0"/>
        <w:rPr>
          <w:b/>
          <w:bCs/>
        </w:rPr>
      </w:pPr>
      <w:bookmarkStart w:id="54" w:name="_Toc98789086"/>
      <w:bookmarkStart w:id="55" w:name="_Toc22757"/>
      <w:r>
        <w:rPr>
          <w:rFonts w:hint="eastAsia"/>
        </w:rPr>
        <w:t>（</w:t>
      </w:r>
      <w:r>
        <w:rPr>
          <w:rFonts w:hint="eastAsia"/>
        </w:rPr>
        <w:t>4</w:t>
      </w:r>
      <w:r>
        <w:rPr>
          <w:rFonts w:hint="eastAsia"/>
        </w:rPr>
        <w:t>）</w:t>
      </w:r>
      <w:r w:rsidR="009732C1">
        <w:rPr>
          <w:rFonts w:hint="eastAsia"/>
        </w:rPr>
        <w:t>游客对</w:t>
      </w:r>
      <w:r w:rsidR="009732C1">
        <w:rPr>
          <w:rFonts w:hint="eastAsia"/>
        </w:rPr>
        <w:t>A</w:t>
      </w:r>
      <w:r w:rsidR="009732C1">
        <w:t>R</w:t>
      </w:r>
      <w:r w:rsidR="009732C1">
        <w:rPr>
          <w:rFonts w:hint="eastAsia"/>
        </w:rPr>
        <w:t>技术的态度分析</w:t>
      </w:r>
      <w:bookmarkEnd w:id="54"/>
      <w:bookmarkEnd w:id="55"/>
    </w:p>
    <w:p w14:paraId="776A5115" w14:textId="2B7CF783" w:rsidR="00BD6C6D" w:rsidRPr="0032633E" w:rsidRDefault="00A11106" w:rsidP="0032633E">
      <w:pPr>
        <w:spacing w:beforeLines="100" w:before="312" w:afterLines="100" w:after="312"/>
        <w:ind w:firstLine="420"/>
        <w:rPr>
          <w:color w:val="000000" w:themeColor="text1"/>
        </w:rPr>
      </w:pPr>
      <w:r w:rsidRPr="00B841C3">
        <w:rPr>
          <w:rFonts w:ascii="宋体" w:hAnsi="宋体" w:cs="宋体" w:hint="eastAsia"/>
          <w:color w:val="000000" w:themeColor="text1"/>
        </w:rPr>
        <w:sym w:font="Wingdings" w:char="F081"/>
      </w:r>
      <w:r w:rsidR="009732C1" w:rsidRPr="00B841C3">
        <w:rPr>
          <w:rFonts w:hint="eastAsia"/>
          <w:color w:val="000000" w:themeColor="text1"/>
        </w:rPr>
        <w:t>游客对</w:t>
      </w:r>
      <w:r w:rsidR="009732C1" w:rsidRPr="00B841C3">
        <w:rPr>
          <w:rFonts w:hint="eastAsia"/>
          <w:color w:val="000000" w:themeColor="text1"/>
        </w:rPr>
        <w:t>A</w:t>
      </w:r>
      <w:r w:rsidR="009732C1" w:rsidRPr="00B841C3">
        <w:rPr>
          <w:color w:val="000000" w:themeColor="text1"/>
        </w:rPr>
        <w:t>R</w:t>
      </w:r>
      <w:r w:rsidR="009732C1" w:rsidRPr="00B841C3">
        <w:rPr>
          <w:rFonts w:hint="eastAsia"/>
          <w:color w:val="000000" w:themeColor="text1"/>
        </w:rPr>
        <w:t>技术的了解分析</w:t>
      </w:r>
    </w:p>
    <w:p w14:paraId="28DE71BA" w14:textId="71AEF237" w:rsidR="00BD6C6D" w:rsidRDefault="00B44909" w:rsidP="005365E8">
      <w:pPr>
        <w:ind w:firstLineChars="0" w:firstLine="0"/>
        <w:rPr>
          <w:noProof/>
        </w:rPr>
      </w:pPr>
      <w:r>
        <w:rPr>
          <w:noProof/>
        </w:rPr>
        <w:lastRenderedPageBreak/>
        <w:drawing>
          <wp:anchor distT="0" distB="0" distL="114300" distR="114300" simplePos="0" relativeHeight="251659264" behindDoc="0" locked="0" layoutInCell="1" allowOverlap="1" wp14:anchorId="5A584AD3" wp14:editId="2743652A">
            <wp:simplePos x="0" y="0"/>
            <wp:positionH relativeFrom="column">
              <wp:posOffset>1065530</wp:posOffset>
            </wp:positionH>
            <wp:positionV relativeFrom="paragraph">
              <wp:posOffset>309880</wp:posOffset>
            </wp:positionV>
            <wp:extent cx="3411220" cy="2201545"/>
            <wp:effectExtent l="0" t="0" r="0" b="8255"/>
            <wp:wrapTopAndBottom/>
            <wp:docPr id="41"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V relativeFrom="margin">
              <wp14:pctHeight>0</wp14:pctHeight>
            </wp14:sizeRelV>
          </wp:anchor>
        </w:drawing>
      </w:r>
    </w:p>
    <w:p w14:paraId="4909DFA9" w14:textId="6423076C" w:rsidR="009732C1" w:rsidRDefault="00A11106" w:rsidP="00CD52D9">
      <w:pPr>
        <w:pStyle w:val="a9"/>
        <w:ind w:firstLine="420"/>
        <w:jc w:val="center"/>
        <w:rPr>
          <w:rFonts w:asciiTheme="minorEastAsia" w:eastAsiaTheme="minorEastAsia" w:hAnsiTheme="minorEastAsia"/>
          <w:sz w:val="21"/>
          <w:szCs w:val="21"/>
        </w:rPr>
      </w:pPr>
      <w:bookmarkStart w:id="56" w:name="_Toc99354697"/>
      <w:bookmarkStart w:id="57" w:name="_Toc21253"/>
      <w:bookmarkStart w:id="58" w:name="_Ref98876236"/>
      <w:bookmarkStart w:id="59" w:name="_Ref103514196"/>
      <w:r w:rsidRPr="00CD52D9">
        <w:rPr>
          <w:rFonts w:asciiTheme="minorEastAsia" w:eastAsiaTheme="minorEastAsia" w:hAnsiTheme="minorEastAsia" w:hint="eastAsia"/>
          <w:sz w:val="21"/>
          <w:szCs w:val="21"/>
        </w:rPr>
        <w:t xml:space="preserve">图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图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00960750" w:rsidRPr="00CD52D9">
        <w:rPr>
          <w:rFonts w:asciiTheme="minorEastAsia" w:eastAsiaTheme="minorEastAsia" w:hAnsiTheme="minorEastAsia"/>
          <w:sz w:val="21"/>
          <w:szCs w:val="21"/>
        </w:rPr>
        <w:t>9</w:t>
      </w:r>
      <w:r w:rsidRPr="00CD52D9">
        <w:rPr>
          <w:rFonts w:asciiTheme="minorEastAsia" w:eastAsiaTheme="minorEastAsia" w:hAnsiTheme="minorEastAsia"/>
          <w:sz w:val="21"/>
          <w:szCs w:val="21"/>
        </w:rPr>
        <w:fldChar w:fldCharType="end"/>
      </w:r>
      <w:r w:rsidR="009732C1" w:rsidRPr="00CD52D9">
        <w:rPr>
          <w:rFonts w:asciiTheme="minorEastAsia" w:eastAsiaTheme="minorEastAsia" w:hAnsiTheme="minorEastAsia" w:hint="eastAsia"/>
          <w:sz w:val="21"/>
          <w:szCs w:val="21"/>
        </w:rPr>
        <w:t>游客对A</w:t>
      </w:r>
      <w:r w:rsidR="009732C1" w:rsidRPr="00CD52D9">
        <w:rPr>
          <w:rFonts w:asciiTheme="minorEastAsia" w:eastAsiaTheme="minorEastAsia" w:hAnsiTheme="minorEastAsia"/>
          <w:sz w:val="21"/>
          <w:szCs w:val="21"/>
        </w:rPr>
        <w:t>R</w:t>
      </w:r>
      <w:r w:rsidR="009732C1" w:rsidRPr="00CD52D9">
        <w:rPr>
          <w:rFonts w:asciiTheme="minorEastAsia" w:eastAsiaTheme="minorEastAsia" w:hAnsiTheme="minorEastAsia" w:hint="eastAsia"/>
          <w:sz w:val="21"/>
          <w:szCs w:val="21"/>
        </w:rPr>
        <w:t>了解分析图</w:t>
      </w:r>
      <w:bookmarkEnd w:id="56"/>
      <w:bookmarkEnd w:id="57"/>
      <w:bookmarkEnd w:id="58"/>
      <w:bookmarkEnd w:id="59"/>
    </w:p>
    <w:p w14:paraId="6DF8C1CF" w14:textId="77777777" w:rsidR="00CD52D9" w:rsidRPr="00CD52D9" w:rsidRDefault="00CD52D9" w:rsidP="00CD52D9">
      <w:pPr>
        <w:ind w:firstLine="420"/>
      </w:pPr>
    </w:p>
    <w:p w14:paraId="1AD627D8" w14:textId="52E7693D" w:rsidR="009732C1" w:rsidRDefault="009732C1" w:rsidP="009732C1">
      <w:pPr>
        <w:adjustRightInd w:val="0"/>
        <w:snapToGrid w:val="0"/>
        <w:ind w:firstLine="420"/>
        <w:jc w:val="left"/>
        <w:rPr>
          <w:rFonts w:ascii="宋体" w:hAnsi="宋体"/>
          <w:color w:val="000000" w:themeColor="text1"/>
        </w:rPr>
      </w:pPr>
      <w:r>
        <w:rPr>
          <w:rFonts w:ascii="宋体" w:hAnsi="宋体" w:hint="eastAsia"/>
          <w:color w:val="000000" w:themeColor="text1"/>
        </w:rPr>
        <w:t>由</w:t>
      </w:r>
      <w:r w:rsidR="009953C2">
        <w:rPr>
          <w:rFonts w:ascii="宋体" w:hAnsi="宋体"/>
          <w:color w:val="000000" w:themeColor="text1"/>
        </w:rPr>
        <w:fldChar w:fldCharType="begin"/>
      </w:r>
      <w:r w:rsidR="009953C2">
        <w:rPr>
          <w:rFonts w:ascii="宋体" w:hAnsi="宋体"/>
          <w:color w:val="000000" w:themeColor="text1"/>
        </w:rPr>
        <w:instrText xml:space="preserve"> </w:instrText>
      </w:r>
      <w:r w:rsidR="009953C2">
        <w:rPr>
          <w:rFonts w:ascii="宋体" w:hAnsi="宋体" w:hint="eastAsia"/>
          <w:color w:val="000000" w:themeColor="text1"/>
        </w:rPr>
        <w:instrText>REF _Ref103514196 \h</w:instrText>
      </w:r>
      <w:r w:rsidR="009953C2">
        <w:rPr>
          <w:rFonts w:ascii="宋体" w:hAnsi="宋体"/>
          <w:color w:val="000000" w:themeColor="text1"/>
        </w:rPr>
        <w:instrText xml:space="preserve"> </w:instrText>
      </w:r>
      <w:r w:rsidR="000460C6">
        <w:rPr>
          <w:rFonts w:ascii="宋体" w:hAnsi="宋体"/>
          <w:color w:val="000000" w:themeColor="text1"/>
        </w:rPr>
        <w:instrText xml:space="preserve"> \* MERGEFORMAT </w:instrText>
      </w:r>
      <w:r w:rsidR="009953C2">
        <w:rPr>
          <w:rFonts w:ascii="宋体" w:hAnsi="宋体"/>
          <w:color w:val="000000" w:themeColor="text1"/>
        </w:rPr>
      </w:r>
      <w:r w:rsidR="009953C2">
        <w:rPr>
          <w:rFonts w:ascii="宋体" w:hAnsi="宋体"/>
          <w:color w:val="000000" w:themeColor="text1"/>
        </w:rPr>
        <w:fldChar w:fldCharType="separate"/>
      </w:r>
      <w:r w:rsidR="00960750" w:rsidRPr="000460C6">
        <w:rPr>
          <w:rFonts w:ascii="宋体" w:hAnsi="宋体" w:hint="eastAsia"/>
          <w:color w:val="000000" w:themeColor="text1"/>
        </w:rPr>
        <w:t xml:space="preserve">图 </w:t>
      </w:r>
      <w:r w:rsidR="00960750" w:rsidRPr="000460C6">
        <w:rPr>
          <w:rFonts w:ascii="宋体" w:hAnsi="宋体"/>
          <w:color w:val="000000" w:themeColor="text1"/>
        </w:rPr>
        <w:t>9</w:t>
      </w:r>
      <w:r w:rsidR="00960750" w:rsidRPr="000460C6">
        <w:rPr>
          <w:rFonts w:ascii="宋体" w:hAnsi="宋体" w:hint="eastAsia"/>
          <w:color w:val="000000" w:themeColor="text1"/>
        </w:rPr>
        <w:t>游客对A</w:t>
      </w:r>
      <w:r w:rsidR="00960750" w:rsidRPr="000460C6">
        <w:rPr>
          <w:rFonts w:ascii="宋体" w:hAnsi="宋体"/>
          <w:color w:val="000000" w:themeColor="text1"/>
        </w:rPr>
        <w:t>R</w:t>
      </w:r>
      <w:r w:rsidR="00960750" w:rsidRPr="000460C6">
        <w:rPr>
          <w:rFonts w:ascii="宋体" w:hAnsi="宋体" w:hint="eastAsia"/>
          <w:color w:val="000000" w:themeColor="text1"/>
        </w:rPr>
        <w:t>了解分析图</w:t>
      </w:r>
      <w:r w:rsidR="009953C2">
        <w:rPr>
          <w:rFonts w:ascii="宋体" w:hAnsi="宋体"/>
          <w:color w:val="000000" w:themeColor="text1"/>
        </w:rPr>
        <w:fldChar w:fldCharType="end"/>
      </w:r>
      <w:r>
        <w:rPr>
          <w:rFonts w:ascii="宋体" w:hAnsi="宋体" w:hint="eastAsia"/>
          <w:color w:val="000000" w:themeColor="text1"/>
        </w:rPr>
        <w:t>可知，在日常生活中，游客对于A</w:t>
      </w:r>
      <w:r>
        <w:rPr>
          <w:rFonts w:ascii="宋体" w:hAnsi="宋体"/>
          <w:color w:val="000000" w:themeColor="text1"/>
        </w:rPr>
        <w:t>R</w:t>
      </w:r>
      <w:r>
        <w:rPr>
          <w:rFonts w:ascii="宋体" w:hAnsi="宋体" w:hint="eastAsia"/>
          <w:color w:val="000000" w:themeColor="text1"/>
        </w:rPr>
        <w:t>技术的应用，在一定程度上有所了解，同时也反映出A</w:t>
      </w:r>
      <w:r>
        <w:rPr>
          <w:rFonts w:ascii="宋体" w:hAnsi="宋体"/>
          <w:color w:val="000000" w:themeColor="text1"/>
        </w:rPr>
        <w:t>R</w:t>
      </w:r>
      <w:r>
        <w:rPr>
          <w:rFonts w:ascii="宋体" w:hAnsi="宋体" w:hint="eastAsia"/>
          <w:color w:val="000000" w:themeColor="text1"/>
        </w:rPr>
        <w:t>技术给我们的生活</w:t>
      </w:r>
      <w:proofErr w:type="gramStart"/>
      <w:r>
        <w:rPr>
          <w:rFonts w:ascii="宋体" w:hAnsi="宋体" w:hint="eastAsia"/>
          <w:color w:val="000000" w:themeColor="text1"/>
        </w:rPr>
        <w:t>带带来</w:t>
      </w:r>
      <w:proofErr w:type="gramEnd"/>
      <w:r>
        <w:rPr>
          <w:rFonts w:ascii="宋体" w:hAnsi="宋体" w:hint="eastAsia"/>
          <w:color w:val="000000" w:themeColor="text1"/>
        </w:rPr>
        <w:t>了极大的便利，也为本团队展开后续的研究奠定了基础。</w:t>
      </w:r>
    </w:p>
    <w:p w14:paraId="29C0C14B" w14:textId="449B5451" w:rsidR="00B44909" w:rsidRPr="00B44909" w:rsidRDefault="00A11106" w:rsidP="0071723B">
      <w:pPr>
        <w:spacing w:beforeLines="100" w:before="312" w:afterLines="100" w:after="312"/>
        <w:ind w:firstLine="420"/>
        <w:jc w:val="left"/>
        <w:rPr>
          <w:color w:val="000000" w:themeColor="text1"/>
        </w:rPr>
      </w:pPr>
      <w:r w:rsidRPr="00B841C3">
        <w:rPr>
          <w:rFonts w:ascii="宋体" w:hAnsi="宋体" w:cs="宋体" w:hint="eastAsia"/>
          <w:color w:val="000000" w:themeColor="text1"/>
        </w:rPr>
        <w:sym w:font="Wingdings" w:char="F082"/>
      </w:r>
      <w:r w:rsidR="009732C1" w:rsidRPr="00B841C3">
        <w:rPr>
          <w:rFonts w:hint="eastAsia"/>
          <w:color w:val="000000" w:themeColor="text1"/>
        </w:rPr>
        <w:t>游客对乡村旅游中引入</w:t>
      </w:r>
      <w:r w:rsidR="009732C1" w:rsidRPr="00B841C3">
        <w:rPr>
          <w:rFonts w:hint="eastAsia"/>
          <w:color w:val="000000" w:themeColor="text1"/>
        </w:rPr>
        <w:t>A</w:t>
      </w:r>
      <w:r w:rsidR="009732C1" w:rsidRPr="00B841C3">
        <w:rPr>
          <w:color w:val="000000" w:themeColor="text1"/>
        </w:rPr>
        <w:t>R</w:t>
      </w:r>
      <w:r w:rsidR="009732C1" w:rsidRPr="00B841C3">
        <w:rPr>
          <w:rFonts w:hint="eastAsia"/>
          <w:color w:val="000000" w:themeColor="text1"/>
        </w:rPr>
        <w:t>的好处分析</w:t>
      </w:r>
    </w:p>
    <w:p w14:paraId="7FB4587D" w14:textId="11EDA047" w:rsidR="00B44909" w:rsidRDefault="00B44909" w:rsidP="009732C1">
      <w:pPr>
        <w:ind w:firstLine="420"/>
        <w:jc w:val="center"/>
        <w:rPr>
          <w:color w:val="000000" w:themeColor="text1"/>
        </w:rPr>
      </w:pPr>
      <w:r>
        <w:rPr>
          <w:noProof/>
        </w:rPr>
        <w:drawing>
          <wp:anchor distT="0" distB="0" distL="114300" distR="114300" simplePos="0" relativeHeight="251677696" behindDoc="0" locked="0" layoutInCell="1" allowOverlap="1" wp14:anchorId="642A8534" wp14:editId="158258F4">
            <wp:simplePos x="0" y="0"/>
            <wp:positionH relativeFrom="column">
              <wp:posOffset>3175</wp:posOffset>
            </wp:positionH>
            <wp:positionV relativeFrom="paragraph">
              <wp:posOffset>205105</wp:posOffset>
            </wp:positionV>
            <wp:extent cx="4572000" cy="2251075"/>
            <wp:effectExtent l="0" t="0" r="0" b="0"/>
            <wp:wrapTopAndBottom/>
            <wp:docPr id="29"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521BF610" w14:textId="77777777" w:rsidR="009732C1" w:rsidRPr="00CD52D9" w:rsidRDefault="009953C2" w:rsidP="00CD52D9">
      <w:pPr>
        <w:pStyle w:val="a9"/>
        <w:ind w:firstLine="420"/>
        <w:jc w:val="center"/>
        <w:rPr>
          <w:rFonts w:asciiTheme="minorEastAsia" w:eastAsiaTheme="minorEastAsia" w:hAnsiTheme="minorEastAsia"/>
          <w:sz w:val="21"/>
          <w:szCs w:val="21"/>
        </w:rPr>
      </w:pPr>
      <w:bookmarkStart w:id="60" w:name="_Toc99354698"/>
      <w:bookmarkStart w:id="61" w:name="_Toc28467"/>
      <w:bookmarkStart w:id="62" w:name="_Ref103514217"/>
      <w:r w:rsidRPr="00CD52D9">
        <w:rPr>
          <w:rFonts w:asciiTheme="minorEastAsia" w:eastAsiaTheme="minorEastAsia" w:hAnsiTheme="minorEastAsia" w:hint="eastAsia"/>
          <w:sz w:val="21"/>
          <w:szCs w:val="21"/>
        </w:rPr>
        <w:t xml:space="preserve">图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图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00960750" w:rsidRPr="00CD52D9">
        <w:rPr>
          <w:rFonts w:asciiTheme="minorEastAsia" w:eastAsiaTheme="minorEastAsia" w:hAnsiTheme="minorEastAsia"/>
          <w:sz w:val="21"/>
          <w:szCs w:val="21"/>
        </w:rPr>
        <w:t>10</w:t>
      </w:r>
      <w:r w:rsidRPr="00CD52D9">
        <w:rPr>
          <w:rFonts w:asciiTheme="minorEastAsia" w:eastAsiaTheme="minorEastAsia" w:hAnsiTheme="minorEastAsia"/>
          <w:sz w:val="21"/>
          <w:szCs w:val="21"/>
        </w:rPr>
        <w:fldChar w:fldCharType="end"/>
      </w:r>
      <w:r w:rsidR="009732C1" w:rsidRPr="00CD52D9">
        <w:rPr>
          <w:rFonts w:asciiTheme="minorEastAsia" w:eastAsiaTheme="minorEastAsia" w:hAnsiTheme="minorEastAsia" w:hint="eastAsia"/>
          <w:sz w:val="21"/>
          <w:szCs w:val="21"/>
        </w:rPr>
        <w:t>游客对乡村旅游中引入A</w:t>
      </w:r>
      <w:r w:rsidR="009732C1" w:rsidRPr="00CD52D9">
        <w:rPr>
          <w:rFonts w:asciiTheme="minorEastAsia" w:eastAsiaTheme="minorEastAsia" w:hAnsiTheme="minorEastAsia"/>
          <w:sz w:val="21"/>
          <w:szCs w:val="21"/>
        </w:rPr>
        <w:t>R</w:t>
      </w:r>
      <w:r w:rsidR="009732C1" w:rsidRPr="00CD52D9">
        <w:rPr>
          <w:rFonts w:asciiTheme="minorEastAsia" w:eastAsiaTheme="minorEastAsia" w:hAnsiTheme="minorEastAsia" w:hint="eastAsia"/>
          <w:sz w:val="21"/>
          <w:szCs w:val="21"/>
        </w:rPr>
        <w:t>的好处分析</w:t>
      </w:r>
      <w:bookmarkEnd w:id="60"/>
      <w:bookmarkEnd w:id="61"/>
      <w:bookmarkEnd w:id="62"/>
    </w:p>
    <w:p w14:paraId="15BB9A5C" w14:textId="77777777" w:rsidR="009732C1" w:rsidRDefault="009732C1" w:rsidP="009732C1">
      <w:pPr>
        <w:ind w:firstLine="420"/>
        <w:jc w:val="left"/>
        <w:rPr>
          <w:color w:val="000000" w:themeColor="text1"/>
        </w:rPr>
      </w:pPr>
    </w:p>
    <w:p w14:paraId="591D6707" w14:textId="78EA8F83" w:rsidR="009732C1" w:rsidRDefault="009732C1" w:rsidP="009732C1">
      <w:pPr>
        <w:adjustRightInd w:val="0"/>
        <w:snapToGrid w:val="0"/>
        <w:ind w:firstLine="420"/>
        <w:jc w:val="left"/>
        <w:rPr>
          <w:rFonts w:ascii="宋体" w:hAnsi="宋体"/>
          <w:color w:val="000000" w:themeColor="text1"/>
        </w:rPr>
      </w:pPr>
      <w:r>
        <w:rPr>
          <w:rFonts w:ascii="宋体" w:hAnsi="宋体" w:hint="eastAsia"/>
          <w:color w:val="000000" w:themeColor="text1"/>
        </w:rPr>
        <w:t>由</w:t>
      </w:r>
      <w:r w:rsidR="009953C2">
        <w:rPr>
          <w:rFonts w:ascii="宋体" w:hAnsi="宋体"/>
          <w:color w:val="000000" w:themeColor="text1"/>
        </w:rPr>
        <w:fldChar w:fldCharType="begin"/>
      </w:r>
      <w:r w:rsidR="009953C2">
        <w:rPr>
          <w:rFonts w:ascii="宋体" w:hAnsi="宋体"/>
          <w:color w:val="000000" w:themeColor="text1"/>
        </w:rPr>
        <w:instrText xml:space="preserve"> </w:instrText>
      </w:r>
      <w:r w:rsidR="009953C2">
        <w:rPr>
          <w:rFonts w:ascii="宋体" w:hAnsi="宋体" w:hint="eastAsia"/>
          <w:color w:val="000000" w:themeColor="text1"/>
        </w:rPr>
        <w:instrText>REF _Ref103514217 \h</w:instrText>
      </w:r>
      <w:r w:rsidR="009953C2">
        <w:rPr>
          <w:rFonts w:ascii="宋体" w:hAnsi="宋体"/>
          <w:color w:val="000000" w:themeColor="text1"/>
        </w:rPr>
        <w:instrText xml:space="preserve"> </w:instrText>
      </w:r>
      <w:r w:rsidR="000460C6">
        <w:rPr>
          <w:rFonts w:ascii="宋体" w:hAnsi="宋体"/>
          <w:color w:val="000000" w:themeColor="text1"/>
        </w:rPr>
        <w:instrText xml:space="preserve"> \* MERGEFORMAT </w:instrText>
      </w:r>
      <w:r w:rsidR="009953C2">
        <w:rPr>
          <w:rFonts w:ascii="宋体" w:hAnsi="宋体"/>
          <w:color w:val="000000" w:themeColor="text1"/>
        </w:rPr>
      </w:r>
      <w:r w:rsidR="009953C2">
        <w:rPr>
          <w:rFonts w:ascii="宋体" w:hAnsi="宋体"/>
          <w:color w:val="000000" w:themeColor="text1"/>
        </w:rPr>
        <w:fldChar w:fldCharType="separate"/>
      </w:r>
      <w:r w:rsidR="00960750" w:rsidRPr="000460C6">
        <w:rPr>
          <w:rFonts w:ascii="宋体" w:hAnsi="宋体" w:hint="eastAsia"/>
          <w:color w:val="000000" w:themeColor="text1"/>
        </w:rPr>
        <w:t xml:space="preserve">图 </w:t>
      </w:r>
      <w:r w:rsidR="00960750" w:rsidRPr="000460C6">
        <w:rPr>
          <w:rFonts w:ascii="宋体" w:hAnsi="宋体"/>
          <w:color w:val="000000" w:themeColor="text1"/>
        </w:rPr>
        <w:t>10</w:t>
      </w:r>
      <w:r w:rsidR="00960750" w:rsidRPr="000460C6">
        <w:rPr>
          <w:rFonts w:ascii="宋体" w:hAnsi="宋体" w:hint="eastAsia"/>
          <w:color w:val="000000" w:themeColor="text1"/>
        </w:rPr>
        <w:t>游客对乡村旅游中引入A</w:t>
      </w:r>
      <w:r w:rsidR="00960750" w:rsidRPr="000460C6">
        <w:rPr>
          <w:rFonts w:ascii="宋体" w:hAnsi="宋体"/>
          <w:color w:val="000000" w:themeColor="text1"/>
        </w:rPr>
        <w:t>R</w:t>
      </w:r>
      <w:r w:rsidR="00960750" w:rsidRPr="000460C6">
        <w:rPr>
          <w:rFonts w:ascii="宋体" w:hAnsi="宋体" w:hint="eastAsia"/>
          <w:color w:val="000000" w:themeColor="text1"/>
        </w:rPr>
        <w:t>的好处分析</w:t>
      </w:r>
      <w:r w:rsidR="009953C2">
        <w:rPr>
          <w:rFonts w:ascii="宋体" w:hAnsi="宋体"/>
          <w:color w:val="000000" w:themeColor="text1"/>
        </w:rPr>
        <w:fldChar w:fldCharType="end"/>
      </w:r>
      <w:r>
        <w:rPr>
          <w:rFonts w:ascii="宋体" w:hAnsi="宋体" w:hint="eastAsia"/>
          <w:color w:val="000000" w:themeColor="text1"/>
        </w:rPr>
        <w:t>可知，在引入AR的好处中，游客选项最多三项是的是为乡村旅游提供了一种新方式、加深对文化的了解、增强游客体验。同时，这些好处可以解决</w:t>
      </w:r>
      <w:r>
        <w:rPr>
          <w:rFonts w:ascii="宋体" w:hAnsi="宋体"/>
          <w:color w:val="000000" w:themeColor="text1"/>
          <w:highlight w:val="green"/>
        </w:rPr>
        <w:fldChar w:fldCharType="begin"/>
      </w:r>
      <w:r>
        <w:rPr>
          <w:rFonts w:ascii="宋体" w:hAnsi="宋体"/>
          <w:color w:val="000000" w:themeColor="text1"/>
        </w:rPr>
        <w:instrText xml:space="preserve"> </w:instrText>
      </w:r>
      <w:r>
        <w:rPr>
          <w:rFonts w:ascii="宋体" w:hAnsi="宋体" w:hint="eastAsia"/>
          <w:color w:val="000000" w:themeColor="text1"/>
        </w:rPr>
        <w:instrText>REF _Ref98756128 \h</w:instrText>
      </w:r>
      <w:r>
        <w:rPr>
          <w:rFonts w:ascii="宋体" w:hAnsi="宋体"/>
          <w:color w:val="000000" w:themeColor="text1"/>
        </w:rPr>
        <w:instrText xml:space="preserve"> </w:instrText>
      </w:r>
      <w:r>
        <w:rPr>
          <w:rFonts w:ascii="宋体" w:hAnsi="宋体"/>
          <w:color w:val="000000" w:themeColor="text1"/>
          <w:highlight w:val="green"/>
        </w:rPr>
        <w:instrText xml:space="preserve"> \* MERGEFORMAT </w:instrText>
      </w:r>
      <w:r>
        <w:rPr>
          <w:rFonts w:ascii="宋体" w:hAnsi="宋体"/>
          <w:color w:val="000000" w:themeColor="text1"/>
          <w:highlight w:val="green"/>
        </w:rPr>
      </w:r>
      <w:r>
        <w:rPr>
          <w:rFonts w:ascii="宋体" w:hAnsi="宋体"/>
          <w:color w:val="000000" w:themeColor="text1"/>
          <w:highlight w:val="green"/>
        </w:rPr>
        <w:fldChar w:fldCharType="separate"/>
      </w:r>
      <w:r>
        <w:rPr>
          <w:rFonts w:ascii="宋体" w:hAnsi="宋体"/>
        </w:rPr>
        <w:t>图 8</w:t>
      </w:r>
      <w:r>
        <w:rPr>
          <w:rFonts w:ascii="宋体" w:hAnsi="宋体"/>
          <w:color w:val="000000" w:themeColor="text1"/>
          <w:highlight w:val="green"/>
        </w:rPr>
        <w:fldChar w:fldCharType="end"/>
      </w:r>
      <w:r>
        <w:rPr>
          <w:rFonts w:ascii="宋体" w:hAnsi="宋体" w:hint="eastAsia"/>
          <w:color w:val="000000" w:themeColor="text1"/>
        </w:rPr>
        <w:t>中的游玩项目单一占比、文化体验形式单一等问题。也可帮助构建</w:t>
      </w:r>
      <w:proofErr w:type="gramStart"/>
      <w:r>
        <w:rPr>
          <w:rFonts w:ascii="宋体" w:hAnsi="宋体" w:hint="eastAsia"/>
          <w:color w:val="000000" w:themeColor="text1"/>
        </w:rPr>
        <w:t>成展示</w:t>
      </w:r>
      <w:proofErr w:type="gramEnd"/>
      <w:r>
        <w:rPr>
          <w:rFonts w:ascii="宋体" w:hAnsi="宋体" w:hint="eastAsia"/>
          <w:color w:val="000000" w:themeColor="text1"/>
        </w:rPr>
        <w:t>乡村文化的辅助工具，从而来进行同质化问题的解决。</w:t>
      </w:r>
    </w:p>
    <w:p w14:paraId="58066CCE" w14:textId="77777777" w:rsidR="009732C1" w:rsidRPr="00B841C3" w:rsidRDefault="00A11106" w:rsidP="0071723B">
      <w:pPr>
        <w:spacing w:beforeLines="100" w:before="312" w:afterLines="100" w:after="312"/>
        <w:ind w:firstLine="420"/>
        <w:jc w:val="left"/>
      </w:pPr>
      <w:r w:rsidRPr="00B841C3">
        <w:rPr>
          <w:rFonts w:ascii="宋体" w:hAnsi="宋体" w:cs="宋体" w:hint="eastAsia"/>
        </w:rPr>
        <w:sym w:font="Wingdings" w:char="F083"/>
      </w:r>
      <w:r w:rsidR="009732C1" w:rsidRPr="00B841C3">
        <w:rPr>
          <w:rFonts w:hint="eastAsia"/>
        </w:rPr>
        <w:t>乡村旅游中引入</w:t>
      </w:r>
      <w:r w:rsidR="009732C1" w:rsidRPr="00B841C3">
        <w:rPr>
          <w:rFonts w:hint="eastAsia"/>
        </w:rPr>
        <w:t>A</w:t>
      </w:r>
      <w:r w:rsidR="009732C1" w:rsidRPr="00B841C3">
        <w:t>R</w:t>
      </w:r>
      <w:r w:rsidR="009732C1" w:rsidRPr="00B841C3">
        <w:rPr>
          <w:rFonts w:hint="eastAsia"/>
        </w:rPr>
        <w:t>的阻碍因素分析</w:t>
      </w:r>
    </w:p>
    <w:p w14:paraId="0988FEF2" w14:textId="3EFBF04E" w:rsidR="009732C1" w:rsidRDefault="009732C1" w:rsidP="009732C1">
      <w:pPr>
        <w:ind w:firstLine="420"/>
        <w:jc w:val="center"/>
        <w:rPr>
          <w:noProof/>
        </w:rPr>
      </w:pPr>
      <w:r>
        <w:rPr>
          <w:rFonts w:hint="eastAsia"/>
        </w:rPr>
        <w:t xml:space="preserve">  </w:t>
      </w:r>
    </w:p>
    <w:p w14:paraId="106E3631" w14:textId="29B6944B" w:rsidR="00B44909" w:rsidRDefault="0071723B" w:rsidP="0071723B">
      <w:pPr>
        <w:ind w:firstLineChars="0" w:firstLine="0"/>
        <w:rPr>
          <w:noProof/>
        </w:rPr>
      </w:pPr>
      <w:r>
        <w:rPr>
          <w:noProof/>
        </w:rPr>
        <w:lastRenderedPageBreak/>
        <w:drawing>
          <wp:anchor distT="0" distB="0" distL="114300" distR="114300" simplePos="0" relativeHeight="251663360" behindDoc="0" locked="0" layoutInCell="1" allowOverlap="1" wp14:anchorId="35A295CB" wp14:editId="3457240B">
            <wp:simplePos x="0" y="0"/>
            <wp:positionH relativeFrom="column">
              <wp:posOffset>587033</wp:posOffset>
            </wp:positionH>
            <wp:positionV relativeFrom="paragraph">
              <wp:posOffset>-48</wp:posOffset>
            </wp:positionV>
            <wp:extent cx="4083685" cy="1394460"/>
            <wp:effectExtent l="0" t="0" r="0" b="0"/>
            <wp:wrapTopAndBottom/>
            <wp:docPr id="40"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67A930CD" w14:textId="170158C1" w:rsidR="009732C1" w:rsidRPr="00CD52D9" w:rsidRDefault="009953C2" w:rsidP="00CD52D9">
      <w:pPr>
        <w:pStyle w:val="a9"/>
        <w:ind w:firstLine="420"/>
        <w:jc w:val="center"/>
        <w:rPr>
          <w:rFonts w:asciiTheme="minorEastAsia" w:eastAsiaTheme="minorEastAsia" w:hAnsiTheme="minorEastAsia"/>
          <w:sz w:val="21"/>
          <w:szCs w:val="21"/>
        </w:rPr>
      </w:pPr>
      <w:bookmarkStart w:id="63" w:name="_Toc99354699"/>
      <w:bookmarkStart w:id="64" w:name="_Toc16146"/>
      <w:bookmarkStart w:id="65" w:name="_Ref103514246"/>
      <w:r w:rsidRPr="00CD52D9">
        <w:rPr>
          <w:rFonts w:asciiTheme="minorEastAsia" w:eastAsiaTheme="minorEastAsia" w:hAnsiTheme="minorEastAsia" w:hint="eastAsia"/>
          <w:sz w:val="21"/>
          <w:szCs w:val="21"/>
        </w:rPr>
        <w:t xml:space="preserve">图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图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00960750" w:rsidRPr="00CD52D9">
        <w:rPr>
          <w:rFonts w:asciiTheme="minorEastAsia" w:eastAsiaTheme="minorEastAsia" w:hAnsiTheme="minorEastAsia"/>
          <w:sz w:val="21"/>
          <w:szCs w:val="21"/>
        </w:rPr>
        <w:t>11</w:t>
      </w:r>
      <w:r w:rsidRPr="00CD52D9">
        <w:rPr>
          <w:rFonts w:asciiTheme="minorEastAsia" w:eastAsiaTheme="minorEastAsia" w:hAnsiTheme="minorEastAsia"/>
          <w:sz w:val="21"/>
          <w:szCs w:val="21"/>
        </w:rPr>
        <w:fldChar w:fldCharType="end"/>
      </w:r>
      <w:r w:rsidR="009732C1" w:rsidRPr="00CD52D9">
        <w:rPr>
          <w:rFonts w:asciiTheme="minorEastAsia" w:eastAsiaTheme="minorEastAsia" w:hAnsiTheme="minorEastAsia" w:hint="eastAsia"/>
          <w:sz w:val="21"/>
          <w:szCs w:val="21"/>
        </w:rPr>
        <w:t>乡村旅游中引入A</w:t>
      </w:r>
      <w:r w:rsidR="009732C1" w:rsidRPr="00CD52D9">
        <w:rPr>
          <w:rFonts w:asciiTheme="minorEastAsia" w:eastAsiaTheme="minorEastAsia" w:hAnsiTheme="minorEastAsia"/>
          <w:sz w:val="21"/>
          <w:szCs w:val="21"/>
        </w:rPr>
        <w:t>R</w:t>
      </w:r>
      <w:r w:rsidR="009732C1" w:rsidRPr="00CD52D9">
        <w:rPr>
          <w:rFonts w:asciiTheme="minorEastAsia" w:eastAsiaTheme="minorEastAsia" w:hAnsiTheme="minorEastAsia" w:hint="eastAsia"/>
          <w:sz w:val="21"/>
          <w:szCs w:val="21"/>
        </w:rPr>
        <w:t>的阻碍因素分析</w:t>
      </w:r>
      <w:bookmarkEnd w:id="63"/>
      <w:bookmarkEnd w:id="64"/>
      <w:bookmarkEnd w:id="65"/>
    </w:p>
    <w:p w14:paraId="60C20CBA" w14:textId="77777777" w:rsidR="009732C1" w:rsidRPr="000460C6" w:rsidRDefault="009732C1" w:rsidP="009732C1">
      <w:pPr>
        <w:ind w:firstLine="420"/>
        <w:rPr>
          <w:rFonts w:ascii="宋体" w:hAnsi="宋体"/>
        </w:rPr>
      </w:pPr>
    </w:p>
    <w:p w14:paraId="26E5A29F" w14:textId="77777777" w:rsidR="0071723B" w:rsidRDefault="009732C1" w:rsidP="0071723B">
      <w:pPr>
        <w:adjustRightInd w:val="0"/>
        <w:snapToGrid w:val="0"/>
        <w:ind w:firstLine="420"/>
        <w:rPr>
          <w:rFonts w:ascii="宋体" w:hAnsi="宋体"/>
        </w:rPr>
      </w:pPr>
      <w:r>
        <w:rPr>
          <w:rFonts w:ascii="宋体" w:hAnsi="宋体" w:hint="eastAsia"/>
        </w:rPr>
        <w:t>由</w:t>
      </w:r>
      <w:r w:rsidR="009953C2">
        <w:rPr>
          <w:rFonts w:ascii="宋体" w:hAnsi="宋体"/>
        </w:rPr>
        <w:fldChar w:fldCharType="begin"/>
      </w:r>
      <w:r w:rsidR="009953C2">
        <w:rPr>
          <w:rFonts w:ascii="宋体" w:hAnsi="宋体"/>
        </w:rPr>
        <w:instrText xml:space="preserve"> REF _Ref103514246 \h </w:instrText>
      </w:r>
      <w:r w:rsidR="000460C6">
        <w:rPr>
          <w:rFonts w:ascii="宋体" w:hAnsi="宋体"/>
        </w:rPr>
        <w:instrText xml:space="preserve"> \* MERGEFORMAT </w:instrText>
      </w:r>
      <w:r w:rsidR="009953C2">
        <w:rPr>
          <w:rFonts w:ascii="宋体" w:hAnsi="宋体"/>
        </w:rPr>
      </w:r>
      <w:r w:rsidR="009953C2">
        <w:rPr>
          <w:rFonts w:ascii="宋体" w:hAnsi="宋体"/>
        </w:rPr>
        <w:fldChar w:fldCharType="separate"/>
      </w:r>
      <w:r w:rsidR="00960750" w:rsidRPr="000460C6">
        <w:rPr>
          <w:rFonts w:ascii="宋体" w:hAnsi="宋体" w:hint="eastAsia"/>
        </w:rPr>
        <w:t xml:space="preserve">图 </w:t>
      </w:r>
      <w:r w:rsidR="00960750" w:rsidRPr="000460C6">
        <w:rPr>
          <w:rFonts w:ascii="宋体" w:hAnsi="宋体"/>
        </w:rPr>
        <w:t>11</w:t>
      </w:r>
      <w:r w:rsidR="00960750" w:rsidRPr="000460C6">
        <w:rPr>
          <w:rFonts w:ascii="宋体" w:hAnsi="宋体" w:hint="eastAsia"/>
        </w:rPr>
        <w:t>乡村旅游中引入A</w:t>
      </w:r>
      <w:r w:rsidR="00960750" w:rsidRPr="000460C6">
        <w:rPr>
          <w:rFonts w:ascii="宋体" w:hAnsi="宋体"/>
        </w:rPr>
        <w:t>R</w:t>
      </w:r>
      <w:r w:rsidR="00960750" w:rsidRPr="000460C6">
        <w:rPr>
          <w:rFonts w:ascii="宋体" w:hAnsi="宋体" w:hint="eastAsia"/>
        </w:rPr>
        <w:t>的阻碍因素分析</w:t>
      </w:r>
      <w:r w:rsidR="009953C2">
        <w:rPr>
          <w:rFonts w:ascii="宋体" w:hAnsi="宋体"/>
        </w:rPr>
        <w:fldChar w:fldCharType="end"/>
      </w:r>
      <w:r>
        <w:rPr>
          <w:rFonts w:ascii="宋体" w:hAnsi="宋体"/>
        </w:rPr>
        <w:t>可知，在乡村旅游应用AR中，受访者认为最主要的阻碍因素是大多数乡村缺乏AR引入经验，占比66.58%，其次是认为乡村融资渠道单一，难以找到合适的融资。同时有一半的受访者认为当地村民观念意识比较保守，不愿意尝试接受新事物的引入。因此，吸引人才、拓展融资、鼓励村民积极学习，转变村民观念是引入AR中至关重要的。</w:t>
      </w:r>
    </w:p>
    <w:p w14:paraId="71F6F5A0" w14:textId="77777777" w:rsidR="0071723B" w:rsidRDefault="0071723B" w:rsidP="0071723B">
      <w:pPr>
        <w:adjustRightInd w:val="0"/>
        <w:snapToGrid w:val="0"/>
        <w:ind w:firstLineChars="0" w:firstLine="0"/>
        <w:rPr>
          <w:rFonts w:ascii="宋体" w:hAnsi="宋体"/>
        </w:rPr>
      </w:pPr>
    </w:p>
    <w:p w14:paraId="2D2AA591" w14:textId="2A39E0A8" w:rsidR="00B44909" w:rsidRPr="0071723B" w:rsidRDefault="0071723B" w:rsidP="0071723B">
      <w:pPr>
        <w:adjustRightInd w:val="0"/>
        <w:snapToGrid w:val="0"/>
        <w:ind w:firstLine="420"/>
        <w:rPr>
          <w:rFonts w:ascii="宋体" w:hAnsi="宋体"/>
        </w:rPr>
      </w:pPr>
      <w:r w:rsidRPr="00B841C3">
        <w:rPr>
          <w:rFonts w:ascii="宋体" w:hAnsi="宋体" w:hint="eastAsia"/>
          <w:bCs/>
          <w:color w:val="000000" w:themeColor="text1"/>
          <w:szCs w:val="24"/>
        </w:rPr>
        <w:sym w:font="Wingdings" w:char="F084"/>
      </w:r>
      <w:r w:rsidRPr="00B841C3">
        <w:rPr>
          <w:rFonts w:ascii="宋体" w:hAnsi="宋体" w:hint="eastAsia"/>
          <w:bCs/>
          <w:color w:val="000000" w:themeColor="text1"/>
          <w:szCs w:val="24"/>
        </w:rPr>
        <w:t>游客对“A</w:t>
      </w:r>
      <w:r w:rsidRPr="00B841C3">
        <w:rPr>
          <w:rFonts w:ascii="宋体" w:hAnsi="宋体"/>
          <w:bCs/>
          <w:color w:val="000000" w:themeColor="text1"/>
          <w:szCs w:val="24"/>
        </w:rPr>
        <w:t>R+</w:t>
      </w:r>
      <w:r w:rsidRPr="00B841C3">
        <w:rPr>
          <w:rFonts w:ascii="宋体" w:hAnsi="宋体" w:hint="eastAsia"/>
          <w:bCs/>
          <w:color w:val="000000" w:themeColor="text1"/>
          <w:szCs w:val="24"/>
        </w:rPr>
        <w:t>乡村旅游”的期待分析</w:t>
      </w:r>
      <w:r w:rsidR="00B44909">
        <w:rPr>
          <w:noProof/>
          <w:color w:val="000000" w:themeColor="text1"/>
        </w:rPr>
        <w:drawing>
          <wp:anchor distT="0" distB="0" distL="114300" distR="114300" simplePos="0" relativeHeight="251668480" behindDoc="0" locked="0" layoutInCell="1" allowOverlap="1" wp14:anchorId="622B22F0" wp14:editId="36AB489E">
            <wp:simplePos x="0" y="0"/>
            <wp:positionH relativeFrom="column">
              <wp:posOffset>583809</wp:posOffset>
            </wp:positionH>
            <wp:positionV relativeFrom="paragraph">
              <wp:posOffset>295275</wp:posOffset>
            </wp:positionV>
            <wp:extent cx="4105910" cy="1742440"/>
            <wp:effectExtent l="0" t="0" r="8890" b="0"/>
            <wp:wrapTopAndBottom/>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14:paraId="38FB524D" w14:textId="77777777" w:rsidR="009732C1" w:rsidRPr="00CD52D9" w:rsidRDefault="009953C2" w:rsidP="00CD52D9">
      <w:pPr>
        <w:pStyle w:val="a9"/>
        <w:ind w:firstLine="420"/>
        <w:jc w:val="center"/>
        <w:rPr>
          <w:rFonts w:asciiTheme="minorEastAsia" w:eastAsiaTheme="minorEastAsia" w:hAnsiTheme="minorEastAsia"/>
          <w:sz w:val="21"/>
          <w:szCs w:val="21"/>
        </w:rPr>
      </w:pPr>
      <w:bookmarkStart w:id="66" w:name="_Toc99354700"/>
      <w:bookmarkStart w:id="67" w:name="_Ref103514241"/>
      <w:bookmarkStart w:id="68" w:name="_Toc20641"/>
      <w:bookmarkStart w:id="69" w:name="_Ref103514280"/>
      <w:r w:rsidRPr="00CD52D9">
        <w:rPr>
          <w:rFonts w:asciiTheme="minorEastAsia" w:eastAsiaTheme="minorEastAsia" w:hAnsiTheme="minorEastAsia" w:hint="eastAsia"/>
          <w:sz w:val="21"/>
          <w:szCs w:val="21"/>
        </w:rPr>
        <w:t xml:space="preserve">图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图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00960750" w:rsidRPr="00CD52D9">
        <w:rPr>
          <w:rFonts w:asciiTheme="minorEastAsia" w:eastAsiaTheme="minorEastAsia" w:hAnsiTheme="minorEastAsia"/>
          <w:sz w:val="21"/>
          <w:szCs w:val="21"/>
        </w:rPr>
        <w:t>12</w:t>
      </w:r>
      <w:r w:rsidRPr="00CD52D9">
        <w:rPr>
          <w:rFonts w:asciiTheme="minorEastAsia" w:eastAsiaTheme="minorEastAsia" w:hAnsiTheme="minorEastAsia"/>
          <w:sz w:val="21"/>
          <w:szCs w:val="21"/>
        </w:rPr>
        <w:fldChar w:fldCharType="end"/>
      </w:r>
      <w:r w:rsidR="009732C1" w:rsidRPr="00CD52D9">
        <w:rPr>
          <w:rFonts w:asciiTheme="minorEastAsia" w:eastAsiaTheme="minorEastAsia" w:hAnsiTheme="minorEastAsia" w:hint="eastAsia"/>
          <w:sz w:val="21"/>
          <w:szCs w:val="21"/>
        </w:rPr>
        <w:t>游客对引入AR的期待分析图</w:t>
      </w:r>
      <w:bookmarkEnd w:id="66"/>
      <w:bookmarkEnd w:id="67"/>
      <w:bookmarkEnd w:id="68"/>
      <w:bookmarkEnd w:id="69"/>
    </w:p>
    <w:p w14:paraId="1C912D11" w14:textId="77777777" w:rsidR="009732C1" w:rsidRPr="00CD52D9" w:rsidRDefault="009732C1" w:rsidP="00CD52D9">
      <w:pPr>
        <w:pStyle w:val="a9"/>
        <w:ind w:firstLine="420"/>
        <w:jc w:val="center"/>
        <w:rPr>
          <w:rFonts w:asciiTheme="minorEastAsia" w:eastAsiaTheme="minorEastAsia" w:hAnsiTheme="minorEastAsia"/>
          <w:sz w:val="21"/>
          <w:szCs w:val="21"/>
        </w:rPr>
      </w:pPr>
    </w:p>
    <w:p w14:paraId="4C16E801" w14:textId="72CE76E3" w:rsidR="00A938E3" w:rsidRDefault="009732C1" w:rsidP="00A938E3">
      <w:pPr>
        <w:adjustRightInd w:val="0"/>
        <w:snapToGrid w:val="0"/>
        <w:ind w:firstLine="420"/>
        <w:rPr>
          <w:rFonts w:ascii="宋体" w:hAnsi="宋体"/>
          <w:bCs/>
          <w:color w:val="000000" w:themeColor="text1"/>
          <w:szCs w:val="24"/>
        </w:rPr>
      </w:pPr>
      <w:r>
        <w:rPr>
          <w:rFonts w:ascii="宋体" w:hAnsi="宋体" w:hint="eastAsia"/>
          <w:bCs/>
          <w:color w:val="000000" w:themeColor="text1"/>
          <w:szCs w:val="24"/>
        </w:rPr>
        <w:t>从</w:t>
      </w:r>
      <w:r w:rsidR="009953C2">
        <w:rPr>
          <w:rFonts w:ascii="宋体" w:hAnsi="宋体"/>
          <w:bCs/>
          <w:color w:val="000000" w:themeColor="text1"/>
          <w:szCs w:val="24"/>
        </w:rPr>
        <w:fldChar w:fldCharType="begin"/>
      </w:r>
      <w:r w:rsidR="009953C2">
        <w:rPr>
          <w:rFonts w:ascii="宋体" w:hAnsi="宋体"/>
          <w:bCs/>
          <w:color w:val="000000" w:themeColor="text1"/>
          <w:szCs w:val="24"/>
        </w:rPr>
        <w:instrText xml:space="preserve"> </w:instrText>
      </w:r>
      <w:r w:rsidR="009953C2">
        <w:rPr>
          <w:rFonts w:ascii="宋体" w:hAnsi="宋体" w:hint="eastAsia"/>
          <w:bCs/>
          <w:color w:val="000000" w:themeColor="text1"/>
          <w:szCs w:val="24"/>
        </w:rPr>
        <w:instrText>REF _Ref103514280 \h</w:instrText>
      </w:r>
      <w:r w:rsidR="009953C2">
        <w:rPr>
          <w:rFonts w:ascii="宋体" w:hAnsi="宋体"/>
          <w:bCs/>
          <w:color w:val="000000" w:themeColor="text1"/>
          <w:szCs w:val="24"/>
        </w:rPr>
        <w:instrText xml:space="preserve"> </w:instrText>
      </w:r>
      <w:r w:rsidR="000460C6">
        <w:rPr>
          <w:rFonts w:ascii="宋体" w:hAnsi="宋体"/>
          <w:bCs/>
          <w:color w:val="000000" w:themeColor="text1"/>
          <w:szCs w:val="24"/>
        </w:rPr>
        <w:instrText xml:space="preserve"> \* MERGEFORMAT </w:instrText>
      </w:r>
      <w:r w:rsidR="009953C2">
        <w:rPr>
          <w:rFonts w:ascii="宋体" w:hAnsi="宋体"/>
          <w:bCs/>
          <w:color w:val="000000" w:themeColor="text1"/>
          <w:szCs w:val="24"/>
        </w:rPr>
      </w:r>
      <w:r w:rsidR="009953C2">
        <w:rPr>
          <w:rFonts w:ascii="宋体" w:hAnsi="宋体"/>
          <w:bCs/>
          <w:color w:val="000000" w:themeColor="text1"/>
          <w:szCs w:val="24"/>
        </w:rPr>
        <w:fldChar w:fldCharType="separate"/>
      </w:r>
      <w:r w:rsidR="00960750" w:rsidRPr="000460C6">
        <w:rPr>
          <w:rFonts w:ascii="宋体" w:hAnsi="宋体" w:hint="eastAsia"/>
          <w:bCs/>
          <w:color w:val="000000" w:themeColor="text1"/>
          <w:szCs w:val="24"/>
        </w:rPr>
        <w:t xml:space="preserve">图 </w:t>
      </w:r>
      <w:r w:rsidR="00960750" w:rsidRPr="000460C6">
        <w:rPr>
          <w:rFonts w:ascii="宋体" w:hAnsi="宋体"/>
          <w:bCs/>
          <w:color w:val="000000" w:themeColor="text1"/>
          <w:szCs w:val="24"/>
        </w:rPr>
        <w:t>12</w:t>
      </w:r>
      <w:r w:rsidR="00960750" w:rsidRPr="000460C6">
        <w:rPr>
          <w:rFonts w:ascii="宋体" w:hAnsi="宋体" w:hint="eastAsia"/>
          <w:bCs/>
          <w:color w:val="000000" w:themeColor="text1"/>
          <w:szCs w:val="24"/>
        </w:rPr>
        <w:t>游客对引入AR的期待分析图</w:t>
      </w:r>
      <w:r w:rsidR="009953C2">
        <w:rPr>
          <w:rFonts w:ascii="宋体" w:hAnsi="宋体"/>
          <w:bCs/>
          <w:color w:val="000000" w:themeColor="text1"/>
          <w:szCs w:val="24"/>
        </w:rPr>
        <w:fldChar w:fldCharType="end"/>
      </w:r>
      <w:r>
        <w:rPr>
          <w:rFonts w:ascii="宋体" w:hAnsi="宋体" w:hint="eastAsia"/>
          <w:bCs/>
          <w:color w:val="000000" w:themeColor="text1"/>
          <w:szCs w:val="24"/>
        </w:rPr>
        <w:t>可以观察出，游客比较希望将A</w:t>
      </w:r>
      <w:r>
        <w:rPr>
          <w:rFonts w:ascii="宋体" w:hAnsi="宋体"/>
          <w:bCs/>
          <w:color w:val="000000" w:themeColor="text1"/>
          <w:szCs w:val="24"/>
        </w:rPr>
        <w:t>R</w:t>
      </w:r>
      <w:r>
        <w:rPr>
          <w:rFonts w:ascii="宋体" w:hAnsi="宋体" w:hint="eastAsia"/>
          <w:bCs/>
          <w:color w:val="000000" w:themeColor="text1"/>
          <w:szCs w:val="24"/>
        </w:rPr>
        <w:t>技术应该在历史事件再现、情景游戏辅助解密、动态展现植物生长周期，以上游客的选择给乡村旅游中引入A</w:t>
      </w:r>
      <w:r>
        <w:rPr>
          <w:rFonts w:ascii="宋体" w:hAnsi="宋体"/>
          <w:bCs/>
          <w:color w:val="000000" w:themeColor="text1"/>
          <w:szCs w:val="24"/>
        </w:rPr>
        <w:t>R</w:t>
      </w:r>
      <w:r>
        <w:rPr>
          <w:rFonts w:ascii="宋体" w:hAnsi="宋体" w:hint="eastAsia"/>
          <w:bCs/>
          <w:color w:val="000000" w:themeColor="text1"/>
          <w:szCs w:val="24"/>
        </w:rPr>
        <w:t>技术，提供了一定的帮助，表现出A</w:t>
      </w:r>
      <w:r>
        <w:rPr>
          <w:rFonts w:ascii="宋体" w:hAnsi="宋体"/>
          <w:bCs/>
          <w:color w:val="000000" w:themeColor="text1"/>
          <w:szCs w:val="24"/>
        </w:rPr>
        <w:t>R</w:t>
      </w:r>
      <w:r>
        <w:rPr>
          <w:rFonts w:ascii="宋体" w:hAnsi="宋体" w:hint="eastAsia"/>
          <w:bCs/>
          <w:color w:val="000000" w:themeColor="text1"/>
          <w:szCs w:val="24"/>
        </w:rPr>
        <w:t>技术的市场与游客的需求。</w:t>
      </w:r>
      <w:bookmarkStart w:id="70" w:name="_Toc98789087"/>
      <w:bookmarkStart w:id="71" w:name="_Toc18046"/>
    </w:p>
    <w:p w14:paraId="6213F247" w14:textId="733B7C27" w:rsidR="009732C1" w:rsidRPr="00A938E3" w:rsidRDefault="00A11106" w:rsidP="00707C68">
      <w:pPr>
        <w:pStyle w:val="3"/>
        <w:ind w:firstLine="420"/>
      </w:pPr>
      <w:r w:rsidRPr="00A938E3">
        <w:rPr>
          <w:rFonts w:hint="eastAsia"/>
        </w:rPr>
        <w:t>2.</w:t>
      </w:r>
      <w:r w:rsidR="009732C1" w:rsidRPr="00A938E3">
        <w:rPr>
          <w:rFonts w:hint="eastAsia"/>
        </w:rPr>
        <w:t>基于居民视角的描述性统计分析</w:t>
      </w:r>
      <w:bookmarkEnd w:id="70"/>
      <w:bookmarkEnd w:id="71"/>
    </w:p>
    <w:p w14:paraId="32427EA3" w14:textId="77777777" w:rsidR="009732C1" w:rsidRDefault="00A11106" w:rsidP="000460C6">
      <w:pPr>
        <w:spacing w:beforeLines="100" w:before="312" w:afterLines="100" w:after="312"/>
        <w:ind w:firstLineChars="0" w:firstLine="0"/>
        <w:rPr>
          <w:b/>
          <w:bCs/>
        </w:rPr>
      </w:pPr>
      <w:bookmarkStart w:id="72" w:name="_Toc12007"/>
      <w:bookmarkStart w:id="73" w:name="_Toc98789088"/>
      <w:r>
        <w:rPr>
          <w:rFonts w:hint="eastAsia"/>
        </w:rPr>
        <w:t>（</w:t>
      </w:r>
      <w:r>
        <w:rPr>
          <w:rFonts w:hint="eastAsia"/>
        </w:rPr>
        <w:t>1</w:t>
      </w:r>
      <w:r>
        <w:rPr>
          <w:rFonts w:hint="eastAsia"/>
        </w:rPr>
        <w:t>）</w:t>
      </w:r>
      <w:r w:rsidR="009732C1">
        <w:rPr>
          <w:rFonts w:hint="eastAsia"/>
        </w:rPr>
        <w:t>调查概况</w:t>
      </w:r>
      <w:bookmarkEnd w:id="72"/>
      <w:bookmarkEnd w:id="73"/>
    </w:p>
    <w:p w14:paraId="3C00FBD2" w14:textId="77777777" w:rsidR="009732C1" w:rsidRDefault="009732C1" w:rsidP="009732C1">
      <w:pPr>
        <w:adjustRightInd w:val="0"/>
        <w:snapToGrid w:val="0"/>
        <w:ind w:firstLine="420"/>
        <w:rPr>
          <w:rFonts w:ascii="宋体" w:hAnsi="宋体"/>
          <w:color w:val="000000" w:themeColor="text1"/>
          <w:szCs w:val="24"/>
        </w:rPr>
      </w:pPr>
      <w:r>
        <w:rPr>
          <w:rFonts w:ascii="宋体" w:hAnsi="宋体" w:hint="eastAsia"/>
          <w:color w:val="000000" w:themeColor="text1"/>
          <w:szCs w:val="24"/>
        </w:rPr>
        <w:t>本次调查以洛阳</w:t>
      </w:r>
      <w:proofErr w:type="gramStart"/>
      <w:r>
        <w:rPr>
          <w:rFonts w:ascii="宋体" w:hAnsi="宋体" w:hint="eastAsia"/>
          <w:color w:val="000000" w:themeColor="text1"/>
          <w:szCs w:val="24"/>
        </w:rPr>
        <w:t>倒盏村</w:t>
      </w:r>
      <w:proofErr w:type="gramEnd"/>
      <w:r>
        <w:rPr>
          <w:rFonts w:ascii="宋体" w:hAnsi="宋体" w:hint="eastAsia"/>
          <w:color w:val="000000" w:themeColor="text1"/>
          <w:szCs w:val="24"/>
        </w:rPr>
        <w:t>周边居民为调查对象。本团队采取实地调研的方式。采用街头拦截式发放问卷及访谈的方法，说明调查目的后，得到了当地居民的支持。本次调查问卷共发放135份，实际收回102份.其中有效问卷80份，问卷回收率82.91%，有效率80.36%。本团队把居民视角的问卷，主要分为乡村旅游现状、居民对乡村旅游的满意度及乡村旅游发展中存在的问题三部分。本部分将根据问卷的三大部分进行描述性统计分析。</w:t>
      </w:r>
    </w:p>
    <w:p w14:paraId="0CC98182" w14:textId="77777777" w:rsidR="009732C1" w:rsidRDefault="00A11106" w:rsidP="000460C6">
      <w:pPr>
        <w:spacing w:beforeLines="100" w:before="312" w:afterLines="100" w:after="312"/>
        <w:ind w:firstLineChars="0" w:firstLine="0"/>
        <w:rPr>
          <w:b/>
          <w:bCs/>
        </w:rPr>
      </w:pPr>
      <w:bookmarkStart w:id="74" w:name="_Toc98789089"/>
      <w:bookmarkStart w:id="75" w:name="_Toc28864"/>
      <w:r>
        <w:rPr>
          <w:rFonts w:hint="eastAsia"/>
        </w:rPr>
        <w:lastRenderedPageBreak/>
        <w:t>（</w:t>
      </w:r>
      <w:r>
        <w:rPr>
          <w:rFonts w:hint="eastAsia"/>
        </w:rPr>
        <w:t>2</w:t>
      </w:r>
      <w:r>
        <w:rPr>
          <w:rFonts w:hint="eastAsia"/>
        </w:rPr>
        <w:t>）</w:t>
      </w:r>
      <w:proofErr w:type="gramStart"/>
      <w:r w:rsidR="009732C1">
        <w:rPr>
          <w:rFonts w:hint="eastAsia"/>
        </w:rPr>
        <w:t>倒盏村</w:t>
      </w:r>
      <w:proofErr w:type="gramEnd"/>
      <w:r w:rsidR="009732C1">
        <w:rPr>
          <w:rFonts w:hint="eastAsia"/>
        </w:rPr>
        <w:t>乡村旅游的现状分析</w:t>
      </w:r>
      <w:bookmarkEnd w:id="74"/>
      <w:bookmarkEnd w:id="75"/>
    </w:p>
    <w:p w14:paraId="297A0004" w14:textId="77777777" w:rsidR="009732C1" w:rsidRPr="00B841C3" w:rsidRDefault="00A11106" w:rsidP="00F50172">
      <w:pPr>
        <w:ind w:firstLine="420"/>
        <w:jc w:val="left"/>
        <w:rPr>
          <w:color w:val="000000" w:themeColor="text1"/>
        </w:rPr>
      </w:pPr>
      <w:r w:rsidRPr="00B841C3">
        <w:rPr>
          <w:rFonts w:ascii="宋体" w:hAnsi="宋体" w:cs="宋体" w:hint="eastAsia"/>
          <w:color w:val="000000" w:themeColor="text1"/>
        </w:rPr>
        <w:sym w:font="Wingdings" w:char="F081"/>
      </w:r>
      <w:proofErr w:type="gramStart"/>
      <w:r w:rsidR="009732C1" w:rsidRPr="0071723B">
        <w:rPr>
          <w:rFonts w:ascii="宋体" w:hAnsi="宋体" w:cs="宋体" w:hint="eastAsia"/>
          <w:color w:val="000000" w:themeColor="text1"/>
        </w:rPr>
        <w:t>倒盏村</w:t>
      </w:r>
      <w:proofErr w:type="gramEnd"/>
      <w:r w:rsidR="009732C1" w:rsidRPr="0071723B">
        <w:rPr>
          <w:rFonts w:ascii="宋体" w:hAnsi="宋体" w:cs="宋体" w:hint="eastAsia"/>
          <w:color w:val="000000" w:themeColor="text1"/>
        </w:rPr>
        <w:t>的经营情况分</w:t>
      </w:r>
      <w:r w:rsidR="009732C1" w:rsidRPr="00B841C3">
        <w:rPr>
          <w:rFonts w:hint="eastAsia"/>
          <w:color w:val="000000" w:themeColor="text1"/>
        </w:rPr>
        <w:t>析</w:t>
      </w:r>
    </w:p>
    <w:p w14:paraId="394ACC34" w14:textId="77777777" w:rsidR="00B44909" w:rsidRDefault="00B44909" w:rsidP="00B44909">
      <w:pPr>
        <w:pStyle w:val="a9"/>
        <w:ind w:firstLineChars="0" w:firstLine="0"/>
      </w:pPr>
      <w:bookmarkStart w:id="76" w:name="_Toc99354701"/>
      <w:bookmarkStart w:id="77" w:name="_Toc6548"/>
      <w:bookmarkStart w:id="78" w:name="_Ref103514329"/>
    </w:p>
    <w:p w14:paraId="0E3C3669" w14:textId="39F28BBF" w:rsidR="00B44909" w:rsidRDefault="00B44909" w:rsidP="00B44909">
      <w:pPr>
        <w:pStyle w:val="a9"/>
        <w:ind w:firstLine="402"/>
        <w:jc w:val="center"/>
      </w:pPr>
      <w:r>
        <w:rPr>
          <w:b/>
          <w:bCs/>
          <w:noProof/>
          <w:color w:val="000000" w:themeColor="text1"/>
        </w:rPr>
        <w:drawing>
          <wp:inline distT="0" distB="0" distL="0" distR="0" wp14:anchorId="1B41F9F7" wp14:editId="78178913">
            <wp:extent cx="2630659" cy="16973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634255" cy="1699675"/>
                    </a:xfrm>
                    <a:prstGeom prst="rect">
                      <a:avLst/>
                    </a:prstGeom>
                    <a:noFill/>
                  </pic:spPr>
                </pic:pic>
              </a:graphicData>
            </a:graphic>
          </wp:inline>
        </w:drawing>
      </w:r>
    </w:p>
    <w:p w14:paraId="0DAF1A43" w14:textId="32BCC0C6" w:rsidR="009732C1" w:rsidRPr="00CD52D9" w:rsidRDefault="009953C2" w:rsidP="00CD52D9">
      <w:pPr>
        <w:pStyle w:val="a9"/>
        <w:ind w:firstLine="420"/>
        <w:jc w:val="center"/>
        <w:rPr>
          <w:rFonts w:asciiTheme="minorEastAsia" w:eastAsiaTheme="minorEastAsia" w:hAnsiTheme="minorEastAsia"/>
          <w:sz w:val="21"/>
          <w:szCs w:val="21"/>
        </w:rPr>
      </w:pPr>
      <w:r w:rsidRPr="00CD52D9">
        <w:rPr>
          <w:rFonts w:asciiTheme="minorEastAsia" w:eastAsiaTheme="minorEastAsia" w:hAnsiTheme="minorEastAsia" w:hint="eastAsia"/>
          <w:sz w:val="21"/>
          <w:szCs w:val="21"/>
        </w:rPr>
        <w:t xml:space="preserve">图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图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00960750" w:rsidRPr="00CD52D9">
        <w:rPr>
          <w:rFonts w:asciiTheme="minorEastAsia" w:eastAsiaTheme="minorEastAsia" w:hAnsiTheme="minorEastAsia"/>
          <w:sz w:val="21"/>
          <w:szCs w:val="21"/>
        </w:rPr>
        <w:t>13</w:t>
      </w:r>
      <w:r w:rsidRPr="00CD52D9">
        <w:rPr>
          <w:rFonts w:asciiTheme="minorEastAsia" w:eastAsiaTheme="minorEastAsia" w:hAnsiTheme="minorEastAsia"/>
          <w:sz w:val="21"/>
          <w:szCs w:val="21"/>
        </w:rPr>
        <w:fldChar w:fldCharType="end"/>
      </w:r>
      <w:r w:rsidR="009732C1" w:rsidRPr="00CD52D9">
        <w:rPr>
          <w:rFonts w:asciiTheme="minorEastAsia" w:eastAsiaTheme="minorEastAsia" w:hAnsiTheme="minorEastAsia" w:hint="eastAsia"/>
          <w:sz w:val="21"/>
          <w:szCs w:val="21"/>
        </w:rPr>
        <w:t>游客数量图</w:t>
      </w:r>
      <w:bookmarkEnd w:id="76"/>
      <w:bookmarkEnd w:id="77"/>
      <w:bookmarkEnd w:id="78"/>
    </w:p>
    <w:p w14:paraId="118F367D" w14:textId="77777777" w:rsidR="009732C1" w:rsidRDefault="009732C1" w:rsidP="009732C1">
      <w:pPr>
        <w:spacing w:line="400" w:lineRule="atLeast"/>
        <w:ind w:firstLineChars="100" w:firstLine="210"/>
        <w:jc w:val="center"/>
        <w:rPr>
          <w:color w:val="000000" w:themeColor="text1"/>
        </w:rPr>
      </w:pPr>
      <w:r>
        <w:rPr>
          <w:noProof/>
          <w:color w:val="000000" w:themeColor="text1"/>
        </w:rPr>
        <w:drawing>
          <wp:inline distT="0" distB="0" distL="0" distR="0" wp14:anchorId="0FA8A343" wp14:editId="538BF497">
            <wp:extent cx="1920875" cy="154813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940747" cy="1564359"/>
                    </a:xfrm>
                    <a:prstGeom prst="rect">
                      <a:avLst/>
                    </a:prstGeom>
                    <a:noFill/>
                  </pic:spPr>
                </pic:pic>
              </a:graphicData>
            </a:graphic>
          </wp:inline>
        </w:drawing>
      </w:r>
    </w:p>
    <w:p w14:paraId="3E2A0B17" w14:textId="77777777" w:rsidR="009732C1" w:rsidRPr="00CD52D9" w:rsidRDefault="009953C2" w:rsidP="00CD52D9">
      <w:pPr>
        <w:pStyle w:val="a9"/>
        <w:ind w:firstLine="420"/>
        <w:jc w:val="center"/>
        <w:rPr>
          <w:rFonts w:asciiTheme="minorEastAsia" w:eastAsiaTheme="minorEastAsia" w:hAnsiTheme="minorEastAsia"/>
          <w:sz w:val="21"/>
          <w:szCs w:val="21"/>
        </w:rPr>
      </w:pPr>
      <w:bookmarkStart w:id="79" w:name="_Toc99354702"/>
      <w:bookmarkStart w:id="80" w:name="_Toc4922"/>
      <w:bookmarkStart w:id="81" w:name="_Ref103514337"/>
      <w:r w:rsidRPr="00CD52D9">
        <w:rPr>
          <w:rFonts w:asciiTheme="minorEastAsia" w:eastAsiaTheme="minorEastAsia" w:hAnsiTheme="minorEastAsia" w:hint="eastAsia"/>
          <w:sz w:val="21"/>
          <w:szCs w:val="21"/>
        </w:rPr>
        <w:t xml:space="preserve">图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图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00960750" w:rsidRPr="00CD52D9">
        <w:rPr>
          <w:rFonts w:asciiTheme="minorEastAsia" w:eastAsiaTheme="minorEastAsia" w:hAnsiTheme="minorEastAsia"/>
          <w:sz w:val="21"/>
          <w:szCs w:val="21"/>
        </w:rPr>
        <w:t>14</w:t>
      </w:r>
      <w:r w:rsidRPr="00CD52D9">
        <w:rPr>
          <w:rFonts w:asciiTheme="minorEastAsia" w:eastAsiaTheme="minorEastAsia" w:hAnsiTheme="minorEastAsia"/>
          <w:sz w:val="21"/>
          <w:szCs w:val="21"/>
        </w:rPr>
        <w:fldChar w:fldCharType="end"/>
      </w:r>
      <w:proofErr w:type="gramStart"/>
      <w:r w:rsidR="009732C1" w:rsidRPr="00CD52D9">
        <w:rPr>
          <w:rFonts w:asciiTheme="minorEastAsia" w:eastAsiaTheme="minorEastAsia" w:hAnsiTheme="minorEastAsia" w:hint="eastAsia"/>
          <w:sz w:val="21"/>
          <w:szCs w:val="21"/>
        </w:rPr>
        <w:t>倒盏村</w:t>
      </w:r>
      <w:proofErr w:type="gramEnd"/>
      <w:r w:rsidR="009732C1" w:rsidRPr="00CD52D9">
        <w:rPr>
          <w:rFonts w:asciiTheme="minorEastAsia" w:eastAsiaTheme="minorEastAsia" w:hAnsiTheme="minorEastAsia" w:hint="eastAsia"/>
          <w:sz w:val="21"/>
          <w:szCs w:val="21"/>
        </w:rPr>
        <w:t>的经营情况统计图</w:t>
      </w:r>
      <w:bookmarkEnd w:id="79"/>
      <w:bookmarkEnd w:id="80"/>
      <w:bookmarkEnd w:id="81"/>
    </w:p>
    <w:p w14:paraId="6DF8353D" w14:textId="7D41737E" w:rsidR="009732C1" w:rsidRDefault="009732C1" w:rsidP="009732C1">
      <w:pPr>
        <w:adjustRightInd w:val="0"/>
        <w:snapToGrid w:val="0"/>
        <w:ind w:firstLine="420"/>
        <w:jc w:val="left"/>
        <w:rPr>
          <w:rFonts w:ascii="宋体" w:hAnsi="宋体"/>
          <w:color w:val="000000" w:themeColor="text1"/>
        </w:rPr>
      </w:pPr>
      <w:r>
        <w:rPr>
          <w:rFonts w:ascii="宋体" w:hAnsi="宋体" w:hint="eastAsia"/>
          <w:color w:val="000000" w:themeColor="text1"/>
        </w:rPr>
        <w:t>由</w:t>
      </w:r>
      <w:r w:rsidR="009953C2">
        <w:rPr>
          <w:rFonts w:ascii="宋体" w:hAnsi="宋体"/>
          <w:color w:val="000000" w:themeColor="text1"/>
        </w:rPr>
        <w:fldChar w:fldCharType="begin"/>
      </w:r>
      <w:r w:rsidR="009953C2">
        <w:rPr>
          <w:rFonts w:ascii="宋体" w:hAnsi="宋体"/>
          <w:color w:val="000000" w:themeColor="text1"/>
        </w:rPr>
        <w:instrText xml:space="preserve"> </w:instrText>
      </w:r>
      <w:r w:rsidR="009953C2">
        <w:rPr>
          <w:rFonts w:ascii="宋体" w:hAnsi="宋体" w:hint="eastAsia"/>
          <w:color w:val="000000" w:themeColor="text1"/>
        </w:rPr>
        <w:instrText>REF _Ref103514329 \h</w:instrText>
      </w:r>
      <w:r w:rsidR="009953C2">
        <w:rPr>
          <w:rFonts w:ascii="宋体" w:hAnsi="宋体"/>
          <w:color w:val="000000" w:themeColor="text1"/>
        </w:rPr>
        <w:instrText xml:space="preserve"> </w:instrText>
      </w:r>
      <w:r w:rsidR="000460C6">
        <w:rPr>
          <w:rFonts w:ascii="宋体" w:hAnsi="宋体"/>
          <w:color w:val="000000" w:themeColor="text1"/>
        </w:rPr>
        <w:instrText xml:space="preserve"> \* MERGEFORMAT </w:instrText>
      </w:r>
      <w:r w:rsidR="009953C2">
        <w:rPr>
          <w:rFonts w:ascii="宋体" w:hAnsi="宋体"/>
          <w:color w:val="000000" w:themeColor="text1"/>
        </w:rPr>
      </w:r>
      <w:r w:rsidR="009953C2">
        <w:rPr>
          <w:rFonts w:ascii="宋体" w:hAnsi="宋体"/>
          <w:color w:val="000000" w:themeColor="text1"/>
        </w:rPr>
        <w:fldChar w:fldCharType="separate"/>
      </w:r>
      <w:r w:rsidR="00960750" w:rsidRPr="000460C6">
        <w:rPr>
          <w:rFonts w:ascii="宋体" w:hAnsi="宋体" w:hint="eastAsia"/>
          <w:color w:val="000000" w:themeColor="text1"/>
        </w:rPr>
        <w:t xml:space="preserve">图 </w:t>
      </w:r>
      <w:r w:rsidR="00960750" w:rsidRPr="000460C6">
        <w:rPr>
          <w:rFonts w:ascii="宋体" w:hAnsi="宋体"/>
          <w:color w:val="000000" w:themeColor="text1"/>
        </w:rPr>
        <w:t>13</w:t>
      </w:r>
      <w:r w:rsidR="00960750" w:rsidRPr="000460C6">
        <w:rPr>
          <w:rFonts w:ascii="宋体" w:hAnsi="宋体" w:hint="eastAsia"/>
          <w:color w:val="000000" w:themeColor="text1"/>
        </w:rPr>
        <w:t>游客数量图</w:t>
      </w:r>
      <w:r w:rsidR="009953C2">
        <w:rPr>
          <w:rFonts w:ascii="宋体" w:hAnsi="宋体"/>
          <w:color w:val="000000" w:themeColor="text1"/>
        </w:rPr>
        <w:fldChar w:fldCharType="end"/>
      </w:r>
      <w:r w:rsidR="009953C2">
        <w:rPr>
          <w:rFonts w:ascii="宋体" w:hAnsi="宋体" w:hint="eastAsia"/>
          <w:color w:val="000000" w:themeColor="text1"/>
        </w:rPr>
        <w:t>、</w:t>
      </w:r>
      <w:r w:rsidR="009953C2">
        <w:rPr>
          <w:rFonts w:ascii="宋体" w:hAnsi="宋体"/>
          <w:color w:val="000000" w:themeColor="text1"/>
        </w:rPr>
        <w:fldChar w:fldCharType="begin"/>
      </w:r>
      <w:r w:rsidR="009953C2">
        <w:rPr>
          <w:rFonts w:ascii="宋体" w:hAnsi="宋体"/>
          <w:color w:val="000000" w:themeColor="text1"/>
        </w:rPr>
        <w:instrText xml:space="preserve"> REF _Ref103514337 \h </w:instrText>
      </w:r>
      <w:r w:rsidR="000460C6">
        <w:rPr>
          <w:rFonts w:ascii="宋体" w:hAnsi="宋体"/>
          <w:color w:val="000000" w:themeColor="text1"/>
        </w:rPr>
        <w:instrText xml:space="preserve"> \* MERGEFORMAT </w:instrText>
      </w:r>
      <w:r w:rsidR="009953C2">
        <w:rPr>
          <w:rFonts w:ascii="宋体" w:hAnsi="宋体"/>
          <w:color w:val="000000" w:themeColor="text1"/>
        </w:rPr>
      </w:r>
      <w:r w:rsidR="009953C2">
        <w:rPr>
          <w:rFonts w:ascii="宋体" w:hAnsi="宋体"/>
          <w:color w:val="000000" w:themeColor="text1"/>
        </w:rPr>
        <w:fldChar w:fldCharType="separate"/>
      </w:r>
      <w:r w:rsidR="00960750" w:rsidRPr="000460C6">
        <w:rPr>
          <w:rFonts w:ascii="宋体" w:hAnsi="宋体" w:hint="eastAsia"/>
          <w:color w:val="000000" w:themeColor="text1"/>
        </w:rPr>
        <w:t xml:space="preserve">图 </w:t>
      </w:r>
      <w:r w:rsidR="00960750" w:rsidRPr="000460C6">
        <w:rPr>
          <w:rFonts w:ascii="宋体" w:hAnsi="宋体"/>
          <w:color w:val="000000" w:themeColor="text1"/>
        </w:rPr>
        <w:t>14</w:t>
      </w:r>
      <w:proofErr w:type="gramStart"/>
      <w:r w:rsidR="00960750" w:rsidRPr="000460C6">
        <w:rPr>
          <w:rFonts w:ascii="宋体" w:hAnsi="宋体" w:hint="eastAsia"/>
          <w:color w:val="000000" w:themeColor="text1"/>
        </w:rPr>
        <w:t>倒盏村</w:t>
      </w:r>
      <w:proofErr w:type="gramEnd"/>
      <w:r w:rsidR="00960750" w:rsidRPr="000460C6">
        <w:rPr>
          <w:rFonts w:ascii="宋体" w:hAnsi="宋体" w:hint="eastAsia"/>
          <w:color w:val="000000" w:themeColor="text1"/>
        </w:rPr>
        <w:t>的经营情况统计图</w:t>
      </w:r>
      <w:r w:rsidR="009953C2">
        <w:rPr>
          <w:rFonts w:ascii="宋体" w:hAnsi="宋体"/>
          <w:color w:val="000000" w:themeColor="text1"/>
        </w:rPr>
        <w:fldChar w:fldCharType="end"/>
      </w:r>
      <w:r>
        <w:rPr>
          <w:rFonts w:ascii="宋体" w:hAnsi="宋体" w:hint="eastAsia"/>
          <w:color w:val="000000" w:themeColor="text1"/>
        </w:rPr>
        <w:t>可知，</w:t>
      </w:r>
      <w:proofErr w:type="gramStart"/>
      <w:r>
        <w:rPr>
          <w:rFonts w:ascii="宋体" w:hAnsi="宋体" w:hint="eastAsia"/>
          <w:color w:val="000000" w:themeColor="text1"/>
        </w:rPr>
        <w:t>倒盏村</w:t>
      </w:r>
      <w:proofErr w:type="gramEnd"/>
      <w:r>
        <w:rPr>
          <w:rFonts w:ascii="宋体" w:hAnsi="宋体" w:hint="eastAsia"/>
          <w:color w:val="000000" w:themeColor="text1"/>
        </w:rPr>
        <w:t>的经营情况较好，游客数量多，因此，对应的特色产品买的人也多了起来，销售量也较为可观。</w:t>
      </w:r>
      <w:proofErr w:type="gramStart"/>
      <w:r>
        <w:rPr>
          <w:rFonts w:ascii="宋体" w:hAnsi="宋体" w:hint="eastAsia"/>
          <w:color w:val="000000" w:themeColor="text1"/>
        </w:rPr>
        <w:t>倒盏村</w:t>
      </w:r>
      <w:proofErr w:type="gramEnd"/>
      <w:r>
        <w:rPr>
          <w:rFonts w:ascii="宋体" w:hAnsi="宋体" w:hint="eastAsia"/>
          <w:color w:val="000000" w:themeColor="text1"/>
        </w:rPr>
        <w:t>的游客数量以及特色产品的销售表明，</w:t>
      </w:r>
      <w:proofErr w:type="gramStart"/>
      <w:r>
        <w:rPr>
          <w:rFonts w:ascii="宋体" w:hAnsi="宋体" w:hint="eastAsia"/>
          <w:color w:val="000000" w:themeColor="text1"/>
        </w:rPr>
        <w:t>倒盏村</w:t>
      </w:r>
      <w:proofErr w:type="gramEnd"/>
      <w:r>
        <w:rPr>
          <w:rFonts w:ascii="宋体" w:hAnsi="宋体" w:hint="eastAsia"/>
          <w:color w:val="000000" w:themeColor="text1"/>
        </w:rPr>
        <w:t>在当地有一定的知名度，也为本团队的后续调查提供了前提条件。</w:t>
      </w:r>
    </w:p>
    <w:p w14:paraId="1540005A" w14:textId="535A3C4F" w:rsidR="00CD52D9" w:rsidRPr="0071723B" w:rsidRDefault="00A11106" w:rsidP="00CD52D9">
      <w:pPr>
        <w:spacing w:beforeLines="100" w:before="312" w:afterLines="100" w:after="312"/>
        <w:ind w:firstLine="420"/>
        <w:jc w:val="left"/>
        <w:rPr>
          <w:rFonts w:ascii="宋体" w:hAnsi="宋体" w:cs="宋体"/>
          <w:color w:val="000000" w:themeColor="text1"/>
        </w:rPr>
      </w:pPr>
      <w:r w:rsidRPr="0071723B">
        <w:rPr>
          <w:rFonts w:ascii="宋体" w:hAnsi="宋体" w:cs="宋体" w:hint="eastAsia"/>
          <w:color w:val="000000" w:themeColor="text1"/>
        </w:rPr>
        <w:sym w:font="Wingdings" w:char="F082"/>
      </w:r>
      <w:proofErr w:type="gramStart"/>
      <w:r w:rsidR="009732C1" w:rsidRPr="0071723B">
        <w:rPr>
          <w:rFonts w:ascii="宋体" w:hAnsi="宋体" w:cs="宋体" w:hint="eastAsia"/>
          <w:color w:val="000000" w:themeColor="text1"/>
        </w:rPr>
        <w:t>倒盏村</w:t>
      </w:r>
      <w:proofErr w:type="gramEnd"/>
      <w:r w:rsidR="009732C1" w:rsidRPr="0071723B">
        <w:rPr>
          <w:rFonts w:ascii="宋体" w:hAnsi="宋体" w:cs="宋体" w:hint="eastAsia"/>
          <w:color w:val="000000" w:themeColor="text1"/>
        </w:rPr>
        <w:t>特色产品分析</w:t>
      </w:r>
    </w:p>
    <w:p w14:paraId="12B2D597" w14:textId="6045DB52" w:rsidR="00B44909" w:rsidRPr="0071723B" w:rsidRDefault="00B44909" w:rsidP="0003196B">
      <w:pPr>
        <w:spacing w:beforeLines="100" w:before="312" w:afterLines="100" w:after="312"/>
        <w:ind w:firstLineChars="0" w:firstLine="0"/>
        <w:jc w:val="left"/>
        <w:rPr>
          <w:rFonts w:ascii="宋体" w:hAnsi="宋体" w:cs="宋体"/>
          <w:color w:val="000000" w:themeColor="text1"/>
        </w:rPr>
      </w:pPr>
      <w:r w:rsidRPr="0071723B">
        <w:rPr>
          <w:rFonts w:ascii="宋体" w:hAnsi="宋体" w:cs="宋体"/>
          <w:noProof/>
          <w:color w:val="000000" w:themeColor="text1"/>
        </w:rPr>
        <w:lastRenderedPageBreak/>
        <w:drawing>
          <wp:anchor distT="0" distB="0" distL="114300" distR="114300" simplePos="0" relativeHeight="251673600" behindDoc="0" locked="0" layoutInCell="1" allowOverlap="1" wp14:anchorId="55E8759F" wp14:editId="796DCFE4">
            <wp:simplePos x="0" y="0"/>
            <wp:positionH relativeFrom="column">
              <wp:posOffset>720725</wp:posOffset>
            </wp:positionH>
            <wp:positionV relativeFrom="paragraph">
              <wp:posOffset>316230</wp:posOffset>
            </wp:positionV>
            <wp:extent cx="3543300" cy="1941195"/>
            <wp:effectExtent l="0" t="0" r="0" b="1905"/>
            <wp:wrapTopAndBottom/>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43300" cy="1941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8BC3F" w14:textId="37DED8B0" w:rsidR="00B44909" w:rsidRDefault="00B44909" w:rsidP="00B44909">
      <w:pPr>
        <w:adjustRightInd w:val="0"/>
        <w:snapToGrid w:val="0"/>
        <w:ind w:firstLineChars="0" w:firstLine="0"/>
        <w:jc w:val="left"/>
        <w:rPr>
          <w:color w:val="000000" w:themeColor="text1"/>
        </w:rPr>
      </w:pPr>
    </w:p>
    <w:p w14:paraId="55BABB4B" w14:textId="77777777" w:rsidR="009732C1" w:rsidRPr="00CD52D9" w:rsidRDefault="009953C2" w:rsidP="00CD52D9">
      <w:pPr>
        <w:pStyle w:val="a9"/>
        <w:ind w:firstLine="420"/>
        <w:jc w:val="center"/>
        <w:rPr>
          <w:rFonts w:asciiTheme="minorEastAsia" w:eastAsiaTheme="minorEastAsia" w:hAnsiTheme="minorEastAsia"/>
          <w:sz w:val="21"/>
          <w:szCs w:val="21"/>
        </w:rPr>
      </w:pPr>
      <w:bookmarkStart w:id="82" w:name="_Toc99354703"/>
      <w:bookmarkStart w:id="83" w:name="_Toc9801"/>
      <w:bookmarkStart w:id="84" w:name="_Ref103514382"/>
      <w:r w:rsidRPr="00CD52D9">
        <w:rPr>
          <w:rFonts w:asciiTheme="minorEastAsia" w:eastAsiaTheme="minorEastAsia" w:hAnsiTheme="minorEastAsia" w:hint="eastAsia"/>
          <w:sz w:val="21"/>
          <w:szCs w:val="21"/>
        </w:rPr>
        <w:t xml:space="preserve">图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图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00960750" w:rsidRPr="00CD52D9">
        <w:rPr>
          <w:rFonts w:asciiTheme="minorEastAsia" w:eastAsiaTheme="minorEastAsia" w:hAnsiTheme="minorEastAsia"/>
          <w:sz w:val="21"/>
          <w:szCs w:val="21"/>
        </w:rPr>
        <w:t>15</w:t>
      </w:r>
      <w:r w:rsidRPr="00CD52D9">
        <w:rPr>
          <w:rFonts w:asciiTheme="minorEastAsia" w:eastAsiaTheme="minorEastAsia" w:hAnsiTheme="minorEastAsia"/>
          <w:sz w:val="21"/>
          <w:szCs w:val="21"/>
        </w:rPr>
        <w:fldChar w:fldCharType="end"/>
      </w:r>
      <w:proofErr w:type="gramStart"/>
      <w:r w:rsidR="009732C1" w:rsidRPr="00CD52D9">
        <w:rPr>
          <w:rFonts w:asciiTheme="minorEastAsia" w:eastAsiaTheme="minorEastAsia" w:hAnsiTheme="minorEastAsia" w:hint="eastAsia"/>
          <w:sz w:val="21"/>
          <w:szCs w:val="21"/>
        </w:rPr>
        <w:t>倒盏村</w:t>
      </w:r>
      <w:proofErr w:type="gramEnd"/>
      <w:r w:rsidR="009732C1" w:rsidRPr="00CD52D9">
        <w:rPr>
          <w:rFonts w:asciiTheme="minorEastAsia" w:eastAsiaTheme="minorEastAsia" w:hAnsiTheme="minorEastAsia" w:hint="eastAsia"/>
          <w:sz w:val="21"/>
          <w:szCs w:val="21"/>
        </w:rPr>
        <w:t>特色产品图</w:t>
      </w:r>
      <w:bookmarkEnd w:id="82"/>
      <w:bookmarkEnd w:id="83"/>
      <w:bookmarkEnd w:id="84"/>
    </w:p>
    <w:p w14:paraId="77B006E9" w14:textId="2C60F52B" w:rsidR="009732C1" w:rsidRDefault="009732C1" w:rsidP="009732C1">
      <w:pPr>
        <w:adjustRightInd w:val="0"/>
        <w:snapToGrid w:val="0"/>
        <w:ind w:firstLine="420"/>
        <w:jc w:val="left"/>
        <w:rPr>
          <w:rFonts w:ascii="宋体" w:hAnsi="宋体"/>
          <w:color w:val="000000" w:themeColor="text1"/>
        </w:rPr>
      </w:pPr>
      <w:r>
        <w:rPr>
          <w:rFonts w:ascii="宋体" w:hAnsi="宋体" w:hint="eastAsia"/>
          <w:color w:val="000000" w:themeColor="text1"/>
        </w:rPr>
        <w:t>由</w:t>
      </w:r>
      <w:r w:rsidR="009953C2">
        <w:rPr>
          <w:rFonts w:ascii="宋体" w:hAnsi="宋体"/>
          <w:color w:val="000000" w:themeColor="text1"/>
        </w:rPr>
        <w:fldChar w:fldCharType="begin"/>
      </w:r>
      <w:r w:rsidR="009953C2">
        <w:rPr>
          <w:rFonts w:ascii="宋体" w:hAnsi="宋体"/>
          <w:color w:val="000000" w:themeColor="text1"/>
        </w:rPr>
        <w:instrText xml:space="preserve"> </w:instrText>
      </w:r>
      <w:r w:rsidR="009953C2">
        <w:rPr>
          <w:rFonts w:ascii="宋体" w:hAnsi="宋体" w:hint="eastAsia"/>
          <w:color w:val="000000" w:themeColor="text1"/>
        </w:rPr>
        <w:instrText>REF _Ref103514382 \h</w:instrText>
      </w:r>
      <w:r w:rsidR="009953C2">
        <w:rPr>
          <w:rFonts w:ascii="宋体" w:hAnsi="宋体"/>
          <w:color w:val="000000" w:themeColor="text1"/>
        </w:rPr>
        <w:instrText xml:space="preserve"> </w:instrText>
      </w:r>
      <w:r w:rsidR="000460C6">
        <w:rPr>
          <w:rFonts w:ascii="宋体" w:hAnsi="宋体"/>
          <w:color w:val="000000" w:themeColor="text1"/>
        </w:rPr>
        <w:instrText xml:space="preserve"> \* MERGEFORMAT </w:instrText>
      </w:r>
      <w:r w:rsidR="009953C2">
        <w:rPr>
          <w:rFonts w:ascii="宋体" w:hAnsi="宋体"/>
          <w:color w:val="000000" w:themeColor="text1"/>
        </w:rPr>
      </w:r>
      <w:r w:rsidR="009953C2">
        <w:rPr>
          <w:rFonts w:ascii="宋体" w:hAnsi="宋体"/>
          <w:color w:val="000000" w:themeColor="text1"/>
        </w:rPr>
        <w:fldChar w:fldCharType="separate"/>
      </w:r>
      <w:r w:rsidR="00960750" w:rsidRPr="000460C6">
        <w:rPr>
          <w:rFonts w:ascii="宋体" w:hAnsi="宋体" w:hint="eastAsia"/>
          <w:color w:val="000000" w:themeColor="text1"/>
        </w:rPr>
        <w:t xml:space="preserve">图 </w:t>
      </w:r>
      <w:r w:rsidR="00960750" w:rsidRPr="000460C6">
        <w:rPr>
          <w:rFonts w:ascii="宋体" w:hAnsi="宋体"/>
          <w:color w:val="000000" w:themeColor="text1"/>
        </w:rPr>
        <w:t>15</w:t>
      </w:r>
      <w:proofErr w:type="gramStart"/>
      <w:r w:rsidR="00960750" w:rsidRPr="000460C6">
        <w:rPr>
          <w:rFonts w:ascii="宋体" w:hAnsi="宋体" w:hint="eastAsia"/>
          <w:color w:val="000000" w:themeColor="text1"/>
        </w:rPr>
        <w:t>倒盏村</w:t>
      </w:r>
      <w:proofErr w:type="gramEnd"/>
      <w:r w:rsidR="00960750" w:rsidRPr="000460C6">
        <w:rPr>
          <w:rFonts w:ascii="宋体" w:hAnsi="宋体" w:hint="eastAsia"/>
          <w:color w:val="000000" w:themeColor="text1"/>
        </w:rPr>
        <w:t>特色产品图</w:t>
      </w:r>
      <w:r w:rsidR="009953C2">
        <w:rPr>
          <w:rFonts w:ascii="宋体" w:hAnsi="宋体"/>
          <w:color w:val="000000" w:themeColor="text1"/>
        </w:rPr>
        <w:fldChar w:fldCharType="end"/>
      </w:r>
      <w:r>
        <w:rPr>
          <w:rFonts w:ascii="宋体" w:hAnsi="宋体" w:hint="eastAsia"/>
          <w:color w:val="000000" w:themeColor="text1"/>
        </w:rPr>
        <w:t>可知，小吃是受访者的首选，但同时受访者也表示，小吃在河南省范围内都很常见，这表明倒</w:t>
      </w:r>
      <w:proofErr w:type="gramStart"/>
      <w:r>
        <w:rPr>
          <w:rFonts w:ascii="宋体" w:hAnsi="宋体" w:hint="eastAsia"/>
          <w:color w:val="000000" w:themeColor="text1"/>
        </w:rPr>
        <w:t>栈</w:t>
      </w:r>
      <w:proofErr w:type="gramEnd"/>
      <w:r>
        <w:rPr>
          <w:rFonts w:ascii="宋体" w:hAnsi="宋体" w:hint="eastAsia"/>
          <w:color w:val="000000" w:themeColor="text1"/>
        </w:rPr>
        <w:t>村主要的特色产品并不独特，并不能很好地反映乡村旅游特色。虽然其余的几种特色产品所选的占比较少，但是其余四类共同占了六成的比重，其中的</w:t>
      </w:r>
      <w:proofErr w:type="gramStart"/>
      <w:r>
        <w:rPr>
          <w:rFonts w:ascii="宋体" w:hAnsi="宋体" w:hint="eastAsia"/>
          <w:color w:val="000000" w:themeColor="text1"/>
        </w:rPr>
        <w:t>倒盏酒</w:t>
      </w:r>
      <w:proofErr w:type="gramEnd"/>
      <w:r>
        <w:rPr>
          <w:rFonts w:ascii="宋体" w:hAnsi="宋体" w:hint="eastAsia"/>
          <w:color w:val="000000" w:themeColor="text1"/>
        </w:rPr>
        <w:t>更是反映出当地独有的文化。</w:t>
      </w:r>
    </w:p>
    <w:p w14:paraId="3706013F" w14:textId="77777777" w:rsidR="009732C1" w:rsidRPr="00B841C3" w:rsidRDefault="00A11106" w:rsidP="0071723B">
      <w:pPr>
        <w:spacing w:beforeLines="100" w:before="312" w:afterLines="100" w:after="312"/>
        <w:ind w:firstLine="420"/>
        <w:jc w:val="left"/>
        <w:rPr>
          <w:color w:val="000000" w:themeColor="text1"/>
        </w:rPr>
      </w:pPr>
      <w:r w:rsidRPr="00B841C3">
        <w:rPr>
          <w:rFonts w:ascii="宋体" w:hAnsi="宋体" w:cs="宋体" w:hint="eastAsia"/>
          <w:color w:val="000000" w:themeColor="text1"/>
        </w:rPr>
        <w:sym w:font="Wingdings" w:char="F083"/>
      </w:r>
      <w:proofErr w:type="gramStart"/>
      <w:r w:rsidR="009732C1" w:rsidRPr="00B841C3">
        <w:rPr>
          <w:rFonts w:ascii="宋体" w:hAnsi="宋体" w:cs="宋体" w:hint="eastAsia"/>
          <w:color w:val="000000" w:themeColor="text1"/>
        </w:rPr>
        <w:t>倒</w:t>
      </w:r>
      <w:r w:rsidR="009732C1" w:rsidRPr="00B841C3">
        <w:rPr>
          <w:rFonts w:hint="eastAsia"/>
          <w:color w:val="000000" w:themeColor="text1"/>
        </w:rPr>
        <w:t>盏村</w:t>
      </w:r>
      <w:proofErr w:type="gramEnd"/>
      <w:r w:rsidR="009732C1" w:rsidRPr="00B841C3">
        <w:rPr>
          <w:rFonts w:hint="eastAsia"/>
          <w:color w:val="000000" w:themeColor="text1"/>
        </w:rPr>
        <w:t>开展旅游活动的吸引度分析</w:t>
      </w:r>
    </w:p>
    <w:p w14:paraId="7C6A973D" w14:textId="77777777" w:rsidR="009732C1" w:rsidRDefault="009732C1" w:rsidP="009732C1">
      <w:pPr>
        <w:ind w:firstLine="420"/>
        <w:jc w:val="left"/>
        <w:rPr>
          <w:rFonts w:ascii="宋体" w:hAnsi="宋体"/>
          <w:color w:val="000000" w:themeColor="text1"/>
        </w:rPr>
      </w:pPr>
      <w:r>
        <w:rPr>
          <w:rFonts w:ascii="宋体" w:hAnsi="宋体" w:hint="eastAsia"/>
          <w:color w:val="000000" w:themeColor="text1"/>
        </w:rPr>
        <w:t>本团队对受访者所选的选项进行频数分析，然后对第一、第二、第三依次赋予权重，用权重×频数，计算出总分，如</w:t>
      </w:r>
      <w:r w:rsidR="00960750">
        <w:rPr>
          <w:rFonts w:ascii="宋体" w:hAnsi="宋体"/>
          <w:color w:val="000000" w:themeColor="text1"/>
        </w:rPr>
        <w:t>表</w:t>
      </w:r>
      <w:r>
        <w:rPr>
          <w:rFonts w:ascii="宋体" w:hAnsi="宋体" w:hint="eastAsia"/>
          <w:color w:val="000000" w:themeColor="text1"/>
        </w:rPr>
        <w:t>所示。</w:t>
      </w:r>
    </w:p>
    <w:p w14:paraId="2038F8B2" w14:textId="77777777" w:rsidR="009732C1" w:rsidRPr="00CD52D9" w:rsidRDefault="009953C2" w:rsidP="00CD52D9">
      <w:pPr>
        <w:pStyle w:val="a9"/>
        <w:ind w:firstLine="420"/>
        <w:jc w:val="center"/>
        <w:rPr>
          <w:rFonts w:asciiTheme="minorEastAsia" w:eastAsiaTheme="minorEastAsia" w:hAnsiTheme="minorEastAsia"/>
          <w:sz w:val="21"/>
          <w:szCs w:val="21"/>
        </w:rPr>
      </w:pPr>
      <w:bookmarkStart w:id="85" w:name="_Toc99354672"/>
      <w:bookmarkStart w:id="86" w:name="_Toc98796492"/>
      <w:bookmarkStart w:id="87" w:name="_Ref98766756"/>
      <w:bookmarkStart w:id="88" w:name="_Toc12167"/>
      <w:bookmarkStart w:id="89" w:name="_Ref103514415"/>
      <w:r w:rsidRPr="00CD52D9">
        <w:rPr>
          <w:rFonts w:asciiTheme="minorEastAsia" w:eastAsiaTheme="minorEastAsia" w:hAnsiTheme="minorEastAsia" w:hint="eastAsia"/>
          <w:sz w:val="21"/>
          <w:szCs w:val="21"/>
        </w:rPr>
        <w:t xml:space="preserve">表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表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Pr="00CD52D9">
        <w:rPr>
          <w:rFonts w:asciiTheme="minorEastAsia" w:eastAsiaTheme="minorEastAsia" w:hAnsiTheme="minorEastAsia"/>
          <w:sz w:val="21"/>
          <w:szCs w:val="21"/>
        </w:rPr>
        <w:t>4</w:t>
      </w:r>
      <w:r w:rsidRPr="00CD52D9">
        <w:rPr>
          <w:rFonts w:asciiTheme="minorEastAsia" w:eastAsiaTheme="minorEastAsia" w:hAnsiTheme="minorEastAsia"/>
          <w:sz w:val="21"/>
          <w:szCs w:val="21"/>
        </w:rPr>
        <w:fldChar w:fldCharType="end"/>
      </w:r>
      <w:r w:rsidR="009732C1" w:rsidRPr="00CD52D9">
        <w:rPr>
          <w:rFonts w:asciiTheme="minorEastAsia" w:eastAsiaTheme="minorEastAsia" w:hAnsiTheme="minorEastAsia" w:hint="eastAsia"/>
          <w:sz w:val="21"/>
          <w:szCs w:val="21"/>
        </w:rPr>
        <w:t>乡村旅游活动的排序分析表</w:t>
      </w:r>
      <w:bookmarkEnd w:id="85"/>
      <w:bookmarkEnd w:id="86"/>
      <w:bookmarkEnd w:id="87"/>
      <w:bookmarkEnd w:id="88"/>
      <w:bookmarkEnd w:id="89"/>
    </w:p>
    <w:tbl>
      <w:tblPr>
        <w:tblW w:w="7680" w:type="dxa"/>
        <w:jc w:val="center"/>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960"/>
        <w:gridCol w:w="960"/>
        <w:gridCol w:w="960"/>
        <w:gridCol w:w="960"/>
        <w:gridCol w:w="960"/>
        <w:gridCol w:w="960"/>
        <w:gridCol w:w="960"/>
        <w:gridCol w:w="960"/>
      </w:tblGrid>
      <w:tr w:rsidR="009732C1" w14:paraId="74C1DF6F" w14:textId="77777777" w:rsidTr="009732C1">
        <w:trPr>
          <w:trHeight w:val="859"/>
          <w:jc w:val="center"/>
        </w:trPr>
        <w:tc>
          <w:tcPr>
            <w:tcW w:w="960" w:type="dxa"/>
            <w:tcBorders>
              <w:bottom w:val="single" w:sz="8" w:space="0" w:color="auto"/>
            </w:tcBorders>
            <w:shd w:val="clear" w:color="auto" w:fill="auto"/>
            <w:noWrap/>
            <w:tcMar>
              <w:top w:w="10" w:type="dxa"/>
              <w:left w:w="10" w:type="dxa"/>
              <w:right w:w="10" w:type="dxa"/>
            </w:tcMar>
            <w:vAlign w:val="center"/>
          </w:tcPr>
          <w:p w14:paraId="44A9901E" w14:textId="77777777" w:rsidR="009732C1" w:rsidRDefault="009732C1" w:rsidP="009732C1">
            <w:pPr>
              <w:ind w:firstLine="420"/>
              <w:jc w:val="center"/>
              <w:rPr>
                <w:rFonts w:ascii="宋体" w:hAnsi="宋体" w:cs="宋体"/>
                <w:color w:val="000000" w:themeColor="text1"/>
                <w:szCs w:val="21"/>
              </w:rPr>
            </w:pPr>
            <w:r>
              <w:rPr>
                <w:rFonts w:ascii="宋体" w:hAnsi="宋体" w:cs="宋体" w:hint="eastAsia"/>
                <w:color w:val="000000" w:themeColor="text1"/>
                <w:szCs w:val="21"/>
              </w:rPr>
              <w:t>活动</w:t>
            </w:r>
          </w:p>
          <w:p w14:paraId="380AA55E" w14:textId="77777777" w:rsidR="009732C1" w:rsidRDefault="009732C1" w:rsidP="009732C1">
            <w:pPr>
              <w:ind w:firstLine="420"/>
              <w:jc w:val="center"/>
              <w:rPr>
                <w:rFonts w:ascii="宋体" w:hAnsi="宋体" w:cs="宋体"/>
                <w:color w:val="000000" w:themeColor="text1"/>
                <w:szCs w:val="21"/>
              </w:rPr>
            </w:pPr>
          </w:p>
          <w:p w14:paraId="0B76D228" w14:textId="77777777" w:rsidR="009732C1" w:rsidRDefault="009732C1" w:rsidP="009732C1">
            <w:pPr>
              <w:ind w:firstLine="420"/>
              <w:rPr>
                <w:rFonts w:ascii="宋体" w:hAnsi="宋体" w:cs="宋体"/>
                <w:color w:val="000000" w:themeColor="text1"/>
                <w:szCs w:val="21"/>
              </w:rPr>
            </w:pPr>
            <w:r>
              <w:rPr>
                <w:rFonts w:ascii="宋体" w:hAnsi="宋体" w:cs="宋体" w:hint="eastAsia"/>
                <w:color w:val="000000" w:themeColor="text1"/>
                <w:szCs w:val="21"/>
              </w:rPr>
              <w:t>次序</w:t>
            </w:r>
          </w:p>
        </w:tc>
        <w:tc>
          <w:tcPr>
            <w:tcW w:w="960" w:type="dxa"/>
            <w:tcBorders>
              <w:bottom w:val="single" w:sz="8" w:space="0" w:color="auto"/>
            </w:tcBorders>
            <w:shd w:val="clear" w:color="auto" w:fill="auto"/>
            <w:noWrap/>
            <w:tcMar>
              <w:top w:w="10" w:type="dxa"/>
              <w:left w:w="10" w:type="dxa"/>
              <w:right w:w="10" w:type="dxa"/>
            </w:tcMar>
            <w:vAlign w:val="center"/>
          </w:tcPr>
          <w:p w14:paraId="6868F530"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农家乐</w:t>
            </w:r>
          </w:p>
        </w:tc>
        <w:tc>
          <w:tcPr>
            <w:tcW w:w="960" w:type="dxa"/>
            <w:tcBorders>
              <w:bottom w:val="single" w:sz="8" w:space="0" w:color="auto"/>
            </w:tcBorders>
            <w:shd w:val="clear" w:color="auto" w:fill="auto"/>
            <w:noWrap/>
            <w:tcMar>
              <w:top w:w="10" w:type="dxa"/>
              <w:left w:w="10" w:type="dxa"/>
              <w:right w:w="10" w:type="dxa"/>
            </w:tcMar>
            <w:vAlign w:val="center"/>
          </w:tcPr>
          <w:p w14:paraId="1D93162B"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草莓园采摘、农事体验</w:t>
            </w:r>
          </w:p>
        </w:tc>
        <w:tc>
          <w:tcPr>
            <w:tcW w:w="960" w:type="dxa"/>
            <w:tcBorders>
              <w:bottom w:val="single" w:sz="8" w:space="0" w:color="auto"/>
            </w:tcBorders>
            <w:shd w:val="clear" w:color="auto" w:fill="auto"/>
            <w:noWrap/>
            <w:tcMar>
              <w:top w:w="10" w:type="dxa"/>
              <w:left w:w="10" w:type="dxa"/>
              <w:right w:w="10" w:type="dxa"/>
            </w:tcMar>
            <w:vAlign w:val="center"/>
          </w:tcPr>
          <w:p w14:paraId="2EC64065"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美食街</w:t>
            </w:r>
          </w:p>
        </w:tc>
        <w:tc>
          <w:tcPr>
            <w:tcW w:w="960" w:type="dxa"/>
            <w:tcBorders>
              <w:bottom w:val="single" w:sz="8" w:space="0" w:color="auto"/>
            </w:tcBorders>
            <w:shd w:val="clear" w:color="auto" w:fill="auto"/>
            <w:noWrap/>
            <w:tcMar>
              <w:top w:w="10" w:type="dxa"/>
              <w:left w:w="10" w:type="dxa"/>
              <w:right w:w="10" w:type="dxa"/>
            </w:tcMar>
            <w:vAlign w:val="center"/>
          </w:tcPr>
          <w:p w14:paraId="06A13531"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民俗游乐园</w:t>
            </w:r>
          </w:p>
        </w:tc>
        <w:tc>
          <w:tcPr>
            <w:tcW w:w="960" w:type="dxa"/>
            <w:tcBorders>
              <w:bottom w:val="single" w:sz="8" w:space="0" w:color="auto"/>
            </w:tcBorders>
            <w:shd w:val="clear" w:color="auto" w:fill="auto"/>
            <w:noWrap/>
            <w:tcMar>
              <w:top w:w="10" w:type="dxa"/>
              <w:left w:w="10" w:type="dxa"/>
              <w:right w:w="10" w:type="dxa"/>
            </w:tcMar>
            <w:vAlign w:val="center"/>
          </w:tcPr>
          <w:p w14:paraId="71824BC0"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滑雪项目</w:t>
            </w:r>
          </w:p>
        </w:tc>
        <w:tc>
          <w:tcPr>
            <w:tcW w:w="960" w:type="dxa"/>
            <w:tcBorders>
              <w:bottom w:val="single" w:sz="8" w:space="0" w:color="auto"/>
            </w:tcBorders>
            <w:shd w:val="clear" w:color="auto" w:fill="auto"/>
            <w:noWrap/>
            <w:tcMar>
              <w:top w:w="10" w:type="dxa"/>
              <w:left w:w="10" w:type="dxa"/>
              <w:right w:w="10" w:type="dxa"/>
            </w:tcMar>
            <w:vAlign w:val="center"/>
          </w:tcPr>
          <w:p w14:paraId="2EA0F25F"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夜游</w:t>
            </w:r>
          </w:p>
        </w:tc>
        <w:tc>
          <w:tcPr>
            <w:tcW w:w="960" w:type="dxa"/>
            <w:tcBorders>
              <w:bottom w:val="single" w:sz="8" w:space="0" w:color="auto"/>
            </w:tcBorders>
            <w:shd w:val="clear" w:color="auto" w:fill="auto"/>
            <w:noWrap/>
            <w:tcMar>
              <w:top w:w="10" w:type="dxa"/>
              <w:left w:w="10" w:type="dxa"/>
              <w:right w:w="10" w:type="dxa"/>
            </w:tcMar>
            <w:vAlign w:val="center"/>
          </w:tcPr>
          <w:p w14:paraId="6F7EF675"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权重</w:t>
            </w:r>
          </w:p>
        </w:tc>
      </w:tr>
      <w:tr w:rsidR="009732C1" w14:paraId="75CF7175" w14:textId="77777777" w:rsidTr="009732C1">
        <w:trPr>
          <w:trHeight w:val="280"/>
          <w:jc w:val="center"/>
        </w:trPr>
        <w:tc>
          <w:tcPr>
            <w:tcW w:w="0" w:type="auto"/>
            <w:tcBorders>
              <w:top w:val="single" w:sz="8" w:space="0" w:color="auto"/>
            </w:tcBorders>
            <w:shd w:val="clear" w:color="auto" w:fill="auto"/>
            <w:noWrap/>
            <w:tcMar>
              <w:top w:w="10" w:type="dxa"/>
              <w:left w:w="10" w:type="dxa"/>
              <w:right w:w="10" w:type="dxa"/>
            </w:tcMar>
            <w:vAlign w:val="center"/>
          </w:tcPr>
          <w:p w14:paraId="4CA5AC1F"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第一</w:t>
            </w:r>
          </w:p>
        </w:tc>
        <w:tc>
          <w:tcPr>
            <w:tcW w:w="0" w:type="auto"/>
            <w:tcBorders>
              <w:top w:val="single" w:sz="8" w:space="0" w:color="auto"/>
            </w:tcBorders>
            <w:shd w:val="clear" w:color="auto" w:fill="auto"/>
            <w:noWrap/>
            <w:tcMar>
              <w:top w:w="10" w:type="dxa"/>
              <w:left w:w="10" w:type="dxa"/>
              <w:right w:w="10" w:type="dxa"/>
            </w:tcMar>
            <w:vAlign w:val="center"/>
          </w:tcPr>
          <w:p w14:paraId="0AC8F26A"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w:t>
            </w:r>
          </w:p>
        </w:tc>
        <w:tc>
          <w:tcPr>
            <w:tcW w:w="0" w:type="auto"/>
            <w:tcBorders>
              <w:top w:val="single" w:sz="8" w:space="0" w:color="auto"/>
            </w:tcBorders>
            <w:shd w:val="clear" w:color="auto" w:fill="auto"/>
            <w:noWrap/>
            <w:tcMar>
              <w:top w:w="10" w:type="dxa"/>
              <w:left w:w="10" w:type="dxa"/>
              <w:right w:w="10" w:type="dxa"/>
            </w:tcMar>
            <w:vAlign w:val="center"/>
          </w:tcPr>
          <w:p w14:paraId="5A08751E"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6</w:t>
            </w:r>
          </w:p>
        </w:tc>
        <w:tc>
          <w:tcPr>
            <w:tcW w:w="0" w:type="auto"/>
            <w:tcBorders>
              <w:top w:val="single" w:sz="8" w:space="0" w:color="auto"/>
            </w:tcBorders>
            <w:shd w:val="clear" w:color="auto" w:fill="auto"/>
            <w:noWrap/>
            <w:tcMar>
              <w:top w:w="10" w:type="dxa"/>
              <w:left w:w="10" w:type="dxa"/>
              <w:right w:w="10" w:type="dxa"/>
            </w:tcMar>
            <w:vAlign w:val="center"/>
          </w:tcPr>
          <w:p w14:paraId="1181EAF9"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28</w:t>
            </w:r>
          </w:p>
        </w:tc>
        <w:tc>
          <w:tcPr>
            <w:tcW w:w="0" w:type="auto"/>
            <w:tcBorders>
              <w:top w:val="single" w:sz="8" w:space="0" w:color="auto"/>
            </w:tcBorders>
            <w:shd w:val="clear" w:color="auto" w:fill="auto"/>
            <w:noWrap/>
            <w:tcMar>
              <w:top w:w="10" w:type="dxa"/>
              <w:left w:w="10" w:type="dxa"/>
              <w:right w:w="10" w:type="dxa"/>
            </w:tcMar>
            <w:vAlign w:val="center"/>
          </w:tcPr>
          <w:p w14:paraId="40201B96"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10</w:t>
            </w:r>
          </w:p>
        </w:tc>
        <w:tc>
          <w:tcPr>
            <w:tcW w:w="0" w:type="auto"/>
            <w:tcBorders>
              <w:top w:val="single" w:sz="8" w:space="0" w:color="auto"/>
            </w:tcBorders>
            <w:shd w:val="clear" w:color="auto" w:fill="auto"/>
            <w:noWrap/>
            <w:tcMar>
              <w:top w:w="10" w:type="dxa"/>
              <w:left w:w="10" w:type="dxa"/>
              <w:right w:w="10" w:type="dxa"/>
            </w:tcMar>
            <w:vAlign w:val="center"/>
          </w:tcPr>
          <w:p w14:paraId="2ACF2E1F"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34</w:t>
            </w:r>
          </w:p>
        </w:tc>
        <w:tc>
          <w:tcPr>
            <w:tcW w:w="0" w:type="auto"/>
            <w:tcBorders>
              <w:top w:val="single" w:sz="8" w:space="0" w:color="auto"/>
            </w:tcBorders>
            <w:shd w:val="clear" w:color="auto" w:fill="auto"/>
            <w:noWrap/>
            <w:tcMar>
              <w:top w:w="10" w:type="dxa"/>
              <w:left w:w="10" w:type="dxa"/>
              <w:right w:w="10" w:type="dxa"/>
            </w:tcMar>
            <w:vAlign w:val="center"/>
          </w:tcPr>
          <w:p w14:paraId="692932ED"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w:t>
            </w:r>
          </w:p>
        </w:tc>
        <w:tc>
          <w:tcPr>
            <w:tcW w:w="0" w:type="auto"/>
            <w:tcBorders>
              <w:top w:val="single" w:sz="8" w:space="0" w:color="auto"/>
            </w:tcBorders>
            <w:shd w:val="clear" w:color="auto" w:fill="auto"/>
            <w:noWrap/>
            <w:tcMar>
              <w:top w:w="10" w:type="dxa"/>
              <w:left w:w="10" w:type="dxa"/>
              <w:right w:w="10" w:type="dxa"/>
            </w:tcMar>
            <w:vAlign w:val="center"/>
          </w:tcPr>
          <w:p w14:paraId="6C939BDD"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0.5</w:t>
            </w:r>
          </w:p>
        </w:tc>
      </w:tr>
      <w:tr w:rsidR="009732C1" w14:paraId="301335CC" w14:textId="77777777" w:rsidTr="009732C1">
        <w:trPr>
          <w:trHeight w:val="280"/>
          <w:jc w:val="center"/>
        </w:trPr>
        <w:tc>
          <w:tcPr>
            <w:tcW w:w="0" w:type="auto"/>
            <w:shd w:val="clear" w:color="auto" w:fill="auto"/>
            <w:noWrap/>
            <w:tcMar>
              <w:top w:w="10" w:type="dxa"/>
              <w:left w:w="10" w:type="dxa"/>
              <w:right w:w="10" w:type="dxa"/>
            </w:tcMar>
            <w:vAlign w:val="center"/>
          </w:tcPr>
          <w:p w14:paraId="32407F3B"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第二</w:t>
            </w:r>
          </w:p>
        </w:tc>
        <w:tc>
          <w:tcPr>
            <w:tcW w:w="0" w:type="auto"/>
            <w:shd w:val="clear" w:color="auto" w:fill="auto"/>
            <w:noWrap/>
            <w:tcMar>
              <w:top w:w="10" w:type="dxa"/>
              <w:left w:w="10" w:type="dxa"/>
              <w:right w:w="10" w:type="dxa"/>
            </w:tcMar>
            <w:vAlign w:val="center"/>
          </w:tcPr>
          <w:p w14:paraId="6F5DB94C"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w:t>
            </w:r>
          </w:p>
        </w:tc>
        <w:tc>
          <w:tcPr>
            <w:tcW w:w="0" w:type="auto"/>
            <w:shd w:val="clear" w:color="auto" w:fill="auto"/>
            <w:noWrap/>
            <w:tcMar>
              <w:top w:w="10" w:type="dxa"/>
              <w:left w:w="10" w:type="dxa"/>
              <w:right w:w="10" w:type="dxa"/>
            </w:tcMar>
            <w:vAlign w:val="center"/>
          </w:tcPr>
          <w:p w14:paraId="799A81A8"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2</w:t>
            </w:r>
          </w:p>
        </w:tc>
        <w:tc>
          <w:tcPr>
            <w:tcW w:w="0" w:type="auto"/>
            <w:shd w:val="clear" w:color="auto" w:fill="auto"/>
            <w:noWrap/>
            <w:tcMar>
              <w:top w:w="10" w:type="dxa"/>
              <w:left w:w="10" w:type="dxa"/>
              <w:right w:w="10" w:type="dxa"/>
            </w:tcMar>
            <w:vAlign w:val="center"/>
          </w:tcPr>
          <w:p w14:paraId="376CFD59"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30</w:t>
            </w:r>
          </w:p>
        </w:tc>
        <w:tc>
          <w:tcPr>
            <w:tcW w:w="0" w:type="auto"/>
            <w:shd w:val="clear" w:color="auto" w:fill="auto"/>
            <w:noWrap/>
            <w:tcMar>
              <w:top w:w="10" w:type="dxa"/>
              <w:left w:w="10" w:type="dxa"/>
              <w:right w:w="10" w:type="dxa"/>
            </w:tcMar>
            <w:vAlign w:val="center"/>
          </w:tcPr>
          <w:p w14:paraId="6B4007C9"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24</w:t>
            </w:r>
          </w:p>
        </w:tc>
        <w:tc>
          <w:tcPr>
            <w:tcW w:w="0" w:type="auto"/>
            <w:shd w:val="clear" w:color="auto" w:fill="auto"/>
            <w:noWrap/>
            <w:tcMar>
              <w:top w:w="10" w:type="dxa"/>
              <w:left w:w="10" w:type="dxa"/>
              <w:right w:w="10" w:type="dxa"/>
            </w:tcMar>
            <w:vAlign w:val="center"/>
          </w:tcPr>
          <w:p w14:paraId="12779CAA"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19</w:t>
            </w:r>
          </w:p>
        </w:tc>
        <w:tc>
          <w:tcPr>
            <w:tcW w:w="0" w:type="auto"/>
            <w:shd w:val="clear" w:color="auto" w:fill="auto"/>
            <w:noWrap/>
            <w:tcMar>
              <w:top w:w="10" w:type="dxa"/>
              <w:left w:w="10" w:type="dxa"/>
              <w:right w:w="10" w:type="dxa"/>
            </w:tcMar>
            <w:vAlign w:val="center"/>
          </w:tcPr>
          <w:p w14:paraId="11C1D5F1"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4</w:t>
            </w:r>
          </w:p>
        </w:tc>
        <w:tc>
          <w:tcPr>
            <w:tcW w:w="0" w:type="auto"/>
            <w:shd w:val="clear" w:color="auto" w:fill="auto"/>
            <w:noWrap/>
            <w:tcMar>
              <w:top w:w="10" w:type="dxa"/>
              <w:left w:w="10" w:type="dxa"/>
              <w:right w:w="10" w:type="dxa"/>
            </w:tcMar>
            <w:vAlign w:val="center"/>
          </w:tcPr>
          <w:p w14:paraId="54392A28"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0.3</w:t>
            </w:r>
          </w:p>
        </w:tc>
      </w:tr>
      <w:tr w:rsidR="009732C1" w14:paraId="520F037E" w14:textId="77777777" w:rsidTr="009732C1">
        <w:trPr>
          <w:trHeight w:val="280"/>
          <w:jc w:val="center"/>
        </w:trPr>
        <w:tc>
          <w:tcPr>
            <w:tcW w:w="0" w:type="auto"/>
            <w:shd w:val="clear" w:color="auto" w:fill="auto"/>
            <w:noWrap/>
            <w:tcMar>
              <w:top w:w="10" w:type="dxa"/>
              <w:left w:w="10" w:type="dxa"/>
              <w:right w:w="10" w:type="dxa"/>
            </w:tcMar>
            <w:vAlign w:val="center"/>
          </w:tcPr>
          <w:p w14:paraId="6C0390D9"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第三</w:t>
            </w:r>
          </w:p>
        </w:tc>
        <w:tc>
          <w:tcPr>
            <w:tcW w:w="0" w:type="auto"/>
            <w:shd w:val="clear" w:color="auto" w:fill="auto"/>
            <w:noWrap/>
            <w:tcMar>
              <w:top w:w="10" w:type="dxa"/>
              <w:left w:w="10" w:type="dxa"/>
              <w:right w:w="10" w:type="dxa"/>
            </w:tcMar>
            <w:vAlign w:val="center"/>
          </w:tcPr>
          <w:p w14:paraId="5FD8C872"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3</w:t>
            </w:r>
          </w:p>
        </w:tc>
        <w:tc>
          <w:tcPr>
            <w:tcW w:w="0" w:type="auto"/>
            <w:shd w:val="clear" w:color="auto" w:fill="auto"/>
            <w:noWrap/>
            <w:tcMar>
              <w:top w:w="10" w:type="dxa"/>
              <w:left w:w="10" w:type="dxa"/>
              <w:right w:w="10" w:type="dxa"/>
            </w:tcMar>
            <w:vAlign w:val="center"/>
          </w:tcPr>
          <w:p w14:paraId="1A8EA1BF"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11</w:t>
            </w:r>
          </w:p>
        </w:tc>
        <w:tc>
          <w:tcPr>
            <w:tcW w:w="0" w:type="auto"/>
            <w:shd w:val="clear" w:color="auto" w:fill="auto"/>
            <w:noWrap/>
            <w:tcMar>
              <w:top w:w="10" w:type="dxa"/>
              <w:left w:w="10" w:type="dxa"/>
              <w:right w:w="10" w:type="dxa"/>
            </w:tcMar>
            <w:vAlign w:val="center"/>
          </w:tcPr>
          <w:p w14:paraId="6CDFD82D"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13</w:t>
            </w:r>
          </w:p>
        </w:tc>
        <w:tc>
          <w:tcPr>
            <w:tcW w:w="0" w:type="auto"/>
            <w:shd w:val="clear" w:color="auto" w:fill="auto"/>
            <w:noWrap/>
            <w:tcMar>
              <w:top w:w="10" w:type="dxa"/>
              <w:left w:w="10" w:type="dxa"/>
              <w:right w:w="10" w:type="dxa"/>
            </w:tcMar>
            <w:vAlign w:val="center"/>
          </w:tcPr>
          <w:p w14:paraId="6275349A"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27</w:t>
            </w:r>
          </w:p>
        </w:tc>
        <w:tc>
          <w:tcPr>
            <w:tcW w:w="0" w:type="auto"/>
            <w:shd w:val="clear" w:color="auto" w:fill="auto"/>
            <w:noWrap/>
            <w:tcMar>
              <w:top w:w="10" w:type="dxa"/>
              <w:left w:w="10" w:type="dxa"/>
              <w:right w:w="10" w:type="dxa"/>
            </w:tcMar>
            <w:vAlign w:val="center"/>
          </w:tcPr>
          <w:p w14:paraId="456FD455"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20</w:t>
            </w:r>
          </w:p>
        </w:tc>
        <w:tc>
          <w:tcPr>
            <w:tcW w:w="0" w:type="auto"/>
            <w:shd w:val="clear" w:color="auto" w:fill="auto"/>
            <w:noWrap/>
            <w:tcMar>
              <w:top w:w="10" w:type="dxa"/>
              <w:left w:w="10" w:type="dxa"/>
              <w:right w:w="10" w:type="dxa"/>
            </w:tcMar>
            <w:vAlign w:val="center"/>
          </w:tcPr>
          <w:p w14:paraId="6E31994B"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6</w:t>
            </w:r>
          </w:p>
        </w:tc>
        <w:tc>
          <w:tcPr>
            <w:tcW w:w="0" w:type="auto"/>
            <w:shd w:val="clear" w:color="auto" w:fill="auto"/>
            <w:noWrap/>
            <w:tcMar>
              <w:top w:w="10" w:type="dxa"/>
              <w:left w:w="10" w:type="dxa"/>
              <w:right w:w="10" w:type="dxa"/>
            </w:tcMar>
            <w:vAlign w:val="center"/>
          </w:tcPr>
          <w:p w14:paraId="7FD2B8F8"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0.2</w:t>
            </w:r>
          </w:p>
        </w:tc>
      </w:tr>
      <w:tr w:rsidR="009732C1" w14:paraId="0593841A" w14:textId="77777777" w:rsidTr="009732C1">
        <w:trPr>
          <w:trHeight w:val="280"/>
          <w:jc w:val="center"/>
        </w:trPr>
        <w:tc>
          <w:tcPr>
            <w:tcW w:w="0" w:type="auto"/>
            <w:shd w:val="clear" w:color="auto" w:fill="auto"/>
            <w:noWrap/>
            <w:tcMar>
              <w:top w:w="10" w:type="dxa"/>
              <w:left w:w="10" w:type="dxa"/>
              <w:right w:w="10" w:type="dxa"/>
            </w:tcMar>
            <w:vAlign w:val="center"/>
          </w:tcPr>
          <w:p w14:paraId="2505ED4A"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综合得分</w:t>
            </w:r>
          </w:p>
        </w:tc>
        <w:tc>
          <w:tcPr>
            <w:tcW w:w="0" w:type="auto"/>
            <w:shd w:val="clear" w:color="auto" w:fill="auto"/>
            <w:noWrap/>
            <w:tcMar>
              <w:top w:w="10" w:type="dxa"/>
              <w:left w:w="10" w:type="dxa"/>
              <w:right w:w="10" w:type="dxa"/>
            </w:tcMar>
            <w:vAlign w:val="center"/>
          </w:tcPr>
          <w:p w14:paraId="6F6CF4AA"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1.4</w:t>
            </w:r>
          </w:p>
        </w:tc>
        <w:tc>
          <w:tcPr>
            <w:tcW w:w="0" w:type="auto"/>
            <w:shd w:val="clear" w:color="auto" w:fill="auto"/>
            <w:noWrap/>
            <w:tcMar>
              <w:top w:w="10" w:type="dxa"/>
              <w:left w:w="10" w:type="dxa"/>
              <w:right w:w="10" w:type="dxa"/>
            </w:tcMar>
            <w:vAlign w:val="center"/>
          </w:tcPr>
          <w:p w14:paraId="41F31438"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5.8</w:t>
            </w:r>
          </w:p>
        </w:tc>
        <w:tc>
          <w:tcPr>
            <w:tcW w:w="0" w:type="auto"/>
            <w:shd w:val="clear" w:color="auto" w:fill="auto"/>
            <w:noWrap/>
            <w:tcMar>
              <w:top w:w="10" w:type="dxa"/>
              <w:left w:w="10" w:type="dxa"/>
              <w:right w:w="10" w:type="dxa"/>
            </w:tcMar>
            <w:vAlign w:val="center"/>
          </w:tcPr>
          <w:p w14:paraId="255B88EE"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25.6</w:t>
            </w:r>
          </w:p>
        </w:tc>
        <w:tc>
          <w:tcPr>
            <w:tcW w:w="0" w:type="auto"/>
            <w:shd w:val="clear" w:color="auto" w:fill="auto"/>
            <w:noWrap/>
            <w:tcMar>
              <w:top w:w="10" w:type="dxa"/>
              <w:left w:w="10" w:type="dxa"/>
              <w:right w:w="10" w:type="dxa"/>
            </w:tcMar>
            <w:vAlign w:val="center"/>
          </w:tcPr>
          <w:p w14:paraId="43A0CB1B"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17.6</w:t>
            </w:r>
          </w:p>
        </w:tc>
        <w:tc>
          <w:tcPr>
            <w:tcW w:w="0" w:type="auto"/>
            <w:shd w:val="clear" w:color="auto" w:fill="auto"/>
            <w:noWrap/>
            <w:tcMar>
              <w:top w:w="10" w:type="dxa"/>
              <w:left w:w="10" w:type="dxa"/>
              <w:right w:w="10" w:type="dxa"/>
            </w:tcMar>
            <w:vAlign w:val="center"/>
          </w:tcPr>
          <w:p w14:paraId="0A9CB0F0"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26.7</w:t>
            </w:r>
          </w:p>
        </w:tc>
        <w:tc>
          <w:tcPr>
            <w:tcW w:w="0" w:type="auto"/>
            <w:shd w:val="clear" w:color="auto" w:fill="auto"/>
            <w:noWrap/>
            <w:tcMar>
              <w:top w:w="10" w:type="dxa"/>
              <w:left w:w="10" w:type="dxa"/>
              <w:right w:w="10" w:type="dxa"/>
            </w:tcMar>
            <w:vAlign w:val="center"/>
          </w:tcPr>
          <w:p w14:paraId="383CB0C5"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2.9</w:t>
            </w:r>
          </w:p>
        </w:tc>
        <w:tc>
          <w:tcPr>
            <w:tcW w:w="0" w:type="auto"/>
            <w:shd w:val="clear" w:color="auto" w:fill="auto"/>
            <w:noWrap/>
            <w:tcMar>
              <w:top w:w="10" w:type="dxa"/>
              <w:left w:w="10" w:type="dxa"/>
              <w:right w:w="10" w:type="dxa"/>
            </w:tcMar>
            <w:vAlign w:val="center"/>
          </w:tcPr>
          <w:p w14:paraId="0B563748" w14:textId="77777777" w:rsidR="009732C1" w:rsidRDefault="009732C1" w:rsidP="009732C1">
            <w:pPr>
              <w:widowControl/>
              <w:ind w:firstLine="420"/>
              <w:jc w:val="center"/>
              <w:textAlignment w:val="center"/>
              <w:rPr>
                <w:rFonts w:ascii="宋体" w:hAnsi="宋体" w:cs="宋体"/>
                <w:color w:val="000000" w:themeColor="text1"/>
                <w:szCs w:val="21"/>
              </w:rPr>
            </w:pPr>
            <w:r>
              <w:rPr>
                <w:rFonts w:ascii="宋体" w:hAnsi="宋体" w:cs="宋体" w:hint="eastAsia"/>
                <w:color w:val="000000" w:themeColor="text1"/>
                <w:kern w:val="0"/>
                <w:szCs w:val="21"/>
                <w:lang w:bidi="ar"/>
              </w:rPr>
              <w:t>80</w:t>
            </w:r>
          </w:p>
        </w:tc>
      </w:tr>
    </w:tbl>
    <w:p w14:paraId="073F7CBE" w14:textId="77777777" w:rsidR="009732C1" w:rsidRDefault="009732C1" w:rsidP="009732C1">
      <w:pPr>
        <w:ind w:firstLine="420"/>
        <w:rPr>
          <w:color w:val="000000" w:themeColor="text1"/>
        </w:rPr>
      </w:pPr>
    </w:p>
    <w:p w14:paraId="29A12758" w14:textId="0E1668A4" w:rsidR="009732C1" w:rsidRDefault="009732C1" w:rsidP="009732C1">
      <w:pPr>
        <w:adjustRightInd w:val="0"/>
        <w:snapToGrid w:val="0"/>
        <w:ind w:firstLine="420"/>
        <w:jc w:val="left"/>
        <w:rPr>
          <w:color w:val="000000" w:themeColor="text1"/>
        </w:rPr>
      </w:pPr>
      <w:r>
        <w:rPr>
          <w:rFonts w:ascii="宋体" w:hAnsi="宋体" w:hint="eastAsia"/>
          <w:color w:val="000000" w:themeColor="text1"/>
        </w:rPr>
        <w:t>由</w:t>
      </w:r>
      <w:r w:rsidR="009953C2" w:rsidRPr="0071723B">
        <w:rPr>
          <w:color w:val="000000" w:themeColor="text1"/>
        </w:rPr>
        <w:fldChar w:fldCharType="begin"/>
      </w:r>
      <w:r w:rsidR="009953C2" w:rsidRPr="0071723B">
        <w:rPr>
          <w:color w:val="000000" w:themeColor="text1"/>
        </w:rPr>
        <w:instrText xml:space="preserve"> </w:instrText>
      </w:r>
      <w:r w:rsidR="009953C2" w:rsidRPr="0071723B">
        <w:rPr>
          <w:rFonts w:hint="eastAsia"/>
          <w:color w:val="000000" w:themeColor="text1"/>
        </w:rPr>
        <w:instrText>REF _Ref103514415 \h</w:instrText>
      </w:r>
      <w:r w:rsidR="009953C2" w:rsidRPr="0071723B">
        <w:rPr>
          <w:color w:val="000000" w:themeColor="text1"/>
        </w:rPr>
        <w:instrText xml:space="preserve"> </w:instrText>
      </w:r>
      <w:r w:rsidR="0071723B">
        <w:rPr>
          <w:color w:val="000000" w:themeColor="text1"/>
        </w:rPr>
        <w:instrText xml:space="preserve"> \* MERGEFORMAT </w:instrText>
      </w:r>
      <w:r w:rsidR="009953C2" w:rsidRPr="0071723B">
        <w:rPr>
          <w:color w:val="000000" w:themeColor="text1"/>
        </w:rPr>
      </w:r>
      <w:r w:rsidR="009953C2" w:rsidRPr="0071723B">
        <w:rPr>
          <w:color w:val="000000" w:themeColor="text1"/>
        </w:rPr>
        <w:fldChar w:fldCharType="separate"/>
      </w:r>
      <w:r w:rsidR="009953C2" w:rsidRPr="0071723B">
        <w:rPr>
          <w:rFonts w:hint="eastAsia"/>
          <w:color w:val="000000" w:themeColor="text1"/>
        </w:rPr>
        <w:t>表</w:t>
      </w:r>
      <w:r w:rsidR="009953C2" w:rsidRPr="0071723B">
        <w:rPr>
          <w:rFonts w:hint="eastAsia"/>
          <w:color w:val="000000" w:themeColor="text1"/>
        </w:rPr>
        <w:t xml:space="preserve"> </w:t>
      </w:r>
      <w:r w:rsidR="009953C2" w:rsidRPr="0071723B">
        <w:rPr>
          <w:color w:val="000000" w:themeColor="text1"/>
        </w:rPr>
        <w:t>4</w:t>
      </w:r>
      <w:r w:rsidR="009953C2" w:rsidRPr="0071723B">
        <w:rPr>
          <w:rFonts w:hint="eastAsia"/>
          <w:color w:val="000000" w:themeColor="text1"/>
        </w:rPr>
        <w:t>乡村旅游活动的排序分析表</w:t>
      </w:r>
      <w:r w:rsidR="009953C2" w:rsidRPr="0071723B">
        <w:rPr>
          <w:color w:val="000000" w:themeColor="text1"/>
        </w:rPr>
        <w:fldChar w:fldCharType="end"/>
      </w:r>
      <w:r>
        <w:rPr>
          <w:rFonts w:hint="eastAsia"/>
          <w:color w:val="000000" w:themeColor="text1"/>
        </w:rPr>
        <w:t>可得，当地滑雪项目排名第一，说明其中最受游客喜欢的是滑雪场，其次是美食街，第三是民俗游乐园，三者之间相互联系，相互提供客源。但农家乐、农事体验及</w:t>
      </w:r>
      <w:proofErr w:type="gramStart"/>
      <w:r>
        <w:rPr>
          <w:rFonts w:hint="eastAsia"/>
          <w:color w:val="000000" w:themeColor="text1"/>
        </w:rPr>
        <w:t>夜游占比较</w:t>
      </w:r>
      <w:proofErr w:type="gramEnd"/>
      <w:r>
        <w:rPr>
          <w:rFonts w:hint="eastAsia"/>
          <w:color w:val="000000" w:themeColor="text1"/>
        </w:rPr>
        <w:t>小。</w:t>
      </w:r>
      <w:proofErr w:type="gramStart"/>
      <w:r>
        <w:rPr>
          <w:rFonts w:hint="eastAsia"/>
          <w:color w:val="000000" w:themeColor="text1"/>
        </w:rPr>
        <w:t>占比较</w:t>
      </w:r>
      <w:proofErr w:type="gramEnd"/>
      <w:r>
        <w:rPr>
          <w:rFonts w:hint="eastAsia"/>
          <w:color w:val="000000" w:themeColor="text1"/>
        </w:rPr>
        <w:t>高的三者之中只有滑雪场可作为当地乡村旅游特色。</w:t>
      </w:r>
    </w:p>
    <w:p w14:paraId="266F15CA" w14:textId="77777777" w:rsidR="009732C1" w:rsidRPr="00B841C3" w:rsidRDefault="00A11106" w:rsidP="00B841C3">
      <w:pPr>
        <w:ind w:firstLine="420"/>
        <w:jc w:val="left"/>
        <w:rPr>
          <w:rFonts w:ascii="宋体" w:hAnsi="宋体" w:cs="宋体"/>
          <w:color w:val="000000" w:themeColor="text1"/>
        </w:rPr>
      </w:pPr>
      <w:r w:rsidRPr="00B841C3">
        <w:rPr>
          <w:rFonts w:ascii="宋体" w:hAnsi="宋体" w:cs="宋体" w:hint="eastAsia"/>
          <w:color w:val="000000" w:themeColor="text1"/>
        </w:rPr>
        <w:sym w:font="Wingdings" w:char="F084"/>
      </w:r>
      <w:proofErr w:type="gramStart"/>
      <w:r w:rsidR="009732C1" w:rsidRPr="00B841C3">
        <w:rPr>
          <w:rFonts w:ascii="宋体" w:hAnsi="宋体" w:cs="宋体" w:hint="eastAsia"/>
          <w:color w:val="000000" w:themeColor="text1"/>
        </w:rPr>
        <w:t>倒盏村</w:t>
      </w:r>
      <w:proofErr w:type="gramEnd"/>
      <w:r w:rsidR="009732C1" w:rsidRPr="00B841C3">
        <w:rPr>
          <w:rFonts w:ascii="宋体" w:hAnsi="宋体" w:cs="宋体" w:hint="eastAsia"/>
          <w:color w:val="000000" w:themeColor="text1"/>
        </w:rPr>
        <w:t>开展旅游活动对环境的影响分析</w:t>
      </w:r>
    </w:p>
    <w:p w14:paraId="7514BFB5" w14:textId="11BAB0E0" w:rsidR="00B342F2" w:rsidRDefault="00B342F2" w:rsidP="00B342F2">
      <w:pPr>
        <w:adjustRightInd w:val="0"/>
        <w:snapToGrid w:val="0"/>
        <w:ind w:firstLineChars="0" w:firstLine="0"/>
        <w:rPr>
          <w:noProof/>
        </w:rPr>
      </w:pPr>
      <w:r>
        <w:rPr>
          <w:noProof/>
        </w:rPr>
        <w:lastRenderedPageBreak/>
        <w:drawing>
          <wp:anchor distT="0" distB="0" distL="114300" distR="114300" simplePos="0" relativeHeight="251675648" behindDoc="0" locked="0" layoutInCell="1" allowOverlap="1" wp14:anchorId="61A48F39" wp14:editId="4099C510">
            <wp:simplePos x="0" y="0"/>
            <wp:positionH relativeFrom="column">
              <wp:posOffset>499403</wp:posOffset>
            </wp:positionH>
            <wp:positionV relativeFrom="paragraph">
              <wp:posOffset>392332</wp:posOffset>
            </wp:positionV>
            <wp:extent cx="4286250" cy="2334260"/>
            <wp:effectExtent l="0" t="0" r="0" b="889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86250" cy="2334260"/>
                    </a:xfrm>
                    <a:prstGeom prst="rect">
                      <a:avLst/>
                    </a:prstGeom>
                    <a:noFill/>
                    <a:ln>
                      <a:noFill/>
                    </a:ln>
                  </pic:spPr>
                </pic:pic>
              </a:graphicData>
            </a:graphic>
          </wp:anchor>
        </w:drawing>
      </w:r>
    </w:p>
    <w:p w14:paraId="302EE95F" w14:textId="62FFFDDB" w:rsidR="00B342F2" w:rsidRDefault="00B342F2" w:rsidP="00B342F2">
      <w:pPr>
        <w:adjustRightInd w:val="0"/>
        <w:snapToGrid w:val="0"/>
        <w:ind w:firstLine="420"/>
        <w:jc w:val="center"/>
        <w:rPr>
          <w:noProof/>
        </w:rPr>
      </w:pPr>
    </w:p>
    <w:p w14:paraId="38B397AB" w14:textId="77777777" w:rsidR="009732C1" w:rsidRPr="00CD52D9" w:rsidRDefault="009953C2" w:rsidP="00CD52D9">
      <w:pPr>
        <w:pStyle w:val="a9"/>
        <w:ind w:firstLine="420"/>
        <w:jc w:val="center"/>
        <w:rPr>
          <w:rFonts w:asciiTheme="minorEastAsia" w:eastAsiaTheme="minorEastAsia" w:hAnsiTheme="minorEastAsia"/>
          <w:sz w:val="21"/>
          <w:szCs w:val="21"/>
        </w:rPr>
      </w:pPr>
      <w:bookmarkStart w:id="90" w:name="_Toc99354704"/>
      <w:bookmarkStart w:id="91" w:name="_Toc28243"/>
      <w:bookmarkStart w:id="92" w:name="_Ref103514448"/>
      <w:r w:rsidRPr="00CD52D9">
        <w:rPr>
          <w:rFonts w:asciiTheme="minorEastAsia" w:eastAsiaTheme="minorEastAsia" w:hAnsiTheme="minorEastAsia" w:hint="eastAsia"/>
          <w:sz w:val="21"/>
          <w:szCs w:val="21"/>
        </w:rPr>
        <w:t xml:space="preserve">图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图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00960750" w:rsidRPr="00CD52D9">
        <w:rPr>
          <w:rFonts w:asciiTheme="minorEastAsia" w:eastAsiaTheme="minorEastAsia" w:hAnsiTheme="minorEastAsia"/>
          <w:sz w:val="21"/>
          <w:szCs w:val="21"/>
        </w:rPr>
        <w:t>16</w:t>
      </w:r>
      <w:r w:rsidRPr="00CD52D9">
        <w:rPr>
          <w:rFonts w:asciiTheme="minorEastAsia" w:eastAsiaTheme="minorEastAsia" w:hAnsiTheme="minorEastAsia"/>
          <w:sz w:val="21"/>
          <w:szCs w:val="21"/>
        </w:rPr>
        <w:fldChar w:fldCharType="end"/>
      </w:r>
      <w:r w:rsidR="009732C1" w:rsidRPr="00CD52D9">
        <w:rPr>
          <w:rFonts w:asciiTheme="minorEastAsia" w:eastAsiaTheme="minorEastAsia" w:hAnsiTheme="minorEastAsia" w:hint="eastAsia"/>
          <w:sz w:val="21"/>
          <w:szCs w:val="21"/>
        </w:rPr>
        <w:t>环境影响雷达图</w:t>
      </w:r>
      <w:bookmarkEnd w:id="90"/>
      <w:bookmarkEnd w:id="91"/>
      <w:bookmarkEnd w:id="92"/>
    </w:p>
    <w:p w14:paraId="5CCE47B2" w14:textId="77F7ABCB" w:rsidR="009732C1" w:rsidRDefault="009732C1" w:rsidP="009732C1">
      <w:pPr>
        <w:adjustRightInd w:val="0"/>
        <w:snapToGrid w:val="0"/>
        <w:ind w:firstLine="420"/>
        <w:jc w:val="left"/>
      </w:pPr>
      <w:r>
        <w:rPr>
          <w:rFonts w:hint="eastAsia"/>
        </w:rPr>
        <w:t>由</w:t>
      </w:r>
      <w:r w:rsidR="009953C2" w:rsidRPr="0071723B">
        <w:fldChar w:fldCharType="begin"/>
      </w:r>
      <w:r w:rsidR="009953C2">
        <w:instrText xml:space="preserve"> </w:instrText>
      </w:r>
      <w:r w:rsidR="009953C2">
        <w:rPr>
          <w:rFonts w:hint="eastAsia"/>
        </w:rPr>
        <w:instrText>REF _Ref103514448 \h</w:instrText>
      </w:r>
      <w:r w:rsidR="009953C2">
        <w:instrText xml:space="preserve"> </w:instrText>
      </w:r>
      <w:r w:rsidR="0071723B">
        <w:instrText xml:space="preserve"> \* MERGEFORMAT </w:instrText>
      </w:r>
      <w:r w:rsidR="009953C2" w:rsidRPr="0071723B">
        <w:fldChar w:fldCharType="separate"/>
      </w:r>
      <w:r w:rsidR="00960750">
        <w:rPr>
          <w:rFonts w:hint="eastAsia"/>
        </w:rPr>
        <w:t>图</w:t>
      </w:r>
      <w:r w:rsidR="00960750">
        <w:rPr>
          <w:rFonts w:hint="eastAsia"/>
        </w:rPr>
        <w:t xml:space="preserve"> </w:t>
      </w:r>
      <w:r w:rsidR="00960750">
        <w:t>16</w:t>
      </w:r>
      <w:r w:rsidR="00960750" w:rsidRPr="0071723B">
        <w:rPr>
          <w:rFonts w:hint="eastAsia"/>
        </w:rPr>
        <w:t>环境影响雷达图</w:t>
      </w:r>
      <w:r w:rsidR="009953C2" w:rsidRPr="0071723B">
        <w:fldChar w:fldCharType="end"/>
      </w:r>
      <w:r w:rsidRPr="0071723B">
        <w:rPr>
          <w:rFonts w:hint="eastAsia"/>
        </w:rPr>
        <w:t>可</w:t>
      </w:r>
      <w:r>
        <w:rPr>
          <w:rFonts w:hint="eastAsia"/>
        </w:rPr>
        <w:t>看，乡村旅游环境层面对于居民的影响更偏为有利层面。量表设置得分最大值为五，而</w:t>
      </w:r>
      <w:proofErr w:type="gramStart"/>
      <w:r>
        <w:rPr>
          <w:rFonts w:hint="eastAsia"/>
        </w:rPr>
        <w:t>绿植数量</w:t>
      </w:r>
      <w:proofErr w:type="gramEnd"/>
      <w:r>
        <w:rPr>
          <w:rFonts w:hint="eastAsia"/>
        </w:rPr>
        <w:t>多，垃圾管理合理，自然景观、整体环境较好，但噪音确实是影响当地居民的一大因素。</w:t>
      </w:r>
    </w:p>
    <w:p w14:paraId="70A169ED" w14:textId="77777777" w:rsidR="009732C1" w:rsidRDefault="00A11106" w:rsidP="0071723B">
      <w:pPr>
        <w:spacing w:beforeLines="100" w:before="312" w:afterLines="100" w:after="312"/>
        <w:ind w:firstLine="420"/>
      </w:pPr>
      <w:bookmarkStart w:id="93" w:name="_Toc98789090"/>
      <w:bookmarkStart w:id="94" w:name="_Toc19943"/>
      <w:r>
        <w:rPr>
          <w:rFonts w:hint="eastAsia"/>
        </w:rPr>
        <w:t>（</w:t>
      </w:r>
      <w:r>
        <w:rPr>
          <w:rFonts w:hint="eastAsia"/>
        </w:rPr>
        <w:t>3</w:t>
      </w:r>
      <w:r>
        <w:rPr>
          <w:rFonts w:hint="eastAsia"/>
        </w:rPr>
        <w:t>）</w:t>
      </w:r>
      <w:proofErr w:type="gramStart"/>
      <w:r w:rsidR="009732C1">
        <w:rPr>
          <w:rFonts w:hint="eastAsia"/>
        </w:rPr>
        <w:t>倒盏村</w:t>
      </w:r>
      <w:proofErr w:type="gramEnd"/>
      <w:r w:rsidR="009732C1">
        <w:rPr>
          <w:rFonts w:hint="eastAsia"/>
        </w:rPr>
        <w:t>乡村旅游中存在的问题</w:t>
      </w:r>
      <w:bookmarkEnd w:id="93"/>
      <w:bookmarkEnd w:id="94"/>
    </w:p>
    <w:p w14:paraId="7B69A95F" w14:textId="77777777" w:rsidR="009732C1" w:rsidRPr="00B841C3" w:rsidRDefault="00A11106" w:rsidP="00B841C3">
      <w:pPr>
        <w:ind w:firstLine="420"/>
        <w:rPr>
          <w:rFonts w:ascii="宋体" w:hAnsi="宋体" w:cs="宋体"/>
          <w:color w:val="000000" w:themeColor="text1"/>
        </w:rPr>
      </w:pPr>
      <w:r w:rsidRPr="00B841C3">
        <w:rPr>
          <w:rFonts w:ascii="宋体" w:hAnsi="宋体" w:cs="宋体" w:hint="eastAsia"/>
          <w:color w:val="000000" w:themeColor="text1"/>
        </w:rPr>
        <w:sym w:font="Wingdings" w:char="F081"/>
      </w:r>
      <w:proofErr w:type="gramStart"/>
      <w:r w:rsidR="009732C1" w:rsidRPr="00B841C3">
        <w:rPr>
          <w:rFonts w:ascii="宋体" w:hAnsi="宋体" w:cs="宋体" w:hint="eastAsia"/>
          <w:color w:val="000000" w:themeColor="text1"/>
        </w:rPr>
        <w:t>倒盏村</w:t>
      </w:r>
      <w:proofErr w:type="gramEnd"/>
      <w:r w:rsidR="009732C1" w:rsidRPr="00B841C3">
        <w:rPr>
          <w:rFonts w:ascii="宋体" w:hAnsi="宋体" w:cs="宋体" w:hint="eastAsia"/>
          <w:color w:val="000000" w:themeColor="text1"/>
        </w:rPr>
        <w:t>存在问题分析</w:t>
      </w:r>
    </w:p>
    <w:p w14:paraId="1F93A084" w14:textId="7E7735CD" w:rsidR="009732C1" w:rsidRDefault="009732C1" w:rsidP="009732C1">
      <w:pPr>
        <w:ind w:firstLine="420"/>
        <w:jc w:val="center"/>
        <w:rPr>
          <w:noProof/>
        </w:rPr>
      </w:pPr>
    </w:p>
    <w:p w14:paraId="7D81BD4B" w14:textId="71E26454" w:rsidR="009732C1" w:rsidRPr="00CD52D9" w:rsidRDefault="00B342F2" w:rsidP="00CD52D9">
      <w:pPr>
        <w:pStyle w:val="a9"/>
        <w:ind w:firstLineChars="1200" w:firstLine="2520"/>
        <w:rPr>
          <w:rFonts w:asciiTheme="minorEastAsia" w:eastAsiaTheme="minorEastAsia" w:hAnsiTheme="minorEastAsia"/>
          <w:sz w:val="21"/>
          <w:szCs w:val="21"/>
        </w:rPr>
      </w:pPr>
      <w:r w:rsidRPr="00CD52D9">
        <w:rPr>
          <w:rFonts w:asciiTheme="minorEastAsia" w:eastAsiaTheme="minorEastAsia" w:hAnsiTheme="minorEastAsia"/>
          <w:noProof/>
          <w:sz w:val="21"/>
          <w:szCs w:val="21"/>
        </w:rPr>
        <w:drawing>
          <wp:anchor distT="0" distB="0" distL="114300" distR="114300" simplePos="0" relativeHeight="251681792" behindDoc="0" locked="0" layoutInCell="1" allowOverlap="1" wp14:anchorId="35DB852C" wp14:editId="676CD489">
            <wp:simplePos x="0" y="0"/>
            <wp:positionH relativeFrom="column">
              <wp:posOffset>636319</wp:posOffset>
            </wp:positionH>
            <wp:positionV relativeFrom="paragraph">
              <wp:posOffset>114740</wp:posOffset>
            </wp:positionV>
            <wp:extent cx="3494405" cy="2359660"/>
            <wp:effectExtent l="0" t="0" r="0" b="2540"/>
            <wp:wrapTopAndBottom/>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4405" cy="23596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95" w:name="_Toc99354705"/>
      <w:bookmarkStart w:id="96" w:name="_Toc22970"/>
      <w:bookmarkStart w:id="97" w:name="_Ref103514481"/>
      <w:r w:rsidR="009953C2" w:rsidRPr="00CD52D9">
        <w:rPr>
          <w:rFonts w:asciiTheme="minorEastAsia" w:eastAsiaTheme="minorEastAsia" w:hAnsiTheme="minorEastAsia" w:hint="eastAsia"/>
          <w:sz w:val="21"/>
          <w:szCs w:val="21"/>
        </w:rPr>
        <w:t xml:space="preserve">图 </w:t>
      </w:r>
      <w:r w:rsidR="009953C2" w:rsidRPr="00CD52D9">
        <w:rPr>
          <w:rFonts w:asciiTheme="minorEastAsia" w:eastAsiaTheme="minorEastAsia" w:hAnsiTheme="minorEastAsia"/>
          <w:sz w:val="21"/>
          <w:szCs w:val="21"/>
        </w:rPr>
        <w:fldChar w:fldCharType="begin"/>
      </w:r>
      <w:r w:rsidR="009953C2" w:rsidRPr="00CD52D9">
        <w:rPr>
          <w:rFonts w:asciiTheme="minorEastAsia" w:eastAsiaTheme="minorEastAsia" w:hAnsiTheme="minorEastAsia"/>
          <w:sz w:val="21"/>
          <w:szCs w:val="21"/>
        </w:rPr>
        <w:instrText xml:space="preserve"> </w:instrText>
      </w:r>
      <w:r w:rsidR="009953C2" w:rsidRPr="00CD52D9">
        <w:rPr>
          <w:rFonts w:asciiTheme="minorEastAsia" w:eastAsiaTheme="minorEastAsia" w:hAnsiTheme="minorEastAsia" w:hint="eastAsia"/>
          <w:sz w:val="21"/>
          <w:szCs w:val="21"/>
        </w:rPr>
        <w:instrText>SEQ 图 \* ARABIC</w:instrText>
      </w:r>
      <w:r w:rsidR="009953C2" w:rsidRPr="00CD52D9">
        <w:rPr>
          <w:rFonts w:asciiTheme="minorEastAsia" w:eastAsiaTheme="minorEastAsia" w:hAnsiTheme="minorEastAsia"/>
          <w:sz w:val="21"/>
          <w:szCs w:val="21"/>
        </w:rPr>
        <w:instrText xml:space="preserve"> </w:instrText>
      </w:r>
      <w:r w:rsidR="009953C2" w:rsidRPr="00CD52D9">
        <w:rPr>
          <w:rFonts w:asciiTheme="minorEastAsia" w:eastAsiaTheme="minorEastAsia" w:hAnsiTheme="minorEastAsia"/>
          <w:sz w:val="21"/>
          <w:szCs w:val="21"/>
        </w:rPr>
        <w:fldChar w:fldCharType="separate"/>
      </w:r>
      <w:r w:rsidR="00960750" w:rsidRPr="00CD52D9">
        <w:rPr>
          <w:rFonts w:asciiTheme="minorEastAsia" w:eastAsiaTheme="minorEastAsia" w:hAnsiTheme="minorEastAsia"/>
          <w:sz w:val="21"/>
          <w:szCs w:val="21"/>
        </w:rPr>
        <w:t>17</w:t>
      </w:r>
      <w:r w:rsidR="009953C2" w:rsidRPr="00CD52D9">
        <w:rPr>
          <w:rFonts w:asciiTheme="minorEastAsia" w:eastAsiaTheme="minorEastAsia" w:hAnsiTheme="minorEastAsia"/>
          <w:sz w:val="21"/>
          <w:szCs w:val="21"/>
        </w:rPr>
        <w:fldChar w:fldCharType="end"/>
      </w:r>
      <w:proofErr w:type="gramStart"/>
      <w:r w:rsidR="009732C1" w:rsidRPr="00CD52D9">
        <w:rPr>
          <w:rFonts w:asciiTheme="minorEastAsia" w:eastAsiaTheme="minorEastAsia" w:hAnsiTheme="minorEastAsia" w:hint="eastAsia"/>
          <w:sz w:val="21"/>
          <w:szCs w:val="21"/>
        </w:rPr>
        <w:t>倒盏村</w:t>
      </w:r>
      <w:proofErr w:type="gramEnd"/>
      <w:r w:rsidR="009732C1" w:rsidRPr="00CD52D9">
        <w:rPr>
          <w:rFonts w:asciiTheme="minorEastAsia" w:eastAsiaTheme="minorEastAsia" w:hAnsiTheme="minorEastAsia" w:hint="eastAsia"/>
          <w:sz w:val="21"/>
          <w:szCs w:val="21"/>
        </w:rPr>
        <w:t>存在问题分析</w:t>
      </w:r>
      <w:bookmarkEnd w:id="95"/>
      <w:bookmarkEnd w:id="96"/>
      <w:bookmarkEnd w:id="97"/>
    </w:p>
    <w:p w14:paraId="7547E22D" w14:textId="78115851" w:rsidR="009732C1" w:rsidRDefault="009732C1" w:rsidP="009732C1">
      <w:pPr>
        <w:adjustRightInd w:val="0"/>
        <w:snapToGrid w:val="0"/>
        <w:ind w:firstLine="420"/>
        <w:rPr>
          <w:rFonts w:ascii="宋体" w:hAnsi="宋体" w:cs="宋体"/>
          <w:color w:val="000000" w:themeColor="text1"/>
          <w:szCs w:val="24"/>
        </w:rPr>
      </w:pPr>
      <w:r>
        <w:rPr>
          <w:rFonts w:ascii="宋体" w:hAnsi="宋体" w:cs="宋体" w:hint="eastAsia"/>
          <w:color w:val="000000" w:themeColor="text1"/>
          <w:szCs w:val="24"/>
        </w:rPr>
        <w:t>由</w:t>
      </w:r>
      <w:r w:rsidR="009953C2">
        <w:rPr>
          <w:rFonts w:ascii="宋体" w:hAnsi="宋体" w:cs="宋体"/>
          <w:color w:val="000000" w:themeColor="text1"/>
          <w:szCs w:val="24"/>
        </w:rPr>
        <w:fldChar w:fldCharType="begin"/>
      </w:r>
      <w:r w:rsidR="009953C2">
        <w:rPr>
          <w:rFonts w:ascii="宋体" w:hAnsi="宋体" w:cs="宋体"/>
          <w:color w:val="000000" w:themeColor="text1"/>
          <w:szCs w:val="24"/>
        </w:rPr>
        <w:instrText xml:space="preserve"> </w:instrText>
      </w:r>
      <w:r w:rsidR="009953C2">
        <w:rPr>
          <w:rFonts w:ascii="宋体" w:hAnsi="宋体" w:cs="宋体" w:hint="eastAsia"/>
          <w:color w:val="000000" w:themeColor="text1"/>
          <w:szCs w:val="24"/>
        </w:rPr>
        <w:instrText>REF _Ref103514481 \h</w:instrText>
      </w:r>
      <w:r w:rsidR="009953C2">
        <w:rPr>
          <w:rFonts w:ascii="宋体" w:hAnsi="宋体" w:cs="宋体"/>
          <w:color w:val="000000" w:themeColor="text1"/>
          <w:szCs w:val="24"/>
        </w:rPr>
        <w:instrText xml:space="preserve"> </w:instrText>
      </w:r>
      <w:r w:rsidR="0071723B">
        <w:rPr>
          <w:rFonts w:ascii="宋体" w:hAnsi="宋体" w:cs="宋体"/>
          <w:color w:val="000000" w:themeColor="text1"/>
          <w:szCs w:val="24"/>
        </w:rPr>
        <w:instrText xml:space="preserve"> \* MERGEFORMAT </w:instrText>
      </w:r>
      <w:r w:rsidR="009953C2">
        <w:rPr>
          <w:rFonts w:ascii="宋体" w:hAnsi="宋体" w:cs="宋体"/>
          <w:color w:val="000000" w:themeColor="text1"/>
          <w:szCs w:val="24"/>
        </w:rPr>
      </w:r>
      <w:r w:rsidR="009953C2">
        <w:rPr>
          <w:rFonts w:ascii="宋体" w:hAnsi="宋体" w:cs="宋体"/>
          <w:color w:val="000000" w:themeColor="text1"/>
          <w:szCs w:val="24"/>
        </w:rPr>
        <w:fldChar w:fldCharType="separate"/>
      </w:r>
      <w:r w:rsidR="00960750" w:rsidRPr="0071723B">
        <w:rPr>
          <w:rFonts w:ascii="宋体" w:hAnsi="宋体" w:cs="宋体" w:hint="eastAsia"/>
          <w:color w:val="000000" w:themeColor="text1"/>
          <w:szCs w:val="24"/>
        </w:rPr>
        <w:t xml:space="preserve">图 </w:t>
      </w:r>
      <w:r w:rsidR="00960750" w:rsidRPr="0071723B">
        <w:rPr>
          <w:rFonts w:ascii="宋体" w:hAnsi="宋体" w:cs="宋体"/>
          <w:color w:val="000000" w:themeColor="text1"/>
          <w:szCs w:val="24"/>
        </w:rPr>
        <w:t>17</w:t>
      </w:r>
      <w:proofErr w:type="gramStart"/>
      <w:r w:rsidR="00960750" w:rsidRPr="0071723B">
        <w:rPr>
          <w:rFonts w:ascii="宋体" w:hAnsi="宋体" w:cs="宋体" w:hint="eastAsia"/>
          <w:color w:val="000000" w:themeColor="text1"/>
          <w:szCs w:val="24"/>
        </w:rPr>
        <w:t>倒盏村</w:t>
      </w:r>
      <w:proofErr w:type="gramEnd"/>
      <w:r w:rsidR="00960750" w:rsidRPr="0071723B">
        <w:rPr>
          <w:rFonts w:ascii="宋体" w:hAnsi="宋体" w:cs="宋体" w:hint="eastAsia"/>
          <w:color w:val="000000" w:themeColor="text1"/>
          <w:szCs w:val="24"/>
        </w:rPr>
        <w:t>存在问题分析</w:t>
      </w:r>
      <w:r w:rsidR="009953C2">
        <w:rPr>
          <w:rFonts w:ascii="宋体" w:hAnsi="宋体" w:cs="宋体"/>
          <w:color w:val="000000" w:themeColor="text1"/>
          <w:szCs w:val="24"/>
        </w:rPr>
        <w:fldChar w:fldCharType="end"/>
      </w:r>
      <w:r>
        <w:rPr>
          <w:rFonts w:ascii="宋体" w:hAnsi="宋体" w:cs="宋体" w:hint="eastAsia"/>
          <w:color w:val="000000" w:themeColor="text1"/>
          <w:szCs w:val="24"/>
        </w:rPr>
        <w:t>可得，对于基础设施不完善，可进一步了解到当地开发吸纳资金可能较少。可能存在市场对乡村旅游支持力度不高的情况。没有专业的人才进行规划设计等问题。后续开发应注重此类问题。</w:t>
      </w:r>
    </w:p>
    <w:p w14:paraId="61BCC2F8" w14:textId="77777777" w:rsidR="009732C1" w:rsidRDefault="009732C1" w:rsidP="009732C1">
      <w:pPr>
        <w:adjustRightInd w:val="0"/>
        <w:snapToGrid w:val="0"/>
        <w:spacing w:line="400" w:lineRule="atLeast"/>
        <w:ind w:firstLine="420"/>
        <w:rPr>
          <w:rFonts w:ascii="宋体" w:hAnsi="宋体" w:cs="宋体"/>
          <w:color w:val="000000" w:themeColor="text1"/>
          <w:szCs w:val="24"/>
        </w:rPr>
      </w:pPr>
    </w:p>
    <w:p w14:paraId="59C3FD0B" w14:textId="453EBA6F" w:rsidR="00B342F2" w:rsidRDefault="00A11106" w:rsidP="00B342F2">
      <w:pPr>
        <w:spacing w:line="400" w:lineRule="atLeast"/>
        <w:ind w:firstLine="420"/>
        <w:rPr>
          <w:noProof/>
        </w:rPr>
      </w:pPr>
      <w:r w:rsidRPr="00B841C3">
        <w:rPr>
          <w:rFonts w:ascii="宋体" w:hAnsi="宋体" w:cs="宋体" w:hint="eastAsia"/>
          <w:color w:val="000000" w:themeColor="text1"/>
          <w:szCs w:val="24"/>
        </w:rPr>
        <w:sym w:font="Wingdings" w:char="F082"/>
      </w:r>
      <w:proofErr w:type="gramStart"/>
      <w:r w:rsidR="009732C1" w:rsidRPr="00B841C3">
        <w:rPr>
          <w:rFonts w:ascii="宋体" w:hAnsi="宋体" w:cs="宋体" w:hint="eastAsia"/>
          <w:color w:val="000000" w:themeColor="text1"/>
          <w:szCs w:val="24"/>
        </w:rPr>
        <w:t>倒盏村</w:t>
      </w:r>
      <w:proofErr w:type="gramEnd"/>
      <w:r w:rsidR="009732C1" w:rsidRPr="00B841C3">
        <w:rPr>
          <w:rFonts w:ascii="宋体" w:hAnsi="宋体" w:cs="宋体" w:hint="eastAsia"/>
          <w:color w:val="000000" w:themeColor="text1"/>
          <w:szCs w:val="24"/>
        </w:rPr>
        <w:t>问题的原因分析</w:t>
      </w:r>
    </w:p>
    <w:p w14:paraId="4D83A165" w14:textId="12830660" w:rsidR="00B342F2" w:rsidRDefault="00B342F2" w:rsidP="00B342F2">
      <w:pPr>
        <w:spacing w:line="400" w:lineRule="atLeast"/>
        <w:ind w:firstLine="420"/>
        <w:rPr>
          <w:color w:val="000000" w:themeColor="text1"/>
        </w:rPr>
      </w:pPr>
      <w:r>
        <w:rPr>
          <w:noProof/>
        </w:rPr>
        <w:lastRenderedPageBreak/>
        <w:drawing>
          <wp:inline distT="0" distB="0" distL="114300" distR="114300" wp14:anchorId="3AF63398" wp14:editId="122610D5">
            <wp:extent cx="4319661" cy="2946407"/>
            <wp:effectExtent l="0" t="0" r="5080" b="635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30"/>
                    <a:stretch>
                      <a:fillRect/>
                    </a:stretch>
                  </pic:blipFill>
                  <pic:spPr>
                    <a:xfrm>
                      <a:off x="0" y="0"/>
                      <a:ext cx="4326345" cy="2950966"/>
                    </a:xfrm>
                    <a:prstGeom prst="rect">
                      <a:avLst/>
                    </a:prstGeom>
                    <a:noFill/>
                    <a:ln>
                      <a:noFill/>
                    </a:ln>
                  </pic:spPr>
                </pic:pic>
              </a:graphicData>
            </a:graphic>
          </wp:inline>
        </w:drawing>
      </w:r>
    </w:p>
    <w:p w14:paraId="18AECDDA" w14:textId="77777777" w:rsidR="009732C1" w:rsidRPr="00CD52D9" w:rsidRDefault="009953C2" w:rsidP="00CD52D9">
      <w:pPr>
        <w:pStyle w:val="a9"/>
        <w:ind w:firstLine="420"/>
        <w:jc w:val="center"/>
        <w:rPr>
          <w:rFonts w:asciiTheme="minorEastAsia" w:eastAsiaTheme="minorEastAsia" w:hAnsiTheme="minorEastAsia"/>
          <w:sz w:val="21"/>
          <w:szCs w:val="21"/>
        </w:rPr>
      </w:pPr>
      <w:bookmarkStart w:id="98" w:name="_Toc99354706"/>
      <w:bookmarkStart w:id="99" w:name="_Toc4689"/>
      <w:bookmarkStart w:id="100" w:name="_Ref103514503"/>
      <w:r w:rsidRPr="00CD52D9">
        <w:rPr>
          <w:rFonts w:asciiTheme="minorEastAsia" w:eastAsiaTheme="minorEastAsia" w:hAnsiTheme="minorEastAsia" w:hint="eastAsia"/>
          <w:sz w:val="21"/>
          <w:szCs w:val="21"/>
        </w:rPr>
        <w:t xml:space="preserve">图 </w:t>
      </w:r>
      <w:r w:rsidRPr="00CD52D9">
        <w:rPr>
          <w:rFonts w:asciiTheme="minorEastAsia" w:eastAsiaTheme="minorEastAsia" w:hAnsiTheme="minorEastAsia"/>
          <w:sz w:val="21"/>
          <w:szCs w:val="21"/>
        </w:rPr>
        <w:fldChar w:fldCharType="begin"/>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hint="eastAsia"/>
          <w:sz w:val="21"/>
          <w:szCs w:val="21"/>
        </w:rPr>
        <w:instrText>SEQ 图 \* ARABIC</w:instrText>
      </w:r>
      <w:r w:rsidRPr="00CD52D9">
        <w:rPr>
          <w:rFonts w:asciiTheme="minorEastAsia" w:eastAsiaTheme="minorEastAsia" w:hAnsiTheme="minorEastAsia"/>
          <w:sz w:val="21"/>
          <w:szCs w:val="21"/>
        </w:rPr>
        <w:instrText xml:space="preserve"> </w:instrText>
      </w:r>
      <w:r w:rsidRPr="00CD52D9">
        <w:rPr>
          <w:rFonts w:asciiTheme="minorEastAsia" w:eastAsiaTheme="minorEastAsia" w:hAnsiTheme="minorEastAsia"/>
          <w:sz w:val="21"/>
          <w:szCs w:val="21"/>
        </w:rPr>
        <w:fldChar w:fldCharType="separate"/>
      </w:r>
      <w:r w:rsidR="00960750" w:rsidRPr="00CD52D9">
        <w:rPr>
          <w:rFonts w:asciiTheme="minorEastAsia" w:eastAsiaTheme="minorEastAsia" w:hAnsiTheme="minorEastAsia"/>
          <w:sz w:val="21"/>
          <w:szCs w:val="21"/>
        </w:rPr>
        <w:t>18</w:t>
      </w:r>
      <w:r w:rsidRPr="00CD52D9">
        <w:rPr>
          <w:rFonts w:asciiTheme="minorEastAsia" w:eastAsiaTheme="minorEastAsia" w:hAnsiTheme="minorEastAsia"/>
          <w:sz w:val="21"/>
          <w:szCs w:val="21"/>
        </w:rPr>
        <w:fldChar w:fldCharType="end"/>
      </w:r>
      <w:proofErr w:type="gramStart"/>
      <w:r w:rsidR="009732C1" w:rsidRPr="00CD52D9">
        <w:rPr>
          <w:rFonts w:asciiTheme="minorEastAsia" w:eastAsiaTheme="minorEastAsia" w:hAnsiTheme="minorEastAsia" w:hint="eastAsia"/>
          <w:sz w:val="21"/>
          <w:szCs w:val="21"/>
        </w:rPr>
        <w:t>倒盏村</w:t>
      </w:r>
      <w:proofErr w:type="gramEnd"/>
      <w:r w:rsidR="009732C1" w:rsidRPr="00CD52D9">
        <w:rPr>
          <w:rFonts w:asciiTheme="minorEastAsia" w:eastAsiaTheme="minorEastAsia" w:hAnsiTheme="minorEastAsia" w:hint="eastAsia"/>
          <w:sz w:val="21"/>
          <w:szCs w:val="21"/>
        </w:rPr>
        <w:t>问题原因分析</w:t>
      </w:r>
      <w:bookmarkEnd w:id="98"/>
      <w:bookmarkEnd w:id="99"/>
      <w:bookmarkEnd w:id="100"/>
    </w:p>
    <w:p w14:paraId="051BDABF" w14:textId="77777777" w:rsidR="009732C1" w:rsidRDefault="009732C1" w:rsidP="00B342F2">
      <w:pPr>
        <w:adjustRightInd w:val="0"/>
        <w:snapToGrid w:val="0"/>
        <w:ind w:firstLineChars="0" w:firstLine="0"/>
        <w:rPr>
          <w:color w:val="000000" w:themeColor="text1"/>
        </w:rPr>
      </w:pPr>
    </w:p>
    <w:p w14:paraId="18A38DDB" w14:textId="6FAF4077" w:rsidR="009732C1" w:rsidRPr="009732C1" w:rsidRDefault="009732C1" w:rsidP="009732C1">
      <w:pPr>
        <w:adjustRightInd w:val="0"/>
        <w:snapToGrid w:val="0"/>
        <w:ind w:firstLine="420"/>
        <w:rPr>
          <w:rFonts w:ascii="宋体" w:hAnsi="宋体"/>
          <w:color w:val="000000" w:themeColor="text1"/>
        </w:rPr>
      </w:pPr>
      <w:r>
        <w:rPr>
          <w:rFonts w:ascii="宋体" w:hAnsi="宋体" w:hint="eastAsia"/>
          <w:color w:val="000000" w:themeColor="text1"/>
        </w:rPr>
        <w:t>由</w:t>
      </w:r>
      <w:r w:rsidR="009953C2">
        <w:rPr>
          <w:rFonts w:ascii="宋体" w:hAnsi="宋体"/>
          <w:color w:val="000000" w:themeColor="text1"/>
        </w:rPr>
        <w:fldChar w:fldCharType="begin"/>
      </w:r>
      <w:r w:rsidR="009953C2">
        <w:rPr>
          <w:rFonts w:ascii="宋体" w:hAnsi="宋体"/>
          <w:color w:val="000000" w:themeColor="text1"/>
        </w:rPr>
        <w:instrText xml:space="preserve"> </w:instrText>
      </w:r>
      <w:r w:rsidR="009953C2">
        <w:rPr>
          <w:rFonts w:ascii="宋体" w:hAnsi="宋体" w:hint="eastAsia"/>
          <w:color w:val="000000" w:themeColor="text1"/>
        </w:rPr>
        <w:instrText>REF _Ref103514503 \h</w:instrText>
      </w:r>
      <w:r w:rsidR="009953C2">
        <w:rPr>
          <w:rFonts w:ascii="宋体" w:hAnsi="宋体"/>
          <w:color w:val="000000" w:themeColor="text1"/>
        </w:rPr>
        <w:instrText xml:space="preserve"> </w:instrText>
      </w:r>
      <w:r w:rsidR="0071723B">
        <w:rPr>
          <w:rFonts w:ascii="宋体" w:hAnsi="宋体"/>
          <w:color w:val="000000" w:themeColor="text1"/>
        </w:rPr>
        <w:instrText xml:space="preserve"> \* MERGEFORMAT </w:instrText>
      </w:r>
      <w:r w:rsidR="009953C2">
        <w:rPr>
          <w:rFonts w:ascii="宋体" w:hAnsi="宋体"/>
          <w:color w:val="000000" w:themeColor="text1"/>
        </w:rPr>
      </w:r>
      <w:r w:rsidR="009953C2">
        <w:rPr>
          <w:rFonts w:ascii="宋体" w:hAnsi="宋体"/>
          <w:color w:val="000000" w:themeColor="text1"/>
        </w:rPr>
        <w:fldChar w:fldCharType="separate"/>
      </w:r>
      <w:r w:rsidR="00960750" w:rsidRPr="0071723B">
        <w:rPr>
          <w:rFonts w:ascii="宋体" w:hAnsi="宋体" w:hint="eastAsia"/>
          <w:color w:val="000000" w:themeColor="text1"/>
        </w:rPr>
        <w:t xml:space="preserve">图 </w:t>
      </w:r>
      <w:r w:rsidR="00960750" w:rsidRPr="0071723B">
        <w:rPr>
          <w:rFonts w:ascii="宋体" w:hAnsi="宋体"/>
          <w:color w:val="000000" w:themeColor="text1"/>
        </w:rPr>
        <w:t>18</w:t>
      </w:r>
      <w:proofErr w:type="gramStart"/>
      <w:r w:rsidR="00960750" w:rsidRPr="0071723B">
        <w:rPr>
          <w:rFonts w:ascii="宋体" w:hAnsi="宋体" w:hint="eastAsia"/>
          <w:color w:val="000000" w:themeColor="text1"/>
        </w:rPr>
        <w:t>倒盏村</w:t>
      </w:r>
      <w:proofErr w:type="gramEnd"/>
      <w:r w:rsidR="00960750" w:rsidRPr="0071723B">
        <w:rPr>
          <w:rFonts w:ascii="宋体" w:hAnsi="宋体" w:hint="eastAsia"/>
          <w:color w:val="000000" w:themeColor="text1"/>
        </w:rPr>
        <w:t>问题原因分析</w:t>
      </w:r>
      <w:r w:rsidR="009953C2">
        <w:rPr>
          <w:rFonts w:ascii="宋体" w:hAnsi="宋体"/>
          <w:color w:val="000000" w:themeColor="text1"/>
        </w:rPr>
        <w:fldChar w:fldCharType="end"/>
      </w:r>
      <w:r>
        <w:rPr>
          <w:rFonts w:ascii="宋体" w:hAnsi="宋体"/>
          <w:color w:val="000000" w:themeColor="text1"/>
        </w:rPr>
        <w:t>可知，受访者认为该村出现的许多问题中最大的原因是缺乏人才保障措施，</w:t>
      </w:r>
      <w:proofErr w:type="gramStart"/>
      <w:r>
        <w:rPr>
          <w:rFonts w:ascii="宋体" w:hAnsi="宋体"/>
          <w:color w:val="000000" w:themeColor="text1"/>
        </w:rPr>
        <w:t>当地部门</w:t>
      </w:r>
      <w:proofErr w:type="gramEnd"/>
      <w:r>
        <w:rPr>
          <w:rFonts w:ascii="宋体" w:hAnsi="宋体"/>
          <w:color w:val="000000" w:themeColor="text1"/>
        </w:rPr>
        <w:t>制定的现有的人才政策不足以吸引人才参与到本村乡村旅游的建设之中，其次是不注重当地文化的挖掘，难以打造本村的亮点，缺乏新意；位居第三的是宣传方式单一。因此，在往后的乡村旅游发展中应注重吸引人才、挖掘文化、打造宣传方式多元化，促进乡村旅游更好的发展。</w:t>
      </w:r>
    </w:p>
    <w:p w14:paraId="5585D470" w14:textId="44BCDE82" w:rsidR="009428AF" w:rsidRDefault="00A938E3" w:rsidP="00A938E3">
      <w:pPr>
        <w:pStyle w:val="1"/>
        <w:ind w:firstLine="562"/>
      </w:pPr>
      <w:r>
        <w:rPr>
          <w:rFonts w:hint="eastAsia"/>
        </w:rPr>
        <w:t>八、</w:t>
      </w:r>
      <w:r w:rsidR="00E85AC4">
        <w:rPr>
          <w:rFonts w:hint="eastAsia"/>
        </w:rPr>
        <w:t>结论</w:t>
      </w:r>
      <w:r w:rsidR="009428AF">
        <w:rPr>
          <w:rFonts w:hint="eastAsia"/>
        </w:rPr>
        <w:t>与</w:t>
      </w:r>
      <w:r w:rsidR="00E85AC4">
        <w:rPr>
          <w:rFonts w:hint="eastAsia"/>
        </w:rPr>
        <w:t>建议</w:t>
      </w:r>
      <w:bookmarkStart w:id="101" w:name="_Toc9537"/>
      <w:bookmarkStart w:id="102" w:name="_Toc98789112"/>
    </w:p>
    <w:bookmarkEnd w:id="101"/>
    <w:bookmarkEnd w:id="102"/>
    <w:p w14:paraId="0A33AA47" w14:textId="32E22815" w:rsidR="007A60C2" w:rsidRDefault="00A938E3" w:rsidP="00A938E3">
      <w:pPr>
        <w:pStyle w:val="2"/>
        <w:ind w:firstLine="482"/>
      </w:pPr>
      <w:r>
        <w:rPr>
          <w:rFonts w:hint="eastAsia"/>
        </w:rPr>
        <w:t>（一）</w:t>
      </w:r>
      <w:r w:rsidR="00A11106">
        <w:rPr>
          <w:rFonts w:hint="eastAsia"/>
        </w:rPr>
        <w:t>结论</w:t>
      </w:r>
    </w:p>
    <w:p w14:paraId="29288DC3" w14:textId="16500A0C" w:rsidR="00D554CB" w:rsidRPr="00D554CB" w:rsidRDefault="00D554CB" w:rsidP="00707C68">
      <w:pPr>
        <w:pStyle w:val="3"/>
        <w:ind w:firstLine="420"/>
      </w:pPr>
      <w:r>
        <w:rPr>
          <w:rFonts w:hint="eastAsia"/>
        </w:rPr>
        <w:t>1</w:t>
      </w:r>
      <w:r>
        <w:t>.</w:t>
      </w:r>
      <w:r>
        <w:rPr>
          <w:rFonts w:hint="eastAsia"/>
        </w:rPr>
        <w:t>游客角度</w:t>
      </w:r>
    </w:p>
    <w:p w14:paraId="7B18143F" w14:textId="08D82349" w:rsidR="007A60C2" w:rsidRPr="00B342F2" w:rsidRDefault="00D554CB" w:rsidP="00B342F2">
      <w:pPr>
        <w:spacing w:beforeLines="100" w:before="312" w:afterLines="100" w:after="312"/>
        <w:ind w:firstLine="420"/>
        <w:rPr>
          <w:color w:val="000000" w:themeColor="text1"/>
        </w:rPr>
      </w:pPr>
      <w:r w:rsidRPr="00B342F2">
        <w:rPr>
          <w:rFonts w:hint="eastAsia"/>
          <w:color w:val="000000" w:themeColor="text1"/>
        </w:rPr>
        <w:t>（</w:t>
      </w:r>
      <w:r w:rsidRPr="00B342F2">
        <w:rPr>
          <w:rFonts w:hint="eastAsia"/>
          <w:color w:val="000000" w:themeColor="text1"/>
        </w:rPr>
        <w:t>1</w:t>
      </w:r>
      <w:r w:rsidRPr="00B342F2">
        <w:rPr>
          <w:rFonts w:hint="eastAsia"/>
          <w:color w:val="000000" w:themeColor="text1"/>
        </w:rPr>
        <w:t>）</w:t>
      </w:r>
      <w:r w:rsidR="007A60C2" w:rsidRPr="00B342F2">
        <w:rPr>
          <w:color w:val="000000" w:themeColor="text1"/>
        </w:rPr>
        <w:t>游客偏好承载乡村特色的项目产品</w:t>
      </w:r>
    </w:p>
    <w:p w14:paraId="65CDA667" w14:textId="77777777" w:rsidR="007A60C2" w:rsidRPr="00B841C3" w:rsidRDefault="007A60C2" w:rsidP="007A60C2">
      <w:pPr>
        <w:ind w:firstLine="420"/>
        <w:rPr>
          <w:color w:val="000000" w:themeColor="text1"/>
        </w:rPr>
      </w:pPr>
      <w:r w:rsidRPr="00B841C3">
        <w:rPr>
          <w:rFonts w:hint="eastAsia"/>
          <w:color w:val="000000" w:themeColor="text1"/>
        </w:rPr>
        <w:t>在进行游客偏好分析时，发现对于特色产品、农家乐、民俗活动，游客的选择度较高。而游客在体验乡村旅游时，最主要的目的是身心放松、体验乡村文化及欣赏田园风光。因此可看出，游客在对田园风光进行选择时要求度较高，除此便是对乡村特色文化及其承载物的追求。</w:t>
      </w:r>
    </w:p>
    <w:p w14:paraId="1D759E74" w14:textId="63394EBD" w:rsidR="007A60C2" w:rsidRPr="00B342F2" w:rsidRDefault="00D554CB" w:rsidP="00B342F2">
      <w:pPr>
        <w:spacing w:beforeLines="100" w:before="312" w:afterLines="100" w:after="312"/>
        <w:ind w:firstLine="420"/>
        <w:rPr>
          <w:color w:val="000000" w:themeColor="text1"/>
        </w:rPr>
      </w:pPr>
      <w:r w:rsidRPr="00B342F2">
        <w:rPr>
          <w:rFonts w:hint="eastAsia"/>
          <w:color w:val="000000" w:themeColor="text1"/>
        </w:rPr>
        <w:t>（</w:t>
      </w:r>
      <w:r w:rsidRPr="00B342F2">
        <w:rPr>
          <w:rFonts w:hint="eastAsia"/>
          <w:color w:val="000000" w:themeColor="text1"/>
        </w:rPr>
        <w:t>2</w:t>
      </w:r>
      <w:r w:rsidRPr="00B342F2">
        <w:rPr>
          <w:rFonts w:hint="eastAsia"/>
          <w:color w:val="000000" w:themeColor="text1"/>
        </w:rPr>
        <w:t>）</w:t>
      </w:r>
      <w:r w:rsidR="007A60C2" w:rsidRPr="00B342F2">
        <w:rPr>
          <w:color w:val="000000" w:themeColor="text1"/>
        </w:rPr>
        <w:t>游客</w:t>
      </w:r>
      <w:r w:rsidR="007A60C2" w:rsidRPr="00B342F2">
        <w:rPr>
          <w:rFonts w:hint="eastAsia"/>
          <w:color w:val="000000" w:themeColor="text1"/>
        </w:rPr>
        <w:t>对乡村旅游新模式期待</w:t>
      </w:r>
      <w:r w:rsidR="007A60C2" w:rsidRPr="00B342F2">
        <w:rPr>
          <w:color w:val="000000" w:themeColor="text1"/>
        </w:rPr>
        <w:t>较高</w:t>
      </w:r>
    </w:p>
    <w:p w14:paraId="444C843C" w14:textId="77777777" w:rsidR="007A60C2" w:rsidRPr="00B841C3" w:rsidRDefault="007A60C2" w:rsidP="007A60C2">
      <w:pPr>
        <w:ind w:firstLine="420"/>
        <w:rPr>
          <w:rFonts w:ascii="宋体" w:hAnsi="宋体"/>
          <w:color w:val="000000" w:themeColor="text1"/>
        </w:rPr>
      </w:pPr>
      <w:r w:rsidRPr="00B841C3">
        <w:rPr>
          <w:rFonts w:ascii="宋体" w:hAnsi="宋体" w:hint="eastAsia"/>
          <w:color w:val="000000" w:themeColor="text1"/>
        </w:rPr>
        <w:t>在进行调查分析时，游客对于</w:t>
      </w:r>
      <w:r w:rsidRPr="00B841C3">
        <w:rPr>
          <w:rFonts w:ascii="宋体" w:hAnsi="宋体"/>
          <w:color w:val="000000" w:themeColor="text1"/>
        </w:rPr>
        <w:t>AR技术有所了解。而游客希望AR应用的场景，选项最高的分别为历史事件再现、情景游戏及动态展现植物生长。而历史事件再现和展现植物生长反映了游客对于乡村历史文化及现代生活的兴趣。而情景游戏也为乡村旅游游玩项目提供了一</w:t>
      </w:r>
      <w:r w:rsidRPr="00B841C3">
        <w:rPr>
          <w:rFonts w:ascii="宋体" w:hAnsi="宋体"/>
          <w:color w:val="000000" w:themeColor="text1"/>
        </w:rPr>
        <w:lastRenderedPageBreak/>
        <w:t>个新种类。对于AR产品，游客愿意花时间了解。在旅游过程中，如果有机会使用AR产品，游客愿意使用。由此可看出，游客对于“AR＋乡村旅游”新模式的推进较为支持</w:t>
      </w:r>
      <w:r w:rsidRPr="00B841C3">
        <w:rPr>
          <w:rFonts w:ascii="宋体" w:hAnsi="宋体" w:hint="eastAsia"/>
          <w:color w:val="000000" w:themeColor="text1"/>
        </w:rPr>
        <w:t>，但是在乡村旅游中引入</w:t>
      </w:r>
      <w:r w:rsidRPr="00B841C3">
        <w:rPr>
          <w:rFonts w:ascii="宋体" w:hAnsi="宋体"/>
          <w:color w:val="000000" w:themeColor="text1"/>
        </w:rPr>
        <w:t>AR</w:t>
      </w:r>
      <w:r w:rsidRPr="00B841C3">
        <w:rPr>
          <w:rFonts w:ascii="宋体" w:hAnsi="宋体" w:hint="eastAsia"/>
          <w:color w:val="000000" w:themeColor="text1"/>
        </w:rPr>
        <w:t>技术仍存在阻碍因素。</w:t>
      </w:r>
    </w:p>
    <w:p w14:paraId="4679BF33" w14:textId="1D9680C7" w:rsidR="007A60C2" w:rsidRPr="00B342F2" w:rsidRDefault="00D554CB" w:rsidP="00B342F2">
      <w:pPr>
        <w:spacing w:beforeLines="100" w:before="312" w:afterLines="100" w:after="312"/>
        <w:ind w:firstLine="420"/>
        <w:rPr>
          <w:color w:val="000000" w:themeColor="text1"/>
        </w:rPr>
      </w:pPr>
      <w:r w:rsidRPr="00B342F2">
        <w:rPr>
          <w:rFonts w:hint="eastAsia"/>
          <w:color w:val="000000" w:themeColor="text1"/>
        </w:rPr>
        <w:t>（</w:t>
      </w:r>
      <w:r w:rsidRPr="00B342F2">
        <w:rPr>
          <w:rFonts w:hint="eastAsia"/>
          <w:color w:val="000000" w:themeColor="text1"/>
        </w:rPr>
        <w:t>3</w:t>
      </w:r>
      <w:r w:rsidRPr="00B342F2">
        <w:rPr>
          <w:rFonts w:hint="eastAsia"/>
          <w:color w:val="000000" w:themeColor="text1"/>
        </w:rPr>
        <w:t>）</w:t>
      </w:r>
      <w:r w:rsidR="007A60C2" w:rsidRPr="00B342F2">
        <w:rPr>
          <w:color w:val="000000" w:themeColor="text1"/>
        </w:rPr>
        <w:t>乡村旅游市场与游客需求不匹配</w:t>
      </w:r>
    </w:p>
    <w:p w14:paraId="47A8D35B" w14:textId="44FD104E" w:rsidR="007A60C2" w:rsidRPr="00B841C3" w:rsidRDefault="007A60C2" w:rsidP="00A11106">
      <w:pPr>
        <w:ind w:firstLine="420"/>
        <w:rPr>
          <w:color w:val="000000" w:themeColor="text1"/>
        </w:rPr>
      </w:pPr>
      <w:r w:rsidRPr="00B841C3">
        <w:rPr>
          <w:rFonts w:hint="eastAsia"/>
          <w:color w:val="000000" w:themeColor="text1"/>
        </w:rPr>
        <w:t>在进行影响游客体验感的因素分析时，游客对于文化形式单一的选择最高，其次便是宰客和基础设施不完善。对于文化体验形式单一，说明了游客对于乡村文化的追求度很高，而当今乡村旅游市场对于文化体验形式的要求并不能与游客市场进行匹配。且乡村旅游市场发展仍在初步阶段，会出现管理不到位，吸纳资金不足从而导致基础设施不完善的现象。</w:t>
      </w:r>
    </w:p>
    <w:p w14:paraId="3B67572E" w14:textId="2F4B712D" w:rsidR="00D554CB" w:rsidRPr="00B841C3" w:rsidRDefault="00D554CB" w:rsidP="00707C68">
      <w:pPr>
        <w:pStyle w:val="3"/>
        <w:ind w:firstLine="420"/>
        <w:rPr>
          <w:bCs w:val="0"/>
        </w:rPr>
      </w:pPr>
      <w:r w:rsidRPr="00B841C3">
        <w:rPr>
          <w:rFonts w:hint="eastAsia"/>
          <w:bCs w:val="0"/>
        </w:rPr>
        <w:t>2</w:t>
      </w:r>
      <w:r w:rsidRPr="00B841C3">
        <w:rPr>
          <w:bCs w:val="0"/>
        </w:rPr>
        <w:t>.</w:t>
      </w:r>
      <w:r w:rsidRPr="00B841C3">
        <w:rPr>
          <w:rFonts w:hint="eastAsia"/>
          <w:bCs w:val="0"/>
        </w:rPr>
        <w:t>居民角度</w:t>
      </w:r>
    </w:p>
    <w:p w14:paraId="32C11D01" w14:textId="3CE2CAEE" w:rsidR="007A60C2" w:rsidRPr="00B342F2" w:rsidRDefault="00D554CB" w:rsidP="00B342F2">
      <w:pPr>
        <w:spacing w:beforeLines="100" w:before="312" w:afterLines="100" w:after="312"/>
        <w:ind w:firstLine="420"/>
        <w:rPr>
          <w:color w:val="000000" w:themeColor="text1"/>
        </w:rPr>
      </w:pPr>
      <w:r w:rsidRPr="00B342F2">
        <w:rPr>
          <w:rFonts w:hint="eastAsia"/>
          <w:color w:val="000000" w:themeColor="text1"/>
        </w:rPr>
        <w:t>（</w:t>
      </w:r>
      <w:r w:rsidRPr="00B342F2">
        <w:rPr>
          <w:color w:val="000000" w:themeColor="text1"/>
        </w:rPr>
        <w:t>1</w:t>
      </w:r>
      <w:r w:rsidRPr="00B342F2">
        <w:rPr>
          <w:rFonts w:hint="eastAsia"/>
          <w:color w:val="000000" w:themeColor="text1"/>
        </w:rPr>
        <w:t>）</w:t>
      </w:r>
      <w:r w:rsidR="007A60C2" w:rsidRPr="00B342F2">
        <w:rPr>
          <w:color w:val="000000" w:themeColor="text1"/>
        </w:rPr>
        <w:t>同质化</w:t>
      </w:r>
      <w:r w:rsidR="007A60C2" w:rsidRPr="00B342F2">
        <w:rPr>
          <w:rFonts w:hint="eastAsia"/>
          <w:color w:val="000000" w:themeColor="text1"/>
        </w:rPr>
        <w:t>问题显著</w:t>
      </w:r>
    </w:p>
    <w:p w14:paraId="35828C20" w14:textId="77777777" w:rsidR="007A60C2" w:rsidRPr="00B841C3" w:rsidRDefault="007A60C2" w:rsidP="007A60C2">
      <w:pPr>
        <w:ind w:firstLine="420"/>
        <w:rPr>
          <w:color w:val="000000" w:themeColor="text1"/>
        </w:rPr>
      </w:pPr>
      <w:r w:rsidRPr="00B841C3">
        <w:rPr>
          <w:rFonts w:hint="eastAsia"/>
          <w:color w:val="000000" w:themeColor="text1"/>
        </w:rPr>
        <w:t>本团队在进行实地走访时，发现</w:t>
      </w:r>
      <w:proofErr w:type="gramStart"/>
      <w:r w:rsidRPr="00B841C3">
        <w:rPr>
          <w:rFonts w:hint="eastAsia"/>
          <w:color w:val="000000" w:themeColor="text1"/>
        </w:rPr>
        <w:t>倒盏村</w:t>
      </w:r>
      <w:proofErr w:type="gramEnd"/>
      <w:r w:rsidRPr="00B841C3">
        <w:rPr>
          <w:rFonts w:hint="eastAsia"/>
          <w:color w:val="000000" w:themeColor="text1"/>
        </w:rPr>
        <w:t>存在同质化问题。景区</w:t>
      </w:r>
      <w:proofErr w:type="gramStart"/>
      <w:r w:rsidRPr="00B841C3">
        <w:rPr>
          <w:rFonts w:hint="eastAsia"/>
          <w:color w:val="000000" w:themeColor="text1"/>
        </w:rPr>
        <w:t>进行盲盒贩卖</w:t>
      </w:r>
      <w:proofErr w:type="gramEnd"/>
      <w:r w:rsidRPr="00B841C3">
        <w:rPr>
          <w:rFonts w:hint="eastAsia"/>
          <w:color w:val="000000" w:themeColor="text1"/>
        </w:rPr>
        <w:t>时，</w:t>
      </w:r>
      <w:proofErr w:type="gramStart"/>
      <w:r w:rsidRPr="00B841C3">
        <w:rPr>
          <w:rFonts w:hint="eastAsia"/>
          <w:color w:val="000000" w:themeColor="text1"/>
        </w:rPr>
        <w:t>盲盒内容</w:t>
      </w:r>
      <w:proofErr w:type="gramEnd"/>
      <w:r w:rsidRPr="00B841C3">
        <w:rPr>
          <w:rFonts w:hint="eastAsia"/>
          <w:color w:val="000000" w:themeColor="text1"/>
        </w:rPr>
        <w:t>却为外国元素，且小吃（如烤串，炒凉粉等）、摔碗酒等在河南省旅游市场内都有存在，景区特色项目中滑雪场最为吸引游客，但可体现和承载本村文化的项目或物品较少，旅游市场中“大热”项目较多。在</w:t>
      </w:r>
      <w:proofErr w:type="gramStart"/>
      <w:r w:rsidRPr="00B841C3">
        <w:rPr>
          <w:rFonts w:hint="eastAsia"/>
          <w:color w:val="000000" w:themeColor="text1"/>
        </w:rPr>
        <w:t>倒盏村开放</w:t>
      </w:r>
      <w:proofErr w:type="gramEnd"/>
      <w:r w:rsidRPr="00B841C3">
        <w:rPr>
          <w:rFonts w:hint="eastAsia"/>
          <w:color w:val="000000" w:themeColor="text1"/>
        </w:rPr>
        <w:t>初期游客量较多，最近两年由于疫情及游玩单一因素，游客数量大不如前。</w:t>
      </w:r>
    </w:p>
    <w:p w14:paraId="6C467C84" w14:textId="1EE83329" w:rsidR="007A60C2" w:rsidRPr="00B342F2" w:rsidRDefault="00D554CB" w:rsidP="00B342F2">
      <w:pPr>
        <w:spacing w:beforeLines="100" w:before="312" w:afterLines="100" w:after="312"/>
        <w:ind w:firstLine="420"/>
        <w:rPr>
          <w:color w:val="000000" w:themeColor="text1"/>
        </w:rPr>
      </w:pPr>
      <w:r w:rsidRPr="00B342F2">
        <w:rPr>
          <w:rFonts w:hint="eastAsia"/>
          <w:color w:val="000000" w:themeColor="text1"/>
        </w:rPr>
        <w:t>（</w:t>
      </w:r>
      <w:r w:rsidRPr="00B342F2">
        <w:rPr>
          <w:color w:val="000000" w:themeColor="text1"/>
        </w:rPr>
        <w:t>2</w:t>
      </w:r>
      <w:r w:rsidRPr="00B342F2">
        <w:rPr>
          <w:rFonts w:hint="eastAsia"/>
          <w:color w:val="000000" w:themeColor="text1"/>
        </w:rPr>
        <w:t>）</w:t>
      </w:r>
      <w:r w:rsidR="007A60C2" w:rsidRPr="00B342F2">
        <w:rPr>
          <w:color w:val="000000" w:themeColor="text1"/>
        </w:rPr>
        <w:t>乡村旅游与周边居民</w:t>
      </w:r>
      <w:r w:rsidR="007A60C2" w:rsidRPr="00B342F2">
        <w:rPr>
          <w:rFonts w:hint="eastAsia"/>
          <w:color w:val="000000" w:themeColor="text1"/>
        </w:rPr>
        <w:t>参与</w:t>
      </w:r>
      <w:r w:rsidR="007A60C2" w:rsidRPr="00B342F2">
        <w:rPr>
          <w:color w:val="000000" w:themeColor="text1"/>
        </w:rPr>
        <w:t>度不高</w:t>
      </w:r>
    </w:p>
    <w:p w14:paraId="6723CC70" w14:textId="77777777" w:rsidR="007A60C2" w:rsidRPr="00B841C3" w:rsidRDefault="007A60C2" w:rsidP="007A60C2">
      <w:pPr>
        <w:ind w:firstLine="420"/>
        <w:rPr>
          <w:color w:val="000000" w:themeColor="text1"/>
        </w:rPr>
      </w:pPr>
      <w:r w:rsidRPr="00B841C3">
        <w:rPr>
          <w:rFonts w:hint="eastAsia"/>
          <w:color w:val="000000" w:themeColor="text1"/>
        </w:rPr>
        <w:t>通过问卷与实地走访，本团队发现</w:t>
      </w:r>
      <w:proofErr w:type="gramStart"/>
      <w:r w:rsidRPr="00B841C3">
        <w:rPr>
          <w:rFonts w:hint="eastAsia"/>
          <w:color w:val="000000" w:themeColor="text1"/>
        </w:rPr>
        <w:t>倒盏村</w:t>
      </w:r>
      <w:proofErr w:type="gramEnd"/>
      <w:r w:rsidRPr="00B841C3">
        <w:rPr>
          <w:rFonts w:hint="eastAsia"/>
          <w:color w:val="000000" w:themeColor="text1"/>
        </w:rPr>
        <w:t>对周边村民的影响有限，且影响范围较小，大多数村民获得收入的主要方式仍然是外出打工，</w:t>
      </w:r>
      <w:proofErr w:type="gramStart"/>
      <w:r w:rsidRPr="00B841C3">
        <w:rPr>
          <w:rFonts w:hint="eastAsia"/>
          <w:color w:val="000000" w:themeColor="text1"/>
        </w:rPr>
        <w:t>倒盏村</w:t>
      </w:r>
      <w:proofErr w:type="gramEnd"/>
      <w:r w:rsidRPr="00B841C3">
        <w:rPr>
          <w:rFonts w:hint="eastAsia"/>
          <w:color w:val="000000" w:themeColor="text1"/>
        </w:rPr>
        <w:t>乡村旅游景区在游客较多时，对周边村落进行人员招聘，游客较少便不再吸纳居民进入景区工作。对当地居民的收入波动较大，收入保障不高，周边居民与乡村旅游结合度不高。</w:t>
      </w:r>
    </w:p>
    <w:p w14:paraId="6366C186" w14:textId="2634D430" w:rsidR="007A60C2" w:rsidRPr="00B841C3" w:rsidRDefault="00D554CB" w:rsidP="00B342F2">
      <w:pPr>
        <w:spacing w:beforeLines="100" w:before="312" w:afterLines="100" w:after="312"/>
        <w:ind w:firstLine="420"/>
        <w:rPr>
          <w:color w:val="000000" w:themeColor="text1"/>
        </w:rPr>
      </w:pPr>
      <w:r w:rsidRPr="00B841C3">
        <w:rPr>
          <w:rFonts w:hint="eastAsia"/>
          <w:color w:val="000000" w:themeColor="text1"/>
        </w:rPr>
        <w:t>（</w:t>
      </w:r>
      <w:r w:rsidRPr="00B841C3">
        <w:rPr>
          <w:rFonts w:hint="eastAsia"/>
          <w:color w:val="000000" w:themeColor="text1"/>
        </w:rPr>
        <w:t>3</w:t>
      </w:r>
      <w:r w:rsidRPr="00B841C3">
        <w:rPr>
          <w:rFonts w:hint="eastAsia"/>
          <w:color w:val="000000" w:themeColor="text1"/>
        </w:rPr>
        <w:t>）</w:t>
      </w:r>
      <w:r w:rsidR="007A60C2" w:rsidRPr="00B841C3">
        <w:rPr>
          <w:color w:val="000000" w:themeColor="text1"/>
        </w:rPr>
        <w:t>安置房问题没有得到完全解决</w:t>
      </w:r>
    </w:p>
    <w:p w14:paraId="781B0D8A" w14:textId="77777777" w:rsidR="007A60C2" w:rsidRPr="00B841C3" w:rsidRDefault="007A60C2" w:rsidP="007A60C2">
      <w:pPr>
        <w:ind w:firstLine="420"/>
        <w:rPr>
          <w:color w:val="000000" w:themeColor="text1"/>
        </w:rPr>
      </w:pPr>
      <w:proofErr w:type="gramStart"/>
      <w:r w:rsidRPr="00B841C3">
        <w:rPr>
          <w:rFonts w:hint="eastAsia"/>
          <w:color w:val="000000" w:themeColor="text1"/>
        </w:rPr>
        <w:t>倒盏村</w:t>
      </w:r>
      <w:proofErr w:type="gramEnd"/>
      <w:r w:rsidRPr="00B841C3">
        <w:rPr>
          <w:rFonts w:hint="eastAsia"/>
          <w:color w:val="000000" w:themeColor="text1"/>
        </w:rPr>
        <w:t>的乡村旅游发展模式是政府、企业以及乡村，三方合作。政府对土地进行征收，企业对乡村的旅游资源进行开发，居民在政府的号召下，进行搬迁，其中一部分居民已经搬进安置房，由于安置房修建速度较慢，不能满足居民住房需求，一部分居民没有房源居住，只能租房。</w:t>
      </w:r>
    </w:p>
    <w:p w14:paraId="40E35B7F" w14:textId="2E45950C" w:rsidR="007A60C2" w:rsidRPr="00B841C3" w:rsidRDefault="00D554CB" w:rsidP="00B342F2">
      <w:pPr>
        <w:spacing w:beforeLines="100" w:before="312" w:afterLines="100" w:after="312"/>
        <w:ind w:firstLine="420"/>
        <w:rPr>
          <w:color w:val="000000" w:themeColor="text1"/>
        </w:rPr>
      </w:pPr>
      <w:r w:rsidRPr="00B841C3">
        <w:rPr>
          <w:rFonts w:hint="eastAsia"/>
          <w:color w:val="000000" w:themeColor="text1"/>
        </w:rPr>
        <w:t>（</w:t>
      </w:r>
      <w:r w:rsidRPr="00B841C3">
        <w:rPr>
          <w:rFonts w:hint="eastAsia"/>
          <w:color w:val="000000" w:themeColor="text1"/>
        </w:rPr>
        <w:t>4</w:t>
      </w:r>
      <w:r w:rsidRPr="00B841C3">
        <w:rPr>
          <w:rFonts w:hint="eastAsia"/>
          <w:color w:val="000000" w:themeColor="text1"/>
        </w:rPr>
        <w:t>）</w:t>
      </w:r>
      <w:r w:rsidR="007A60C2" w:rsidRPr="00B841C3">
        <w:rPr>
          <w:color w:val="000000" w:themeColor="text1"/>
        </w:rPr>
        <w:t>土地征用</w:t>
      </w:r>
    </w:p>
    <w:p w14:paraId="6D39F46C" w14:textId="77777777" w:rsidR="007A60C2" w:rsidRPr="00B841C3" w:rsidRDefault="007A60C2" w:rsidP="007A60C2">
      <w:pPr>
        <w:ind w:firstLine="420"/>
        <w:rPr>
          <w:color w:val="000000" w:themeColor="text1"/>
        </w:rPr>
      </w:pPr>
      <w:r w:rsidRPr="00B841C3">
        <w:rPr>
          <w:rFonts w:hint="eastAsia"/>
          <w:color w:val="000000" w:themeColor="text1"/>
        </w:rPr>
        <w:t>政府对土地进行征收，对</w:t>
      </w:r>
      <w:proofErr w:type="gramStart"/>
      <w:r w:rsidRPr="00B841C3">
        <w:rPr>
          <w:rFonts w:hint="eastAsia"/>
          <w:color w:val="000000" w:themeColor="text1"/>
        </w:rPr>
        <w:t>伊滨区倒盏村</w:t>
      </w:r>
      <w:proofErr w:type="gramEnd"/>
      <w:r w:rsidRPr="00B841C3">
        <w:rPr>
          <w:rFonts w:hint="eastAsia"/>
          <w:color w:val="000000" w:themeColor="text1"/>
        </w:rPr>
        <w:t>周围进行开发，</w:t>
      </w:r>
      <w:proofErr w:type="gramStart"/>
      <w:r w:rsidRPr="00B841C3">
        <w:rPr>
          <w:rFonts w:hint="eastAsia"/>
          <w:color w:val="000000" w:themeColor="text1"/>
        </w:rPr>
        <w:t>倒盏村</w:t>
      </w:r>
      <w:proofErr w:type="gramEnd"/>
      <w:r w:rsidRPr="00B841C3">
        <w:rPr>
          <w:rFonts w:hint="eastAsia"/>
          <w:color w:val="000000" w:themeColor="text1"/>
        </w:rPr>
        <w:t>周围的居民可耕地面积减少，给居民生活和择业带来短期冲击，使老龄人群和部分生活障碍人群短期内失去部分收入来源，造成周边村民收入减少，生活负担增加。</w:t>
      </w:r>
    </w:p>
    <w:p w14:paraId="6362B28B" w14:textId="14825510" w:rsidR="007A60C2" w:rsidRPr="00B841C3" w:rsidRDefault="00D554CB" w:rsidP="00B342F2">
      <w:pPr>
        <w:spacing w:beforeLines="100" w:before="312" w:afterLines="100" w:after="312"/>
        <w:ind w:firstLine="420"/>
        <w:rPr>
          <w:color w:val="000000" w:themeColor="text1"/>
        </w:rPr>
      </w:pPr>
      <w:r w:rsidRPr="00B841C3">
        <w:rPr>
          <w:rFonts w:hint="eastAsia"/>
          <w:color w:val="000000" w:themeColor="text1"/>
        </w:rPr>
        <w:t>（</w:t>
      </w:r>
      <w:r w:rsidRPr="00B841C3">
        <w:rPr>
          <w:rFonts w:hint="eastAsia"/>
          <w:color w:val="000000" w:themeColor="text1"/>
        </w:rPr>
        <w:t>5</w:t>
      </w:r>
      <w:r w:rsidRPr="00B841C3">
        <w:rPr>
          <w:rFonts w:hint="eastAsia"/>
          <w:color w:val="000000" w:themeColor="text1"/>
        </w:rPr>
        <w:t>）</w:t>
      </w:r>
      <w:r w:rsidR="007A60C2" w:rsidRPr="00B841C3">
        <w:rPr>
          <w:color w:val="000000" w:themeColor="text1"/>
        </w:rPr>
        <w:t>乡村旅游生态环境问题</w:t>
      </w:r>
      <w:r w:rsidR="007A60C2" w:rsidRPr="00B841C3">
        <w:rPr>
          <w:rFonts w:hint="eastAsia"/>
          <w:color w:val="000000" w:themeColor="text1"/>
        </w:rPr>
        <w:t>亟待解决</w:t>
      </w:r>
    </w:p>
    <w:p w14:paraId="5C685A22" w14:textId="77777777" w:rsidR="007A60C2" w:rsidRPr="00B841C3" w:rsidRDefault="007A60C2" w:rsidP="007A60C2">
      <w:pPr>
        <w:ind w:firstLine="420"/>
        <w:rPr>
          <w:color w:val="000000" w:themeColor="text1"/>
        </w:rPr>
      </w:pPr>
      <w:r w:rsidRPr="00B841C3">
        <w:rPr>
          <w:color w:val="000000" w:themeColor="text1"/>
        </w:rPr>
        <w:lastRenderedPageBreak/>
        <w:t xml:space="preserve">   </w:t>
      </w:r>
      <w:r w:rsidRPr="00B841C3">
        <w:rPr>
          <w:color w:val="000000" w:themeColor="text1"/>
        </w:rPr>
        <w:t>在调查中</w:t>
      </w:r>
      <w:r w:rsidRPr="00B841C3">
        <w:rPr>
          <w:rFonts w:hint="eastAsia"/>
          <w:color w:val="000000" w:themeColor="text1"/>
        </w:rPr>
        <w:t>本团队</w:t>
      </w:r>
      <w:r w:rsidRPr="00B841C3">
        <w:rPr>
          <w:color w:val="000000" w:themeColor="text1"/>
        </w:rPr>
        <w:t>发现，乡村旅游的发展造成的生态环境问题突出。开发者为了规划旅游业以牺牲当地的自然环境为代价的，大量进行人造景观建设，破坏原有的自然风光和韵味。由访谈可知，当地垃圾处理需要</w:t>
      </w:r>
      <w:proofErr w:type="gramStart"/>
      <w:r w:rsidRPr="00B841C3">
        <w:rPr>
          <w:color w:val="000000" w:themeColor="text1"/>
        </w:rPr>
        <w:t>当地部门</w:t>
      </w:r>
      <w:proofErr w:type="gramEnd"/>
      <w:r w:rsidRPr="00B841C3">
        <w:rPr>
          <w:color w:val="000000" w:themeColor="text1"/>
        </w:rPr>
        <w:t>进一步完善和规划，做好垃圾分类工作宣传，提高游客的环保意识。由此可见，达到生态环境的可持续发展还需要投入更多的精力去改善。</w:t>
      </w:r>
    </w:p>
    <w:p w14:paraId="2A56A9D0" w14:textId="6FCDCB4C" w:rsidR="007A60C2" w:rsidRPr="00B841C3" w:rsidRDefault="00D554CB" w:rsidP="00B342F2">
      <w:pPr>
        <w:spacing w:beforeLines="100" w:before="312" w:afterLines="100" w:after="312"/>
        <w:ind w:firstLine="420"/>
        <w:rPr>
          <w:color w:val="000000" w:themeColor="text1"/>
        </w:rPr>
      </w:pPr>
      <w:r w:rsidRPr="00B841C3">
        <w:rPr>
          <w:rFonts w:hint="eastAsia"/>
          <w:color w:val="000000" w:themeColor="text1"/>
        </w:rPr>
        <w:t>（</w:t>
      </w:r>
      <w:r w:rsidRPr="00B841C3">
        <w:rPr>
          <w:rFonts w:hint="eastAsia"/>
          <w:color w:val="000000" w:themeColor="text1"/>
        </w:rPr>
        <w:t>6</w:t>
      </w:r>
      <w:r w:rsidRPr="00B841C3">
        <w:rPr>
          <w:rFonts w:hint="eastAsia"/>
          <w:color w:val="000000" w:themeColor="text1"/>
        </w:rPr>
        <w:t>）</w:t>
      </w:r>
      <w:r w:rsidR="007A60C2" w:rsidRPr="00B841C3">
        <w:rPr>
          <w:color w:val="000000" w:themeColor="text1"/>
        </w:rPr>
        <w:t>特色产品缺乏重视，难以打造产品特色化</w:t>
      </w:r>
    </w:p>
    <w:p w14:paraId="59BD53C6" w14:textId="77777777" w:rsidR="007A60C2" w:rsidRDefault="007A60C2" w:rsidP="007A60C2">
      <w:pPr>
        <w:ind w:firstLine="420"/>
        <w:rPr>
          <w:color w:val="000000" w:themeColor="text1"/>
        </w:rPr>
      </w:pPr>
      <w:r w:rsidRPr="00B841C3">
        <w:rPr>
          <w:color w:val="000000" w:themeColor="text1"/>
        </w:rPr>
        <w:t xml:space="preserve">    </w:t>
      </w:r>
      <w:r w:rsidRPr="00B841C3">
        <w:rPr>
          <w:color w:val="000000" w:themeColor="text1"/>
        </w:rPr>
        <w:t>经调查发现，大部分居民认为该村的特色产品为当地小吃，但当地的小吃大部分在市场上可以买到，其次是当地洛阳水席、</w:t>
      </w:r>
      <w:proofErr w:type="gramStart"/>
      <w:r w:rsidRPr="00B841C3">
        <w:rPr>
          <w:color w:val="000000" w:themeColor="text1"/>
        </w:rPr>
        <w:t>倒盏酒</w:t>
      </w:r>
      <w:proofErr w:type="gramEnd"/>
      <w:r w:rsidRPr="00B841C3">
        <w:rPr>
          <w:color w:val="000000" w:themeColor="text1"/>
        </w:rPr>
        <w:t>。在实地调查中我们发现，当地的旅游产品没有注重打造其特色化，许多旅游产品都没</w:t>
      </w:r>
      <w:r>
        <w:rPr>
          <w:color w:val="000000" w:themeColor="text1"/>
        </w:rPr>
        <w:t>有与当地的文化相结合，缺乏新意，难以实现长期旅游产品收益。</w:t>
      </w:r>
    </w:p>
    <w:p w14:paraId="4F43AA25" w14:textId="41334FBC" w:rsidR="007A60C2" w:rsidRDefault="00A938E3" w:rsidP="00A938E3">
      <w:pPr>
        <w:pStyle w:val="2"/>
        <w:ind w:firstLine="482"/>
      </w:pPr>
      <w:bookmarkStart w:id="103" w:name="_Toc9535"/>
      <w:bookmarkStart w:id="104" w:name="_Toc98789114"/>
      <w:r>
        <w:rPr>
          <w:rFonts w:hint="eastAsia"/>
        </w:rPr>
        <w:t>（二）</w:t>
      </w:r>
      <w:r w:rsidR="007A60C2">
        <w:rPr>
          <w:rFonts w:hint="eastAsia"/>
        </w:rPr>
        <w:t>建议</w:t>
      </w:r>
      <w:bookmarkEnd w:id="103"/>
      <w:bookmarkEnd w:id="104"/>
    </w:p>
    <w:p w14:paraId="71E337C3" w14:textId="2918AFD7" w:rsidR="007A60C2" w:rsidRPr="00827577" w:rsidRDefault="00A938E3" w:rsidP="00707C68">
      <w:pPr>
        <w:pStyle w:val="3"/>
        <w:ind w:firstLine="420"/>
        <w:rPr>
          <w:bCs w:val="0"/>
        </w:rPr>
      </w:pPr>
      <w:bookmarkStart w:id="105" w:name="_Toc9888"/>
      <w:bookmarkStart w:id="106" w:name="_Toc98789115"/>
      <w:r w:rsidRPr="00827577">
        <w:rPr>
          <w:rFonts w:hint="eastAsia"/>
          <w:bCs w:val="0"/>
        </w:rPr>
        <w:t>1.</w:t>
      </w:r>
      <w:r w:rsidR="007A60C2" w:rsidRPr="00827577">
        <w:rPr>
          <w:rFonts w:hint="eastAsia"/>
          <w:bCs w:val="0"/>
        </w:rPr>
        <w:t>政府方面</w:t>
      </w:r>
      <w:bookmarkEnd w:id="105"/>
      <w:bookmarkEnd w:id="106"/>
    </w:p>
    <w:p w14:paraId="34DF2A61" w14:textId="77777777" w:rsidR="007A60C2" w:rsidRPr="00827577" w:rsidRDefault="007A60C2" w:rsidP="00B342F2">
      <w:pPr>
        <w:spacing w:beforeLines="100" w:before="312" w:afterLines="100" w:after="312"/>
        <w:ind w:firstLine="420"/>
        <w:rPr>
          <w:color w:val="000000" w:themeColor="text1"/>
        </w:rPr>
      </w:pPr>
      <w:r w:rsidRPr="00827577">
        <w:rPr>
          <w:rFonts w:hint="eastAsia"/>
          <w:color w:val="000000" w:themeColor="text1"/>
        </w:rPr>
        <w:t>（</w:t>
      </w:r>
      <w:r w:rsidRPr="00827577">
        <w:rPr>
          <w:rFonts w:hint="eastAsia"/>
          <w:color w:val="000000" w:themeColor="text1"/>
        </w:rPr>
        <w:t>1</w:t>
      </w:r>
      <w:r w:rsidRPr="00827577">
        <w:rPr>
          <w:rFonts w:hint="eastAsia"/>
          <w:color w:val="000000" w:themeColor="text1"/>
        </w:rPr>
        <w:t>）正确引导乡村旅游，为乡村旅游新模式的发展提供政策支持</w:t>
      </w:r>
    </w:p>
    <w:p w14:paraId="70698C80" w14:textId="77777777" w:rsidR="007A60C2" w:rsidRPr="00827577" w:rsidRDefault="007A60C2" w:rsidP="007A60C2">
      <w:pPr>
        <w:ind w:firstLine="420"/>
        <w:rPr>
          <w:color w:val="000000" w:themeColor="text1"/>
        </w:rPr>
      </w:pPr>
      <w:r w:rsidRPr="00827577">
        <w:rPr>
          <w:rFonts w:hint="eastAsia"/>
          <w:color w:val="000000" w:themeColor="text1"/>
        </w:rPr>
        <w:t>在乡村旅游发展的过程中，政府应保障</w:t>
      </w:r>
      <w:proofErr w:type="gramStart"/>
      <w:r w:rsidRPr="00827577">
        <w:rPr>
          <w:rFonts w:hint="eastAsia"/>
          <w:color w:val="000000" w:themeColor="text1"/>
        </w:rPr>
        <w:t>倒盏村</w:t>
      </w:r>
      <w:proofErr w:type="gramEnd"/>
      <w:r w:rsidRPr="00827577">
        <w:rPr>
          <w:rFonts w:hint="eastAsia"/>
          <w:color w:val="000000" w:themeColor="text1"/>
        </w:rPr>
        <w:t>附近居民的权益，对于安置房、补偿费等发放到位，切实以人民为主。制订相应政策，引导乡村旅游可持续发展，加快乡村振兴步伐。</w:t>
      </w:r>
    </w:p>
    <w:p w14:paraId="1C3FEC5C" w14:textId="77777777" w:rsidR="007A60C2" w:rsidRPr="00827577" w:rsidRDefault="007A60C2" w:rsidP="00B342F2">
      <w:pPr>
        <w:spacing w:beforeLines="100" w:before="312" w:afterLines="100" w:after="312"/>
        <w:ind w:firstLine="420"/>
        <w:rPr>
          <w:color w:val="000000" w:themeColor="text1"/>
        </w:rPr>
      </w:pPr>
      <w:r w:rsidRPr="00827577">
        <w:rPr>
          <w:rFonts w:hint="eastAsia"/>
          <w:color w:val="000000" w:themeColor="text1"/>
        </w:rPr>
        <w:t>（</w:t>
      </w:r>
      <w:r w:rsidRPr="00827577">
        <w:rPr>
          <w:rFonts w:hint="eastAsia"/>
          <w:color w:val="000000" w:themeColor="text1"/>
        </w:rPr>
        <w:t>2</w:t>
      </w:r>
      <w:r w:rsidRPr="00827577">
        <w:rPr>
          <w:rFonts w:hint="eastAsia"/>
          <w:color w:val="000000" w:themeColor="text1"/>
        </w:rPr>
        <w:t>）引入社会资本，推动乡村旅游新模式的发展</w:t>
      </w:r>
    </w:p>
    <w:p w14:paraId="5B5B4197" w14:textId="77777777" w:rsidR="007A60C2" w:rsidRPr="00827577" w:rsidRDefault="007A60C2" w:rsidP="007A60C2">
      <w:pPr>
        <w:adjustRightInd w:val="0"/>
        <w:snapToGrid w:val="0"/>
        <w:ind w:firstLine="420"/>
        <w:rPr>
          <w:rFonts w:ascii="宋体" w:hAnsi="宋体"/>
          <w:color w:val="000000" w:themeColor="text1"/>
        </w:rPr>
      </w:pPr>
      <w:r w:rsidRPr="00827577">
        <w:rPr>
          <w:rFonts w:ascii="宋体" w:hAnsi="宋体" w:hint="eastAsia"/>
          <w:color w:val="000000" w:themeColor="text1"/>
        </w:rPr>
        <w:t>政府引入社会资本，促进A</w:t>
      </w:r>
      <w:r w:rsidRPr="00827577">
        <w:rPr>
          <w:rFonts w:ascii="宋体" w:hAnsi="宋体"/>
          <w:color w:val="000000" w:themeColor="text1"/>
        </w:rPr>
        <w:t>R</w:t>
      </w:r>
      <w:r w:rsidRPr="00827577">
        <w:rPr>
          <w:rFonts w:ascii="宋体" w:hAnsi="宋体" w:hint="eastAsia"/>
          <w:color w:val="000000" w:themeColor="text1"/>
        </w:rPr>
        <w:t>技术与乡村旅游结合，充分挖掘当地的旅游资源，展现自身特色，提升竞争力进行变革型创新，打造智慧化乡村旅游，促进乡村旅游的多元化发展，为乡村旅游提供一条良好的道路。</w:t>
      </w:r>
    </w:p>
    <w:p w14:paraId="56F01239" w14:textId="77777777" w:rsidR="007A60C2" w:rsidRPr="00827577" w:rsidRDefault="007A60C2" w:rsidP="00B342F2">
      <w:pPr>
        <w:adjustRightInd w:val="0"/>
        <w:snapToGrid w:val="0"/>
        <w:spacing w:beforeLines="100" w:before="312" w:afterLines="100" w:after="312"/>
        <w:ind w:firstLine="420"/>
        <w:rPr>
          <w:color w:val="000000" w:themeColor="text1"/>
        </w:rPr>
      </w:pPr>
      <w:r w:rsidRPr="00827577">
        <w:rPr>
          <w:rFonts w:hint="eastAsia"/>
          <w:color w:val="000000" w:themeColor="text1"/>
        </w:rPr>
        <w:t>（</w:t>
      </w:r>
      <w:r w:rsidRPr="00827577">
        <w:rPr>
          <w:rFonts w:hint="eastAsia"/>
          <w:color w:val="000000" w:themeColor="text1"/>
        </w:rPr>
        <w:t>3</w:t>
      </w:r>
      <w:r w:rsidRPr="00827577">
        <w:rPr>
          <w:rFonts w:hint="eastAsia"/>
          <w:color w:val="000000" w:themeColor="text1"/>
        </w:rPr>
        <w:t>）完善乡村旅游基础设施，打造良好的旅游环境</w:t>
      </w:r>
    </w:p>
    <w:p w14:paraId="52F802C7" w14:textId="77777777" w:rsidR="007A60C2" w:rsidRPr="00827577" w:rsidRDefault="007A60C2" w:rsidP="007A60C2">
      <w:pPr>
        <w:adjustRightInd w:val="0"/>
        <w:snapToGrid w:val="0"/>
        <w:ind w:firstLine="420"/>
        <w:rPr>
          <w:color w:val="000000" w:themeColor="text1"/>
        </w:rPr>
      </w:pPr>
      <w:r w:rsidRPr="00827577">
        <w:rPr>
          <w:rFonts w:hint="eastAsia"/>
          <w:color w:val="000000" w:themeColor="text1"/>
        </w:rPr>
        <w:t>政府发挥引导作用，充当中间人作用，为乡村旅游寻找合适的合作伙伴，拓宽乡村旅游的融资渠道，加大对基础设施的资金投入，完善基础设施，为乡村旅游的发展提供一个良好的环境。</w:t>
      </w:r>
    </w:p>
    <w:p w14:paraId="0F8F5F9E" w14:textId="77777777" w:rsidR="007A60C2" w:rsidRPr="00827577" w:rsidRDefault="007A60C2" w:rsidP="007A60C2">
      <w:pPr>
        <w:adjustRightInd w:val="0"/>
        <w:snapToGrid w:val="0"/>
        <w:ind w:firstLine="420"/>
        <w:rPr>
          <w:color w:val="000000" w:themeColor="text1"/>
          <w:highlight w:val="red"/>
        </w:rPr>
      </w:pPr>
    </w:p>
    <w:p w14:paraId="0A53E347" w14:textId="350A5EDF" w:rsidR="007A60C2" w:rsidRPr="00827577" w:rsidRDefault="00A938E3" w:rsidP="00707C68">
      <w:pPr>
        <w:pStyle w:val="3"/>
        <w:ind w:firstLine="420"/>
        <w:rPr>
          <w:bCs w:val="0"/>
        </w:rPr>
      </w:pPr>
      <w:bookmarkStart w:id="107" w:name="_Toc23136"/>
      <w:bookmarkStart w:id="108" w:name="_Toc98789116"/>
      <w:r w:rsidRPr="00827577">
        <w:rPr>
          <w:rFonts w:hint="eastAsia"/>
          <w:bCs w:val="0"/>
        </w:rPr>
        <w:t>2</w:t>
      </w:r>
      <w:r w:rsidRPr="00827577">
        <w:rPr>
          <w:bCs w:val="0"/>
        </w:rPr>
        <w:t>.</w:t>
      </w:r>
      <w:r w:rsidR="007A60C2" w:rsidRPr="00827577">
        <w:rPr>
          <w:rFonts w:hint="eastAsia"/>
          <w:bCs w:val="0"/>
        </w:rPr>
        <w:t>开发商方面</w:t>
      </w:r>
      <w:bookmarkEnd w:id="107"/>
      <w:bookmarkEnd w:id="108"/>
    </w:p>
    <w:p w14:paraId="2FF86D82" w14:textId="688DE167" w:rsidR="00827577" w:rsidRPr="00827577" w:rsidRDefault="00827577" w:rsidP="00B342F2">
      <w:pPr>
        <w:spacing w:beforeLines="100" w:before="312" w:afterLines="100" w:after="312" w:line="360" w:lineRule="auto"/>
        <w:ind w:firstLineChars="0" w:firstLine="198"/>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w:t>
      </w:r>
      <w:r w:rsidR="007A60C2" w:rsidRPr="00827577">
        <w:rPr>
          <w:rFonts w:hint="eastAsia"/>
          <w:color w:val="000000" w:themeColor="text1"/>
        </w:rPr>
        <w:t>注重科技展现当地特色，增强游客体验</w:t>
      </w:r>
    </w:p>
    <w:p w14:paraId="52DB889F" w14:textId="77777777" w:rsidR="007A60C2" w:rsidRPr="00827577" w:rsidRDefault="007A60C2" w:rsidP="007A60C2">
      <w:pPr>
        <w:adjustRightInd w:val="0"/>
        <w:snapToGrid w:val="0"/>
        <w:ind w:firstLine="420"/>
        <w:rPr>
          <w:rFonts w:ascii="宋体" w:hAnsi="宋体"/>
          <w:color w:val="000000" w:themeColor="text1"/>
        </w:rPr>
      </w:pPr>
      <w:r w:rsidRPr="00827577">
        <w:rPr>
          <w:rFonts w:ascii="宋体" w:hAnsi="宋体" w:hint="eastAsia"/>
          <w:color w:val="000000" w:themeColor="text1"/>
        </w:rPr>
        <w:t>在乡村旅游开展过程中，企业注重科技，引入AR、VR辅助构建情景游戏，展现乡村特色文化，增强游客体验。借助互联网平台、大数据等新兴技术进行数据收集整合与分析，提</w:t>
      </w:r>
      <w:r w:rsidRPr="00827577">
        <w:rPr>
          <w:rFonts w:ascii="宋体" w:hAnsi="宋体" w:hint="eastAsia"/>
          <w:color w:val="000000" w:themeColor="text1"/>
        </w:rPr>
        <w:lastRenderedPageBreak/>
        <w:t>高乡村旅游的竞争力。</w:t>
      </w:r>
    </w:p>
    <w:p w14:paraId="4B152D5A" w14:textId="5CA1E16C" w:rsidR="007A60C2" w:rsidRPr="00827577" w:rsidRDefault="00827577" w:rsidP="00B342F2">
      <w:pPr>
        <w:spacing w:beforeLines="100" w:before="312" w:afterLines="100" w:after="312"/>
        <w:ind w:firstLine="420"/>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r w:rsidR="007A60C2" w:rsidRPr="00827577">
        <w:rPr>
          <w:rFonts w:hint="eastAsia"/>
          <w:color w:val="000000" w:themeColor="text1"/>
        </w:rPr>
        <w:t>加大宣传力度，实现宣传方式多样化</w:t>
      </w:r>
    </w:p>
    <w:p w14:paraId="0679BDA0" w14:textId="5E7E5E01" w:rsidR="007A60C2" w:rsidRDefault="007A60C2" w:rsidP="007A60C2">
      <w:pPr>
        <w:ind w:firstLine="420"/>
        <w:rPr>
          <w:rFonts w:ascii="宋体" w:hAnsi="宋体"/>
          <w:color w:val="000000" w:themeColor="text1"/>
        </w:rPr>
      </w:pPr>
      <w:r w:rsidRPr="00827577">
        <w:rPr>
          <w:rFonts w:ascii="宋体" w:hAnsi="宋体" w:hint="eastAsia"/>
          <w:color w:val="000000" w:themeColor="text1"/>
        </w:rPr>
        <w:t>相关部门应通过建立激励制度，创新宣传方式等方法重点做好乡村旅游宣传工作，借助新媒体、科技等资源开展强有力的宣传活动，如在宣传册上赋予</w:t>
      </w:r>
      <w:r w:rsidRPr="00827577">
        <w:rPr>
          <w:rFonts w:ascii="宋体" w:hAnsi="宋体"/>
          <w:color w:val="000000" w:themeColor="text1"/>
        </w:rPr>
        <w:t>AR技术特效，以新颖的方式扩大宣传。除此之外，还可以与举办大型活动的负责人需求合作，大力宣传当地乡村旅游产业。</w:t>
      </w:r>
    </w:p>
    <w:p w14:paraId="30E9435A" w14:textId="77777777" w:rsidR="00827577" w:rsidRPr="00827577" w:rsidRDefault="00827577" w:rsidP="007A60C2">
      <w:pPr>
        <w:ind w:firstLine="420"/>
        <w:rPr>
          <w:rFonts w:ascii="宋体" w:hAnsi="宋体"/>
          <w:color w:val="000000" w:themeColor="text1"/>
        </w:rPr>
      </w:pPr>
    </w:p>
    <w:p w14:paraId="076C5422" w14:textId="7FC99840" w:rsidR="007A60C2" w:rsidRDefault="007A60C2" w:rsidP="007A60C2">
      <w:pPr>
        <w:ind w:firstLine="420"/>
        <w:rPr>
          <w:color w:val="000000" w:themeColor="text1"/>
        </w:rPr>
      </w:pPr>
      <w:r w:rsidRPr="00827577">
        <w:rPr>
          <w:rFonts w:hint="eastAsia"/>
          <w:color w:val="000000" w:themeColor="text1"/>
        </w:rPr>
        <w:t>（</w:t>
      </w:r>
      <w:r w:rsidRPr="00827577">
        <w:rPr>
          <w:color w:val="000000" w:themeColor="text1"/>
        </w:rPr>
        <w:t>3</w:t>
      </w:r>
      <w:r w:rsidRPr="00827577">
        <w:rPr>
          <w:rFonts w:hint="eastAsia"/>
          <w:color w:val="000000" w:themeColor="text1"/>
        </w:rPr>
        <w:t>）</w:t>
      </w:r>
      <w:r w:rsidRPr="00827577">
        <w:rPr>
          <w:color w:val="000000" w:themeColor="text1"/>
        </w:rPr>
        <w:t>拒绝</w:t>
      </w:r>
      <w:r w:rsidRPr="00827577">
        <w:rPr>
          <w:color w:val="000000" w:themeColor="text1"/>
        </w:rPr>
        <w:t>“</w:t>
      </w:r>
      <w:r w:rsidRPr="00827577">
        <w:rPr>
          <w:color w:val="000000" w:themeColor="text1"/>
        </w:rPr>
        <w:t>粗放式</w:t>
      </w:r>
      <w:r w:rsidRPr="00827577">
        <w:rPr>
          <w:color w:val="000000" w:themeColor="text1"/>
        </w:rPr>
        <w:t>”</w:t>
      </w:r>
      <w:r w:rsidRPr="00827577">
        <w:rPr>
          <w:color w:val="000000" w:themeColor="text1"/>
        </w:rPr>
        <w:t>开发，注重生态环境的保护</w:t>
      </w:r>
    </w:p>
    <w:p w14:paraId="73E2D72B" w14:textId="77777777" w:rsidR="00827577" w:rsidRPr="00827577" w:rsidRDefault="00827577" w:rsidP="007A60C2">
      <w:pPr>
        <w:ind w:firstLine="420"/>
        <w:rPr>
          <w:color w:val="000000" w:themeColor="text1"/>
        </w:rPr>
      </w:pPr>
    </w:p>
    <w:p w14:paraId="61E447E2" w14:textId="77777777" w:rsidR="007A60C2" w:rsidRPr="00827577" w:rsidRDefault="007A60C2" w:rsidP="007A60C2">
      <w:pPr>
        <w:ind w:firstLine="420"/>
        <w:rPr>
          <w:color w:val="000000" w:themeColor="text1"/>
        </w:rPr>
      </w:pPr>
      <w:r w:rsidRPr="00827577">
        <w:rPr>
          <w:rFonts w:hint="eastAsia"/>
          <w:color w:val="000000" w:themeColor="text1"/>
        </w:rPr>
        <w:t>本团队通过调查得知，游客进行乡村旅游主要目的是田园风光，开发商注重生态环境的保护，发挥其在旅游市场的竞争力，开发商应注重长期的发展，协调乡村旅游与生态环境，促进乡村旅游的可持续、高质量发展。</w:t>
      </w:r>
    </w:p>
    <w:p w14:paraId="0DA69766" w14:textId="434870C9" w:rsidR="007A60C2" w:rsidRPr="00827577" w:rsidRDefault="00A938E3" w:rsidP="00707C68">
      <w:pPr>
        <w:pStyle w:val="3"/>
        <w:ind w:firstLine="420"/>
        <w:rPr>
          <w:bCs w:val="0"/>
        </w:rPr>
      </w:pPr>
      <w:bookmarkStart w:id="109" w:name="_Toc30823"/>
      <w:bookmarkStart w:id="110" w:name="_Toc98789117"/>
      <w:r w:rsidRPr="00827577">
        <w:rPr>
          <w:rFonts w:hint="eastAsia"/>
          <w:bCs w:val="0"/>
        </w:rPr>
        <w:t>3</w:t>
      </w:r>
      <w:r w:rsidRPr="00827577">
        <w:rPr>
          <w:bCs w:val="0"/>
        </w:rPr>
        <w:t>.</w:t>
      </w:r>
      <w:r w:rsidR="007A60C2" w:rsidRPr="00827577">
        <w:rPr>
          <w:rFonts w:hint="eastAsia"/>
          <w:bCs w:val="0"/>
        </w:rPr>
        <w:t>游客方面</w:t>
      </w:r>
      <w:bookmarkEnd w:id="109"/>
      <w:bookmarkEnd w:id="110"/>
    </w:p>
    <w:p w14:paraId="4B0AE5EB" w14:textId="522D3452" w:rsidR="007A60C2" w:rsidRDefault="007A60C2" w:rsidP="007A60C2">
      <w:pPr>
        <w:ind w:firstLine="420"/>
        <w:rPr>
          <w:color w:val="000000" w:themeColor="text1"/>
        </w:rPr>
      </w:pPr>
      <w:r w:rsidRPr="00827577">
        <w:rPr>
          <w:rFonts w:hint="eastAsia"/>
          <w:color w:val="000000" w:themeColor="text1"/>
        </w:rPr>
        <w:t>（</w:t>
      </w:r>
      <w:r w:rsidRPr="00827577">
        <w:rPr>
          <w:rFonts w:hint="eastAsia"/>
          <w:color w:val="000000" w:themeColor="text1"/>
        </w:rPr>
        <w:t>1</w:t>
      </w:r>
      <w:r w:rsidRPr="00827577">
        <w:rPr>
          <w:rFonts w:hint="eastAsia"/>
          <w:color w:val="000000" w:themeColor="text1"/>
        </w:rPr>
        <w:t>）积极反馈意见，促进乡村旅游的不断改善</w:t>
      </w:r>
    </w:p>
    <w:p w14:paraId="23622FDE" w14:textId="27FEE704" w:rsidR="00827577" w:rsidRPr="00827577" w:rsidRDefault="00827577" w:rsidP="007A60C2">
      <w:pPr>
        <w:ind w:firstLine="420"/>
        <w:rPr>
          <w:color w:val="000000" w:themeColor="text1"/>
        </w:rPr>
      </w:pPr>
    </w:p>
    <w:p w14:paraId="7C23353F" w14:textId="78F153F3" w:rsidR="007A60C2" w:rsidRDefault="007A60C2" w:rsidP="007A60C2">
      <w:pPr>
        <w:ind w:firstLine="420"/>
        <w:rPr>
          <w:color w:val="000000" w:themeColor="text1"/>
        </w:rPr>
      </w:pPr>
      <w:r w:rsidRPr="00827577">
        <w:rPr>
          <w:rFonts w:hint="eastAsia"/>
          <w:color w:val="000000" w:themeColor="text1"/>
        </w:rPr>
        <w:t>对于旅游中影响游客体验的因素，游客应积极反馈给旅游市场。从而对乡村旅游中存在的问题进行改善取得进步。便于开发商及政府部门及时调整策略以应对市场需求。</w:t>
      </w:r>
    </w:p>
    <w:p w14:paraId="5D2E86C3" w14:textId="77777777" w:rsidR="00827577" w:rsidRPr="00827577" w:rsidRDefault="00827577" w:rsidP="007A60C2">
      <w:pPr>
        <w:ind w:firstLine="420"/>
        <w:rPr>
          <w:color w:val="000000" w:themeColor="text1"/>
        </w:rPr>
      </w:pPr>
    </w:p>
    <w:p w14:paraId="6DBE99A9" w14:textId="5CF4DFD9" w:rsidR="007A60C2" w:rsidRDefault="007A60C2" w:rsidP="007A60C2">
      <w:pPr>
        <w:ind w:firstLine="420"/>
        <w:rPr>
          <w:color w:val="000000" w:themeColor="text1"/>
        </w:rPr>
      </w:pPr>
      <w:r w:rsidRPr="00827577">
        <w:rPr>
          <w:rFonts w:hint="eastAsia"/>
          <w:color w:val="000000" w:themeColor="text1"/>
        </w:rPr>
        <w:t>（</w:t>
      </w:r>
      <w:r w:rsidRPr="00827577">
        <w:rPr>
          <w:rFonts w:hint="eastAsia"/>
          <w:color w:val="000000" w:themeColor="text1"/>
        </w:rPr>
        <w:t>2</w:t>
      </w:r>
      <w:r w:rsidRPr="00827577">
        <w:rPr>
          <w:rFonts w:hint="eastAsia"/>
          <w:color w:val="000000" w:themeColor="text1"/>
        </w:rPr>
        <w:t>）增强环保意识，减少人为破坏</w:t>
      </w:r>
    </w:p>
    <w:p w14:paraId="393C6F15" w14:textId="77777777" w:rsidR="00827577" w:rsidRPr="00827577" w:rsidRDefault="00827577" w:rsidP="007A60C2">
      <w:pPr>
        <w:ind w:firstLine="420"/>
        <w:rPr>
          <w:color w:val="000000" w:themeColor="text1"/>
        </w:rPr>
      </w:pPr>
    </w:p>
    <w:p w14:paraId="4419D843" w14:textId="77777777" w:rsidR="007A60C2" w:rsidRPr="00827577" w:rsidRDefault="007A60C2" w:rsidP="007A60C2">
      <w:pPr>
        <w:ind w:firstLine="420"/>
        <w:rPr>
          <w:color w:val="000000" w:themeColor="text1"/>
        </w:rPr>
      </w:pPr>
      <w:r w:rsidRPr="00827577">
        <w:rPr>
          <w:rFonts w:hint="eastAsia"/>
          <w:color w:val="000000" w:themeColor="text1"/>
        </w:rPr>
        <w:t>游客在进行乡村旅游过程中应提高环保意识，注重个人垃圾管理，减少对当地人文景观以及生态系统的破坏，减少对当地居民的打扰。</w:t>
      </w:r>
    </w:p>
    <w:p w14:paraId="2E8A6386" w14:textId="77777777" w:rsidR="007A60C2" w:rsidRPr="00827577" w:rsidRDefault="007A60C2" w:rsidP="007A60C2">
      <w:pPr>
        <w:ind w:firstLine="420"/>
        <w:rPr>
          <w:color w:val="000000" w:themeColor="text1"/>
        </w:rPr>
      </w:pPr>
    </w:p>
    <w:p w14:paraId="0E18D5B6" w14:textId="3BC4B397" w:rsidR="007A60C2" w:rsidRPr="00827577" w:rsidRDefault="00A938E3" w:rsidP="00707C68">
      <w:pPr>
        <w:pStyle w:val="3"/>
        <w:ind w:firstLine="420"/>
        <w:rPr>
          <w:bCs w:val="0"/>
        </w:rPr>
      </w:pPr>
      <w:bookmarkStart w:id="111" w:name="_Toc4018"/>
      <w:bookmarkStart w:id="112" w:name="_Toc98789118"/>
      <w:r w:rsidRPr="00827577">
        <w:rPr>
          <w:rFonts w:hint="eastAsia"/>
          <w:bCs w:val="0"/>
        </w:rPr>
        <w:t>4</w:t>
      </w:r>
      <w:r w:rsidRPr="00827577">
        <w:rPr>
          <w:bCs w:val="0"/>
        </w:rPr>
        <w:t>.</w:t>
      </w:r>
      <w:r w:rsidR="007A60C2" w:rsidRPr="00827577">
        <w:rPr>
          <w:rFonts w:hint="eastAsia"/>
          <w:bCs w:val="0"/>
        </w:rPr>
        <w:t>居民方面</w:t>
      </w:r>
      <w:bookmarkEnd w:id="111"/>
      <w:bookmarkEnd w:id="112"/>
    </w:p>
    <w:p w14:paraId="69CB6C46" w14:textId="028C7CE7" w:rsidR="007A60C2" w:rsidRDefault="007A60C2" w:rsidP="007A60C2">
      <w:pPr>
        <w:ind w:firstLine="420"/>
        <w:rPr>
          <w:color w:val="000000" w:themeColor="text1"/>
        </w:rPr>
      </w:pPr>
      <w:r w:rsidRPr="00827577">
        <w:rPr>
          <w:rFonts w:hint="eastAsia"/>
          <w:color w:val="000000" w:themeColor="text1"/>
        </w:rPr>
        <w:t>（</w:t>
      </w:r>
      <w:r w:rsidRPr="00827577">
        <w:rPr>
          <w:rFonts w:hint="eastAsia"/>
          <w:color w:val="000000" w:themeColor="text1"/>
        </w:rPr>
        <w:t>1</w:t>
      </w:r>
      <w:r w:rsidRPr="00827577">
        <w:rPr>
          <w:rFonts w:hint="eastAsia"/>
          <w:color w:val="000000" w:themeColor="text1"/>
        </w:rPr>
        <w:t>）积极参与乡村旅游，为乡村振兴提供助力</w:t>
      </w:r>
    </w:p>
    <w:p w14:paraId="62A05CF1" w14:textId="77777777" w:rsidR="00827577" w:rsidRPr="00827577" w:rsidRDefault="00827577" w:rsidP="007A60C2">
      <w:pPr>
        <w:ind w:firstLine="420"/>
        <w:rPr>
          <w:color w:val="000000" w:themeColor="text1"/>
        </w:rPr>
      </w:pPr>
    </w:p>
    <w:p w14:paraId="3C05AC5F" w14:textId="3D1A7E24" w:rsidR="007A60C2" w:rsidRDefault="007A60C2" w:rsidP="007A60C2">
      <w:pPr>
        <w:ind w:firstLine="420"/>
        <w:rPr>
          <w:color w:val="000000" w:themeColor="text1"/>
        </w:rPr>
      </w:pPr>
      <w:r w:rsidRPr="00827577">
        <w:rPr>
          <w:rFonts w:hint="eastAsia"/>
          <w:color w:val="000000" w:themeColor="text1"/>
        </w:rPr>
        <w:t>在进行实地考察时发现周边居民参与乡村旅游的比例并不高，除商贩外，周边居民所从事的乡村旅游的岗位大多是清洁人员。但当地乡村</w:t>
      </w:r>
      <w:proofErr w:type="gramStart"/>
      <w:r w:rsidRPr="00827577">
        <w:rPr>
          <w:rFonts w:hint="eastAsia"/>
          <w:color w:val="000000" w:themeColor="text1"/>
        </w:rPr>
        <w:t>旅游仍</w:t>
      </w:r>
      <w:proofErr w:type="gramEnd"/>
      <w:r w:rsidRPr="00827577">
        <w:rPr>
          <w:rFonts w:hint="eastAsia"/>
          <w:color w:val="000000" w:themeColor="text1"/>
        </w:rPr>
        <w:t>存在体验形式单一、同质化等现象。且乡村旅游潜在岗位仍亟需探索和大量</w:t>
      </w:r>
      <w:proofErr w:type="gramStart"/>
      <w:r w:rsidRPr="00827577">
        <w:rPr>
          <w:rFonts w:hint="eastAsia"/>
          <w:color w:val="000000" w:themeColor="text1"/>
        </w:rPr>
        <w:t>岗位本地</w:t>
      </w:r>
      <w:proofErr w:type="gramEnd"/>
      <w:r w:rsidRPr="00827577">
        <w:rPr>
          <w:rFonts w:hint="eastAsia"/>
          <w:color w:val="000000" w:themeColor="text1"/>
        </w:rPr>
        <w:t>居民参与较少。对于此问题居民应多了解乡村旅游相关政策并积极参与其中，同时要主动了解当地特色和发现游客需求，参与到</w:t>
      </w:r>
      <w:proofErr w:type="gramStart"/>
      <w:r w:rsidRPr="00827577">
        <w:rPr>
          <w:rFonts w:hint="eastAsia"/>
          <w:color w:val="000000" w:themeColor="text1"/>
        </w:rPr>
        <w:t>乡旅文创产品</w:t>
      </w:r>
      <w:proofErr w:type="gramEnd"/>
      <w:r w:rsidRPr="00827577">
        <w:rPr>
          <w:rFonts w:hint="eastAsia"/>
          <w:color w:val="000000" w:themeColor="text1"/>
        </w:rPr>
        <w:t>的销售和设计，为旅游项目的建设大胆提出个人建议，积极挖掘乡村旅游红利。为共同打造特色乡村旅游，实现乡村振兴目标提供个人力量。</w:t>
      </w:r>
    </w:p>
    <w:p w14:paraId="3C660DD6" w14:textId="77777777" w:rsidR="00827577" w:rsidRPr="00827577" w:rsidRDefault="00827577" w:rsidP="007A60C2">
      <w:pPr>
        <w:ind w:firstLine="420"/>
        <w:rPr>
          <w:color w:val="000000" w:themeColor="text1"/>
        </w:rPr>
      </w:pPr>
    </w:p>
    <w:p w14:paraId="40B2846A" w14:textId="322D8DA8" w:rsidR="007A60C2" w:rsidRDefault="007A60C2" w:rsidP="007A60C2">
      <w:pPr>
        <w:ind w:firstLine="420"/>
        <w:rPr>
          <w:color w:val="000000" w:themeColor="text1"/>
        </w:rPr>
      </w:pPr>
      <w:r w:rsidRPr="00827577">
        <w:rPr>
          <w:rFonts w:hint="eastAsia"/>
          <w:color w:val="000000" w:themeColor="text1"/>
        </w:rPr>
        <w:t>（</w:t>
      </w:r>
      <w:r w:rsidRPr="00827577">
        <w:rPr>
          <w:rFonts w:hint="eastAsia"/>
          <w:color w:val="000000" w:themeColor="text1"/>
        </w:rPr>
        <w:t>2</w:t>
      </w:r>
      <w:r w:rsidRPr="00827577">
        <w:rPr>
          <w:rFonts w:hint="eastAsia"/>
          <w:color w:val="000000" w:themeColor="text1"/>
        </w:rPr>
        <w:t>）增强自身技能，应对乡村变革</w:t>
      </w:r>
    </w:p>
    <w:p w14:paraId="18A02161" w14:textId="77777777" w:rsidR="00827577" w:rsidRPr="00827577" w:rsidRDefault="00827577" w:rsidP="007A60C2">
      <w:pPr>
        <w:ind w:firstLine="420"/>
        <w:rPr>
          <w:color w:val="000000" w:themeColor="text1"/>
        </w:rPr>
      </w:pPr>
    </w:p>
    <w:p w14:paraId="1B8EB06D" w14:textId="77777777" w:rsidR="007A60C2" w:rsidRPr="00827577" w:rsidRDefault="007A60C2" w:rsidP="007A60C2">
      <w:pPr>
        <w:ind w:firstLine="420"/>
        <w:rPr>
          <w:color w:val="000000" w:themeColor="text1"/>
        </w:rPr>
      </w:pPr>
      <w:r w:rsidRPr="00827577">
        <w:rPr>
          <w:rFonts w:hint="eastAsia"/>
          <w:color w:val="000000" w:themeColor="text1"/>
        </w:rPr>
        <w:t>在乡村振兴时期，应意识到乡村旅游是乡村转型时期的重要机遇，</w:t>
      </w:r>
      <w:proofErr w:type="gramStart"/>
      <w:r w:rsidRPr="00827577">
        <w:rPr>
          <w:rFonts w:hint="eastAsia"/>
          <w:color w:val="000000" w:themeColor="text1"/>
        </w:rPr>
        <w:t>且乡旅市场</w:t>
      </w:r>
      <w:proofErr w:type="gramEnd"/>
      <w:r w:rsidRPr="00827577">
        <w:rPr>
          <w:rFonts w:hint="eastAsia"/>
          <w:color w:val="000000" w:themeColor="text1"/>
        </w:rPr>
        <w:t>存在大量红利。要主动学习了解新事物和提高自身技能，以应对乡村转型带来的冲击，并投身到乡村</w:t>
      </w:r>
      <w:r w:rsidRPr="00827577">
        <w:rPr>
          <w:rFonts w:hint="eastAsia"/>
          <w:color w:val="000000" w:themeColor="text1"/>
        </w:rPr>
        <w:lastRenderedPageBreak/>
        <w:t>旅游发展中来，从而把握时代机遇，实现个人价值。成为乡村旅游发展的中流砥柱，共同为乡村振兴贡献个人力量。</w:t>
      </w:r>
    </w:p>
    <w:p w14:paraId="4C12F7E0" w14:textId="77777777" w:rsidR="00916273" w:rsidRDefault="00A03A9C" w:rsidP="00A03A9C">
      <w:pPr>
        <w:pStyle w:val="1"/>
        <w:ind w:firstLine="562"/>
      </w:pPr>
      <w:r>
        <w:rPr>
          <w:rFonts w:hint="eastAsia"/>
        </w:rPr>
        <w:t>九</w:t>
      </w:r>
      <w:r w:rsidR="00916273">
        <w:rPr>
          <w:rFonts w:hint="eastAsia"/>
        </w:rPr>
        <w:t>、研究心得</w:t>
      </w:r>
    </w:p>
    <w:p w14:paraId="0EBC21A6" w14:textId="77777777" w:rsidR="007B0D72" w:rsidRPr="007B0D72" w:rsidRDefault="007B0D72" w:rsidP="00B342F2">
      <w:pPr>
        <w:ind w:firstLine="420"/>
      </w:pPr>
      <w:r w:rsidRPr="007B0D72">
        <w:rPr>
          <w:rFonts w:hint="eastAsia"/>
        </w:rPr>
        <w:t>在项目研究过程中不断有新问题出现。在解决问题的途中项目也逐渐完善。我们对本项目的理解也更加深刻，对项目的构建也更加完备。在此过程中我们所学到的东西也十分宝贵：团队合作能力，论文、计划书撰写能力，解决问题的能力等不断提升。但与此同时，我们也总结了一部分经验教训：</w:t>
      </w:r>
    </w:p>
    <w:p w14:paraId="6263858A" w14:textId="6F78E05E" w:rsidR="007B0D72" w:rsidRPr="007B0D72" w:rsidRDefault="00961489" w:rsidP="00B342F2">
      <w:pPr>
        <w:ind w:firstLine="420"/>
      </w:pPr>
      <w:r>
        <w:rPr>
          <w:rFonts w:hint="eastAsia"/>
        </w:rPr>
        <w:t>（一）</w:t>
      </w:r>
      <w:r w:rsidR="007B0D72" w:rsidRPr="007B0D72">
        <w:rPr>
          <w:rFonts w:hint="eastAsia"/>
        </w:rPr>
        <w:t>研究初期应多翻阅相关资料论文，更完善地构建项目框架。在项目进行的过程中，总会出现各种各样我们未曾设想到的问题，因此，研究团队不得不翻阅资料以寻求解决。项目进行速度减慢，效率被拉低。因此，在项目框架设计时就应该设定好会遇到的各种问题并针对性地提出解决措施。</w:t>
      </w:r>
    </w:p>
    <w:p w14:paraId="1F06EDBB" w14:textId="2DBC24CF" w:rsidR="007B0D72" w:rsidRPr="007B0D72" w:rsidRDefault="00961489" w:rsidP="00B342F2">
      <w:pPr>
        <w:ind w:firstLine="420"/>
      </w:pPr>
      <w:r>
        <w:rPr>
          <w:rFonts w:hint="eastAsia"/>
        </w:rPr>
        <w:t>（二）</w:t>
      </w:r>
      <w:r w:rsidR="007B0D72" w:rsidRPr="007B0D72">
        <w:rPr>
          <w:rFonts w:hint="eastAsia"/>
        </w:rPr>
        <w:t>以研究目标及研究内容为中心。在项目研究中期团队会因为对研究目标不够明确或新问题的解决而跑题，对于项目后续进展没有任何作用。时间被浪费，效率降低。后来团队又重新梳理了研究主线及研究目标，并以此为中心，大大减少了无用功的存在。</w:t>
      </w:r>
    </w:p>
    <w:p w14:paraId="515C5117" w14:textId="6B84C0D2" w:rsidR="00916273" w:rsidRPr="00961489" w:rsidRDefault="00961489" w:rsidP="00B342F2">
      <w:pPr>
        <w:ind w:firstLine="420"/>
      </w:pPr>
      <w:r>
        <w:rPr>
          <w:rFonts w:hint="eastAsia"/>
        </w:rPr>
        <w:t>（三）</w:t>
      </w:r>
      <w:r w:rsidR="007B0D72" w:rsidRPr="007B0D72">
        <w:rPr>
          <w:rFonts w:hint="eastAsia"/>
        </w:rPr>
        <w:t>实际和研究结合，拒绝“纸上谈兵”。在中期本团队寻找落地试点。经过考察，仍旧会出现一些新问题，与团队设想场景不太一致。在中期又进行了项目改善以期望对项目开展，对乡村振兴有积极、实际的意义。及时调整，最终形成了最合理的项目内容。</w:t>
      </w:r>
    </w:p>
    <w:p w14:paraId="3C02CA6E" w14:textId="77777777" w:rsidR="00D554CB" w:rsidRDefault="00D554CB" w:rsidP="00D554CB">
      <w:pPr>
        <w:pStyle w:val="1"/>
        <w:spacing w:before="156"/>
        <w:ind w:firstLineChars="0" w:firstLine="0"/>
      </w:pPr>
      <w:bookmarkStart w:id="113" w:name="_Toc27593"/>
      <w:r>
        <w:rPr>
          <w:rFonts w:hint="eastAsia"/>
        </w:rPr>
        <w:t>附录</w:t>
      </w:r>
      <w:proofErr w:type="gramStart"/>
      <w:r>
        <w:rPr>
          <w:rFonts w:hint="eastAsia"/>
        </w:rPr>
        <w:t>一</w:t>
      </w:r>
      <w:proofErr w:type="gramEnd"/>
      <w:r>
        <w:rPr>
          <w:rFonts w:hint="eastAsia"/>
        </w:rPr>
        <w:t xml:space="preserve"> </w:t>
      </w:r>
      <w:r>
        <w:rPr>
          <w:rFonts w:hint="eastAsia"/>
        </w:rPr>
        <w:t>基于游客视角的调查问卷</w:t>
      </w:r>
      <w:bookmarkEnd w:id="113"/>
    </w:p>
    <w:p w14:paraId="521CA90A" w14:textId="77777777" w:rsidR="00D554CB" w:rsidRDefault="00D554CB" w:rsidP="00D554CB">
      <w:pPr>
        <w:pStyle w:val="Title-temp"/>
        <w:spacing w:beforeLines="0" w:before="120"/>
        <w:ind w:leftChars="0" w:left="0" w:right="210" w:firstLineChars="400" w:firstLine="960"/>
      </w:pPr>
      <w:r>
        <w:rPr>
          <w:rFonts w:hint="eastAsia"/>
        </w:rPr>
        <w:t>基于河南省游客视角下乡村旅游发展的调查问卷</w:t>
      </w:r>
    </w:p>
    <w:p w14:paraId="308DBE9F" w14:textId="77777777" w:rsidR="00D554CB" w:rsidRDefault="00D554CB" w:rsidP="00D554CB">
      <w:pPr>
        <w:pStyle w:val="question-temp"/>
        <w:spacing w:before="156"/>
        <w:rPr>
          <w:rFonts w:ascii="宋体" w:eastAsia="宋体" w:hAnsi="宋体"/>
          <w:sz w:val="21"/>
          <w:szCs w:val="21"/>
        </w:rPr>
      </w:pPr>
      <w:r>
        <w:rPr>
          <w:rFonts w:ascii="宋体" w:eastAsia="宋体" w:hAnsi="宋体" w:hint="eastAsia"/>
          <w:sz w:val="21"/>
          <w:szCs w:val="21"/>
        </w:rPr>
        <w:t>您好！我们是某大学的学生，正在进行乡村旅游的研究调查，想邀请您用几分钟时间帮忙填写这份问卷。此次问卷实行匿名制，所有数据只用于统计分析帮助完善乡村旅游的发展，不会泄露您的个人信息，请您放心填写。题目选项无对错之分，请您按照实际状况进行填答，真诚感谢您的支持与帮助！</w:t>
      </w:r>
    </w:p>
    <w:p w14:paraId="48D6B95F" w14:textId="77777777" w:rsidR="00D554CB" w:rsidRDefault="00D554CB" w:rsidP="00D554CB">
      <w:pPr>
        <w:pStyle w:val="question-temp"/>
        <w:spacing w:before="156"/>
        <w:ind w:firstLineChars="0" w:firstLine="0"/>
        <w:rPr>
          <w:rFonts w:ascii="宋体" w:eastAsia="宋体" w:hAnsi="宋体"/>
          <w:sz w:val="21"/>
          <w:szCs w:val="21"/>
        </w:rPr>
      </w:pPr>
      <w:r>
        <w:rPr>
          <w:rFonts w:ascii="宋体" w:eastAsia="宋体" w:hAnsi="宋体" w:hint="eastAsia"/>
          <w:sz w:val="21"/>
          <w:szCs w:val="21"/>
        </w:rPr>
        <w:t>1.您是否在河南省内进行过乡村旅游？ 【单选题】</w:t>
      </w:r>
    </w:p>
    <w:p w14:paraId="709242A8" w14:textId="77777777" w:rsidR="00D554CB" w:rsidRDefault="00D554CB" w:rsidP="00D554CB">
      <w:pPr>
        <w:spacing w:before="156"/>
        <w:ind w:firstLineChars="0" w:firstLine="0"/>
        <w:rPr>
          <w:rFonts w:ascii="宋体" w:eastAsia="宋体" w:hAnsi="宋体"/>
          <w:szCs w:val="21"/>
        </w:rPr>
      </w:pPr>
      <w:r>
        <w:rPr>
          <w:rFonts w:ascii="宋体" w:hAnsi="宋体" w:hint="eastAsia"/>
          <w:szCs w:val="21"/>
        </w:rPr>
        <w:t>○ 是              ○ 否</w:t>
      </w:r>
    </w:p>
    <w:p w14:paraId="36141C5F" w14:textId="77777777" w:rsidR="00D554CB" w:rsidRDefault="00D554CB" w:rsidP="00D554CB">
      <w:pPr>
        <w:pStyle w:val="question-temp"/>
        <w:spacing w:before="156"/>
        <w:ind w:firstLineChars="0" w:firstLine="0"/>
        <w:rPr>
          <w:rFonts w:ascii="宋体" w:eastAsia="宋体" w:hAnsi="宋体"/>
          <w:sz w:val="21"/>
          <w:szCs w:val="21"/>
        </w:rPr>
      </w:pPr>
      <w:r>
        <w:rPr>
          <w:rFonts w:ascii="宋体" w:eastAsia="宋体" w:hAnsi="宋体" w:hint="eastAsia"/>
          <w:sz w:val="21"/>
          <w:szCs w:val="21"/>
        </w:rPr>
        <w:t>2.在河南省内，您去过哪进行乡村旅游？ 【单选题】</w:t>
      </w:r>
    </w:p>
    <w:p w14:paraId="3C912D5F" w14:textId="77777777" w:rsidR="00D554CB" w:rsidRDefault="00D554CB" w:rsidP="00D554CB">
      <w:pPr>
        <w:spacing w:before="156"/>
        <w:ind w:firstLineChars="0" w:firstLine="0"/>
        <w:rPr>
          <w:rFonts w:ascii="宋体" w:eastAsia="宋体" w:hAnsi="宋体"/>
          <w:szCs w:val="21"/>
        </w:rPr>
      </w:pPr>
      <w:r>
        <w:rPr>
          <w:rFonts w:ascii="宋体" w:hAnsi="宋体" w:hint="eastAsia"/>
          <w:szCs w:val="21"/>
        </w:rPr>
        <w:t xml:space="preserve">○ 都市郊区                 ○ 景区周缘（风景区周围的乡村） </w:t>
      </w:r>
    </w:p>
    <w:p w14:paraId="28866C95" w14:textId="77777777" w:rsidR="00D554CB" w:rsidRDefault="00D554CB" w:rsidP="00D554CB">
      <w:pPr>
        <w:spacing w:before="156"/>
        <w:ind w:firstLineChars="0" w:firstLine="0"/>
        <w:rPr>
          <w:rFonts w:ascii="宋体" w:hAnsi="宋体"/>
          <w:szCs w:val="21"/>
        </w:rPr>
      </w:pPr>
      <w:r>
        <w:rPr>
          <w:rFonts w:ascii="宋体" w:hAnsi="宋体" w:hint="eastAsia"/>
          <w:szCs w:val="21"/>
        </w:rPr>
        <w:t>○ 特色村寨（ 有特色建筑群和淳朴的民风民俗）</w:t>
      </w:r>
    </w:p>
    <w:p w14:paraId="48004627" w14:textId="77777777" w:rsidR="00D554CB" w:rsidRDefault="00D554CB" w:rsidP="00D554CB">
      <w:pPr>
        <w:pStyle w:val="question-temp"/>
        <w:spacing w:before="156"/>
        <w:ind w:firstLineChars="0" w:firstLine="0"/>
        <w:rPr>
          <w:rFonts w:ascii="宋体" w:eastAsia="宋体" w:hAnsi="宋体"/>
          <w:sz w:val="21"/>
          <w:szCs w:val="21"/>
        </w:rPr>
      </w:pPr>
      <w:r>
        <w:rPr>
          <w:rFonts w:ascii="宋体" w:eastAsia="宋体" w:hAnsi="宋体" w:hint="eastAsia"/>
          <w:sz w:val="21"/>
          <w:szCs w:val="21"/>
        </w:rPr>
        <w:t>3.什么吸引您去河南省进行乡村旅游？ 【多选题】</w:t>
      </w:r>
    </w:p>
    <w:p w14:paraId="4D901E95" w14:textId="77777777" w:rsidR="00D554CB" w:rsidRDefault="00D554CB" w:rsidP="00D554CB">
      <w:pPr>
        <w:spacing w:before="156"/>
        <w:ind w:firstLineChars="0" w:firstLine="0"/>
        <w:rPr>
          <w:rFonts w:ascii="宋体" w:eastAsia="宋体" w:hAnsi="宋体"/>
          <w:szCs w:val="21"/>
        </w:rPr>
      </w:pPr>
      <w:r>
        <w:rPr>
          <w:rFonts w:ascii="宋体" w:hAnsi="宋体" w:hint="eastAsia"/>
          <w:szCs w:val="21"/>
        </w:rPr>
        <w:t xml:space="preserve">□ 自然风光     □ 游玩项目      □ 农家乐       □ 历史古迹     </w:t>
      </w:r>
    </w:p>
    <w:p w14:paraId="2CF220DB" w14:textId="77777777" w:rsidR="00D554CB" w:rsidRDefault="00D554CB" w:rsidP="00D554CB">
      <w:pPr>
        <w:spacing w:before="156"/>
        <w:ind w:firstLineChars="0" w:firstLine="0"/>
        <w:rPr>
          <w:rFonts w:ascii="宋体" w:hAnsi="宋体"/>
          <w:szCs w:val="21"/>
        </w:rPr>
      </w:pPr>
      <w:r>
        <w:rPr>
          <w:rFonts w:ascii="宋体" w:hAnsi="宋体" w:hint="eastAsia"/>
          <w:szCs w:val="21"/>
        </w:rPr>
        <w:t xml:space="preserve">□ </w:t>
      </w:r>
      <w:proofErr w:type="gramStart"/>
      <w:r>
        <w:rPr>
          <w:rFonts w:ascii="宋体" w:hAnsi="宋体" w:hint="eastAsia"/>
          <w:szCs w:val="21"/>
        </w:rPr>
        <w:t>网红打卡</w:t>
      </w:r>
      <w:proofErr w:type="gramEnd"/>
      <w:r>
        <w:rPr>
          <w:rFonts w:ascii="宋体" w:hAnsi="宋体" w:hint="eastAsia"/>
          <w:szCs w:val="21"/>
        </w:rPr>
        <w:t>地   □ 民俗活动       □ 其他</w:t>
      </w:r>
    </w:p>
    <w:p w14:paraId="5FE34C85" w14:textId="77777777" w:rsidR="00D554CB" w:rsidRDefault="00D554CB" w:rsidP="00D554CB">
      <w:pPr>
        <w:spacing w:before="156"/>
        <w:ind w:firstLineChars="0" w:firstLine="0"/>
        <w:rPr>
          <w:rFonts w:ascii="宋体" w:hAnsi="宋体"/>
          <w:szCs w:val="21"/>
        </w:rPr>
      </w:pPr>
      <w:r>
        <w:rPr>
          <w:rFonts w:ascii="宋体" w:hAnsi="宋体" w:hint="eastAsia"/>
          <w:szCs w:val="21"/>
        </w:rPr>
        <w:t>4.您进行乡村旅游的结伴方式是？ 【单选题】</w:t>
      </w:r>
    </w:p>
    <w:p w14:paraId="2DFB77CA" w14:textId="77777777" w:rsidR="00D554CB" w:rsidRDefault="00D554CB" w:rsidP="00D554CB">
      <w:pPr>
        <w:spacing w:before="156"/>
        <w:ind w:firstLineChars="0" w:firstLine="0"/>
        <w:rPr>
          <w:rFonts w:ascii="宋体" w:hAnsi="宋体"/>
          <w:szCs w:val="21"/>
        </w:rPr>
      </w:pPr>
      <w:r>
        <w:rPr>
          <w:rFonts w:ascii="宋体" w:hAnsi="宋体" w:hint="eastAsia"/>
          <w:szCs w:val="21"/>
        </w:rPr>
        <w:t>○ 与家人一起       ○ 与同事/同学/朋友一起      ○ 与恋人一起       ○ 个人</w:t>
      </w:r>
    </w:p>
    <w:p w14:paraId="232F4252" w14:textId="77777777" w:rsidR="00D554CB" w:rsidRDefault="00D554CB" w:rsidP="00D554CB">
      <w:pPr>
        <w:pStyle w:val="question-temp"/>
        <w:spacing w:before="156"/>
        <w:ind w:firstLineChars="0" w:firstLine="0"/>
        <w:rPr>
          <w:rFonts w:ascii="宋体" w:eastAsia="宋体" w:hAnsi="宋体"/>
          <w:sz w:val="21"/>
          <w:szCs w:val="21"/>
        </w:rPr>
      </w:pPr>
      <w:r>
        <w:rPr>
          <w:rFonts w:ascii="宋体" w:eastAsia="宋体" w:hAnsi="宋体" w:hint="eastAsia"/>
          <w:sz w:val="21"/>
          <w:szCs w:val="21"/>
        </w:rPr>
        <w:lastRenderedPageBreak/>
        <w:t>5.您参与河南省乡村旅游的主要目的是？ 【多选题】</w:t>
      </w:r>
    </w:p>
    <w:p w14:paraId="671017A2" w14:textId="77777777" w:rsidR="00D554CB" w:rsidRDefault="00D554CB" w:rsidP="00D554CB">
      <w:pPr>
        <w:spacing w:before="156"/>
        <w:ind w:firstLineChars="0" w:firstLine="0"/>
        <w:rPr>
          <w:rFonts w:ascii="宋体" w:eastAsia="宋体" w:hAnsi="宋体"/>
          <w:szCs w:val="21"/>
        </w:rPr>
      </w:pPr>
      <w:r>
        <w:rPr>
          <w:rFonts w:ascii="宋体" w:hAnsi="宋体" w:hint="eastAsia"/>
          <w:szCs w:val="21"/>
        </w:rPr>
        <w:t>□ 身心放松          □ 体验乡村文化      □ 增进家庭感情</w:t>
      </w:r>
    </w:p>
    <w:p w14:paraId="6F678581" w14:textId="77777777" w:rsidR="00D554CB" w:rsidRDefault="00D554CB" w:rsidP="00D554CB">
      <w:pPr>
        <w:spacing w:before="156"/>
        <w:ind w:firstLineChars="0" w:firstLine="0"/>
        <w:rPr>
          <w:rFonts w:ascii="宋体" w:hAnsi="宋体"/>
          <w:szCs w:val="21"/>
        </w:rPr>
      </w:pPr>
      <w:r>
        <w:rPr>
          <w:rFonts w:ascii="宋体" w:hAnsi="宋体" w:hint="eastAsia"/>
          <w:szCs w:val="21"/>
        </w:rPr>
        <w:t>□ 欣赏田园风光      □ 购物             □ 团建         □ 其他</w:t>
      </w:r>
    </w:p>
    <w:p w14:paraId="71799607" w14:textId="77777777" w:rsidR="00D554CB" w:rsidRDefault="00D554CB" w:rsidP="00D554CB">
      <w:pPr>
        <w:pStyle w:val="question-temp"/>
        <w:spacing w:before="156"/>
        <w:ind w:firstLineChars="0" w:firstLine="0"/>
        <w:rPr>
          <w:rFonts w:ascii="宋体" w:eastAsia="宋体" w:hAnsi="宋体"/>
          <w:sz w:val="21"/>
          <w:szCs w:val="21"/>
        </w:rPr>
      </w:pPr>
      <w:r>
        <w:rPr>
          <w:rFonts w:ascii="宋体" w:eastAsia="宋体" w:hAnsi="宋体" w:hint="eastAsia"/>
          <w:sz w:val="21"/>
          <w:szCs w:val="21"/>
        </w:rPr>
        <w:t>6.在乡村旅游中，您在哪些方面进行消费？ 【多选题】</w:t>
      </w:r>
    </w:p>
    <w:p w14:paraId="607D8799" w14:textId="77777777" w:rsidR="00D554CB" w:rsidRDefault="00D554CB" w:rsidP="00D554CB">
      <w:pPr>
        <w:spacing w:before="156"/>
        <w:ind w:firstLineChars="0" w:firstLine="0"/>
        <w:rPr>
          <w:rFonts w:ascii="宋体" w:eastAsia="宋体" w:hAnsi="宋体"/>
          <w:szCs w:val="21"/>
        </w:rPr>
      </w:pPr>
      <w:r>
        <w:rPr>
          <w:rFonts w:ascii="宋体" w:hAnsi="宋体" w:hint="eastAsia"/>
          <w:szCs w:val="21"/>
        </w:rPr>
        <w:t>□ 利用科技产品体验文化          □ 特色产品（农产品、工艺品等）的购买</w:t>
      </w:r>
    </w:p>
    <w:p w14:paraId="4AC7D891" w14:textId="77777777" w:rsidR="00D554CB" w:rsidRDefault="00D554CB" w:rsidP="00D554CB">
      <w:pPr>
        <w:spacing w:before="156"/>
        <w:ind w:firstLineChars="0" w:firstLine="0"/>
        <w:rPr>
          <w:rFonts w:ascii="宋体" w:hAnsi="宋体"/>
          <w:szCs w:val="21"/>
        </w:rPr>
      </w:pPr>
      <w:r>
        <w:rPr>
          <w:rFonts w:ascii="宋体" w:hAnsi="宋体" w:hint="eastAsia"/>
          <w:szCs w:val="21"/>
        </w:rPr>
        <w:t>□ 农家乐       □ 民俗活动        □ 农业体验      □ 民宿     □ 其他</w:t>
      </w:r>
    </w:p>
    <w:p w14:paraId="6FCC004D" w14:textId="77777777" w:rsidR="00D554CB" w:rsidRDefault="00D554CB" w:rsidP="00D554CB">
      <w:pPr>
        <w:pStyle w:val="question-temp"/>
        <w:spacing w:before="156"/>
        <w:ind w:firstLineChars="0" w:firstLine="0"/>
        <w:rPr>
          <w:rFonts w:ascii="宋体" w:eastAsia="宋体" w:hAnsi="宋体"/>
          <w:sz w:val="21"/>
          <w:szCs w:val="21"/>
        </w:rPr>
      </w:pPr>
      <w:r>
        <w:rPr>
          <w:rFonts w:ascii="宋体" w:eastAsia="宋体" w:hAnsi="宋体" w:hint="eastAsia"/>
          <w:sz w:val="21"/>
          <w:szCs w:val="21"/>
        </w:rPr>
        <w:t>7.在最近的一次乡村旅游中，</w:t>
      </w:r>
      <w:proofErr w:type="gramStart"/>
      <w:r>
        <w:rPr>
          <w:rFonts w:ascii="宋体" w:eastAsia="宋体" w:hAnsi="宋体" w:hint="eastAsia"/>
          <w:sz w:val="21"/>
          <w:szCs w:val="21"/>
        </w:rPr>
        <w:t>您用于</w:t>
      </w:r>
      <w:proofErr w:type="gramEnd"/>
      <w:r>
        <w:rPr>
          <w:rFonts w:ascii="宋体" w:eastAsia="宋体" w:hAnsi="宋体" w:hint="eastAsia"/>
          <w:sz w:val="21"/>
          <w:szCs w:val="21"/>
        </w:rPr>
        <w:t>旅游的花销是多少？ 【单选题】</w:t>
      </w:r>
    </w:p>
    <w:p w14:paraId="00346AB6" w14:textId="77777777" w:rsidR="00D554CB" w:rsidRDefault="00D554CB" w:rsidP="00D554CB">
      <w:pPr>
        <w:spacing w:before="156"/>
        <w:ind w:firstLineChars="0" w:firstLine="0"/>
        <w:rPr>
          <w:rFonts w:ascii="宋体" w:eastAsia="宋体" w:hAnsi="宋体"/>
          <w:szCs w:val="21"/>
        </w:rPr>
      </w:pPr>
      <w:r>
        <w:rPr>
          <w:rFonts w:ascii="宋体" w:hAnsi="宋体" w:hint="eastAsia"/>
          <w:szCs w:val="21"/>
        </w:rPr>
        <w:t>○ 300元以下           ○ 300元至600元         ○ 600至900元</w:t>
      </w:r>
    </w:p>
    <w:p w14:paraId="75EE6869" w14:textId="77777777" w:rsidR="00D554CB" w:rsidRDefault="00D554CB" w:rsidP="00D554CB">
      <w:pPr>
        <w:spacing w:before="156"/>
        <w:ind w:firstLineChars="0" w:firstLine="0"/>
        <w:rPr>
          <w:rFonts w:ascii="宋体" w:hAnsi="宋体"/>
          <w:szCs w:val="21"/>
        </w:rPr>
      </w:pPr>
      <w:r>
        <w:rPr>
          <w:rFonts w:ascii="宋体" w:hAnsi="宋体" w:hint="eastAsia"/>
          <w:szCs w:val="21"/>
        </w:rPr>
        <w:t>○ 900至1200元        ○ 1200元以上</w:t>
      </w:r>
    </w:p>
    <w:p w14:paraId="56286900" w14:textId="77777777" w:rsidR="00D554CB" w:rsidRDefault="00D554CB" w:rsidP="00D554CB">
      <w:pPr>
        <w:pStyle w:val="question-temp"/>
        <w:spacing w:before="156"/>
        <w:ind w:firstLineChars="0" w:firstLine="0"/>
        <w:rPr>
          <w:rFonts w:ascii="宋体" w:eastAsia="宋体" w:hAnsi="宋体"/>
          <w:sz w:val="21"/>
          <w:szCs w:val="21"/>
        </w:rPr>
      </w:pPr>
      <w:r>
        <w:rPr>
          <w:rFonts w:ascii="宋体" w:eastAsia="宋体" w:hAnsi="宋体" w:hint="eastAsia"/>
          <w:sz w:val="21"/>
          <w:szCs w:val="21"/>
        </w:rPr>
        <w:t>8.您主要是通过什么途径获得乡村旅游的信息？ 【多选题】</w:t>
      </w:r>
    </w:p>
    <w:p w14:paraId="6750F998" w14:textId="77777777" w:rsidR="00D554CB" w:rsidRDefault="00D554CB" w:rsidP="00D554CB">
      <w:pPr>
        <w:spacing w:before="156"/>
        <w:ind w:firstLineChars="0" w:firstLine="0"/>
        <w:rPr>
          <w:rFonts w:ascii="宋体" w:eastAsia="宋体" w:hAnsi="宋体"/>
          <w:szCs w:val="21"/>
        </w:rPr>
      </w:pPr>
      <w:r>
        <w:rPr>
          <w:rFonts w:ascii="宋体" w:hAnsi="宋体" w:hint="eastAsia"/>
          <w:szCs w:val="21"/>
        </w:rPr>
        <w:t xml:space="preserve"> □ 亲朋好友    □ 抖音、快手等短视频平台      □ 微信、百度等软件的搜索        □ 电视广告          □ 报纸杂志            □ 旅行社         □ 其他</w:t>
      </w:r>
    </w:p>
    <w:p w14:paraId="288418D5" w14:textId="77777777" w:rsidR="00D554CB" w:rsidRDefault="00D554CB" w:rsidP="00D554CB">
      <w:pPr>
        <w:spacing w:before="156"/>
        <w:ind w:firstLineChars="0" w:firstLine="0"/>
        <w:rPr>
          <w:rFonts w:ascii="宋体" w:hAnsi="宋体"/>
          <w:szCs w:val="21"/>
        </w:rPr>
      </w:pPr>
      <w:r>
        <w:rPr>
          <w:rFonts w:ascii="宋体" w:hAnsi="宋体" w:hint="eastAsia"/>
          <w:szCs w:val="21"/>
        </w:rPr>
        <w:t>9.下面是关于河南省乡村旅游体验的观点，请您根据自己的赞同程度，对下面观点进行评分（1表示非常不赞同，2表示不赞同，3表示不太赞同，4表示赞同，5表示非常赞同） 【打分题】 (请填1-5数字打分)</w:t>
      </w:r>
    </w:p>
    <w:tbl>
      <w:tblPr>
        <w:tblStyle w:val="aa"/>
        <w:tblpPr w:leftFromText="180" w:rightFromText="180" w:vertAnchor="text" w:horzAnchor="page" w:tblpX="1990" w:tblpY="311"/>
        <w:tblOverlap w:val="never"/>
        <w:tblW w:w="0" w:type="auto"/>
        <w:tblInd w:w="0" w:type="dxa"/>
        <w:tblLook w:val="04A0" w:firstRow="1" w:lastRow="0" w:firstColumn="1" w:lastColumn="0" w:noHBand="0" w:noVBand="1"/>
      </w:tblPr>
      <w:tblGrid>
        <w:gridCol w:w="872"/>
        <w:gridCol w:w="4000"/>
        <w:gridCol w:w="730"/>
        <w:gridCol w:w="730"/>
        <w:gridCol w:w="730"/>
        <w:gridCol w:w="730"/>
        <w:gridCol w:w="730"/>
      </w:tblGrid>
      <w:tr w:rsidR="00D554CB" w14:paraId="7FAF3A56" w14:textId="77777777" w:rsidTr="00D554CB">
        <w:trPr>
          <w:trHeight w:val="260"/>
        </w:trPr>
        <w:tc>
          <w:tcPr>
            <w:tcW w:w="884" w:type="dxa"/>
            <w:vMerge w:val="restart"/>
            <w:tcBorders>
              <w:top w:val="single" w:sz="4" w:space="0" w:color="auto"/>
              <w:left w:val="single" w:sz="4" w:space="0" w:color="auto"/>
              <w:bottom w:val="single" w:sz="4" w:space="0" w:color="auto"/>
              <w:right w:val="single" w:sz="4" w:space="0" w:color="auto"/>
            </w:tcBorders>
            <w:noWrap/>
            <w:hideMark/>
          </w:tcPr>
          <w:p w14:paraId="6EB96A55"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序号</w:t>
            </w:r>
          </w:p>
        </w:tc>
        <w:tc>
          <w:tcPr>
            <w:tcW w:w="4077" w:type="dxa"/>
            <w:vMerge w:val="restart"/>
            <w:tcBorders>
              <w:top w:val="single" w:sz="4" w:space="0" w:color="auto"/>
              <w:left w:val="single" w:sz="4" w:space="0" w:color="auto"/>
              <w:bottom w:val="single" w:sz="4" w:space="0" w:color="auto"/>
              <w:right w:val="single" w:sz="4" w:space="0" w:color="auto"/>
            </w:tcBorders>
            <w:noWrap/>
            <w:hideMark/>
          </w:tcPr>
          <w:p w14:paraId="5A313F9B"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项目内容</w:t>
            </w:r>
          </w:p>
        </w:tc>
        <w:tc>
          <w:tcPr>
            <w:tcW w:w="2877" w:type="dxa"/>
            <w:gridSpan w:val="5"/>
            <w:tcBorders>
              <w:top w:val="single" w:sz="4" w:space="0" w:color="auto"/>
              <w:left w:val="single" w:sz="4" w:space="0" w:color="auto"/>
              <w:bottom w:val="single" w:sz="4" w:space="0" w:color="auto"/>
              <w:right w:val="single" w:sz="4" w:space="0" w:color="auto"/>
            </w:tcBorders>
            <w:noWrap/>
            <w:hideMark/>
          </w:tcPr>
          <w:p w14:paraId="2E61F98C"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满意程度</w:t>
            </w:r>
          </w:p>
        </w:tc>
      </w:tr>
      <w:tr w:rsidR="00D554CB" w14:paraId="5C708077" w14:textId="77777777" w:rsidTr="00D554CB">
        <w:trPr>
          <w:trHeight w:val="2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5DE437" w14:textId="77777777" w:rsidR="00D554CB" w:rsidRDefault="00D554CB">
            <w:pPr>
              <w:widowControl/>
              <w:spacing w:line="240" w:lineRule="auto"/>
              <w:ind w:left="210" w:right="210" w:firstLineChars="0" w:firstLine="0"/>
              <w:jc w:val="left"/>
              <w:rPr>
                <w:rFonts w:ascii="宋体" w:eastAsia="宋体" w:hAnsi="宋体" w:cstheme="minorBidi"/>
                <w:color w:val="404040"/>
                <w:kern w:val="2"/>
                <w:sz w:val="21"/>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08C5E8" w14:textId="77777777" w:rsidR="00D554CB" w:rsidRDefault="00D554CB">
            <w:pPr>
              <w:widowControl/>
              <w:spacing w:line="240" w:lineRule="auto"/>
              <w:ind w:left="210" w:right="210" w:firstLineChars="0" w:firstLine="0"/>
              <w:jc w:val="left"/>
              <w:rPr>
                <w:rFonts w:ascii="宋体" w:eastAsia="宋体" w:hAnsi="宋体" w:cstheme="minorBidi"/>
                <w:color w:val="404040"/>
                <w:kern w:val="2"/>
                <w:sz w:val="21"/>
                <w:szCs w:val="21"/>
              </w:rPr>
            </w:pPr>
          </w:p>
        </w:tc>
        <w:tc>
          <w:tcPr>
            <w:tcW w:w="2877" w:type="dxa"/>
            <w:gridSpan w:val="5"/>
            <w:tcBorders>
              <w:top w:val="single" w:sz="4" w:space="0" w:color="auto"/>
              <w:left w:val="single" w:sz="4" w:space="0" w:color="auto"/>
              <w:bottom w:val="single" w:sz="4" w:space="0" w:color="auto"/>
              <w:right w:val="single" w:sz="4" w:space="0" w:color="auto"/>
            </w:tcBorders>
            <w:noWrap/>
            <w:hideMark/>
          </w:tcPr>
          <w:p w14:paraId="449D2A67"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非常不满意→非常满意</w:t>
            </w:r>
          </w:p>
        </w:tc>
      </w:tr>
      <w:tr w:rsidR="00D554CB" w14:paraId="29A40D71" w14:textId="77777777" w:rsidTr="00D554CB">
        <w:trPr>
          <w:trHeight w:val="260"/>
        </w:trPr>
        <w:tc>
          <w:tcPr>
            <w:tcW w:w="7838" w:type="dxa"/>
            <w:gridSpan w:val="7"/>
            <w:tcBorders>
              <w:top w:val="single" w:sz="4" w:space="0" w:color="auto"/>
              <w:left w:val="single" w:sz="4" w:space="0" w:color="auto"/>
              <w:bottom w:val="single" w:sz="4" w:space="0" w:color="auto"/>
              <w:right w:val="single" w:sz="4" w:space="0" w:color="auto"/>
            </w:tcBorders>
            <w:noWrap/>
            <w:hideMark/>
          </w:tcPr>
          <w:p w14:paraId="62FD4745" w14:textId="77777777" w:rsidR="00D554CB" w:rsidRDefault="00D554CB">
            <w:pPr>
              <w:pStyle w:val="option-temp"/>
              <w:spacing w:before="156"/>
              <w:ind w:left="210" w:right="210"/>
              <w:jc w:val="center"/>
              <w:rPr>
                <w:rFonts w:ascii="宋体" w:eastAsia="宋体" w:hAnsi="宋体" w:cstheme="minorBidi"/>
                <w:color w:val="000000"/>
                <w:sz w:val="21"/>
                <w:szCs w:val="21"/>
              </w:rPr>
            </w:pPr>
            <w:r>
              <w:rPr>
                <w:rFonts w:ascii="宋体" w:eastAsia="宋体" w:hAnsi="宋体" w:cstheme="minorBidi" w:hint="eastAsia"/>
                <w:color w:val="000000"/>
                <w:sz w:val="21"/>
                <w:szCs w:val="21"/>
              </w:rPr>
              <w:t>物质满意度</w:t>
            </w:r>
          </w:p>
        </w:tc>
      </w:tr>
      <w:tr w:rsidR="00D554CB" w14:paraId="6B49FE05" w14:textId="77777777" w:rsidTr="00D554CB">
        <w:trPr>
          <w:trHeight w:val="510"/>
        </w:trPr>
        <w:tc>
          <w:tcPr>
            <w:tcW w:w="884" w:type="dxa"/>
            <w:tcBorders>
              <w:top w:val="single" w:sz="4" w:space="0" w:color="auto"/>
              <w:left w:val="single" w:sz="4" w:space="0" w:color="auto"/>
              <w:bottom w:val="single" w:sz="4" w:space="0" w:color="auto"/>
              <w:right w:val="single" w:sz="4" w:space="0" w:color="auto"/>
            </w:tcBorders>
            <w:noWrap/>
            <w:hideMark/>
          </w:tcPr>
          <w:p w14:paraId="15A466B2"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1</w:t>
            </w:r>
          </w:p>
        </w:tc>
        <w:tc>
          <w:tcPr>
            <w:tcW w:w="4077" w:type="dxa"/>
            <w:tcBorders>
              <w:top w:val="single" w:sz="4" w:space="0" w:color="auto"/>
              <w:left w:val="single" w:sz="4" w:space="0" w:color="auto"/>
              <w:bottom w:val="single" w:sz="4" w:space="0" w:color="auto"/>
              <w:right w:val="single" w:sz="4" w:space="0" w:color="auto"/>
            </w:tcBorders>
            <w:noWrap/>
            <w:hideMark/>
          </w:tcPr>
          <w:p w14:paraId="5F046872"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我感觉农家饭的价格普遍很高</w:t>
            </w:r>
          </w:p>
        </w:tc>
        <w:tc>
          <w:tcPr>
            <w:tcW w:w="574" w:type="dxa"/>
            <w:tcBorders>
              <w:top w:val="single" w:sz="4" w:space="0" w:color="auto"/>
              <w:left w:val="single" w:sz="4" w:space="0" w:color="auto"/>
              <w:bottom w:val="single" w:sz="4" w:space="0" w:color="auto"/>
              <w:right w:val="single" w:sz="4" w:space="0" w:color="auto"/>
            </w:tcBorders>
            <w:noWrap/>
            <w:hideMark/>
          </w:tcPr>
          <w:p w14:paraId="4727B694"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1</w:t>
            </w:r>
          </w:p>
        </w:tc>
        <w:tc>
          <w:tcPr>
            <w:tcW w:w="574" w:type="dxa"/>
            <w:tcBorders>
              <w:top w:val="single" w:sz="4" w:space="0" w:color="auto"/>
              <w:left w:val="single" w:sz="4" w:space="0" w:color="auto"/>
              <w:bottom w:val="single" w:sz="4" w:space="0" w:color="auto"/>
              <w:right w:val="single" w:sz="4" w:space="0" w:color="auto"/>
            </w:tcBorders>
            <w:noWrap/>
            <w:hideMark/>
          </w:tcPr>
          <w:p w14:paraId="59942B73"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2</w:t>
            </w:r>
          </w:p>
        </w:tc>
        <w:tc>
          <w:tcPr>
            <w:tcW w:w="575" w:type="dxa"/>
            <w:tcBorders>
              <w:top w:val="single" w:sz="4" w:space="0" w:color="auto"/>
              <w:left w:val="single" w:sz="4" w:space="0" w:color="auto"/>
              <w:bottom w:val="single" w:sz="4" w:space="0" w:color="auto"/>
              <w:right w:val="single" w:sz="4" w:space="0" w:color="auto"/>
            </w:tcBorders>
            <w:noWrap/>
            <w:hideMark/>
          </w:tcPr>
          <w:p w14:paraId="2453B2E5"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3</w:t>
            </w:r>
          </w:p>
        </w:tc>
        <w:tc>
          <w:tcPr>
            <w:tcW w:w="575" w:type="dxa"/>
            <w:tcBorders>
              <w:top w:val="single" w:sz="4" w:space="0" w:color="auto"/>
              <w:left w:val="single" w:sz="4" w:space="0" w:color="auto"/>
              <w:bottom w:val="single" w:sz="4" w:space="0" w:color="auto"/>
              <w:right w:val="single" w:sz="4" w:space="0" w:color="auto"/>
            </w:tcBorders>
            <w:noWrap/>
            <w:hideMark/>
          </w:tcPr>
          <w:p w14:paraId="3A02C60C"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4</w:t>
            </w:r>
          </w:p>
        </w:tc>
        <w:tc>
          <w:tcPr>
            <w:tcW w:w="579" w:type="dxa"/>
            <w:tcBorders>
              <w:top w:val="single" w:sz="4" w:space="0" w:color="auto"/>
              <w:left w:val="single" w:sz="4" w:space="0" w:color="auto"/>
              <w:bottom w:val="single" w:sz="4" w:space="0" w:color="auto"/>
              <w:right w:val="single" w:sz="4" w:space="0" w:color="auto"/>
            </w:tcBorders>
            <w:noWrap/>
            <w:hideMark/>
          </w:tcPr>
          <w:p w14:paraId="17747F72"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5</w:t>
            </w:r>
          </w:p>
        </w:tc>
      </w:tr>
      <w:tr w:rsidR="00D554CB" w14:paraId="6CA5B9E3" w14:textId="77777777" w:rsidTr="00D554CB">
        <w:trPr>
          <w:trHeight w:val="260"/>
        </w:trPr>
        <w:tc>
          <w:tcPr>
            <w:tcW w:w="884" w:type="dxa"/>
            <w:tcBorders>
              <w:top w:val="single" w:sz="4" w:space="0" w:color="auto"/>
              <w:left w:val="single" w:sz="4" w:space="0" w:color="auto"/>
              <w:bottom w:val="single" w:sz="4" w:space="0" w:color="auto"/>
              <w:right w:val="single" w:sz="4" w:space="0" w:color="auto"/>
            </w:tcBorders>
            <w:noWrap/>
            <w:hideMark/>
          </w:tcPr>
          <w:p w14:paraId="10A2FC35"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2</w:t>
            </w:r>
          </w:p>
        </w:tc>
        <w:tc>
          <w:tcPr>
            <w:tcW w:w="4077" w:type="dxa"/>
            <w:tcBorders>
              <w:top w:val="single" w:sz="4" w:space="0" w:color="auto"/>
              <w:left w:val="single" w:sz="4" w:space="0" w:color="auto"/>
              <w:bottom w:val="single" w:sz="4" w:space="0" w:color="auto"/>
              <w:right w:val="single" w:sz="4" w:space="0" w:color="auto"/>
            </w:tcBorders>
            <w:noWrap/>
            <w:hideMark/>
          </w:tcPr>
          <w:p w14:paraId="57B2306E"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我认为乡村的娱乐项目很吸引人</w:t>
            </w:r>
          </w:p>
        </w:tc>
        <w:tc>
          <w:tcPr>
            <w:tcW w:w="574" w:type="dxa"/>
            <w:tcBorders>
              <w:top w:val="single" w:sz="4" w:space="0" w:color="auto"/>
              <w:left w:val="single" w:sz="4" w:space="0" w:color="auto"/>
              <w:bottom w:val="single" w:sz="4" w:space="0" w:color="auto"/>
              <w:right w:val="single" w:sz="4" w:space="0" w:color="auto"/>
            </w:tcBorders>
            <w:noWrap/>
            <w:hideMark/>
          </w:tcPr>
          <w:p w14:paraId="69F8C81F"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1</w:t>
            </w:r>
          </w:p>
        </w:tc>
        <w:tc>
          <w:tcPr>
            <w:tcW w:w="574" w:type="dxa"/>
            <w:tcBorders>
              <w:top w:val="single" w:sz="4" w:space="0" w:color="auto"/>
              <w:left w:val="single" w:sz="4" w:space="0" w:color="auto"/>
              <w:bottom w:val="single" w:sz="4" w:space="0" w:color="auto"/>
              <w:right w:val="single" w:sz="4" w:space="0" w:color="auto"/>
            </w:tcBorders>
            <w:noWrap/>
            <w:hideMark/>
          </w:tcPr>
          <w:p w14:paraId="08223724"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2</w:t>
            </w:r>
          </w:p>
        </w:tc>
        <w:tc>
          <w:tcPr>
            <w:tcW w:w="575" w:type="dxa"/>
            <w:tcBorders>
              <w:top w:val="single" w:sz="4" w:space="0" w:color="auto"/>
              <w:left w:val="single" w:sz="4" w:space="0" w:color="auto"/>
              <w:bottom w:val="single" w:sz="4" w:space="0" w:color="auto"/>
              <w:right w:val="single" w:sz="4" w:space="0" w:color="auto"/>
            </w:tcBorders>
            <w:noWrap/>
            <w:hideMark/>
          </w:tcPr>
          <w:p w14:paraId="23AA0672"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3</w:t>
            </w:r>
          </w:p>
        </w:tc>
        <w:tc>
          <w:tcPr>
            <w:tcW w:w="575" w:type="dxa"/>
            <w:tcBorders>
              <w:top w:val="single" w:sz="4" w:space="0" w:color="auto"/>
              <w:left w:val="single" w:sz="4" w:space="0" w:color="auto"/>
              <w:bottom w:val="single" w:sz="4" w:space="0" w:color="auto"/>
              <w:right w:val="single" w:sz="4" w:space="0" w:color="auto"/>
            </w:tcBorders>
            <w:noWrap/>
            <w:hideMark/>
          </w:tcPr>
          <w:p w14:paraId="4CC5F6E4"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4</w:t>
            </w:r>
          </w:p>
        </w:tc>
        <w:tc>
          <w:tcPr>
            <w:tcW w:w="579" w:type="dxa"/>
            <w:tcBorders>
              <w:top w:val="single" w:sz="4" w:space="0" w:color="auto"/>
              <w:left w:val="single" w:sz="4" w:space="0" w:color="auto"/>
              <w:bottom w:val="single" w:sz="4" w:space="0" w:color="auto"/>
              <w:right w:val="single" w:sz="4" w:space="0" w:color="auto"/>
            </w:tcBorders>
            <w:noWrap/>
            <w:hideMark/>
          </w:tcPr>
          <w:p w14:paraId="619D5A80"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5</w:t>
            </w:r>
          </w:p>
        </w:tc>
      </w:tr>
      <w:tr w:rsidR="00D554CB" w14:paraId="568FFA5A" w14:textId="77777777" w:rsidTr="00D554CB">
        <w:trPr>
          <w:trHeight w:val="260"/>
        </w:trPr>
        <w:tc>
          <w:tcPr>
            <w:tcW w:w="884" w:type="dxa"/>
            <w:tcBorders>
              <w:top w:val="single" w:sz="4" w:space="0" w:color="auto"/>
              <w:left w:val="single" w:sz="4" w:space="0" w:color="auto"/>
              <w:bottom w:val="single" w:sz="4" w:space="0" w:color="auto"/>
              <w:right w:val="single" w:sz="4" w:space="0" w:color="auto"/>
            </w:tcBorders>
            <w:noWrap/>
            <w:hideMark/>
          </w:tcPr>
          <w:p w14:paraId="2CD92E0E"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3</w:t>
            </w:r>
          </w:p>
        </w:tc>
        <w:tc>
          <w:tcPr>
            <w:tcW w:w="4077" w:type="dxa"/>
            <w:tcBorders>
              <w:top w:val="single" w:sz="4" w:space="0" w:color="auto"/>
              <w:left w:val="single" w:sz="4" w:space="0" w:color="auto"/>
              <w:bottom w:val="single" w:sz="4" w:space="0" w:color="auto"/>
              <w:right w:val="single" w:sz="4" w:space="0" w:color="auto"/>
            </w:tcBorders>
            <w:noWrap/>
            <w:hideMark/>
          </w:tcPr>
          <w:p w14:paraId="22C89AD7"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我对乡村旅游的住宿环境很满意</w:t>
            </w:r>
          </w:p>
        </w:tc>
        <w:tc>
          <w:tcPr>
            <w:tcW w:w="574" w:type="dxa"/>
            <w:tcBorders>
              <w:top w:val="single" w:sz="4" w:space="0" w:color="auto"/>
              <w:left w:val="single" w:sz="4" w:space="0" w:color="auto"/>
              <w:bottom w:val="single" w:sz="4" w:space="0" w:color="auto"/>
              <w:right w:val="single" w:sz="4" w:space="0" w:color="auto"/>
            </w:tcBorders>
            <w:noWrap/>
            <w:hideMark/>
          </w:tcPr>
          <w:p w14:paraId="04E8F616"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1</w:t>
            </w:r>
          </w:p>
        </w:tc>
        <w:tc>
          <w:tcPr>
            <w:tcW w:w="574" w:type="dxa"/>
            <w:tcBorders>
              <w:top w:val="single" w:sz="4" w:space="0" w:color="auto"/>
              <w:left w:val="single" w:sz="4" w:space="0" w:color="auto"/>
              <w:bottom w:val="single" w:sz="4" w:space="0" w:color="auto"/>
              <w:right w:val="single" w:sz="4" w:space="0" w:color="auto"/>
            </w:tcBorders>
            <w:noWrap/>
            <w:hideMark/>
          </w:tcPr>
          <w:p w14:paraId="78356482"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2</w:t>
            </w:r>
          </w:p>
        </w:tc>
        <w:tc>
          <w:tcPr>
            <w:tcW w:w="575" w:type="dxa"/>
            <w:tcBorders>
              <w:top w:val="single" w:sz="4" w:space="0" w:color="auto"/>
              <w:left w:val="single" w:sz="4" w:space="0" w:color="auto"/>
              <w:bottom w:val="single" w:sz="4" w:space="0" w:color="auto"/>
              <w:right w:val="single" w:sz="4" w:space="0" w:color="auto"/>
            </w:tcBorders>
            <w:noWrap/>
            <w:hideMark/>
          </w:tcPr>
          <w:p w14:paraId="335DCA1C"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3</w:t>
            </w:r>
          </w:p>
        </w:tc>
        <w:tc>
          <w:tcPr>
            <w:tcW w:w="575" w:type="dxa"/>
            <w:tcBorders>
              <w:top w:val="single" w:sz="4" w:space="0" w:color="auto"/>
              <w:left w:val="single" w:sz="4" w:space="0" w:color="auto"/>
              <w:bottom w:val="single" w:sz="4" w:space="0" w:color="auto"/>
              <w:right w:val="single" w:sz="4" w:space="0" w:color="auto"/>
            </w:tcBorders>
            <w:noWrap/>
            <w:hideMark/>
          </w:tcPr>
          <w:p w14:paraId="301F69D1"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4</w:t>
            </w:r>
          </w:p>
        </w:tc>
        <w:tc>
          <w:tcPr>
            <w:tcW w:w="579" w:type="dxa"/>
            <w:tcBorders>
              <w:top w:val="single" w:sz="4" w:space="0" w:color="auto"/>
              <w:left w:val="single" w:sz="4" w:space="0" w:color="auto"/>
              <w:bottom w:val="single" w:sz="4" w:space="0" w:color="auto"/>
              <w:right w:val="single" w:sz="4" w:space="0" w:color="auto"/>
            </w:tcBorders>
            <w:noWrap/>
            <w:hideMark/>
          </w:tcPr>
          <w:p w14:paraId="402B4201"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5</w:t>
            </w:r>
          </w:p>
        </w:tc>
      </w:tr>
      <w:tr w:rsidR="00D554CB" w14:paraId="25F1377C" w14:textId="77777777" w:rsidTr="00D554CB">
        <w:trPr>
          <w:trHeight w:val="260"/>
        </w:trPr>
        <w:tc>
          <w:tcPr>
            <w:tcW w:w="7838" w:type="dxa"/>
            <w:gridSpan w:val="7"/>
            <w:tcBorders>
              <w:top w:val="single" w:sz="4" w:space="0" w:color="auto"/>
              <w:left w:val="single" w:sz="4" w:space="0" w:color="auto"/>
              <w:bottom w:val="single" w:sz="4" w:space="0" w:color="auto"/>
              <w:right w:val="single" w:sz="4" w:space="0" w:color="auto"/>
            </w:tcBorders>
            <w:noWrap/>
            <w:hideMark/>
          </w:tcPr>
          <w:p w14:paraId="6C842E4D" w14:textId="77777777" w:rsidR="00D554CB" w:rsidRDefault="00D554CB">
            <w:pPr>
              <w:pStyle w:val="option-temp"/>
              <w:spacing w:before="156"/>
              <w:ind w:left="210" w:right="210"/>
              <w:jc w:val="center"/>
              <w:rPr>
                <w:rFonts w:ascii="宋体" w:eastAsia="宋体" w:hAnsi="宋体" w:cstheme="minorBidi"/>
                <w:color w:val="000000"/>
                <w:sz w:val="21"/>
                <w:szCs w:val="21"/>
              </w:rPr>
            </w:pPr>
            <w:r>
              <w:rPr>
                <w:rFonts w:ascii="宋体" w:eastAsia="宋体" w:hAnsi="宋体" w:cstheme="minorBidi" w:hint="eastAsia"/>
                <w:color w:val="000000"/>
                <w:sz w:val="21"/>
                <w:szCs w:val="21"/>
              </w:rPr>
              <w:t>精神满意度</w:t>
            </w:r>
          </w:p>
        </w:tc>
      </w:tr>
      <w:tr w:rsidR="00D554CB" w14:paraId="5E41512F" w14:textId="77777777" w:rsidTr="00D554CB">
        <w:trPr>
          <w:trHeight w:val="260"/>
        </w:trPr>
        <w:tc>
          <w:tcPr>
            <w:tcW w:w="884" w:type="dxa"/>
            <w:tcBorders>
              <w:top w:val="single" w:sz="4" w:space="0" w:color="auto"/>
              <w:left w:val="single" w:sz="4" w:space="0" w:color="auto"/>
              <w:bottom w:val="single" w:sz="4" w:space="0" w:color="auto"/>
              <w:right w:val="single" w:sz="4" w:space="0" w:color="auto"/>
            </w:tcBorders>
            <w:noWrap/>
            <w:hideMark/>
          </w:tcPr>
          <w:p w14:paraId="31EA5F19"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4</w:t>
            </w:r>
          </w:p>
        </w:tc>
        <w:tc>
          <w:tcPr>
            <w:tcW w:w="4077" w:type="dxa"/>
            <w:tcBorders>
              <w:top w:val="single" w:sz="4" w:space="0" w:color="auto"/>
              <w:left w:val="single" w:sz="4" w:space="0" w:color="auto"/>
              <w:bottom w:val="single" w:sz="4" w:space="0" w:color="auto"/>
              <w:right w:val="single" w:sz="4" w:space="0" w:color="auto"/>
            </w:tcBorders>
            <w:noWrap/>
            <w:hideMark/>
          </w:tcPr>
          <w:p w14:paraId="074F0DC3"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我认为我旅游过的乡村交通便捷</w:t>
            </w:r>
          </w:p>
        </w:tc>
        <w:tc>
          <w:tcPr>
            <w:tcW w:w="574" w:type="dxa"/>
            <w:tcBorders>
              <w:top w:val="single" w:sz="4" w:space="0" w:color="auto"/>
              <w:left w:val="single" w:sz="4" w:space="0" w:color="auto"/>
              <w:bottom w:val="single" w:sz="4" w:space="0" w:color="auto"/>
              <w:right w:val="single" w:sz="4" w:space="0" w:color="auto"/>
            </w:tcBorders>
            <w:noWrap/>
            <w:hideMark/>
          </w:tcPr>
          <w:p w14:paraId="7ECFB6D8"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1</w:t>
            </w:r>
          </w:p>
        </w:tc>
        <w:tc>
          <w:tcPr>
            <w:tcW w:w="574" w:type="dxa"/>
            <w:tcBorders>
              <w:top w:val="single" w:sz="4" w:space="0" w:color="auto"/>
              <w:left w:val="single" w:sz="4" w:space="0" w:color="auto"/>
              <w:bottom w:val="single" w:sz="4" w:space="0" w:color="auto"/>
              <w:right w:val="single" w:sz="4" w:space="0" w:color="auto"/>
            </w:tcBorders>
            <w:noWrap/>
            <w:hideMark/>
          </w:tcPr>
          <w:p w14:paraId="01A687D7"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2</w:t>
            </w:r>
          </w:p>
        </w:tc>
        <w:tc>
          <w:tcPr>
            <w:tcW w:w="575" w:type="dxa"/>
            <w:tcBorders>
              <w:top w:val="single" w:sz="4" w:space="0" w:color="auto"/>
              <w:left w:val="single" w:sz="4" w:space="0" w:color="auto"/>
              <w:bottom w:val="single" w:sz="4" w:space="0" w:color="auto"/>
              <w:right w:val="single" w:sz="4" w:space="0" w:color="auto"/>
            </w:tcBorders>
            <w:noWrap/>
            <w:hideMark/>
          </w:tcPr>
          <w:p w14:paraId="6CB5F0E2"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3</w:t>
            </w:r>
          </w:p>
        </w:tc>
        <w:tc>
          <w:tcPr>
            <w:tcW w:w="575" w:type="dxa"/>
            <w:tcBorders>
              <w:top w:val="single" w:sz="4" w:space="0" w:color="auto"/>
              <w:left w:val="single" w:sz="4" w:space="0" w:color="auto"/>
              <w:bottom w:val="single" w:sz="4" w:space="0" w:color="auto"/>
              <w:right w:val="single" w:sz="4" w:space="0" w:color="auto"/>
            </w:tcBorders>
            <w:noWrap/>
            <w:hideMark/>
          </w:tcPr>
          <w:p w14:paraId="1AE70DA2"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4</w:t>
            </w:r>
          </w:p>
        </w:tc>
        <w:tc>
          <w:tcPr>
            <w:tcW w:w="579" w:type="dxa"/>
            <w:tcBorders>
              <w:top w:val="single" w:sz="4" w:space="0" w:color="auto"/>
              <w:left w:val="single" w:sz="4" w:space="0" w:color="auto"/>
              <w:bottom w:val="single" w:sz="4" w:space="0" w:color="auto"/>
              <w:right w:val="single" w:sz="4" w:space="0" w:color="auto"/>
            </w:tcBorders>
            <w:noWrap/>
            <w:hideMark/>
          </w:tcPr>
          <w:p w14:paraId="2D02C4B6"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5</w:t>
            </w:r>
          </w:p>
        </w:tc>
      </w:tr>
      <w:tr w:rsidR="00D554CB" w14:paraId="304FB365" w14:textId="77777777" w:rsidTr="00D554CB">
        <w:trPr>
          <w:trHeight w:val="260"/>
        </w:trPr>
        <w:tc>
          <w:tcPr>
            <w:tcW w:w="884" w:type="dxa"/>
            <w:tcBorders>
              <w:top w:val="single" w:sz="4" w:space="0" w:color="auto"/>
              <w:left w:val="single" w:sz="4" w:space="0" w:color="auto"/>
              <w:bottom w:val="single" w:sz="4" w:space="0" w:color="auto"/>
              <w:right w:val="single" w:sz="4" w:space="0" w:color="auto"/>
            </w:tcBorders>
            <w:noWrap/>
            <w:hideMark/>
          </w:tcPr>
          <w:p w14:paraId="0AD45477"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5</w:t>
            </w:r>
          </w:p>
        </w:tc>
        <w:tc>
          <w:tcPr>
            <w:tcW w:w="4077" w:type="dxa"/>
            <w:tcBorders>
              <w:top w:val="single" w:sz="4" w:space="0" w:color="auto"/>
              <w:left w:val="single" w:sz="4" w:space="0" w:color="auto"/>
              <w:bottom w:val="single" w:sz="4" w:space="0" w:color="auto"/>
              <w:right w:val="single" w:sz="4" w:space="0" w:color="auto"/>
            </w:tcBorders>
            <w:noWrap/>
            <w:hideMark/>
          </w:tcPr>
          <w:p w14:paraId="0EB90B49"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我对特色产品的购买体验很好</w:t>
            </w:r>
          </w:p>
        </w:tc>
        <w:tc>
          <w:tcPr>
            <w:tcW w:w="574" w:type="dxa"/>
            <w:tcBorders>
              <w:top w:val="single" w:sz="4" w:space="0" w:color="auto"/>
              <w:left w:val="single" w:sz="4" w:space="0" w:color="auto"/>
              <w:bottom w:val="single" w:sz="4" w:space="0" w:color="auto"/>
              <w:right w:val="single" w:sz="4" w:space="0" w:color="auto"/>
            </w:tcBorders>
            <w:noWrap/>
            <w:hideMark/>
          </w:tcPr>
          <w:p w14:paraId="6BF2AFE1"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1</w:t>
            </w:r>
          </w:p>
        </w:tc>
        <w:tc>
          <w:tcPr>
            <w:tcW w:w="574" w:type="dxa"/>
            <w:tcBorders>
              <w:top w:val="single" w:sz="4" w:space="0" w:color="auto"/>
              <w:left w:val="single" w:sz="4" w:space="0" w:color="auto"/>
              <w:bottom w:val="single" w:sz="4" w:space="0" w:color="auto"/>
              <w:right w:val="single" w:sz="4" w:space="0" w:color="auto"/>
            </w:tcBorders>
            <w:noWrap/>
            <w:hideMark/>
          </w:tcPr>
          <w:p w14:paraId="58524C10"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2</w:t>
            </w:r>
          </w:p>
        </w:tc>
        <w:tc>
          <w:tcPr>
            <w:tcW w:w="575" w:type="dxa"/>
            <w:tcBorders>
              <w:top w:val="single" w:sz="4" w:space="0" w:color="auto"/>
              <w:left w:val="single" w:sz="4" w:space="0" w:color="auto"/>
              <w:bottom w:val="single" w:sz="4" w:space="0" w:color="auto"/>
              <w:right w:val="single" w:sz="4" w:space="0" w:color="auto"/>
            </w:tcBorders>
            <w:noWrap/>
            <w:hideMark/>
          </w:tcPr>
          <w:p w14:paraId="683CEF6E"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3</w:t>
            </w:r>
          </w:p>
        </w:tc>
        <w:tc>
          <w:tcPr>
            <w:tcW w:w="575" w:type="dxa"/>
            <w:tcBorders>
              <w:top w:val="single" w:sz="4" w:space="0" w:color="auto"/>
              <w:left w:val="single" w:sz="4" w:space="0" w:color="auto"/>
              <w:bottom w:val="single" w:sz="4" w:space="0" w:color="auto"/>
              <w:right w:val="single" w:sz="4" w:space="0" w:color="auto"/>
            </w:tcBorders>
            <w:noWrap/>
            <w:hideMark/>
          </w:tcPr>
          <w:p w14:paraId="04BA4534"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4</w:t>
            </w:r>
          </w:p>
        </w:tc>
        <w:tc>
          <w:tcPr>
            <w:tcW w:w="579" w:type="dxa"/>
            <w:tcBorders>
              <w:top w:val="single" w:sz="4" w:space="0" w:color="auto"/>
              <w:left w:val="single" w:sz="4" w:space="0" w:color="auto"/>
              <w:bottom w:val="single" w:sz="4" w:space="0" w:color="auto"/>
              <w:right w:val="single" w:sz="4" w:space="0" w:color="auto"/>
            </w:tcBorders>
            <w:noWrap/>
            <w:hideMark/>
          </w:tcPr>
          <w:p w14:paraId="78FD8120"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5</w:t>
            </w:r>
          </w:p>
        </w:tc>
      </w:tr>
      <w:tr w:rsidR="00D554CB" w14:paraId="6A2F10A2" w14:textId="77777777" w:rsidTr="00D554CB">
        <w:trPr>
          <w:trHeight w:val="260"/>
        </w:trPr>
        <w:tc>
          <w:tcPr>
            <w:tcW w:w="884" w:type="dxa"/>
            <w:tcBorders>
              <w:top w:val="single" w:sz="4" w:space="0" w:color="auto"/>
              <w:left w:val="single" w:sz="4" w:space="0" w:color="auto"/>
              <w:bottom w:val="single" w:sz="4" w:space="0" w:color="auto"/>
              <w:right w:val="single" w:sz="4" w:space="0" w:color="auto"/>
            </w:tcBorders>
            <w:noWrap/>
            <w:hideMark/>
          </w:tcPr>
          <w:p w14:paraId="7CA1EC73"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6</w:t>
            </w:r>
          </w:p>
        </w:tc>
        <w:tc>
          <w:tcPr>
            <w:tcW w:w="4077" w:type="dxa"/>
            <w:tcBorders>
              <w:top w:val="single" w:sz="4" w:space="0" w:color="auto"/>
              <w:left w:val="single" w:sz="4" w:space="0" w:color="auto"/>
              <w:bottom w:val="single" w:sz="4" w:space="0" w:color="auto"/>
              <w:right w:val="single" w:sz="4" w:space="0" w:color="auto"/>
            </w:tcBorders>
            <w:noWrap/>
            <w:hideMark/>
          </w:tcPr>
          <w:p w14:paraId="6AF8F1E8"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我和家人之间相处时间增加</w:t>
            </w:r>
          </w:p>
        </w:tc>
        <w:tc>
          <w:tcPr>
            <w:tcW w:w="574" w:type="dxa"/>
            <w:tcBorders>
              <w:top w:val="single" w:sz="4" w:space="0" w:color="auto"/>
              <w:left w:val="single" w:sz="4" w:space="0" w:color="auto"/>
              <w:bottom w:val="single" w:sz="4" w:space="0" w:color="auto"/>
              <w:right w:val="single" w:sz="4" w:space="0" w:color="auto"/>
            </w:tcBorders>
            <w:noWrap/>
            <w:hideMark/>
          </w:tcPr>
          <w:p w14:paraId="6B65547A"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1</w:t>
            </w:r>
          </w:p>
        </w:tc>
        <w:tc>
          <w:tcPr>
            <w:tcW w:w="574" w:type="dxa"/>
            <w:tcBorders>
              <w:top w:val="single" w:sz="4" w:space="0" w:color="auto"/>
              <w:left w:val="single" w:sz="4" w:space="0" w:color="auto"/>
              <w:bottom w:val="single" w:sz="4" w:space="0" w:color="auto"/>
              <w:right w:val="single" w:sz="4" w:space="0" w:color="auto"/>
            </w:tcBorders>
            <w:noWrap/>
            <w:hideMark/>
          </w:tcPr>
          <w:p w14:paraId="2966CE9F"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2</w:t>
            </w:r>
          </w:p>
        </w:tc>
        <w:tc>
          <w:tcPr>
            <w:tcW w:w="575" w:type="dxa"/>
            <w:tcBorders>
              <w:top w:val="single" w:sz="4" w:space="0" w:color="auto"/>
              <w:left w:val="single" w:sz="4" w:space="0" w:color="auto"/>
              <w:bottom w:val="single" w:sz="4" w:space="0" w:color="auto"/>
              <w:right w:val="single" w:sz="4" w:space="0" w:color="auto"/>
            </w:tcBorders>
            <w:noWrap/>
            <w:hideMark/>
          </w:tcPr>
          <w:p w14:paraId="68117ECE"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3</w:t>
            </w:r>
          </w:p>
        </w:tc>
        <w:tc>
          <w:tcPr>
            <w:tcW w:w="575" w:type="dxa"/>
            <w:tcBorders>
              <w:top w:val="single" w:sz="4" w:space="0" w:color="auto"/>
              <w:left w:val="single" w:sz="4" w:space="0" w:color="auto"/>
              <w:bottom w:val="single" w:sz="4" w:space="0" w:color="auto"/>
              <w:right w:val="single" w:sz="4" w:space="0" w:color="auto"/>
            </w:tcBorders>
            <w:noWrap/>
            <w:hideMark/>
          </w:tcPr>
          <w:p w14:paraId="023A84E6"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4</w:t>
            </w:r>
          </w:p>
        </w:tc>
        <w:tc>
          <w:tcPr>
            <w:tcW w:w="579" w:type="dxa"/>
            <w:tcBorders>
              <w:top w:val="single" w:sz="4" w:space="0" w:color="auto"/>
              <w:left w:val="single" w:sz="4" w:space="0" w:color="auto"/>
              <w:bottom w:val="single" w:sz="4" w:space="0" w:color="auto"/>
              <w:right w:val="single" w:sz="4" w:space="0" w:color="auto"/>
            </w:tcBorders>
            <w:noWrap/>
            <w:hideMark/>
          </w:tcPr>
          <w:p w14:paraId="1A0919CA"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5</w:t>
            </w:r>
          </w:p>
        </w:tc>
      </w:tr>
      <w:tr w:rsidR="00D554CB" w14:paraId="4496857A" w14:textId="77777777" w:rsidTr="00D554CB">
        <w:trPr>
          <w:trHeight w:val="510"/>
        </w:trPr>
        <w:tc>
          <w:tcPr>
            <w:tcW w:w="884" w:type="dxa"/>
            <w:tcBorders>
              <w:top w:val="single" w:sz="4" w:space="0" w:color="auto"/>
              <w:left w:val="single" w:sz="4" w:space="0" w:color="auto"/>
              <w:bottom w:val="single" w:sz="4" w:space="0" w:color="auto"/>
              <w:right w:val="single" w:sz="4" w:space="0" w:color="auto"/>
            </w:tcBorders>
            <w:noWrap/>
            <w:hideMark/>
          </w:tcPr>
          <w:p w14:paraId="2A9DF4D0"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7</w:t>
            </w:r>
          </w:p>
        </w:tc>
        <w:tc>
          <w:tcPr>
            <w:tcW w:w="4077" w:type="dxa"/>
            <w:tcBorders>
              <w:top w:val="single" w:sz="4" w:space="0" w:color="auto"/>
              <w:left w:val="single" w:sz="4" w:space="0" w:color="auto"/>
              <w:bottom w:val="single" w:sz="4" w:space="0" w:color="auto"/>
              <w:right w:val="single" w:sz="4" w:space="0" w:color="auto"/>
            </w:tcBorders>
            <w:noWrap/>
            <w:hideMark/>
          </w:tcPr>
          <w:p w14:paraId="08C5A0DD"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我认为自然景观使人身心愉悦</w:t>
            </w:r>
          </w:p>
        </w:tc>
        <w:tc>
          <w:tcPr>
            <w:tcW w:w="574" w:type="dxa"/>
            <w:tcBorders>
              <w:top w:val="single" w:sz="4" w:space="0" w:color="auto"/>
              <w:left w:val="single" w:sz="4" w:space="0" w:color="auto"/>
              <w:bottom w:val="single" w:sz="4" w:space="0" w:color="auto"/>
              <w:right w:val="single" w:sz="4" w:space="0" w:color="auto"/>
            </w:tcBorders>
            <w:noWrap/>
            <w:hideMark/>
          </w:tcPr>
          <w:p w14:paraId="20B8F4D6"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1</w:t>
            </w:r>
          </w:p>
        </w:tc>
        <w:tc>
          <w:tcPr>
            <w:tcW w:w="574" w:type="dxa"/>
            <w:tcBorders>
              <w:top w:val="single" w:sz="4" w:space="0" w:color="auto"/>
              <w:left w:val="single" w:sz="4" w:space="0" w:color="auto"/>
              <w:bottom w:val="single" w:sz="4" w:space="0" w:color="auto"/>
              <w:right w:val="single" w:sz="4" w:space="0" w:color="auto"/>
            </w:tcBorders>
            <w:noWrap/>
            <w:hideMark/>
          </w:tcPr>
          <w:p w14:paraId="72957235"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2</w:t>
            </w:r>
          </w:p>
        </w:tc>
        <w:tc>
          <w:tcPr>
            <w:tcW w:w="575" w:type="dxa"/>
            <w:tcBorders>
              <w:top w:val="single" w:sz="4" w:space="0" w:color="auto"/>
              <w:left w:val="single" w:sz="4" w:space="0" w:color="auto"/>
              <w:bottom w:val="single" w:sz="4" w:space="0" w:color="auto"/>
              <w:right w:val="single" w:sz="4" w:space="0" w:color="auto"/>
            </w:tcBorders>
            <w:noWrap/>
            <w:hideMark/>
          </w:tcPr>
          <w:p w14:paraId="6A4B4B7F"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3</w:t>
            </w:r>
          </w:p>
        </w:tc>
        <w:tc>
          <w:tcPr>
            <w:tcW w:w="575" w:type="dxa"/>
            <w:tcBorders>
              <w:top w:val="single" w:sz="4" w:space="0" w:color="auto"/>
              <w:left w:val="single" w:sz="4" w:space="0" w:color="auto"/>
              <w:bottom w:val="single" w:sz="4" w:space="0" w:color="auto"/>
              <w:right w:val="single" w:sz="4" w:space="0" w:color="auto"/>
            </w:tcBorders>
            <w:noWrap/>
            <w:hideMark/>
          </w:tcPr>
          <w:p w14:paraId="659C24DF"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4</w:t>
            </w:r>
          </w:p>
        </w:tc>
        <w:tc>
          <w:tcPr>
            <w:tcW w:w="579" w:type="dxa"/>
            <w:tcBorders>
              <w:top w:val="single" w:sz="4" w:space="0" w:color="auto"/>
              <w:left w:val="single" w:sz="4" w:space="0" w:color="auto"/>
              <w:bottom w:val="single" w:sz="4" w:space="0" w:color="auto"/>
              <w:right w:val="single" w:sz="4" w:space="0" w:color="auto"/>
            </w:tcBorders>
            <w:noWrap/>
            <w:hideMark/>
          </w:tcPr>
          <w:p w14:paraId="323F61C5"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5</w:t>
            </w:r>
          </w:p>
        </w:tc>
      </w:tr>
      <w:tr w:rsidR="00D554CB" w14:paraId="7DD833B1" w14:textId="77777777" w:rsidTr="00D554CB">
        <w:trPr>
          <w:trHeight w:val="269"/>
        </w:trPr>
        <w:tc>
          <w:tcPr>
            <w:tcW w:w="884" w:type="dxa"/>
            <w:tcBorders>
              <w:top w:val="single" w:sz="4" w:space="0" w:color="auto"/>
              <w:left w:val="single" w:sz="4" w:space="0" w:color="auto"/>
              <w:bottom w:val="single" w:sz="4" w:space="0" w:color="auto"/>
              <w:right w:val="single" w:sz="4" w:space="0" w:color="auto"/>
            </w:tcBorders>
            <w:noWrap/>
            <w:hideMark/>
          </w:tcPr>
          <w:p w14:paraId="5D8B7B06"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8</w:t>
            </w:r>
          </w:p>
        </w:tc>
        <w:tc>
          <w:tcPr>
            <w:tcW w:w="4077" w:type="dxa"/>
            <w:tcBorders>
              <w:top w:val="single" w:sz="4" w:space="0" w:color="auto"/>
              <w:left w:val="single" w:sz="4" w:space="0" w:color="auto"/>
              <w:bottom w:val="single" w:sz="4" w:space="0" w:color="auto"/>
              <w:right w:val="single" w:sz="4" w:space="0" w:color="auto"/>
            </w:tcBorders>
            <w:noWrap/>
            <w:hideMark/>
          </w:tcPr>
          <w:p w14:paraId="4AFB8FFD"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我参与乡村旅游的意愿越来越强烈</w:t>
            </w:r>
          </w:p>
        </w:tc>
        <w:tc>
          <w:tcPr>
            <w:tcW w:w="574" w:type="dxa"/>
            <w:tcBorders>
              <w:top w:val="single" w:sz="4" w:space="0" w:color="auto"/>
              <w:left w:val="single" w:sz="4" w:space="0" w:color="auto"/>
              <w:bottom w:val="single" w:sz="4" w:space="0" w:color="auto"/>
              <w:right w:val="single" w:sz="4" w:space="0" w:color="auto"/>
            </w:tcBorders>
            <w:noWrap/>
            <w:hideMark/>
          </w:tcPr>
          <w:p w14:paraId="2FCFAB96"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1</w:t>
            </w:r>
          </w:p>
        </w:tc>
        <w:tc>
          <w:tcPr>
            <w:tcW w:w="574" w:type="dxa"/>
            <w:tcBorders>
              <w:top w:val="single" w:sz="4" w:space="0" w:color="auto"/>
              <w:left w:val="single" w:sz="4" w:space="0" w:color="auto"/>
              <w:bottom w:val="single" w:sz="4" w:space="0" w:color="auto"/>
              <w:right w:val="single" w:sz="4" w:space="0" w:color="auto"/>
            </w:tcBorders>
            <w:noWrap/>
            <w:hideMark/>
          </w:tcPr>
          <w:p w14:paraId="4CF668B1"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2</w:t>
            </w:r>
          </w:p>
        </w:tc>
        <w:tc>
          <w:tcPr>
            <w:tcW w:w="575" w:type="dxa"/>
            <w:tcBorders>
              <w:top w:val="single" w:sz="4" w:space="0" w:color="auto"/>
              <w:left w:val="single" w:sz="4" w:space="0" w:color="auto"/>
              <w:bottom w:val="single" w:sz="4" w:space="0" w:color="auto"/>
              <w:right w:val="single" w:sz="4" w:space="0" w:color="auto"/>
            </w:tcBorders>
            <w:noWrap/>
            <w:hideMark/>
          </w:tcPr>
          <w:p w14:paraId="241B27EB"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3</w:t>
            </w:r>
          </w:p>
        </w:tc>
        <w:tc>
          <w:tcPr>
            <w:tcW w:w="575" w:type="dxa"/>
            <w:tcBorders>
              <w:top w:val="single" w:sz="4" w:space="0" w:color="auto"/>
              <w:left w:val="single" w:sz="4" w:space="0" w:color="auto"/>
              <w:bottom w:val="single" w:sz="4" w:space="0" w:color="auto"/>
              <w:right w:val="single" w:sz="4" w:space="0" w:color="auto"/>
            </w:tcBorders>
            <w:noWrap/>
            <w:hideMark/>
          </w:tcPr>
          <w:p w14:paraId="40D71F23"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4</w:t>
            </w:r>
          </w:p>
        </w:tc>
        <w:tc>
          <w:tcPr>
            <w:tcW w:w="579" w:type="dxa"/>
            <w:tcBorders>
              <w:top w:val="single" w:sz="4" w:space="0" w:color="auto"/>
              <w:left w:val="single" w:sz="4" w:space="0" w:color="auto"/>
              <w:bottom w:val="single" w:sz="4" w:space="0" w:color="auto"/>
              <w:right w:val="single" w:sz="4" w:space="0" w:color="auto"/>
            </w:tcBorders>
            <w:noWrap/>
            <w:hideMark/>
          </w:tcPr>
          <w:p w14:paraId="17D26778"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5</w:t>
            </w:r>
          </w:p>
        </w:tc>
      </w:tr>
    </w:tbl>
    <w:p w14:paraId="6A4409FB" w14:textId="77777777" w:rsidR="00D554CB" w:rsidRDefault="00D554CB" w:rsidP="00D554CB">
      <w:pPr>
        <w:pStyle w:val="question-temp"/>
        <w:spacing w:before="156"/>
        <w:rPr>
          <w:rFonts w:ascii="宋体" w:eastAsia="宋体" w:hAnsi="宋体"/>
          <w:sz w:val="21"/>
          <w:szCs w:val="21"/>
        </w:rPr>
      </w:pPr>
    </w:p>
    <w:p w14:paraId="4F3FC59D" w14:textId="77777777" w:rsidR="00D554CB" w:rsidRDefault="00D554CB" w:rsidP="00D554CB">
      <w:pPr>
        <w:pStyle w:val="question-temp"/>
        <w:spacing w:before="156"/>
        <w:ind w:firstLineChars="0" w:firstLine="0"/>
        <w:rPr>
          <w:rFonts w:ascii="宋体" w:eastAsia="宋体" w:hAnsi="宋体"/>
          <w:sz w:val="21"/>
          <w:szCs w:val="21"/>
        </w:rPr>
      </w:pPr>
      <w:r>
        <w:rPr>
          <w:rFonts w:ascii="宋体" w:eastAsia="宋体" w:hAnsi="宋体" w:hint="eastAsia"/>
          <w:sz w:val="21"/>
          <w:szCs w:val="21"/>
        </w:rPr>
        <w:t>10.在进行乡村旅游时，您遇到过哪些现象影响您的旅游体验？ 【多选题】</w:t>
      </w:r>
    </w:p>
    <w:p w14:paraId="5C8CF34C" w14:textId="77777777" w:rsidR="00D554CB" w:rsidRDefault="00D554CB" w:rsidP="00D554CB">
      <w:pPr>
        <w:spacing w:before="156"/>
        <w:ind w:firstLineChars="0" w:firstLine="0"/>
        <w:rPr>
          <w:rFonts w:ascii="宋体" w:eastAsia="宋体" w:hAnsi="宋体"/>
          <w:szCs w:val="21"/>
        </w:rPr>
      </w:pPr>
      <w:r>
        <w:rPr>
          <w:rFonts w:ascii="宋体" w:hAnsi="宋体" w:hint="eastAsia"/>
          <w:szCs w:val="21"/>
        </w:rPr>
        <w:lastRenderedPageBreak/>
        <w:t>□ 同质化                   □ 文化体验形式单一             □ 服务不到位</w:t>
      </w:r>
    </w:p>
    <w:p w14:paraId="265E8D97" w14:textId="77777777" w:rsidR="00D554CB" w:rsidRDefault="00D554CB" w:rsidP="00D554CB">
      <w:pPr>
        <w:spacing w:before="156"/>
        <w:ind w:firstLineChars="0" w:firstLine="0"/>
        <w:rPr>
          <w:rFonts w:ascii="宋体" w:hAnsi="宋体"/>
          <w:szCs w:val="21"/>
        </w:rPr>
      </w:pPr>
      <w:r>
        <w:rPr>
          <w:rFonts w:ascii="宋体" w:hAnsi="宋体" w:hint="eastAsia"/>
          <w:szCs w:val="21"/>
        </w:rPr>
        <w:t xml:space="preserve">□ 宰客现象             </w:t>
      </w:r>
      <w:r>
        <w:rPr>
          <w:rFonts w:ascii="宋体" w:hAnsi="宋体"/>
          <w:szCs w:val="21"/>
        </w:rPr>
        <w:sym w:font="Wingdings 2" w:char="F0A3"/>
      </w:r>
      <w:r>
        <w:rPr>
          <w:rFonts w:ascii="宋体" w:hAnsi="宋体" w:hint="eastAsia"/>
          <w:szCs w:val="21"/>
        </w:rPr>
        <w:t xml:space="preserve"> 基础设施不完善           □ 游玩项目单一     □ 其他11.请您根据自身的体验，对下列选项中，对您不满意的三项进行排序 【排序题】 (请填1-6数字排序)</w:t>
      </w:r>
    </w:p>
    <w:p w14:paraId="146AB1AD" w14:textId="77777777" w:rsidR="00D554CB" w:rsidRDefault="00D554CB" w:rsidP="00D554CB">
      <w:pPr>
        <w:pStyle w:val="option-temp"/>
        <w:ind w:leftChars="0" w:left="0" w:right="210"/>
        <w:rPr>
          <w:rFonts w:ascii="宋体" w:eastAsia="宋体" w:hAnsi="宋体"/>
          <w:sz w:val="21"/>
          <w:szCs w:val="21"/>
        </w:rPr>
      </w:pPr>
      <w:r>
        <w:rPr>
          <w:rFonts w:ascii="宋体" w:eastAsia="宋体" w:hAnsi="宋体" w:hint="eastAsia"/>
          <w:sz w:val="21"/>
          <w:szCs w:val="21"/>
        </w:rPr>
        <w:t>___交通               ___服务            ___基础设施      ___民俗活动</w:t>
      </w:r>
    </w:p>
    <w:p w14:paraId="5C2EE8D4" w14:textId="77777777" w:rsidR="00D554CB" w:rsidRDefault="00D554CB" w:rsidP="00D554CB">
      <w:pPr>
        <w:pStyle w:val="option-temp"/>
        <w:ind w:leftChars="0" w:left="0" w:right="210"/>
        <w:rPr>
          <w:rFonts w:ascii="宋体" w:eastAsia="宋体" w:hAnsi="宋体"/>
          <w:sz w:val="21"/>
          <w:szCs w:val="21"/>
        </w:rPr>
      </w:pPr>
      <w:r>
        <w:rPr>
          <w:rFonts w:ascii="宋体" w:eastAsia="宋体" w:hAnsi="宋体" w:hint="eastAsia"/>
          <w:sz w:val="21"/>
          <w:szCs w:val="21"/>
        </w:rPr>
        <w:t>___用科技产品体验文化                    ___农业采摘</w:t>
      </w:r>
    </w:p>
    <w:p w14:paraId="0EA6E296" w14:textId="77777777" w:rsidR="00D554CB" w:rsidRDefault="00D554CB" w:rsidP="00D554CB">
      <w:pPr>
        <w:pStyle w:val="question-temp"/>
        <w:spacing w:before="156"/>
        <w:ind w:firstLineChars="0" w:firstLine="0"/>
        <w:rPr>
          <w:rFonts w:ascii="宋体" w:eastAsia="宋体" w:hAnsi="宋体"/>
          <w:sz w:val="21"/>
          <w:szCs w:val="21"/>
        </w:rPr>
      </w:pPr>
      <w:r>
        <w:rPr>
          <w:rFonts w:ascii="宋体" w:eastAsia="宋体" w:hAnsi="宋体" w:hint="eastAsia"/>
          <w:sz w:val="21"/>
          <w:szCs w:val="21"/>
        </w:rPr>
        <w:t>12.对于乡村旅游，您的总体满意程度为 【单选题】</w:t>
      </w:r>
    </w:p>
    <w:p w14:paraId="334F589A" w14:textId="77777777" w:rsidR="00D554CB" w:rsidRDefault="00D554CB" w:rsidP="00D554CB">
      <w:pPr>
        <w:spacing w:before="156"/>
        <w:ind w:firstLineChars="0" w:firstLine="0"/>
        <w:rPr>
          <w:rFonts w:ascii="宋体" w:eastAsia="宋体" w:hAnsi="宋体"/>
          <w:szCs w:val="21"/>
        </w:rPr>
      </w:pPr>
      <w:r>
        <w:rPr>
          <w:rFonts w:ascii="宋体" w:hAnsi="宋体" w:hint="eastAsia"/>
          <w:szCs w:val="21"/>
        </w:rPr>
        <w:t>○ 非常不满意         ○ 不满意      ○ 不太满意       ○ 满意      ○ 非常满意</w:t>
      </w:r>
    </w:p>
    <w:p w14:paraId="0606EA0F" w14:textId="77777777" w:rsidR="00D554CB" w:rsidRDefault="00D554CB" w:rsidP="00D554CB">
      <w:pPr>
        <w:pStyle w:val="question-temp"/>
        <w:spacing w:before="156"/>
        <w:ind w:firstLineChars="0" w:firstLine="0"/>
        <w:rPr>
          <w:rFonts w:ascii="宋体" w:eastAsia="宋体" w:hAnsi="宋体"/>
          <w:sz w:val="21"/>
          <w:szCs w:val="21"/>
        </w:rPr>
      </w:pPr>
      <w:r>
        <w:rPr>
          <w:rFonts w:ascii="宋体" w:eastAsia="宋体" w:hAnsi="宋体" w:hint="eastAsia"/>
          <w:sz w:val="21"/>
          <w:szCs w:val="21"/>
        </w:rPr>
        <w:t>13.提到AR技术，您首先想到的是？ 【多选题】</w:t>
      </w:r>
    </w:p>
    <w:p w14:paraId="524DFA52" w14:textId="77777777" w:rsidR="00D554CB" w:rsidRDefault="00D554CB" w:rsidP="00D554CB">
      <w:pPr>
        <w:spacing w:before="156"/>
        <w:ind w:firstLineChars="0" w:firstLine="0"/>
        <w:rPr>
          <w:rFonts w:ascii="宋体" w:eastAsia="宋体" w:hAnsi="宋体"/>
          <w:szCs w:val="21"/>
        </w:rPr>
      </w:pPr>
      <w:r>
        <w:rPr>
          <w:rFonts w:ascii="宋体" w:hAnsi="宋体" w:hint="eastAsia"/>
          <w:szCs w:val="21"/>
        </w:rPr>
        <w:t xml:space="preserve">□ </w:t>
      </w:r>
      <w:proofErr w:type="gramStart"/>
      <w:r>
        <w:rPr>
          <w:rFonts w:ascii="宋体" w:hAnsi="宋体" w:hint="eastAsia"/>
          <w:szCs w:val="21"/>
        </w:rPr>
        <w:t>支付宝扫五福</w:t>
      </w:r>
      <w:proofErr w:type="gramEnd"/>
      <w:r>
        <w:rPr>
          <w:rFonts w:ascii="宋体" w:hAnsi="宋体" w:hint="eastAsia"/>
          <w:szCs w:val="21"/>
        </w:rPr>
        <w:t xml:space="preserve">           □ 高德地图、百度地图等软件的AR导航</w:t>
      </w:r>
    </w:p>
    <w:p w14:paraId="1488F076" w14:textId="77777777" w:rsidR="00D554CB" w:rsidRDefault="00D554CB" w:rsidP="00D554CB">
      <w:pPr>
        <w:spacing w:before="156"/>
        <w:ind w:firstLineChars="0" w:firstLine="0"/>
        <w:rPr>
          <w:rFonts w:ascii="宋体" w:hAnsi="宋体"/>
          <w:szCs w:val="21"/>
        </w:rPr>
      </w:pPr>
      <w:r>
        <w:rPr>
          <w:rFonts w:ascii="宋体" w:hAnsi="宋体" w:hint="eastAsia"/>
          <w:szCs w:val="21"/>
        </w:rPr>
        <w:t xml:space="preserve">□ </w:t>
      </w:r>
      <w:proofErr w:type="gramStart"/>
      <w:r>
        <w:rPr>
          <w:rFonts w:ascii="宋体" w:hAnsi="宋体" w:hint="eastAsia"/>
          <w:szCs w:val="21"/>
        </w:rPr>
        <w:t>抖音</w:t>
      </w:r>
      <w:proofErr w:type="gramEnd"/>
      <w:r>
        <w:rPr>
          <w:rFonts w:ascii="宋体" w:hAnsi="宋体" w:hint="eastAsia"/>
          <w:szCs w:val="21"/>
        </w:rPr>
        <w:t>AR特效           □ 北京冬奥会的AR智能导航</w:t>
      </w:r>
    </w:p>
    <w:p w14:paraId="647D9C15" w14:textId="77777777" w:rsidR="00D554CB" w:rsidRDefault="00D554CB" w:rsidP="00D554CB">
      <w:pPr>
        <w:spacing w:before="156"/>
        <w:ind w:firstLineChars="0" w:firstLine="0"/>
        <w:rPr>
          <w:rFonts w:ascii="宋体" w:hAnsi="宋体"/>
          <w:szCs w:val="21"/>
        </w:rPr>
      </w:pPr>
      <w:r>
        <w:rPr>
          <w:rFonts w:ascii="宋体" w:hAnsi="宋体" w:hint="eastAsia"/>
          <w:szCs w:val="21"/>
        </w:rPr>
        <w:t xml:space="preserve">□ </w:t>
      </w:r>
      <w:proofErr w:type="gramStart"/>
      <w:r>
        <w:rPr>
          <w:rFonts w:ascii="宋体" w:hAnsi="宋体" w:hint="eastAsia"/>
          <w:szCs w:val="21"/>
        </w:rPr>
        <w:t>谷歌眼镜</w:t>
      </w:r>
      <w:proofErr w:type="gramEnd"/>
      <w:r>
        <w:rPr>
          <w:rFonts w:ascii="宋体" w:hAnsi="宋体" w:hint="eastAsia"/>
          <w:szCs w:val="21"/>
        </w:rPr>
        <w:t>、小米AR眼镜等      □ 其他        □ 没听过</w:t>
      </w:r>
    </w:p>
    <w:p w14:paraId="41D9BAD4" w14:textId="77777777" w:rsidR="00D554CB" w:rsidRDefault="00D554CB" w:rsidP="00D554CB">
      <w:pPr>
        <w:pStyle w:val="question-temp"/>
        <w:spacing w:before="156"/>
        <w:ind w:firstLineChars="0" w:firstLine="0"/>
        <w:rPr>
          <w:rFonts w:ascii="宋体" w:eastAsia="宋体" w:hAnsi="宋体"/>
          <w:sz w:val="21"/>
          <w:szCs w:val="21"/>
        </w:rPr>
      </w:pPr>
      <w:r>
        <w:rPr>
          <w:rFonts w:ascii="宋体" w:eastAsia="宋体" w:hAnsi="宋体" w:hint="eastAsia"/>
          <w:sz w:val="21"/>
          <w:szCs w:val="21"/>
        </w:rPr>
        <w:t>14.您认为在乡村旅游中引入AR技术存在什么好处？ 【多选题】</w:t>
      </w:r>
    </w:p>
    <w:p w14:paraId="58E131C1" w14:textId="77777777" w:rsidR="00D554CB" w:rsidRDefault="00D554CB" w:rsidP="00D554CB">
      <w:pPr>
        <w:spacing w:before="156"/>
        <w:ind w:firstLineChars="0" w:firstLine="0"/>
        <w:rPr>
          <w:rFonts w:ascii="宋体" w:eastAsia="宋体" w:hAnsi="宋体"/>
          <w:szCs w:val="21"/>
        </w:rPr>
      </w:pPr>
      <w:r>
        <w:rPr>
          <w:rFonts w:ascii="宋体" w:hAnsi="宋体" w:hint="eastAsia"/>
          <w:szCs w:val="21"/>
        </w:rPr>
        <w:t>□ 提高乡村旅游的效率                  □ 为乡村旅游提供了一种新方式</w:t>
      </w:r>
    </w:p>
    <w:p w14:paraId="523E91AE" w14:textId="77777777" w:rsidR="00D554CB" w:rsidRDefault="00D554CB" w:rsidP="00D554CB">
      <w:pPr>
        <w:spacing w:before="156"/>
        <w:ind w:firstLineChars="0" w:firstLine="0"/>
        <w:rPr>
          <w:rFonts w:ascii="宋体" w:hAnsi="宋体"/>
          <w:szCs w:val="21"/>
        </w:rPr>
      </w:pPr>
      <w:r>
        <w:rPr>
          <w:rFonts w:ascii="宋体" w:hAnsi="宋体" w:hint="eastAsia"/>
          <w:szCs w:val="21"/>
        </w:rPr>
        <w:t>□ 加深对乡村文化的了解                  □ 增强游客的旅游体验</w:t>
      </w:r>
    </w:p>
    <w:p w14:paraId="45678E83" w14:textId="77777777" w:rsidR="00D554CB" w:rsidRDefault="00D554CB" w:rsidP="00D554CB">
      <w:pPr>
        <w:spacing w:before="156"/>
        <w:ind w:firstLineChars="0" w:firstLine="0"/>
        <w:rPr>
          <w:rFonts w:ascii="宋体" w:hAnsi="宋体"/>
          <w:szCs w:val="21"/>
        </w:rPr>
      </w:pPr>
      <w:r>
        <w:rPr>
          <w:rFonts w:ascii="宋体" w:hAnsi="宋体" w:hint="eastAsia"/>
          <w:szCs w:val="21"/>
        </w:rPr>
        <w:t>□ 延长产业链，促进乡村多元发展    □ 增加就业岗位，增加收入    □ 其他</w:t>
      </w:r>
    </w:p>
    <w:p w14:paraId="30D30A50" w14:textId="77777777" w:rsidR="00D554CB" w:rsidRDefault="00D554CB" w:rsidP="00D554CB">
      <w:pPr>
        <w:pStyle w:val="question-temp"/>
        <w:spacing w:before="156"/>
        <w:ind w:firstLineChars="0" w:firstLine="0"/>
        <w:rPr>
          <w:rFonts w:ascii="宋体" w:eastAsia="宋体" w:hAnsi="宋体"/>
          <w:sz w:val="21"/>
          <w:szCs w:val="21"/>
        </w:rPr>
      </w:pPr>
      <w:r>
        <w:rPr>
          <w:rFonts w:ascii="宋体" w:eastAsia="宋体" w:hAnsi="宋体" w:hint="eastAsia"/>
          <w:sz w:val="21"/>
          <w:szCs w:val="21"/>
        </w:rPr>
        <w:t>15.您认为在乡村旅游中引入AR技术存在什么阻碍因素？ 【多选题】</w:t>
      </w:r>
    </w:p>
    <w:p w14:paraId="2B3F66EC" w14:textId="77777777" w:rsidR="00D554CB" w:rsidRDefault="00D554CB" w:rsidP="00D554CB">
      <w:pPr>
        <w:spacing w:before="156"/>
        <w:ind w:firstLineChars="0" w:firstLine="0"/>
        <w:rPr>
          <w:rFonts w:ascii="宋体" w:eastAsia="宋体" w:hAnsi="宋体"/>
          <w:szCs w:val="21"/>
        </w:rPr>
      </w:pPr>
      <w:r>
        <w:rPr>
          <w:rFonts w:ascii="宋体" w:hAnsi="宋体" w:hint="eastAsia"/>
          <w:szCs w:val="21"/>
        </w:rPr>
        <w:t>□ 村民意识保守，不愿意接受新事物        □ 融资渠道单一，资金短缺</w:t>
      </w:r>
    </w:p>
    <w:p w14:paraId="3A5C26A1" w14:textId="77777777" w:rsidR="00D554CB" w:rsidRDefault="00D554CB" w:rsidP="00D554CB">
      <w:pPr>
        <w:spacing w:before="156"/>
        <w:ind w:firstLineChars="0" w:firstLine="0"/>
        <w:rPr>
          <w:rFonts w:ascii="宋体" w:hAnsi="宋体"/>
          <w:szCs w:val="21"/>
        </w:rPr>
      </w:pPr>
      <w:r>
        <w:rPr>
          <w:rFonts w:ascii="宋体" w:hAnsi="宋体" w:hint="eastAsia"/>
          <w:szCs w:val="21"/>
        </w:rPr>
        <w:t>□ 乡村没有引入AR技术的经验，缺少相关人才</w:t>
      </w:r>
    </w:p>
    <w:p w14:paraId="7C42BF7B" w14:textId="77777777" w:rsidR="00D554CB" w:rsidRDefault="00D554CB" w:rsidP="00D554CB">
      <w:pPr>
        <w:spacing w:before="156"/>
        <w:ind w:firstLineChars="0" w:firstLine="0"/>
        <w:rPr>
          <w:rFonts w:ascii="宋体" w:hAnsi="宋体"/>
          <w:szCs w:val="21"/>
        </w:rPr>
      </w:pPr>
      <w:r>
        <w:rPr>
          <w:rFonts w:ascii="宋体" w:hAnsi="宋体" w:hint="eastAsia"/>
          <w:szCs w:val="21"/>
        </w:rPr>
        <w:t>□ 乡村旅游项目的开发难以于AR技术结合</w:t>
      </w:r>
    </w:p>
    <w:p w14:paraId="27B8DF73" w14:textId="77777777" w:rsidR="00D554CB" w:rsidRDefault="00D554CB" w:rsidP="00D554CB">
      <w:pPr>
        <w:spacing w:before="156"/>
        <w:ind w:firstLineChars="0" w:firstLine="0"/>
        <w:rPr>
          <w:rFonts w:ascii="宋体" w:hAnsi="宋体"/>
          <w:szCs w:val="21"/>
        </w:rPr>
      </w:pPr>
      <w:r>
        <w:rPr>
          <w:rFonts w:ascii="宋体" w:hAnsi="宋体" w:hint="eastAsia"/>
          <w:szCs w:val="21"/>
        </w:rPr>
        <w:t>□ AR技术处于起步阶段，在应用时产生的问题难以解决          □ 其他</w:t>
      </w:r>
    </w:p>
    <w:p w14:paraId="7A610BBA" w14:textId="77777777" w:rsidR="00D554CB" w:rsidRDefault="00D554CB" w:rsidP="00D554CB">
      <w:pPr>
        <w:pStyle w:val="question-temp"/>
        <w:spacing w:before="156"/>
        <w:ind w:firstLineChars="0" w:firstLine="0"/>
        <w:rPr>
          <w:rFonts w:ascii="宋体" w:eastAsia="宋体" w:hAnsi="宋体"/>
          <w:sz w:val="21"/>
          <w:szCs w:val="21"/>
        </w:rPr>
      </w:pPr>
      <w:r>
        <w:rPr>
          <w:rFonts w:ascii="宋体" w:eastAsia="宋体" w:hAnsi="宋体" w:hint="eastAsia"/>
          <w:sz w:val="21"/>
          <w:szCs w:val="21"/>
        </w:rPr>
        <w:t>16.如果在乡村旅游中引入AR技术，您比较希望它应用在哪些方面？ 【多选题】</w:t>
      </w:r>
    </w:p>
    <w:p w14:paraId="780BCD50" w14:textId="77777777" w:rsidR="00D554CB" w:rsidRDefault="00D554CB" w:rsidP="00D554CB">
      <w:pPr>
        <w:spacing w:before="156"/>
        <w:ind w:firstLineChars="0" w:firstLine="0"/>
        <w:rPr>
          <w:rFonts w:ascii="宋体" w:eastAsia="宋体" w:hAnsi="宋体"/>
          <w:szCs w:val="21"/>
        </w:rPr>
      </w:pPr>
      <w:r>
        <w:rPr>
          <w:rFonts w:ascii="宋体" w:hAnsi="宋体" w:hint="eastAsia"/>
          <w:szCs w:val="21"/>
        </w:rPr>
        <w:t>□ 历史事件再现        □ 情景游戏辅助解密       □ 动态展现植物的生长周期</w:t>
      </w:r>
    </w:p>
    <w:p w14:paraId="77D061E2" w14:textId="77777777" w:rsidR="00D554CB" w:rsidRDefault="00D554CB" w:rsidP="00D554CB">
      <w:pPr>
        <w:spacing w:before="156"/>
        <w:ind w:firstLineChars="0" w:firstLine="0"/>
        <w:rPr>
          <w:rFonts w:ascii="宋体" w:hAnsi="宋体"/>
          <w:szCs w:val="21"/>
        </w:rPr>
      </w:pPr>
      <w:r>
        <w:rPr>
          <w:rFonts w:ascii="宋体" w:hAnsi="宋体" w:hint="eastAsia"/>
          <w:szCs w:val="21"/>
        </w:rPr>
        <w:t>□ AR导航             □ 打开手机APP扫描景区物体</w:t>
      </w:r>
    </w:p>
    <w:p w14:paraId="104803A1" w14:textId="77777777" w:rsidR="00D554CB" w:rsidRDefault="00D554CB" w:rsidP="00D554CB">
      <w:pPr>
        <w:spacing w:before="156"/>
        <w:ind w:firstLineChars="0" w:firstLine="0"/>
        <w:rPr>
          <w:rFonts w:ascii="宋体" w:hAnsi="宋体"/>
          <w:szCs w:val="21"/>
        </w:rPr>
      </w:pPr>
      <w:r>
        <w:rPr>
          <w:rFonts w:ascii="宋体" w:hAnsi="宋体" w:hint="eastAsia"/>
          <w:szCs w:val="21"/>
        </w:rPr>
        <w:t>□ 动态展现黄河文化      □ 其他</w:t>
      </w:r>
    </w:p>
    <w:p w14:paraId="35BFF9F3" w14:textId="77777777" w:rsidR="00D554CB" w:rsidRDefault="00D554CB" w:rsidP="00D554CB">
      <w:pPr>
        <w:pStyle w:val="question-temp"/>
        <w:spacing w:before="156"/>
        <w:ind w:firstLineChars="0" w:firstLine="0"/>
        <w:rPr>
          <w:rFonts w:ascii="宋体" w:eastAsia="宋体" w:hAnsi="宋体"/>
          <w:sz w:val="21"/>
          <w:szCs w:val="21"/>
        </w:rPr>
      </w:pPr>
      <w:r>
        <w:rPr>
          <w:rFonts w:ascii="宋体" w:eastAsia="宋体" w:hAnsi="宋体" w:hint="eastAsia"/>
          <w:sz w:val="21"/>
          <w:szCs w:val="21"/>
        </w:rPr>
        <w:t>17.下面是关于AR技术的行为意愿的观点，请您根据自身情况，对下面观点进行评价。 【打分题】 (请填1-5数字打分)</w:t>
      </w:r>
    </w:p>
    <w:tbl>
      <w:tblPr>
        <w:tblStyle w:val="aa"/>
        <w:tblpPr w:leftFromText="180" w:rightFromText="180" w:vertAnchor="text" w:horzAnchor="page" w:tblpXSpec="center" w:tblpY="311"/>
        <w:tblOverlap w:val="never"/>
        <w:tblW w:w="0" w:type="auto"/>
        <w:tblInd w:w="0" w:type="dxa"/>
        <w:tblLayout w:type="fixed"/>
        <w:tblLook w:val="04A0" w:firstRow="1" w:lastRow="0" w:firstColumn="1" w:lastColumn="0" w:noHBand="0" w:noVBand="1"/>
      </w:tblPr>
      <w:tblGrid>
        <w:gridCol w:w="699"/>
        <w:gridCol w:w="4053"/>
        <w:gridCol w:w="551"/>
        <w:gridCol w:w="537"/>
        <w:gridCol w:w="622"/>
        <w:gridCol w:w="529"/>
        <w:gridCol w:w="608"/>
      </w:tblGrid>
      <w:tr w:rsidR="00D554CB" w14:paraId="6994C526" w14:textId="77777777" w:rsidTr="00D554CB">
        <w:trPr>
          <w:trHeight w:val="334"/>
        </w:trPr>
        <w:tc>
          <w:tcPr>
            <w:tcW w:w="699" w:type="dxa"/>
            <w:vMerge w:val="restart"/>
            <w:tcBorders>
              <w:top w:val="single" w:sz="4" w:space="0" w:color="auto"/>
              <w:left w:val="single" w:sz="4" w:space="0" w:color="auto"/>
              <w:bottom w:val="single" w:sz="4" w:space="0" w:color="auto"/>
              <w:right w:val="single" w:sz="4" w:space="0" w:color="auto"/>
            </w:tcBorders>
            <w:noWrap/>
            <w:hideMark/>
          </w:tcPr>
          <w:p w14:paraId="20E4BD8A" w14:textId="77777777" w:rsidR="00D554CB" w:rsidRDefault="00D554CB">
            <w:pPr>
              <w:pStyle w:val="option-temp"/>
              <w:spacing w:before="156"/>
              <w:ind w:leftChars="0" w:left="0" w:right="210"/>
              <w:rPr>
                <w:rFonts w:ascii="宋体" w:eastAsia="宋体" w:hAnsi="宋体" w:cstheme="minorBidi"/>
                <w:color w:val="000000"/>
                <w:sz w:val="21"/>
                <w:szCs w:val="21"/>
              </w:rPr>
            </w:pPr>
            <w:r>
              <w:rPr>
                <w:rFonts w:ascii="宋体" w:eastAsia="宋体" w:hAnsi="宋体" w:cstheme="minorBidi" w:hint="eastAsia"/>
                <w:color w:val="000000"/>
                <w:sz w:val="21"/>
                <w:szCs w:val="21"/>
              </w:rPr>
              <w:t>序号</w:t>
            </w:r>
          </w:p>
        </w:tc>
        <w:tc>
          <w:tcPr>
            <w:tcW w:w="4053" w:type="dxa"/>
            <w:vMerge w:val="restart"/>
            <w:tcBorders>
              <w:top w:val="single" w:sz="4" w:space="0" w:color="auto"/>
              <w:left w:val="single" w:sz="4" w:space="0" w:color="auto"/>
              <w:bottom w:val="single" w:sz="4" w:space="0" w:color="auto"/>
              <w:right w:val="single" w:sz="4" w:space="0" w:color="auto"/>
            </w:tcBorders>
            <w:noWrap/>
            <w:hideMark/>
          </w:tcPr>
          <w:p w14:paraId="02481DF2"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项目内容</w:t>
            </w:r>
          </w:p>
        </w:tc>
        <w:tc>
          <w:tcPr>
            <w:tcW w:w="2847" w:type="dxa"/>
            <w:gridSpan w:val="5"/>
            <w:tcBorders>
              <w:top w:val="single" w:sz="4" w:space="0" w:color="auto"/>
              <w:left w:val="single" w:sz="4" w:space="0" w:color="auto"/>
              <w:bottom w:val="single" w:sz="4" w:space="0" w:color="auto"/>
              <w:right w:val="single" w:sz="4" w:space="0" w:color="auto"/>
            </w:tcBorders>
            <w:noWrap/>
            <w:hideMark/>
          </w:tcPr>
          <w:p w14:paraId="23B172FB"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赞同程度</w:t>
            </w:r>
          </w:p>
        </w:tc>
      </w:tr>
      <w:tr w:rsidR="00D554CB" w14:paraId="3FF4A7A8" w14:textId="77777777" w:rsidTr="00D554CB">
        <w:trPr>
          <w:trHeight w:val="334"/>
        </w:trPr>
        <w:tc>
          <w:tcPr>
            <w:tcW w:w="699" w:type="dxa"/>
            <w:vMerge/>
            <w:tcBorders>
              <w:top w:val="single" w:sz="4" w:space="0" w:color="auto"/>
              <w:left w:val="single" w:sz="4" w:space="0" w:color="auto"/>
              <w:bottom w:val="single" w:sz="4" w:space="0" w:color="auto"/>
              <w:right w:val="single" w:sz="4" w:space="0" w:color="auto"/>
            </w:tcBorders>
            <w:vAlign w:val="center"/>
            <w:hideMark/>
          </w:tcPr>
          <w:p w14:paraId="0B5C3BF8" w14:textId="77777777" w:rsidR="00D554CB" w:rsidRDefault="00D554CB">
            <w:pPr>
              <w:widowControl/>
              <w:spacing w:line="240" w:lineRule="auto"/>
              <w:ind w:left="210" w:right="210" w:firstLineChars="0" w:firstLine="0"/>
              <w:jc w:val="left"/>
              <w:rPr>
                <w:rFonts w:ascii="宋体" w:eastAsia="宋体" w:hAnsi="宋体" w:cstheme="minorBidi"/>
                <w:color w:val="404040"/>
                <w:kern w:val="2"/>
                <w:sz w:val="21"/>
                <w:szCs w:val="21"/>
              </w:rPr>
            </w:pPr>
          </w:p>
        </w:tc>
        <w:tc>
          <w:tcPr>
            <w:tcW w:w="4053" w:type="dxa"/>
            <w:vMerge/>
            <w:tcBorders>
              <w:top w:val="single" w:sz="4" w:space="0" w:color="auto"/>
              <w:left w:val="single" w:sz="4" w:space="0" w:color="auto"/>
              <w:bottom w:val="single" w:sz="4" w:space="0" w:color="auto"/>
              <w:right w:val="single" w:sz="4" w:space="0" w:color="auto"/>
            </w:tcBorders>
            <w:vAlign w:val="center"/>
            <w:hideMark/>
          </w:tcPr>
          <w:p w14:paraId="6C75418D" w14:textId="77777777" w:rsidR="00D554CB" w:rsidRDefault="00D554CB">
            <w:pPr>
              <w:widowControl/>
              <w:spacing w:line="240" w:lineRule="auto"/>
              <w:ind w:left="210" w:right="210" w:firstLineChars="0" w:firstLine="0"/>
              <w:jc w:val="left"/>
              <w:rPr>
                <w:rFonts w:ascii="宋体" w:eastAsia="宋体" w:hAnsi="宋体" w:cstheme="minorBidi"/>
                <w:color w:val="404040"/>
                <w:kern w:val="2"/>
                <w:sz w:val="21"/>
                <w:szCs w:val="21"/>
              </w:rPr>
            </w:pPr>
          </w:p>
        </w:tc>
        <w:tc>
          <w:tcPr>
            <w:tcW w:w="2847" w:type="dxa"/>
            <w:gridSpan w:val="5"/>
            <w:tcBorders>
              <w:top w:val="single" w:sz="4" w:space="0" w:color="auto"/>
              <w:left w:val="single" w:sz="4" w:space="0" w:color="auto"/>
              <w:bottom w:val="single" w:sz="4" w:space="0" w:color="auto"/>
              <w:right w:val="single" w:sz="4" w:space="0" w:color="auto"/>
            </w:tcBorders>
            <w:noWrap/>
            <w:hideMark/>
          </w:tcPr>
          <w:p w14:paraId="6960C1B8"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非常不赞同→非常赞同</w:t>
            </w:r>
          </w:p>
        </w:tc>
      </w:tr>
      <w:tr w:rsidR="00D554CB" w14:paraId="1E4B62D2" w14:textId="77777777" w:rsidTr="00D554CB">
        <w:trPr>
          <w:trHeight w:val="533"/>
        </w:trPr>
        <w:tc>
          <w:tcPr>
            <w:tcW w:w="699" w:type="dxa"/>
            <w:tcBorders>
              <w:top w:val="single" w:sz="4" w:space="0" w:color="auto"/>
              <w:left w:val="single" w:sz="4" w:space="0" w:color="auto"/>
              <w:bottom w:val="single" w:sz="4" w:space="0" w:color="auto"/>
              <w:right w:val="single" w:sz="4" w:space="0" w:color="auto"/>
            </w:tcBorders>
            <w:noWrap/>
            <w:hideMark/>
          </w:tcPr>
          <w:p w14:paraId="27D09C84"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1</w:t>
            </w:r>
          </w:p>
        </w:tc>
        <w:tc>
          <w:tcPr>
            <w:tcW w:w="4053" w:type="dxa"/>
            <w:tcBorders>
              <w:top w:val="single" w:sz="4" w:space="0" w:color="auto"/>
              <w:left w:val="single" w:sz="4" w:space="0" w:color="auto"/>
              <w:bottom w:val="single" w:sz="4" w:space="0" w:color="auto"/>
              <w:right w:val="single" w:sz="4" w:space="0" w:color="auto"/>
            </w:tcBorders>
            <w:noWrap/>
            <w:hideMark/>
          </w:tcPr>
          <w:p w14:paraId="09114E8C" w14:textId="77777777" w:rsidR="00D554CB" w:rsidRDefault="00D554CB">
            <w:pPr>
              <w:pStyle w:val="question-temp"/>
              <w:spacing w:before="156"/>
              <w:ind w:left="210" w:right="210" w:firstLineChars="100" w:firstLine="210"/>
              <w:rPr>
                <w:rFonts w:ascii="宋体" w:eastAsia="宋体" w:hAnsi="宋体" w:cstheme="minorBidi"/>
                <w:sz w:val="21"/>
                <w:szCs w:val="21"/>
              </w:rPr>
            </w:pPr>
            <w:r>
              <w:rPr>
                <w:rFonts w:ascii="宋体" w:eastAsia="宋体" w:hAnsi="宋体" w:hint="eastAsia"/>
                <w:sz w:val="21"/>
                <w:szCs w:val="21"/>
              </w:rPr>
              <w:t>在旅游的过程中，如果有机会使用</w:t>
            </w:r>
            <w:r>
              <w:rPr>
                <w:rFonts w:ascii="宋体" w:eastAsia="宋体" w:hAnsi="宋体" w:hint="eastAsia"/>
                <w:sz w:val="21"/>
                <w:szCs w:val="21"/>
              </w:rPr>
              <w:lastRenderedPageBreak/>
              <w:t>AR产品(手机、眼镜等),我会使用它</w:t>
            </w:r>
          </w:p>
        </w:tc>
        <w:tc>
          <w:tcPr>
            <w:tcW w:w="551" w:type="dxa"/>
            <w:tcBorders>
              <w:top w:val="single" w:sz="4" w:space="0" w:color="auto"/>
              <w:left w:val="single" w:sz="4" w:space="0" w:color="auto"/>
              <w:bottom w:val="single" w:sz="4" w:space="0" w:color="auto"/>
              <w:right w:val="single" w:sz="4" w:space="0" w:color="auto"/>
            </w:tcBorders>
            <w:noWrap/>
            <w:hideMark/>
          </w:tcPr>
          <w:p w14:paraId="77FEF51F"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lastRenderedPageBreak/>
              <w:t>1</w:t>
            </w:r>
          </w:p>
        </w:tc>
        <w:tc>
          <w:tcPr>
            <w:tcW w:w="537" w:type="dxa"/>
            <w:tcBorders>
              <w:top w:val="single" w:sz="4" w:space="0" w:color="auto"/>
              <w:left w:val="single" w:sz="4" w:space="0" w:color="auto"/>
              <w:bottom w:val="single" w:sz="4" w:space="0" w:color="auto"/>
              <w:right w:val="single" w:sz="4" w:space="0" w:color="auto"/>
            </w:tcBorders>
            <w:noWrap/>
            <w:hideMark/>
          </w:tcPr>
          <w:p w14:paraId="0B0EA32C"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2</w:t>
            </w:r>
          </w:p>
        </w:tc>
        <w:tc>
          <w:tcPr>
            <w:tcW w:w="622" w:type="dxa"/>
            <w:tcBorders>
              <w:top w:val="single" w:sz="4" w:space="0" w:color="auto"/>
              <w:left w:val="single" w:sz="4" w:space="0" w:color="auto"/>
              <w:bottom w:val="single" w:sz="4" w:space="0" w:color="auto"/>
              <w:right w:val="single" w:sz="4" w:space="0" w:color="auto"/>
            </w:tcBorders>
            <w:noWrap/>
            <w:hideMark/>
          </w:tcPr>
          <w:p w14:paraId="4B967AAB"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3</w:t>
            </w:r>
          </w:p>
        </w:tc>
        <w:tc>
          <w:tcPr>
            <w:tcW w:w="529" w:type="dxa"/>
            <w:tcBorders>
              <w:top w:val="single" w:sz="4" w:space="0" w:color="auto"/>
              <w:left w:val="single" w:sz="4" w:space="0" w:color="auto"/>
              <w:bottom w:val="single" w:sz="4" w:space="0" w:color="auto"/>
              <w:right w:val="single" w:sz="4" w:space="0" w:color="auto"/>
            </w:tcBorders>
            <w:noWrap/>
            <w:hideMark/>
          </w:tcPr>
          <w:p w14:paraId="66ECC7FD"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4</w:t>
            </w:r>
          </w:p>
        </w:tc>
        <w:tc>
          <w:tcPr>
            <w:tcW w:w="608" w:type="dxa"/>
            <w:tcBorders>
              <w:top w:val="single" w:sz="4" w:space="0" w:color="auto"/>
              <w:left w:val="single" w:sz="4" w:space="0" w:color="auto"/>
              <w:bottom w:val="single" w:sz="4" w:space="0" w:color="auto"/>
              <w:right w:val="single" w:sz="4" w:space="0" w:color="auto"/>
            </w:tcBorders>
            <w:noWrap/>
            <w:hideMark/>
          </w:tcPr>
          <w:p w14:paraId="24C114E5"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5</w:t>
            </w:r>
          </w:p>
        </w:tc>
      </w:tr>
      <w:tr w:rsidR="00D554CB" w14:paraId="2FCC0769" w14:textId="77777777" w:rsidTr="00D554CB">
        <w:trPr>
          <w:trHeight w:val="334"/>
        </w:trPr>
        <w:tc>
          <w:tcPr>
            <w:tcW w:w="699" w:type="dxa"/>
            <w:tcBorders>
              <w:top w:val="single" w:sz="4" w:space="0" w:color="auto"/>
              <w:left w:val="single" w:sz="4" w:space="0" w:color="auto"/>
              <w:bottom w:val="single" w:sz="4" w:space="0" w:color="auto"/>
              <w:right w:val="single" w:sz="4" w:space="0" w:color="auto"/>
            </w:tcBorders>
            <w:noWrap/>
            <w:hideMark/>
          </w:tcPr>
          <w:p w14:paraId="4D1ACCA8"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lastRenderedPageBreak/>
              <w:t>2</w:t>
            </w:r>
          </w:p>
        </w:tc>
        <w:tc>
          <w:tcPr>
            <w:tcW w:w="4053" w:type="dxa"/>
            <w:tcBorders>
              <w:top w:val="single" w:sz="4" w:space="0" w:color="auto"/>
              <w:left w:val="single" w:sz="4" w:space="0" w:color="auto"/>
              <w:bottom w:val="single" w:sz="4" w:space="0" w:color="auto"/>
              <w:right w:val="single" w:sz="4" w:space="0" w:color="auto"/>
            </w:tcBorders>
            <w:noWrap/>
            <w:hideMark/>
          </w:tcPr>
          <w:p w14:paraId="182A35FB"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我愿意花时间深入了解AR产品</w:t>
            </w:r>
          </w:p>
        </w:tc>
        <w:tc>
          <w:tcPr>
            <w:tcW w:w="551" w:type="dxa"/>
            <w:tcBorders>
              <w:top w:val="single" w:sz="4" w:space="0" w:color="auto"/>
              <w:left w:val="single" w:sz="4" w:space="0" w:color="auto"/>
              <w:bottom w:val="single" w:sz="4" w:space="0" w:color="auto"/>
              <w:right w:val="single" w:sz="4" w:space="0" w:color="auto"/>
            </w:tcBorders>
            <w:noWrap/>
            <w:hideMark/>
          </w:tcPr>
          <w:p w14:paraId="266595B5"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1</w:t>
            </w:r>
          </w:p>
        </w:tc>
        <w:tc>
          <w:tcPr>
            <w:tcW w:w="537" w:type="dxa"/>
            <w:tcBorders>
              <w:top w:val="single" w:sz="4" w:space="0" w:color="auto"/>
              <w:left w:val="single" w:sz="4" w:space="0" w:color="auto"/>
              <w:bottom w:val="single" w:sz="4" w:space="0" w:color="auto"/>
              <w:right w:val="single" w:sz="4" w:space="0" w:color="auto"/>
            </w:tcBorders>
            <w:noWrap/>
            <w:hideMark/>
          </w:tcPr>
          <w:p w14:paraId="222D0B16"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2</w:t>
            </w:r>
          </w:p>
        </w:tc>
        <w:tc>
          <w:tcPr>
            <w:tcW w:w="622" w:type="dxa"/>
            <w:tcBorders>
              <w:top w:val="single" w:sz="4" w:space="0" w:color="auto"/>
              <w:left w:val="single" w:sz="4" w:space="0" w:color="auto"/>
              <w:bottom w:val="single" w:sz="4" w:space="0" w:color="auto"/>
              <w:right w:val="single" w:sz="4" w:space="0" w:color="auto"/>
            </w:tcBorders>
            <w:noWrap/>
            <w:hideMark/>
          </w:tcPr>
          <w:p w14:paraId="350F05A9"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3</w:t>
            </w:r>
          </w:p>
        </w:tc>
        <w:tc>
          <w:tcPr>
            <w:tcW w:w="529" w:type="dxa"/>
            <w:tcBorders>
              <w:top w:val="single" w:sz="4" w:space="0" w:color="auto"/>
              <w:left w:val="single" w:sz="4" w:space="0" w:color="auto"/>
              <w:bottom w:val="single" w:sz="4" w:space="0" w:color="auto"/>
              <w:right w:val="single" w:sz="4" w:space="0" w:color="auto"/>
            </w:tcBorders>
            <w:noWrap/>
            <w:hideMark/>
          </w:tcPr>
          <w:p w14:paraId="1C5906DA"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4</w:t>
            </w:r>
          </w:p>
        </w:tc>
        <w:tc>
          <w:tcPr>
            <w:tcW w:w="608" w:type="dxa"/>
            <w:tcBorders>
              <w:top w:val="single" w:sz="4" w:space="0" w:color="auto"/>
              <w:left w:val="single" w:sz="4" w:space="0" w:color="auto"/>
              <w:bottom w:val="single" w:sz="4" w:space="0" w:color="auto"/>
              <w:right w:val="single" w:sz="4" w:space="0" w:color="auto"/>
            </w:tcBorders>
            <w:noWrap/>
            <w:hideMark/>
          </w:tcPr>
          <w:p w14:paraId="1E68A699"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5</w:t>
            </w:r>
          </w:p>
        </w:tc>
      </w:tr>
      <w:tr w:rsidR="00D554CB" w14:paraId="586DEB31" w14:textId="77777777" w:rsidTr="00D554CB">
        <w:trPr>
          <w:trHeight w:val="533"/>
        </w:trPr>
        <w:tc>
          <w:tcPr>
            <w:tcW w:w="699" w:type="dxa"/>
            <w:tcBorders>
              <w:top w:val="single" w:sz="4" w:space="0" w:color="auto"/>
              <w:left w:val="single" w:sz="4" w:space="0" w:color="auto"/>
              <w:bottom w:val="single" w:sz="4" w:space="0" w:color="auto"/>
              <w:right w:val="single" w:sz="4" w:space="0" w:color="auto"/>
            </w:tcBorders>
            <w:noWrap/>
            <w:hideMark/>
          </w:tcPr>
          <w:p w14:paraId="41451A17"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3</w:t>
            </w:r>
          </w:p>
        </w:tc>
        <w:tc>
          <w:tcPr>
            <w:tcW w:w="4053" w:type="dxa"/>
            <w:tcBorders>
              <w:top w:val="single" w:sz="4" w:space="0" w:color="auto"/>
              <w:left w:val="single" w:sz="4" w:space="0" w:color="auto"/>
              <w:bottom w:val="single" w:sz="4" w:space="0" w:color="auto"/>
              <w:right w:val="single" w:sz="4" w:space="0" w:color="auto"/>
            </w:tcBorders>
            <w:noWrap/>
            <w:hideMark/>
          </w:tcPr>
          <w:p w14:paraId="1306C11F"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我愿意推荐其他人尝试使用AR产品进行游览</w:t>
            </w:r>
          </w:p>
        </w:tc>
        <w:tc>
          <w:tcPr>
            <w:tcW w:w="551" w:type="dxa"/>
            <w:tcBorders>
              <w:top w:val="single" w:sz="4" w:space="0" w:color="auto"/>
              <w:left w:val="single" w:sz="4" w:space="0" w:color="auto"/>
              <w:bottom w:val="single" w:sz="4" w:space="0" w:color="auto"/>
              <w:right w:val="single" w:sz="4" w:space="0" w:color="auto"/>
            </w:tcBorders>
            <w:noWrap/>
            <w:hideMark/>
          </w:tcPr>
          <w:p w14:paraId="052B70CC"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1</w:t>
            </w:r>
          </w:p>
        </w:tc>
        <w:tc>
          <w:tcPr>
            <w:tcW w:w="537" w:type="dxa"/>
            <w:tcBorders>
              <w:top w:val="single" w:sz="4" w:space="0" w:color="auto"/>
              <w:left w:val="single" w:sz="4" w:space="0" w:color="auto"/>
              <w:bottom w:val="single" w:sz="4" w:space="0" w:color="auto"/>
              <w:right w:val="single" w:sz="4" w:space="0" w:color="auto"/>
            </w:tcBorders>
            <w:noWrap/>
            <w:hideMark/>
          </w:tcPr>
          <w:p w14:paraId="6E92EDDD"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2</w:t>
            </w:r>
          </w:p>
        </w:tc>
        <w:tc>
          <w:tcPr>
            <w:tcW w:w="622" w:type="dxa"/>
            <w:tcBorders>
              <w:top w:val="single" w:sz="4" w:space="0" w:color="auto"/>
              <w:left w:val="single" w:sz="4" w:space="0" w:color="auto"/>
              <w:bottom w:val="single" w:sz="4" w:space="0" w:color="auto"/>
              <w:right w:val="single" w:sz="4" w:space="0" w:color="auto"/>
            </w:tcBorders>
            <w:noWrap/>
            <w:hideMark/>
          </w:tcPr>
          <w:p w14:paraId="15BC3A7D"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3</w:t>
            </w:r>
          </w:p>
        </w:tc>
        <w:tc>
          <w:tcPr>
            <w:tcW w:w="529" w:type="dxa"/>
            <w:tcBorders>
              <w:top w:val="single" w:sz="4" w:space="0" w:color="auto"/>
              <w:left w:val="single" w:sz="4" w:space="0" w:color="auto"/>
              <w:bottom w:val="single" w:sz="4" w:space="0" w:color="auto"/>
              <w:right w:val="single" w:sz="4" w:space="0" w:color="auto"/>
            </w:tcBorders>
            <w:noWrap/>
            <w:hideMark/>
          </w:tcPr>
          <w:p w14:paraId="711C82FB"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4</w:t>
            </w:r>
          </w:p>
        </w:tc>
        <w:tc>
          <w:tcPr>
            <w:tcW w:w="608" w:type="dxa"/>
            <w:tcBorders>
              <w:top w:val="single" w:sz="4" w:space="0" w:color="auto"/>
              <w:left w:val="single" w:sz="4" w:space="0" w:color="auto"/>
              <w:bottom w:val="single" w:sz="4" w:space="0" w:color="auto"/>
              <w:right w:val="single" w:sz="4" w:space="0" w:color="auto"/>
            </w:tcBorders>
            <w:noWrap/>
            <w:hideMark/>
          </w:tcPr>
          <w:p w14:paraId="6DD9D283"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5</w:t>
            </w:r>
          </w:p>
        </w:tc>
      </w:tr>
      <w:tr w:rsidR="00D554CB" w14:paraId="60DAD5A2" w14:textId="77777777" w:rsidTr="00D554CB">
        <w:trPr>
          <w:trHeight w:val="424"/>
        </w:trPr>
        <w:tc>
          <w:tcPr>
            <w:tcW w:w="699" w:type="dxa"/>
            <w:tcBorders>
              <w:top w:val="single" w:sz="4" w:space="0" w:color="auto"/>
              <w:left w:val="single" w:sz="4" w:space="0" w:color="auto"/>
              <w:bottom w:val="single" w:sz="4" w:space="0" w:color="auto"/>
              <w:right w:val="single" w:sz="4" w:space="0" w:color="auto"/>
            </w:tcBorders>
            <w:noWrap/>
            <w:hideMark/>
          </w:tcPr>
          <w:p w14:paraId="0BE49D88"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4</w:t>
            </w:r>
          </w:p>
        </w:tc>
        <w:tc>
          <w:tcPr>
            <w:tcW w:w="4053" w:type="dxa"/>
            <w:tcBorders>
              <w:top w:val="single" w:sz="4" w:space="0" w:color="auto"/>
              <w:left w:val="single" w:sz="4" w:space="0" w:color="auto"/>
              <w:bottom w:val="single" w:sz="4" w:space="0" w:color="auto"/>
              <w:right w:val="single" w:sz="4" w:space="0" w:color="auto"/>
            </w:tcBorders>
            <w:noWrap/>
            <w:hideMark/>
          </w:tcPr>
          <w:p w14:paraId="5C7C1F01" w14:textId="77777777" w:rsidR="00D554CB" w:rsidRDefault="00D554CB">
            <w:pPr>
              <w:pStyle w:val="option-temp"/>
              <w:spacing w:before="156"/>
              <w:ind w:leftChars="0" w:left="0" w:right="210"/>
              <w:rPr>
                <w:rFonts w:ascii="宋体" w:eastAsia="宋体" w:hAnsi="宋体" w:cstheme="minorBidi"/>
                <w:color w:val="000000"/>
                <w:sz w:val="21"/>
                <w:szCs w:val="21"/>
              </w:rPr>
            </w:pPr>
            <w:r>
              <w:rPr>
                <w:rFonts w:ascii="宋体" w:eastAsia="宋体" w:hAnsi="宋体" w:cstheme="minorBidi" w:hint="eastAsia"/>
                <w:color w:val="000000"/>
                <w:sz w:val="21"/>
                <w:szCs w:val="21"/>
              </w:rPr>
              <w:t>我担心AR产品会对视力造成不好的响</w:t>
            </w:r>
          </w:p>
        </w:tc>
        <w:tc>
          <w:tcPr>
            <w:tcW w:w="551" w:type="dxa"/>
            <w:tcBorders>
              <w:top w:val="single" w:sz="4" w:space="0" w:color="auto"/>
              <w:left w:val="single" w:sz="4" w:space="0" w:color="auto"/>
              <w:bottom w:val="single" w:sz="4" w:space="0" w:color="auto"/>
              <w:right w:val="single" w:sz="4" w:space="0" w:color="auto"/>
            </w:tcBorders>
            <w:noWrap/>
            <w:hideMark/>
          </w:tcPr>
          <w:p w14:paraId="20BE56D6"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1</w:t>
            </w:r>
          </w:p>
        </w:tc>
        <w:tc>
          <w:tcPr>
            <w:tcW w:w="537" w:type="dxa"/>
            <w:tcBorders>
              <w:top w:val="single" w:sz="4" w:space="0" w:color="auto"/>
              <w:left w:val="single" w:sz="4" w:space="0" w:color="auto"/>
              <w:bottom w:val="single" w:sz="4" w:space="0" w:color="auto"/>
              <w:right w:val="single" w:sz="4" w:space="0" w:color="auto"/>
            </w:tcBorders>
            <w:noWrap/>
            <w:hideMark/>
          </w:tcPr>
          <w:p w14:paraId="411611AE"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2</w:t>
            </w:r>
          </w:p>
        </w:tc>
        <w:tc>
          <w:tcPr>
            <w:tcW w:w="622" w:type="dxa"/>
            <w:tcBorders>
              <w:top w:val="single" w:sz="4" w:space="0" w:color="auto"/>
              <w:left w:val="single" w:sz="4" w:space="0" w:color="auto"/>
              <w:bottom w:val="single" w:sz="4" w:space="0" w:color="auto"/>
              <w:right w:val="single" w:sz="4" w:space="0" w:color="auto"/>
            </w:tcBorders>
            <w:noWrap/>
            <w:hideMark/>
          </w:tcPr>
          <w:p w14:paraId="06B1140F"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3</w:t>
            </w:r>
          </w:p>
        </w:tc>
        <w:tc>
          <w:tcPr>
            <w:tcW w:w="529" w:type="dxa"/>
            <w:tcBorders>
              <w:top w:val="single" w:sz="4" w:space="0" w:color="auto"/>
              <w:left w:val="single" w:sz="4" w:space="0" w:color="auto"/>
              <w:bottom w:val="single" w:sz="4" w:space="0" w:color="auto"/>
              <w:right w:val="single" w:sz="4" w:space="0" w:color="auto"/>
            </w:tcBorders>
            <w:noWrap/>
            <w:hideMark/>
          </w:tcPr>
          <w:p w14:paraId="525B40BD"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4</w:t>
            </w:r>
          </w:p>
        </w:tc>
        <w:tc>
          <w:tcPr>
            <w:tcW w:w="608" w:type="dxa"/>
            <w:tcBorders>
              <w:top w:val="single" w:sz="4" w:space="0" w:color="auto"/>
              <w:left w:val="single" w:sz="4" w:space="0" w:color="auto"/>
              <w:bottom w:val="single" w:sz="4" w:space="0" w:color="auto"/>
              <w:right w:val="single" w:sz="4" w:space="0" w:color="auto"/>
            </w:tcBorders>
            <w:noWrap/>
            <w:hideMark/>
          </w:tcPr>
          <w:p w14:paraId="11CF82D5"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5</w:t>
            </w:r>
          </w:p>
        </w:tc>
      </w:tr>
      <w:tr w:rsidR="00D554CB" w14:paraId="496A7BDB" w14:textId="77777777" w:rsidTr="00D554CB">
        <w:trPr>
          <w:trHeight w:val="508"/>
        </w:trPr>
        <w:tc>
          <w:tcPr>
            <w:tcW w:w="699" w:type="dxa"/>
            <w:tcBorders>
              <w:top w:val="single" w:sz="4" w:space="0" w:color="auto"/>
              <w:left w:val="single" w:sz="4" w:space="0" w:color="auto"/>
              <w:bottom w:val="single" w:sz="4" w:space="0" w:color="auto"/>
              <w:right w:val="single" w:sz="4" w:space="0" w:color="auto"/>
            </w:tcBorders>
            <w:noWrap/>
            <w:hideMark/>
          </w:tcPr>
          <w:p w14:paraId="464280CB"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5</w:t>
            </w:r>
          </w:p>
        </w:tc>
        <w:tc>
          <w:tcPr>
            <w:tcW w:w="4053" w:type="dxa"/>
            <w:tcBorders>
              <w:top w:val="single" w:sz="4" w:space="0" w:color="auto"/>
              <w:left w:val="single" w:sz="4" w:space="0" w:color="auto"/>
              <w:bottom w:val="single" w:sz="4" w:space="0" w:color="auto"/>
              <w:right w:val="single" w:sz="4" w:space="0" w:color="auto"/>
            </w:tcBorders>
            <w:noWrap/>
            <w:hideMark/>
          </w:tcPr>
          <w:p w14:paraId="0053B687"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我认为使用AR产品的过程中存在潜在的风险（绊倒、撞伤等）</w:t>
            </w:r>
          </w:p>
        </w:tc>
        <w:tc>
          <w:tcPr>
            <w:tcW w:w="551" w:type="dxa"/>
            <w:tcBorders>
              <w:top w:val="single" w:sz="4" w:space="0" w:color="auto"/>
              <w:left w:val="single" w:sz="4" w:space="0" w:color="auto"/>
              <w:bottom w:val="single" w:sz="4" w:space="0" w:color="auto"/>
              <w:right w:val="single" w:sz="4" w:space="0" w:color="auto"/>
            </w:tcBorders>
            <w:noWrap/>
            <w:hideMark/>
          </w:tcPr>
          <w:p w14:paraId="268E1729"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1</w:t>
            </w:r>
          </w:p>
        </w:tc>
        <w:tc>
          <w:tcPr>
            <w:tcW w:w="537" w:type="dxa"/>
            <w:tcBorders>
              <w:top w:val="single" w:sz="4" w:space="0" w:color="auto"/>
              <w:left w:val="single" w:sz="4" w:space="0" w:color="auto"/>
              <w:bottom w:val="single" w:sz="4" w:space="0" w:color="auto"/>
              <w:right w:val="single" w:sz="4" w:space="0" w:color="auto"/>
            </w:tcBorders>
            <w:noWrap/>
            <w:hideMark/>
          </w:tcPr>
          <w:p w14:paraId="341B49A0"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2</w:t>
            </w:r>
          </w:p>
        </w:tc>
        <w:tc>
          <w:tcPr>
            <w:tcW w:w="622" w:type="dxa"/>
            <w:tcBorders>
              <w:top w:val="single" w:sz="4" w:space="0" w:color="auto"/>
              <w:left w:val="single" w:sz="4" w:space="0" w:color="auto"/>
              <w:bottom w:val="single" w:sz="4" w:space="0" w:color="auto"/>
              <w:right w:val="single" w:sz="4" w:space="0" w:color="auto"/>
            </w:tcBorders>
            <w:noWrap/>
            <w:hideMark/>
          </w:tcPr>
          <w:p w14:paraId="15E45D2A"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3</w:t>
            </w:r>
          </w:p>
        </w:tc>
        <w:tc>
          <w:tcPr>
            <w:tcW w:w="529" w:type="dxa"/>
            <w:tcBorders>
              <w:top w:val="single" w:sz="4" w:space="0" w:color="auto"/>
              <w:left w:val="single" w:sz="4" w:space="0" w:color="auto"/>
              <w:bottom w:val="single" w:sz="4" w:space="0" w:color="auto"/>
              <w:right w:val="single" w:sz="4" w:space="0" w:color="auto"/>
            </w:tcBorders>
            <w:noWrap/>
            <w:hideMark/>
          </w:tcPr>
          <w:p w14:paraId="74D6C628"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4</w:t>
            </w:r>
          </w:p>
        </w:tc>
        <w:tc>
          <w:tcPr>
            <w:tcW w:w="608" w:type="dxa"/>
            <w:tcBorders>
              <w:top w:val="single" w:sz="4" w:space="0" w:color="auto"/>
              <w:left w:val="single" w:sz="4" w:space="0" w:color="auto"/>
              <w:bottom w:val="single" w:sz="4" w:space="0" w:color="auto"/>
              <w:right w:val="single" w:sz="4" w:space="0" w:color="auto"/>
            </w:tcBorders>
            <w:noWrap/>
            <w:hideMark/>
          </w:tcPr>
          <w:p w14:paraId="6E7CEBAF"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5</w:t>
            </w:r>
          </w:p>
        </w:tc>
      </w:tr>
      <w:tr w:rsidR="00D554CB" w14:paraId="5028F08A" w14:textId="77777777" w:rsidTr="00D554CB">
        <w:trPr>
          <w:trHeight w:val="542"/>
        </w:trPr>
        <w:tc>
          <w:tcPr>
            <w:tcW w:w="699" w:type="dxa"/>
            <w:tcBorders>
              <w:top w:val="single" w:sz="4" w:space="0" w:color="auto"/>
              <w:left w:val="single" w:sz="4" w:space="0" w:color="auto"/>
              <w:bottom w:val="single" w:sz="4" w:space="0" w:color="auto"/>
              <w:right w:val="single" w:sz="4" w:space="0" w:color="auto"/>
            </w:tcBorders>
            <w:noWrap/>
            <w:hideMark/>
          </w:tcPr>
          <w:p w14:paraId="151E4DF6"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6</w:t>
            </w:r>
          </w:p>
        </w:tc>
        <w:tc>
          <w:tcPr>
            <w:tcW w:w="4053" w:type="dxa"/>
            <w:tcBorders>
              <w:top w:val="single" w:sz="4" w:space="0" w:color="auto"/>
              <w:left w:val="single" w:sz="4" w:space="0" w:color="auto"/>
              <w:bottom w:val="single" w:sz="4" w:space="0" w:color="auto"/>
              <w:right w:val="single" w:sz="4" w:space="0" w:color="auto"/>
            </w:tcBorders>
            <w:noWrap/>
            <w:hideMark/>
          </w:tcPr>
          <w:p w14:paraId="46A1A232"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我还是习惯于传统的乡村旅游模式（传统的乡村旅游模式中没有AR技术）</w:t>
            </w:r>
          </w:p>
        </w:tc>
        <w:tc>
          <w:tcPr>
            <w:tcW w:w="551" w:type="dxa"/>
            <w:tcBorders>
              <w:top w:val="single" w:sz="4" w:space="0" w:color="auto"/>
              <w:left w:val="single" w:sz="4" w:space="0" w:color="auto"/>
              <w:bottom w:val="single" w:sz="4" w:space="0" w:color="auto"/>
              <w:right w:val="single" w:sz="4" w:space="0" w:color="auto"/>
            </w:tcBorders>
            <w:noWrap/>
            <w:hideMark/>
          </w:tcPr>
          <w:p w14:paraId="41D82B1C"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1</w:t>
            </w:r>
          </w:p>
        </w:tc>
        <w:tc>
          <w:tcPr>
            <w:tcW w:w="537" w:type="dxa"/>
            <w:tcBorders>
              <w:top w:val="single" w:sz="4" w:space="0" w:color="auto"/>
              <w:left w:val="single" w:sz="4" w:space="0" w:color="auto"/>
              <w:bottom w:val="single" w:sz="4" w:space="0" w:color="auto"/>
              <w:right w:val="single" w:sz="4" w:space="0" w:color="auto"/>
            </w:tcBorders>
            <w:noWrap/>
            <w:hideMark/>
          </w:tcPr>
          <w:p w14:paraId="1CFAADF0"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2</w:t>
            </w:r>
          </w:p>
        </w:tc>
        <w:tc>
          <w:tcPr>
            <w:tcW w:w="622" w:type="dxa"/>
            <w:tcBorders>
              <w:top w:val="single" w:sz="4" w:space="0" w:color="auto"/>
              <w:left w:val="single" w:sz="4" w:space="0" w:color="auto"/>
              <w:bottom w:val="single" w:sz="4" w:space="0" w:color="auto"/>
              <w:right w:val="single" w:sz="4" w:space="0" w:color="auto"/>
            </w:tcBorders>
            <w:noWrap/>
            <w:hideMark/>
          </w:tcPr>
          <w:p w14:paraId="57EF7EB8"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3</w:t>
            </w:r>
          </w:p>
        </w:tc>
        <w:tc>
          <w:tcPr>
            <w:tcW w:w="529" w:type="dxa"/>
            <w:tcBorders>
              <w:top w:val="single" w:sz="4" w:space="0" w:color="auto"/>
              <w:left w:val="single" w:sz="4" w:space="0" w:color="auto"/>
              <w:bottom w:val="single" w:sz="4" w:space="0" w:color="auto"/>
              <w:right w:val="single" w:sz="4" w:space="0" w:color="auto"/>
            </w:tcBorders>
            <w:noWrap/>
            <w:hideMark/>
          </w:tcPr>
          <w:p w14:paraId="19DD2AF8"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4</w:t>
            </w:r>
          </w:p>
        </w:tc>
        <w:tc>
          <w:tcPr>
            <w:tcW w:w="608" w:type="dxa"/>
            <w:tcBorders>
              <w:top w:val="single" w:sz="4" w:space="0" w:color="auto"/>
              <w:left w:val="single" w:sz="4" w:space="0" w:color="auto"/>
              <w:bottom w:val="single" w:sz="4" w:space="0" w:color="auto"/>
              <w:right w:val="single" w:sz="4" w:space="0" w:color="auto"/>
            </w:tcBorders>
            <w:noWrap/>
            <w:hideMark/>
          </w:tcPr>
          <w:p w14:paraId="54C62291" w14:textId="77777777" w:rsidR="00D554CB" w:rsidRDefault="00D554CB">
            <w:pPr>
              <w:pStyle w:val="option-temp"/>
              <w:spacing w:before="156"/>
              <w:ind w:left="210" w:right="210"/>
              <w:rPr>
                <w:rFonts w:ascii="宋体" w:eastAsia="宋体" w:hAnsi="宋体" w:cstheme="minorBidi"/>
                <w:color w:val="000000"/>
                <w:sz w:val="21"/>
                <w:szCs w:val="21"/>
              </w:rPr>
            </w:pPr>
            <w:r>
              <w:rPr>
                <w:rFonts w:ascii="宋体" w:eastAsia="宋体" w:hAnsi="宋体" w:cstheme="minorBidi" w:hint="eastAsia"/>
                <w:color w:val="000000"/>
                <w:sz w:val="21"/>
                <w:szCs w:val="21"/>
              </w:rPr>
              <w:t>5</w:t>
            </w:r>
          </w:p>
        </w:tc>
      </w:tr>
    </w:tbl>
    <w:p w14:paraId="4DA0AC22" w14:textId="77777777" w:rsidR="00D554CB" w:rsidRDefault="00D554CB" w:rsidP="00D554CB">
      <w:pPr>
        <w:pStyle w:val="question-temp"/>
        <w:spacing w:before="156"/>
        <w:ind w:firstLineChars="0" w:firstLine="0"/>
        <w:rPr>
          <w:rFonts w:ascii="宋体" w:eastAsia="宋体" w:hAnsi="宋体"/>
          <w:sz w:val="21"/>
          <w:szCs w:val="21"/>
        </w:rPr>
      </w:pPr>
    </w:p>
    <w:p w14:paraId="27F87190" w14:textId="77777777" w:rsidR="00D554CB" w:rsidRDefault="00D554CB" w:rsidP="00D554CB">
      <w:pPr>
        <w:pStyle w:val="question-temp"/>
        <w:spacing w:before="156"/>
        <w:ind w:firstLineChars="0" w:firstLine="0"/>
        <w:rPr>
          <w:rFonts w:ascii="宋体" w:eastAsia="宋体" w:hAnsi="宋体"/>
          <w:sz w:val="21"/>
          <w:szCs w:val="21"/>
        </w:rPr>
      </w:pPr>
      <w:r>
        <w:rPr>
          <w:rFonts w:ascii="宋体" w:eastAsia="宋体" w:hAnsi="宋体" w:hint="eastAsia"/>
          <w:sz w:val="21"/>
          <w:szCs w:val="21"/>
        </w:rPr>
        <w:t>18.您对乡村旅游的开展有什么建议？ 【填空题】</w:t>
      </w:r>
    </w:p>
    <w:p w14:paraId="012979A8" w14:textId="77777777" w:rsidR="00D554CB" w:rsidRDefault="00D554CB" w:rsidP="00D554CB">
      <w:pPr>
        <w:pStyle w:val="option-temp"/>
        <w:ind w:left="210" w:right="210"/>
        <w:rPr>
          <w:rFonts w:ascii="宋体" w:eastAsia="宋体" w:hAnsi="宋体"/>
          <w:sz w:val="21"/>
          <w:szCs w:val="21"/>
        </w:rPr>
      </w:pPr>
      <w:r>
        <w:rPr>
          <w:rFonts w:ascii="宋体" w:eastAsia="宋体" w:hAnsi="宋体" w:hint="eastAsia"/>
          <w:sz w:val="21"/>
          <w:szCs w:val="21"/>
        </w:rPr>
        <w:t>________________________</w:t>
      </w:r>
    </w:p>
    <w:p w14:paraId="2F2CDB6D" w14:textId="77777777" w:rsidR="00D554CB" w:rsidRDefault="00D554CB" w:rsidP="00D554CB">
      <w:pPr>
        <w:pStyle w:val="question-temp"/>
        <w:spacing w:before="156"/>
        <w:ind w:firstLineChars="0" w:firstLine="0"/>
        <w:rPr>
          <w:rFonts w:ascii="宋体" w:eastAsia="宋体" w:hAnsi="宋体"/>
          <w:sz w:val="21"/>
          <w:szCs w:val="21"/>
        </w:rPr>
      </w:pPr>
      <w:r>
        <w:rPr>
          <w:rFonts w:ascii="宋体" w:eastAsia="宋体" w:hAnsi="宋体" w:hint="eastAsia"/>
          <w:sz w:val="21"/>
          <w:szCs w:val="21"/>
        </w:rPr>
        <w:t>19.性别 【单选题】</w:t>
      </w:r>
    </w:p>
    <w:p w14:paraId="66EAC3AE" w14:textId="77777777" w:rsidR="00D554CB" w:rsidRDefault="00D554CB" w:rsidP="00D554CB">
      <w:pPr>
        <w:spacing w:before="156"/>
        <w:ind w:firstLineChars="0" w:firstLine="0"/>
        <w:rPr>
          <w:rFonts w:ascii="宋体" w:eastAsia="宋体" w:hAnsi="宋体"/>
          <w:szCs w:val="21"/>
        </w:rPr>
      </w:pPr>
      <w:r>
        <w:rPr>
          <w:rFonts w:ascii="宋体" w:hAnsi="宋体" w:hint="eastAsia"/>
          <w:szCs w:val="21"/>
        </w:rPr>
        <w:t>○ 男           ○ 女</w:t>
      </w:r>
    </w:p>
    <w:p w14:paraId="5761E2CF" w14:textId="77777777" w:rsidR="00D554CB" w:rsidRDefault="00D554CB" w:rsidP="00D554CB">
      <w:pPr>
        <w:pStyle w:val="question-temp"/>
        <w:spacing w:before="156"/>
        <w:ind w:firstLineChars="0" w:firstLine="0"/>
        <w:rPr>
          <w:rFonts w:ascii="宋体" w:eastAsia="宋体" w:hAnsi="宋体"/>
          <w:sz w:val="21"/>
          <w:szCs w:val="21"/>
        </w:rPr>
      </w:pPr>
      <w:r>
        <w:rPr>
          <w:rFonts w:ascii="宋体" w:eastAsia="宋体" w:hAnsi="宋体" w:hint="eastAsia"/>
          <w:sz w:val="21"/>
          <w:szCs w:val="21"/>
        </w:rPr>
        <w:t>20.您的年龄是? 【单选题】</w:t>
      </w:r>
    </w:p>
    <w:p w14:paraId="6146F344" w14:textId="77777777" w:rsidR="00D554CB" w:rsidRDefault="00D554CB" w:rsidP="00D554CB">
      <w:pPr>
        <w:pStyle w:val="question-temp"/>
        <w:spacing w:before="156"/>
        <w:ind w:firstLineChars="0" w:firstLine="0"/>
        <w:rPr>
          <w:rFonts w:ascii="宋体" w:eastAsia="宋体" w:hAnsi="宋体" w:cs="宋体"/>
          <w:sz w:val="21"/>
          <w:szCs w:val="21"/>
        </w:rPr>
      </w:pPr>
      <w:r>
        <w:rPr>
          <w:rFonts w:ascii="宋体" w:hAnsi="宋体" w:hint="eastAsia"/>
          <w:sz w:val="21"/>
          <w:szCs w:val="21"/>
        </w:rPr>
        <w:t xml:space="preserve"> </w:t>
      </w:r>
      <w:r>
        <w:rPr>
          <w:rFonts w:ascii="宋体" w:hAnsi="宋体" w:hint="eastAsia"/>
          <w:sz w:val="21"/>
          <w:szCs w:val="21"/>
        </w:rPr>
        <w:t>○</w:t>
      </w:r>
      <w:r>
        <w:rPr>
          <w:rFonts w:ascii="宋体" w:hAnsi="宋体" w:hint="eastAsia"/>
          <w:sz w:val="21"/>
          <w:szCs w:val="21"/>
        </w:rPr>
        <w:t xml:space="preserve"> </w:t>
      </w:r>
      <w:r>
        <w:rPr>
          <w:rFonts w:ascii="宋体" w:eastAsia="宋体" w:hAnsi="宋体" w:cs="宋体" w:hint="eastAsia"/>
          <w:sz w:val="21"/>
          <w:szCs w:val="21"/>
        </w:rPr>
        <w:t xml:space="preserve">18岁以下        ○ 18-24岁        ○ 25-30岁          ○ 31-40岁        </w:t>
      </w:r>
    </w:p>
    <w:p w14:paraId="79EF7042" w14:textId="77777777" w:rsidR="00D554CB" w:rsidRDefault="00D554CB" w:rsidP="00D554CB">
      <w:pPr>
        <w:pStyle w:val="question-temp"/>
        <w:spacing w:before="156"/>
        <w:ind w:firstLineChars="0" w:firstLine="0"/>
        <w:rPr>
          <w:rFonts w:ascii="宋体" w:eastAsia="宋体" w:hAnsi="宋体" w:cs="宋体"/>
          <w:sz w:val="21"/>
          <w:szCs w:val="21"/>
        </w:rPr>
      </w:pPr>
      <w:r>
        <w:rPr>
          <w:rFonts w:ascii="宋体" w:eastAsia="宋体" w:hAnsi="宋体" w:cs="宋体" w:hint="eastAsia"/>
          <w:sz w:val="21"/>
          <w:szCs w:val="21"/>
        </w:rPr>
        <w:t xml:space="preserve"> ○ 41-50岁          ○ 51-60岁        ○ 61岁及以上</w:t>
      </w:r>
    </w:p>
    <w:p w14:paraId="71B29E24" w14:textId="77777777" w:rsidR="00D554CB" w:rsidRDefault="00D554CB" w:rsidP="00D554CB">
      <w:pPr>
        <w:pStyle w:val="question-temp"/>
        <w:spacing w:before="156"/>
        <w:ind w:firstLineChars="0" w:firstLine="0"/>
        <w:rPr>
          <w:rFonts w:ascii="宋体" w:eastAsia="宋体" w:hAnsi="宋体"/>
          <w:sz w:val="21"/>
          <w:szCs w:val="21"/>
        </w:rPr>
      </w:pPr>
      <w:r>
        <w:rPr>
          <w:rFonts w:ascii="宋体" w:eastAsia="宋体" w:hAnsi="宋体" w:hint="eastAsia"/>
          <w:sz w:val="21"/>
          <w:szCs w:val="21"/>
        </w:rPr>
        <w:t>21.您的最高学历（</w:t>
      </w:r>
      <w:proofErr w:type="gramStart"/>
      <w:r>
        <w:rPr>
          <w:rFonts w:ascii="宋体" w:eastAsia="宋体" w:hAnsi="宋体" w:hint="eastAsia"/>
          <w:sz w:val="21"/>
          <w:szCs w:val="21"/>
        </w:rPr>
        <w:t>含目前</w:t>
      </w:r>
      <w:proofErr w:type="gramEnd"/>
      <w:r>
        <w:rPr>
          <w:rFonts w:ascii="宋体" w:eastAsia="宋体" w:hAnsi="宋体" w:hint="eastAsia"/>
          <w:sz w:val="21"/>
          <w:szCs w:val="21"/>
        </w:rPr>
        <w:t>在读）是？ 【单选题】</w:t>
      </w:r>
    </w:p>
    <w:p w14:paraId="6C69C92E" w14:textId="77777777" w:rsidR="00D554CB" w:rsidRDefault="00D554CB" w:rsidP="00D554CB">
      <w:pPr>
        <w:spacing w:before="156"/>
        <w:ind w:firstLineChars="0" w:firstLine="0"/>
        <w:rPr>
          <w:rFonts w:ascii="宋体" w:eastAsia="宋体" w:hAnsi="宋体"/>
          <w:szCs w:val="21"/>
        </w:rPr>
      </w:pPr>
      <w:r>
        <w:rPr>
          <w:rFonts w:ascii="宋体" w:hAnsi="宋体" w:hint="eastAsia"/>
          <w:szCs w:val="21"/>
        </w:rPr>
        <w:t>○ 小学及以下        ○ 初中           ○ 高中/中专/技校</w:t>
      </w:r>
    </w:p>
    <w:p w14:paraId="3157DE86" w14:textId="77777777" w:rsidR="00D554CB" w:rsidRDefault="00D554CB" w:rsidP="00D554CB">
      <w:pPr>
        <w:spacing w:before="156"/>
        <w:ind w:firstLineChars="0" w:firstLine="0"/>
        <w:rPr>
          <w:rFonts w:ascii="宋体" w:hAnsi="宋体"/>
          <w:szCs w:val="21"/>
        </w:rPr>
      </w:pPr>
      <w:r>
        <w:rPr>
          <w:rFonts w:ascii="宋体" w:hAnsi="宋体" w:hint="eastAsia"/>
          <w:szCs w:val="21"/>
        </w:rPr>
        <w:t>○ 大专/高职/高专     ○ 本科及本科以上</w:t>
      </w:r>
    </w:p>
    <w:p w14:paraId="13009B6A" w14:textId="77777777" w:rsidR="00D554CB" w:rsidRDefault="00D554CB" w:rsidP="00D554CB">
      <w:pPr>
        <w:pStyle w:val="question-temp"/>
        <w:spacing w:before="156"/>
        <w:ind w:firstLineChars="0" w:firstLine="0"/>
        <w:rPr>
          <w:rFonts w:ascii="宋体" w:eastAsia="宋体" w:hAnsi="宋体"/>
          <w:sz w:val="21"/>
          <w:szCs w:val="21"/>
        </w:rPr>
      </w:pPr>
      <w:r>
        <w:rPr>
          <w:rFonts w:ascii="宋体" w:eastAsia="宋体" w:hAnsi="宋体" w:hint="eastAsia"/>
          <w:sz w:val="21"/>
          <w:szCs w:val="21"/>
        </w:rPr>
        <w:t>22.您现在的每月收入 【单选题】</w:t>
      </w:r>
    </w:p>
    <w:p w14:paraId="1956F818" w14:textId="77777777" w:rsidR="00D554CB" w:rsidRDefault="00D554CB" w:rsidP="00D554CB">
      <w:pPr>
        <w:spacing w:before="156"/>
        <w:ind w:firstLineChars="0" w:firstLine="0"/>
        <w:rPr>
          <w:rFonts w:ascii="宋体" w:eastAsia="宋体" w:hAnsi="宋体"/>
          <w:szCs w:val="21"/>
        </w:rPr>
      </w:pPr>
      <w:r>
        <w:rPr>
          <w:rFonts w:ascii="宋体" w:hAnsi="宋体" w:hint="eastAsia"/>
          <w:szCs w:val="21"/>
        </w:rPr>
        <w:t>○ 3000元以下        ○ 3000元至5000元          ○ 5000元至8000元</w:t>
      </w:r>
    </w:p>
    <w:p w14:paraId="3878683E" w14:textId="77777777" w:rsidR="00D554CB" w:rsidRDefault="00D554CB" w:rsidP="00D554CB">
      <w:pPr>
        <w:spacing w:before="156"/>
        <w:ind w:firstLineChars="0" w:firstLine="0"/>
        <w:rPr>
          <w:rFonts w:ascii="宋体" w:hAnsi="宋体"/>
          <w:szCs w:val="21"/>
        </w:rPr>
      </w:pPr>
      <w:r>
        <w:rPr>
          <w:rFonts w:ascii="宋体" w:hAnsi="宋体" w:hint="eastAsia"/>
          <w:szCs w:val="21"/>
        </w:rPr>
        <w:t>○ 8000元至10000元    ○ 10000元至15000元       ○ 15000元以上</w:t>
      </w:r>
    </w:p>
    <w:p w14:paraId="7E43DCD9" w14:textId="77777777" w:rsidR="00D554CB" w:rsidRDefault="00D554CB" w:rsidP="00D554CB">
      <w:pPr>
        <w:spacing w:before="156"/>
        <w:ind w:firstLine="420"/>
        <w:rPr>
          <w:rFonts w:ascii="宋体" w:hAnsi="宋体"/>
          <w:szCs w:val="21"/>
        </w:rPr>
      </w:pPr>
      <w:r>
        <w:rPr>
          <w:rFonts w:ascii="宋体" w:hAnsi="宋体" w:hint="eastAsia"/>
          <w:szCs w:val="21"/>
        </w:rPr>
        <w:t>感谢您的填写，祝您生活愉快！</w:t>
      </w:r>
    </w:p>
    <w:p w14:paraId="5D9FC8A1" w14:textId="77777777" w:rsidR="00354B0E" w:rsidRDefault="00354B0E" w:rsidP="003F49E3">
      <w:pPr>
        <w:ind w:firstLine="420"/>
      </w:pPr>
    </w:p>
    <w:p w14:paraId="3DF31A23" w14:textId="77777777" w:rsidR="009B669B" w:rsidRPr="009B669B" w:rsidRDefault="009B669B" w:rsidP="009B669B">
      <w:pPr>
        <w:keepNext/>
        <w:keepLines/>
        <w:adjustRightInd w:val="0"/>
        <w:snapToGrid w:val="0"/>
        <w:spacing w:beforeLines="50" w:before="156" w:after="720" w:line="300" w:lineRule="auto"/>
        <w:ind w:firstLine="600"/>
        <w:outlineLvl w:val="0"/>
        <w:rPr>
          <w:rFonts w:ascii="等线" w:eastAsia="黑体" w:hAnsi="等线" w:cs="Times New Roman"/>
          <w:bCs/>
          <w:kern w:val="44"/>
          <w:sz w:val="30"/>
          <w:szCs w:val="44"/>
        </w:rPr>
      </w:pPr>
      <w:bookmarkStart w:id="114" w:name="_Toc15964"/>
      <w:r w:rsidRPr="009B669B">
        <w:rPr>
          <w:rFonts w:ascii="等线" w:eastAsia="黑体" w:hAnsi="等线" w:cs="Times New Roman" w:hint="eastAsia"/>
          <w:bCs/>
          <w:kern w:val="44"/>
          <w:sz w:val="30"/>
          <w:szCs w:val="44"/>
        </w:rPr>
        <w:t>附录二</w:t>
      </w:r>
      <w:r w:rsidRPr="009B669B">
        <w:rPr>
          <w:rFonts w:ascii="等线" w:eastAsia="黑体" w:hAnsi="等线" w:cs="Times New Roman" w:hint="eastAsia"/>
          <w:bCs/>
          <w:kern w:val="44"/>
          <w:sz w:val="30"/>
          <w:szCs w:val="44"/>
        </w:rPr>
        <w:t xml:space="preserve"> </w:t>
      </w:r>
      <w:r w:rsidRPr="009B669B">
        <w:rPr>
          <w:rFonts w:ascii="等线" w:eastAsia="黑体" w:hAnsi="等线" w:cs="Times New Roman" w:hint="eastAsia"/>
          <w:bCs/>
          <w:kern w:val="44"/>
          <w:sz w:val="30"/>
          <w:szCs w:val="44"/>
        </w:rPr>
        <w:t>基于居民视角的调查问卷</w:t>
      </w:r>
      <w:bookmarkEnd w:id="114"/>
    </w:p>
    <w:p w14:paraId="323E8B14" w14:textId="77777777" w:rsidR="009B669B" w:rsidRPr="009B669B" w:rsidRDefault="009B669B" w:rsidP="009B669B">
      <w:pPr>
        <w:widowControl/>
        <w:adjustRightInd w:val="0"/>
        <w:snapToGrid w:val="0"/>
        <w:spacing w:before="120" w:after="120" w:line="276" w:lineRule="auto"/>
        <w:ind w:rightChars="100" w:right="210" w:firstLine="480"/>
        <w:jc w:val="left"/>
        <w:rPr>
          <w:rFonts w:ascii="等线" w:eastAsia="微软雅黑" w:hAnsi="等线" w:cs="Times New Roman"/>
          <w:sz w:val="24"/>
        </w:rPr>
      </w:pPr>
      <w:r w:rsidRPr="009B669B">
        <w:rPr>
          <w:rFonts w:ascii="等线" w:eastAsia="微软雅黑" w:hAnsi="等线" w:cs="Times New Roman" w:hint="eastAsia"/>
          <w:sz w:val="24"/>
        </w:rPr>
        <w:t xml:space="preserve">           </w:t>
      </w:r>
      <w:r w:rsidRPr="009B669B">
        <w:rPr>
          <w:rFonts w:ascii="等线" w:eastAsia="微软雅黑" w:hAnsi="等线" w:cs="Times New Roman" w:hint="eastAsia"/>
          <w:sz w:val="24"/>
        </w:rPr>
        <w:t>基于</w:t>
      </w:r>
      <w:proofErr w:type="gramStart"/>
      <w:r w:rsidRPr="009B669B">
        <w:rPr>
          <w:rFonts w:ascii="等线" w:eastAsia="微软雅黑" w:hAnsi="等线" w:cs="Times New Roman" w:hint="eastAsia"/>
          <w:sz w:val="24"/>
        </w:rPr>
        <w:t>倒盏村</w:t>
      </w:r>
      <w:proofErr w:type="gramEnd"/>
      <w:r w:rsidRPr="009B669B">
        <w:rPr>
          <w:rFonts w:ascii="等线" w:eastAsia="微软雅黑" w:hAnsi="等线" w:cs="Times New Roman" w:hint="eastAsia"/>
          <w:sz w:val="24"/>
        </w:rPr>
        <w:t>当地居民视角下乡村旅游发展的调查问卷</w:t>
      </w:r>
    </w:p>
    <w:p w14:paraId="246A5A5B" w14:textId="77777777" w:rsidR="009B669B" w:rsidRPr="009B669B" w:rsidRDefault="009B669B" w:rsidP="009B669B">
      <w:pPr>
        <w:widowControl/>
        <w:adjustRightInd w:val="0"/>
        <w:snapToGrid w:val="0"/>
        <w:spacing w:beforeLines="50" w:before="156" w:after="60" w:line="300" w:lineRule="auto"/>
        <w:ind w:firstLine="420"/>
        <w:jc w:val="left"/>
        <w:rPr>
          <w:rFonts w:ascii="宋体" w:eastAsia="宋体" w:hAnsi="宋体" w:cs="Times New Roman"/>
          <w:szCs w:val="21"/>
        </w:rPr>
      </w:pPr>
      <w:r w:rsidRPr="009B669B">
        <w:rPr>
          <w:rFonts w:ascii="宋体" w:eastAsia="宋体" w:hAnsi="宋体" w:cs="Times New Roman" w:hint="eastAsia"/>
          <w:szCs w:val="21"/>
        </w:rPr>
        <w:lastRenderedPageBreak/>
        <w:t>您好！我们是</w:t>
      </w:r>
      <w:r w:rsidRPr="009B669B">
        <w:rPr>
          <w:rFonts w:ascii="宋体" w:eastAsia="宋体" w:hAnsi="宋体" w:cs="Arial" w:hint="eastAsia"/>
          <w:szCs w:val="21"/>
        </w:rPr>
        <w:t>某大学</w:t>
      </w:r>
      <w:r w:rsidRPr="009B669B">
        <w:rPr>
          <w:rFonts w:ascii="宋体" w:eastAsia="宋体" w:hAnsi="宋体" w:cs="Times New Roman" w:hint="eastAsia"/>
          <w:szCs w:val="21"/>
        </w:rPr>
        <w:t>的学生，正在进行乡村旅游的研究调查，想邀请您用几分钟时间帮忙填写这份问卷。此次问卷实行匿名制，所有数据只用于统计分析帮助完善乡村旅游的发展，不会泄露您的个人信息，请您放心填写。题目选项无对错之分，请您按照实际状况进行填答，真诚感谢您的支持与帮助！</w:t>
      </w:r>
    </w:p>
    <w:p w14:paraId="1F19119A" w14:textId="77777777" w:rsidR="009B669B" w:rsidRPr="009B669B" w:rsidRDefault="009B669B" w:rsidP="009B669B">
      <w:pPr>
        <w:widowControl/>
        <w:adjustRightInd w:val="0"/>
        <w:snapToGrid w:val="0"/>
        <w:spacing w:beforeLines="50" w:before="156" w:after="60" w:line="300" w:lineRule="auto"/>
        <w:ind w:firstLine="420"/>
        <w:jc w:val="left"/>
        <w:rPr>
          <w:rFonts w:ascii="宋体" w:eastAsia="宋体" w:hAnsi="宋体" w:cs="Times New Roman"/>
          <w:szCs w:val="21"/>
        </w:rPr>
      </w:pPr>
      <w:r w:rsidRPr="009B669B">
        <w:rPr>
          <w:rFonts w:ascii="宋体" w:eastAsia="宋体" w:hAnsi="宋体" w:cs="Times New Roman" w:hint="eastAsia"/>
          <w:szCs w:val="21"/>
        </w:rPr>
        <w:t>1.您是否为</w:t>
      </w:r>
      <w:proofErr w:type="gramStart"/>
      <w:r w:rsidRPr="009B669B">
        <w:rPr>
          <w:rFonts w:ascii="宋体" w:eastAsia="宋体" w:hAnsi="宋体" w:cs="Times New Roman" w:hint="eastAsia"/>
          <w:szCs w:val="21"/>
        </w:rPr>
        <w:t>倒盏村</w:t>
      </w:r>
      <w:proofErr w:type="gramEnd"/>
      <w:r w:rsidRPr="009B669B">
        <w:rPr>
          <w:rFonts w:ascii="宋体" w:eastAsia="宋体" w:hAnsi="宋体" w:cs="Times New Roman" w:hint="eastAsia"/>
          <w:szCs w:val="21"/>
        </w:rPr>
        <w:t>周边的居民？ 【单选题】</w:t>
      </w:r>
    </w:p>
    <w:p w14:paraId="1FC511CC" w14:textId="77777777" w:rsidR="009B669B" w:rsidRPr="009B669B" w:rsidRDefault="009B669B" w:rsidP="009B669B">
      <w:pPr>
        <w:widowControl/>
        <w:adjustRightInd w:val="0"/>
        <w:snapToGrid w:val="0"/>
        <w:spacing w:beforeLines="50" w:before="156" w:after="60" w:line="300" w:lineRule="auto"/>
        <w:ind w:firstLine="420"/>
        <w:jc w:val="left"/>
        <w:rPr>
          <w:rFonts w:ascii="宋体" w:eastAsia="宋体" w:hAnsi="宋体" w:cs="宋体"/>
          <w:szCs w:val="21"/>
        </w:rPr>
      </w:pPr>
      <w:r w:rsidRPr="009B669B">
        <w:rPr>
          <w:rFonts w:ascii="宋体" w:eastAsia="宋体" w:hAnsi="宋体" w:cs="宋体" w:hint="eastAsia"/>
          <w:szCs w:val="21"/>
        </w:rPr>
        <w:t>○ 是       ○ 否</w:t>
      </w:r>
    </w:p>
    <w:p w14:paraId="66487235" w14:textId="77777777" w:rsidR="009B669B" w:rsidRPr="009B669B" w:rsidRDefault="009B669B" w:rsidP="009B669B">
      <w:pPr>
        <w:widowControl/>
        <w:adjustRightInd w:val="0"/>
        <w:snapToGrid w:val="0"/>
        <w:spacing w:beforeLines="50" w:before="156" w:after="60" w:line="300" w:lineRule="auto"/>
        <w:ind w:firstLine="420"/>
        <w:jc w:val="left"/>
        <w:rPr>
          <w:rFonts w:ascii="宋体" w:eastAsia="宋体" w:hAnsi="宋体" w:cs="Times New Roman"/>
          <w:szCs w:val="21"/>
        </w:rPr>
      </w:pPr>
      <w:r w:rsidRPr="009B669B">
        <w:rPr>
          <w:rFonts w:ascii="宋体" w:eastAsia="宋体" w:hAnsi="宋体" w:cs="Times New Roman" w:hint="eastAsia"/>
          <w:szCs w:val="21"/>
        </w:rPr>
        <w:t>2.在节假日时期，您认为</w:t>
      </w:r>
      <w:proofErr w:type="gramStart"/>
      <w:r w:rsidRPr="009B669B">
        <w:rPr>
          <w:rFonts w:ascii="宋体" w:eastAsia="宋体" w:hAnsi="宋体" w:cs="Times New Roman" w:hint="eastAsia"/>
          <w:szCs w:val="21"/>
        </w:rPr>
        <w:t>倒盏村</w:t>
      </w:r>
      <w:proofErr w:type="gramEnd"/>
      <w:r w:rsidRPr="009B669B">
        <w:rPr>
          <w:rFonts w:ascii="宋体" w:eastAsia="宋体" w:hAnsi="宋体" w:cs="Times New Roman" w:hint="eastAsia"/>
          <w:szCs w:val="21"/>
        </w:rPr>
        <w:t>的游客数量如何？ 【单选题】</w:t>
      </w:r>
    </w:p>
    <w:p w14:paraId="045256D1" w14:textId="77777777" w:rsidR="009B669B" w:rsidRPr="009B669B" w:rsidRDefault="009B669B" w:rsidP="009B669B">
      <w:pPr>
        <w:widowControl/>
        <w:adjustRightInd w:val="0"/>
        <w:snapToGrid w:val="0"/>
        <w:spacing w:beforeLines="50" w:before="156" w:after="60" w:line="300" w:lineRule="auto"/>
        <w:ind w:firstLine="420"/>
        <w:jc w:val="left"/>
        <w:rPr>
          <w:rFonts w:ascii="宋体" w:eastAsia="宋体" w:hAnsi="宋体" w:cs="宋体"/>
          <w:szCs w:val="21"/>
        </w:rPr>
      </w:pPr>
      <w:r w:rsidRPr="009B669B">
        <w:rPr>
          <w:rFonts w:ascii="宋体" w:eastAsia="宋体" w:hAnsi="宋体" w:cs="宋体" w:hint="eastAsia"/>
          <w:szCs w:val="21"/>
        </w:rPr>
        <w:t>○ 非常少        ○ 少         ○ 不太少            ○ 多           ○ 非常多</w:t>
      </w:r>
    </w:p>
    <w:p w14:paraId="65D93131" w14:textId="77777777" w:rsidR="009B669B" w:rsidRPr="009B669B" w:rsidRDefault="009B669B" w:rsidP="009B669B">
      <w:pPr>
        <w:widowControl/>
        <w:adjustRightInd w:val="0"/>
        <w:snapToGrid w:val="0"/>
        <w:spacing w:beforeLines="50" w:before="156" w:after="60" w:line="300" w:lineRule="auto"/>
        <w:ind w:firstLine="420"/>
        <w:jc w:val="left"/>
        <w:rPr>
          <w:rFonts w:ascii="宋体" w:eastAsia="宋体" w:hAnsi="宋体" w:cs="Times New Roman"/>
          <w:szCs w:val="21"/>
        </w:rPr>
      </w:pPr>
      <w:r w:rsidRPr="009B669B">
        <w:rPr>
          <w:rFonts w:ascii="宋体" w:eastAsia="宋体" w:hAnsi="宋体" w:cs="Times New Roman" w:hint="eastAsia"/>
          <w:szCs w:val="21"/>
        </w:rPr>
        <w:t>3.您认为</w:t>
      </w:r>
      <w:proofErr w:type="gramStart"/>
      <w:r w:rsidRPr="009B669B">
        <w:rPr>
          <w:rFonts w:ascii="宋体" w:eastAsia="宋体" w:hAnsi="宋体" w:cs="Times New Roman" w:hint="eastAsia"/>
          <w:szCs w:val="21"/>
        </w:rPr>
        <w:t>倒盏村</w:t>
      </w:r>
      <w:proofErr w:type="gramEnd"/>
      <w:r w:rsidRPr="009B669B">
        <w:rPr>
          <w:rFonts w:ascii="宋体" w:eastAsia="宋体" w:hAnsi="宋体" w:cs="Times New Roman" w:hint="eastAsia"/>
          <w:szCs w:val="21"/>
        </w:rPr>
        <w:t>的特色产品是什么？ 【多选题】</w:t>
      </w:r>
    </w:p>
    <w:p w14:paraId="58411784"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xml:space="preserve">□ 牛肉汤、羊肉汤等汤类      □ 水席              □ </w:t>
      </w:r>
      <w:proofErr w:type="gramStart"/>
      <w:r w:rsidRPr="009B669B">
        <w:rPr>
          <w:rFonts w:ascii="宋体" w:eastAsia="宋体" w:hAnsi="宋体" w:cs="Times New Roman" w:hint="eastAsia"/>
          <w:szCs w:val="21"/>
        </w:rPr>
        <w:t>倒盏酒</w:t>
      </w:r>
      <w:proofErr w:type="gramEnd"/>
    </w:p>
    <w:p w14:paraId="54300050"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手工糖                   □ 小吃               □ 其他_______</w:t>
      </w:r>
    </w:p>
    <w:p w14:paraId="5088E357" w14:textId="77777777" w:rsidR="009B669B" w:rsidRPr="009B669B" w:rsidRDefault="009B669B" w:rsidP="009B669B">
      <w:pPr>
        <w:widowControl/>
        <w:adjustRightInd w:val="0"/>
        <w:snapToGrid w:val="0"/>
        <w:spacing w:beforeLines="50" w:before="156" w:after="60" w:line="300" w:lineRule="auto"/>
        <w:ind w:firstLine="420"/>
        <w:jc w:val="left"/>
        <w:rPr>
          <w:rFonts w:ascii="宋体" w:eastAsia="宋体" w:hAnsi="宋体" w:cs="Times New Roman"/>
          <w:szCs w:val="21"/>
        </w:rPr>
      </w:pPr>
      <w:r w:rsidRPr="009B669B">
        <w:rPr>
          <w:rFonts w:ascii="宋体" w:eastAsia="宋体" w:hAnsi="宋体" w:cs="Times New Roman" w:hint="eastAsia"/>
          <w:szCs w:val="21"/>
        </w:rPr>
        <w:t>4.您认为</w:t>
      </w:r>
      <w:proofErr w:type="gramStart"/>
      <w:r w:rsidRPr="009B669B">
        <w:rPr>
          <w:rFonts w:ascii="宋体" w:eastAsia="宋体" w:hAnsi="宋体" w:cs="Times New Roman" w:hint="eastAsia"/>
          <w:szCs w:val="21"/>
        </w:rPr>
        <w:t>倒盏村</w:t>
      </w:r>
      <w:proofErr w:type="gramEnd"/>
      <w:r w:rsidRPr="009B669B">
        <w:rPr>
          <w:rFonts w:ascii="宋体" w:eastAsia="宋体" w:hAnsi="宋体" w:cs="Times New Roman" w:hint="eastAsia"/>
          <w:szCs w:val="21"/>
        </w:rPr>
        <w:t>特色产品的销售如何？ 【单选题】</w:t>
      </w:r>
    </w:p>
    <w:p w14:paraId="2E865820"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非常不可观          ○ 不可观       ○ 不太可观     ○ 可观      ○ 非常可观</w:t>
      </w:r>
    </w:p>
    <w:p w14:paraId="72EF7D18" w14:textId="77777777" w:rsidR="009B669B" w:rsidRPr="009B669B" w:rsidRDefault="009B669B" w:rsidP="009B669B">
      <w:pPr>
        <w:widowControl/>
        <w:adjustRightInd w:val="0"/>
        <w:snapToGrid w:val="0"/>
        <w:spacing w:beforeLines="50" w:before="156" w:after="60" w:line="300" w:lineRule="auto"/>
        <w:ind w:firstLine="420"/>
        <w:jc w:val="left"/>
        <w:rPr>
          <w:rFonts w:ascii="宋体" w:eastAsia="宋体" w:hAnsi="宋体" w:cs="Times New Roman"/>
          <w:szCs w:val="21"/>
        </w:rPr>
      </w:pPr>
      <w:r w:rsidRPr="009B669B">
        <w:rPr>
          <w:rFonts w:ascii="宋体" w:eastAsia="宋体" w:hAnsi="宋体" w:cs="Times New Roman" w:hint="eastAsia"/>
          <w:szCs w:val="21"/>
        </w:rPr>
        <w:t>5.您认为</w:t>
      </w:r>
      <w:proofErr w:type="gramStart"/>
      <w:r w:rsidRPr="009B669B">
        <w:rPr>
          <w:rFonts w:ascii="宋体" w:eastAsia="宋体" w:hAnsi="宋体" w:cs="Times New Roman" w:hint="eastAsia"/>
          <w:szCs w:val="21"/>
        </w:rPr>
        <w:t>倒盏村</w:t>
      </w:r>
      <w:proofErr w:type="gramEnd"/>
      <w:r w:rsidRPr="009B669B">
        <w:rPr>
          <w:rFonts w:ascii="宋体" w:eastAsia="宋体" w:hAnsi="宋体" w:cs="Times New Roman" w:hint="eastAsia"/>
          <w:szCs w:val="21"/>
        </w:rPr>
        <w:t>开展的旅游活动中最吸引人的是？ 【排序题】 (请填1-6数字排序)</w:t>
      </w:r>
    </w:p>
    <w:p w14:paraId="689EE7C5" w14:textId="77777777" w:rsidR="009B669B" w:rsidRPr="009B669B" w:rsidRDefault="009B669B" w:rsidP="009B669B">
      <w:pPr>
        <w:widowControl/>
        <w:adjustRightInd w:val="0"/>
        <w:snapToGrid w:val="0"/>
        <w:spacing w:line="300" w:lineRule="auto"/>
        <w:ind w:leftChars="100" w:left="210" w:rightChars="100" w:right="210" w:firstLine="420"/>
        <w:jc w:val="left"/>
        <w:rPr>
          <w:rFonts w:ascii="宋体" w:eastAsia="宋体" w:hAnsi="宋体" w:cs="等线"/>
          <w:color w:val="404040"/>
          <w:szCs w:val="21"/>
        </w:rPr>
      </w:pPr>
      <w:r w:rsidRPr="009B669B">
        <w:rPr>
          <w:rFonts w:ascii="宋体" w:eastAsia="宋体" w:hAnsi="宋体" w:cs="等线" w:hint="eastAsia"/>
          <w:color w:val="404040"/>
          <w:szCs w:val="21"/>
        </w:rPr>
        <w:t>_____农家乐             _____草莓园采摘、农事体验           _____美食街</w:t>
      </w:r>
    </w:p>
    <w:p w14:paraId="332E59B1" w14:textId="77777777" w:rsidR="009B669B" w:rsidRPr="009B669B" w:rsidRDefault="009B669B" w:rsidP="009B669B">
      <w:pPr>
        <w:widowControl/>
        <w:adjustRightInd w:val="0"/>
        <w:snapToGrid w:val="0"/>
        <w:spacing w:line="300" w:lineRule="auto"/>
        <w:ind w:leftChars="100" w:left="210" w:rightChars="100" w:right="210" w:firstLine="420"/>
        <w:jc w:val="left"/>
        <w:rPr>
          <w:rFonts w:ascii="宋体" w:eastAsia="宋体" w:hAnsi="宋体" w:cs="等线"/>
          <w:color w:val="404040"/>
          <w:szCs w:val="21"/>
        </w:rPr>
      </w:pPr>
      <w:r w:rsidRPr="009B669B">
        <w:rPr>
          <w:rFonts w:ascii="宋体" w:eastAsia="宋体" w:hAnsi="宋体" w:cs="等线" w:hint="eastAsia"/>
          <w:color w:val="404040"/>
          <w:szCs w:val="21"/>
        </w:rPr>
        <w:t>_____民俗游乐园         _____滑雪项目                   _____夜游</w:t>
      </w:r>
    </w:p>
    <w:p w14:paraId="1433AF13" w14:textId="77777777" w:rsidR="009B669B" w:rsidRPr="009B669B" w:rsidRDefault="009B669B" w:rsidP="009B669B">
      <w:pPr>
        <w:widowControl/>
        <w:adjustRightInd w:val="0"/>
        <w:snapToGrid w:val="0"/>
        <w:spacing w:beforeLines="50" w:before="156" w:after="60" w:line="300" w:lineRule="auto"/>
        <w:ind w:firstLine="420"/>
        <w:jc w:val="left"/>
        <w:rPr>
          <w:rFonts w:ascii="宋体" w:eastAsia="宋体" w:hAnsi="宋体" w:cs="Times New Roman"/>
          <w:szCs w:val="21"/>
        </w:rPr>
      </w:pPr>
      <w:r w:rsidRPr="009B669B">
        <w:rPr>
          <w:rFonts w:ascii="宋体" w:eastAsia="宋体" w:hAnsi="宋体" w:cs="Times New Roman" w:hint="eastAsia"/>
          <w:szCs w:val="21"/>
        </w:rPr>
        <w:t>6.请您根据自己的实际情况，对下面的收入多少进行排序 【排序题】 (请填1-6数字排序)</w:t>
      </w:r>
    </w:p>
    <w:p w14:paraId="1DD0223A" w14:textId="77777777" w:rsidR="009B669B" w:rsidRPr="009B669B" w:rsidRDefault="009B669B" w:rsidP="009B669B">
      <w:pPr>
        <w:widowControl/>
        <w:adjustRightInd w:val="0"/>
        <w:snapToGrid w:val="0"/>
        <w:spacing w:line="300" w:lineRule="auto"/>
        <w:ind w:leftChars="100" w:left="210" w:rightChars="100" w:right="210" w:firstLine="420"/>
        <w:jc w:val="left"/>
        <w:rPr>
          <w:rFonts w:ascii="宋体" w:eastAsia="宋体" w:hAnsi="宋体" w:cs="等线"/>
          <w:color w:val="404040"/>
          <w:szCs w:val="21"/>
        </w:rPr>
      </w:pPr>
      <w:r w:rsidRPr="009B669B">
        <w:rPr>
          <w:rFonts w:ascii="宋体" w:eastAsia="宋体" w:hAnsi="宋体" w:cs="等线" w:hint="eastAsia"/>
          <w:color w:val="404040"/>
          <w:szCs w:val="21"/>
        </w:rPr>
        <w:t>_____和乡村旅游相关的收入（做生意、工资等）   _____个体经营（和乡村旅游无关）</w:t>
      </w:r>
    </w:p>
    <w:p w14:paraId="54BDD8FF" w14:textId="77777777" w:rsidR="009B669B" w:rsidRPr="009B669B" w:rsidRDefault="009B669B" w:rsidP="009B669B">
      <w:pPr>
        <w:widowControl/>
        <w:adjustRightInd w:val="0"/>
        <w:snapToGrid w:val="0"/>
        <w:spacing w:line="300" w:lineRule="auto"/>
        <w:ind w:leftChars="100" w:left="210" w:rightChars="100" w:right="210" w:firstLine="420"/>
        <w:jc w:val="left"/>
        <w:rPr>
          <w:rFonts w:ascii="宋体" w:eastAsia="宋体" w:hAnsi="宋体" w:cs="等线"/>
          <w:color w:val="404040"/>
          <w:szCs w:val="21"/>
        </w:rPr>
      </w:pPr>
      <w:r w:rsidRPr="009B669B">
        <w:rPr>
          <w:rFonts w:ascii="宋体" w:eastAsia="宋体" w:hAnsi="宋体" w:cs="等线" w:hint="eastAsia"/>
          <w:color w:val="404040"/>
          <w:szCs w:val="21"/>
        </w:rPr>
        <w:t>_____外出打工                              _____种地所得及国家土地补贴</w:t>
      </w:r>
    </w:p>
    <w:p w14:paraId="123A84E2" w14:textId="77777777" w:rsidR="009B669B" w:rsidRPr="009B669B" w:rsidRDefault="009B669B" w:rsidP="009B669B">
      <w:pPr>
        <w:widowControl/>
        <w:adjustRightInd w:val="0"/>
        <w:snapToGrid w:val="0"/>
        <w:spacing w:line="300" w:lineRule="auto"/>
        <w:ind w:leftChars="100" w:left="210" w:rightChars="100" w:right="210" w:firstLine="420"/>
        <w:jc w:val="left"/>
        <w:rPr>
          <w:rFonts w:ascii="宋体" w:eastAsia="宋体" w:hAnsi="宋体" w:cs="等线"/>
          <w:color w:val="404040"/>
          <w:szCs w:val="21"/>
        </w:rPr>
      </w:pPr>
      <w:r w:rsidRPr="009B669B">
        <w:rPr>
          <w:rFonts w:ascii="宋体" w:eastAsia="宋体" w:hAnsi="宋体" w:cs="等线" w:hint="eastAsia"/>
          <w:color w:val="404040"/>
          <w:szCs w:val="21"/>
        </w:rPr>
        <w:t>_____贫困户、建档立</w:t>
      </w:r>
      <w:proofErr w:type="gramStart"/>
      <w:r w:rsidRPr="009B669B">
        <w:rPr>
          <w:rFonts w:ascii="宋体" w:eastAsia="宋体" w:hAnsi="宋体" w:cs="等线" w:hint="eastAsia"/>
          <w:color w:val="404040"/>
          <w:szCs w:val="21"/>
        </w:rPr>
        <w:t>卡收入</w:t>
      </w:r>
      <w:proofErr w:type="gramEnd"/>
      <w:r w:rsidRPr="009B669B">
        <w:rPr>
          <w:rFonts w:ascii="宋体" w:eastAsia="宋体" w:hAnsi="宋体" w:cs="等线" w:hint="eastAsia"/>
          <w:color w:val="404040"/>
          <w:szCs w:val="21"/>
        </w:rPr>
        <w:t xml:space="preserve">                  _____股票、证券等收入</w:t>
      </w:r>
    </w:p>
    <w:p w14:paraId="6A088833"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宋体" w:hint="eastAsia"/>
          <w:szCs w:val="21"/>
        </w:rPr>
        <w:t>7.下面是关于满意度的评价，请您根据自己的满意程度，请您根据实际情况，对下列陈述的满意程度来进行评分。</w:t>
      </w:r>
    </w:p>
    <w:tbl>
      <w:tblPr>
        <w:tblStyle w:val="10"/>
        <w:tblpPr w:leftFromText="180" w:rightFromText="180" w:vertAnchor="text" w:horzAnchor="page" w:tblpX="1990" w:tblpY="311"/>
        <w:tblOverlap w:val="never"/>
        <w:tblW w:w="0" w:type="auto"/>
        <w:tblInd w:w="0" w:type="dxa"/>
        <w:tblLook w:val="04A0" w:firstRow="1" w:lastRow="0" w:firstColumn="1" w:lastColumn="0" w:noHBand="0" w:noVBand="1"/>
      </w:tblPr>
      <w:tblGrid>
        <w:gridCol w:w="872"/>
        <w:gridCol w:w="4000"/>
        <w:gridCol w:w="730"/>
        <w:gridCol w:w="730"/>
        <w:gridCol w:w="730"/>
        <w:gridCol w:w="730"/>
        <w:gridCol w:w="730"/>
      </w:tblGrid>
      <w:tr w:rsidR="009B669B" w:rsidRPr="009B669B" w14:paraId="63855A71" w14:textId="77777777" w:rsidTr="009B669B">
        <w:trPr>
          <w:trHeight w:val="260"/>
        </w:trPr>
        <w:tc>
          <w:tcPr>
            <w:tcW w:w="884" w:type="dxa"/>
            <w:vMerge w:val="restart"/>
            <w:tcBorders>
              <w:top w:val="single" w:sz="4" w:space="0" w:color="auto"/>
              <w:left w:val="single" w:sz="4" w:space="0" w:color="auto"/>
              <w:bottom w:val="single" w:sz="4" w:space="0" w:color="auto"/>
              <w:right w:val="single" w:sz="4" w:space="0" w:color="auto"/>
            </w:tcBorders>
            <w:noWrap/>
            <w:hideMark/>
          </w:tcPr>
          <w:p w14:paraId="645DEBE9"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序号</w:t>
            </w:r>
          </w:p>
        </w:tc>
        <w:tc>
          <w:tcPr>
            <w:tcW w:w="4077" w:type="dxa"/>
            <w:vMerge w:val="restart"/>
            <w:tcBorders>
              <w:top w:val="single" w:sz="4" w:space="0" w:color="auto"/>
              <w:left w:val="single" w:sz="4" w:space="0" w:color="auto"/>
              <w:bottom w:val="single" w:sz="4" w:space="0" w:color="auto"/>
              <w:right w:val="single" w:sz="4" w:space="0" w:color="auto"/>
            </w:tcBorders>
            <w:noWrap/>
            <w:hideMark/>
          </w:tcPr>
          <w:p w14:paraId="02302C41"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项目内容</w:t>
            </w:r>
          </w:p>
        </w:tc>
        <w:tc>
          <w:tcPr>
            <w:tcW w:w="2877" w:type="dxa"/>
            <w:gridSpan w:val="5"/>
            <w:tcBorders>
              <w:top w:val="single" w:sz="4" w:space="0" w:color="auto"/>
              <w:left w:val="single" w:sz="4" w:space="0" w:color="auto"/>
              <w:bottom w:val="single" w:sz="4" w:space="0" w:color="auto"/>
              <w:right w:val="single" w:sz="4" w:space="0" w:color="auto"/>
            </w:tcBorders>
            <w:noWrap/>
            <w:hideMark/>
          </w:tcPr>
          <w:p w14:paraId="0D1E6E97"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满意程度</w:t>
            </w:r>
          </w:p>
        </w:tc>
      </w:tr>
      <w:tr w:rsidR="009B669B" w:rsidRPr="009B669B" w14:paraId="7A034DF0" w14:textId="77777777" w:rsidTr="009B669B">
        <w:trPr>
          <w:trHeight w:val="2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EB8BBE" w14:textId="77777777" w:rsidR="009B669B" w:rsidRPr="009B669B" w:rsidRDefault="009B669B" w:rsidP="009B669B">
            <w:pPr>
              <w:widowControl/>
              <w:spacing w:line="240" w:lineRule="auto"/>
              <w:ind w:firstLineChars="0" w:firstLine="0"/>
              <w:jc w:val="left"/>
              <w:rPr>
                <w:rFonts w:ascii="宋体" w:eastAsia="宋体" w:hAnsi="宋体" w:cs="等线"/>
                <w:color w:val="404040"/>
                <w:sz w:val="21"/>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5CB564" w14:textId="77777777" w:rsidR="009B669B" w:rsidRPr="009B669B" w:rsidRDefault="009B669B" w:rsidP="009B669B">
            <w:pPr>
              <w:widowControl/>
              <w:spacing w:line="240" w:lineRule="auto"/>
              <w:ind w:firstLineChars="0" w:firstLine="0"/>
              <w:jc w:val="left"/>
              <w:rPr>
                <w:rFonts w:ascii="宋体" w:eastAsia="宋体" w:hAnsi="宋体" w:cs="等线"/>
                <w:color w:val="404040"/>
                <w:sz w:val="21"/>
                <w:szCs w:val="21"/>
              </w:rPr>
            </w:pPr>
          </w:p>
        </w:tc>
        <w:tc>
          <w:tcPr>
            <w:tcW w:w="2877" w:type="dxa"/>
            <w:gridSpan w:val="5"/>
            <w:tcBorders>
              <w:top w:val="single" w:sz="4" w:space="0" w:color="auto"/>
              <w:left w:val="single" w:sz="4" w:space="0" w:color="auto"/>
              <w:bottom w:val="single" w:sz="4" w:space="0" w:color="auto"/>
              <w:right w:val="single" w:sz="4" w:space="0" w:color="auto"/>
            </w:tcBorders>
            <w:noWrap/>
            <w:hideMark/>
          </w:tcPr>
          <w:p w14:paraId="1FA78E1A"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非常不满意→非常满意</w:t>
            </w:r>
          </w:p>
        </w:tc>
      </w:tr>
      <w:tr w:rsidR="009B669B" w:rsidRPr="009B669B" w14:paraId="6FEBDEE7" w14:textId="77777777" w:rsidTr="009B669B">
        <w:trPr>
          <w:trHeight w:val="260"/>
        </w:trPr>
        <w:tc>
          <w:tcPr>
            <w:tcW w:w="7838" w:type="dxa"/>
            <w:gridSpan w:val="7"/>
            <w:tcBorders>
              <w:top w:val="single" w:sz="4" w:space="0" w:color="auto"/>
              <w:left w:val="single" w:sz="4" w:space="0" w:color="auto"/>
              <w:bottom w:val="single" w:sz="4" w:space="0" w:color="auto"/>
              <w:right w:val="single" w:sz="4" w:space="0" w:color="auto"/>
            </w:tcBorders>
            <w:noWrap/>
            <w:hideMark/>
          </w:tcPr>
          <w:p w14:paraId="6BD1EFDD"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物质满意度</w:t>
            </w:r>
          </w:p>
        </w:tc>
      </w:tr>
      <w:tr w:rsidR="009B669B" w:rsidRPr="009B669B" w14:paraId="2C163B88" w14:textId="77777777" w:rsidTr="009B669B">
        <w:trPr>
          <w:trHeight w:val="510"/>
        </w:trPr>
        <w:tc>
          <w:tcPr>
            <w:tcW w:w="884" w:type="dxa"/>
            <w:tcBorders>
              <w:top w:val="single" w:sz="4" w:space="0" w:color="auto"/>
              <w:left w:val="single" w:sz="4" w:space="0" w:color="auto"/>
              <w:bottom w:val="single" w:sz="4" w:space="0" w:color="auto"/>
              <w:right w:val="single" w:sz="4" w:space="0" w:color="auto"/>
            </w:tcBorders>
            <w:noWrap/>
            <w:hideMark/>
          </w:tcPr>
          <w:p w14:paraId="46D33A3B"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1</w:t>
            </w:r>
          </w:p>
        </w:tc>
        <w:tc>
          <w:tcPr>
            <w:tcW w:w="4077" w:type="dxa"/>
            <w:tcBorders>
              <w:top w:val="single" w:sz="4" w:space="0" w:color="auto"/>
              <w:left w:val="single" w:sz="4" w:space="0" w:color="auto"/>
              <w:bottom w:val="single" w:sz="4" w:space="0" w:color="auto"/>
              <w:right w:val="single" w:sz="4" w:space="0" w:color="auto"/>
            </w:tcBorders>
            <w:noWrap/>
            <w:hideMark/>
          </w:tcPr>
          <w:p w14:paraId="306DBC15"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随着乡村旅游的发展，我家的室内居住环境有所改善</w:t>
            </w:r>
          </w:p>
        </w:tc>
        <w:tc>
          <w:tcPr>
            <w:tcW w:w="574" w:type="dxa"/>
            <w:tcBorders>
              <w:top w:val="single" w:sz="4" w:space="0" w:color="auto"/>
              <w:left w:val="single" w:sz="4" w:space="0" w:color="auto"/>
              <w:bottom w:val="single" w:sz="4" w:space="0" w:color="auto"/>
              <w:right w:val="single" w:sz="4" w:space="0" w:color="auto"/>
            </w:tcBorders>
            <w:noWrap/>
            <w:hideMark/>
          </w:tcPr>
          <w:p w14:paraId="7CD53283"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1</w:t>
            </w:r>
          </w:p>
        </w:tc>
        <w:tc>
          <w:tcPr>
            <w:tcW w:w="574" w:type="dxa"/>
            <w:tcBorders>
              <w:top w:val="single" w:sz="4" w:space="0" w:color="auto"/>
              <w:left w:val="single" w:sz="4" w:space="0" w:color="auto"/>
              <w:bottom w:val="single" w:sz="4" w:space="0" w:color="auto"/>
              <w:right w:val="single" w:sz="4" w:space="0" w:color="auto"/>
            </w:tcBorders>
            <w:noWrap/>
            <w:hideMark/>
          </w:tcPr>
          <w:p w14:paraId="19FFD755"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2</w:t>
            </w:r>
          </w:p>
        </w:tc>
        <w:tc>
          <w:tcPr>
            <w:tcW w:w="575" w:type="dxa"/>
            <w:tcBorders>
              <w:top w:val="single" w:sz="4" w:space="0" w:color="auto"/>
              <w:left w:val="single" w:sz="4" w:space="0" w:color="auto"/>
              <w:bottom w:val="single" w:sz="4" w:space="0" w:color="auto"/>
              <w:right w:val="single" w:sz="4" w:space="0" w:color="auto"/>
            </w:tcBorders>
            <w:noWrap/>
            <w:hideMark/>
          </w:tcPr>
          <w:p w14:paraId="06F4A895"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3</w:t>
            </w:r>
          </w:p>
        </w:tc>
        <w:tc>
          <w:tcPr>
            <w:tcW w:w="575" w:type="dxa"/>
            <w:tcBorders>
              <w:top w:val="single" w:sz="4" w:space="0" w:color="auto"/>
              <w:left w:val="single" w:sz="4" w:space="0" w:color="auto"/>
              <w:bottom w:val="single" w:sz="4" w:space="0" w:color="auto"/>
              <w:right w:val="single" w:sz="4" w:space="0" w:color="auto"/>
            </w:tcBorders>
            <w:noWrap/>
            <w:hideMark/>
          </w:tcPr>
          <w:p w14:paraId="72F4014A"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4</w:t>
            </w:r>
          </w:p>
        </w:tc>
        <w:tc>
          <w:tcPr>
            <w:tcW w:w="579" w:type="dxa"/>
            <w:tcBorders>
              <w:top w:val="single" w:sz="4" w:space="0" w:color="auto"/>
              <w:left w:val="single" w:sz="4" w:space="0" w:color="auto"/>
              <w:bottom w:val="single" w:sz="4" w:space="0" w:color="auto"/>
              <w:right w:val="single" w:sz="4" w:space="0" w:color="auto"/>
            </w:tcBorders>
            <w:noWrap/>
            <w:hideMark/>
          </w:tcPr>
          <w:p w14:paraId="15E277AF"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5</w:t>
            </w:r>
          </w:p>
        </w:tc>
      </w:tr>
      <w:tr w:rsidR="009B669B" w:rsidRPr="009B669B" w14:paraId="69F6BA83" w14:textId="77777777" w:rsidTr="009B669B">
        <w:trPr>
          <w:trHeight w:val="260"/>
        </w:trPr>
        <w:tc>
          <w:tcPr>
            <w:tcW w:w="884" w:type="dxa"/>
            <w:tcBorders>
              <w:top w:val="single" w:sz="4" w:space="0" w:color="auto"/>
              <w:left w:val="single" w:sz="4" w:space="0" w:color="auto"/>
              <w:bottom w:val="single" w:sz="4" w:space="0" w:color="auto"/>
              <w:right w:val="single" w:sz="4" w:space="0" w:color="auto"/>
            </w:tcBorders>
            <w:noWrap/>
            <w:hideMark/>
          </w:tcPr>
          <w:p w14:paraId="6BF6AAC4"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2</w:t>
            </w:r>
          </w:p>
        </w:tc>
        <w:tc>
          <w:tcPr>
            <w:tcW w:w="4077" w:type="dxa"/>
            <w:tcBorders>
              <w:top w:val="single" w:sz="4" w:space="0" w:color="auto"/>
              <w:left w:val="single" w:sz="4" w:space="0" w:color="auto"/>
              <w:bottom w:val="single" w:sz="4" w:space="0" w:color="auto"/>
              <w:right w:val="single" w:sz="4" w:space="0" w:color="auto"/>
            </w:tcBorders>
            <w:noWrap/>
            <w:hideMark/>
          </w:tcPr>
          <w:p w14:paraId="710223A7"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我认为交通跟未开发乡村旅游相比更便利</w:t>
            </w:r>
          </w:p>
        </w:tc>
        <w:tc>
          <w:tcPr>
            <w:tcW w:w="574" w:type="dxa"/>
            <w:tcBorders>
              <w:top w:val="single" w:sz="4" w:space="0" w:color="auto"/>
              <w:left w:val="single" w:sz="4" w:space="0" w:color="auto"/>
              <w:bottom w:val="single" w:sz="4" w:space="0" w:color="auto"/>
              <w:right w:val="single" w:sz="4" w:space="0" w:color="auto"/>
            </w:tcBorders>
            <w:noWrap/>
            <w:hideMark/>
          </w:tcPr>
          <w:p w14:paraId="7A1EA0A5"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1</w:t>
            </w:r>
          </w:p>
        </w:tc>
        <w:tc>
          <w:tcPr>
            <w:tcW w:w="574" w:type="dxa"/>
            <w:tcBorders>
              <w:top w:val="single" w:sz="4" w:space="0" w:color="auto"/>
              <w:left w:val="single" w:sz="4" w:space="0" w:color="auto"/>
              <w:bottom w:val="single" w:sz="4" w:space="0" w:color="auto"/>
              <w:right w:val="single" w:sz="4" w:space="0" w:color="auto"/>
            </w:tcBorders>
            <w:noWrap/>
            <w:hideMark/>
          </w:tcPr>
          <w:p w14:paraId="0405D833"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2</w:t>
            </w:r>
          </w:p>
        </w:tc>
        <w:tc>
          <w:tcPr>
            <w:tcW w:w="575" w:type="dxa"/>
            <w:tcBorders>
              <w:top w:val="single" w:sz="4" w:space="0" w:color="auto"/>
              <w:left w:val="single" w:sz="4" w:space="0" w:color="auto"/>
              <w:bottom w:val="single" w:sz="4" w:space="0" w:color="auto"/>
              <w:right w:val="single" w:sz="4" w:space="0" w:color="auto"/>
            </w:tcBorders>
            <w:noWrap/>
            <w:hideMark/>
          </w:tcPr>
          <w:p w14:paraId="6F43D28C"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3</w:t>
            </w:r>
          </w:p>
        </w:tc>
        <w:tc>
          <w:tcPr>
            <w:tcW w:w="575" w:type="dxa"/>
            <w:tcBorders>
              <w:top w:val="single" w:sz="4" w:space="0" w:color="auto"/>
              <w:left w:val="single" w:sz="4" w:space="0" w:color="auto"/>
              <w:bottom w:val="single" w:sz="4" w:space="0" w:color="auto"/>
              <w:right w:val="single" w:sz="4" w:space="0" w:color="auto"/>
            </w:tcBorders>
            <w:noWrap/>
            <w:hideMark/>
          </w:tcPr>
          <w:p w14:paraId="17F143A4"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4</w:t>
            </w:r>
          </w:p>
        </w:tc>
        <w:tc>
          <w:tcPr>
            <w:tcW w:w="579" w:type="dxa"/>
            <w:tcBorders>
              <w:top w:val="single" w:sz="4" w:space="0" w:color="auto"/>
              <w:left w:val="single" w:sz="4" w:space="0" w:color="auto"/>
              <w:bottom w:val="single" w:sz="4" w:space="0" w:color="auto"/>
              <w:right w:val="single" w:sz="4" w:space="0" w:color="auto"/>
            </w:tcBorders>
            <w:noWrap/>
            <w:hideMark/>
          </w:tcPr>
          <w:p w14:paraId="1DBCAAF2"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5</w:t>
            </w:r>
          </w:p>
        </w:tc>
      </w:tr>
      <w:tr w:rsidR="009B669B" w:rsidRPr="009B669B" w14:paraId="42780AA7" w14:textId="77777777" w:rsidTr="009B669B">
        <w:trPr>
          <w:trHeight w:val="260"/>
        </w:trPr>
        <w:tc>
          <w:tcPr>
            <w:tcW w:w="884" w:type="dxa"/>
            <w:tcBorders>
              <w:top w:val="single" w:sz="4" w:space="0" w:color="auto"/>
              <w:left w:val="single" w:sz="4" w:space="0" w:color="auto"/>
              <w:bottom w:val="single" w:sz="4" w:space="0" w:color="auto"/>
              <w:right w:val="single" w:sz="4" w:space="0" w:color="auto"/>
            </w:tcBorders>
            <w:noWrap/>
            <w:hideMark/>
          </w:tcPr>
          <w:p w14:paraId="395E2110"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lastRenderedPageBreak/>
              <w:t>3</w:t>
            </w:r>
          </w:p>
        </w:tc>
        <w:tc>
          <w:tcPr>
            <w:tcW w:w="4077" w:type="dxa"/>
            <w:tcBorders>
              <w:top w:val="single" w:sz="4" w:space="0" w:color="auto"/>
              <w:left w:val="single" w:sz="4" w:space="0" w:color="auto"/>
              <w:bottom w:val="single" w:sz="4" w:space="0" w:color="auto"/>
              <w:right w:val="single" w:sz="4" w:space="0" w:color="auto"/>
            </w:tcBorders>
            <w:noWrap/>
            <w:hideMark/>
          </w:tcPr>
          <w:p w14:paraId="6B2724BF"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我对现在的福利保障很满意</w:t>
            </w:r>
          </w:p>
        </w:tc>
        <w:tc>
          <w:tcPr>
            <w:tcW w:w="574" w:type="dxa"/>
            <w:tcBorders>
              <w:top w:val="single" w:sz="4" w:space="0" w:color="auto"/>
              <w:left w:val="single" w:sz="4" w:space="0" w:color="auto"/>
              <w:bottom w:val="single" w:sz="4" w:space="0" w:color="auto"/>
              <w:right w:val="single" w:sz="4" w:space="0" w:color="auto"/>
            </w:tcBorders>
            <w:noWrap/>
            <w:hideMark/>
          </w:tcPr>
          <w:p w14:paraId="57B9AD98"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1</w:t>
            </w:r>
          </w:p>
        </w:tc>
        <w:tc>
          <w:tcPr>
            <w:tcW w:w="574" w:type="dxa"/>
            <w:tcBorders>
              <w:top w:val="single" w:sz="4" w:space="0" w:color="auto"/>
              <w:left w:val="single" w:sz="4" w:space="0" w:color="auto"/>
              <w:bottom w:val="single" w:sz="4" w:space="0" w:color="auto"/>
              <w:right w:val="single" w:sz="4" w:space="0" w:color="auto"/>
            </w:tcBorders>
            <w:noWrap/>
            <w:hideMark/>
          </w:tcPr>
          <w:p w14:paraId="094583F4"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2</w:t>
            </w:r>
          </w:p>
        </w:tc>
        <w:tc>
          <w:tcPr>
            <w:tcW w:w="575" w:type="dxa"/>
            <w:tcBorders>
              <w:top w:val="single" w:sz="4" w:space="0" w:color="auto"/>
              <w:left w:val="single" w:sz="4" w:space="0" w:color="auto"/>
              <w:bottom w:val="single" w:sz="4" w:space="0" w:color="auto"/>
              <w:right w:val="single" w:sz="4" w:space="0" w:color="auto"/>
            </w:tcBorders>
            <w:noWrap/>
            <w:hideMark/>
          </w:tcPr>
          <w:p w14:paraId="4AE3D20D"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3</w:t>
            </w:r>
          </w:p>
        </w:tc>
        <w:tc>
          <w:tcPr>
            <w:tcW w:w="575" w:type="dxa"/>
            <w:tcBorders>
              <w:top w:val="single" w:sz="4" w:space="0" w:color="auto"/>
              <w:left w:val="single" w:sz="4" w:space="0" w:color="auto"/>
              <w:bottom w:val="single" w:sz="4" w:space="0" w:color="auto"/>
              <w:right w:val="single" w:sz="4" w:space="0" w:color="auto"/>
            </w:tcBorders>
            <w:noWrap/>
            <w:hideMark/>
          </w:tcPr>
          <w:p w14:paraId="20FE0F39"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4</w:t>
            </w:r>
          </w:p>
        </w:tc>
        <w:tc>
          <w:tcPr>
            <w:tcW w:w="579" w:type="dxa"/>
            <w:tcBorders>
              <w:top w:val="single" w:sz="4" w:space="0" w:color="auto"/>
              <w:left w:val="single" w:sz="4" w:space="0" w:color="auto"/>
              <w:bottom w:val="single" w:sz="4" w:space="0" w:color="auto"/>
              <w:right w:val="single" w:sz="4" w:space="0" w:color="auto"/>
            </w:tcBorders>
            <w:noWrap/>
            <w:hideMark/>
          </w:tcPr>
          <w:p w14:paraId="4D9AB0A8"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5</w:t>
            </w:r>
          </w:p>
        </w:tc>
      </w:tr>
      <w:tr w:rsidR="009B669B" w:rsidRPr="009B669B" w14:paraId="5B463819" w14:textId="77777777" w:rsidTr="009B669B">
        <w:trPr>
          <w:trHeight w:val="260"/>
        </w:trPr>
        <w:tc>
          <w:tcPr>
            <w:tcW w:w="7838" w:type="dxa"/>
            <w:gridSpan w:val="7"/>
            <w:tcBorders>
              <w:top w:val="single" w:sz="4" w:space="0" w:color="auto"/>
              <w:left w:val="single" w:sz="4" w:space="0" w:color="auto"/>
              <w:bottom w:val="single" w:sz="4" w:space="0" w:color="auto"/>
              <w:right w:val="single" w:sz="4" w:space="0" w:color="auto"/>
            </w:tcBorders>
            <w:noWrap/>
            <w:hideMark/>
          </w:tcPr>
          <w:p w14:paraId="123D788B"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精神满意度</w:t>
            </w:r>
          </w:p>
        </w:tc>
      </w:tr>
      <w:tr w:rsidR="009B669B" w:rsidRPr="009B669B" w14:paraId="698902EC" w14:textId="77777777" w:rsidTr="009B669B">
        <w:trPr>
          <w:trHeight w:val="260"/>
        </w:trPr>
        <w:tc>
          <w:tcPr>
            <w:tcW w:w="884" w:type="dxa"/>
            <w:tcBorders>
              <w:top w:val="single" w:sz="4" w:space="0" w:color="auto"/>
              <w:left w:val="single" w:sz="4" w:space="0" w:color="auto"/>
              <w:bottom w:val="single" w:sz="4" w:space="0" w:color="auto"/>
              <w:right w:val="single" w:sz="4" w:space="0" w:color="auto"/>
            </w:tcBorders>
            <w:noWrap/>
            <w:hideMark/>
          </w:tcPr>
          <w:p w14:paraId="2FE2FB7D"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4</w:t>
            </w:r>
          </w:p>
        </w:tc>
        <w:tc>
          <w:tcPr>
            <w:tcW w:w="4077" w:type="dxa"/>
            <w:tcBorders>
              <w:top w:val="single" w:sz="4" w:space="0" w:color="auto"/>
              <w:left w:val="single" w:sz="4" w:space="0" w:color="auto"/>
              <w:bottom w:val="single" w:sz="4" w:space="0" w:color="auto"/>
              <w:right w:val="single" w:sz="4" w:space="0" w:color="auto"/>
            </w:tcBorders>
            <w:noWrap/>
            <w:hideMark/>
          </w:tcPr>
          <w:p w14:paraId="31D6AD2C"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我非常愿意参与乡村旅游</w:t>
            </w:r>
          </w:p>
        </w:tc>
        <w:tc>
          <w:tcPr>
            <w:tcW w:w="574" w:type="dxa"/>
            <w:tcBorders>
              <w:top w:val="single" w:sz="4" w:space="0" w:color="auto"/>
              <w:left w:val="single" w:sz="4" w:space="0" w:color="auto"/>
              <w:bottom w:val="single" w:sz="4" w:space="0" w:color="auto"/>
              <w:right w:val="single" w:sz="4" w:space="0" w:color="auto"/>
            </w:tcBorders>
            <w:noWrap/>
            <w:hideMark/>
          </w:tcPr>
          <w:p w14:paraId="13BE44C2"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1</w:t>
            </w:r>
          </w:p>
        </w:tc>
        <w:tc>
          <w:tcPr>
            <w:tcW w:w="574" w:type="dxa"/>
            <w:tcBorders>
              <w:top w:val="single" w:sz="4" w:space="0" w:color="auto"/>
              <w:left w:val="single" w:sz="4" w:space="0" w:color="auto"/>
              <w:bottom w:val="single" w:sz="4" w:space="0" w:color="auto"/>
              <w:right w:val="single" w:sz="4" w:space="0" w:color="auto"/>
            </w:tcBorders>
            <w:noWrap/>
            <w:hideMark/>
          </w:tcPr>
          <w:p w14:paraId="05607CCE"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2</w:t>
            </w:r>
          </w:p>
        </w:tc>
        <w:tc>
          <w:tcPr>
            <w:tcW w:w="575" w:type="dxa"/>
            <w:tcBorders>
              <w:top w:val="single" w:sz="4" w:space="0" w:color="auto"/>
              <w:left w:val="single" w:sz="4" w:space="0" w:color="auto"/>
              <w:bottom w:val="single" w:sz="4" w:space="0" w:color="auto"/>
              <w:right w:val="single" w:sz="4" w:space="0" w:color="auto"/>
            </w:tcBorders>
            <w:noWrap/>
            <w:hideMark/>
          </w:tcPr>
          <w:p w14:paraId="61A09265"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3</w:t>
            </w:r>
          </w:p>
        </w:tc>
        <w:tc>
          <w:tcPr>
            <w:tcW w:w="575" w:type="dxa"/>
            <w:tcBorders>
              <w:top w:val="single" w:sz="4" w:space="0" w:color="auto"/>
              <w:left w:val="single" w:sz="4" w:space="0" w:color="auto"/>
              <w:bottom w:val="single" w:sz="4" w:space="0" w:color="auto"/>
              <w:right w:val="single" w:sz="4" w:space="0" w:color="auto"/>
            </w:tcBorders>
            <w:noWrap/>
            <w:hideMark/>
          </w:tcPr>
          <w:p w14:paraId="681D294C"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4</w:t>
            </w:r>
          </w:p>
        </w:tc>
        <w:tc>
          <w:tcPr>
            <w:tcW w:w="579" w:type="dxa"/>
            <w:tcBorders>
              <w:top w:val="single" w:sz="4" w:space="0" w:color="auto"/>
              <w:left w:val="single" w:sz="4" w:space="0" w:color="auto"/>
              <w:bottom w:val="single" w:sz="4" w:space="0" w:color="auto"/>
              <w:right w:val="single" w:sz="4" w:space="0" w:color="auto"/>
            </w:tcBorders>
            <w:noWrap/>
            <w:hideMark/>
          </w:tcPr>
          <w:p w14:paraId="41C62512"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5</w:t>
            </w:r>
          </w:p>
        </w:tc>
      </w:tr>
      <w:tr w:rsidR="009B669B" w:rsidRPr="009B669B" w14:paraId="43924357" w14:textId="77777777" w:rsidTr="009B669B">
        <w:trPr>
          <w:trHeight w:val="260"/>
        </w:trPr>
        <w:tc>
          <w:tcPr>
            <w:tcW w:w="884" w:type="dxa"/>
            <w:tcBorders>
              <w:top w:val="single" w:sz="4" w:space="0" w:color="auto"/>
              <w:left w:val="single" w:sz="4" w:space="0" w:color="auto"/>
              <w:bottom w:val="single" w:sz="4" w:space="0" w:color="auto"/>
              <w:right w:val="single" w:sz="4" w:space="0" w:color="auto"/>
            </w:tcBorders>
            <w:noWrap/>
            <w:hideMark/>
          </w:tcPr>
          <w:p w14:paraId="4841FA57"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5</w:t>
            </w:r>
          </w:p>
        </w:tc>
        <w:tc>
          <w:tcPr>
            <w:tcW w:w="4077" w:type="dxa"/>
            <w:tcBorders>
              <w:top w:val="single" w:sz="4" w:space="0" w:color="auto"/>
              <w:left w:val="single" w:sz="4" w:space="0" w:color="auto"/>
              <w:bottom w:val="single" w:sz="4" w:space="0" w:color="auto"/>
              <w:right w:val="single" w:sz="4" w:space="0" w:color="auto"/>
            </w:tcBorders>
            <w:noWrap/>
            <w:hideMark/>
          </w:tcPr>
          <w:p w14:paraId="262DB6F2" w14:textId="77777777" w:rsidR="009B669B" w:rsidRPr="009B669B" w:rsidRDefault="009B669B" w:rsidP="009B669B">
            <w:pPr>
              <w:widowControl/>
              <w:spacing w:line="300" w:lineRule="auto"/>
              <w:ind w:right="210" w:firstLineChars="0" w:firstLine="0"/>
              <w:rPr>
                <w:rFonts w:ascii="宋体" w:eastAsia="宋体" w:hAnsi="宋体" w:cs="等线"/>
                <w:color w:val="404040"/>
                <w:sz w:val="21"/>
                <w:szCs w:val="21"/>
              </w:rPr>
            </w:pPr>
            <w:r w:rsidRPr="009B669B">
              <w:rPr>
                <w:rFonts w:ascii="宋体" w:eastAsia="宋体" w:hAnsi="宋体" w:cs="等线" w:hint="eastAsia"/>
                <w:color w:val="404040"/>
                <w:sz w:val="21"/>
                <w:szCs w:val="21"/>
              </w:rPr>
              <w:t>我愿意向别人讲述本村的历史、文化</w:t>
            </w:r>
          </w:p>
        </w:tc>
        <w:tc>
          <w:tcPr>
            <w:tcW w:w="574" w:type="dxa"/>
            <w:tcBorders>
              <w:top w:val="single" w:sz="4" w:space="0" w:color="auto"/>
              <w:left w:val="single" w:sz="4" w:space="0" w:color="auto"/>
              <w:bottom w:val="single" w:sz="4" w:space="0" w:color="auto"/>
              <w:right w:val="single" w:sz="4" w:space="0" w:color="auto"/>
            </w:tcBorders>
            <w:noWrap/>
            <w:hideMark/>
          </w:tcPr>
          <w:p w14:paraId="42D02580"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1</w:t>
            </w:r>
          </w:p>
        </w:tc>
        <w:tc>
          <w:tcPr>
            <w:tcW w:w="574" w:type="dxa"/>
            <w:tcBorders>
              <w:top w:val="single" w:sz="4" w:space="0" w:color="auto"/>
              <w:left w:val="single" w:sz="4" w:space="0" w:color="auto"/>
              <w:bottom w:val="single" w:sz="4" w:space="0" w:color="auto"/>
              <w:right w:val="single" w:sz="4" w:space="0" w:color="auto"/>
            </w:tcBorders>
            <w:noWrap/>
            <w:hideMark/>
          </w:tcPr>
          <w:p w14:paraId="463B7332"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2</w:t>
            </w:r>
          </w:p>
        </w:tc>
        <w:tc>
          <w:tcPr>
            <w:tcW w:w="575" w:type="dxa"/>
            <w:tcBorders>
              <w:top w:val="single" w:sz="4" w:space="0" w:color="auto"/>
              <w:left w:val="single" w:sz="4" w:space="0" w:color="auto"/>
              <w:bottom w:val="single" w:sz="4" w:space="0" w:color="auto"/>
              <w:right w:val="single" w:sz="4" w:space="0" w:color="auto"/>
            </w:tcBorders>
            <w:noWrap/>
            <w:hideMark/>
          </w:tcPr>
          <w:p w14:paraId="71BF1AE1"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3</w:t>
            </w:r>
          </w:p>
        </w:tc>
        <w:tc>
          <w:tcPr>
            <w:tcW w:w="575" w:type="dxa"/>
            <w:tcBorders>
              <w:top w:val="single" w:sz="4" w:space="0" w:color="auto"/>
              <w:left w:val="single" w:sz="4" w:space="0" w:color="auto"/>
              <w:bottom w:val="single" w:sz="4" w:space="0" w:color="auto"/>
              <w:right w:val="single" w:sz="4" w:space="0" w:color="auto"/>
            </w:tcBorders>
            <w:noWrap/>
            <w:hideMark/>
          </w:tcPr>
          <w:p w14:paraId="4B772226"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4</w:t>
            </w:r>
          </w:p>
        </w:tc>
        <w:tc>
          <w:tcPr>
            <w:tcW w:w="579" w:type="dxa"/>
            <w:tcBorders>
              <w:top w:val="single" w:sz="4" w:space="0" w:color="auto"/>
              <w:left w:val="single" w:sz="4" w:space="0" w:color="auto"/>
              <w:bottom w:val="single" w:sz="4" w:space="0" w:color="auto"/>
              <w:right w:val="single" w:sz="4" w:space="0" w:color="auto"/>
            </w:tcBorders>
            <w:noWrap/>
            <w:hideMark/>
          </w:tcPr>
          <w:p w14:paraId="3465E1C0"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5</w:t>
            </w:r>
          </w:p>
        </w:tc>
      </w:tr>
      <w:tr w:rsidR="009B669B" w:rsidRPr="009B669B" w14:paraId="40B14F69" w14:textId="77777777" w:rsidTr="009B669B">
        <w:trPr>
          <w:trHeight w:val="260"/>
        </w:trPr>
        <w:tc>
          <w:tcPr>
            <w:tcW w:w="884" w:type="dxa"/>
            <w:tcBorders>
              <w:top w:val="single" w:sz="4" w:space="0" w:color="auto"/>
              <w:left w:val="single" w:sz="4" w:space="0" w:color="auto"/>
              <w:bottom w:val="single" w:sz="4" w:space="0" w:color="auto"/>
              <w:right w:val="single" w:sz="4" w:space="0" w:color="auto"/>
            </w:tcBorders>
            <w:noWrap/>
            <w:hideMark/>
          </w:tcPr>
          <w:p w14:paraId="5D2E2A1C"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6</w:t>
            </w:r>
          </w:p>
        </w:tc>
        <w:tc>
          <w:tcPr>
            <w:tcW w:w="4077" w:type="dxa"/>
            <w:tcBorders>
              <w:top w:val="single" w:sz="4" w:space="0" w:color="auto"/>
              <w:left w:val="single" w:sz="4" w:space="0" w:color="auto"/>
              <w:bottom w:val="single" w:sz="4" w:space="0" w:color="auto"/>
              <w:right w:val="single" w:sz="4" w:space="0" w:color="auto"/>
            </w:tcBorders>
            <w:noWrap/>
            <w:hideMark/>
          </w:tcPr>
          <w:p w14:paraId="4F125547"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我和家人之间相处时间增加</w:t>
            </w:r>
          </w:p>
        </w:tc>
        <w:tc>
          <w:tcPr>
            <w:tcW w:w="574" w:type="dxa"/>
            <w:tcBorders>
              <w:top w:val="single" w:sz="4" w:space="0" w:color="auto"/>
              <w:left w:val="single" w:sz="4" w:space="0" w:color="auto"/>
              <w:bottom w:val="single" w:sz="4" w:space="0" w:color="auto"/>
              <w:right w:val="single" w:sz="4" w:space="0" w:color="auto"/>
            </w:tcBorders>
            <w:noWrap/>
            <w:hideMark/>
          </w:tcPr>
          <w:p w14:paraId="0D5E6E38"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1</w:t>
            </w:r>
          </w:p>
        </w:tc>
        <w:tc>
          <w:tcPr>
            <w:tcW w:w="574" w:type="dxa"/>
            <w:tcBorders>
              <w:top w:val="single" w:sz="4" w:space="0" w:color="auto"/>
              <w:left w:val="single" w:sz="4" w:space="0" w:color="auto"/>
              <w:bottom w:val="single" w:sz="4" w:space="0" w:color="auto"/>
              <w:right w:val="single" w:sz="4" w:space="0" w:color="auto"/>
            </w:tcBorders>
            <w:noWrap/>
            <w:hideMark/>
          </w:tcPr>
          <w:p w14:paraId="7AB7239F"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2</w:t>
            </w:r>
          </w:p>
        </w:tc>
        <w:tc>
          <w:tcPr>
            <w:tcW w:w="575" w:type="dxa"/>
            <w:tcBorders>
              <w:top w:val="single" w:sz="4" w:space="0" w:color="auto"/>
              <w:left w:val="single" w:sz="4" w:space="0" w:color="auto"/>
              <w:bottom w:val="single" w:sz="4" w:space="0" w:color="auto"/>
              <w:right w:val="single" w:sz="4" w:space="0" w:color="auto"/>
            </w:tcBorders>
            <w:noWrap/>
            <w:hideMark/>
          </w:tcPr>
          <w:p w14:paraId="5EDE7D53"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3</w:t>
            </w:r>
          </w:p>
        </w:tc>
        <w:tc>
          <w:tcPr>
            <w:tcW w:w="575" w:type="dxa"/>
            <w:tcBorders>
              <w:top w:val="single" w:sz="4" w:space="0" w:color="auto"/>
              <w:left w:val="single" w:sz="4" w:space="0" w:color="auto"/>
              <w:bottom w:val="single" w:sz="4" w:space="0" w:color="auto"/>
              <w:right w:val="single" w:sz="4" w:space="0" w:color="auto"/>
            </w:tcBorders>
            <w:noWrap/>
            <w:hideMark/>
          </w:tcPr>
          <w:p w14:paraId="187ACF04"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4</w:t>
            </w:r>
          </w:p>
        </w:tc>
        <w:tc>
          <w:tcPr>
            <w:tcW w:w="579" w:type="dxa"/>
            <w:tcBorders>
              <w:top w:val="single" w:sz="4" w:space="0" w:color="auto"/>
              <w:left w:val="single" w:sz="4" w:space="0" w:color="auto"/>
              <w:bottom w:val="single" w:sz="4" w:space="0" w:color="auto"/>
              <w:right w:val="single" w:sz="4" w:space="0" w:color="auto"/>
            </w:tcBorders>
            <w:noWrap/>
            <w:hideMark/>
          </w:tcPr>
          <w:p w14:paraId="3A649B94"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5</w:t>
            </w:r>
          </w:p>
        </w:tc>
      </w:tr>
      <w:tr w:rsidR="009B669B" w:rsidRPr="009B669B" w14:paraId="3361640F" w14:textId="77777777" w:rsidTr="009B669B">
        <w:trPr>
          <w:trHeight w:val="510"/>
        </w:trPr>
        <w:tc>
          <w:tcPr>
            <w:tcW w:w="884" w:type="dxa"/>
            <w:tcBorders>
              <w:top w:val="single" w:sz="4" w:space="0" w:color="auto"/>
              <w:left w:val="single" w:sz="4" w:space="0" w:color="auto"/>
              <w:bottom w:val="single" w:sz="4" w:space="0" w:color="auto"/>
              <w:right w:val="single" w:sz="4" w:space="0" w:color="auto"/>
            </w:tcBorders>
            <w:noWrap/>
            <w:hideMark/>
          </w:tcPr>
          <w:p w14:paraId="6D405665"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7</w:t>
            </w:r>
          </w:p>
        </w:tc>
        <w:tc>
          <w:tcPr>
            <w:tcW w:w="4077" w:type="dxa"/>
            <w:tcBorders>
              <w:top w:val="single" w:sz="4" w:space="0" w:color="auto"/>
              <w:left w:val="single" w:sz="4" w:space="0" w:color="auto"/>
              <w:bottom w:val="single" w:sz="4" w:space="0" w:color="auto"/>
              <w:right w:val="single" w:sz="4" w:space="0" w:color="auto"/>
            </w:tcBorders>
            <w:noWrap/>
            <w:hideMark/>
          </w:tcPr>
          <w:p w14:paraId="583F4611"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我觉得乡村旅游增强了文化交流，丰富了本村文化</w:t>
            </w:r>
          </w:p>
        </w:tc>
        <w:tc>
          <w:tcPr>
            <w:tcW w:w="574" w:type="dxa"/>
            <w:tcBorders>
              <w:top w:val="single" w:sz="4" w:space="0" w:color="auto"/>
              <w:left w:val="single" w:sz="4" w:space="0" w:color="auto"/>
              <w:bottom w:val="single" w:sz="4" w:space="0" w:color="auto"/>
              <w:right w:val="single" w:sz="4" w:space="0" w:color="auto"/>
            </w:tcBorders>
            <w:noWrap/>
            <w:hideMark/>
          </w:tcPr>
          <w:p w14:paraId="0E6FF13D"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1</w:t>
            </w:r>
          </w:p>
        </w:tc>
        <w:tc>
          <w:tcPr>
            <w:tcW w:w="574" w:type="dxa"/>
            <w:tcBorders>
              <w:top w:val="single" w:sz="4" w:space="0" w:color="auto"/>
              <w:left w:val="single" w:sz="4" w:space="0" w:color="auto"/>
              <w:bottom w:val="single" w:sz="4" w:space="0" w:color="auto"/>
              <w:right w:val="single" w:sz="4" w:space="0" w:color="auto"/>
            </w:tcBorders>
            <w:noWrap/>
            <w:hideMark/>
          </w:tcPr>
          <w:p w14:paraId="77867CAF"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2</w:t>
            </w:r>
          </w:p>
        </w:tc>
        <w:tc>
          <w:tcPr>
            <w:tcW w:w="575" w:type="dxa"/>
            <w:tcBorders>
              <w:top w:val="single" w:sz="4" w:space="0" w:color="auto"/>
              <w:left w:val="single" w:sz="4" w:space="0" w:color="auto"/>
              <w:bottom w:val="single" w:sz="4" w:space="0" w:color="auto"/>
              <w:right w:val="single" w:sz="4" w:space="0" w:color="auto"/>
            </w:tcBorders>
            <w:noWrap/>
            <w:hideMark/>
          </w:tcPr>
          <w:p w14:paraId="7D6A495F"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3</w:t>
            </w:r>
          </w:p>
        </w:tc>
        <w:tc>
          <w:tcPr>
            <w:tcW w:w="575" w:type="dxa"/>
            <w:tcBorders>
              <w:top w:val="single" w:sz="4" w:space="0" w:color="auto"/>
              <w:left w:val="single" w:sz="4" w:space="0" w:color="auto"/>
              <w:bottom w:val="single" w:sz="4" w:space="0" w:color="auto"/>
              <w:right w:val="single" w:sz="4" w:space="0" w:color="auto"/>
            </w:tcBorders>
            <w:noWrap/>
            <w:hideMark/>
          </w:tcPr>
          <w:p w14:paraId="718DAED4"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4</w:t>
            </w:r>
          </w:p>
        </w:tc>
        <w:tc>
          <w:tcPr>
            <w:tcW w:w="579" w:type="dxa"/>
            <w:tcBorders>
              <w:top w:val="single" w:sz="4" w:space="0" w:color="auto"/>
              <w:left w:val="single" w:sz="4" w:space="0" w:color="auto"/>
              <w:bottom w:val="single" w:sz="4" w:space="0" w:color="auto"/>
              <w:right w:val="single" w:sz="4" w:space="0" w:color="auto"/>
            </w:tcBorders>
            <w:noWrap/>
            <w:hideMark/>
          </w:tcPr>
          <w:p w14:paraId="6378FBD1"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5</w:t>
            </w:r>
          </w:p>
        </w:tc>
      </w:tr>
      <w:tr w:rsidR="009B669B" w:rsidRPr="009B669B" w14:paraId="7D4F9890" w14:textId="77777777" w:rsidTr="009B669B">
        <w:trPr>
          <w:trHeight w:val="269"/>
        </w:trPr>
        <w:tc>
          <w:tcPr>
            <w:tcW w:w="884" w:type="dxa"/>
            <w:tcBorders>
              <w:top w:val="single" w:sz="4" w:space="0" w:color="auto"/>
              <w:left w:val="single" w:sz="4" w:space="0" w:color="auto"/>
              <w:bottom w:val="single" w:sz="4" w:space="0" w:color="auto"/>
              <w:right w:val="single" w:sz="4" w:space="0" w:color="auto"/>
            </w:tcBorders>
            <w:noWrap/>
            <w:hideMark/>
          </w:tcPr>
          <w:p w14:paraId="3A4852D7"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8</w:t>
            </w:r>
          </w:p>
        </w:tc>
        <w:tc>
          <w:tcPr>
            <w:tcW w:w="4077" w:type="dxa"/>
            <w:tcBorders>
              <w:top w:val="single" w:sz="4" w:space="0" w:color="auto"/>
              <w:left w:val="single" w:sz="4" w:space="0" w:color="auto"/>
              <w:bottom w:val="single" w:sz="4" w:space="0" w:color="auto"/>
              <w:right w:val="single" w:sz="4" w:space="0" w:color="auto"/>
            </w:tcBorders>
            <w:noWrap/>
            <w:hideMark/>
          </w:tcPr>
          <w:p w14:paraId="039ECF36"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随着乡村旅游的发展，我的卫生意识有了很大的提高</w:t>
            </w:r>
          </w:p>
        </w:tc>
        <w:tc>
          <w:tcPr>
            <w:tcW w:w="574" w:type="dxa"/>
            <w:tcBorders>
              <w:top w:val="single" w:sz="4" w:space="0" w:color="auto"/>
              <w:left w:val="single" w:sz="4" w:space="0" w:color="auto"/>
              <w:bottom w:val="single" w:sz="4" w:space="0" w:color="auto"/>
              <w:right w:val="single" w:sz="4" w:space="0" w:color="auto"/>
            </w:tcBorders>
            <w:noWrap/>
            <w:hideMark/>
          </w:tcPr>
          <w:p w14:paraId="7E7FFA91"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1</w:t>
            </w:r>
          </w:p>
        </w:tc>
        <w:tc>
          <w:tcPr>
            <w:tcW w:w="574" w:type="dxa"/>
            <w:tcBorders>
              <w:top w:val="single" w:sz="4" w:space="0" w:color="auto"/>
              <w:left w:val="single" w:sz="4" w:space="0" w:color="auto"/>
              <w:bottom w:val="single" w:sz="4" w:space="0" w:color="auto"/>
              <w:right w:val="single" w:sz="4" w:space="0" w:color="auto"/>
            </w:tcBorders>
            <w:noWrap/>
            <w:hideMark/>
          </w:tcPr>
          <w:p w14:paraId="0EBC9679"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2</w:t>
            </w:r>
          </w:p>
        </w:tc>
        <w:tc>
          <w:tcPr>
            <w:tcW w:w="575" w:type="dxa"/>
            <w:tcBorders>
              <w:top w:val="single" w:sz="4" w:space="0" w:color="auto"/>
              <w:left w:val="single" w:sz="4" w:space="0" w:color="auto"/>
              <w:bottom w:val="single" w:sz="4" w:space="0" w:color="auto"/>
              <w:right w:val="single" w:sz="4" w:space="0" w:color="auto"/>
            </w:tcBorders>
            <w:noWrap/>
            <w:hideMark/>
          </w:tcPr>
          <w:p w14:paraId="73E554EE"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3</w:t>
            </w:r>
          </w:p>
        </w:tc>
        <w:tc>
          <w:tcPr>
            <w:tcW w:w="575" w:type="dxa"/>
            <w:tcBorders>
              <w:top w:val="single" w:sz="4" w:space="0" w:color="auto"/>
              <w:left w:val="single" w:sz="4" w:space="0" w:color="auto"/>
              <w:bottom w:val="single" w:sz="4" w:space="0" w:color="auto"/>
              <w:right w:val="single" w:sz="4" w:space="0" w:color="auto"/>
            </w:tcBorders>
            <w:noWrap/>
            <w:hideMark/>
          </w:tcPr>
          <w:p w14:paraId="3FF81869"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4</w:t>
            </w:r>
          </w:p>
        </w:tc>
        <w:tc>
          <w:tcPr>
            <w:tcW w:w="579" w:type="dxa"/>
            <w:tcBorders>
              <w:top w:val="single" w:sz="4" w:space="0" w:color="auto"/>
              <w:left w:val="single" w:sz="4" w:space="0" w:color="auto"/>
              <w:bottom w:val="single" w:sz="4" w:space="0" w:color="auto"/>
              <w:right w:val="single" w:sz="4" w:space="0" w:color="auto"/>
            </w:tcBorders>
            <w:noWrap/>
            <w:hideMark/>
          </w:tcPr>
          <w:p w14:paraId="2BCD47FE" w14:textId="77777777" w:rsidR="009B669B" w:rsidRPr="009B669B" w:rsidRDefault="009B669B" w:rsidP="009B669B">
            <w:pPr>
              <w:widowControl/>
              <w:spacing w:line="300" w:lineRule="auto"/>
              <w:ind w:left="210" w:right="210" w:firstLineChars="0" w:firstLine="0"/>
              <w:jc w:val="center"/>
              <w:rPr>
                <w:rFonts w:ascii="宋体" w:eastAsia="宋体" w:hAnsi="宋体" w:cs="等线"/>
                <w:color w:val="404040"/>
                <w:sz w:val="21"/>
                <w:szCs w:val="21"/>
              </w:rPr>
            </w:pPr>
            <w:r w:rsidRPr="009B669B">
              <w:rPr>
                <w:rFonts w:ascii="宋体" w:eastAsia="宋体" w:hAnsi="宋体" w:cs="等线" w:hint="eastAsia"/>
                <w:color w:val="404040"/>
                <w:sz w:val="21"/>
                <w:szCs w:val="21"/>
              </w:rPr>
              <w:t>5</w:t>
            </w:r>
          </w:p>
        </w:tc>
      </w:tr>
    </w:tbl>
    <w:p w14:paraId="719CBC7A" w14:textId="77777777" w:rsidR="009B669B" w:rsidRPr="009B669B" w:rsidRDefault="009B669B" w:rsidP="009B669B">
      <w:pPr>
        <w:adjustRightInd w:val="0"/>
        <w:snapToGrid w:val="0"/>
        <w:spacing w:beforeLines="50" w:before="156" w:line="300" w:lineRule="auto"/>
        <w:ind w:firstLine="420"/>
        <w:jc w:val="center"/>
        <w:rPr>
          <w:rFonts w:ascii="宋体" w:eastAsia="宋体" w:hAnsi="宋体" w:cs="Times New Roman"/>
          <w:szCs w:val="21"/>
        </w:rPr>
      </w:pPr>
    </w:p>
    <w:p w14:paraId="24F79161"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宋体" w:hint="eastAsia"/>
          <w:szCs w:val="21"/>
        </w:rPr>
        <w:t>8.下面是关于</w:t>
      </w:r>
      <w:proofErr w:type="gramStart"/>
      <w:r w:rsidRPr="009B669B">
        <w:rPr>
          <w:rFonts w:ascii="宋体" w:eastAsia="宋体" w:hAnsi="宋体" w:cs="宋体" w:hint="eastAsia"/>
          <w:szCs w:val="21"/>
        </w:rPr>
        <w:t>倒盏村</w:t>
      </w:r>
      <w:proofErr w:type="gramEnd"/>
      <w:r w:rsidRPr="009B669B">
        <w:rPr>
          <w:rFonts w:ascii="宋体" w:eastAsia="宋体" w:hAnsi="宋体" w:cs="宋体" w:hint="eastAsia"/>
          <w:szCs w:val="21"/>
        </w:rPr>
        <w:t>开展乡村旅游前后乡村生态环境变化的陈述语句，请您根据实际情况，对下列陈述句的赞同程度来进行评分。</w:t>
      </w:r>
      <w:r w:rsidRPr="009B669B">
        <w:rPr>
          <w:rFonts w:ascii="宋体" w:eastAsia="宋体" w:hAnsi="宋体" w:cs="Times New Roman" w:hint="eastAsia"/>
          <w:szCs w:val="21"/>
        </w:rPr>
        <w:t xml:space="preserve"> </w:t>
      </w:r>
    </w:p>
    <w:p w14:paraId="4130CA38" w14:textId="171B3080" w:rsidR="009B669B" w:rsidRPr="009B669B" w:rsidRDefault="009B669B" w:rsidP="009B669B">
      <w:pPr>
        <w:widowControl/>
        <w:adjustRightInd w:val="0"/>
        <w:snapToGrid w:val="0"/>
        <w:spacing w:beforeLines="50" w:before="156" w:after="60" w:line="300" w:lineRule="auto"/>
        <w:ind w:firstLine="420"/>
        <w:jc w:val="left"/>
        <w:rPr>
          <w:rFonts w:ascii="宋体" w:eastAsia="宋体" w:hAnsi="宋体" w:cs="Times New Roman"/>
          <w:szCs w:val="21"/>
        </w:rPr>
      </w:pPr>
      <w:r w:rsidRPr="009B669B">
        <w:rPr>
          <w:rFonts w:hint="eastAsia"/>
          <w:noProof/>
        </w:rPr>
        <w:drawing>
          <wp:inline distT="0" distB="0" distL="0" distR="0" wp14:anchorId="53613307" wp14:editId="24E371E7">
            <wp:extent cx="5403850" cy="21339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5836" cy="2134739"/>
                    </a:xfrm>
                    <a:prstGeom prst="rect">
                      <a:avLst/>
                    </a:prstGeom>
                    <a:noFill/>
                    <a:ln>
                      <a:noFill/>
                    </a:ln>
                  </pic:spPr>
                </pic:pic>
              </a:graphicData>
            </a:graphic>
          </wp:inline>
        </w:drawing>
      </w:r>
    </w:p>
    <w:p w14:paraId="07CAA6EE" w14:textId="77777777" w:rsidR="009B669B" w:rsidRPr="009B669B" w:rsidRDefault="009B669B" w:rsidP="009B669B">
      <w:pPr>
        <w:widowControl/>
        <w:adjustRightInd w:val="0"/>
        <w:snapToGrid w:val="0"/>
        <w:spacing w:beforeLines="50" w:before="156" w:after="60" w:line="300" w:lineRule="auto"/>
        <w:ind w:firstLine="420"/>
        <w:jc w:val="left"/>
        <w:rPr>
          <w:rFonts w:ascii="宋体" w:eastAsia="宋体" w:hAnsi="宋体" w:cs="Times New Roman"/>
          <w:szCs w:val="21"/>
        </w:rPr>
      </w:pPr>
      <w:r w:rsidRPr="009B669B">
        <w:rPr>
          <w:rFonts w:ascii="宋体" w:eastAsia="宋体" w:hAnsi="宋体" w:cs="Times New Roman" w:hint="eastAsia"/>
          <w:szCs w:val="21"/>
        </w:rPr>
        <w:t>9.您认为</w:t>
      </w:r>
      <w:proofErr w:type="gramStart"/>
      <w:r w:rsidRPr="009B669B">
        <w:rPr>
          <w:rFonts w:ascii="宋体" w:eastAsia="宋体" w:hAnsi="宋体" w:cs="Times New Roman" w:hint="eastAsia"/>
          <w:szCs w:val="21"/>
        </w:rPr>
        <w:t>倒盏村</w:t>
      </w:r>
      <w:proofErr w:type="gramEnd"/>
      <w:r w:rsidRPr="009B669B">
        <w:rPr>
          <w:rFonts w:ascii="宋体" w:eastAsia="宋体" w:hAnsi="宋体" w:cs="Times New Roman" w:hint="eastAsia"/>
          <w:szCs w:val="21"/>
        </w:rPr>
        <w:t>乡村旅游发展中存在哪些问题？ 【多选题】</w:t>
      </w:r>
    </w:p>
    <w:p w14:paraId="0472B11C" w14:textId="77777777" w:rsidR="009B669B" w:rsidRPr="009B669B" w:rsidRDefault="009B669B" w:rsidP="009B669B">
      <w:pPr>
        <w:adjustRightInd w:val="0"/>
        <w:snapToGrid w:val="0"/>
        <w:spacing w:beforeLines="50" w:before="156" w:line="300" w:lineRule="auto"/>
        <w:ind w:left="283" w:firstLine="420"/>
        <w:rPr>
          <w:rFonts w:ascii="宋体" w:eastAsia="宋体" w:hAnsi="宋体" w:cs="Times New Roman"/>
          <w:szCs w:val="21"/>
        </w:rPr>
      </w:pPr>
      <w:r w:rsidRPr="009B669B">
        <w:rPr>
          <w:rFonts w:ascii="宋体" w:eastAsia="宋体" w:hAnsi="宋体" w:cs="Times New Roman" w:hint="eastAsia"/>
          <w:szCs w:val="21"/>
        </w:rPr>
        <w:t xml:space="preserve"> □ 同质化问题                </w:t>
      </w:r>
      <w:r w:rsidRPr="009B669B">
        <w:rPr>
          <w:rFonts w:ascii="宋体" w:eastAsia="宋体" w:hAnsi="宋体" w:cs="Times New Roman"/>
          <w:szCs w:val="21"/>
        </w:rPr>
        <w:sym w:font="Wingdings 2" w:char="F0A3"/>
      </w:r>
      <w:r w:rsidRPr="009B669B">
        <w:rPr>
          <w:rFonts w:ascii="宋体" w:eastAsia="宋体" w:hAnsi="宋体" w:cs="Times New Roman" w:hint="eastAsia"/>
          <w:szCs w:val="21"/>
        </w:rPr>
        <w:t xml:space="preserve"> 基础设施不完善             □ 人才缺乏</w:t>
      </w:r>
    </w:p>
    <w:p w14:paraId="3F013EF0" w14:textId="77777777" w:rsidR="009B669B" w:rsidRPr="009B669B" w:rsidRDefault="009B669B" w:rsidP="009B669B">
      <w:pPr>
        <w:adjustRightInd w:val="0"/>
        <w:snapToGrid w:val="0"/>
        <w:spacing w:beforeLines="50" w:before="156" w:line="300" w:lineRule="auto"/>
        <w:ind w:left="283" w:firstLine="420"/>
        <w:rPr>
          <w:rFonts w:ascii="宋体" w:eastAsia="宋体" w:hAnsi="宋体" w:cs="Times New Roman"/>
          <w:szCs w:val="21"/>
        </w:rPr>
      </w:pPr>
      <w:r w:rsidRPr="009B669B">
        <w:rPr>
          <w:rFonts w:ascii="宋体" w:eastAsia="宋体" w:hAnsi="宋体" w:cs="Times New Roman" w:hint="eastAsia"/>
          <w:szCs w:val="21"/>
        </w:rPr>
        <w:t xml:space="preserve"> □ 知名度低                  </w:t>
      </w:r>
      <w:r w:rsidRPr="009B669B">
        <w:rPr>
          <w:rFonts w:ascii="宋体" w:eastAsia="宋体" w:hAnsi="宋体" w:cs="Times New Roman"/>
          <w:szCs w:val="21"/>
        </w:rPr>
        <w:sym w:font="Wingdings 2" w:char="F0A3"/>
      </w:r>
      <w:r w:rsidRPr="009B669B">
        <w:rPr>
          <w:rFonts w:ascii="宋体" w:eastAsia="宋体" w:hAnsi="宋体" w:cs="Times New Roman" w:hint="eastAsia"/>
          <w:szCs w:val="21"/>
        </w:rPr>
        <w:t xml:space="preserve"> 停车规划不合理             □ 其他_______</w:t>
      </w:r>
    </w:p>
    <w:p w14:paraId="2DD846C5" w14:textId="77777777" w:rsidR="009B669B" w:rsidRPr="009B669B" w:rsidRDefault="009B669B" w:rsidP="009B669B">
      <w:pPr>
        <w:widowControl/>
        <w:adjustRightInd w:val="0"/>
        <w:snapToGrid w:val="0"/>
        <w:spacing w:beforeLines="50" w:before="156" w:after="60" w:line="300" w:lineRule="auto"/>
        <w:ind w:firstLine="420"/>
        <w:jc w:val="left"/>
        <w:rPr>
          <w:rFonts w:ascii="宋体" w:eastAsia="宋体" w:hAnsi="宋体" w:cs="Times New Roman"/>
          <w:szCs w:val="21"/>
        </w:rPr>
      </w:pPr>
      <w:r w:rsidRPr="009B669B">
        <w:rPr>
          <w:rFonts w:ascii="宋体" w:eastAsia="宋体" w:hAnsi="宋体" w:cs="Times New Roman" w:hint="eastAsia"/>
          <w:szCs w:val="21"/>
        </w:rPr>
        <w:t>10.您认为</w:t>
      </w:r>
      <w:proofErr w:type="gramStart"/>
      <w:r w:rsidRPr="009B669B">
        <w:rPr>
          <w:rFonts w:ascii="宋体" w:eastAsia="宋体" w:hAnsi="宋体" w:cs="Times New Roman" w:hint="eastAsia"/>
          <w:szCs w:val="21"/>
        </w:rPr>
        <w:t>倒盏村</w:t>
      </w:r>
      <w:proofErr w:type="gramEnd"/>
      <w:r w:rsidRPr="009B669B">
        <w:rPr>
          <w:rFonts w:ascii="宋体" w:eastAsia="宋体" w:hAnsi="宋体" w:cs="Times New Roman" w:hint="eastAsia"/>
          <w:szCs w:val="21"/>
        </w:rPr>
        <w:t>乡村旅游发展中存在问题的原因有哪些？ 【多选题】</w:t>
      </w:r>
    </w:p>
    <w:p w14:paraId="5D1FB547"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保障人才的政策不完善，对人才的吸引力不够</w:t>
      </w:r>
    </w:p>
    <w:p w14:paraId="247A4A19"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没有充分挖掘乡村文化，不能完全体现当地特色</w:t>
      </w:r>
    </w:p>
    <w:p w14:paraId="02796ABE"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在科技设施方面的资金投入较少，重视度不高</w:t>
      </w:r>
    </w:p>
    <w:p w14:paraId="07009D58"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宣传方式单一，力度较小</w:t>
      </w:r>
    </w:p>
    <w:p w14:paraId="3DA0F3CA"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缺少专业性人才，乡村旅游规划不合理</w:t>
      </w:r>
    </w:p>
    <w:p w14:paraId="62B56D67"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居民从乡村旅游中获得的收入较少</w:t>
      </w:r>
    </w:p>
    <w:p w14:paraId="653301F3"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lastRenderedPageBreak/>
        <w:t>□ 对民俗文化传承的关注度不高，缺少民俗文化传承人</w:t>
      </w:r>
    </w:p>
    <w:p w14:paraId="70DEB8F1"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xml:space="preserve">□ 融资渠道单一，资金短缺        </w:t>
      </w:r>
    </w:p>
    <w:p w14:paraId="2B69E472"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景区管理松懈,游客问题不能得到及时解决          □ 其他_______</w:t>
      </w:r>
    </w:p>
    <w:p w14:paraId="186DBCAA" w14:textId="77777777" w:rsidR="009B669B" w:rsidRPr="009B669B" w:rsidRDefault="009B669B" w:rsidP="009B669B">
      <w:pPr>
        <w:widowControl/>
        <w:adjustRightInd w:val="0"/>
        <w:snapToGrid w:val="0"/>
        <w:spacing w:beforeLines="50" w:before="156" w:after="60" w:line="300" w:lineRule="auto"/>
        <w:ind w:firstLine="420"/>
        <w:jc w:val="left"/>
        <w:rPr>
          <w:rFonts w:ascii="宋体" w:eastAsia="宋体" w:hAnsi="宋体" w:cs="Times New Roman"/>
          <w:szCs w:val="21"/>
        </w:rPr>
      </w:pPr>
      <w:r w:rsidRPr="009B669B">
        <w:rPr>
          <w:rFonts w:ascii="宋体" w:eastAsia="宋体" w:hAnsi="宋体" w:cs="Times New Roman" w:hint="eastAsia"/>
          <w:szCs w:val="21"/>
        </w:rPr>
        <w:t>11.您认为政府对当地乡村旅游的支持措施有哪些？ 【多选题】</w:t>
      </w:r>
    </w:p>
    <w:p w14:paraId="44EB71AA"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szCs w:val="21"/>
        </w:rPr>
        <w:sym w:font="Wingdings 2" w:char="F0A3"/>
      </w:r>
      <w:r w:rsidRPr="009B669B">
        <w:rPr>
          <w:rFonts w:ascii="宋体" w:eastAsia="宋体" w:hAnsi="宋体" w:cs="Times New Roman" w:hint="eastAsia"/>
          <w:szCs w:val="21"/>
        </w:rPr>
        <w:t xml:space="preserve"> 减税政策         □ 人才保障政策        □ 技术支持           □ 资金投入</w:t>
      </w:r>
    </w:p>
    <w:p w14:paraId="17747189"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提供技能培训       □ 健全监督管理体制，提供一个良好市场氛围  □ 其他_______</w:t>
      </w:r>
    </w:p>
    <w:p w14:paraId="69344206" w14:textId="77777777" w:rsidR="009B669B" w:rsidRPr="009B669B" w:rsidRDefault="009B669B" w:rsidP="009B669B">
      <w:pPr>
        <w:widowControl/>
        <w:adjustRightInd w:val="0"/>
        <w:snapToGrid w:val="0"/>
        <w:spacing w:beforeLines="50" w:before="156" w:after="60" w:line="300" w:lineRule="auto"/>
        <w:ind w:firstLine="420"/>
        <w:jc w:val="left"/>
        <w:rPr>
          <w:rFonts w:ascii="宋体" w:eastAsia="宋体" w:hAnsi="宋体" w:cs="Times New Roman"/>
          <w:szCs w:val="21"/>
        </w:rPr>
      </w:pPr>
      <w:r w:rsidRPr="009B669B">
        <w:rPr>
          <w:rFonts w:ascii="宋体" w:eastAsia="宋体" w:hAnsi="宋体" w:cs="Times New Roman" w:hint="eastAsia"/>
          <w:szCs w:val="21"/>
        </w:rPr>
        <w:t>12.性别 【单选题】</w:t>
      </w:r>
    </w:p>
    <w:p w14:paraId="14D5D54C"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男               ○ 女</w:t>
      </w:r>
    </w:p>
    <w:p w14:paraId="6A647469" w14:textId="77777777" w:rsidR="009B669B" w:rsidRPr="009B669B" w:rsidRDefault="009B669B" w:rsidP="009B669B">
      <w:pPr>
        <w:widowControl/>
        <w:adjustRightInd w:val="0"/>
        <w:snapToGrid w:val="0"/>
        <w:spacing w:beforeLines="50" w:before="156" w:after="60" w:line="300" w:lineRule="auto"/>
        <w:ind w:firstLine="420"/>
        <w:jc w:val="left"/>
        <w:rPr>
          <w:rFonts w:ascii="宋体" w:eastAsia="宋体" w:hAnsi="宋体" w:cs="Times New Roman"/>
          <w:szCs w:val="21"/>
        </w:rPr>
      </w:pPr>
      <w:r w:rsidRPr="009B669B">
        <w:rPr>
          <w:rFonts w:ascii="宋体" w:eastAsia="宋体" w:hAnsi="宋体" w:cs="Times New Roman" w:hint="eastAsia"/>
          <w:szCs w:val="21"/>
        </w:rPr>
        <w:t>13.您的年龄是? 【单选题】</w:t>
      </w:r>
    </w:p>
    <w:p w14:paraId="2AD2DC01"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18岁以下       ○ 18-24岁     ○ 25-30岁        ○ 31-40岁</w:t>
      </w:r>
    </w:p>
    <w:p w14:paraId="764ECF80"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41-50岁        ○ 51-60岁     ○ 61岁及以上</w:t>
      </w:r>
    </w:p>
    <w:p w14:paraId="487B6A18" w14:textId="77777777" w:rsidR="009B669B" w:rsidRPr="009B669B" w:rsidRDefault="009B669B" w:rsidP="009B669B">
      <w:pPr>
        <w:widowControl/>
        <w:adjustRightInd w:val="0"/>
        <w:snapToGrid w:val="0"/>
        <w:spacing w:beforeLines="50" w:before="156" w:after="60" w:line="300" w:lineRule="auto"/>
        <w:ind w:firstLine="420"/>
        <w:jc w:val="left"/>
        <w:rPr>
          <w:rFonts w:ascii="宋体" w:eastAsia="宋体" w:hAnsi="宋体" w:cs="Times New Roman"/>
          <w:szCs w:val="21"/>
        </w:rPr>
      </w:pPr>
      <w:r w:rsidRPr="009B669B">
        <w:rPr>
          <w:rFonts w:ascii="宋体" w:eastAsia="宋体" w:hAnsi="宋体" w:cs="Times New Roman" w:hint="eastAsia"/>
          <w:szCs w:val="21"/>
        </w:rPr>
        <w:t>14.您的最高学历（</w:t>
      </w:r>
      <w:proofErr w:type="gramStart"/>
      <w:r w:rsidRPr="009B669B">
        <w:rPr>
          <w:rFonts w:ascii="宋体" w:eastAsia="宋体" w:hAnsi="宋体" w:cs="Times New Roman" w:hint="eastAsia"/>
          <w:szCs w:val="21"/>
        </w:rPr>
        <w:t>含目前</w:t>
      </w:r>
      <w:proofErr w:type="gramEnd"/>
      <w:r w:rsidRPr="009B669B">
        <w:rPr>
          <w:rFonts w:ascii="宋体" w:eastAsia="宋体" w:hAnsi="宋体" w:cs="Times New Roman" w:hint="eastAsia"/>
          <w:szCs w:val="21"/>
        </w:rPr>
        <w:t>在读）是？ 【单选题】</w:t>
      </w:r>
    </w:p>
    <w:p w14:paraId="41A1F9A7"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小学及以下                 ○ 初中                   ○ 高中/中专/技校</w:t>
      </w:r>
    </w:p>
    <w:p w14:paraId="7DF35AD3"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大专/高职/高专             ○ 本科及以上</w:t>
      </w:r>
    </w:p>
    <w:p w14:paraId="7BF044B7"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15.您的每月平均收入为 【单选题】</w:t>
      </w:r>
    </w:p>
    <w:p w14:paraId="4B890841"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小于1000元              ○ 1000元至2000元        ○ 2000元至5000元</w:t>
      </w:r>
    </w:p>
    <w:p w14:paraId="630E957B"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5000元至1万元          ○ 10000元至20000元           ○ 20000元至50000元</w:t>
      </w:r>
    </w:p>
    <w:p w14:paraId="418970CA" w14:textId="77777777" w:rsidR="009B669B" w:rsidRPr="009B669B" w:rsidRDefault="009B669B" w:rsidP="009B669B">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 50000元至100000元      ○ 100000元以上</w:t>
      </w:r>
    </w:p>
    <w:p w14:paraId="505F3650" w14:textId="1FE53128" w:rsidR="00D554CB" w:rsidRPr="00A75FF4" w:rsidRDefault="009B669B" w:rsidP="00A75FF4">
      <w:pPr>
        <w:adjustRightInd w:val="0"/>
        <w:snapToGrid w:val="0"/>
        <w:spacing w:beforeLines="50" w:before="156" w:line="300" w:lineRule="auto"/>
        <w:ind w:firstLine="420"/>
        <w:rPr>
          <w:rFonts w:ascii="宋体" w:eastAsia="宋体" w:hAnsi="宋体" w:cs="Times New Roman"/>
          <w:szCs w:val="21"/>
        </w:rPr>
      </w:pPr>
      <w:r w:rsidRPr="009B669B">
        <w:rPr>
          <w:rFonts w:ascii="宋体" w:eastAsia="宋体" w:hAnsi="宋体" w:cs="Times New Roman" w:hint="eastAsia"/>
          <w:szCs w:val="21"/>
        </w:rPr>
        <w:t>感谢您的填写，祝您生活愉快！</w:t>
      </w:r>
    </w:p>
    <w:p w14:paraId="26EE149C" w14:textId="7CDC0628" w:rsidR="00354B0E" w:rsidRDefault="00960750" w:rsidP="009B669B">
      <w:pPr>
        <w:pStyle w:val="1"/>
        <w:ind w:firstLine="562"/>
      </w:pPr>
      <w:r>
        <w:rPr>
          <w:rFonts w:hint="eastAsia"/>
        </w:rPr>
        <w:t>附录</w:t>
      </w:r>
      <w:r w:rsidR="00A75FF4">
        <w:rPr>
          <w:rFonts w:hint="eastAsia"/>
        </w:rPr>
        <w:t>三</w:t>
      </w:r>
      <w:r>
        <w:rPr>
          <w:rFonts w:hint="eastAsia"/>
        </w:rPr>
        <w:t>：互联网</w:t>
      </w:r>
      <w:r>
        <w:rPr>
          <w:rFonts w:hint="eastAsia"/>
        </w:rPr>
        <w:t>+</w:t>
      </w:r>
      <w:r>
        <w:rPr>
          <w:rFonts w:hint="eastAsia"/>
        </w:rPr>
        <w:t>创新创业</w:t>
      </w:r>
      <w:r w:rsidR="0003196B">
        <w:rPr>
          <w:rFonts w:hint="eastAsia"/>
        </w:rPr>
        <w:t>、挑战杯</w:t>
      </w:r>
      <w:r>
        <w:rPr>
          <w:rFonts w:hint="eastAsia"/>
        </w:rPr>
        <w:t>截图</w:t>
      </w:r>
    </w:p>
    <w:p w14:paraId="35C647D8" w14:textId="12BEFDB1" w:rsidR="00E362E0" w:rsidRDefault="00E362E0" w:rsidP="00E362E0">
      <w:pPr>
        <w:ind w:firstLine="420"/>
      </w:pPr>
    </w:p>
    <w:p w14:paraId="44172912" w14:textId="478F731A" w:rsidR="00E362E0" w:rsidRDefault="00E362E0" w:rsidP="00E362E0">
      <w:pPr>
        <w:ind w:firstLine="420"/>
      </w:pPr>
    </w:p>
    <w:p w14:paraId="653F84EF" w14:textId="50DBB285" w:rsidR="00E362E0" w:rsidRDefault="00E362E0" w:rsidP="00E362E0">
      <w:pPr>
        <w:ind w:firstLine="420"/>
      </w:pPr>
    </w:p>
    <w:p w14:paraId="175C6F29" w14:textId="7292867A" w:rsidR="00E362E0" w:rsidRDefault="00E362E0" w:rsidP="00E362E0">
      <w:pPr>
        <w:ind w:firstLine="420"/>
      </w:pPr>
    </w:p>
    <w:p w14:paraId="26892AA8" w14:textId="23CF9FF5" w:rsidR="00E362E0" w:rsidRDefault="00E362E0" w:rsidP="00E362E0">
      <w:pPr>
        <w:ind w:firstLine="420"/>
      </w:pPr>
      <w:r>
        <w:rPr>
          <w:rFonts w:hint="eastAsia"/>
          <w:noProof/>
        </w:rPr>
        <w:lastRenderedPageBreak/>
        <w:drawing>
          <wp:anchor distT="0" distB="0" distL="114300" distR="114300" simplePos="0" relativeHeight="251685888" behindDoc="0" locked="0" layoutInCell="1" allowOverlap="1" wp14:anchorId="5BF30049" wp14:editId="75DC6187">
            <wp:simplePos x="0" y="0"/>
            <wp:positionH relativeFrom="column">
              <wp:posOffset>94713</wp:posOffset>
            </wp:positionH>
            <wp:positionV relativeFrom="paragraph">
              <wp:posOffset>246966</wp:posOffset>
            </wp:positionV>
            <wp:extent cx="5264150" cy="2527300"/>
            <wp:effectExtent l="0" t="0" r="0" b="6350"/>
            <wp:wrapTopAndBottom/>
            <wp:docPr id="3" name="图片 3" descr="C:\Users\lenovo\AppData\Local\Temp\WeChat Files\a971579ddeecb4ef88d55e74dd022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a971579ddeecb4ef88d55e74dd022d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4150" cy="2527300"/>
                    </a:xfrm>
                    <a:prstGeom prst="rect">
                      <a:avLst/>
                    </a:prstGeom>
                    <a:noFill/>
                    <a:ln>
                      <a:noFill/>
                    </a:ln>
                  </pic:spPr>
                </pic:pic>
              </a:graphicData>
            </a:graphic>
          </wp:anchor>
        </w:drawing>
      </w:r>
    </w:p>
    <w:p w14:paraId="07C50755" w14:textId="2CB70552" w:rsidR="00E362E0" w:rsidRDefault="00E362E0" w:rsidP="00E362E0">
      <w:pPr>
        <w:ind w:firstLineChars="0" w:firstLine="0"/>
        <w:rPr>
          <w:noProof/>
        </w:rPr>
      </w:pPr>
    </w:p>
    <w:p w14:paraId="17EAEC89" w14:textId="2C9E99BD" w:rsidR="00C74FF4" w:rsidRDefault="00E362E0" w:rsidP="0003196B">
      <w:pPr>
        <w:ind w:firstLineChars="0" w:firstLine="0"/>
      </w:pPr>
      <w:r>
        <w:rPr>
          <w:rFonts w:hint="eastAsia"/>
          <w:noProof/>
        </w:rPr>
        <w:drawing>
          <wp:anchor distT="0" distB="0" distL="114300" distR="114300" simplePos="0" relativeHeight="251691008" behindDoc="0" locked="0" layoutInCell="1" allowOverlap="1" wp14:anchorId="50C5E758" wp14:editId="57D10572">
            <wp:simplePos x="0" y="0"/>
            <wp:positionH relativeFrom="column">
              <wp:posOffset>0</wp:posOffset>
            </wp:positionH>
            <wp:positionV relativeFrom="paragraph">
              <wp:posOffset>203200</wp:posOffset>
            </wp:positionV>
            <wp:extent cx="5264150" cy="2749550"/>
            <wp:effectExtent l="0" t="0" r="0" b="0"/>
            <wp:wrapTopAndBottom/>
            <wp:docPr id="2" name="图片 2" descr="C:\Users\lenovo\AppData\Local\Temp\WeChat Files\636ab15033cf03c0b85cc051e5fc6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636ab15033cf03c0b85cc051e5fc6c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4150" cy="2749550"/>
                    </a:xfrm>
                    <a:prstGeom prst="rect">
                      <a:avLst/>
                    </a:prstGeom>
                    <a:noFill/>
                    <a:ln>
                      <a:noFill/>
                    </a:ln>
                  </pic:spPr>
                </pic:pic>
              </a:graphicData>
            </a:graphic>
          </wp:anchor>
        </w:drawing>
      </w:r>
    </w:p>
    <w:p w14:paraId="2A80F706" w14:textId="5BA8C6D1" w:rsidR="00960750" w:rsidRPr="009953C2" w:rsidRDefault="00960750" w:rsidP="0003196B">
      <w:pPr>
        <w:ind w:firstLine="562"/>
        <w:rPr>
          <w:rFonts w:eastAsia="黑体"/>
          <w:b/>
          <w:bCs/>
          <w:kern w:val="44"/>
          <w:sz w:val="28"/>
          <w:szCs w:val="44"/>
        </w:rPr>
      </w:pPr>
    </w:p>
    <w:p w14:paraId="30915DF3" w14:textId="12A5AD93" w:rsidR="007A60C2" w:rsidRDefault="0003196B" w:rsidP="003F49E3">
      <w:pPr>
        <w:ind w:firstLine="420"/>
      </w:pPr>
      <w:r>
        <w:rPr>
          <w:rFonts w:hint="eastAsia"/>
        </w:rPr>
        <w:t xml:space="preserve"> </w:t>
      </w:r>
    </w:p>
    <w:p w14:paraId="7900894F" w14:textId="74E02BBF" w:rsidR="0003196B" w:rsidRDefault="0003196B" w:rsidP="003F49E3">
      <w:pPr>
        <w:ind w:firstLine="420"/>
      </w:pPr>
      <w:r>
        <w:rPr>
          <w:noProof/>
        </w:rPr>
        <w:drawing>
          <wp:anchor distT="0" distB="0" distL="114300" distR="114300" simplePos="0" relativeHeight="251693056" behindDoc="0" locked="0" layoutInCell="1" allowOverlap="1" wp14:anchorId="28EE1C3C" wp14:editId="7403079E">
            <wp:simplePos x="0" y="0"/>
            <wp:positionH relativeFrom="column">
              <wp:posOffset>179070</wp:posOffset>
            </wp:positionH>
            <wp:positionV relativeFrom="paragraph">
              <wp:posOffset>59055</wp:posOffset>
            </wp:positionV>
            <wp:extent cx="4803775" cy="1927225"/>
            <wp:effectExtent l="0" t="0" r="0" b="0"/>
            <wp:wrapSquare wrapText="bothSides"/>
            <wp:docPr id="6" name="图片 6" descr="C:\Users\lenovo\AppData\Local\Temp\WeChat Files\46b1c21f5613e6bbe2dcd3b670667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46b1c21f5613e6bbe2dcd3b670667a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3775" cy="1927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59A46" w14:textId="7A44510A" w:rsidR="0003196B" w:rsidRDefault="0003196B" w:rsidP="0003196B">
      <w:pPr>
        <w:pStyle w:val="1"/>
        <w:ind w:firstLine="562"/>
      </w:pPr>
      <w:r>
        <w:rPr>
          <w:rFonts w:hint="eastAsia"/>
        </w:rPr>
        <w:lastRenderedPageBreak/>
        <w:t>第二部分：论文</w:t>
      </w:r>
    </w:p>
    <w:p w14:paraId="719C5B40" w14:textId="40AC7FD7" w:rsidR="0003196B" w:rsidRDefault="0003196B" w:rsidP="003F49E3">
      <w:pPr>
        <w:ind w:firstLine="420"/>
      </w:pPr>
    </w:p>
    <w:p w14:paraId="16658EB4" w14:textId="77777777" w:rsidR="0003196B" w:rsidRDefault="0003196B" w:rsidP="003F49E3">
      <w:pPr>
        <w:ind w:firstLine="420"/>
      </w:pPr>
    </w:p>
    <w:p w14:paraId="51204AF5" w14:textId="77777777" w:rsidR="0003196B" w:rsidRDefault="0003196B" w:rsidP="003F49E3">
      <w:pPr>
        <w:ind w:firstLine="420"/>
      </w:pPr>
    </w:p>
    <w:p w14:paraId="5EE8825A" w14:textId="77777777" w:rsidR="0003196B" w:rsidRDefault="0003196B" w:rsidP="003F49E3">
      <w:pPr>
        <w:ind w:firstLine="420"/>
      </w:pPr>
    </w:p>
    <w:p w14:paraId="18DD9F5F" w14:textId="77777777" w:rsidR="0003196B" w:rsidRDefault="0003196B" w:rsidP="003F49E3">
      <w:pPr>
        <w:ind w:firstLine="420"/>
      </w:pPr>
    </w:p>
    <w:p w14:paraId="0937CFD7" w14:textId="77777777" w:rsidR="0003196B" w:rsidRDefault="0003196B" w:rsidP="003F49E3">
      <w:pPr>
        <w:ind w:firstLine="420"/>
      </w:pPr>
    </w:p>
    <w:p w14:paraId="3D2D13CB" w14:textId="77777777" w:rsidR="0003196B" w:rsidRDefault="0003196B" w:rsidP="003F49E3">
      <w:pPr>
        <w:ind w:firstLine="420"/>
      </w:pPr>
    </w:p>
    <w:p w14:paraId="055D1E6D" w14:textId="456B20D8" w:rsidR="0003196B" w:rsidRPr="00916273" w:rsidRDefault="0003196B" w:rsidP="003F49E3">
      <w:pPr>
        <w:ind w:firstLine="420"/>
      </w:pPr>
    </w:p>
    <w:sectPr w:rsidR="0003196B" w:rsidRPr="00916273">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3E42D4" w14:textId="77777777" w:rsidR="00003D21" w:rsidRDefault="00003D21" w:rsidP="005D269D">
      <w:pPr>
        <w:ind w:firstLine="420"/>
      </w:pPr>
      <w:r>
        <w:separator/>
      </w:r>
    </w:p>
  </w:endnote>
  <w:endnote w:type="continuationSeparator" w:id="0">
    <w:p w14:paraId="5148EDBD" w14:textId="77777777" w:rsidR="00003D21" w:rsidRDefault="00003D21" w:rsidP="005D269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A493D8" w14:textId="77777777" w:rsidR="00E22D89" w:rsidRDefault="00E22D89">
    <w:pPr>
      <w:pStyle w:val="a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108858" w14:textId="77777777" w:rsidR="00E22D89" w:rsidRDefault="00E22D89">
    <w:pPr>
      <w:pStyle w:val="a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4CEA1A" w14:textId="77777777" w:rsidR="00E22D89" w:rsidRDefault="00E22D89">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03BBFC" w14:textId="77777777" w:rsidR="00003D21" w:rsidRDefault="00003D21" w:rsidP="005D269D">
      <w:pPr>
        <w:ind w:firstLine="420"/>
      </w:pPr>
      <w:r>
        <w:separator/>
      </w:r>
    </w:p>
  </w:footnote>
  <w:footnote w:type="continuationSeparator" w:id="0">
    <w:p w14:paraId="2BA80A40" w14:textId="77777777" w:rsidR="00003D21" w:rsidRDefault="00003D21" w:rsidP="005D269D">
      <w:pPr>
        <w:ind w:firstLine="420"/>
      </w:pPr>
      <w:r>
        <w:continuationSeparator/>
      </w:r>
    </w:p>
  </w:footnote>
  <w:footnote w:id="1">
    <w:p w14:paraId="289E75EE" w14:textId="77777777" w:rsidR="00542384" w:rsidRDefault="00542384" w:rsidP="005D269D">
      <w:pPr>
        <w:pStyle w:val="a4"/>
        <w:ind w:firstLine="36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182D15" w14:textId="77777777" w:rsidR="00E22D89" w:rsidRDefault="00E22D89">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53AF6D" w14:textId="77777777" w:rsidR="00E22D89" w:rsidRDefault="00E22D89">
    <w:pPr>
      <w:pStyle w:val="a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E4E2B9" w14:textId="77777777" w:rsidR="00E22D89" w:rsidRDefault="00E22D89">
    <w:pPr>
      <w:pStyle w:val="a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53794BF"/>
    <w:multiLevelType w:val="singleLevel"/>
    <w:tmpl w:val="F53794BF"/>
    <w:lvl w:ilvl="0">
      <w:start w:val="1"/>
      <w:numFmt w:val="decimalEnclosedCircleChinese"/>
      <w:suff w:val="space"/>
      <w:lvlText w:val="%1"/>
      <w:lvlJc w:val="left"/>
      <w:rPr>
        <w:rFonts w:hint="eastAsia"/>
      </w:rPr>
    </w:lvl>
  </w:abstractNum>
  <w:abstractNum w:abstractNumId="1">
    <w:nsid w:val="0CB64559"/>
    <w:multiLevelType w:val="hybridMultilevel"/>
    <w:tmpl w:val="F8380532"/>
    <w:lvl w:ilvl="0" w:tplc="0A70BFA6">
      <w:start w:val="1"/>
      <w:numFmt w:val="decimal"/>
      <w:lvlText w:val="（%1）"/>
      <w:lvlJc w:val="left"/>
      <w:pPr>
        <w:ind w:left="720" w:hanging="72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C86539"/>
    <w:multiLevelType w:val="singleLevel"/>
    <w:tmpl w:val="0EC86539"/>
    <w:lvl w:ilvl="0">
      <w:start w:val="1"/>
      <w:numFmt w:val="decimal"/>
      <w:suff w:val="nothing"/>
      <w:lvlText w:val="（%1）"/>
      <w:lvlJc w:val="left"/>
      <w:pPr>
        <w:ind w:left="0" w:firstLine="0"/>
      </w:pPr>
    </w:lvl>
  </w:abstractNum>
  <w:abstractNum w:abstractNumId="3">
    <w:nsid w:val="24823C72"/>
    <w:multiLevelType w:val="hybridMultilevel"/>
    <w:tmpl w:val="A9549C0A"/>
    <w:lvl w:ilvl="0" w:tplc="F266D58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166119"/>
    <w:multiLevelType w:val="hybridMultilevel"/>
    <w:tmpl w:val="35428354"/>
    <w:lvl w:ilvl="0" w:tplc="41829CBA">
      <w:start w:val="1"/>
      <w:numFmt w:val="decimal"/>
      <w:lvlText w:val="（%1）"/>
      <w:lvlJc w:val="left"/>
      <w:pPr>
        <w:ind w:left="1500" w:hanging="108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954387F"/>
    <w:multiLevelType w:val="hybridMultilevel"/>
    <w:tmpl w:val="91C23964"/>
    <w:lvl w:ilvl="0" w:tplc="10DE9174">
      <w:start w:val="2"/>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2A33886"/>
    <w:multiLevelType w:val="hybridMultilevel"/>
    <w:tmpl w:val="5AA609B2"/>
    <w:lvl w:ilvl="0" w:tplc="82F0B466">
      <w:start w:val="1"/>
      <w:numFmt w:val="decimal"/>
      <w:lvlText w:val="（%1）"/>
      <w:lvlJc w:val="left"/>
      <w:pPr>
        <w:ind w:left="720" w:hanging="72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52C6792"/>
    <w:multiLevelType w:val="hybridMultilevel"/>
    <w:tmpl w:val="E3D020F8"/>
    <w:lvl w:ilvl="0" w:tplc="89063A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5EC37AA"/>
    <w:multiLevelType w:val="hybridMultilevel"/>
    <w:tmpl w:val="5290D344"/>
    <w:lvl w:ilvl="0" w:tplc="E89AF1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C9CAD98"/>
    <w:multiLevelType w:val="singleLevel"/>
    <w:tmpl w:val="4C9CAD98"/>
    <w:lvl w:ilvl="0">
      <w:start w:val="1"/>
      <w:numFmt w:val="upperLetter"/>
      <w:lvlText w:val="%1."/>
      <w:lvlJc w:val="left"/>
      <w:pPr>
        <w:tabs>
          <w:tab w:val="num" w:pos="312"/>
        </w:tabs>
      </w:pPr>
    </w:lvl>
  </w:abstractNum>
  <w:abstractNum w:abstractNumId="10">
    <w:nsid w:val="51B14471"/>
    <w:multiLevelType w:val="multilevel"/>
    <w:tmpl w:val="51B1447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28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5A220E62"/>
    <w:multiLevelType w:val="hybridMultilevel"/>
    <w:tmpl w:val="D8247664"/>
    <w:lvl w:ilvl="0" w:tplc="E35A819C">
      <w:start w:val="1"/>
      <w:numFmt w:val="decimal"/>
      <w:lvlText w:val="（%1）"/>
      <w:lvlJc w:val="left"/>
      <w:pPr>
        <w:ind w:left="720" w:hanging="72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30E5B4E"/>
    <w:multiLevelType w:val="hybridMultilevel"/>
    <w:tmpl w:val="DC82260A"/>
    <w:lvl w:ilvl="0" w:tplc="A38471F2">
      <w:start w:val="1"/>
      <w:numFmt w:val="decimal"/>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
    <w:nsid w:val="69AF31EB"/>
    <w:multiLevelType w:val="multilevel"/>
    <w:tmpl w:val="69AF31EB"/>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6FE57A39"/>
    <w:multiLevelType w:val="hybridMultilevel"/>
    <w:tmpl w:val="BB86A92C"/>
    <w:lvl w:ilvl="0" w:tplc="E2E4E408">
      <w:start w:val="5"/>
      <w:numFmt w:val="japaneseCounting"/>
      <w:lvlText w:val="%1、"/>
      <w:lvlJc w:val="left"/>
      <w:pPr>
        <w:ind w:left="580" w:hanging="5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9"/>
  </w:num>
  <w:num w:numId="4">
    <w:abstractNumId w:val="7"/>
  </w:num>
  <w:num w:numId="5">
    <w:abstractNumId w:val="12"/>
  </w:num>
  <w:num w:numId="6">
    <w:abstractNumId w:val="8"/>
  </w:num>
  <w:num w:numId="7">
    <w:abstractNumId w:val="2"/>
    <w:lvlOverride w:ilvl="0">
      <w:startOverride w:val="1"/>
    </w:lvlOverride>
  </w:num>
  <w:num w:numId="8">
    <w:abstractNumId w:val="10"/>
  </w:num>
  <w:num w:numId="9">
    <w:abstractNumId w:val="4"/>
  </w:num>
  <w:num w:numId="10">
    <w:abstractNumId w:val="1"/>
  </w:num>
  <w:num w:numId="11">
    <w:abstractNumId w:val="11"/>
  </w:num>
  <w:num w:numId="12">
    <w:abstractNumId w:val="6"/>
  </w:num>
  <w:num w:numId="13">
    <w:abstractNumId w:val="13"/>
  </w:num>
  <w:num w:numId="14">
    <w:abstractNumId w:val="5"/>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EB0"/>
    <w:rsid w:val="00003D21"/>
    <w:rsid w:val="0003196B"/>
    <w:rsid w:val="000460C6"/>
    <w:rsid w:val="000E0432"/>
    <w:rsid w:val="000E262E"/>
    <w:rsid w:val="000F6D2C"/>
    <w:rsid w:val="0013643D"/>
    <w:rsid w:val="00144535"/>
    <w:rsid w:val="001B1BF4"/>
    <w:rsid w:val="001C60C4"/>
    <w:rsid w:val="00236753"/>
    <w:rsid w:val="00253723"/>
    <w:rsid w:val="002B5D4D"/>
    <w:rsid w:val="003102BA"/>
    <w:rsid w:val="0032633E"/>
    <w:rsid w:val="003342B5"/>
    <w:rsid w:val="00354B0E"/>
    <w:rsid w:val="003E3C48"/>
    <w:rsid w:val="003F49E3"/>
    <w:rsid w:val="00413944"/>
    <w:rsid w:val="00486850"/>
    <w:rsid w:val="004C661E"/>
    <w:rsid w:val="004C7826"/>
    <w:rsid w:val="004F6BE3"/>
    <w:rsid w:val="005326AE"/>
    <w:rsid w:val="005365E8"/>
    <w:rsid w:val="00542384"/>
    <w:rsid w:val="0059028A"/>
    <w:rsid w:val="005A605D"/>
    <w:rsid w:val="005B5D7D"/>
    <w:rsid w:val="005D269D"/>
    <w:rsid w:val="00611285"/>
    <w:rsid w:val="006453E1"/>
    <w:rsid w:val="0066130D"/>
    <w:rsid w:val="00695FC0"/>
    <w:rsid w:val="00707C68"/>
    <w:rsid w:val="0071723B"/>
    <w:rsid w:val="00752FD2"/>
    <w:rsid w:val="00786BA5"/>
    <w:rsid w:val="007A60C2"/>
    <w:rsid w:val="007B0D72"/>
    <w:rsid w:val="007B2CB1"/>
    <w:rsid w:val="008027C5"/>
    <w:rsid w:val="00810D08"/>
    <w:rsid w:val="008244F0"/>
    <w:rsid w:val="00827577"/>
    <w:rsid w:val="008423C7"/>
    <w:rsid w:val="008D3E12"/>
    <w:rsid w:val="008F7CCB"/>
    <w:rsid w:val="00916273"/>
    <w:rsid w:val="009428AF"/>
    <w:rsid w:val="00960750"/>
    <w:rsid w:val="00961489"/>
    <w:rsid w:val="009711FB"/>
    <w:rsid w:val="009732C1"/>
    <w:rsid w:val="009846D0"/>
    <w:rsid w:val="009953C2"/>
    <w:rsid w:val="009B669B"/>
    <w:rsid w:val="00A03A9C"/>
    <w:rsid w:val="00A11106"/>
    <w:rsid w:val="00A1255C"/>
    <w:rsid w:val="00A75FF4"/>
    <w:rsid w:val="00A938E3"/>
    <w:rsid w:val="00B342F2"/>
    <w:rsid w:val="00B44909"/>
    <w:rsid w:val="00B841C3"/>
    <w:rsid w:val="00B96AFE"/>
    <w:rsid w:val="00BD6C6D"/>
    <w:rsid w:val="00BF0EB0"/>
    <w:rsid w:val="00C04C3B"/>
    <w:rsid w:val="00C116C8"/>
    <w:rsid w:val="00C45383"/>
    <w:rsid w:val="00C74FF4"/>
    <w:rsid w:val="00C86171"/>
    <w:rsid w:val="00CD52D9"/>
    <w:rsid w:val="00D31DC4"/>
    <w:rsid w:val="00D554CB"/>
    <w:rsid w:val="00D86B52"/>
    <w:rsid w:val="00DF17DA"/>
    <w:rsid w:val="00E22D89"/>
    <w:rsid w:val="00E362E0"/>
    <w:rsid w:val="00E85AC4"/>
    <w:rsid w:val="00EB03D9"/>
    <w:rsid w:val="00EC0FB5"/>
    <w:rsid w:val="00F1655A"/>
    <w:rsid w:val="00F50172"/>
    <w:rsid w:val="00FA02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7B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7577"/>
    <w:pPr>
      <w:widowControl w:val="0"/>
      <w:spacing w:line="320" w:lineRule="exact"/>
      <w:ind w:firstLineChars="200" w:firstLine="200"/>
      <w:jc w:val="both"/>
    </w:pPr>
  </w:style>
  <w:style w:type="paragraph" w:styleId="1">
    <w:name w:val="heading 1"/>
    <w:basedOn w:val="a"/>
    <w:next w:val="a"/>
    <w:link w:val="1Char"/>
    <w:uiPriority w:val="9"/>
    <w:qFormat/>
    <w:rsid w:val="008027C5"/>
    <w:pPr>
      <w:keepNext/>
      <w:keepLines/>
      <w:spacing w:before="340" w:after="330"/>
      <w:outlineLvl w:val="0"/>
    </w:pPr>
    <w:rPr>
      <w:rFonts w:eastAsia="黑体"/>
      <w:b/>
      <w:bCs/>
      <w:kern w:val="44"/>
      <w:sz w:val="28"/>
      <w:szCs w:val="44"/>
    </w:rPr>
  </w:style>
  <w:style w:type="paragraph" w:styleId="2">
    <w:name w:val="heading 2"/>
    <w:basedOn w:val="a"/>
    <w:next w:val="a"/>
    <w:link w:val="2Char"/>
    <w:uiPriority w:val="9"/>
    <w:unhideWhenUsed/>
    <w:qFormat/>
    <w:rsid w:val="008D3E12"/>
    <w:pPr>
      <w:keepNext/>
      <w:keepLines/>
      <w:spacing w:before="480" w:after="480" w:line="400" w:lineRule="atLeast"/>
      <w:outlineLvl w:val="1"/>
    </w:pPr>
    <w:rPr>
      <w:rFonts w:ascii="Times New Roman" w:eastAsia="黑体" w:hAnsi="Times New Roman" w:cstheme="majorBidi"/>
      <w:b/>
      <w:bCs/>
      <w:sz w:val="24"/>
      <w:szCs w:val="32"/>
    </w:rPr>
  </w:style>
  <w:style w:type="paragraph" w:styleId="3">
    <w:name w:val="heading 3"/>
    <w:basedOn w:val="a"/>
    <w:next w:val="a"/>
    <w:link w:val="3Char"/>
    <w:uiPriority w:val="9"/>
    <w:unhideWhenUsed/>
    <w:qFormat/>
    <w:rsid w:val="00413944"/>
    <w:pPr>
      <w:keepNext/>
      <w:keepLines/>
      <w:spacing w:before="260" w:after="260" w:line="416" w:lineRule="auto"/>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269D"/>
    <w:pPr>
      <w:ind w:firstLine="420"/>
    </w:pPr>
  </w:style>
  <w:style w:type="paragraph" w:styleId="a4">
    <w:name w:val="footnote text"/>
    <w:basedOn w:val="a"/>
    <w:link w:val="Char"/>
    <w:uiPriority w:val="99"/>
    <w:unhideWhenUsed/>
    <w:rsid w:val="005D269D"/>
    <w:pPr>
      <w:snapToGrid w:val="0"/>
      <w:jc w:val="left"/>
    </w:pPr>
    <w:rPr>
      <w:rFonts w:ascii="Times New Roman" w:hAnsi="Times New Roman"/>
      <w:sz w:val="18"/>
      <w:szCs w:val="18"/>
    </w:rPr>
  </w:style>
  <w:style w:type="character" w:customStyle="1" w:styleId="Char">
    <w:name w:val="脚注文本 Char"/>
    <w:basedOn w:val="a0"/>
    <w:link w:val="a4"/>
    <w:uiPriority w:val="99"/>
    <w:rsid w:val="005D269D"/>
    <w:rPr>
      <w:rFonts w:ascii="Times New Roman" w:hAnsi="Times New Roman"/>
      <w:sz w:val="18"/>
      <w:szCs w:val="18"/>
    </w:rPr>
  </w:style>
  <w:style w:type="character" w:styleId="a5">
    <w:name w:val="footnote reference"/>
    <w:basedOn w:val="a0"/>
    <w:uiPriority w:val="99"/>
    <w:semiHidden/>
    <w:unhideWhenUsed/>
    <w:rsid w:val="005D269D"/>
    <w:rPr>
      <w:vertAlign w:val="superscript"/>
    </w:rPr>
  </w:style>
  <w:style w:type="character" w:customStyle="1" w:styleId="NormalCharacter">
    <w:name w:val="NormalCharacter"/>
    <w:qFormat/>
    <w:rsid w:val="0066130D"/>
    <w:rPr>
      <w:rFonts w:ascii="Times New Roman" w:eastAsia="宋体" w:hAnsi="Times New Roman" w:cs="Times New Roman"/>
    </w:rPr>
  </w:style>
  <w:style w:type="character" w:customStyle="1" w:styleId="2Char">
    <w:name w:val="标题 2 Char"/>
    <w:basedOn w:val="a0"/>
    <w:link w:val="2"/>
    <w:uiPriority w:val="9"/>
    <w:rsid w:val="008D3E12"/>
    <w:rPr>
      <w:rFonts w:ascii="Times New Roman" w:eastAsia="黑体" w:hAnsi="Times New Roman" w:cstheme="majorBidi"/>
      <w:b/>
      <w:bCs/>
      <w:sz w:val="24"/>
      <w:szCs w:val="32"/>
    </w:rPr>
  </w:style>
  <w:style w:type="paragraph" w:styleId="a6">
    <w:name w:val="Balloon Text"/>
    <w:basedOn w:val="a"/>
    <w:link w:val="Char0"/>
    <w:uiPriority w:val="99"/>
    <w:semiHidden/>
    <w:unhideWhenUsed/>
    <w:rsid w:val="00C74FF4"/>
    <w:rPr>
      <w:sz w:val="18"/>
      <w:szCs w:val="18"/>
    </w:rPr>
  </w:style>
  <w:style w:type="character" w:customStyle="1" w:styleId="Char0">
    <w:name w:val="批注框文本 Char"/>
    <w:basedOn w:val="a0"/>
    <w:link w:val="a6"/>
    <w:uiPriority w:val="99"/>
    <w:semiHidden/>
    <w:rsid w:val="00C74FF4"/>
    <w:rPr>
      <w:sz w:val="18"/>
      <w:szCs w:val="18"/>
    </w:rPr>
  </w:style>
  <w:style w:type="character" w:customStyle="1" w:styleId="3Char">
    <w:name w:val="标题 3 Char"/>
    <w:basedOn w:val="a0"/>
    <w:link w:val="3"/>
    <w:uiPriority w:val="9"/>
    <w:rsid w:val="00413944"/>
    <w:rPr>
      <w:bCs/>
      <w:szCs w:val="32"/>
    </w:rPr>
  </w:style>
  <w:style w:type="paragraph" w:styleId="a7">
    <w:name w:val="header"/>
    <w:basedOn w:val="a"/>
    <w:link w:val="Char1"/>
    <w:uiPriority w:val="99"/>
    <w:unhideWhenUsed/>
    <w:rsid w:val="00611285"/>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611285"/>
    <w:rPr>
      <w:sz w:val="18"/>
      <w:szCs w:val="18"/>
    </w:rPr>
  </w:style>
  <w:style w:type="paragraph" w:styleId="a8">
    <w:name w:val="footer"/>
    <w:basedOn w:val="a"/>
    <w:link w:val="Char2"/>
    <w:uiPriority w:val="99"/>
    <w:unhideWhenUsed/>
    <w:rsid w:val="00611285"/>
    <w:pPr>
      <w:tabs>
        <w:tab w:val="center" w:pos="4153"/>
        <w:tab w:val="right" w:pos="8306"/>
      </w:tabs>
      <w:snapToGrid w:val="0"/>
      <w:jc w:val="left"/>
    </w:pPr>
    <w:rPr>
      <w:sz w:val="18"/>
      <w:szCs w:val="18"/>
    </w:rPr>
  </w:style>
  <w:style w:type="character" w:customStyle="1" w:styleId="Char2">
    <w:name w:val="页脚 Char"/>
    <w:basedOn w:val="a0"/>
    <w:link w:val="a8"/>
    <w:uiPriority w:val="99"/>
    <w:rsid w:val="00611285"/>
    <w:rPr>
      <w:sz w:val="18"/>
      <w:szCs w:val="18"/>
    </w:rPr>
  </w:style>
  <w:style w:type="paragraph" w:styleId="a9">
    <w:name w:val="caption"/>
    <w:basedOn w:val="a"/>
    <w:next w:val="a"/>
    <w:uiPriority w:val="35"/>
    <w:unhideWhenUsed/>
    <w:qFormat/>
    <w:rsid w:val="009732C1"/>
    <w:pPr>
      <w:spacing w:line="360" w:lineRule="auto"/>
    </w:pPr>
    <w:rPr>
      <w:rFonts w:ascii="Arial" w:eastAsia="黑体" w:hAnsi="Arial"/>
      <w:sz w:val="20"/>
    </w:rPr>
  </w:style>
  <w:style w:type="character" w:customStyle="1" w:styleId="1Char">
    <w:name w:val="标题 1 Char"/>
    <w:basedOn w:val="a0"/>
    <w:link w:val="1"/>
    <w:uiPriority w:val="9"/>
    <w:rsid w:val="008027C5"/>
    <w:rPr>
      <w:rFonts w:eastAsia="黑体"/>
      <w:b/>
      <w:bCs/>
      <w:kern w:val="44"/>
      <w:sz w:val="28"/>
      <w:szCs w:val="44"/>
    </w:rPr>
  </w:style>
  <w:style w:type="character" w:customStyle="1" w:styleId="Title-tempChar">
    <w:name w:val="Title-temp Char"/>
    <w:basedOn w:val="a0"/>
    <w:link w:val="Title-temp"/>
    <w:qFormat/>
    <w:locked/>
    <w:rsid w:val="00D554CB"/>
    <w:rPr>
      <w:rFonts w:eastAsia="微软雅黑"/>
      <w:sz w:val="24"/>
    </w:rPr>
  </w:style>
  <w:style w:type="paragraph" w:customStyle="1" w:styleId="Title-temp">
    <w:name w:val="Title-temp"/>
    <w:basedOn w:val="a"/>
    <w:next w:val="a"/>
    <w:link w:val="Title-tempChar"/>
    <w:qFormat/>
    <w:rsid w:val="00D554CB"/>
    <w:pPr>
      <w:widowControl/>
      <w:adjustRightInd w:val="0"/>
      <w:snapToGrid w:val="0"/>
      <w:spacing w:beforeLines="50" w:after="120" w:line="276" w:lineRule="auto"/>
      <w:ind w:leftChars="100" w:left="100" w:rightChars="100" w:right="100" w:firstLine="420"/>
      <w:jc w:val="center"/>
    </w:pPr>
    <w:rPr>
      <w:rFonts w:eastAsia="微软雅黑"/>
      <w:sz w:val="24"/>
    </w:rPr>
  </w:style>
  <w:style w:type="character" w:customStyle="1" w:styleId="question-tempChar">
    <w:name w:val="question-temp Char"/>
    <w:basedOn w:val="a0"/>
    <w:link w:val="question-temp"/>
    <w:qFormat/>
    <w:locked/>
    <w:rsid w:val="00D554CB"/>
    <w:rPr>
      <w:rFonts w:ascii="微软雅黑" w:eastAsia="微软雅黑" w:hAnsi="微软雅黑"/>
      <w:sz w:val="18"/>
    </w:rPr>
  </w:style>
  <w:style w:type="paragraph" w:customStyle="1" w:styleId="question-temp">
    <w:name w:val="question-temp"/>
    <w:basedOn w:val="a"/>
    <w:link w:val="question-tempChar"/>
    <w:qFormat/>
    <w:rsid w:val="00D554CB"/>
    <w:pPr>
      <w:widowControl/>
      <w:adjustRightInd w:val="0"/>
      <w:snapToGrid w:val="0"/>
      <w:spacing w:beforeLines="50" w:after="60" w:line="276" w:lineRule="auto"/>
      <w:ind w:firstLine="420"/>
      <w:jc w:val="left"/>
    </w:pPr>
    <w:rPr>
      <w:rFonts w:ascii="微软雅黑" w:eastAsia="微软雅黑" w:hAnsi="微软雅黑"/>
      <w:sz w:val="18"/>
    </w:rPr>
  </w:style>
  <w:style w:type="character" w:customStyle="1" w:styleId="option-tempChar">
    <w:name w:val="option-temp Char"/>
    <w:basedOn w:val="question-tempChar"/>
    <w:link w:val="option-temp"/>
    <w:qFormat/>
    <w:locked/>
    <w:rsid w:val="00D554CB"/>
    <w:rPr>
      <w:rFonts w:asciiTheme="minorEastAsia" w:eastAsia="微软雅黑" w:hAnsiTheme="minorEastAsia" w:cstheme="minorEastAsia"/>
      <w:color w:val="000000"/>
      <w:sz w:val="18"/>
      <w:szCs w:val="18"/>
    </w:rPr>
  </w:style>
  <w:style w:type="paragraph" w:customStyle="1" w:styleId="option-temp">
    <w:name w:val="option-temp"/>
    <w:link w:val="option-tempChar"/>
    <w:qFormat/>
    <w:rsid w:val="00D554CB"/>
    <w:pPr>
      <w:ind w:leftChars="100" w:left="100" w:rightChars="100" w:right="100"/>
    </w:pPr>
    <w:rPr>
      <w:rFonts w:asciiTheme="minorEastAsia" w:eastAsia="微软雅黑" w:hAnsiTheme="minorEastAsia" w:cstheme="minorEastAsia"/>
      <w:color w:val="404040" w:themeColor="text1" w:themeTint="BF"/>
      <w:sz w:val="18"/>
      <w:szCs w:val="18"/>
    </w:rPr>
  </w:style>
  <w:style w:type="table" w:styleId="aa">
    <w:name w:val="Table Grid"/>
    <w:basedOn w:val="a1"/>
    <w:uiPriority w:val="99"/>
    <w:unhideWhenUsed/>
    <w:qFormat/>
    <w:rsid w:val="00D554CB"/>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网格型1"/>
    <w:basedOn w:val="a1"/>
    <w:next w:val="aa"/>
    <w:uiPriority w:val="99"/>
    <w:unhideWhenUsed/>
    <w:qFormat/>
    <w:rsid w:val="009B669B"/>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7577"/>
    <w:pPr>
      <w:widowControl w:val="0"/>
      <w:spacing w:line="320" w:lineRule="exact"/>
      <w:ind w:firstLineChars="200" w:firstLine="200"/>
      <w:jc w:val="both"/>
    </w:pPr>
  </w:style>
  <w:style w:type="paragraph" w:styleId="1">
    <w:name w:val="heading 1"/>
    <w:basedOn w:val="a"/>
    <w:next w:val="a"/>
    <w:link w:val="1Char"/>
    <w:uiPriority w:val="9"/>
    <w:qFormat/>
    <w:rsid w:val="008027C5"/>
    <w:pPr>
      <w:keepNext/>
      <w:keepLines/>
      <w:spacing w:before="340" w:after="330"/>
      <w:outlineLvl w:val="0"/>
    </w:pPr>
    <w:rPr>
      <w:rFonts w:eastAsia="黑体"/>
      <w:b/>
      <w:bCs/>
      <w:kern w:val="44"/>
      <w:sz w:val="28"/>
      <w:szCs w:val="44"/>
    </w:rPr>
  </w:style>
  <w:style w:type="paragraph" w:styleId="2">
    <w:name w:val="heading 2"/>
    <w:basedOn w:val="a"/>
    <w:next w:val="a"/>
    <w:link w:val="2Char"/>
    <w:uiPriority w:val="9"/>
    <w:unhideWhenUsed/>
    <w:qFormat/>
    <w:rsid w:val="008D3E12"/>
    <w:pPr>
      <w:keepNext/>
      <w:keepLines/>
      <w:spacing w:before="480" w:after="480" w:line="400" w:lineRule="atLeast"/>
      <w:outlineLvl w:val="1"/>
    </w:pPr>
    <w:rPr>
      <w:rFonts w:ascii="Times New Roman" w:eastAsia="黑体" w:hAnsi="Times New Roman" w:cstheme="majorBidi"/>
      <w:b/>
      <w:bCs/>
      <w:sz w:val="24"/>
      <w:szCs w:val="32"/>
    </w:rPr>
  </w:style>
  <w:style w:type="paragraph" w:styleId="3">
    <w:name w:val="heading 3"/>
    <w:basedOn w:val="a"/>
    <w:next w:val="a"/>
    <w:link w:val="3Char"/>
    <w:uiPriority w:val="9"/>
    <w:unhideWhenUsed/>
    <w:qFormat/>
    <w:rsid w:val="00413944"/>
    <w:pPr>
      <w:keepNext/>
      <w:keepLines/>
      <w:spacing w:before="260" w:after="260" w:line="416" w:lineRule="auto"/>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269D"/>
    <w:pPr>
      <w:ind w:firstLine="420"/>
    </w:pPr>
  </w:style>
  <w:style w:type="paragraph" w:styleId="a4">
    <w:name w:val="footnote text"/>
    <w:basedOn w:val="a"/>
    <w:link w:val="Char"/>
    <w:uiPriority w:val="99"/>
    <w:unhideWhenUsed/>
    <w:rsid w:val="005D269D"/>
    <w:pPr>
      <w:snapToGrid w:val="0"/>
      <w:jc w:val="left"/>
    </w:pPr>
    <w:rPr>
      <w:rFonts w:ascii="Times New Roman" w:hAnsi="Times New Roman"/>
      <w:sz w:val="18"/>
      <w:szCs w:val="18"/>
    </w:rPr>
  </w:style>
  <w:style w:type="character" w:customStyle="1" w:styleId="Char">
    <w:name w:val="脚注文本 Char"/>
    <w:basedOn w:val="a0"/>
    <w:link w:val="a4"/>
    <w:uiPriority w:val="99"/>
    <w:rsid w:val="005D269D"/>
    <w:rPr>
      <w:rFonts w:ascii="Times New Roman" w:hAnsi="Times New Roman"/>
      <w:sz w:val="18"/>
      <w:szCs w:val="18"/>
    </w:rPr>
  </w:style>
  <w:style w:type="character" w:styleId="a5">
    <w:name w:val="footnote reference"/>
    <w:basedOn w:val="a0"/>
    <w:uiPriority w:val="99"/>
    <w:semiHidden/>
    <w:unhideWhenUsed/>
    <w:rsid w:val="005D269D"/>
    <w:rPr>
      <w:vertAlign w:val="superscript"/>
    </w:rPr>
  </w:style>
  <w:style w:type="character" w:customStyle="1" w:styleId="NormalCharacter">
    <w:name w:val="NormalCharacter"/>
    <w:qFormat/>
    <w:rsid w:val="0066130D"/>
    <w:rPr>
      <w:rFonts w:ascii="Times New Roman" w:eastAsia="宋体" w:hAnsi="Times New Roman" w:cs="Times New Roman"/>
    </w:rPr>
  </w:style>
  <w:style w:type="character" w:customStyle="1" w:styleId="2Char">
    <w:name w:val="标题 2 Char"/>
    <w:basedOn w:val="a0"/>
    <w:link w:val="2"/>
    <w:uiPriority w:val="9"/>
    <w:rsid w:val="008D3E12"/>
    <w:rPr>
      <w:rFonts w:ascii="Times New Roman" w:eastAsia="黑体" w:hAnsi="Times New Roman" w:cstheme="majorBidi"/>
      <w:b/>
      <w:bCs/>
      <w:sz w:val="24"/>
      <w:szCs w:val="32"/>
    </w:rPr>
  </w:style>
  <w:style w:type="paragraph" w:styleId="a6">
    <w:name w:val="Balloon Text"/>
    <w:basedOn w:val="a"/>
    <w:link w:val="Char0"/>
    <w:uiPriority w:val="99"/>
    <w:semiHidden/>
    <w:unhideWhenUsed/>
    <w:rsid w:val="00C74FF4"/>
    <w:rPr>
      <w:sz w:val="18"/>
      <w:szCs w:val="18"/>
    </w:rPr>
  </w:style>
  <w:style w:type="character" w:customStyle="1" w:styleId="Char0">
    <w:name w:val="批注框文本 Char"/>
    <w:basedOn w:val="a0"/>
    <w:link w:val="a6"/>
    <w:uiPriority w:val="99"/>
    <w:semiHidden/>
    <w:rsid w:val="00C74FF4"/>
    <w:rPr>
      <w:sz w:val="18"/>
      <w:szCs w:val="18"/>
    </w:rPr>
  </w:style>
  <w:style w:type="character" w:customStyle="1" w:styleId="3Char">
    <w:name w:val="标题 3 Char"/>
    <w:basedOn w:val="a0"/>
    <w:link w:val="3"/>
    <w:uiPriority w:val="9"/>
    <w:rsid w:val="00413944"/>
    <w:rPr>
      <w:bCs/>
      <w:szCs w:val="32"/>
    </w:rPr>
  </w:style>
  <w:style w:type="paragraph" w:styleId="a7">
    <w:name w:val="header"/>
    <w:basedOn w:val="a"/>
    <w:link w:val="Char1"/>
    <w:uiPriority w:val="99"/>
    <w:unhideWhenUsed/>
    <w:rsid w:val="00611285"/>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611285"/>
    <w:rPr>
      <w:sz w:val="18"/>
      <w:szCs w:val="18"/>
    </w:rPr>
  </w:style>
  <w:style w:type="paragraph" w:styleId="a8">
    <w:name w:val="footer"/>
    <w:basedOn w:val="a"/>
    <w:link w:val="Char2"/>
    <w:uiPriority w:val="99"/>
    <w:unhideWhenUsed/>
    <w:rsid w:val="00611285"/>
    <w:pPr>
      <w:tabs>
        <w:tab w:val="center" w:pos="4153"/>
        <w:tab w:val="right" w:pos="8306"/>
      </w:tabs>
      <w:snapToGrid w:val="0"/>
      <w:jc w:val="left"/>
    </w:pPr>
    <w:rPr>
      <w:sz w:val="18"/>
      <w:szCs w:val="18"/>
    </w:rPr>
  </w:style>
  <w:style w:type="character" w:customStyle="1" w:styleId="Char2">
    <w:name w:val="页脚 Char"/>
    <w:basedOn w:val="a0"/>
    <w:link w:val="a8"/>
    <w:uiPriority w:val="99"/>
    <w:rsid w:val="00611285"/>
    <w:rPr>
      <w:sz w:val="18"/>
      <w:szCs w:val="18"/>
    </w:rPr>
  </w:style>
  <w:style w:type="paragraph" w:styleId="a9">
    <w:name w:val="caption"/>
    <w:basedOn w:val="a"/>
    <w:next w:val="a"/>
    <w:uiPriority w:val="35"/>
    <w:unhideWhenUsed/>
    <w:qFormat/>
    <w:rsid w:val="009732C1"/>
    <w:pPr>
      <w:spacing w:line="360" w:lineRule="auto"/>
    </w:pPr>
    <w:rPr>
      <w:rFonts w:ascii="Arial" w:eastAsia="黑体" w:hAnsi="Arial"/>
      <w:sz w:val="20"/>
    </w:rPr>
  </w:style>
  <w:style w:type="character" w:customStyle="1" w:styleId="1Char">
    <w:name w:val="标题 1 Char"/>
    <w:basedOn w:val="a0"/>
    <w:link w:val="1"/>
    <w:uiPriority w:val="9"/>
    <w:rsid w:val="008027C5"/>
    <w:rPr>
      <w:rFonts w:eastAsia="黑体"/>
      <w:b/>
      <w:bCs/>
      <w:kern w:val="44"/>
      <w:sz w:val="28"/>
      <w:szCs w:val="44"/>
    </w:rPr>
  </w:style>
  <w:style w:type="character" w:customStyle="1" w:styleId="Title-tempChar">
    <w:name w:val="Title-temp Char"/>
    <w:basedOn w:val="a0"/>
    <w:link w:val="Title-temp"/>
    <w:qFormat/>
    <w:locked/>
    <w:rsid w:val="00D554CB"/>
    <w:rPr>
      <w:rFonts w:eastAsia="微软雅黑"/>
      <w:sz w:val="24"/>
    </w:rPr>
  </w:style>
  <w:style w:type="paragraph" w:customStyle="1" w:styleId="Title-temp">
    <w:name w:val="Title-temp"/>
    <w:basedOn w:val="a"/>
    <w:next w:val="a"/>
    <w:link w:val="Title-tempChar"/>
    <w:qFormat/>
    <w:rsid w:val="00D554CB"/>
    <w:pPr>
      <w:widowControl/>
      <w:adjustRightInd w:val="0"/>
      <w:snapToGrid w:val="0"/>
      <w:spacing w:beforeLines="50" w:after="120" w:line="276" w:lineRule="auto"/>
      <w:ind w:leftChars="100" w:left="100" w:rightChars="100" w:right="100" w:firstLine="420"/>
      <w:jc w:val="center"/>
    </w:pPr>
    <w:rPr>
      <w:rFonts w:eastAsia="微软雅黑"/>
      <w:sz w:val="24"/>
    </w:rPr>
  </w:style>
  <w:style w:type="character" w:customStyle="1" w:styleId="question-tempChar">
    <w:name w:val="question-temp Char"/>
    <w:basedOn w:val="a0"/>
    <w:link w:val="question-temp"/>
    <w:qFormat/>
    <w:locked/>
    <w:rsid w:val="00D554CB"/>
    <w:rPr>
      <w:rFonts w:ascii="微软雅黑" w:eastAsia="微软雅黑" w:hAnsi="微软雅黑"/>
      <w:sz w:val="18"/>
    </w:rPr>
  </w:style>
  <w:style w:type="paragraph" w:customStyle="1" w:styleId="question-temp">
    <w:name w:val="question-temp"/>
    <w:basedOn w:val="a"/>
    <w:link w:val="question-tempChar"/>
    <w:qFormat/>
    <w:rsid w:val="00D554CB"/>
    <w:pPr>
      <w:widowControl/>
      <w:adjustRightInd w:val="0"/>
      <w:snapToGrid w:val="0"/>
      <w:spacing w:beforeLines="50" w:after="60" w:line="276" w:lineRule="auto"/>
      <w:ind w:firstLine="420"/>
      <w:jc w:val="left"/>
    </w:pPr>
    <w:rPr>
      <w:rFonts w:ascii="微软雅黑" w:eastAsia="微软雅黑" w:hAnsi="微软雅黑"/>
      <w:sz w:val="18"/>
    </w:rPr>
  </w:style>
  <w:style w:type="character" w:customStyle="1" w:styleId="option-tempChar">
    <w:name w:val="option-temp Char"/>
    <w:basedOn w:val="question-tempChar"/>
    <w:link w:val="option-temp"/>
    <w:qFormat/>
    <w:locked/>
    <w:rsid w:val="00D554CB"/>
    <w:rPr>
      <w:rFonts w:asciiTheme="minorEastAsia" w:eastAsia="微软雅黑" w:hAnsiTheme="minorEastAsia" w:cstheme="minorEastAsia"/>
      <w:color w:val="000000"/>
      <w:sz w:val="18"/>
      <w:szCs w:val="18"/>
    </w:rPr>
  </w:style>
  <w:style w:type="paragraph" w:customStyle="1" w:styleId="option-temp">
    <w:name w:val="option-temp"/>
    <w:link w:val="option-tempChar"/>
    <w:qFormat/>
    <w:rsid w:val="00D554CB"/>
    <w:pPr>
      <w:ind w:leftChars="100" w:left="100" w:rightChars="100" w:right="100"/>
    </w:pPr>
    <w:rPr>
      <w:rFonts w:asciiTheme="minorEastAsia" w:eastAsia="微软雅黑" w:hAnsiTheme="minorEastAsia" w:cstheme="minorEastAsia"/>
      <w:color w:val="404040" w:themeColor="text1" w:themeTint="BF"/>
      <w:sz w:val="18"/>
      <w:szCs w:val="18"/>
    </w:rPr>
  </w:style>
  <w:style w:type="table" w:styleId="aa">
    <w:name w:val="Table Grid"/>
    <w:basedOn w:val="a1"/>
    <w:uiPriority w:val="99"/>
    <w:unhideWhenUsed/>
    <w:qFormat/>
    <w:rsid w:val="00D554CB"/>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网格型1"/>
    <w:basedOn w:val="a1"/>
    <w:next w:val="aa"/>
    <w:uiPriority w:val="99"/>
    <w:unhideWhenUsed/>
    <w:qFormat/>
    <w:rsid w:val="009B669B"/>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39675">
      <w:bodyDiv w:val="1"/>
      <w:marLeft w:val="0"/>
      <w:marRight w:val="0"/>
      <w:marTop w:val="0"/>
      <w:marBottom w:val="0"/>
      <w:divBdr>
        <w:top w:val="none" w:sz="0" w:space="0" w:color="auto"/>
        <w:left w:val="none" w:sz="0" w:space="0" w:color="auto"/>
        <w:bottom w:val="none" w:sz="0" w:space="0" w:color="auto"/>
        <w:right w:val="none" w:sz="0" w:space="0" w:color="auto"/>
      </w:divBdr>
    </w:div>
    <w:div w:id="302660982">
      <w:bodyDiv w:val="1"/>
      <w:marLeft w:val="0"/>
      <w:marRight w:val="0"/>
      <w:marTop w:val="0"/>
      <w:marBottom w:val="0"/>
      <w:divBdr>
        <w:top w:val="none" w:sz="0" w:space="0" w:color="auto"/>
        <w:left w:val="none" w:sz="0" w:space="0" w:color="auto"/>
        <w:bottom w:val="none" w:sz="0" w:space="0" w:color="auto"/>
        <w:right w:val="none" w:sz="0" w:space="0" w:color="auto"/>
      </w:divBdr>
    </w:div>
    <w:div w:id="1042830294">
      <w:bodyDiv w:val="1"/>
      <w:marLeft w:val="0"/>
      <w:marRight w:val="0"/>
      <w:marTop w:val="0"/>
      <w:marBottom w:val="0"/>
      <w:divBdr>
        <w:top w:val="none" w:sz="0" w:space="0" w:color="auto"/>
        <w:left w:val="none" w:sz="0" w:space="0" w:color="auto"/>
        <w:bottom w:val="none" w:sz="0" w:space="0" w:color="auto"/>
        <w:right w:val="none" w:sz="0" w:space="0" w:color="auto"/>
      </w:divBdr>
    </w:div>
    <w:div w:id="1306474963">
      <w:bodyDiv w:val="1"/>
      <w:marLeft w:val="0"/>
      <w:marRight w:val="0"/>
      <w:marTop w:val="0"/>
      <w:marBottom w:val="0"/>
      <w:divBdr>
        <w:top w:val="none" w:sz="0" w:space="0" w:color="auto"/>
        <w:left w:val="none" w:sz="0" w:space="0" w:color="auto"/>
        <w:bottom w:val="none" w:sz="0" w:space="0" w:color="auto"/>
        <w:right w:val="none" w:sz="0" w:space="0" w:color="auto"/>
      </w:divBdr>
    </w:div>
    <w:div w:id="1517884169">
      <w:bodyDiv w:val="1"/>
      <w:marLeft w:val="0"/>
      <w:marRight w:val="0"/>
      <w:marTop w:val="0"/>
      <w:marBottom w:val="0"/>
      <w:divBdr>
        <w:top w:val="none" w:sz="0" w:space="0" w:color="auto"/>
        <w:left w:val="none" w:sz="0" w:space="0" w:color="auto"/>
        <w:bottom w:val="none" w:sz="0" w:space="0" w:color="auto"/>
        <w:right w:val="none" w:sz="0" w:space="0" w:color="auto"/>
      </w:divBdr>
    </w:div>
    <w:div w:id="1833982070">
      <w:bodyDiv w:val="1"/>
      <w:marLeft w:val="0"/>
      <w:marRight w:val="0"/>
      <w:marTop w:val="0"/>
      <w:marBottom w:val="0"/>
      <w:divBdr>
        <w:top w:val="none" w:sz="0" w:space="0" w:color="auto"/>
        <w:left w:val="none" w:sz="0" w:space="0" w:color="auto"/>
        <w:bottom w:val="none" w:sz="0" w:space="0" w:color="auto"/>
        <w:right w:val="none" w:sz="0" w:space="0" w:color="auto"/>
      </w:divBdr>
    </w:div>
    <w:div w:id="1854030306">
      <w:bodyDiv w:val="1"/>
      <w:marLeft w:val="0"/>
      <w:marRight w:val="0"/>
      <w:marTop w:val="0"/>
      <w:marBottom w:val="0"/>
      <w:divBdr>
        <w:top w:val="none" w:sz="0" w:space="0" w:color="auto"/>
        <w:left w:val="none" w:sz="0" w:space="0" w:color="auto"/>
        <w:bottom w:val="none" w:sz="0" w:space="0" w:color="auto"/>
        <w:right w:val="none" w:sz="0" w:space="0" w:color="auto"/>
      </w:divBdr>
    </w:div>
    <w:div w:id="196689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chart" Target="charts/chart1.xml"/><Relationship Id="rId26" Type="http://schemas.openxmlformats.org/officeDocument/2006/relationships/image" Target="media/image7.png"/><Relationship Id="rId39" Type="http://schemas.openxmlformats.org/officeDocument/2006/relationships/header" Target="header3.xml"/><Relationship Id="rId21" Type="http://schemas.openxmlformats.org/officeDocument/2006/relationships/chart" Target="charts/chart3.xml"/><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chart" Target="charts/chart6.xml"/><Relationship Id="rId32" Type="http://schemas.openxmlformats.org/officeDocument/2006/relationships/image" Target="media/image13.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chart" Target="charts/chart5.xml"/><Relationship Id="rId28" Type="http://schemas.openxmlformats.org/officeDocument/2006/relationships/image" Target="media/image9.png"/><Relationship Id="rId36" Type="http://schemas.openxmlformats.org/officeDocument/2006/relationships/header" Target="header2.xml"/><Relationship Id="rId10" Type="http://schemas.openxmlformats.org/officeDocument/2006/relationships/diagramLayout" Target="diagrams/layout1.xml"/><Relationship Id="rId19" Type="http://schemas.openxmlformats.org/officeDocument/2006/relationships/chart" Target="charts/chart2.xml"/><Relationship Id="rId31" Type="http://schemas.openxmlformats.org/officeDocument/2006/relationships/image" Target="media/image12.emf"/><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chart" Target="charts/chart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ELL\Desktop\&#32472;&#22270;&#25968;&#2545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ELL\Desktop\&#32472;&#22270;&#25968;&#2545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ELL\Desktop\&#32472;&#22270;&#25968;&#2545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ELL\Desktop\&#32472;&#22270;&#25968;&#2545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ELL\Desktop\&#32472;&#22270;&#25968;&#25454;.xlsx" TargetMode="External"/></Relationships>
</file>

<file path=word/charts/_rels/chart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[绘图数据.xlsx]Sheet2!$C$567</c:f>
              <c:strCache>
                <c:ptCount val="1"/>
                <c:pt idx="0">
                  <c:v>频率</c:v>
                </c:pt>
              </c:strCache>
            </c:strRef>
          </c:tx>
          <c:spPr>
            <a:ln w="28575" cap="rnd">
              <a:solidFill>
                <a:schemeClr val="accent1"/>
              </a:solidFill>
              <a:round/>
            </a:ln>
            <a:effectLst/>
          </c:spPr>
          <c:marker>
            <c:symbol val="none"/>
          </c:marker>
          <c:cat>
            <c:strRef>
              <c:f>[绘图数据.xlsx]Sheet2!$B$568:$B$572</c:f>
              <c:strCache>
                <c:ptCount val="5"/>
                <c:pt idx="0">
                  <c:v>非常不满意</c:v>
                </c:pt>
                <c:pt idx="1">
                  <c:v>不满意</c:v>
                </c:pt>
                <c:pt idx="2">
                  <c:v>不太满意</c:v>
                </c:pt>
                <c:pt idx="3">
                  <c:v>满意</c:v>
                </c:pt>
                <c:pt idx="4">
                  <c:v>非常满意</c:v>
                </c:pt>
              </c:strCache>
            </c:strRef>
          </c:cat>
          <c:val>
            <c:numRef>
              <c:f>[绘图数据.xlsx]Sheet2!$C$568:$C$572</c:f>
              <c:numCache>
                <c:formatCode>General</c:formatCode>
                <c:ptCount val="5"/>
                <c:pt idx="0">
                  <c:v>22</c:v>
                </c:pt>
                <c:pt idx="1">
                  <c:v>33</c:v>
                </c:pt>
                <c:pt idx="2">
                  <c:v>126</c:v>
                </c:pt>
                <c:pt idx="3">
                  <c:v>327</c:v>
                </c:pt>
                <c:pt idx="4">
                  <c:v>64</c:v>
                </c:pt>
              </c:numCache>
            </c:numRef>
          </c:val>
          <c:extLst xmlns:c16r2="http://schemas.microsoft.com/office/drawing/2015/06/chart">
            <c:ext xmlns:c16="http://schemas.microsoft.com/office/drawing/2014/chart" uri="{C3380CC4-5D6E-409C-BE32-E72D297353CC}">
              <c16:uniqueId val="{00000000-983D-404E-B021-4AF31F88DCF0}"/>
            </c:ext>
          </c:extLst>
        </c:ser>
        <c:dLbls>
          <c:showLegendKey val="0"/>
          <c:showVal val="0"/>
          <c:showCatName val="0"/>
          <c:showSerName val="0"/>
          <c:showPercent val="0"/>
          <c:showBubbleSize val="0"/>
        </c:dLbls>
        <c:axId val="260397056"/>
        <c:axId val="139945088"/>
      </c:radarChart>
      <c:catAx>
        <c:axId val="26039705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39945088"/>
        <c:crosses val="autoZero"/>
        <c:auto val="1"/>
        <c:lblAlgn val="ctr"/>
        <c:lblOffset val="100"/>
        <c:noMultiLvlLbl val="0"/>
      </c:catAx>
      <c:valAx>
        <c:axId val="139945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6039705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[绘图数据.xlsx]Sheet2!$G$308</c:f>
              <c:strCache>
                <c:ptCount val="1"/>
                <c:pt idx="0">
                  <c:v>频率</c:v>
                </c:pt>
              </c:strCache>
            </c:strRef>
          </c:tx>
          <c:spPr>
            <a:ln w="28575" cap="rnd">
              <a:solidFill>
                <a:schemeClr val="accent1"/>
              </a:solidFill>
              <a:round/>
            </a:ln>
            <a:effectLst/>
          </c:spPr>
          <c:marker>
            <c:symbol val="none"/>
          </c:marker>
          <c:cat>
            <c:strRef>
              <c:f>[绘图数据.xlsx]Sheet2!$F$309:$F$313</c:f>
              <c:strCache>
                <c:ptCount val="5"/>
                <c:pt idx="0">
                  <c:v>非常不愿意参与</c:v>
                </c:pt>
                <c:pt idx="1">
                  <c:v>非常不愿意参与</c:v>
                </c:pt>
                <c:pt idx="2">
                  <c:v>讲不清</c:v>
                </c:pt>
                <c:pt idx="3">
                  <c:v>愿意参与</c:v>
                </c:pt>
                <c:pt idx="4">
                  <c:v>非常愿意参与</c:v>
                </c:pt>
              </c:strCache>
            </c:strRef>
          </c:cat>
          <c:val>
            <c:numRef>
              <c:f>[绘图数据.xlsx]Sheet2!$G$309:$G$313</c:f>
              <c:numCache>
                <c:formatCode>General</c:formatCode>
                <c:ptCount val="5"/>
                <c:pt idx="0">
                  <c:v>16</c:v>
                </c:pt>
                <c:pt idx="1">
                  <c:v>19</c:v>
                </c:pt>
                <c:pt idx="2">
                  <c:v>99</c:v>
                </c:pt>
                <c:pt idx="3">
                  <c:v>139</c:v>
                </c:pt>
                <c:pt idx="4">
                  <c:v>128</c:v>
                </c:pt>
              </c:numCache>
            </c:numRef>
          </c:val>
          <c:extLst xmlns:c16r2="http://schemas.microsoft.com/office/drawing/2015/06/chart">
            <c:ext xmlns:c16="http://schemas.microsoft.com/office/drawing/2014/chart" uri="{C3380CC4-5D6E-409C-BE32-E72D297353CC}">
              <c16:uniqueId val="{00000000-62D7-4587-8A4F-600BA7DE4B0E}"/>
            </c:ext>
          </c:extLst>
        </c:ser>
        <c:dLbls>
          <c:showLegendKey val="0"/>
          <c:showVal val="0"/>
          <c:showCatName val="0"/>
          <c:showSerName val="0"/>
          <c:showPercent val="0"/>
          <c:showBubbleSize val="0"/>
        </c:dLbls>
        <c:axId val="260396032"/>
        <c:axId val="139946816"/>
      </c:radarChart>
      <c:catAx>
        <c:axId val="26039603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39946816"/>
        <c:crosses val="autoZero"/>
        <c:auto val="1"/>
        <c:lblAlgn val="ctr"/>
        <c:lblOffset val="100"/>
        <c:noMultiLvlLbl val="0"/>
      </c:catAx>
      <c:valAx>
        <c:axId val="139946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6039603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894150417827301"/>
          <c:y val="9.7082735533237693E-2"/>
          <c:w val="0.75458217270195005"/>
          <c:h val="0.83175514108082305"/>
        </c:manualLayout>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[绘图数据.xlsx]Sheet2!$E$403:$E$408</c:f>
              <c:strCache>
                <c:ptCount val="6"/>
                <c:pt idx="0">
                  <c:v>其他</c:v>
                </c:pt>
                <c:pt idx="1">
                  <c:v>AR智能导航</c:v>
                </c:pt>
                <c:pt idx="2">
                  <c:v>谷歌小米的眼镜</c:v>
                </c:pt>
                <c:pt idx="3">
                  <c:v>AR特效</c:v>
                </c:pt>
                <c:pt idx="4">
                  <c:v>支付宝扫五福</c:v>
                </c:pt>
                <c:pt idx="5">
                  <c:v>AR导航</c:v>
                </c:pt>
              </c:strCache>
            </c:strRef>
          </c:cat>
          <c:val>
            <c:numRef>
              <c:f>[绘图数据.xlsx]Sheet2!$F$403:$F$408</c:f>
              <c:numCache>
                <c:formatCode>General</c:formatCode>
                <c:ptCount val="6"/>
                <c:pt idx="0">
                  <c:v>2</c:v>
                </c:pt>
                <c:pt idx="1">
                  <c:v>139</c:v>
                </c:pt>
                <c:pt idx="2">
                  <c:v>144</c:v>
                </c:pt>
                <c:pt idx="3">
                  <c:v>162</c:v>
                </c:pt>
                <c:pt idx="4">
                  <c:v>217</c:v>
                </c:pt>
                <c:pt idx="5">
                  <c:v>223</c:v>
                </c:pt>
              </c:numCache>
            </c:numRef>
          </c:val>
          <c:extLst xmlns:c16r2="http://schemas.microsoft.com/office/drawing/2015/06/chart">
            <c:ext xmlns:c16="http://schemas.microsoft.com/office/drawing/2014/chart" uri="{C3380CC4-5D6E-409C-BE32-E72D297353CC}">
              <c16:uniqueId val="{00000000-6762-4A3E-9AC6-5D5CD833CB65}"/>
            </c:ext>
          </c:extLst>
        </c:ser>
        <c:dLbls>
          <c:showLegendKey val="0"/>
          <c:showVal val="1"/>
          <c:showCatName val="0"/>
          <c:showSerName val="0"/>
          <c:showPercent val="0"/>
          <c:showBubbleSize val="0"/>
        </c:dLbls>
        <c:gapWidth val="182"/>
        <c:axId val="251148288"/>
        <c:axId val="139948544"/>
      </c:barChart>
      <c:catAx>
        <c:axId val="251148288"/>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39948544"/>
        <c:crosses val="autoZero"/>
        <c:auto val="1"/>
        <c:lblAlgn val="ctr"/>
        <c:lblOffset val="100"/>
        <c:noMultiLvlLbl val="0"/>
      </c:catAx>
      <c:valAx>
        <c:axId val="1399485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5114828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[绘图数据.xlsx]Sheet2!$D$334:$D$340</c:f>
              <c:strCache>
                <c:ptCount val="7"/>
                <c:pt idx="0">
                  <c:v>其他</c:v>
                </c:pt>
                <c:pt idx="1">
                  <c:v>增加就业岗位</c:v>
                </c:pt>
                <c:pt idx="2">
                  <c:v>促进乡村旅游多元发展</c:v>
                </c:pt>
                <c:pt idx="3">
                  <c:v>提高乡村旅游效率</c:v>
                </c:pt>
                <c:pt idx="4">
                  <c:v>增强游客旅游体验</c:v>
                </c:pt>
                <c:pt idx="5">
                  <c:v>加深对乡村文化了解</c:v>
                </c:pt>
                <c:pt idx="6">
                  <c:v>为乡村旅游提供一种新方式</c:v>
                </c:pt>
              </c:strCache>
            </c:strRef>
          </c:cat>
          <c:val>
            <c:numRef>
              <c:f>[绘图数据.xlsx]Sheet2!$E$334:$E$340</c:f>
              <c:numCache>
                <c:formatCode>General</c:formatCode>
                <c:ptCount val="7"/>
                <c:pt idx="0">
                  <c:v>2</c:v>
                </c:pt>
                <c:pt idx="1">
                  <c:v>114</c:v>
                </c:pt>
                <c:pt idx="2">
                  <c:v>171</c:v>
                </c:pt>
                <c:pt idx="3">
                  <c:v>202</c:v>
                </c:pt>
                <c:pt idx="4">
                  <c:v>214</c:v>
                </c:pt>
                <c:pt idx="5">
                  <c:v>215</c:v>
                </c:pt>
                <c:pt idx="6">
                  <c:v>236</c:v>
                </c:pt>
              </c:numCache>
            </c:numRef>
          </c:val>
          <c:extLst xmlns:c16r2="http://schemas.microsoft.com/office/drawing/2015/06/chart">
            <c:ext xmlns:c16="http://schemas.microsoft.com/office/drawing/2014/chart" uri="{C3380CC4-5D6E-409C-BE32-E72D297353CC}">
              <c16:uniqueId val="{00000000-4656-4DA8-9549-621DE83446ED}"/>
            </c:ext>
          </c:extLst>
        </c:ser>
        <c:dLbls>
          <c:showLegendKey val="0"/>
          <c:showVal val="1"/>
          <c:showCatName val="0"/>
          <c:showSerName val="0"/>
          <c:showPercent val="0"/>
          <c:showBubbleSize val="0"/>
        </c:dLbls>
        <c:gapWidth val="182"/>
        <c:axId val="251148800"/>
        <c:axId val="139950272"/>
      </c:barChart>
      <c:catAx>
        <c:axId val="251148800"/>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39950272"/>
        <c:crosses val="autoZero"/>
        <c:auto val="1"/>
        <c:lblAlgn val="ctr"/>
        <c:lblOffset val="100"/>
        <c:noMultiLvlLbl val="0"/>
      </c:catAx>
      <c:valAx>
        <c:axId val="1399502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5114880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942560553633201"/>
          <c:y val="6.0206240969799499E-2"/>
          <c:w val="0.72720833333333301"/>
          <c:h val="0.83712962962963"/>
        </c:manualLayout>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[绘图数据.xlsx]Sheet2!$D$413:$D$418</c:f>
              <c:strCache>
                <c:ptCount val="6"/>
                <c:pt idx="0">
                  <c:v>其他</c:v>
                </c:pt>
                <c:pt idx="1">
                  <c:v>AR处于起步阶段</c:v>
                </c:pt>
                <c:pt idx="2">
                  <c:v>项目难以与AR结合</c:v>
                </c:pt>
                <c:pt idx="3">
                  <c:v>村民意识保守</c:v>
                </c:pt>
                <c:pt idx="4">
                  <c:v>融资渠道单一</c:v>
                </c:pt>
                <c:pt idx="5">
                  <c:v>没有引入AR经验</c:v>
                </c:pt>
              </c:strCache>
            </c:strRef>
          </c:cat>
          <c:val>
            <c:numRef>
              <c:f>[绘图数据.xlsx]Sheet2!$E$413:$E$418</c:f>
              <c:numCache>
                <c:formatCode>General</c:formatCode>
                <c:ptCount val="6"/>
                <c:pt idx="0">
                  <c:v>1</c:v>
                </c:pt>
                <c:pt idx="1">
                  <c:v>158</c:v>
                </c:pt>
                <c:pt idx="2">
                  <c:v>186</c:v>
                </c:pt>
                <c:pt idx="3">
                  <c:v>202</c:v>
                </c:pt>
                <c:pt idx="4">
                  <c:v>215</c:v>
                </c:pt>
                <c:pt idx="5">
                  <c:v>267</c:v>
                </c:pt>
              </c:numCache>
            </c:numRef>
          </c:val>
          <c:extLst xmlns:c16r2="http://schemas.microsoft.com/office/drawing/2015/06/chart">
            <c:ext xmlns:c16="http://schemas.microsoft.com/office/drawing/2014/chart" uri="{C3380CC4-5D6E-409C-BE32-E72D297353CC}">
              <c16:uniqueId val="{00000000-58F4-4239-BEE4-A273730E5741}"/>
            </c:ext>
          </c:extLst>
        </c:ser>
        <c:dLbls>
          <c:showLegendKey val="0"/>
          <c:showVal val="1"/>
          <c:showCatName val="0"/>
          <c:showSerName val="0"/>
          <c:showPercent val="0"/>
          <c:showBubbleSize val="0"/>
        </c:dLbls>
        <c:gapWidth val="182"/>
        <c:axId val="260396544"/>
        <c:axId val="260751360"/>
      </c:barChart>
      <c:catAx>
        <c:axId val="260396544"/>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60751360"/>
        <c:crosses val="autoZero"/>
        <c:auto val="1"/>
        <c:lblAlgn val="ctr"/>
        <c:lblOffset val="100"/>
        <c:noMultiLvlLbl val="0"/>
      </c:catAx>
      <c:valAx>
        <c:axId val="260751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6039654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spPr>
            <a:solidFill>
              <a:srgbClr val="4472C4"/>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ysClr val="windowText" lastClr="000000">
                        <a:lumMod val="75000"/>
                        <a:lumOff val="25000"/>
                      </a:sys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ysClr val="windowText" lastClr="000000">
                          <a:lumMod val="35000"/>
                          <a:lumOff val="65000"/>
                        </a:sysClr>
                      </a:solidFill>
                      <a:round/>
                    </a:ln>
                    <a:effectLst/>
                  </c:spPr>
                </c15:leaderLines>
              </c:ext>
            </c:extLst>
          </c:dLbls>
          <c:cat>
            <c:strRef>
              <c:f>[绘图数据.xlsx]Sheet2!$D$420:$D$425</c:f>
              <c:strCache>
                <c:ptCount val="6"/>
                <c:pt idx="0">
                  <c:v>历史事件再现</c:v>
                </c:pt>
                <c:pt idx="1">
                  <c:v>情景游戏辅助解密</c:v>
                </c:pt>
                <c:pt idx="2">
                  <c:v>动态展现植物生长周期</c:v>
                </c:pt>
                <c:pt idx="3">
                  <c:v>AR导航</c:v>
                </c:pt>
                <c:pt idx="4">
                  <c:v>扫描景区物体</c:v>
                </c:pt>
                <c:pt idx="5">
                  <c:v>动态展现黄河文化</c:v>
                </c:pt>
              </c:strCache>
            </c:strRef>
          </c:cat>
          <c:val>
            <c:numRef>
              <c:f>[绘图数据.xlsx]Sheet2!$E$420:$E$425</c:f>
              <c:numCache>
                <c:formatCode>General</c:formatCode>
                <c:ptCount val="6"/>
                <c:pt idx="0">
                  <c:v>232</c:v>
                </c:pt>
                <c:pt idx="1">
                  <c:v>206</c:v>
                </c:pt>
                <c:pt idx="2">
                  <c:v>205</c:v>
                </c:pt>
                <c:pt idx="3">
                  <c:v>186</c:v>
                </c:pt>
                <c:pt idx="4">
                  <c:v>166</c:v>
                </c:pt>
                <c:pt idx="5">
                  <c:v>105</c:v>
                </c:pt>
              </c:numCache>
            </c:numRef>
          </c:val>
          <c:extLst xmlns:c16r2="http://schemas.microsoft.com/office/drawing/2015/06/chart">
            <c:ext xmlns:c16="http://schemas.microsoft.com/office/drawing/2014/chart" uri="{C3380CC4-5D6E-409C-BE32-E72D297353CC}">
              <c16:uniqueId val="{00000000-9C95-4FE7-A654-77C4D7755A12}"/>
            </c:ext>
          </c:extLst>
        </c:ser>
        <c:dLbls>
          <c:showLegendKey val="0"/>
          <c:showVal val="1"/>
          <c:showCatName val="0"/>
          <c:showSerName val="0"/>
          <c:showPercent val="0"/>
          <c:showBubbleSize val="0"/>
        </c:dLbls>
        <c:gapWidth val="182"/>
        <c:axId val="309552128"/>
        <c:axId val="260754816"/>
      </c:barChart>
      <c:catAx>
        <c:axId val="309552128"/>
        <c:scaling>
          <c:orientation val="minMax"/>
        </c:scaling>
        <c:delete val="0"/>
        <c:axPos val="l"/>
        <c:numFmt formatCode="General" sourceLinked="0"/>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260754816"/>
        <c:crosses val="autoZero"/>
        <c:auto val="1"/>
        <c:lblAlgn val="ctr"/>
        <c:lblOffset val="100"/>
        <c:noMultiLvlLbl val="0"/>
      </c:catAx>
      <c:valAx>
        <c:axId val="260754816"/>
        <c:scaling>
          <c:orientation val="minMax"/>
        </c:scaling>
        <c:delete val="0"/>
        <c:axPos val="b"/>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309552128"/>
        <c:crosses val="autoZero"/>
        <c:crossBetween val="between"/>
      </c:valAx>
      <c:spPr>
        <a:noFill/>
        <a:ln>
          <a:noFill/>
        </a:ln>
        <a:effectLst/>
      </c:spPr>
    </c:plotArea>
    <c:plotVisOnly val="1"/>
    <c:dispBlanksAs val="gap"/>
    <c:showDLblsOverMax val="0"/>
  </c:chart>
  <c:spPr>
    <a:solidFill>
      <a:sysClr val="window" lastClr="FFFFFF"/>
    </a:solidFill>
    <a:ln w="9525" cap="flat" cmpd="sng" algn="ctr">
      <a:noFill/>
      <a:round/>
    </a:ln>
    <a:effectLst/>
  </c:spPr>
  <c:txPr>
    <a:bodyPr/>
    <a:lstStyle/>
    <a:p>
      <a:pPr>
        <a:defRPr lang="zh-CN"/>
      </a:pPr>
      <a:endParaRPr lang="zh-CN"/>
    </a:p>
  </c:txPr>
  <c:externalData r:id="rId2">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798BB0-E765-4AB5-9304-F00222C0FC3F}"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zh-CN" altLang="en-US"/>
        </a:p>
      </dgm:t>
    </dgm:pt>
    <dgm:pt modelId="{B6B9F41B-CDD4-4DC5-A502-B084129F3985}">
      <dgm:prSet phldrT="[文本]"/>
      <dgm:spPr/>
      <dgm:t>
        <a:bodyPr/>
        <a:lstStyle/>
        <a:p>
          <a:r>
            <a:rPr lang="en-US" altLang="zh-CN"/>
            <a:t>AR</a:t>
          </a:r>
          <a:r>
            <a:rPr lang="zh-CN" altLang="en-US"/>
            <a:t>技术在洛阳乡村旅游中的应用</a:t>
          </a:r>
        </a:p>
      </dgm:t>
    </dgm:pt>
    <dgm:pt modelId="{F22E5FFD-670E-4C7B-9F90-0E441863075A}" type="parTrans" cxnId="{10BAC2BA-EF25-44F6-8DBB-24332F55F0E6}">
      <dgm:prSet/>
      <dgm:spPr/>
      <dgm:t>
        <a:bodyPr/>
        <a:lstStyle/>
        <a:p>
          <a:endParaRPr lang="zh-CN" altLang="en-US"/>
        </a:p>
      </dgm:t>
    </dgm:pt>
    <dgm:pt modelId="{DA1C03A0-9F25-4050-A405-9B9C734FE201}" type="sibTrans" cxnId="{10BAC2BA-EF25-44F6-8DBB-24332F55F0E6}">
      <dgm:prSet/>
      <dgm:spPr/>
      <dgm:t>
        <a:bodyPr/>
        <a:lstStyle/>
        <a:p>
          <a:endParaRPr lang="zh-CN" altLang="en-US"/>
        </a:p>
      </dgm:t>
    </dgm:pt>
    <dgm:pt modelId="{B282746F-A5CF-4EAB-85EC-FA1F2A1AC273}">
      <dgm:prSet phldrT="[文本]"/>
      <dgm:spPr/>
      <dgm:t>
        <a:bodyPr/>
        <a:lstStyle/>
        <a:p>
          <a:r>
            <a:rPr lang="zh-CN" altLang="en-US"/>
            <a:t>智能化游览</a:t>
          </a:r>
        </a:p>
      </dgm:t>
    </dgm:pt>
    <dgm:pt modelId="{1E634CFB-B109-45DC-A8EF-19C1CEC9B14F}" type="parTrans" cxnId="{35DFD7DE-2E4A-429C-A699-4D1A4F875E77}">
      <dgm:prSet/>
      <dgm:spPr/>
      <dgm:t>
        <a:bodyPr/>
        <a:lstStyle/>
        <a:p>
          <a:endParaRPr lang="zh-CN" altLang="en-US"/>
        </a:p>
      </dgm:t>
    </dgm:pt>
    <dgm:pt modelId="{A86EF681-A637-494E-9ABF-203DC8388514}" type="sibTrans" cxnId="{35DFD7DE-2E4A-429C-A699-4D1A4F875E77}">
      <dgm:prSet/>
      <dgm:spPr/>
      <dgm:t>
        <a:bodyPr/>
        <a:lstStyle/>
        <a:p>
          <a:endParaRPr lang="zh-CN" altLang="en-US"/>
        </a:p>
      </dgm:t>
    </dgm:pt>
    <dgm:pt modelId="{42FD8C35-E66D-493C-B560-36BE84D0FDC7}">
      <dgm:prSet phldrT="[文本]"/>
      <dgm:spPr/>
      <dgm:t>
        <a:bodyPr/>
        <a:lstStyle/>
        <a:p>
          <a:r>
            <a:rPr lang="zh-CN" altLang="en-US"/>
            <a:t>精准导航</a:t>
          </a:r>
        </a:p>
      </dgm:t>
    </dgm:pt>
    <dgm:pt modelId="{C4CB6DA5-CBBD-48CA-B902-106C43E7966F}" type="parTrans" cxnId="{D1331BE5-DCBB-410B-830E-4E590BA9BB64}">
      <dgm:prSet/>
      <dgm:spPr/>
      <dgm:t>
        <a:bodyPr/>
        <a:lstStyle/>
        <a:p>
          <a:endParaRPr lang="zh-CN" altLang="en-US"/>
        </a:p>
      </dgm:t>
    </dgm:pt>
    <dgm:pt modelId="{E43735B2-A543-4551-9C10-9A47D65F97CE}" type="sibTrans" cxnId="{D1331BE5-DCBB-410B-830E-4E590BA9BB64}">
      <dgm:prSet/>
      <dgm:spPr/>
      <dgm:t>
        <a:bodyPr/>
        <a:lstStyle/>
        <a:p>
          <a:endParaRPr lang="zh-CN" altLang="en-US"/>
        </a:p>
      </dgm:t>
    </dgm:pt>
    <dgm:pt modelId="{591438D3-462A-4A79-805F-553553257237}">
      <dgm:prSet phldrT="[文本]"/>
      <dgm:spPr/>
      <dgm:t>
        <a:bodyPr/>
        <a:lstStyle/>
        <a:p>
          <a:r>
            <a:rPr lang="zh-CN" altLang="en-US"/>
            <a:t>导游导览</a:t>
          </a:r>
        </a:p>
      </dgm:t>
    </dgm:pt>
    <dgm:pt modelId="{5DEC0B2D-F3D1-4847-8045-24419817AADE}" type="parTrans" cxnId="{BEDA9805-C6B2-4919-9EBD-C711124A7FD3}">
      <dgm:prSet/>
      <dgm:spPr/>
      <dgm:t>
        <a:bodyPr/>
        <a:lstStyle/>
        <a:p>
          <a:endParaRPr lang="zh-CN" altLang="en-US"/>
        </a:p>
      </dgm:t>
    </dgm:pt>
    <dgm:pt modelId="{00048A08-B4F6-41EB-B2E6-8A299968DA88}" type="sibTrans" cxnId="{BEDA9805-C6B2-4919-9EBD-C711124A7FD3}">
      <dgm:prSet/>
      <dgm:spPr/>
      <dgm:t>
        <a:bodyPr/>
        <a:lstStyle/>
        <a:p>
          <a:endParaRPr lang="zh-CN" altLang="en-US"/>
        </a:p>
      </dgm:t>
    </dgm:pt>
    <dgm:pt modelId="{48065D3D-15A2-4788-8D59-8A93A00044E8}">
      <dgm:prSet phldrT="[文本]"/>
      <dgm:spPr/>
      <dgm:t>
        <a:bodyPr/>
        <a:lstStyle/>
        <a:p>
          <a:r>
            <a:rPr lang="zh-CN" altLang="en-US"/>
            <a:t>历史还原</a:t>
          </a:r>
        </a:p>
      </dgm:t>
    </dgm:pt>
    <dgm:pt modelId="{9D3CF044-553C-4DCB-BA07-C7C60044276F}" type="parTrans" cxnId="{1D5E4BFC-B565-47A0-9804-C59BEAFBEFE0}">
      <dgm:prSet/>
      <dgm:spPr/>
      <dgm:t>
        <a:bodyPr/>
        <a:lstStyle/>
        <a:p>
          <a:endParaRPr lang="zh-CN" altLang="en-US"/>
        </a:p>
      </dgm:t>
    </dgm:pt>
    <dgm:pt modelId="{4A88C40B-0AE9-440D-8391-C1D48D37E1D8}" type="sibTrans" cxnId="{1D5E4BFC-B565-47A0-9804-C59BEAFBEFE0}">
      <dgm:prSet/>
      <dgm:spPr/>
      <dgm:t>
        <a:bodyPr/>
        <a:lstStyle/>
        <a:p>
          <a:endParaRPr lang="zh-CN" altLang="en-US"/>
        </a:p>
      </dgm:t>
    </dgm:pt>
    <dgm:pt modelId="{576A8F0E-75FC-4D84-9BA0-9B30C489A78F}">
      <dgm:prSet phldrT="[文本]"/>
      <dgm:spPr/>
      <dgm:t>
        <a:bodyPr/>
        <a:lstStyle/>
        <a:p>
          <a:r>
            <a:rPr lang="zh-CN" altLang="en-US"/>
            <a:t>历史场景再现</a:t>
          </a:r>
        </a:p>
      </dgm:t>
    </dgm:pt>
    <dgm:pt modelId="{FC48312B-FB93-460D-A996-7EEC1AB25BC2}" type="parTrans" cxnId="{095F3B4E-2220-4021-871F-D403C61BAFEE}">
      <dgm:prSet/>
      <dgm:spPr/>
      <dgm:t>
        <a:bodyPr/>
        <a:lstStyle/>
        <a:p>
          <a:endParaRPr lang="zh-CN" altLang="en-US"/>
        </a:p>
      </dgm:t>
    </dgm:pt>
    <dgm:pt modelId="{209B5B6C-71C1-44EB-BCE8-36DD8AB3C767}" type="sibTrans" cxnId="{095F3B4E-2220-4021-871F-D403C61BAFEE}">
      <dgm:prSet/>
      <dgm:spPr/>
      <dgm:t>
        <a:bodyPr/>
        <a:lstStyle/>
        <a:p>
          <a:endParaRPr lang="zh-CN" altLang="en-US"/>
        </a:p>
      </dgm:t>
    </dgm:pt>
    <dgm:pt modelId="{4FBE97FB-B616-4839-847F-28F15079276F}">
      <dgm:prSet/>
      <dgm:spPr/>
      <dgm:t>
        <a:bodyPr/>
        <a:lstStyle/>
        <a:p>
          <a:r>
            <a:rPr lang="zh-CN" altLang="en-US"/>
            <a:t>交互游戏</a:t>
          </a:r>
        </a:p>
      </dgm:t>
    </dgm:pt>
    <dgm:pt modelId="{9A0645FA-7B02-40F8-B0ED-D9AA8D202AFE}" type="parTrans" cxnId="{E2A04068-9663-47F3-B340-3B92430223D3}">
      <dgm:prSet/>
      <dgm:spPr/>
      <dgm:t>
        <a:bodyPr/>
        <a:lstStyle/>
        <a:p>
          <a:endParaRPr lang="zh-CN" altLang="en-US"/>
        </a:p>
      </dgm:t>
    </dgm:pt>
    <dgm:pt modelId="{639628CB-2B6E-4841-9F15-2DB654ECBAD4}" type="sibTrans" cxnId="{E2A04068-9663-47F3-B340-3B92430223D3}">
      <dgm:prSet/>
      <dgm:spPr/>
      <dgm:t>
        <a:bodyPr/>
        <a:lstStyle/>
        <a:p>
          <a:endParaRPr lang="zh-CN" altLang="en-US"/>
        </a:p>
      </dgm:t>
    </dgm:pt>
    <dgm:pt modelId="{593D2931-F9D9-41A9-A872-9DB33CFCA0F2}">
      <dgm:prSet/>
      <dgm:spPr/>
      <dgm:t>
        <a:bodyPr/>
        <a:lstStyle/>
        <a:p>
          <a:r>
            <a:rPr lang="zh-CN" altLang="en-US"/>
            <a:t>村庄宣传及推广</a:t>
          </a:r>
        </a:p>
      </dgm:t>
    </dgm:pt>
    <dgm:pt modelId="{D4E4149C-0635-47B2-8976-A17AB8B273BC}" type="parTrans" cxnId="{82D99A66-CF3E-439F-AB6A-CAE98D6F2477}">
      <dgm:prSet/>
      <dgm:spPr/>
      <dgm:t>
        <a:bodyPr/>
        <a:lstStyle/>
        <a:p>
          <a:endParaRPr lang="zh-CN" altLang="en-US"/>
        </a:p>
      </dgm:t>
    </dgm:pt>
    <dgm:pt modelId="{0E400546-3DD0-4CB6-8DC9-CCFE88E2E826}" type="sibTrans" cxnId="{82D99A66-CF3E-439F-AB6A-CAE98D6F2477}">
      <dgm:prSet/>
      <dgm:spPr/>
      <dgm:t>
        <a:bodyPr/>
        <a:lstStyle/>
        <a:p>
          <a:endParaRPr lang="zh-CN" altLang="en-US"/>
        </a:p>
      </dgm:t>
    </dgm:pt>
    <dgm:pt modelId="{4CE8BDA9-BC00-4BF4-AE7C-6E73D212003A}">
      <dgm:prSet/>
      <dgm:spPr/>
      <dgm:t>
        <a:bodyPr/>
        <a:lstStyle/>
        <a:p>
          <a:r>
            <a:rPr lang="zh-CN" altLang="en-US"/>
            <a:t>景观点缀</a:t>
          </a:r>
        </a:p>
      </dgm:t>
    </dgm:pt>
    <dgm:pt modelId="{2A36A722-E660-435F-A584-94EC9D3A8C27}" type="parTrans" cxnId="{D46AB3FC-69FA-4923-93DC-031C04576F95}">
      <dgm:prSet/>
      <dgm:spPr/>
      <dgm:t>
        <a:bodyPr/>
        <a:lstStyle/>
        <a:p>
          <a:endParaRPr lang="zh-CN" altLang="en-US"/>
        </a:p>
      </dgm:t>
    </dgm:pt>
    <dgm:pt modelId="{80F8F90F-AC78-4377-AA81-5AA9E8ECE989}" type="sibTrans" cxnId="{D46AB3FC-69FA-4923-93DC-031C04576F95}">
      <dgm:prSet/>
      <dgm:spPr/>
      <dgm:t>
        <a:bodyPr/>
        <a:lstStyle/>
        <a:p>
          <a:endParaRPr lang="zh-CN" altLang="en-US"/>
        </a:p>
      </dgm:t>
    </dgm:pt>
    <dgm:pt modelId="{FA721C97-A0CB-444F-905E-C8A6FB80740E}">
      <dgm:prSet/>
      <dgm:spPr/>
      <dgm:t>
        <a:bodyPr/>
        <a:lstStyle/>
        <a:p>
          <a:r>
            <a:rPr lang="zh-CN" altLang="en-US"/>
            <a:t>与历史人物互动</a:t>
          </a:r>
        </a:p>
      </dgm:t>
    </dgm:pt>
    <dgm:pt modelId="{6094C839-DB08-4E79-B7E2-E2229F49C8A6}" type="parTrans" cxnId="{BC3E55ED-8FE9-4052-B958-B97F8A9BD794}">
      <dgm:prSet/>
      <dgm:spPr/>
      <dgm:t>
        <a:bodyPr/>
        <a:lstStyle/>
        <a:p>
          <a:endParaRPr lang="zh-CN" altLang="en-US"/>
        </a:p>
      </dgm:t>
    </dgm:pt>
    <dgm:pt modelId="{8ACDC4FF-F153-40D0-8AB0-11ACD936EE5F}" type="sibTrans" cxnId="{BC3E55ED-8FE9-4052-B958-B97F8A9BD794}">
      <dgm:prSet/>
      <dgm:spPr/>
      <dgm:t>
        <a:bodyPr/>
        <a:lstStyle/>
        <a:p>
          <a:endParaRPr lang="zh-CN" altLang="en-US"/>
        </a:p>
      </dgm:t>
    </dgm:pt>
    <dgm:pt modelId="{A49F83DB-679E-4521-8D4D-19EA2968ED0A}">
      <dgm:prSet/>
      <dgm:spPr/>
      <dgm:t>
        <a:bodyPr/>
        <a:lstStyle/>
        <a:p>
          <a:r>
            <a:rPr lang="zh-CN" altLang="en-US"/>
            <a:t>古建筑和文物的修复</a:t>
          </a:r>
        </a:p>
      </dgm:t>
    </dgm:pt>
    <dgm:pt modelId="{5FB00AB2-8D8E-4A24-AD7F-2D5C29AE8D0C}" type="parTrans" cxnId="{2B237454-E44B-4DC4-B3FC-6FE096A3844D}">
      <dgm:prSet/>
      <dgm:spPr/>
      <dgm:t>
        <a:bodyPr/>
        <a:lstStyle/>
        <a:p>
          <a:endParaRPr lang="zh-CN" altLang="en-US"/>
        </a:p>
      </dgm:t>
    </dgm:pt>
    <dgm:pt modelId="{586BD3AD-FFD8-4EB7-98AD-279AD1D62CCA}" type="sibTrans" cxnId="{2B237454-E44B-4DC4-B3FC-6FE096A3844D}">
      <dgm:prSet/>
      <dgm:spPr/>
      <dgm:t>
        <a:bodyPr/>
        <a:lstStyle/>
        <a:p>
          <a:endParaRPr lang="zh-CN" altLang="en-US"/>
        </a:p>
      </dgm:t>
    </dgm:pt>
    <dgm:pt modelId="{4E76E018-436C-45D9-AE2C-15815AB4D376}">
      <dgm:prSet/>
      <dgm:spPr/>
      <dgm:t>
        <a:bodyPr/>
        <a:lstStyle/>
        <a:p>
          <a:r>
            <a:rPr lang="zh-CN" altLang="en-US"/>
            <a:t>特色资源（农产品、工艺品等）</a:t>
          </a:r>
        </a:p>
      </dgm:t>
    </dgm:pt>
    <dgm:pt modelId="{5F9C3110-08F2-4A4A-B35B-5BAF6657B1F0}" type="parTrans" cxnId="{54973358-87B8-4C6C-9F28-CE7DB44DBF12}">
      <dgm:prSet/>
      <dgm:spPr/>
      <dgm:t>
        <a:bodyPr/>
        <a:lstStyle/>
        <a:p>
          <a:endParaRPr lang="zh-CN" altLang="en-US"/>
        </a:p>
      </dgm:t>
    </dgm:pt>
    <dgm:pt modelId="{5BDCF71B-5D11-4288-A031-132FCC7A4941}" type="sibTrans" cxnId="{54973358-87B8-4C6C-9F28-CE7DB44DBF12}">
      <dgm:prSet/>
      <dgm:spPr/>
      <dgm:t>
        <a:bodyPr/>
        <a:lstStyle/>
        <a:p>
          <a:endParaRPr lang="zh-CN" altLang="en-US"/>
        </a:p>
      </dgm:t>
    </dgm:pt>
    <dgm:pt modelId="{4F4B67AF-6B41-424F-9539-ECCC599CB00F}">
      <dgm:prSet/>
      <dgm:spPr/>
      <dgm:t>
        <a:bodyPr/>
        <a:lstStyle/>
        <a:p>
          <a:r>
            <a:rPr lang="en-US" altLang="zh-CN"/>
            <a:t>AR</a:t>
          </a:r>
          <a:r>
            <a:rPr lang="zh-CN" altLang="en-US"/>
            <a:t>智能设备</a:t>
          </a:r>
        </a:p>
      </dgm:t>
    </dgm:pt>
    <dgm:pt modelId="{2AEF0F11-88A7-4C5D-9FBB-01980A111CF7}" type="parTrans" cxnId="{2D1E9050-3BDA-4323-B8F4-4A6CF0F8ED05}">
      <dgm:prSet/>
      <dgm:spPr/>
      <dgm:t>
        <a:bodyPr/>
        <a:lstStyle/>
        <a:p>
          <a:endParaRPr lang="zh-CN" altLang="en-US"/>
        </a:p>
      </dgm:t>
    </dgm:pt>
    <dgm:pt modelId="{4D8F95BD-2CDE-4145-B09A-C89E456D82E2}" type="sibTrans" cxnId="{2D1E9050-3BDA-4323-B8F4-4A6CF0F8ED05}">
      <dgm:prSet/>
      <dgm:spPr/>
      <dgm:t>
        <a:bodyPr/>
        <a:lstStyle/>
        <a:p>
          <a:endParaRPr lang="zh-CN" altLang="en-US"/>
        </a:p>
      </dgm:t>
    </dgm:pt>
    <dgm:pt modelId="{E2DF28E9-8EDB-44CA-99E6-85F7735D7EF6}">
      <dgm:prSet/>
      <dgm:spPr/>
      <dgm:t>
        <a:bodyPr/>
        <a:lstStyle/>
        <a:p>
          <a:r>
            <a:rPr lang="zh-CN" altLang="en-US"/>
            <a:t>扫描</a:t>
          </a:r>
        </a:p>
      </dgm:t>
    </dgm:pt>
    <dgm:pt modelId="{FFDD16D1-F938-42EB-95DF-5791761BC3C0}" type="parTrans" cxnId="{FD565EAE-38CD-46E0-B996-85C1E6515D5F}">
      <dgm:prSet/>
      <dgm:spPr/>
      <dgm:t>
        <a:bodyPr/>
        <a:lstStyle/>
        <a:p>
          <a:endParaRPr lang="zh-CN" altLang="en-US"/>
        </a:p>
      </dgm:t>
    </dgm:pt>
    <dgm:pt modelId="{A44D0E9F-C8A9-482E-A14C-6BE284F49270}" type="sibTrans" cxnId="{FD565EAE-38CD-46E0-B996-85C1E6515D5F}">
      <dgm:prSet/>
      <dgm:spPr/>
      <dgm:t>
        <a:bodyPr/>
        <a:lstStyle/>
        <a:p>
          <a:endParaRPr lang="zh-CN" altLang="en-US"/>
        </a:p>
      </dgm:t>
    </dgm:pt>
    <dgm:pt modelId="{F85CA147-BA2F-4264-8F23-30ABFA4919FA}">
      <dgm:prSet/>
      <dgm:spPr/>
      <dgm:t>
        <a:bodyPr/>
        <a:lstStyle/>
        <a:p>
          <a:r>
            <a:rPr lang="zh-CN" altLang="en-US"/>
            <a:t>闯关获得奖励</a:t>
          </a:r>
        </a:p>
      </dgm:t>
    </dgm:pt>
    <dgm:pt modelId="{2D3B9206-A4A3-49DD-8974-CFEC5DF09810}" type="sibTrans" cxnId="{E38E9F71-856D-412F-A737-C4D57E8B8E57}">
      <dgm:prSet/>
      <dgm:spPr/>
      <dgm:t>
        <a:bodyPr/>
        <a:lstStyle/>
        <a:p>
          <a:endParaRPr lang="zh-CN" altLang="en-US"/>
        </a:p>
      </dgm:t>
    </dgm:pt>
    <dgm:pt modelId="{48D63A51-3986-4FF1-9A5E-B4268E88FC12}" type="parTrans" cxnId="{E38E9F71-856D-412F-A737-C4D57E8B8E57}">
      <dgm:prSet/>
      <dgm:spPr/>
      <dgm:t>
        <a:bodyPr/>
        <a:lstStyle/>
        <a:p>
          <a:endParaRPr lang="zh-CN" altLang="en-US"/>
        </a:p>
      </dgm:t>
    </dgm:pt>
    <dgm:pt modelId="{92FAAF94-9A31-45A8-9572-3FC298E82805}" type="pres">
      <dgm:prSet presAssocID="{9F798BB0-E765-4AB5-9304-F00222C0FC3F}" presName="Name0" presStyleCnt="0">
        <dgm:presLayoutVars>
          <dgm:chPref val="1"/>
          <dgm:dir/>
          <dgm:animOne val="branch"/>
          <dgm:animLvl val="lvl"/>
          <dgm:resizeHandles val="exact"/>
        </dgm:presLayoutVars>
      </dgm:prSet>
      <dgm:spPr/>
      <dgm:t>
        <a:bodyPr/>
        <a:lstStyle/>
        <a:p>
          <a:endParaRPr lang="zh-CN" altLang="en-US"/>
        </a:p>
      </dgm:t>
    </dgm:pt>
    <dgm:pt modelId="{A8292376-3887-432B-BD4B-02EC38883214}" type="pres">
      <dgm:prSet presAssocID="{B6B9F41B-CDD4-4DC5-A502-B084129F3985}" presName="root1" presStyleCnt="0"/>
      <dgm:spPr/>
    </dgm:pt>
    <dgm:pt modelId="{D957970D-F97A-4A3F-A2E3-7BFD08FBE15B}" type="pres">
      <dgm:prSet presAssocID="{B6B9F41B-CDD4-4DC5-A502-B084129F3985}" presName="LevelOneTextNode" presStyleLbl="node0" presStyleIdx="0" presStyleCnt="1" custAng="5400000" custScaleX="172487" custScaleY="61472" custLinFactX="-100000" custLinFactNeighborX="-153736" custLinFactNeighborY="-2377">
        <dgm:presLayoutVars>
          <dgm:chPref val="3"/>
        </dgm:presLayoutVars>
      </dgm:prSet>
      <dgm:spPr/>
      <dgm:t>
        <a:bodyPr/>
        <a:lstStyle/>
        <a:p>
          <a:endParaRPr lang="zh-CN" altLang="en-US"/>
        </a:p>
      </dgm:t>
    </dgm:pt>
    <dgm:pt modelId="{3653EB2E-3CFD-48F3-B475-9F1269C99608}" type="pres">
      <dgm:prSet presAssocID="{B6B9F41B-CDD4-4DC5-A502-B084129F3985}" presName="level2hierChild" presStyleCnt="0"/>
      <dgm:spPr/>
    </dgm:pt>
    <dgm:pt modelId="{45B5B6FF-17AF-472F-9CA0-5CC2A1E4998E}" type="pres">
      <dgm:prSet presAssocID="{1E634CFB-B109-45DC-A8EF-19C1CEC9B14F}" presName="conn2-1" presStyleLbl="parChTrans1D2" presStyleIdx="0" presStyleCnt="5"/>
      <dgm:spPr/>
      <dgm:t>
        <a:bodyPr/>
        <a:lstStyle/>
        <a:p>
          <a:endParaRPr lang="zh-CN" altLang="en-US"/>
        </a:p>
      </dgm:t>
    </dgm:pt>
    <dgm:pt modelId="{9807B461-2C29-466E-9AAD-FFE318B2FA16}" type="pres">
      <dgm:prSet presAssocID="{1E634CFB-B109-45DC-A8EF-19C1CEC9B14F}" presName="connTx" presStyleLbl="parChTrans1D2" presStyleIdx="0" presStyleCnt="5"/>
      <dgm:spPr/>
      <dgm:t>
        <a:bodyPr/>
        <a:lstStyle/>
        <a:p>
          <a:endParaRPr lang="zh-CN" altLang="en-US"/>
        </a:p>
      </dgm:t>
    </dgm:pt>
    <dgm:pt modelId="{3B58B32D-3EA4-4387-BA89-DF083E28939D}" type="pres">
      <dgm:prSet presAssocID="{B282746F-A5CF-4EAB-85EC-FA1F2A1AC273}" presName="root2" presStyleCnt="0"/>
      <dgm:spPr/>
    </dgm:pt>
    <dgm:pt modelId="{5660BDC7-F2D0-4C62-8598-5830D47B7407}" type="pres">
      <dgm:prSet presAssocID="{B282746F-A5CF-4EAB-85EC-FA1F2A1AC273}" presName="LevelTwoTextNode" presStyleLbl="node2" presStyleIdx="0" presStyleCnt="5">
        <dgm:presLayoutVars>
          <dgm:chPref val="3"/>
        </dgm:presLayoutVars>
      </dgm:prSet>
      <dgm:spPr/>
      <dgm:t>
        <a:bodyPr/>
        <a:lstStyle/>
        <a:p>
          <a:endParaRPr lang="zh-CN" altLang="en-US"/>
        </a:p>
      </dgm:t>
    </dgm:pt>
    <dgm:pt modelId="{774BFF93-751B-4D06-98BF-D8E68C2F6745}" type="pres">
      <dgm:prSet presAssocID="{B282746F-A5CF-4EAB-85EC-FA1F2A1AC273}" presName="level3hierChild" presStyleCnt="0"/>
      <dgm:spPr/>
    </dgm:pt>
    <dgm:pt modelId="{11281D33-0931-4693-A603-1B5661837C59}" type="pres">
      <dgm:prSet presAssocID="{C4CB6DA5-CBBD-48CA-B902-106C43E7966F}" presName="conn2-1" presStyleLbl="parChTrans1D3" presStyleIdx="0" presStyleCnt="7"/>
      <dgm:spPr/>
      <dgm:t>
        <a:bodyPr/>
        <a:lstStyle/>
        <a:p>
          <a:endParaRPr lang="zh-CN" altLang="en-US"/>
        </a:p>
      </dgm:t>
    </dgm:pt>
    <dgm:pt modelId="{26092B71-0A9A-432B-85B3-1B85F18DBFB6}" type="pres">
      <dgm:prSet presAssocID="{C4CB6DA5-CBBD-48CA-B902-106C43E7966F}" presName="connTx" presStyleLbl="parChTrans1D3" presStyleIdx="0" presStyleCnt="7"/>
      <dgm:spPr/>
      <dgm:t>
        <a:bodyPr/>
        <a:lstStyle/>
        <a:p>
          <a:endParaRPr lang="zh-CN" altLang="en-US"/>
        </a:p>
      </dgm:t>
    </dgm:pt>
    <dgm:pt modelId="{AF7B1C5B-354C-4146-8DCC-FAF5F9E2DF7C}" type="pres">
      <dgm:prSet presAssocID="{42FD8C35-E66D-493C-B560-36BE84D0FDC7}" presName="root2" presStyleCnt="0"/>
      <dgm:spPr/>
    </dgm:pt>
    <dgm:pt modelId="{5E886F52-7892-48D5-B2B1-98F98A9418F9}" type="pres">
      <dgm:prSet presAssocID="{42FD8C35-E66D-493C-B560-36BE84D0FDC7}" presName="LevelTwoTextNode" presStyleLbl="node3" presStyleIdx="0" presStyleCnt="7">
        <dgm:presLayoutVars>
          <dgm:chPref val="3"/>
        </dgm:presLayoutVars>
      </dgm:prSet>
      <dgm:spPr/>
      <dgm:t>
        <a:bodyPr/>
        <a:lstStyle/>
        <a:p>
          <a:endParaRPr lang="zh-CN" altLang="en-US"/>
        </a:p>
      </dgm:t>
    </dgm:pt>
    <dgm:pt modelId="{0D491EF6-1201-4EC6-ABE9-73081E7296E7}" type="pres">
      <dgm:prSet presAssocID="{42FD8C35-E66D-493C-B560-36BE84D0FDC7}" presName="level3hierChild" presStyleCnt="0"/>
      <dgm:spPr/>
    </dgm:pt>
    <dgm:pt modelId="{EB0A39E0-6EC1-4C10-88A6-84C7D23E0051}" type="pres">
      <dgm:prSet presAssocID="{5DEC0B2D-F3D1-4847-8045-24419817AADE}" presName="conn2-1" presStyleLbl="parChTrans1D3" presStyleIdx="1" presStyleCnt="7"/>
      <dgm:spPr/>
      <dgm:t>
        <a:bodyPr/>
        <a:lstStyle/>
        <a:p>
          <a:endParaRPr lang="zh-CN" altLang="en-US"/>
        </a:p>
      </dgm:t>
    </dgm:pt>
    <dgm:pt modelId="{481BD1CE-26B6-456C-996F-F757B6AD24CF}" type="pres">
      <dgm:prSet presAssocID="{5DEC0B2D-F3D1-4847-8045-24419817AADE}" presName="connTx" presStyleLbl="parChTrans1D3" presStyleIdx="1" presStyleCnt="7"/>
      <dgm:spPr/>
      <dgm:t>
        <a:bodyPr/>
        <a:lstStyle/>
        <a:p>
          <a:endParaRPr lang="zh-CN" altLang="en-US"/>
        </a:p>
      </dgm:t>
    </dgm:pt>
    <dgm:pt modelId="{341BB70A-65D7-48CB-8A85-9C5CA4AF5F95}" type="pres">
      <dgm:prSet presAssocID="{591438D3-462A-4A79-805F-553553257237}" presName="root2" presStyleCnt="0"/>
      <dgm:spPr/>
    </dgm:pt>
    <dgm:pt modelId="{69F76241-B8E3-409A-A74F-3FF4C6D165B8}" type="pres">
      <dgm:prSet presAssocID="{591438D3-462A-4A79-805F-553553257237}" presName="LevelTwoTextNode" presStyleLbl="node3" presStyleIdx="1" presStyleCnt="7">
        <dgm:presLayoutVars>
          <dgm:chPref val="3"/>
        </dgm:presLayoutVars>
      </dgm:prSet>
      <dgm:spPr/>
      <dgm:t>
        <a:bodyPr/>
        <a:lstStyle/>
        <a:p>
          <a:endParaRPr lang="zh-CN" altLang="en-US"/>
        </a:p>
      </dgm:t>
    </dgm:pt>
    <dgm:pt modelId="{B148ED0D-5D44-48AC-8717-402FBFD9093D}" type="pres">
      <dgm:prSet presAssocID="{591438D3-462A-4A79-805F-553553257237}" presName="level3hierChild" presStyleCnt="0"/>
      <dgm:spPr/>
    </dgm:pt>
    <dgm:pt modelId="{D5178B57-55D3-4AE8-9DAD-41D72427AF69}" type="pres">
      <dgm:prSet presAssocID="{9D3CF044-553C-4DCB-BA07-C7C60044276F}" presName="conn2-1" presStyleLbl="parChTrans1D2" presStyleIdx="1" presStyleCnt="5"/>
      <dgm:spPr/>
      <dgm:t>
        <a:bodyPr/>
        <a:lstStyle/>
        <a:p>
          <a:endParaRPr lang="zh-CN" altLang="en-US"/>
        </a:p>
      </dgm:t>
    </dgm:pt>
    <dgm:pt modelId="{2FB6E9BC-9461-4CDC-9BDE-9DF65BA6685B}" type="pres">
      <dgm:prSet presAssocID="{9D3CF044-553C-4DCB-BA07-C7C60044276F}" presName="connTx" presStyleLbl="parChTrans1D2" presStyleIdx="1" presStyleCnt="5"/>
      <dgm:spPr/>
      <dgm:t>
        <a:bodyPr/>
        <a:lstStyle/>
        <a:p>
          <a:endParaRPr lang="zh-CN" altLang="en-US"/>
        </a:p>
      </dgm:t>
    </dgm:pt>
    <dgm:pt modelId="{C5941677-1B83-4189-8DA7-AC69B7E32B3D}" type="pres">
      <dgm:prSet presAssocID="{48065D3D-15A2-4788-8D59-8A93A00044E8}" presName="root2" presStyleCnt="0"/>
      <dgm:spPr/>
    </dgm:pt>
    <dgm:pt modelId="{87B1753D-BF9F-446F-8D7F-B2BF5AEA0856}" type="pres">
      <dgm:prSet presAssocID="{48065D3D-15A2-4788-8D59-8A93A00044E8}" presName="LevelTwoTextNode" presStyleLbl="node2" presStyleIdx="1" presStyleCnt="5">
        <dgm:presLayoutVars>
          <dgm:chPref val="3"/>
        </dgm:presLayoutVars>
      </dgm:prSet>
      <dgm:spPr/>
      <dgm:t>
        <a:bodyPr/>
        <a:lstStyle/>
        <a:p>
          <a:endParaRPr lang="zh-CN" altLang="en-US"/>
        </a:p>
      </dgm:t>
    </dgm:pt>
    <dgm:pt modelId="{84B665DA-0DDD-40EC-A439-2B965DD816B2}" type="pres">
      <dgm:prSet presAssocID="{48065D3D-15A2-4788-8D59-8A93A00044E8}" presName="level3hierChild" presStyleCnt="0"/>
      <dgm:spPr/>
    </dgm:pt>
    <dgm:pt modelId="{08F5CA0A-2E97-43ED-9819-987D72F47D78}" type="pres">
      <dgm:prSet presAssocID="{FC48312B-FB93-460D-A996-7EEC1AB25BC2}" presName="conn2-1" presStyleLbl="parChTrans1D3" presStyleIdx="2" presStyleCnt="7"/>
      <dgm:spPr/>
      <dgm:t>
        <a:bodyPr/>
        <a:lstStyle/>
        <a:p>
          <a:endParaRPr lang="zh-CN" altLang="en-US"/>
        </a:p>
      </dgm:t>
    </dgm:pt>
    <dgm:pt modelId="{621F57A2-3449-407A-AE5A-CB984F3F8D11}" type="pres">
      <dgm:prSet presAssocID="{FC48312B-FB93-460D-A996-7EEC1AB25BC2}" presName="connTx" presStyleLbl="parChTrans1D3" presStyleIdx="2" presStyleCnt="7"/>
      <dgm:spPr/>
      <dgm:t>
        <a:bodyPr/>
        <a:lstStyle/>
        <a:p>
          <a:endParaRPr lang="zh-CN" altLang="en-US"/>
        </a:p>
      </dgm:t>
    </dgm:pt>
    <dgm:pt modelId="{66810206-ABB3-43E1-A9A4-CB5B7A8804F7}" type="pres">
      <dgm:prSet presAssocID="{576A8F0E-75FC-4D84-9BA0-9B30C489A78F}" presName="root2" presStyleCnt="0"/>
      <dgm:spPr/>
    </dgm:pt>
    <dgm:pt modelId="{A0373233-6538-4275-8F41-CF79D78221CB}" type="pres">
      <dgm:prSet presAssocID="{576A8F0E-75FC-4D84-9BA0-9B30C489A78F}" presName="LevelTwoTextNode" presStyleLbl="node3" presStyleIdx="2" presStyleCnt="7">
        <dgm:presLayoutVars>
          <dgm:chPref val="3"/>
        </dgm:presLayoutVars>
      </dgm:prSet>
      <dgm:spPr/>
      <dgm:t>
        <a:bodyPr/>
        <a:lstStyle/>
        <a:p>
          <a:endParaRPr lang="zh-CN" altLang="en-US"/>
        </a:p>
      </dgm:t>
    </dgm:pt>
    <dgm:pt modelId="{E74C46A0-E11E-4D94-A21D-A04F944E329C}" type="pres">
      <dgm:prSet presAssocID="{576A8F0E-75FC-4D84-9BA0-9B30C489A78F}" presName="level3hierChild" presStyleCnt="0"/>
      <dgm:spPr/>
    </dgm:pt>
    <dgm:pt modelId="{96B83459-C68E-4B75-A4C2-09E8050386E0}" type="pres">
      <dgm:prSet presAssocID="{6094C839-DB08-4E79-B7E2-E2229F49C8A6}" presName="conn2-1" presStyleLbl="parChTrans1D3" presStyleIdx="3" presStyleCnt="7"/>
      <dgm:spPr/>
      <dgm:t>
        <a:bodyPr/>
        <a:lstStyle/>
        <a:p>
          <a:endParaRPr lang="zh-CN" altLang="en-US"/>
        </a:p>
      </dgm:t>
    </dgm:pt>
    <dgm:pt modelId="{D862021C-9469-461F-AB5C-DE0FC0CA2F5F}" type="pres">
      <dgm:prSet presAssocID="{6094C839-DB08-4E79-B7E2-E2229F49C8A6}" presName="connTx" presStyleLbl="parChTrans1D3" presStyleIdx="3" presStyleCnt="7"/>
      <dgm:spPr/>
      <dgm:t>
        <a:bodyPr/>
        <a:lstStyle/>
        <a:p>
          <a:endParaRPr lang="zh-CN" altLang="en-US"/>
        </a:p>
      </dgm:t>
    </dgm:pt>
    <dgm:pt modelId="{A84A61E2-17E4-4BB6-83B0-491599170C12}" type="pres">
      <dgm:prSet presAssocID="{FA721C97-A0CB-444F-905E-C8A6FB80740E}" presName="root2" presStyleCnt="0"/>
      <dgm:spPr/>
    </dgm:pt>
    <dgm:pt modelId="{2F6FD6E2-1B54-44A5-9FD5-F3A7AE2742F6}" type="pres">
      <dgm:prSet presAssocID="{FA721C97-A0CB-444F-905E-C8A6FB80740E}" presName="LevelTwoTextNode" presStyleLbl="node3" presStyleIdx="3" presStyleCnt="7">
        <dgm:presLayoutVars>
          <dgm:chPref val="3"/>
        </dgm:presLayoutVars>
      </dgm:prSet>
      <dgm:spPr/>
      <dgm:t>
        <a:bodyPr/>
        <a:lstStyle/>
        <a:p>
          <a:endParaRPr lang="zh-CN" altLang="en-US"/>
        </a:p>
      </dgm:t>
    </dgm:pt>
    <dgm:pt modelId="{CC9A501D-AE4B-44D8-820F-1BB7D5A618D0}" type="pres">
      <dgm:prSet presAssocID="{FA721C97-A0CB-444F-905E-C8A6FB80740E}" presName="level3hierChild" presStyleCnt="0"/>
      <dgm:spPr/>
    </dgm:pt>
    <dgm:pt modelId="{7A22C54C-3879-4E83-8BDC-C5247BD49BA0}" type="pres">
      <dgm:prSet presAssocID="{5FB00AB2-8D8E-4A24-AD7F-2D5C29AE8D0C}" presName="conn2-1" presStyleLbl="parChTrans1D3" presStyleIdx="4" presStyleCnt="7"/>
      <dgm:spPr/>
      <dgm:t>
        <a:bodyPr/>
        <a:lstStyle/>
        <a:p>
          <a:endParaRPr lang="zh-CN" altLang="en-US"/>
        </a:p>
      </dgm:t>
    </dgm:pt>
    <dgm:pt modelId="{BA3DD425-33DD-40E1-A157-F5B521923223}" type="pres">
      <dgm:prSet presAssocID="{5FB00AB2-8D8E-4A24-AD7F-2D5C29AE8D0C}" presName="connTx" presStyleLbl="parChTrans1D3" presStyleIdx="4" presStyleCnt="7"/>
      <dgm:spPr/>
      <dgm:t>
        <a:bodyPr/>
        <a:lstStyle/>
        <a:p>
          <a:endParaRPr lang="zh-CN" altLang="en-US"/>
        </a:p>
      </dgm:t>
    </dgm:pt>
    <dgm:pt modelId="{7CFA19A6-252C-4CA9-82B4-659CED39E89D}" type="pres">
      <dgm:prSet presAssocID="{A49F83DB-679E-4521-8D4D-19EA2968ED0A}" presName="root2" presStyleCnt="0"/>
      <dgm:spPr/>
    </dgm:pt>
    <dgm:pt modelId="{8C4D9DF7-5DD8-41D9-AC77-45A9E27B9D28}" type="pres">
      <dgm:prSet presAssocID="{A49F83DB-679E-4521-8D4D-19EA2968ED0A}" presName="LevelTwoTextNode" presStyleLbl="node3" presStyleIdx="4" presStyleCnt="7">
        <dgm:presLayoutVars>
          <dgm:chPref val="3"/>
        </dgm:presLayoutVars>
      </dgm:prSet>
      <dgm:spPr/>
      <dgm:t>
        <a:bodyPr/>
        <a:lstStyle/>
        <a:p>
          <a:endParaRPr lang="zh-CN" altLang="en-US"/>
        </a:p>
      </dgm:t>
    </dgm:pt>
    <dgm:pt modelId="{44A83B6A-7153-43D3-AEAB-9A619A07496B}" type="pres">
      <dgm:prSet presAssocID="{A49F83DB-679E-4521-8D4D-19EA2968ED0A}" presName="level3hierChild" presStyleCnt="0"/>
      <dgm:spPr/>
    </dgm:pt>
    <dgm:pt modelId="{9FFC572B-02CB-4D5B-A744-A19872843A7B}" type="pres">
      <dgm:prSet presAssocID="{9A0645FA-7B02-40F8-B0ED-D9AA8D202AFE}" presName="conn2-1" presStyleLbl="parChTrans1D2" presStyleIdx="2" presStyleCnt="5"/>
      <dgm:spPr/>
      <dgm:t>
        <a:bodyPr/>
        <a:lstStyle/>
        <a:p>
          <a:endParaRPr lang="zh-CN" altLang="en-US"/>
        </a:p>
      </dgm:t>
    </dgm:pt>
    <dgm:pt modelId="{6D307195-CA98-432A-B1D9-3E4AA2CA82C9}" type="pres">
      <dgm:prSet presAssocID="{9A0645FA-7B02-40F8-B0ED-D9AA8D202AFE}" presName="connTx" presStyleLbl="parChTrans1D2" presStyleIdx="2" presStyleCnt="5"/>
      <dgm:spPr/>
      <dgm:t>
        <a:bodyPr/>
        <a:lstStyle/>
        <a:p>
          <a:endParaRPr lang="zh-CN" altLang="en-US"/>
        </a:p>
      </dgm:t>
    </dgm:pt>
    <dgm:pt modelId="{E9973E7D-1BF1-4541-AF5D-BD4A40FABC49}" type="pres">
      <dgm:prSet presAssocID="{4FBE97FB-B616-4839-847F-28F15079276F}" presName="root2" presStyleCnt="0"/>
      <dgm:spPr/>
    </dgm:pt>
    <dgm:pt modelId="{A7530A8F-3ED2-4D3D-8698-B86DE66273C0}" type="pres">
      <dgm:prSet presAssocID="{4FBE97FB-B616-4839-847F-28F15079276F}" presName="LevelTwoTextNode" presStyleLbl="node2" presStyleIdx="2" presStyleCnt="5">
        <dgm:presLayoutVars>
          <dgm:chPref val="3"/>
        </dgm:presLayoutVars>
      </dgm:prSet>
      <dgm:spPr/>
      <dgm:t>
        <a:bodyPr/>
        <a:lstStyle/>
        <a:p>
          <a:endParaRPr lang="zh-CN" altLang="en-US"/>
        </a:p>
      </dgm:t>
    </dgm:pt>
    <dgm:pt modelId="{479D7EEA-F3FD-4685-80B7-A882A309D0A1}" type="pres">
      <dgm:prSet presAssocID="{4FBE97FB-B616-4839-847F-28F15079276F}" presName="level3hierChild" presStyleCnt="0"/>
      <dgm:spPr/>
    </dgm:pt>
    <dgm:pt modelId="{916D6296-BB49-4EFC-8760-1EC437F1D831}" type="pres">
      <dgm:prSet presAssocID="{5F9C3110-08F2-4A4A-B35B-5BAF6657B1F0}" presName="conn2-1" presStyleLbl="parChTrans1D3" presStyleIdx="5" presStyleCnt="7"/>
      <dgm:spPr/>
      <dgm:t>
        <a:bodyPr/>
        <a:lstStyle/>
        <a:p>
          <a:endParaRPr lang="zh-CN" altLang="en-US"/>
        </a:p>
      </dgm:t>
    </dgm:pt>
    <dgm:pt modelId="{A78661A6-5D13-4D5F-88CF-9168B3CD3D87}" type="pres">
      <dgm:prSet presAssocID="{5F9C3110-08F2-4A4A-B35B-5BAF6657B1F0}" presName="connTx" presStyleLbl="parChTrans1D3" presStyleIdx="5" presStyleCnt="7"/>
      <dgm:spPr/>
      <dgm:t>
        <a:bodyPr/>
        <a:lstStyle/>
        <a:p>
          <a:endParaRPr lang="zh-CN" altLang="en-US"/>
        </a:p>
      </dgm:t>
    </dgm:pt>
    <dgm:pt modelId="{C1C4EB92-29EA-4A85-AFED-AF14213157BF}" type="pres">
      <dgm:prSet presAssocID="{4E76E018-436C-45D9-AE2C-15815AB4D376}" presName="root2" presStyleCnt="0"/>
      <dgm:spPr/>
    </dgm:pt>
    <dgm:pt modelId="{9C1702EE-9D6C-4A44-B385-50A5EFA7233C}" type="pres">
      <dgm:prSet presAssocID="{4E76E018-436C-45D9-AE2C-15815AB4D376}" presName="LevelTwoTextNode" presStyleLbl="node3" presStyleIdx="5" presStyleCnt="7" custScaleX="172482" custScaleY="105812">
        <dgm:presLayoutVars>
          <dgm:chPref val="3"/>
        </dgm:presLayoutVars>
      </dgm:prSet>
      <dgm:spPr/>
      <dgm:t>
        <a:bodyPr/>
        <a:lstStyle/>
        <a:p>
          <a:endParaRPr lang="zh-CN" altLang="en-US"/>
        </a:p>
      </dgm:t>
    </dgm:pt>
    <dgm:pt modelId="{CA8356F5-60F5-45FD-B538-E87A727FCA69}" type="pres">
      <dgm:prSet presAssocID="{4E76E018-436C-45D9-AE2C-15815AB4D376}" presName="level3hierChild" presStyleCnt="0"/>
      <dgm:spPr/>
    </dgm:pt>
    <dgm:pt modelId="{F24158B4-9FCE-43F7-B461-09E2DEC33985}" type="pres">
      <dgm:prSet presAssocID="{2AEF0F11-88A7-4C5D-9FBB-01980A111CF7}" presName="conn2-1" presStyleLbl="parChTrans1D3" presStyleIdx="6" presStyleCnt="7"/>
      <dgm:spPr/>
      <dgm:t>
        <a:bodyPr/>
        <a:lstStyle/>
        <a:p>
          <a:endParaRPr lang="zh-CN" altLang="en-US"/>
        </a:p>
      </dgm:t>
    </dgm:pt>
    <dgm:pt modelId="{0A75B348-0C71-479D-8DF9-D3A58AFCF20F}" type="pres">
      <dgm:prSet presAssocID="{2AEF0F11-88A7-4C5D-9FBB-01980A111CF7}" presName="connTx" presStyleLbl="parChTrans1D3" presStyleIdx="6" presStyleCnt="7"/>
      <dgm:spPr/>
      <dgm:t>
        <a:bodyPr/>
        <a:lstStyle/>
        <a:p>
          <a:endParaRPr lang="zh-CN" altLang="en-US"/>
        </a:p>
      </dgm:t>
    </dgm:pt>
    <dgm:pt modelId="{527D40E0-88E7-4B65-A4F8-C5916D8566EB}" type="pres">
      <dgm:prSet presAssocID="{4F4B67AF-6B41-424F-9539-ECCC599CB00F}" presName="root2" presStyleCnt="0"/>
      <dgm:spPr/>
    </dgm:pt>
    <dgm:pt modelId="{62BA6819-342F-4347-B0A7-2476902484F9}" type="pres">
      <dgm:prSet presAssocID="{4F4B67AF-6B41-424F-9539-ECCC599CB00F}" presName="LevelTwoTextNode" presStyleLbl="node3" presStyleIdx="6" presStyleCnt="7">
        <dgm:presLayoutVars>
          <dgm:chPref val="3"/>
        </dgm:presLayoutVars>
      </dgm:prSet>
      <dgm:spPr/>
      <dgm:t>
        <a:bodyPr/>
        <a:lstStyle/>
        <a:p>
          <a:endParaRPr lang="zh-CN" altLang="en-US"/>
        </a:p>
      </dgm:t>
    </dgm:pt>
    <dgm:pt modelId="{6D282863-DD19-41EE-A686-BA35CEF83869}" type="pres">
      <dgm:prSet presAssocID="{4F4B67AF-6B41-424F-9539-ECCC599CB00F}" presName="level3hierChild" presStyleCnt="0"/>
      <dgm:spPr/>
    </dgm:pt>
    <dgm:pt modelId="{7DE27C25-12A0-4DC7-B2B2-203AE24CCE69}" type="pres">
      <dgm:prSet presAssocID="{FFDD16D1-F938-42EB-95DF-5791761BC3C0}" presName="conn2-1" presStyleLbl="parChTrans1D4" presStyleIdx="0" presStyleCnt="2"/>
      <dgm:spPr/>
      <dgm:t>
        <a:bodyPr/>
        <a:lstStyle/>
        <a:p>
          <a:endParaRPr lang="zh-CN" altLang="en-US"/>
        </a:p>
      </dgm:t>
    </dgm:pt>
    <dgm:pt modelId="{B21AD84E-F012-4410-AC71-7F888CF3E529}" type="pres">
      <dgm:prSet presAssocID="{FFDD16D1-F938-42EB-95DF-5791761BC3C0}" presName="connTx" presStyleLbl="parChTrans1D4" presStyleIdx="0" presStyleCnt="2"/>
      <dgm:spPr/>
      <dgm:t>
        <a:bodyPr/>
        <a:lstStyle/>
        <a:p>
          <a:endParaRPr lang="zh-CN" altLang="en-US"/>
        </a:p>
      </dgm:t>
    </dgm:pt>
    <dgm:pt modelId="{71E1E2AC-3107-4A02-AEE9-404721DD76D4}" type="pres">
      <dgm:prSet presAssocID="{E2DF28E9-8EDB-44CA-99E6-85F7735D7EF6}" presName="root2" presStyleCnt="0"/>
      <dgm:spPr/>
    </dgm:pt>
    <dgm:pt modelId="{D70E6D4D-B9FC-42D1-A3B0-D50E5E8CB980}" type="pres">
      <dgm:prSet presAssocID="{E2DF28E9-8EDB-44CA-99E6-85F7735D7EF6}" presName="LevelTwoTextNode" presStyleLbl="node4" presStyleIdx="0" presStyleCnt="2" custScaleX="67742" custScaleY="105137">
        <dgm:presLayoutVars>
          <dgm:chPref val="3"/>
        </dgm:presLayoutVars>
      </dgm:prSet>
      <dgm:spPr/>
      <dgm:t>
        <a:bodyPr/>
        <a:lstStyle/>
        <a:p>
          <a:endParaRPr lang="zh-CN" altLang="en-US"/>
        </a:p>
      </dgm:t>
    </dgm:pt>
    <dgm:pt modelId="{2A39D47B-DD42-405F-B761-BA479F6ABC67}" type="pres">
      <dgm:prSet presAssocID="{E2DF28E9-8EDB-44CA-99E6-85F7735D7EF6}" presName="level3hierChild" presStyleCnt="0"/>
      <dgm:spPr/>
    </dgm:pt>
    <dgm:pt modelId="{0532F44B-36F7-4ADD-B2A2-DD7297C54320}" type="pres">
      <dgm:prSet presAssocID="{48D63A51-3986-4FF1-9A5E-B4268E88FC12}" presName="conn2-1" presStyleLbl="parChTrans1D4" presStyleIdx="1" presStyleCnt="2"/>
      <dgm:spPr/>
      <dgm:t>
        <a:bodyPr/>
        <a:lstStyle/>
        <a:p>
          <a:endParaRPr lang="zh-CN" altLang="en-US"/>
        </a:p>
      </dgm:t>
    </dgm:pt>
    <dgm:pt modelId="{35457D8A-CC65-4B43-8F7E-5B49FA77541D}" type="pres">
      <dgm:prSet presAssocID="{48D63A51-3986-4FF1-9A5E-B4268E88FC12}" presName="connTx" presStyleLbl="parChTrans1D4" presStyleIdx="1" presStyleCnt="2"/>
      <dgm:spPr/>
      <dgm:t>
        <a:bodyPr/>
        <a:lstStyle/>
        <a:p>
          <a:endParaRPr lang="zh-CN" altLang="en-US"/>
        </a:p>
      </dgm:t>
    </dgm:pt>
    <dgm:pt modelId="{A23C2612-2A2A-4690-BBDD-BB8FB67164B7}" type="pres">
      <dgm:prSet presAssocID="{F85CA147-BA2F-4264-8F23-30ABFA4919FA}" presName="root2" presStyleCnt="0"/>
      <dgm:spPr/>
    </dgm:pt>
    <dgm:pt modelId="{8426D9DD-6C32-4278-9174-A8472F6B7985}" type="pres">
      <dgm:prSet presAssocID="{F85CA147-BA2F-4264-8F23-30ABFA4919FA}" presName="LevelTwoTextNode" presStyleLbl="node4" presStyleIdx="1" presStyleCnt="2" custScaleX="69963" custScaleY="114941">
        <dgm:presLayoutVars>
          <dgm:chPref val="3"/>
        </dgm:presLayoutVars>
      </dgm:prSet>
      <dgm:spPr/>
      <dgm:t>
        <a:bodyPr/>
        <a:lstStyle/>
        <a:p>
          <a:endParaRPr lang="zh-CN" altLang="en-US"/>
        </a:p>
      </dgm:t>
    </dgm:pt>
    <dgm:pt modelId="{BFAB2866-C61E-4686-9CA0-E705C25BA14C}" type="pres">
      <dgm:prSet presAssocID="{F85CA147-BA2F-4264-8F23-30ABFA4919FA}" presName="level3hierChild" presStyleCnt="0"/>
      <dgm:spPr/>
    </dgm:pt>
    <dgm:pt modelId="{8B1A0E3C-D0EA-4118-AD57-EFFBF7FD5C50}" type="pres">
      <dgm:prSet presAssocID="{D4E4149C-0635-47B2-8976-A17AB8B273BC}" presName="conn2-1" presStyleLbl="parChTrans1D2" presStyleIdx="3" presStyleCnt="5"/>
      <dgm:spPr/>
      <dgm:t>
        <a:bodyPr/>
        <a:lstStyle/>
        <a:p>
          <a:endParaRPr lang="zh-CN" altLang="en-US"/>
        </a:p>
      </dgm:t>
    </dgm:pt>
    <dgm:pt modelId="{63E699E8-2079-486F-8874-39A69F9A60F0}" type="pres">
      <dgm:prSet presAssocID="{D4E4149C-0635-47B2-8976-A17AB8B273BC}" presName="connTx" presStyleLbl="parChTrans1D2" presStyleIdx="3" presStyleCnt="5"/>
      <dgm:spPr/>
      <dgm:t>
        <a:bodyPr/>
        <a:lstStyle/>
        <a:p>
          <a:endParaRPr lang="zh-CN" altLang="en-US"/>
        </a:p>
      </dgm:t>
    </dgm:pt>
    <dgm:pt modelId="{DFD42434-B0F7-48D9-AEE9-5DFAD5B5C79F}" type="pres">
      <dgm:prSet presAssocID="{593D2931-F9D9-41A9-A872-9DB33CFCA0F2}" presName="root2" presStyleCnt="0"/>
      <dgm:spPr/>
    </dgm:pt>
    <dgm:pt modelId="{42D31A47-58C0-4823-83D1-94BC06AA1C93}" type="pres">
      <dgm:prSet presAssocID="{593D2931-F9D9-41A9-A872-9DB33CFCA0F2}" presName="LevelTwoTextNode" presStyleLbl="node2" presStyleIdx="3" presStyleCnt="5">
        <dgm:presLayoutVars>
          <dgm:chPref val="3"/>
        </dgm:presLayoutVars>
      </dgm:prSet>
      <dgm:spPr/>
      <dgm:t>
        <a:bodyPr/>
        <a:lstStyle/>
        <a:p>
          <a:endParaRPr lang="zh-CN" altLang="en-US"/>
        </a:p>
      </dgm:t>
    </dgm:pt>
    <dgm:pt modelId="{30EE41F3-C2F2-430E-88DE-99AA1F9C9CBC}" type="pres">
      <dgm:prSet presAssocID="{593D2931-F9D9-41A9-A872-9DB33CFCA0F2}" presName="level3hierChild" presStyleCnt="0"/>
      <dgm:spPr/>
    </dgm:pt>
    <dgm:pt modelId="{DF1F5770-50F2-4B19-AA80-E61FE6F06889}" type="pres">
      <dgm:prSet presAssocID="{2A36A722-E660-435F-A584-94EC9D3A8C27}" presName="conn2-1" presStyleLbl="parChTrans1D2" presStyleIdx="4" presStyleCnt="5"/>
      <dgm:spPr/>
      <dgm:t>
        <a:bodyPr/>
        <a:lstStyle/>
        <a:p>
          <a:endParaRPr lang="zh-CN" altLang="en-US"/>
        </a:p>
      </dgm:t>
    </dgm:pt>
    <dgm:pt modelId="{6C49F664-22F1-4957-8980-0EC9B20C7298}" type="pres">
      <dgm:prSet presAssocID="{2A36A722-E660-435F-A584-94EC9D3A8C27}" presName="connTx" presStyleLbl="parChTrans1D2" presStyleIdx="4" presStyleCnt="5"/>
      <dgm:spPr/>
      <dgm:t>
        <a:bodyPr/>
        <a:lstStyle/>
        <a:p>
          <a:endParaRPr lang="zh-CN" altLang="en-US"/>
        </a:p>
      </dgm:t>
    </dgm:pt>
    <dgm:pt modelId="{7DD76992-8C8B-47CE-9352-2B93FAF03E4F}" type="pres">
      <dgm:prSet presAssocID="{4CE8BDA9-BC00-4BF4-AE7C-6E73D212003A}" presName="root2" presStyleCnt="0"/>
      <dgm:spPr/>
    </dgm:pt>
    <dgm:pt modelId="{FE82FBD1-7D31-4FC2-87F1-40B4105CAC06}" type="pres">
      <dgm:prSet presAssocID="{4CE8BDA9-BC00-4BF4-AE7C-6E73D212003A}" presName="LevelTwoTextNode" presStyleLbl="node2" presStyleIdx="4" presStyleCnt="5">
        <dgm:presLayoutVars>
          <dgm:chPref val="3"/>
        </dgm:presLayoutVars>
      </dgm:prSet>
      <dgm:spPr/>
      <dgm:t>
        <a:bodyPr/>
        <a:lstStyle/>
        <a:p>
          <a:endParaRPr lang="zh-CN" altLang="en-US"/>
        </a:p>
      </dgm:t>
    </dgm:pt>
    <dgm:pt modelId="{B3762CA4-EF19-44AE-BEBB-6CAC22B45F51}" type="pres">
      <dgm:prSet presAssocID="{4CE8BDA9-BC00-4BF4-AE7C-6E73D212003A}" presName="level3hierChild" presStyleCnt="0"/>
      <dgm:spPr/>
    </dgm:pt>
  </dgm:ptLst>
  <dgm:cxnLst>
    <dgm:cxn modelId="{9EF83D56-77D3-4F29-B7DA-8CB7CFBBF206}" type="presOf" srcId="{9D3CF044-553C-4DCB-BA07-C7C60044276F}" destId="{2FB6E9BC-9461-4CDC-9BDE-9DF65BA6685B}" srcOrd="1" destOrd="0" presId="urn:microsoft.com/office/officeart/2008/layout/HorizontalMultiLevelHierarchy"/>
    <dgm:cxn modelId="{F7F069B7-B94A-4CAC-A0F9-94B52277411C}" type="presOf" srcId="{D4E4149C-0635-47B2-8976-A17AB8B273BC}" destId="{63E699E8-2079-486F-8874-39A69F9A60F0}" srcOrd="1" destOrd="0" presId="urn:microsoft.com/office/officeart/2008/layout/HorizontalMultiLevelHierarchy"/>
    <dgm:cxn modelId="{DF794AAD-A503-40F8-8270-8752E07CA1B4}" type="presOf" srcId="{5DEC0B2D-F3D1-4847-8045-24419817AADE}" destId="{EB0A39E0-6EC1-4C10-88A6-84C7D23E0051}" srcOrd="0" destOrd="0" presId="urn:microsoft.com/office/officeart/2008/layout/HorizontalMultiLevelHierarchy"/>
    <dgm:cxn modelId="{35DFD7DE-2E4A-429C-A699-4D1A4F875E77}" srcId="{B6B9F41B-CDD4-4DC5-A502-B084129F3985}" destId="{B282746F-A5CF-4EAB-85EC-FA1F2A1AC273}" srcOrd="0" destOrd="0" parTransId="{1E634CFB-B109-45DC-A8EF-19C1CEC9B14F}" sibTransId="{A86EF681-A637-494E-9ABF-203DC8388514}"/>
    <dgm:cxn modelId="{BB89DFFD-4BA5-4FB4-9C27-FCDC294A339E}" type="presOf" srcId="{E2DF28E9-8EDB-44CA-99E6-85F7735D7EF6}" destId="{D70E6D4D-B9FC-42D1-A3B0-D50E5E8CB980}" srcOrd="0" destOrd="0" presId="urn:microsoft.com/office/officeart/2008/layout/HorizontalMultiLevelHierarchy"/>
    <dgm:cxn modelId="{D093BDFD-66A3-49B0-ACA2-87B5DE4BC199}" type="presOf" srcId="{2A36A722-E660-435F-A584-94EC9D3A8C27}" destId="{6C49F664-22F1-4957-8980-0EC9B20C7298}" srcOrd="1" destOrd="0" presId="urn:microsoft.com/office/officeart/2008/layout/HorizontalMultiLevelHierarchy"/>
    <dgm:cxn modelId="{A32585A4-92E1-4B8A-AF82-9C0CE1288AE5}" type="presOf" srcId="{2AEF0F11-88A7-4C5D-9FBB-01980A111CF7}" destId="{F24158B4-9FCE-43F7-B461-09E2DEC33985}" srcOrd="0" destOrd="0" presId="urn:microsoft.com/office/officeart/2008/layout/HorizontalMultiLevelHierarchy"/>
    <dgm:cxn modelId="{E4F821CE-BC40-46EF-AD85-C525730E209A}" type="presOf" srcId="{5F9C3110-08F2-4A4A-B35B-5BAF6657B1F0}" destId="{916D6296-BB49-4EFC-8760-1EC437F1D831}" srcOrd="0" destOrd="0" presId="urn:microsoft.com/office/officeart/2008/layout/HorizontalMultiLevelHierarchy"/>
    <dgm:cxn modelId="{54973358-87B8-4C6C-9F28-CE7DB44DBF12}" srcId="{4FBE97FB-B616-4839-847F-28F15079276F}" destId="{4E76E018-436C-45D9-AE2C-15815AB4D376}" srcOrd="0" destOrd="0" parTransId="{5F9C3110-08F2-4A4A-B35B-5BAF6657B1F0}" sibTransId="{5BDCF71B-5D11-4288-A031-132FCC7A4941}"/>
    <dgm:cxn modelId="{198FF270-9F0F-4619-B190-9712BDC725C9}" type="presOf" srcId="{C4CB6DA5-CBBD-48CA-B902-106C43E7966F}" destId="{11281D33-0931-4693-A603-1B5661837C59}" srcOrd="0" destOrd="0" presId="urn:microsoft.com/office/officeart/2008/layout/HorizontalMultiLevelHierarchy"/>
    <dgm:cxn modelId="{BEDA9805-C6B2-4919-9EBD-C711124A7FD3}" srcId="{B282746F-A5CF-4EAB-85EC-FA1F2A1AC273}" destId="{591438D3-462A-4A79-805F-553553257237}" srcOrd="1" destOrd="0" parTransId="{5DEC0B2D-F3D1-4847-8045-24419817AADE}" sibTransId="{00048A08-B4F6-41EB-B2E6-8A299968DA88}"/>
    <dgm:cxn modelId="{2B237454-E44B-4DC4-B3FC-6FE096A3844D}" srcId="{48065D3D-15A2-4788-8D59-8A93A00044E8}" destId="{A49F83DB-679E-4521-8D4D-19EA2968ED0A}" srcOrd="2" destOrd="0" parTransId="{5FB00AB2-8D8E-4A24-AD7F-2D5C29AE8D0C}" sibTransId="{586BD3AD-FFD8-4EB7-98AD-279AD1D62CCA}"/>
    <dgm:cxn modelId="{B0F1E0EF-5517-432A-9639-E7DF62A33FB1}" type="presOf" srcId="{4E76E018-436C-45D9-AE2C-15815AB4D376}" destId="{9C1702EE-9D6C-4A44-B385-50A5EFA7233C}" srcOrd="0" destOrd="0" presId="urn:microsoft.com/office/officeart/2008/layout/HorizontalMultiLevelHierarchy"/>
    <dgm:cxn modelId="{71576BB7-5807-4CA7-86BB-A11EBACDB571}" type="presOf" srcId="{9F798BB0-E765-4AB5-9304-F00222C0FC3F}" destId="{92FAAF94-9A31-45A8-9572-3FC298E82805}" srcOrd="0" destOrd="0" presId="urn:microsoft.com/office/officeart/2008/layout/HorizontalMultiLevelHierarchy"/>
    <dgm:cxn modelId="{2D1E9050-3BDA-4323-B8F4-4A6CF0F8ED05}" srcId="{4FBE97FB-B616-4839-847F-28F15079276F}" destId="{4F4B67AF-6B41-424F-9539-ECCC599CB00F}" srcOrd="1" destOrd="0" parTransId="{2AEF0F11-88A7-4C5D-9FBB-01980A111CF7}" sibTransId="{4D8F95BD-2CDE-4145-B09A-C89E456D82E2}"/>
    <dgm:cxn modelId="{6EABC434-6C30-4B2B-BC0A-38B140997BA8}" type="presOf" srcId="{5FB00AB2-8D8E-4A24-AD7F-2D5C29AE8D0C}" destId="{BA3DD425-33DD-40E1-A157-F5B521923223}" srcOrd="1" destOrd="0" presId="urn:microsoft.com/office/officeart/2008/layout/HorizontalMultiLevelHierarchy"/>
    <dgm:cxn modelId="{BBEA305D-9478-4524-A912-33BDB6095CAB}" type="presOf" srcId="{42FD8C35-E66D-493C-B560-36BE84D0FDC7}" destId="{5E886F52-7892-48D5-B2B1-98F98A9418F9}" srcOrd="0" destOrd="0" presId="urn:microsoft.com/office/officeart/2008/layout/HorizontalMultiLevelHierarchy"/>
    <dgm:cxn modelId="{57F2D0DE-58EE-4AAE-88AD-99ED574B6A13}" type="presOf" srcId="{F85CA147-BA2F-4264-8F23-30ABFA4919FA}" destId="{8426D9DD-6C32-4278-9174-A8472F6B7985}" srcOrd="0" destOrd="0" presId="urn:microsoft.com/office/officeart/2008/layout/HorizontalMultiLevelHierarchy"/>
    <dgm:cxn modelId="{02DD6E58-44B8-4A42-983F-69101E8F9D6A}" type="presOf" srcId="{1E634CFB-B109-45DC-A8EF-19C1CEC9B14F}" destId="{9807B461-2C29-466E-9AAD-FFE318B2FA16}" srcOrd="1" destOrd="0" presId="urn:microsoft.com/office/officeart/2008/layout/HorizontalMultiLevelHierarchy"/>
    <dgm:cxn modelId="{E38E9F71-856D-412F-A737-C4D57E8B8E57}" srcId="{E2DF28E9-8EDB-44CA-99E6-85F7735D7EF6}" destId="{F85CA147-BA2F-4264-8F23-30ABFA4919FA}" srcOrd="0" destOrd="0" parTransId="{48D63A51-3986-4FF1-9A5E-B4268E88FC12}" sibTransId="{2D3B9206-A4A3-49DD-8974-CFEC5DF09810}"/>
    <dgm:cxn modelId="{F1CBB7E2-B647-4A63-9875-A47C376F5F4B}" type="presOf" srcId="{6094C839-DB08-4E79-B7E2-E2229F49C8A6}" destId="{D862021C-9469-461F-AB5C-DE0FC0CA2F5F}" srcOrd="1" destOrd="0" presId="urn:microsoft.com/office/officeart/2008/layout/HorizontalMultiLevelHierarchy"/>
    <dgm:cxn modelId="{095F3B4E-2220-4021-871F-D403C61BAFEE}" srcId="{48065D3D-15A2-4788-8D59-8A93A00044E8}" destId="{576A8F0E-75FC-4D84-9BA0-9B30C489A78F}" srcOrd="0" destOrd="0" parTransId="{FC48312B-FB93-460D-A996-7EEC1AB25BC2}" sibTransId="{209B5B6C-71C1-44EB-BCE8-36DD8AB3C767}"/>
    <dgm:cxn modelId="{2D32DF2F-2195-4A4C-ADB1-6E317C521ADD}" type="presOf" srcId="{9A0645FA-7B02-40F8-B0ED-D9AA8D202AFE}" destId="{9FFC572B-02CB-4D5B-A744-A19872843A7B}" srcOrd="0" destOrd="0" presId="urn:microsoft.com/office/officeart/2008/layout/HorizontalMultiLevelHierarchy"/>
    <dgm:cxn modelId="{8E638A38-794F-4BC9-B6C5-0D1CAA9F40C8}" type="presOf" srcId="{2A36A722-E660-435F-A584-94EC9D3A8C27}" destId="{DF1F5770-50F2-4B19-AA80-E61FE6F06889}" srcOrd="0" destOrd="0" presId="urn:microsoft.com/office/officeart/2008/layout/HorizontalMultiLevelHierarchy"/>
    <dgm:cxn modelId="{508A2535-3B1B-468C-9DBD-AF5940E8CED0}" type="presOf" srcId="{FC48312B-FB93-460D-A996-7EEC1AB25BC2}" destId="{621F57A2-3449-407A-AE5A-CB984F3F8D11}" srcOrd="1" destOrd="0" presId="urn:microsoft.com/office/officeart/2008/layout/HorizontalMultiLevelHierarchy"/>
    <dgm:cxn modelId="{E18A59E2-D0B0-4A88-9A2B-5825BBB91A08}" type="presOf" srcId="{B282746F-A5CF-4EAB-85EC-FA1F2A1AC273}" destId="{5660BDC7-F2D0-4C62-8598-5830D47B7407}" srcOrd="0" destOrd="0" presId="urn:microsoft.com/office/officeart/2008/layout/HorizontalMultiLevelHierarchy"/>
    <dgm:cxn modelId="{BC3E55ED-8FE9-4052-B958-B97F8A9BD794}" srcId="{48065D3D-15A2-4788-8D59-8A93A00044E8}" destId="{FA721C97-A0CB-444F-905E-C8A6FB80740E}" srcOrd="1" destOrd="0" parTransId="{6094C839-DB08-4E79-B7E2-E2229F49C8A6}" sibTransId="{8ACDC4FF-F153-40D0-8AB0-11ACD936EE5F}"/>
    <dgm:cxn modelId="{D1331BE5-DCBB-410B-830E-4E590BA9BB64}" srcId="{B282746F-A5CF-4EAB-85EC-FA1F2A1AC273}" destId="{42FD8C35-E66D-493C-B560-36BE84D0FDC7}" srcOrd="0" destOrd="0" parTransId="{C4CB6DA5-CBBD-48CA-B902-106C43E7966F}" sibTransId="{E43735B2-A543-4551-9C10-9A47D65F97CE}"/>
    <dgm:cxn modelId="{BEE1AA5A-C84B-4F6A-BE30-8F5F0498F10C}" type="presOf" srcId="{A49F83DB-679E-4521-8D4D-19EA2968ED0A}" destId="{8C4D9DF7-5DD8-41D9-AC77-45A9E27B9D28}" srcOrd="0" destOrd="0" presId="urn:microsoft.com/office/officeart/2008/layout/HorizontalMultiLevelHierarchy"/>
    <dgm:cxn modelId="{E2A04068-9663-47F3-B340-3B92430223D3}" srcId="{B6B9F41B-CDD4-4DC5-A502-B084129F3985}" destId="{4FBE97FB-B616-4839-847F-28F15079276F}" srcOrd="2" destOrd="0" parTransId="{9A0645FA-7B02-40F8-B0ED-D9AA8D202AFE}" sibTransId="{639628CB-2B6E-4841-9F15-2DB654ECBAD4}"/>
    <dgm:cxn modelId="{B3F4772B-8485-4B32-A8B5-87A9D7E566CC}" type="presOf" srcId="{FFDD16D1-F938-42EB-95DF-5791761BC3C0}" destId="{7DE27C25-12A0-4DC7-B2B2-203AE24CCE69}" srcOrd="0" destOrd="0" presId="urn:microsoft.com/office/officeart/2008/layout/HorizontalMultiLevelHierarchy"/>
    <dgm:cxn modelId="{0D35ED83-52AD-41B0-B1B3-9B298AFC6E00}" type="presOf" srcId="{D4E4149C-0635-47B2-8976-A17AB8B273BC}" destId="{8B1A0E3C-D0EA-4118-AD57-EFFBF7FD5C50}" srcOrd="0" destOrd="0" presId="urn:microsoft.com/office/officeart/2008/layout/HorizontalMultiLevelHierarchy"/>
    <dgm:cxn modelId="{FD565EAE-38CD-46E0-B996-85C1E6515D5F}" srcId="{4F4B67AF-6B41-424F-9539-ECCC599CB00F}" destId="{E2DF28E9-8EDB-44CA-99E6-85F7735D7EF6}" srcOrd="0" destOrd="0" parTransId="{FFDD16D1-F938-42EB-95DF-5791761BC3C0}" sibTransId="{A44D0E9F-C8A9-482E-A14C-6BE284F49270}"/>
    <dgm:cxn modelId="{D47E67E6-961A-4D2C-AE2D-01BF93C87A25}" type="presOf" srcId="{2AEF0F11-88A7-4C5D-9FBB-01980A111CF7}" destId="{0A75B348-0C71-479D-8DF9-D3A58AFCF20F}" srcOrd="1" destOrd="0" presId="urn:microsoft.com/office/officeart/2008/layout/HorizontalMultiLevelHierarchy"/>
    <dgm:cxn modelId="{82D99A66-CF3E-439F-AB6A-CAE98D6F2477}" srcId="{B6B9F41B-CDD4-4DC5-A502-B084129F3985}" destId="{593D2931-F9D9-41A9-A872-9DB33CFCA0F2}" srcOrd="3" destOrd="0" parTransId="{D4E4149C-0635-47B2-8976-A17AB8B273BC}" sibTransId="{0E400546-3DD0-4CB6-8DC9-CCFE88E2E826}"/>
    <dgm:cxn modelId="{10BAC2BA-EF25-44F6-8DBB-24332F55F0E6}" srcId="{9F798BB0-E765-4AB5-9304-F00222C0FC3F}" destId="{B6B9F41B-CDD4-4DC5-A502-B084129F3985}" srcOrd="0" destOrd="0" parTransId="{F22E5FFD-670E-4C7B-9F90-0E441863075A}" sibTransId="{DA1C03A0-9F25-4050-A405-9B9C734FE201}"/>
    <dgm:cxn modelId="{08F51C92-0638-4D18-9C81-D441F2FCC367}" type="presOf" srcId="{FFDD16D1-F938-42EB-95DF-5791761BC3C0}" destId="{B21AD84E-F012-4410-AC71-7F888CF3E529}" srcOrd="1" destOrd="0" presId="urn:microsoft.com/office/officeart/2008/layout/HorizontalMultiLevelHierarchy"/>
    <dgm:cxn modelId="{F2474327-BD35-489E-B317-340B233A2635}" type="presOf" srcId="{5FB00AB2-8D8E-4A24-AD7F-2D5C29AE8D0C}" destId="{7A22C54C-3879-4E83-8BDC-C5247BD49BA0}" srcOrd="0" destOrd="0" presId="urn:microsoft.com/office/officeart/2008/layout/HorizontalMultiLevelHierarchy"/>
    <dgm:cxn modelId="{1D5E4BFC-B565-47A0-9804-C59BEAFBEFE0}" srcId="{B6B9F41B-CDD4-4DC5-A502-B084129F3985}" destId="{48065D3D-15A2-4788-8D59-8A93A00044E8}" srcOrd="1" destOrd="0" parTransId="{9D3CF044-553C-4DCB-BA07-C7C60044276F}" sibTransId="{4A88C40B-0AE9-440D-8391-C1D48D37E1D8}"/>
    <dgm:cxn modelId="{A5C4494F-EF1C-4CF2-9F3D-8B0A7BD6E529}" type="presOf" srcId="{4FBE97FB-B616-4839-847F-28F15079276F}" destId="{A7530A8F-3ED2-4D3D-8698-B86DE66273C0}" srcOrd="0" destOrd="0" presId="urn:microsoft.com/office/officeart/2008/layout/HorizontalMultiLevelHierarchy"/>
    <dgm:cxn modelId="{BC3A5C93-1A0A-4231-BDAF-156C74A4C4A4}" type="presOf" srcId="{576A8F0E-75FC-4D84-9BA0-9B30C489A78F}" destId="{A0373233-6538-4275-8F41-CF79D78221CB}" srcOrd="0" destOrd="0" presId="urn:microsoft.com/office/officeart/2008/layout/HorizontalMultiLevelHierarchy"/>
    <dgm:cxn modelId="{3E5D88FE-88CF-4C3E-A85A-D9E3B0D5205D}" type="presOf" srcId="{4CE8BDA9-BC00-4BF4-AE7C-6E73D212003A}" destId="{FE82FBD1-7D31-4FC2-87F1-40B4105CAC06}" srcOrd="0" destOrd="0" presId="urn:microsoft.com/office/officeart/2008/layout/HorizontalMultiLevelHierarchy"/>
    <dgm:cxn modelId="{2C9E2C7E-A01D-4B86-877E-6BFA4CB639C2}" type="presOf" srcId="{FC48312B-FB93-460D-A996-7EEC1AB25BC2}" destId="{08F5CA0A-2E97-43ED-9819-987D72F47D78}" srcOrd="0" destOrd="0" presId="urn:microsoft.com/office/officeart/2008/layout/HorizontalMultiLevelHierarchy"/>
    <dgm:cxn modelId="{52883156-4496-42FD-B030-2713ED5F030B}" type="presOf" srcId="{5F9C3110-08F2-4A4A-B35B-5BAF6657B1F0}" destId="{A78661A6-5D13-4D5F-88CF-9168B3CD3D87}" srcOrd="1" destOrd="0" presId="urn:microsoft.com/office/officeart/2008/layout/HorizontalMultiLevelHierarchy"/>
    <dgm:cxn modelId="{41B6E1D4-FD15-487E-833D-BC7F1F8E2956}" type="presOf" srcId="{6094C839-DB08-4E79-B7E2-E2229F49C8A6}" destId="{96B83459-C68E-4B75-A4C2-09E8050386E0}" srcOrd="0" destOrd="0" presId="urn:microsoft.com/office/officeart/2008/layout/HorizontalMultiLevelHierarchy"/>
    <dgm:cxn modelId="{2DA09703-F835-41CE-8A33-A9AF839B7CB6}" type="presOf" srcId="{9D3CF044-553C-4DCB-BA07-C7C60044276F}" destId="{D5178B57-55D3-4AE8-9DAD-41D72427AF69}" srcOrd="0" destOrd="0" presId="urn:microsoft.com/office/officeart/2008/layout/HorizontalMultiLevelHierarchy"/>
    <dgm:cxn modelId="{D46AB3FC-69FA-4923-93DC-031C04576F95}" srcId="{B6B9F41B-CDD4-4DC5-A502-B084129F3985}" destId="{4CE8BDA9-BC00-4BF4-AE7C-6E73D212003A}" srcOrd="4" destOrd="0" parTransId="{2A36A722-E660-435F-A584-94EC9D3A8C27}" sibTransId="{80F8F90F-AC78-4377-AA81-5AA9E8ECE989}"/>
    <dgm:cxn modelId="{1F5B3095-7F30-4E75-BABD-0DF6C995E3CB}" type="presOf" srcId="{48D63A51-3986-4FF1-9A5E-B4268E88FC12}" destId="{35457D8A-CC65-4B43-8F7E-5B49FA77541D}" srcOrd="1" destOrd="0" presId="urn:microsoft.com/office/officeart/2008/layout/HorizontalMultiLevelHierarchy"/>
    <dgm:cxn modelId="{177FB0D8-AEE3-410E-B34C-5E28E78D9ACB}" type="presOf" srcId="{593D2931-F9D9-41A9-A872-9DB33CFCA0F2}" destId="{42D31A47-58C0-4823-83D1-94BC06AA1C93}" srcOrd="0" destOrd="0" presId="urn:microsoft.com/office/officeart/2008/layout/HorizontalMultiLevelHierarchy"/>
    <dgm:cxn modelId="{EA099841-7A6C-4941-8CB0-DFCE912D54BC}" type="presOf" srcId="{C4CB6DA5-CBBD-48CA-B902-106C43E7966F}" destId="{26092B71-0A9A-432B-85B3-1B85F18DBFB6}" srcOrd="1" destOrd="0" presId="urn:microsoft.com/office/officeart/2008/layout/HorizontalMultiLevelHierarchy"/>
    <dgm:cxn modelId="{29911B58-9F25-480F-88D4-698FA9613D64}" type="presOf" srcId="{9A0645FA-7B02-40F8-B0ED-D9AA8D202AFE}" destId="{6D307195-CA98-432A-B1D9-3E4AA2CA82C9}" srcOrd="1" destOrd="0" presId="urn:microsoft.com/office/officeart/2008/layout/HorizontalMultiLevelHierarchy"/>
    <dgm:cxn modelId="{EF227CE0-81E0-4BB8-A258-A8515CE76DE2}" type="presOf" srcId="{B6B9F41B-CDD4-4DC5-A502-B084129F3985}" destId="{D957970D-F97A-4A3F-A2E3-7BFD08FBE15B}" srcOrd="0" destOrd="0" presId="urn:microsoft.com/office/officeart/2008/layout/HorizontalMultiLevelHierarchy"/>
    <dgm:cxn modelId="{DBBD78CE-A00A-4560-A730-BCCEECBCDE0A}" type="presOf" srcId="{48D63A51-3986-4FF1-9A5E-B4268E88FC12}" destId="{0532F44B-36F7-4ADD-B2A2-DD7297C54320}" srcOrd="0" destOrd="0" presId="urn:microsoft.com/office/officeart/2008/layout/HorizontalMultiLevelHierarchy"/>
    <dgm:cxn modelId="{AB94AD46-A1A0-4788-A7CF-EF6B5F16F2F4}" type="presOf" srcId="{1E634CFB-B109-45DC-A8EF-19C1CEC9B14F}" destId="{45B5B6FF-17AF-472F-9CA0-5CC2A1E4998E}" srcOrd="0" destOrd="0" presId="urn:microsoft.com/office/officeart/2008/layout/HorizontalMultiLevelHierarchy"/>
    <dgm:cxn modelId="{2BD700DD-6A4F-4F68-AAA3-D1EBE8AA101F}" type="presOf" srcId="{FA721C97-A0CB-444F-905E-C8A6FB80740E}" destId="{2F6FD6E2-1B54-44A5-9FD5-F3A7AE2742F6}" srcOrd="0" destOrd="0" presId="urn:microsoft.com/office/officeart/2008/layout/HorizontalMultiLevelHierarchy"/>
    <dgm:cxn modelId="{D6CCA903-9A58-46E4-BD7E-99A64DD29DFD}" type="presOf" srcId="{5DEC0B2D-F3D1-4847-8045-24419817AADE}" destId="{481BD1CE-26B6-456C-996F-F757B6AD24CF}" srcOrd="1" destOrd="0" presId="urn:microsoft.com/office/officeart/2008/layout/HorizontalMultiLevelHierarchy"/>
    <dgm:cxn modelId="{B83E0E3C-3523-496C-A07B-1B2BE6614AF6}" type="presOf" srcId="{48065D3D-15A2-4788-8D59-8A93A00044E8}" destId="{87B1753D-BF9F-446F-8D7F-B2BF5AEA0856}" srcOrd="0" destOrd="0" presId="urn:microsoft.com/office/officeart/2008/layout/HorizontalMultiLevelHierarchy"/>
    <dgm:cxn modelId="{9686DF72-A286-4A0E-B3A2-C65975259D1E}" type="presOf" srcId="{4F4B67AF-6B41-424F-9539-ECCC599CB00F}" destId="{62BA6819-342F-4347-B0A7-2476902484F9}" srcOrd="0" destOrd="0" presId="urn:microsoft.com/office/officeart/2008/layout/HorizontalMultiLevelHierarchy"/>
    <dgm:cxn modelId="{7CB341EA-711E-4788-B9FB-3FCB021BD254}" type="presOf" srcId="{591438D3-462A-4A79-805F-553553257237}" destId="{69F76241-B8E3-409A-A74F-3FF4C6D165B8}" srcOrd="0" destOrd="0" presId="urn:microsoft.com/office/officeart/2008/layout/HorizontalMultiLevelHierarchy"/>
    <dgm:cxn modelId="{1DBCB080-C7B7-4903-B522-4A9A7522F797}" type="presParOf" srcId="{92FAAF94-9A31-45A8-9572-3FC298E82805}" destId="{A8292376-3887-432B-BD4B-02EC38883214}" srcOrd="0" destOrd="0" presId="urn:microsoft.com/office/officeart/2008/layout/HorizontalMultiLevelHierarchy"/>
    <dgm:cxn modelId="{9D7C79AE-C124-4E59-9467-04857ADB0E4C}" type="presParOf" srcId="{A8292376-3887-432B-BD4B-02EC38883214}" destId="{D957970D-F97A-4A3F-A2E3-7BFD08FBE15B}" srcOrd="0" destOrd="0" presId="urn:microsoft.com/office/officeart/2008/layout/HorizontalMultiLevelHierarchy"/>
    <dgm:cxn modelId="{14AE7548-B58B-4652-ADE6-D90187F1D770}" type="presParOf" srcId="{A8292376-3887-432B-BD4B-02EC38883214}" destId="{3653EB2E-3CFD-48F3-B475-9F1269C99608}" srcOrd="1" destOrd="0" presId="urn:microsoft.com/office/officeart/2008/layout/HorizontalMultiLevelHierarchy"/>
    <dgm:cxn modelId="{E044D907-6B52-4142-AFBC-600ED4C89EFE}" type="presParOf" srcId="{3653EB2E-3CFD-48F3-B475-9F1269C99608}" destId="{45B5B6FF-17AF-472F-9CA0-5CC2A1E4998E}" srcOrd="0" destOrd="0" presId="urn:microsoft.com/office/officeart/2008/layout/HorizontalMultiLevelHierarchy"/>
    <dgm:cxn modelId="{892211FB-407E-409E-A4C6-EA531EA3035A}" type="presParOf" srcId="{45B5B6FF-17AF-472F-9CA0-5CC2A1E4998E}" destId="{9807B461-2C29-466E-9AAD-FFE318B2FA16}" srcOrd="0" destOrd="0" presId="urn:microsoft.com/office/officeart/2008/layout/HorizontalMultiLevelHierarchy"/>
    <dgm:cxn modelId="{056B36EC-7ED4-4673-A427-100E5AE3ACBC}" type="presParOf" srcId="{3653EB2E-3CFD-48F3-B475-9F1269C99608}" destId="{3B58B32D-3EA4-4387-BA89-DF083E28939D}" srcOrd="1" destOrd="0" presId="urn:microsoft.com/office/officeart/2008/layout/HorizontalMultiLevelHierarchy"/>
    <dgm:cxn modelId="{F1EEDC86-90A3-40B9-AF56-517241F086E1}" type="presParOf" srcId="{3B58B32D-3EA4-4387-BA89-DF083E28939D}" destId="{5660BDC7-F2D0-4C62-8598-5830D47B7407}" srcOrd="0" destOrd="0" presId="urn:microsoft.com/office/officeart/2008/layout/HorizontalMultiLevelHierarchy"/>
    <dgm:cxn modelId="{DC70319E-B9B2-49E5-AD80-C3A61ED067FE}" type="presParOf" srcId="{3B58B32D-3EA4-4387-BA89-DF083E28939D}" destId="{774BFF93-751B-4D06-98BF-D8E68C2F6745}" srcOrd="1" destOrd="0" presId="urn:microsoft.com/office/officeart/2008/layout/HorizontalMultiLevelHierarchy"/>
    <dgm:cxn modelId="{890650E1-9D5A-4610-ABB7-891D1BAB4938}" type="presParOf" srcId="{774BFF93-751B-4D06-98BF-D8E68C2F6745}" destId="{11281D33-0931-4693-A603-1B5661837C59}" srcOrd="0" destOrd="0" presId="urn:microsoft.com/office/officeart/2008/layout/HorizontalMultiLevelHierarchy"/>
    <dgm:cxn modelId="{84A4C237-DC8C-47BB-849B-A20284115D63}" type="presParOf" srcId="{11281D33-0931-4693-A603-1B5661837C59}" destId="{26092B71-0A9A-432B-85B3-1B85F18DBFB6}" srcOrd="0" destOrd="0" presId="urn:microsoft.com/office/officeart/2008/layout/HorizontalMultiLevelHierarchy"/>
    <dgm:cxn modelId="{086C6B08-E5D4-41D4-A4D0-9A09AD249F07}" type="presParOf" srcId="{774BFF93-751B-4D06-98BF-D8E68C2F6745}" destId="{AF7B1C5B-354C-4146-8DCC-FAF5F9E2DF7C}" srcOrd="1" destOrd="0" presId="urn:microsoft.com/office/officeart/2008/layout/HorizontalMultiLevelHierarchy"/>
    <dgm:cxn modelId="{B53D3912-62BA-4296-82B5-F1356E18FAF5}" type="presParOf" srcId="{AF7B1C5B-354C-4146-8DCC-FAF5F9E2DF7C}" destId="{5E886F52-7892-48D5-B2B1-98F98A9418F9}" srcOrd="0" destOrd="0" presId="urn:microsoft.com/office/officeart/2008/layout/HorizontalMultiLevelHierarchy"/>
    <dgm:cxn modelId="{A2703AE9-3ECC-4802-A62E-7BC3E0B53D44}" type="presParOf" srcId="{AF7B1C5B-354C-4146-8DCC-FAF5F9E2DF7C}" destId="{0D491EF6-1201-4EC6-ABE9-73081E7296E7}" srcOrd="1" destOrd="0" presId="urn:microsoft.com/office/officeart/2008/layout/HorizontalMultiLevelHierarchy"/>
    <dgm:cxn modelId="{08476426-0FD1-428F-A468-FAA184F41311}" type="presParOf" srcId="{774BFF93-751B-4D06-98BF-D8E68C2F6745}" destId="{EB0A39E0-6EC1-4C10-88A6-84C7D23E0051}" srcOrd="2" destOrd="0" presId="urn:microsoft.com/office/officeart/2008/layout/HorizontalMultiLevelHierarchy"/>
    <dgm:cxn modelId="{5A82B245-3678-4F10-8997-311188D8A233}" type="presParOf" srcId="{EB0A39E0-6EC1-4C10-88A6-84C7D23E0051}" destId="{481BD1CE-26B6-456C-996F-F757B6AD24CF}" srcOrd="0" destOrd="0" presId="urn:microsoft.com/office/officeart/2008/layout/HorizontalMultiLevelHierarchy"/>
    <dgm:cxn modelId="{FF9C6FFD-AB15-4200-BF60-5F200FC57312}" type="presParOf" srcId="{774BFF93-751B-4D06-98BF-D8E68C2F6745}" destId="{341BB70A-65D7-48CB-8A85-9C5CA4AF5F95}" srcOrd="3" destOrd="0" presId="urn:microsoft.com/office/officeart/2008/layout/HorizontalMultiLevelHierarchy"/>
    <dgm:cxn modelId="{897AE567-3AD8-44CD-8D8A-B2E9B3D2130D}" type="presParOf" srcId="{341BB70A-65D7-48CB-8A85-9C5CA4AF5F95}" destId="{69F76241-B8E3-409A-A74F-3FF4C6D165B8}" srcOrd="0" destOrd="0" presId="urn:microsoft.com/office/officeart/2008/layout/HorizontalMultiLevelHierarchy"/>
    <dgm:cxn modelId="{E39043B8-9849-4357-8580-D426E84480D9}" type="presParOf" srcId="{341BB70A-65D7-48CB-8A85-9C5CA4AF5F95}" destId="{B148ED0D-5D44-48AC-8717-402FBFD9093D}" srcOrd="1" destOrd="0" presId="urn:microsoft.com/office/officeart/2008/layout/HorizontalMultiLevelHierarchy"/>
    <dgm:cxn modelId="{F1C659FD-A3CA-4B52-91AE-A5B4C24BC25E}" type="presParOf" srcId="{3653EB2E-3CFD-48F3-B475-9F1269C99608}" destId="{D5178B57-55D3-4AE8-9DAD-41D72427AF69}" srcOrd="2" destOrd="0" presId="urn:microsoft.com/office/officeart/2008/layout/HorizontalMultiLevelHierarchy"/>
    <dgm:cxn modelId="{4510CB5C-8507-4476-90AD-F3B9C0AE3478}" type="presParOf" srcId="{D5178B57-55D3-4AE8-9DAD-41D72427AF69}" destId="{2FB6E9BC-9461-4CDC-9BDE-9DF65BA6685B}" srcOrd="0" destOrd="0" presId="urn:microsoft.com/office/officeart/2008/layout/HorizontalMultiLevelHierarchy"/>
    <dgm:cxn modelId="{7D4B24BF-898E-4CB8-A404-2FE9D35A12EC}" type="presParOf" srcId="{3653EB2E-3CFD-48F3-B475-9F1269C99608}" destId="{C5941677-1B83-4189-8DA7-AC69B7E32B3D}" srcOrd="3" destOrd="0" presId="urn:microsoft.com/office/officeart/2008/layout/HorizontalMultiLevelHierarchy"/>
    <dgm:cxn modelId="{10151188-465D-4B23-8709-08D1A13B557D}" type="presParOf" srcId="{C5941677-1B83-4189-8DA7-AC69B7E32B3D}" destId="{87B1753D-BF9F-446F-8D7F-B2BF5AEA0856}" srcOrd="0" destOrd="0" presId="urn:microsoft.com/office/officeart/2008/layout/HorizontalMultiLevelHierarchy"/>
    <dgm:cxn modelId="{0E3F7A9B-12BD-440C-A578-D2A2950B725A}" type="presParOf" srcId="{C5941677-1B83-4189-8DA7-AC69B7E32B3D}" destId="{84B665DA-0DDD-40EC-A439-2B965DD816B2}" srcOrd="1" destOrd="0" presId="urn:microsoft.com/office/officeart/2008/layout/HorizontalMultiLevelHierarchy"/>
    <dgm:cxn modelId="{8852EDF4-E2F6-4A25-BB0E-FCDC3488D7D4}" type="presParOf" srcId="{84B665DA-0DDD-40EC-A439-2B965DD816B2}" destId="{08F5CA0A-2E97-43ED-9819-987D72F47D78}" srcOrd="0" destOrd="0" presId="urn:microsoft.com/office/officeart/2008/layout/HorizontalMultiLevelHierarchy"/>
    <dgm:cxn modelId="{6573F4F1-338A-4A13-8042-FEE94BA81A4D}" type="presParOf" srcId="{08F5CA0A-2E97-43ED-9819-987D72F47D78}" destId="{621F57A2-3449-407A-AE5A-CB984F3F8D11}" srcOrd="0" destOrd="0" presId="urn:microsoft.com/office/officeart/2008/layout/HorizontalMultiLevelHierarchy"/>
    <dgm:cxn modelId="{05277DBB-6C94-497B-840A-BF4E411D4702}" type="presParOf" srcId="{84B665DA-0DDD-40EC-A439-2B965DD816B2}" destId="{66810206-ABB3-43E1-A9A4-CB5B7A8804F7}" srcOrd="1" destOrd="0" presId="urn:microsoft.com/office/officeart/2008/layout/HorizontalMultiLevelHierarchy"/>
    <dgm:cxn modelId="{C6A14AA3-812E-4C39-9700-A4850A746A50}" type="presParOf" srcId="{66810206-ABB3-43E1-A9A4-CB5B7A8804F7}" destId="{A0373233-6538-4275-8F41-CF79D78221CB}" srcOrd="0" destOrd="0" presId="urn:microsoft.com/office/officeart/2008/layout/HorizontalMultiLevelHierarchy"/>
    <dgm:cxn modelId="{0EEAB8F1-F17A-4270-9D83-505D1AB44C96}" type="presParOf" srcId="{66810206-ABB3-43E1-A9A4-CB5B7A8804F7}" destId="{E74C46A0-E11E-4D94-A21D-A04F944E329C}" srcOrd="1" destOrd="0" presId="urn:microsoft.com/office/officeart/2008/layout/HorizontalMultiLevelHierarchy"/>
    <dgm:cxn modelId="{B41E4381-FEBB-4E7B-97ED-0124C86A7DAA}" type="presParOf" srcId="{84B665DA-0DDD-40EC-A439-2B965DD816B2}" destId="{96B83459-C68E-4B75-A4C2-09E8050386E0}" srcOrd="2" destOrd="0" presId="urn:microsoft.com/office/officeart/2008/layout/HorizontalMultiLevelHierarchy"/>
    <dgm:cxn modelId="{43007984-2BD9-4027-9F85-6673AF180C13}" type="presParOf" srcId="{96B83459-C68E-4B75-A4C2-09E8050386E0}" destId="{D862021C-9469-461F-AB5C-DE0FC0CA2F5F}" srcOrd="0" destOrd="0" presId="urn:microsoft.com/office/officeart/2008/layout/HorizontalMultiLevelHierarchy"/>
    <dgm:cxn modelId="{17D1C5EE-410E-4536-AE68-DDAB9CBD5004}" type="presParOf" srcId="{84B665DA-0DDD-40EC-A439-2B965DD816B2}" destId="{A84A61E2-17E4-4BB6-83B0-491599170C12}" srcOrd="3" destOrd="0" presId="urn:microsoft.com/office/officeart/2008/layout/HorizontalMultiLevelHierarchy"/>
    <dgm:cxn modelId="{88C33B51-B7BC-4B56-89D6-EC2A221B8065}" type="presParOf" srcId="{A84A61E2-17E4-4BB6-83B0-491599170C12}" destId="{2F6FD6E2-1B54-44A5-9FD5-F3A7AE2742F6}" srcOrd="0" destOrd="0" presId="urn:microsoft.com/office/officeart/2008/layout/HorizontalMultiLevelHierarchy"/>
    <dgm:cxn modelId="{BF1DCE07-56FC-4B3A-BBF4-69366C60D430}" type="presParOf" srcId="{A84A61E2-17E4-4BB6-83B0-491599170C12}" destId="{CC9A501D-AE4B-44D8-820F-1BB7D5A618D0}" srcOrd="1" destOrd="0" presId="urn:microsoft.com/office/officeart/2008/layout/HorizontalMultiLevelHierarchy"/>
    <dgm:cxn modelId="{B5761504-942B-453E-876B-96D8A6541507}" type="presParOf" srcId="{84B665DA-0DDD-40EC-A439-2B965DD816B2}" destId="{7A22C54C-3879-4E83-8BDC-C5247BD49BA0}" srcOrd="4" destOrd="0" presId="urn:microsoft.com/office/officeart/2008/layout/HorizontalMultiLevelHierarchy"/>
    <dgm:cxn modelId="{13143361-E503-4D4F-B8E1-690D7C1A5AF1}" type="presParOf" srcId="{7A22C54C-3879-4E83-8BDC-C5247BD49BA0}" destId="{BA3DD425-33DD-40E1-A157-F5B521923223}" srcOrd="0" destOrd="0" presId="urn:microsoft.com/office/officeart/2008/layout/HorizontalMultiLevelHierarchy"/>
    <dgm:cxn modelId="{CF22605F-87D4-4468-8DBB-79753357B64A}" type="presParOf" srcId="{84B665DA-0DDD-40EC-A439-2B965DD816B2}" destId="{7CFA19A6-252C-4CA9-82B4-659CED39E89D}" srcOrd="5" destOrd="0" presId="urn:microsoft.com/office/officeart/2008/layout/HorizontalMultiLevelHierarchy"/>
    <dgm:cxn modelId="{8C9F0237-2D4B-49EF-B5D6-F0798310FE2C}" type="presParOf" srcId="{7CFA19A6-252C-4CA9-82B4-659CED39E89D}" destId="{8C4D9DF7-5DD8-41D9-AC77-45A9E27B9D28}" srcOrd="0" destOrd="0" presId="urn:microsoft.com/office/officeart/2008/layout/HorizontalMultiLevelHierarchy"/>
    <dgm:cxn modelId="{16285F15-1CF6-4368-BF5F-99626CF96882}" type="presParOf" srcId="{7CFA19A6-252C-4CA9-82B4-659CED39E89D}" destId="{44A83B6A-7153-43D3-AEAB-9A619A07496B}" srcOrd="1" destOrd="0" presId="urn:microsoft.com/office/officeart/2008/layout/HorizontalMultiLevelHierarchy"/>
    <dgm:cxn modelId="{31076F67-0ED8-4525-B6D3-3B2794145E1A}" type="presParOf" srcId="{3653EB2E-3CFD-48F3-B475-9F1269C99608}" destId="{9FFC572B-02CB-4D5B-A744-A19872843A7B}" srcOrd="4" destOrd="0" presId="urn:microsoft.com/office/officeart/2008/layout/HorizontalMultiLevelHierarchy"/>
    <dgm:cxn modelId="{445C84DF-ABC0-4DA8-8556-D28154552263}" type="presParOf" srcId="{9FFC572B-02CB-4D5B-A744-A19872843A7B}" destId="{6D307195-CA98-432A-B1D9-3E4AA2CA82C9}" srcOrd="0" destOrd="0" presId="urn:microsoft.com/office/officeart/2008/layout/HorizontalMultiLevelHierarchy"/>
    <dgm:cxn modelId="{D6E63FA4-706C-4C15-8A16-B7F002FB83F3}" type="presParOf" srcId="{3653EB2E-3CFD-48F3-B475-9F1269C99608}" destId="{E9973E7D-1BF1-4541-AF5D-BD4A40FABC49}" srcOrd="5" destOrd="0" presId="urn:microsoft.com/office/officeart/2008/layout/HorizontalMultiLevelHierarchy"/>
    <dgm:cxn modelId="{1794642A-F5B9-4245-A7C1-BB127BFC9437}" type="presParOf" srcId="{E9973E7D-1BF1-4541-AF5D-BD4A40FABC49}" destId="{A7530A8F-3ED2-4D3D-8698-B86DE66273C0}" srcOrd="0" destOrd="0" presId="urn:microsoft.com/office/officeart/2008/layout/HorizontalMultiLevelHierarchy"/>
    <dgm:cxn modelId="{FD7B9B9D-F0D3-4C55-A6C5-57C6020E6CD2}" type="presParOf" srcId="{E9973E7D-1BF1-4541-AF5D-BD4A40FABC49}" destId="{479D7EEA-F3FD-4685-80B7-A882A309D0A1}" srcOrd="1" destOrd="0" presId="urn:microsoft.com/office/officeart/2008/layout/HorizontalMultiLevelHierarchy"/>
    <dgm:cxn modelId="{5FBD4FCE-9386-457D-9F6F-26F852F27F4C}" type="presParOf" srcId="{479D7EEA-F3FD-4685-80B7-A882A309D0A1}" destId="{916D6296-BB49-4EFC-8760-1EC437F1D831}" srcOrd="0" destOrd="0" presId="urn:microsoft.com/office/officeart/2008/layout/HorizontalMultiLevelHierarchy"/>
    <dgm:cxn modelId="{3E7434D9-AC0D-4433-A9A9-756A402C73AF}" type="presParOf" srcId="{916D6296-BB49-4EFC-8760-1EC437F1D831}" destId="{A78661A6-5D13-4D5F-88CF-9168B3CD3D87}" srcOrd="0" destOrd="0" presId="urn:microsoft.com/office/officeart/2008/layout/HorizontalMultiLevelHierarchy"/>
    <dgm:cxn modelId="{67A29EBC-29F3-405D-9292-C0CD2CEA40A8}" type="presParOf" srcId="{479D7EEA-F3FD-4685-80B7-A882A309D0A1}" destId="{C1C4EB92-29EA-4A85-AFED-AF14213157BF}" srcOrd="1" destOrd="0" presId="urn:microsoft.com/office/officeart/2008/layout/HorizontalMultiLevelHierarchy"/>
    <dgm:cxn modelId="{15C72398-26FE-4E02-8E04-E69F57E6F2E2}" type="presParOf" srcId="{C1C4EB92-29EA-4A85-AFED-AF14213157BF}" destId="{9C1702EE-9D6C-4A44-B385-50A5EFA7233C}" srcOrd="0" destOrd="0" presId="urn:microsoft.com/office/officeart/2008/layout/HorizontalMultiLevelHierarchy"/>
    <dgm:cxn modelId="{AA061D54-7E27-4C43-B118-7910752AF414}" type="presParOf" srcId="{C1C4EB92-29EA-4A85-AFED-AF14213157BF}" destId="{CA8356F5-60F5-45FD-B538-E87A727FCA69}" srcOrd="1" destOrd="0" presId="urn:microsoft.com/office/officeart/2008/layout/HorizontalMultiLevelHierarchy"/>
    <dgm:cxn modelId="{788743A1-3F79-448A-9312-46BAC50EBDB4}" type="presParOf" srcId="{479D7EEA-F3FD-4685-80B7-A882A309D0A1}" destId="{F24158B4-9FCE-43F7-B461-09E2DEC33985}" srcOrd="2" destOrd="0" presId="urn:microsoft.com/office/officeart/2008/layout/HorizontalMultiLevelHierarchy"/>
    <dgm:cxn modelId="{228DE3E0-220D-4010-A00D-FFACE205C17C}" type="presParOf" srcId="{F24158B4-9FCE-43F7-B461-09E2DEC33985}" destId="{0A75B348-0C71-479D-8DF9-D3A58AFCF20F}" srcOrd="0" destOrd="0" presId="urn:microsoft.com/office/officeart/2008/layout/HorizontalMultiLevelHierarchy"/>
    <dgm:cxn modelId="{13891DE1-BA74-4191-AF46-519BB1E57BDD}" type="presParOf" srcId="{479D7EEA-F3FD-4685-80B7-A882A309D0A1}" destId="{527D40E0-88E7-4B65-A4F8-C5916D8566EB}" srcOrd="3" destOrd="0" presId="urn:microsoft.com/office/officeart/2008/layout/HorizontalMultiLevelHierarchy"/>
    <dgm:cxn modelId="{AA680128-6E09-4047-AAEC-41DE503AE254}" type="presParOf" srcId="{527D40E0-88E7-4B65-A4F8-C5916D8566EB}" destId="{62BA6819-342F-4347-B0A7-2476902484F9}" srcOrd="0" destOrd="0" presId="urn:microsoft.com/office/officeart/2008/layout/HorizontalMultiLevelHierarchy"/>
    <dgm:cxn modelId="{B8F01D32-830B-492F-B753-4F82596C2331}" type="presParOf" srcId="{527D40E0-88E7-4B65-A4F8-C5916D8566EB}" destId="{6D282863-DD19-41EE-A686-BA35CEF83869}" srcOrd="1" destOrd="0" presId="urn:microsoft.com/office/officeart/2008/layout/HorizontalMultiLevelHierarchy"/>
    <dgm:cxn modelId="{E49648EA-6DE3-4BDF-A3D0-E1C6F1A39521}" type="presParOf" srcId="{6D282863-DD19-41EE-A686-BA35CEF83869}" destId="{7DE27C25-12A0-4DC7-B2B2-203AE24CCE69}" srcOrd="0" destOrd="0" presId="urn:microsoft.com/office/officeart/2008/layout/HorizontalMultiLevelHierarchy"/>
    <dgm:cxn modelId="{6304D756-FB20-44C9-A8E3-24E4D9BD7048}" type="presParOf" srcId="{7DE27C25-12A0-4DC7-B2B2-203AE24CCE69}" destId="{B21AD84E-F012-4410-AC71-7F888CF3E529}" srcOrd="0" destOrd="0" presId="urn:microsoft.com/office/officeart/2008/layout/HorizontalMultiLevelHierarchy"/>
    <dgm:cxn modelId="{5F7D6ED1-A487-4C5F-A50B-5F9DCC0274F5}" type="presParOf" srcId="{6D282863-DD19-41EE-A686-BA35CEF83869}" destId="{71E1E2AC-3107-4A02-AEE9-404721DD76D4}" srcOrd="1" destOrd="0" presId="urn:microsoft.com/office/officeart/2008/layout/HorizontalMultiLevelHierarchy"/>
    <dgm:cxn modelId="{027582DF-DB7A-43C4-BAF2-3675663741B5}" type="presParOf" srcId="{71E1E2AC-3107-4A02-AEE9-404721DD76D4}" destId="{D70E6D4D-B9FC-42D1-A3B0-D50E5E8CB980}" srcOrd="0" destOrd="0" presId="urn:microsoft.com/office/officeart/2008/layout/HorizontalMultiLevelHierarchy"/>
    <dgm:cxn modelId="{F0C440A4-7230-4DED-9CDE-D37BF1473B6E}" type="presParOf" srcId="{71E1E2AC-3107-4A02-AEE9-404721DD76D4}" destId="{2A39D47B-DD42-405F-B761-BA479F6ABC67}" srcOrd="1" destOrd="0" presId="urn:microsoft.com/office/officeart/2008/layout/HorizontalMultiLevelHierarchy"/>
    <dgm:cxn modelId="{90606E46-296C-45C2-A823-045EF53B7A85}" type="presParOf" srcId="{2A39D47B-DD42-405F-B761-BA479F6ABC67}" destId="{0532F44B-36F7-4ADD-B2A2-DD7297C54320}" srcOrd="0" destOrd="0" presId="urn:microsoft.com/office/officeart/2008/layout/HorizontalMultiLevelHierarchy"/>
    <dgm:cxn modelId="{D0B115BB-04B3-46D0-B6AE-5F8C846F0285}" type="presParOf" srcId="{0532F44B-36F7-4ADD-B2A2-DD7297C54320}" destId="{35457D8A-CC65-4B43-8F7E-5B49FA77541D}" srcOrd="0" destOrd="0" presId="urn:microsoft.com/office/officeart/2008/layout/HorizontalMultiLevelHierarchy"/>
    <dgm:cxn modelId="{64675782-3C2A-4C76-B8C6-D474308882EA}" type="presParOf" srcId="{2A39D47B-DD42-405F-B761-BA479F6ABC67}" destId="{A23C2612-2A2A-4690-BBDD-BB8FB67164B7}" srcOrd="1" destOrd="0" presId="urn:microsoft.com/office/officeart/2008/layout/HorizontalMultiLevelHierarchy"/>
    <dgm:cxn modelId="{37B40389-5DB4-4FDC-A209-90DCA22E1490}" type="presParOf" srcId="{A23C2612-2A2A-4690-BBDD-BB8FB67164B7}" destId="{8426D9DD-6C32-4278-9174-A8472F6B7985}" srcOrd="0" destOrd="0" presId="urn:microsoft.com/office/officeart/2008/layout/HorizontalMultiLevelHierarchy"/>
    <dgm:cxn modelId="{24453A3F-ED53-4CA0-A04E-54124733413A}" type="presParOf" srcId="{A23C2612-2A2A-4690-BBDD-BB8FB67164B7}" destId="{BFAB2866-C61E-4686-9CA0-E705C25BA14C}" srcOrd="1" destOrd="0" presId="urn:microsoft.com/office/officeart/2008/layout/HorizontalMultiLevelHierarchy"/>
    <dgm:cxn modelId="{B34B7AFE-9501-4568-9602-24C54BC5080C}" type="presParOf" srcId="{3653EB2E-3CFD-48F3-B475-9F1269C99608}" destId="{8B1A0E3C-D0EA-4118-AD57-EFFBF7FD5C50}" srcOrd="6" destOrd="0" presId="urn:microsoft.com/office/officeart/2008/layout/HorizontalMultiLevelHierarchy"/>
    <dgm:cxn modelId="{8ED802FE-DE1A-4A32-9E6E-CEB8DB8304F8}" type="presParOf" srcId="{8B1A0E3C-D0EA-4118-AD57-EFFBF7FD5C50}" destId="{63E699E8-2079-486F-8874-39A69F9A60F0}" srcOrd="0" destOrd="0" presId="urn:microsoft.com/office/officeart/2008/layout/HorizontalMultiLevelHierarchy"/>
    <dgm:cxn modelId="{2474E142-BD78-4056-AA42-2A5503D90156}" type="presParOf" srcId="{3653EB2E-3CFD-48F3-B475-9F1269C99608}" destId="{DFD42434-B0F7-48D9-AEE9-5DFAD5B5C79F}" srcOrd="7" destOrd="0" presId="urn:microsoft.com/office/officeart/2008/layout/HorizontalMultiLevelHierarchy"/>
    <dgm:cxn modelId="{895EBAC9-578A-4014-BFE6-CB7446C8350A}" type="presParOf" srcId="{DFD42434-B0F7-48D9-AEE9-5DFAD5B5C79F}" destId="{42D31A47-58C0-4823-83D1-94BC06AA1C93}" srcOrd="0" destOrd="0" presId="urn:microsoft.com/office/officeart/2008/layout/HorizontalMultiLevelHierarchy"/>
    <dgm:cxn modelId="{0F49D7E8-6A2A-448A-BB88-91215190775B}" type="presParOf" srcId="{DFD42434-B0F7-48D9-AEE9-5DFAD5B5C79F}" destId="{30EE41F3-C2F2-430E-88DE-99AA1F9C9CBC}" srcOrd="1" destOrd="0" presId="urn:microsoft.com/office/officeart/2008/layout/HorizontalMultiLevelHierarchy"/>
    <dgm:cxn modelId="{4827C360-B07D-4971-B7C6-BB903F257F24}" type="presParOf" srcId="{3653EB2E-3CFD-48F3-B475-9F1269C99608}" destId="{DF1F5770-50F2-4B19-AA80-E61FE6F06889}" srcOrd="8" destOrd="0" presId="urn:microsoft.com/office/officeart/2008/layout/HorizontalMultiLevelHierarchy"/>
    <dgm:cxn modelId="{6DC5E36B-C096-4C2C-A048-0BD33ACBB8C7}" type="presParOf" srcId="{DF1F5770-50F2-4B19-AA80-E61FE6F06889}" destId="{6C49F664-22F1-4957-8980-0EC9B20C7298}" srcOrd="0" destOrd="0" presId="urn:microsoft.com/office/officeart/2008/layout/HorizontalMultiLevelHierarchy"/>
    <dgm:cxn modelId="{643D040E-47A9-41DB-B7D2-7C9D6ACE7DC3}" type="presParOf" srcId="{3653EB2E-3CFD-48F3-B475-9F1269C99608}" destId="{7DD76992-8C8B-47CE-9352-2B93FAF03E4F}" srcOrd="9" destOrd="0" presId="urn:microsoft.com/office/officeart/2008/layout/HorizontalMultiLevelHierarchy"/>
    <dgm:cxn modelId="{B576A37B-9F93-42A1-8026-91F5651958A3}" type="presParOf" srcId="{7DD76992-8C8B-47CE-9352-2B93FAF03E4F}" destId="{FE82FBD1-7D31-4FC2-87F1-40B4105CAC06}" srcOrd="0" destOrd="0" presId="urn:microsoft.com/office/officeart/2008/layout/HorizontalMultiLevelHierarchy"/>
    <dgm:cxn modelId="{5E4F5822-8DA7-40B9-882F-BD54ABBDAF17}" type="presParOf" srcId="{7DD76992-8C8B-47CE-9352-2B93FAF03E4F}" destId="{B3762CA4-EF19-44AE-BEBB-6CAC22B45F51}" srcOrd="1" destOrd="0" presId="urn:microsoft.com/office/officeart/2008/layout/HorizontalMultiLevel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1F5770-50F2-4B19-AA80-E61FE6F06889}">
      <dsp:nvSpPr>
        <dsp:cNvPr id="0" name=""/>
        <dsp:cNvSpPr/>
      </dsp:nvSpPr>
      <dsp:spPr>
        <a:xfrm>
          <a:off x="477729" y="1039301"/>
          <a:ext cx="613496" cy="870922"/>
        </a:xfrm>
        <a:custGeom>
          <a:avLst/>
          <a:gdLst/>
          <a:ahLst/>
          <a:cxnLst/>
          <a:rect l="0" t="0" r="0" b="0"/>
          <a:pathLst>
            <a:path>
              <a:moveTo>
                <a:pt x="0" y="0"/>
              </a:moveTo>
              <a:lnTo>
                <a:pt x="306748" y="0"/>
              </a:lnTo>
              <a:lnTo>
                <a:pt x="306748" y="870922"/>
              </a:lnTo>
              <a:lnTo>
                <a:pt x="613496" y="87092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57844" y="1448130"/>
        <a:ext cx="53265" cy="53265"/>
      </dsp:txXfrm>
    </dsp:sp>
    <dsp:sp modelId="{8B1A0E3C-D0EA-4118-AD57-EFFBF7FD5C50}">
      <dsp:nvSpPr>
        <dsp:cNvPr id="0" name=""/>
        <dsp:cNvSpPr/>
      </dsp:nvSpPr>
      <dsp:spPr>
        <a:xfrm>
          <a:off x="477729" y="1039301"/>
          <a:ext cx="613496" cy="630777"/>
        </a:xfrm>
        <a:custGeom>
          <a:avLst/>
          <a:gdLst/>
          <a:ahLst/>
          <a:cxnLst/>
          <a:rect l="0" t="0" r="0" b="0"/>
          <a:pathLst>
            <a:path>
              <a:moveTo>
                <a:pt x="0" y="0"/>
              </a:moveTo>
              <a:lnTo>
                <a:pt x="306748" y="0"/>
              </a:lnTo>
              <a:lnTo>
                <a:pt x="306748" y="630777"/>
              </a:lnTo>
              <a:lnTo>
                <a:pt x="613496" y="63077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62479" y="1332692"/>
        <a:ext cx="43995" cy="43995"/>
      </dsp:txXfrm>
    </dsp:sp>
    <dsp:sp modelId="{0532F44B-36F7-4ADD-B2A2-DD7297C54320}">
      <dsp:nvSpPr>
        <dsp:cNvPr id="0" name=""/>
        <dsp:cNvSpPr/>
      </dsp:nvSpPr>
      <dsp:spPr>
        <a:xfrm>
          <a:off x="3030435" y="1517045"/>
          <a:ext cx="126028" cy="91440"/>
        </a:xfrm>
        <a:custGeom>
          <a:avLst/>
          <a:gdLst/>
          <a:ahLst/>
          <a:cxnLst/>
          <a:rect l="0" t="0" r="0" b="0"/>
          <a:pathLst>
            <a:path>
              <a:moveTo>
                <a:pt x="0" y="45720"/>
              </a:moveTo>
              <a:lnTo>
                <a:pt x="126028"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090298" y="1559614"/>
        <a:ext cx="6301" cy="6301"/>
      </dsp:txXfrm>
    </dsp:sp>
    <dsp:sp modelId="{7DE27C25-12A0-4DC7-B2B2-203AE24CCE69}">
      <dsp:nvSpPr>
        <dsp:cNvPr id="0" name=""/>
        <dsp:cNvSpPr/>
      </dsp:nvSpPr>
      <dsp:spPr>
        <a:xfrm>
          <a:off x="2477536" y="1517045"/>
          <a:ext cx="126028" cy="91440"/>
        </a:xfrm>
        <a:custGeom>
          <a:avLst/>
          <a:gdLst/>
          <a:ahLst/>
          <a:cxnLst/>
          <a:rect l="0" t="0" r="0" b="0"/>
          <a:pathLst>
            <a:path>
              <a:moveTo>
                <a:pt x="0" y="45720"/>
              </a:moveTo>
              <a:lnTo>
                <a:pt x="126028"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537400" y="1559614"/>
        <a:ext cx="6301" cy="6301"/>
      </dsp:txXfrm>
    </dsp:sp>
    <dsp:sp modelId="{F24158B4-9FCE-43F7-B461-09E2DEC33985}">
      <dsp:nvSpPr>
        <dsp:cNvPr id="0" name=""/>
        <dsp:cNvSpPr/>
      </dsp:nvSpPr>
      <dsp:spPr>
        <a:xfrm>
          <a:off x="1721366" y="1429933"/>
          <a:ext cx="126028" cy="132831"/>
        </a:xfrm>
        <a:custGeom>
          <a:avLst/>
          <a:gdLst/>
          <a:ahLst/>
          <a:cxnLst/>
          <a:rect l="0" t="0" r="0" b="0"/>
          <a:pathLst>
            <a:path>
              <a:moveTo>
                <a:pt x="0" y="0"/>
              </a:moveTo>
              <a:lnTo>
                <a:pt x="63014" y="0"/>
              </a:lnTo>
              <a:lnTo>
                <a:pt x="63014" y="132831"/>
              </a:lnTo>
              <a:lnTo>
                <a:pt x="126028" y="13283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779803" y="1491771"/>
        <a:ext cx="9155" cy="9155"/>
      </dsp:txXfrm>
    </dsp:sp>
    <dsp:sp modelId="{916D6296-BB49-4EFC-8760-1EC437F1D831}">
      <dsp:nvSpPr>
        <dsp:cNvPr id="0" name=""/>
        <dsp:cNvSpPr/>
      </dsp:nvSpPr>
      <dsp:spPr>
        <a:xfrm>
          <a:off x="1721366" y="1302685"/>
          <a:ext cx="126028" cy="127248"/>
        </a:xfrm>
        <a:custGeom>
          <a:avLst/>
          <a:gdLst/>
          <a:ahLst/>
          <a:cxnLst/>
          <a:rect l="0" t="0" r="0" b="0"/>
          <a:pathLst>
            <a:path>
              <a:moveTo>
                <a:pt x="0" y="127248"/>
              </a:moveTo>
              <a:lnTo>
                <a:pt x="63014" y="127248"/>
              </a:lnTo>
              <a:lnTo>
                <a:pt x="63014" y="0"/>
              </a:lnTo>
              <a:lnTo>
                <a:pt x="12602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779903" y="1361832"/>
        <a:ext cx="8954" cy="8954"/>
      </dsp:txXfrm>
    </dsp:sp>
    <dsp:sp modelId="{9FFC572B-02CB-4D5B-A744-A19872843A7B}">
      <dsp:nvSpPr>
        <dsp:cNvPr id="0" name=""/>
        <dsp:cNvSpPr/>
      </dsp:nvSpPr>
      <dsp:spPr>
        <a:xfrm>
          <a:off x="477729" y="1039301"/>
          <a:ext cx="613496" cy="390632"/>
        </a:xfrm>
        <a:custGeom>
          <a:avLst/>
          <a:gdLst/>
          <a:ahLst/>
          <a:cxnLst/>
          <a:rect l="0" t="0" r="0" b="0"/>
          <a:pathLst>
            <a:path>
              <a:moveTo>
                <a:pt x="0" y="0"/>
              </a:moveTo>
              <a:lnTo>
                <a:pt x="306748" y="0"/>
              </a:lnTo>
              <a:lnTo>
                <a:pt x="306748" y="390632"/>
              </a:lnTo>
              <a:lnTo>
                <a:pt x="613496" y="39063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66294" y="1216435"/>
        <a:ext cx="36365" cy="36365"/>
      </dsp:txXfrm>
    </dsp:sp>
    <dsp:sp modelId="{7A22C54C-3879-4E83-8BDC-C5247BD49BA0}">
      <dsp:nvSpPr>
        <dsp:cNvPr id="0" name=""/>
        <dsp:cNvSpPr/>
      </dsp:nvSpPr>
      <dsp:spPr>
        <a:xfrm>
          <a:off x="1721366" y="816811"/>
          <a:ext cx="126028" cy="240145"/>
        </a:xfrm>
        <a:custGeom>
          <a:avLst/>
          <a:gdLst/>
          <a:ahLst/>
          <a:cxnLst/>
          <a:rect l="0" t="0" r="0" b="0"/>
          <a:pathLst>
            <a:path>
              <a:moveTo>
                <a:pt x="0" y="0"/>
              </a:moveTo>
              <a:lnTo>
                <a:pt x="63014" y="0"/>
              </a:lnTo>
              <a:lnTo>
                <a:pt x="63014" y="240145"/>
              </a:lnTo>
              <a:lnTo>
                <a:pt x="126028" y="240145"/>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777600" y="930104"/>
        <a:ext cx="13560" cy="13560"/>
      </dsp:txXfrm>
    </dsp:sp>
    <dsp:sp modelId="{96B83459-C68E-4B75-A4C2-09E8050386E0}">
      <dsp:nvSpPr>
        <dsp:cNvPr id="0" name=""/>
        <dsp:cNvSpPr/>
      </dsp:nvSpPr>
      <dsp:spPr>
        <a:xfrm>
          <a:off x="1721366" y="771091"/>
          <a:ext cx="126028" cy="91440"/>
        </a:xfrm>
        <a:custGeom>
          <a:avLst/>
          <a:gdLst/>
          <a:ahLst/>
          <a:cxnLst/>
          <a:rect l="0" t="0" r="0" b="0"/>
          <a:pathLst>
            <a:path>
              <a:moveTo>
                <a:pt x="0" y="45720"/>
              </a:moveTo>
              <a:lnTo>
                <a:pt x="126028"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781230" y="813660"/>
        <a:ext cx="6301" cy="6301"/>
      </dsp:txXfrm>
    </dsp:sp>
    <dsp:sp modelId="{08F5CA0A-2E97-43ED-9819-987D72F47D78}">
      <dsp:nvSpPr>
        <dsp:cNvPr id="0" name=""/>
        <dsp:cNvSpPr/>
      </dsp:nvSpPr>
      <dsp:spPr>
        <a:xfrm>
          <a:off x="1721366" y="576666"/>
          <a:ext cx="126028" cy="240145"/>
        </a:xfrm>
        <a:custGeom>
          <a:avLst/>
          <a:gdLst/>
          <a:ahLst/>
          <a:cxnLst/>
          <a:rect l="0" t="0" r="0" b="0"/>
          <a:pathLst>
            <a:path>
              <a:moveTo>
                <a:pt x="0" y="240145"/>
              </a:moveTo>
              <a:lnTo>
                <a:pt x="63014" y="240145"/>
              </a:lnTo>
              <a:lnTo>
                <a:pt x="63014" y="0"/>
              </a:lnTo>
              <a:lnTo>
                <a:pt x="12602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777600" y="689958"/>
        <a:ext cx="13560" cy="13560"/>
      </dsp:txXfrm>
    </dsp:sp>
    <dsp:sp modelId="{D5178B57-55D3-4AE8-9DAD-41D72427AF69}">
      <dsp:nvSpPr>
        <dsp:cNvPr id="0" name=""/>
        <dsp:cNvSpPr/>
      </dsp:nvSpPr>
      <dsp:spPr>
        <a:xfrm>
          <a:off x="477729" y="816811"/>
          <a:ext cx="613496" cy="222490"/>
        </a:xfrm>
        <a:custGeom>
          <a:avLst/>
          <a:gdLst/>
          <a:ahLst/>
          <a:cxnLst/>
          <a:rect l="0" t="0" r="0" b="0"/>
          <a:pathLst>
            <a:path>
              <a:moveTo>
                <a:pt x="0" y="222490"/>
              </a:moveTo>
              <a:lnTo>
                <a:pt x="306748" y="222490"/>
              </a:lnTo>
              <a:lnTo>
                <a:pt x="306748" y="0"/>
              </a:lnTo>
              <a:lnTo>
                <a:pt x="61349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68162" y="911741"/>
        <a:ext cx="32629" cy="32629"/>
      </dsp:txXfrm>
    </dsp:sp>
    <dsp:sp modelId="{EB0A39E0-6EC1-4C10-88A6-84C7D23E0051}">
      <dsp:nvSpPr>
        <dsp:cNvPr id="0" name=""/>
        <dsp:cNvSpPr/>
      </dsp:nvSpPr>
      <dsp:spPr>
        <a:xfrm>
          <a:off x="1721366" y="216448"/>
          <a:ext cx="126028" cy="120072"/>
        </a:xfrm>
        <a:custGeom>
          <a:avLst/>
          <a:gdLst/>
          <a:ahLst/>
          <a:cxnLst/>
          <a:rect l="0" t="0" r="0" b="0"/>
          <a:pathLst>
            <a:path>
              <a:moveTo>
                <a:pt x="0" y="0"/>
              </a:moveTo>
              <a:lnTo>
                <a:pt x="63014" y="0"/>
              </a:lnTo>
              <a:lnTo>
                <a:pt x="63014" y="120072"/>
              </a:lnTo>
              <a:lnTo>
                <a:pt x="126028" y="1200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780029" y="272132"/>
        <a:ext cx="8703" cy="8703"/>
      </dsp:txXfrm>
    </dsp:sp>
    <dsp:sp modelId="{11281D33-0931-4693-A603-1B5661837C59}">
      <dsp:nvSpPr>
        <dsp:cNvPr id="0" name=""/>
        <dsp:cNvSpPr/>
      </dsp:nvSpPr>
      <dsp:spPr>
        <a:xfrm>
          <a:off x="1721366" y="96375"/>
          <a:ext cx="126028" cy="120072"/>
        </a:xfrm>
        <a:custGeom>
          <a:avLst/>
          <a:gdLst/>
          <a:ahLst/>
          <a:cxnLst/>
          <a:rect l="0" t="0" r="0" b="0"/>
          <a:pathLst>
            <a:path>
              <a:moveTo>
                <a:pt x="0" y="120072"/>
              </a:moveTo>
              <a:lnTo>
                <a:pt x="63014" y="120072"/>
              </a:lnTo>
              <a:lnTo>
                <a:pt x="63014" y="0"/>
              </a:lnTo>
              <a:lnTo>
                <a:pt x="12602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780029" y="152060"/>
        <a:ext cx="8703" cy="8703"/>
      </dsp:txXfrm>
    </dsp:sp>
    <dsp:sp modelId="{45B5B6FF-17AF-472F-9CA0-5CC2A1E4998E}">
      <dsp:nvSpPr>
        <dsp:cNvPr id="0" name=""/>
        <dsp:cNvSpPr/>
      </dsp:nvSpPr>
      <dsp:spPr>
        <a:xfrm>
          <a:off x="477729" y="216448"/>
          <a:ext cx="613496" cy="822853"/>
        </a:xfrm>
        <a:custGeom>
          <a:avLst/>
          <a:gdLst/>
          <a:ahLst/>
          <a:cxnLst/>
          <a:rect l="0" t="0" r="0" b="0"/>
          <a:pathLst>
            <a:path>
              <a:moveTo>
                <a:pt x="0" y="822853"/>
              </a:moveTo>
              <a:lnTo>
                <a:pt x="306748" y="822853"/>
              </a:lnTo>
              <a:lnTo>
                <a:pt x="306748" y="0"/>
              </a:lnTo>
              <a:lnTo>
                <a:pt x="61349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58817" y="602215"/>
        <a:ext cx="51319" cy="51319"/>
      </dsp:txXfrm>
    </dsp:sp>
    <dsp:sp modelId="{D957970D-F97A-4A3F-A2E3-7BFD08FBE15B}">
      <dsp:nvSpPr>
        <dsp:cNvPr id="0" name=""/>
        <dsp:cNvSpPr/>
      </dsp:nvSpPr>
      <dsp:spPr>
        <a:xfrm>
          <a:off x="1257" y="873613"/>
          <a:ext cx="621566" cy="33137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AR</a:t>
          </a:r>
          <a:r>
            <a:rPr lang="zh-CN" altLang="en-US" sz="600" kern="1200"/>
            <a:t>技术在洛阳乡村旅游中的应用</a:t>
          </a:r>
        </a:p>
      </dsp:txBody>
      <dsp:txXfrm>
        <a:off x="1257" y="873613"/>
        <a:ext cx="621566" cy="331375"/>
      </dsp:txXfrm>
    </dsp:sp>
    <dsp:sp modelId="{5660BDC7-F2D0-4C62-8598-5830D47B7407}">
      <dsp:nvSpPr>
        <dsp:cNvPr id="0" name=""/>
        <dsp:cNvSpPr/>
      </dsp:nvSpPr>
      <dsp:spPr>
        <a:xfrm>
          <a:off x="1091225" y="120390"/>
          <a:ext cx="630141" cy="192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智能化游览</a:t>
          </a:r>
        </a:p>
      </dsp:txBody>
      <dsp:txXfrm>
        <a:off x="1091225" y="120390"/>
        <a:ext cx="630141" cy="192116"/>
      </dsp:txXfrm>
    </dsp:sp>
    <dsp:sp modelId="{5E886F52-7892-48D5-B2B1-98F98A9418F9}">
      <dsp:nvSpPr>
        <dsp:cNvPr id="0" name=""/>
        <dsp:cNvSpPr/>
      </dsp:nvSpPr>
      <dsp:spPr>
        <a:xfrm>
          <a:off x="1847395" y="317"/>
          <a:ext cx="630141" cy="192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精准导航</a:t>
          </a:r>
        </a:p>
      </dsp:txBody>
      <dsp:txXfrm>
        <a:off x="1847395" y="317"/>
        <a:ext cx="630141" cy="192116"/>
      </dsp:txXfrm>
    </dsp:sp>
    <dsp:sp modelId="{69F76241-B8E3-409A-A74F-3FF4C6D165B8}">
      <dsp:nvSpPr>
        <dsp:cNvPr id="0" name=""/>
        <dsp:cNvSpPr/>
      </dsp:nvSpPr>
      <dsp:spPr>
        <a:xfrm>
          <a:off x="1847395" y="240462"/>
          <a:ext cx="630141" cy="192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导游导览</a:t>
          </a:r>
        </a:p>
      </dsp:txBody>
      <dsp:txXfrm>
        <a:off x="1847395" y="240462"/>
        <a:ext cx="630141" cy="192116"/>
      </dsp:txXfrm>
    </dsp:sp>
    <dsp:sp modelId="{87B1753D-BF9F-446F-8D7F-B2BF5AEA0856}">
      <dsp:nvSpPr>
        <dsp:cNvPr id="0" name=""/>
        <dsp:cNvSpPr/>
      </dsp:nvSpPr>
      <dsp:spPr>
        <a:xfrm>
          <a:off x="1091225" y="720753"/>
          <a:ext cx="630141" cy="192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历史还原</a:t>
          </a:r>
        </a:p>
      </dsp:txBody>
      <dsp:txXfrm>
        <a:off x="1091225" y="720753"/>
        <a:ext cx="630141" cy="192116"/>
      </dsp:txXfrm>
    </dsp:sp>
    <dsp:sp modelId="{A0373233-6538-4275-8F41-CF79D78221CB}">
      <dsp:nvSpPr>
        <dsp:cNvPr id="0" name=""/>
        <dsp:cNvSpPr/>
      </dsp:nvSpPr>
      <dsp:spPr>
        <a:xfrm>
          <a:off x="1847395" y="480608"/>
          <a:ext cx="630141" cy="192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历史场景再现</a:t>
          </a:r>
        </a:p>
      </dsp:txBody>
      <dsp:txXfrm>
        <a:off x="1847395" y="480608"/>
        <a:ext cx="630141" cy="192116"/>
      </dsp:txXfrm>
    </dsp:sp>
    <dsp:sp modelId="{2F6FD6E2-1B54-44A5-9FD5-F3A7AE2742F6}">
      <dsp:nvSpPr>
        <dsp:cNvPr id="0" name=""/>
        <dsp:cNvSpPr/>
      </dsp:nvSpPr>
      <dsp:spPr>
        <a:xfrm>
          <a:off x="1847395" y="720753"/>
          <a:ext cx="630141" cy="192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与历史人物互动</a:t>
          </a:r>
        </a:p>
      </dsp:txBody>
      <dsp:txXfrm>
        <a:off x="1847395" y="720753"/>
        <a:ext cx="630141" cy="192116"/>
      </dsp:txXfrm>
    </dsp:sp>
    <dsp:sp modelId="{8C4D9DF7-5DD8-41D9-AC77-45A9E27B9D28}">
      <dsp:nvSpPr>
        <dsp:cNvPr id="0" name=""/>
        <dsp:cNvSpPr/>
      </dsp:nvSpPr>
      <dsp:spPr>
        <a:xfrm>
          <a:off x="1847395" y="960898"/>
          <a:ext cx="630141" cy="192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古建筑和文物的修复</a:t>
          </a:r>
        </a:p>
      </dsp:txBody>
      <dsp:txXfrm>
        <a:off x="1847395" y="960898"/>
        <a:ext cx="630141" cy="192116"/>
      </dsp:txXfrm>
    </dsp:sp>
    <dsp:sp modelId="{A7530A8F-3ED2-4D3D-8698-B86DE66273C0}">
      <dsp:nvSpPr>
        <dsp:cNvPr id="0" name=""/>
        <dsp:cNvSpPr/>
      </dsp:nvSpPr>
      <dsp:spPr>
        <a:xfrm>
          <a:off x="1091225" y="1333875"/>
          <a:ext cx="630141" cy="192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交互游戏</a:t>
          </a:r>
        </a:p>
      </dsp:txBody>
      <dsp:txXfrm>
        <a:off x="1091225" y="1333875"/>
        <a:ext cx="630141" cy="192116"/>
      </dsp:txXfrm>
    </dsp:sp>
    <dsp:sp modelId="{9C1702EE-9D6C-4A44-B385-50A5EFA7233C}">
      <dsp:nvSpPr>
        <dsp:cNvPr id="0" name=""/>
        <dsp:cNvSpPr/>
      </dsp:nvSpPr>
      <dsp:spPr>
        <a:xfrm>
          <a:off x="1847395" y="1201044"/>
          <a:ext cx="1086880" cy="203282"/>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特色资源（农产品、工艺品等）</a:t>
          </a:r>
        </a:p>
      </dsp:txBody>
      <dsp:txXfrm>
        <a:off x="1847395" y="1201044"/>
        <a:ext cx="1086880" cy="203282"/>
      </dsp:txXfrm>
    </dsp:sp>
    <dsp:sp modelId="{62BA6819-342F-4347-B0A7-2476902484F9}">
      <dsp:nvSpPr>
        <dsp:cNvPr id="0" name=""/>
        <dsp:cNvSpPr/>
      </dsp:nvSpPr>
      <dsp:spPr>
        <a:xfrm>
          <a:off x="1847395" y="1466707"/>
          <a:ext cx="630141" cy="192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AR</a:t>
          </a:r>
          <a:r>
            <a:rPr lang="zh-CN" altLang="en-US" sz="600" kern="1200"/>
            <a:t>智能设备</a:t>
          </a:r>
        </a:p>
      </dsp:txBody>
      <dsp:txXfrm>
        <a:off x="1847395" y="1466707"/>
        <a:ext cx="630141" cy="192116"/>
      </dsp:txXfrm>
    </dsp:sp>
    <dsp:sp modelId="{D70E6D4D-B9FC-42D1-A3B0-D50E5E8CB980}">
      <dsp:nvSpPr>
        <dsp:cNvPr id="0" name=""/>
        <dsp:cNvSpPr/>
      </dsp:nvSpPr>
      <dsp:spPr>
        <a:xfrm>
          <a:off x="2603564" y="1461772"/>
          <a:ext cx="426870" cy="20198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扫描</a:t>
          </a:r>
        </a:p>
      </dsp:txBody>
      <dsp:txXfrm>
        <a:off x="2603564" y="1461772"/>
        <a:ext cx="426870" cy="201985"/>
      </dsp:txXfrm>
    </dsp:sp>
    <dsp:sp modelId="{8426D9DD-6C32-4278-9174-A8472F6B7985}">
      <dsp:nvSpPr>
        <dsp:cNvPr id="0" name=""/>
        <dsp:cNvSpPr/>
      </dsp:nvSpPr>
      <dsp:spPr>
        <a:xfrm>
          <a:off x="3156463" y="1452355"/>
          <a:ext cx="440865" cy="22082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闯关获得奖励</a:t>
          </a:r>
        </a:p>
      </dsp:txBody>
      <dsp:txXfrm>
        <a:off x="3156463" y="1452355"/>
        <a:ext cx="440865" cy="220820"/>
      </dsp:txXfrm>
    </dsp:sp>
    <dsp:sp modelId="{42D31A47-58C0-4823-83D1-94BC06AA1C93}">
      <dsp:nvSpPr>
        <dsp:cNvPr id="0" name=""/>
        <dsp:cNvSpPr/>
      </dsp:nvSpPr>
      <dsp:spPr>
        <a:xfrm>
          <a:off x="1091225" y="1574021"/>
          <a:ext cx="630141" cy="192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村庄宣传及推广</a:t>
          </a:r>
        </a:p>
      </dsp:txBody>
      <dsp:txXfrm>
        <a:off x="1091225" y="1574021"/>
        <a:ext cx="630141" cy="192116"/>
      </dsp:txXfrm>
    </dsp:sp>
    <dsp:sp modelId="{FE82FBD1-7D31-4FC2-87F1-40B4105CAC06}">
      <dsp:nvSpPr>
        <dsp:cNvPr id="0" name=""/>
        <dsp:cNvSpPr/>
      </dsp:nvSpPr>
      <dsp:spPr>
        <a:xfrm>
          <a:off x="1091225" y="1814166"/>
          <a:ext cx="630141" cy="192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景观点缀</a:t>
          </a:r>
        </a:p>
      </dsp:txBody>
      <dsp:txXfrm>
        <a:off x="1091225" y="1814166"/>
        <a:ext cx="630141" cy="19211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38A30-2160-4C36-8067-C7CAD6146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3927</Words>
  <Characters>22387</Characters>
  <Application>Microsoft Office Word</Application>
  <DocSecurity>0</DocSecurity>
  <Lines>186</Lines>
  <Paragraphs>52</Paragraphs>
  <ScaleCrop>false</ScaleCrop>
  <Company/>
  <LinksUpToDate>false</LinksUpToDate>
  <CharactersWithSpaces>26262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8</cp:revision>
  <dcterms:created xsi:type="dcterms:W3CDTF">2022-05-20T13:40:00Z</dcterms:created>
  <dcterms:modified xsi:type="dcterms:W3CDTF">2022-05-21T07:04:00Z</dcterms:modified>
</cp:coreProperties>
</file>