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F2E49" w14:textId="149D94D1" w:rsidR="00416CC5" w:rsidRDefault="00416CC5" w:rsidP="00416CC5">
      <w:pPr>
        <w:rPr>
          <w:rStyle w:val="NormalCharacter"/>
          <w:b/>
          <w:bCs/>
          <w:sz w:val="30"/>
          <w:szCs w:val="30"/>
        </w:rPr>
      </w:pPr>
      <w:r>
        <w:rPr>
          <w:rStyle w:val="NormalCharacter"/>
          <w:rFonts w:hint="eastAsia"/>
          <w:b/>
          <w:bCs/>
          <w:sz w:val="30"/>
          <w:szCs w:val="30"/>
        </w:rPr>
        <w:t>第二次季度报告</w:t>
      </w:r>
    </w:p>
    <w:p w14:paraId="30AF7160" w14:textId="77777777" w:rsidR="00416CC5" w:rsidRDefault="00416CC5" w:rsidP="00416CC5">
      <w:pPr>
        <w:rPr>
          <w:rStyle w:val="NormalCharacte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7"/>
        <w:gridCol w:w="3063"/>
        <w:gridCol w:w="2466"/>
      </w:tblGrid>
      <w:tr w:rsidR="00416CC5" w14:paraId="2818DC03" w14:textId="77777777" w:rsidTr="0050781C">
        <w:tc>
          <w:tcPr>
            <w:tcW w:w="2767" w:type="dxa"/>
          </w:tcPr>
          <w:p w14:paraId="559D34F5" w14:textId="77777777" w:rsidR="00416CC5" w:rsidRDefault="00416CC5" w:rsidP="0050781C">
            <w:pPr>
              <w:jc w:val="center"/>
              <w:rPr>
                <w:b/>
                <w:bCs/>
              </w:rPr>
            </w:pPr>
            <w:r>
              <w:rPr>
                <w:rStyle w:val="NormalCharacter"/>
                <w:b/>
                <w:bCs/>
              </w:rPr>
              <w:t>主要研究阶段（起止时间）</w:t>
            </w:r>
          </w:p>
        </w:tc>
        <w:tc>
          <w:tcPr>
            <w:tcW w:w="3063" w:type="dxa"/>
          </w:tcPr>
          <w:p w14:paraId="0B0586FB" w14:textId="77777777" w:rsidR="00416CC5" w:rsidRDefault="00416CC5" w:rsidP="0050781C">
            <w:pPr>
              <w:jc w:val="center"/>
              <w:rPr>
                <w:b/>
                <w:bCs/>
              </w:rPr>
            </w:pPr>
            <w:r>
              <w:rPr>
                <w:rStyle w:val="NormalCharacter"/>
                <w:b/>
                <w:bCs/>
              </w:rPr>
              <w:t>研究内容</w:t>
            </w:r>
          </w:p>
        </w:tc>
        <w:tc>
          <w:tcPr>
            <w:tcW w:w="2466" w:type="dxa"/>
          </w:tcPr>
          <w:p w14:paraId="6E17F4D7" w14:textId="77777777" w:rsidR="00416CC5" w:rsidRDefault="00416CC5" w:rsidP="0050781C">
            <w:pPr>
              <w:jc w:val="center"/>
              <w:rPr>
                <w:b/>
                <w:bCs/>
              </w:rPr>
            </w:pPr>
            <w:r>
              <w:rPr>
                <w:rStyle w:val="NormalCharacter"/>
                <w:b/>
                <w:bCs/>
              </w:rPr>
              <w:t>完成情况</w:t>
            </w:r>
          </w:p>
        </w:tc>
      </w:tr>
      <w:tr w:rsidR="00416CC5" w14:paraId="5F6CE6EB" w14:textId="77777777" w:rsidTr="0050781C">
        <w:tc>
          <w:tcPr>
            <w:tcW w:w="2767" w:type="dxa"/>
          </w:tcPr>
          <w:p w14:paraId="5CBD14F6" w14:textId="77777777" w:rsidR="00416CC5" w:rsidRDefault="00416CC5" w:rsidP="0050781C">
            <w:r>
              <w:rPr>
                <w:rStyle w:val="NormalCharacter"/>
              </w:rPr>
              <w:t>2021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6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3063" w:type="dxa"/>
          </w:tcPr>
          <w:p w14:paraId="5CDA1235" w14:textId="77777777" w:rsidR="00416CC5" w:rsidRDefault="00416CC5" w:rsidP="0050781C">
            <w:r>
              <w:rPr>
                <w:rStyle w:val="NormalCharacter"/>
              </w:rPr>
              <w:t>资料收集及</w:t>
            </w:r>
            <w:r>
              <w:rPr>
                <w:rStyle w:val="NormalCharacter"/>
                <w:rFonts w:hint="eastAsia"/>
              </w:rPr>
              <w:t>整理</w:t>
            </w:r>
          </w:p>
        </w:tc>
        <w:tc>
          <w:tcPr>
            <w:tcW w:w="2466" w:type="dxa"/>
          </w:tcPr>
          <w:p w14:paraId="34F96A39" w14:textId="77777777" w:rsidR="00416CC5" w:rsidRDefault="00416CC5" w:rsidP="0050781C">
            <w:r>
              <w:rPr>
                <w:rStyle w:val="NormalCharacter"/>
              </w:rPr>
              <w:t>完成</w:t>
            </w:r>
          </w:p>
        </w:tc>
      </w:tr>
      <w:tr w:rsidR="00416CC5" w14:paraId="31A8CF95" w14:textId="77777777" w:rsidTr="0050781C">
        <w:tc>
          <w:tcPr>
            <w:tcW w:w="2767" w:type="dxa"/>
          </w:tcPr>
          <w:p w14:paraId="6FE3B9E2" w14:textId="77777777" w:rsidR="00416CC5" w:rsidRDefault="00416CC5" w:rsidP="0050781C">
            <w:r>
              <w:rPr>
                <w:rStyle w:val="NormalCharacter"/>
              </w:rPr>
              <w:t>2021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7</w:t>
            </w:r>
            <w:r>
              <w:rPr>
                <w:rStyle w:val="NormalCharacter"/>
              </w:rPr>
              <w:t>月</w:t>
            </w:r>
            <w:r>
              <w:rPr>
                <w:rStyle w:val="NormalCharacter"/>
              </w:rPr>
              <w:t>-8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3063" w:type="dxa"/>
          </w:tcPr>
          <w:p w14:paraId="0E5EFE41" w14:textId="77777777" w:rsidR="00416CC5" w:rsidRDefault="00416CC5" w:rsidP="0050781C">
            <w:r>
              <w:rPr>
                <w:rStyle w:val="NormalCharacter"/>
                <w:rFonts w:hint="eastAsia"/>
              </w:rPr>
              <w:t>设计项目总体方案</w:t>
            </w:r>
          </w:p>
        </w:tc>
        <w:tc>
          <w:tcPr>
            <w:tcW w:w="2466" w:type="dxa"/>
          </w:tcPr>
          <w:p w14:paraId="6D4CAD7F" w14:textId="77777777" w:rsidR="00416CC5" w:rsidRDefault="00416CC5" w:rsidP="0050781C">
            <w:r>
              <w:rPr>
                <w:rStyle w:val="NormalCharacter"/>
              </w:rPr>
              <w:t>完成</w:t>
            </w:r>
          </w:p>
        </w:tc>
      </w:tr>
      <w:tr w:rsidR="00416CC5" w14:paraId="7FEF85AD" w14:textId="77777777" w:rsidTr="0050781C">
        <w:trPr>
          <w:trHeight w:val="498"/>
        </w:trPr>
        <w:tc>
          <w:tcPr>
            <w:tcW w:w="2767" w:type="dxa"/>
          </w:tcPr>
          <w:p w14:paraId="34305714" w14:textId="77777777" w:rsidR="00416CC5" w:rsidRDefault="00416CC5" w:rsidP="0050781C">
            <w:r>
              <w:rPr>
                <w:rStyle w:val="NormalCharacter"/>
              </w:rPr>
              <w:t>2021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9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3063" w:type="dxa"/>
          </w:tcPr>
          <w:p w14:paraId="3D896CD6" w14:textId="77777777" w:rsidR="00416CC5" w:rsidRDefault="00416CC5" w:rsidP="0050781C">
            <w:r>
              <w:rPr>
                <w:rStyle w:val="NormalCharacter"/>
                <w:rFonts w:ascii="Times New Roman" w:hAnsi="Times New Roman" w:hint="eastAsia"/>
              </w:rPr>
              <w:t>寻找试点，进行市场调研</w:t>
            </w:r>
          </w:p>
        </w:tc>
        <w:tc>
          <w:tcPr>
            <w:tcW w:w="2466" w:type="dxa"/>
          </w:tcPr>
          <w:p w14:paraId="5C212E06" w14:textId="77777777" w:rsidR="00416CC5" w:rsidRDefault="00416CC5" w:rsidP="0050781C">
            <w:r>
              <w:rPr>
                <w:rStyle w:val="NormalCharacter"/>
              </w:rPr>
              <w:t>完成</w:t>
            </w:r>
          </w:p>
        </w:tc>
      </w:tr>
      <w:tr w:rsidR="00416CC5" w14:paraId="7E05E9CA" w14:textId="77777777" w:rsidTr="0050781C">
        <w:tc>
          <w:tcPr>
            <w:tcW w:w="2767" w:type="dxa"/>
          </w:tcPr>
          <w:p w14:paraId="22E83476" w14:textId="77777777" w:rsidR="00416CC5" w:rsidRDefault="00416CC5" w:rsidP="0050781C"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月</w:t>
            </w:r>
          </w:p>
        </w:tc>
        <w:tc>
          <w:tcPr>
            <w:tcW w:w="3063" w:type="dxa"/>
          </w:tcPr>
          <w:p w14:paraId="41315B06" w14:textId="77777777" w:rsidR="00416CC5" w:rsidRDefault="00416CC5" w:rsidP="0050781C">
            <w:pPr>
              <w:jc w:val="left"/>
            </w:pPr>
            <w:r>
              <w:rPr>
                <w:rStyle w:val="NormalCharacter"/>
                <w:rFonts w:ascii="Times New Roman" w:hAnsi="Times New Roman" w:hint="eastAsia"/>
              </w:rPr>
              <w:t>修改市场调查报告</w:t>
            </w:r>
          </w:p>
        </w:tc>
        <w:tc>
          <w:tcPr>
            <w:tcW w:w="2466" w:type="dxa"/>
          </w:tcPr>
          <w:p w14:paraId="1D7DCBF3" w14:textId="77777777" w:rsidR="00416CC5" w:rsidRDefault="00416CC5" w:rsidP="0050781C">
            <w:r>
              <w:rPr>
                <w:rFonts w:hint="eastAsia"/>
              </w:rPr>
              <w:t>完成</w:t>
            </w:r>
          </w:p>
        </w:tc>
      </w:tr>
      <w:tr w:rsidR="00416CC5" w14:paraId="70E19178" w14:textId="77777777" w:rsidTr="0050781C">
        <w:tc>
          <w:tcPr>
            <w:tcW w:w="2767" w:type="dxa"/>
          </w:tcPr>
          <w:p w14:paraId="43E6D348" w14:textId="77777777" w:rsidR="00416CC5" w:rsidRDefault="00416CC5" w:rsidP="0050781C"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3063" w:type="dxa"/>
          </w:tcPr>
          <w:p w14:paraId="09445663" w14:textId="77777777" w:rsidR="00416CC5" w:rsidRDefault="00416CC5" w:rsidP="0050781C">
            <w:r>
              <w:rPr>
                <w:rFonts w:hint="eastAsia"/>
              </w:rPr>
              <w:t>撰写商业计划书、论文</w:t>
            </w:r>
          </w:p>
        </w:tc>
        <w:tc>
          <w:tcPr>
            <w:tcW w:w="2466" w:type="dxa"/>
          </w:tcPr>
          <w:p w14:paraId="1DB2D6A7" w14:textId="77777777" w:rsidR="00416CC5" w:rsidRDefault="00416CC5" w:rsidP="0050781C">
            <w:r>
              <w:rPr>
                <w:rFonts w:hint="eastAsia"/>
              </w:rPr>
              <w:t>未完成</w:t>
            </w:r>
          </w:p>
        </w:tc>
      </w:tr>
      <w:tr w:rsidR="00416CC5" w14:paraId="5BC1FAFC" w14:textId="77777777" w:rsidTr="0050781C">
        <w:tc>
          <w:tcPr>
            <w:tcW w:w="2767" w:type="dxa"/>
          </w:tcPr>
          <w:p w14:paraId="4710F19E" w14:textId="4E605B03" w:rsidR="00416CC5" w:rsidRDefault="00416CC5" w:rsidP="0050781C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月—</w:t>
            </w:r>
            <w:r w:rsidR="005947E0">
              <w:rPr>
                <w:rFonts w:hint="eastAsia"/>
              </w:rPr>
              <w:t>3</w:t>
            </w:r>
            <w:r w:rsidR="005947E0">
              <w:rPr>
                <w:rFonts w:hint="eastAsia"/>
              </w:rPr>
              <w:t>月</w:t>
            </w:r>
          </w:p>
        </w:tc>
        <w:tc>
          <w:tcPr>
            <w:tcW w:w="3063" w:type="dxa"/>
          </w:tcPr>
          <w:p w14:paraId="70121A4E" w14:textId="35EB867E" w:rsidR="00416CC5" w:rsidRDefault="00203FFB" w:rsidP="0050781C">
            <w:r>
              <w:rPr>
                <w:rFonts w:hint="eastAsia"/>
              </w:rPr>
              <w:t>完善商业计划书，</w:t>
            </w:r>
            <w:r w:rsidR="005947E0">
              <w:rPr>
                <w:rFonts w:hint="eastAsia"/>
              </w:rPr>
              <w:t>撰写并修改论文</w:t>
            </w:r>
          </w:p>
        </w:tc>
        <w:tc>
          <w:tcPr>
            <w:tcW w:w="2466" w:type="dxa"/>
          </w:tcPr>
          <w:p w14:paraId="01880F5C" w14:textId="7BC17882" w:rsidR="00416CC5" w:rsidRDefault="005947E0" w:rsidP="0050781C">
            <w:r>
              <w:rPr>
                <w:rFonts w:hint="eastAsia"/>
              </w:rPr>
              <w:t>完成</w:t>
            </w:r>
          </w:p>
        </w:tc>
      </w:tr>
    </w:tbl>
    <w:p w14:paraId="18968967" w14:textId="77777777" w:rsidR="00416CC5" w:rsidRDefault="00416CC5" w:rsidP="00416CC5">
      <w:pPr>
        <w:rPr>
          <w:rStyle w:val="NormalCharacter"/>
        </w:rPr>
      </w:pPr>
    </w:p>
    <w:p w14:paraId="622201F8" w14:textId="77777777" w:rsidR="00416CC5" w:rsidRDefault="00416CC5" w:rsidP="00416CC5">
      <w:pPr>
        <w:rPr>
          <w:b/>
          <w:bCs/>
        </w:rPr>
      </w:pPr>
      <w:r>
        <w:rPr>
          <w:rFonts w:hint="eastAsia"/>
          <w:b/>
          <w:bCs/>
        </w:rPr>
        <w:t>项目研究成果</w:t>
      </w:r>
    </w:p>
    <w:p w14:paraId="4DB260DB" w14:textId="77777777" w:rsidR="00416CC5" w:rsidRDefault="00416CC5" w:rsidP="00416CC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4788"/>
        <w:gridCol w:w="2763"/>
      </w:tblGrid>
      <w:tr w:rsidR="00416CC5" w14:paraId="4AB4C373" w14:textId="77777777" w:rsidTr="0050781C">
        <w:tc>
          <w:tcPr>
            <w:tcW w:w="745" w:type="dxa"/>
          </w:tcPr>
          <w:p w14:paraId="4F3AA2A0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88" w:type="dxa"/>
          </w:tcPr>
          <w:p w14:paraId="177DB1A3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项目成果名称</w:t>
            </w:r>
          </w:p>
        </w:tc>
        <w:tc>
          <w:tcPr>
            <w:tcW w:w="2763" w:type="dxa"/>
          </w:tcPr>
          <w:p w14:paraId="4C148811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成果形式</w:t>
            </w:r>
          </w:p>
        </w:tc>
      </w:tr>
      <w:tr w:rsidR="00416CC5" w14:paraId="58BD7CEF" w14:textId="77777777" w:rsidTr="0050781C">
        <w:tc>
          <w:tcPr>
            <w:tcW w:w="745" w:type="dxa"/>
          </w:tcPr>
          <w:p w14:paraId="13BAF35D" w14:textId="77777777" w:rsidR="00416CC5" w:rsidRDefault="00416CC5" w:rsidP="0050781C">
            <w:pPr>
              <w:jc w:val="center"/>
            </w:pPr>
            <w:r>
              <w:rPr>
                <w:rStyle w:val="NormalCharacter"/>
              </w:rPr>
              <w:t>1</w:t>
            </w:r>
          </w:p>
        </w:tc>
        <w:tc>
          <w:tcPr>
            <w:tcW w:w="4788" w:type="dxa"/>
          </w:tcPr>
          <w:p w14:paraId="0616EF6F" w14:textId="77777777" w:rsidR="00416CC5" w:rsidRDefault="00416CC5" w:rsidP="0050781C">
            <w:r>
              <w:rPr>
                <w:rStyle w:val="NormalCharacter"/>
              </w:rPr>
              <w:t>基于</w:t>
            </w:r>
            <w:r>
              <w:rPr>
                <w:rStyle w:val="NormalCharacter"/>
              </w:rPr>
              <w:t>“AR”</w:t>
            </w:r>
            <w:r>
              <w:rPr>
                <w:rStyle w:val="NormalCharacter"/>
              </w:rPr>
              <w:t>技术，活化乡村文化商业计划书</w:t>
            </w:r>
          </w:p>
        </w:tc>
        <w:tc>
          <w:tcPr>
            <w:tcW w:w="2763" w:type="dxa"/>
          </w:tcPr>
          <w:p w14:paraId="38EC3517" w14:textId="77777777" w:rsidR="00416CC5" w:rsidRDefault="00416CC5" w:rsidP="0050781C">
            <w:r>
              <w:rPr>
                <w:rStyle w:val="NormalCharacter"/>
              </w:rPr>
              <w:t>商业计划书</w:t>
            </w:r>
          </w:p>
        </w:tc>
      </w:tr>
      <w:tr w:rsidR="00416CC5" w14:paraId="27CD2373" w14:textId="77777777" w:rsidTr="0050781C">
        <w:tc>
          <w:tcPr>
            <w:tcW w:w="745" w:type="dxa"/>
          </w:tcPr>
          <w:p w14:paraId="786EC4E6" w14:textId="77777777" w:rsidR="00416CC5" w:rsidRDefault="00416CC5" w:rsidP="0050781C">
            <w:pPr>
              <w:jc w:val="center"/>
            </w:pPr>
            <w:r>
              <w:rPr>
                <w:rStyle w:val="NormalCharacter"/>
              </w:rPr>
              <w:t>2</w:t>
            </w:r>
          </w:p>
        </w:tc>
        <w:tc>
          <w:tcPr>
            <w:tcW w:w="4788" w:type="dxa"/>
          </w:tcPr>
          <w:p w14:paraId="4C8490DB" w14:textId="77777777" w:rsidR="00416CC5" w:rsidRDefault="00416CC5" w:rsidP="0050781C">
            <w:r>
              <w:rPr>
                <w:rStyle w:val="NormalCharacter"/>
                <w:rFonts w:hint="eastAsia"/>
              </w:rPr>
              <w:t>当</w:t>
            </w:r>
            <w:r>
              <w:rPr>
                <w:rStyle w:val="NormalCharacter"/>
                <w:rFonts w:hint="eastAsia"/>
              </w:rPr>
              <w:t>A</w:t>
            </w:r>
            <w:r>
              <w:rPr>
                <w:rStyle w:val="NormalCharacter"/>
              </w:rPr>
              <w:t>R</w:t>
            </w:r>
            <w:r>
              <w:rPr>
                <w:rStyle w:val="NormalCharacter"/>
                <w:rFonts w:hint="eastAsia"/>
              </w:rPr>
              <w:t>遇上乡村旅游—河南省乡村旅游新形式的意愿调查</w:t>
            </w:r>
          </w:p>
        </w:tc>
        <w:tc>
          <w:tcPr>
            <w:tcW w:w="2763" w:type="dxa"/>
          </w:tcPr>
          <w:p w14:paraId="14B61194" w14:textId="77777777" w:rsidR="00416CC5" w:rsidRDefault="00416CC5" w:rsidP="0050781C">
            <w:r>
              <w:rPr>
                <w:rStyle w:val="NormalCharacter"/>
              </w:rPr>
              <w:t>调研报告</w:t>
            </w:r>
          </w:p>
        </w:tc>
      </w:tr>
      <w:tr w:rsidR="00674513" w14:paraId="4D51F1FE" w14:textId="77777777" w:rsidTr="0050781C">
        <w:tc>
          <w:tcPr>
            <w:tcW w:w="745" w:type="dxa"/>
          </w:tcPr>
          <w:p w14:paraId="12A24C81" w14:textId="6AD15D2C" w:rsidR="00674513" w:rsidRDefault="005B0211" w:rsidP="005078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88" w:type="dxa"/>
          </w:tcPr>
          <w:p w14:paraId="775DA742" w14:textId="5263BCE8" w:rsidR="00674513" w:rsidRPr="00674513" w:rsidRDefault="00674513" w:rsidP="0050781C">
            <w:r w:rsidRPr="00674513">
              <w:rPr>
                <w:rFonts w:hint="eastAsia"/>
              </w:rPr>
              <w:t>基于</w:t>
            </w:r>
            <w:r w:rsidRPr="00674513">
              <w:rPr>
                <w:rFonts w:hint="eastAsia"/>
              </w:rPr>
              <w:t>A</w:t>
            </w:r>
            <w:r w:rsidRPr="00674513">
              <w:t>R</w:t>
            </w:r>
            <w:r w:rsidRPr="00674513">
              <w:rPr>
                <w:rFonts w:hint="eastAsia"/>
              </w:rPr>
              <w:t>技术对乡村旅游智慧化的探究—以洛阳地区为例</w:t>
            </w:r>
          </w:p>
        </w:tc>
        <w:tc>
          <w:tcPr>
            <w:tcW w:w="2763" w:type="dxa"/>
          </w:tcPr>
          <w:p w14:paraId="5EE68A3B" w14:textId="184D3D96" w:rsidR="00674513" w:rsidRDefault="00674513" w:rsidP="0050781C">
            <w:r>
              <w:rPr>
                <w:rFonts w:hint="eastAsia"/>
              </w:rPr>
              <w:t>论文</w:t>
            </w:r>
          </w:p>
        </w:tc>
      </w:tr>
    </w:tbl>
    <w:p w14:paraId="41D7A2ED" w14:textId="77777777" w:rsidR="00416CC5" w:rsidRDefault="00416CC5" w:rsidP="00416CC5">
      <w:pPr>
        <w:rPr>
          <w:rStyle w:val="NormalCharacter"/>
        </w:rPr>
      </w:pPr>
    </w:p>
    <w:p w14:paraId="08923804" w14:textId="4AF6F3B7" w:rsidR="00416CC5" w:rsidRDefault="00674513" w:rsidP="00416CC5">
      <w:pPr>
        <w:rPr>
          <w:b/>
          <w:bCs/>
        </w:rPr>
      </w:pPr>
      <w:r>
        <w:rPr>
          <w:rFonts w:hint="eastAsia"/>
          <w:b/>
          <w:bCs/>
        </w:rPr>
        <w:t>第二次季度</w:t>
      </w:r>
      <w:r w:rsidR="00416CC5">
        <w:rPr>
          <w:rFonts w:hint="eastAsia"/>
          <w:b/>
          <w:bCs/>
        </w:rPr>
        <w:t>报告</w:t>
      </w:r>
    </w:p>
    <w:p w14:paraId="6C7BA3BA" w14:textId="77777777" w:rsidR="00416CC5" w:rsidRDefault="00416CC5" w:rsidP="00416CC5">
      <w:pPr>
        <w:rPr>
          <w:b/>
          <w:bCs/>
        </w:rPr>
      </w:pPr>
    </w:p>
    <w:p w14:paraId="5E451233" w14:textId="77777777" w:rsidR="00416CC5" w:rsidRDefault="00416CC5" w:rsidP="00416CC5">
      <w:r>
        <w:rPr>
          <w:rFonts w:hint="eastAsia"/>
        </w:rPr>
        <w:t>（</w:t>
      </w:r>
      <w:r>
        <w:t>一</w:t>
      </w:r>
      <w:r>
        <w:rPr>
          <w:rFonts w:hint="eastAsia"/>
        </w:rPr>
        <w:t>）</w:t>
      </w:r>
      <w:r>
        <w:t>项目进展情况</w:t>
      </w:r>
    </w:p>
    <w:p w14:paraId="1AD823A5" w14:textId="77777777" w:rsidR="00416CC5" w:rsidRDefault="00416CC5" w:rsidP="00416CC5">
      <w:pPr>
        <w:ind w:firstLineChars="200" w:firstLine="420"/>
        <w:rPr>
          <w:highlight w:val="yellow"/>
        </w:rPr>
      </w:pPr>
      <w:r>
        <w:t>该项目在指导老师及团队成员的共同努力下，按照预期计划顺利进行，到目前为止，完成的工作如下：</w:t>
      </w:r>
    </w:p>
    <w:p w14:paraId="70DC20BE" w14:textId="77777777" w:rsidR="00416CC5" w:rsidRDefault="00416CC5" w:rsidP="00416CC5">
      <w:r>
        <w:t>1</w:t>
      </w:r>
      <w:r>
        <w:t>资料收集及筛选：前期主要利用学校图书馆的馆藏图书、电子资源及其他互联网资源，收集了大量与本研究相关的文献资料。主要包括团队产品的市场前景、应用领域和目标市场定位等，现已完成了资料的收集与筛选工作。对论文命题及项目开展规划有了基本认知。</w:t>
      </w:r>
    </w:p>
    <w:p w14:paraId="20EADF52" w14:textId="7B5C32CA" w:rsidR="00416CC5" w:rsidRPr="005B0211" w:rsidRDefault="00416CC5" w:rsidP="00416CC5">
      <w:r>
        <w:t>2</w:t>
      </w:r>
      <w:r>
        <w:t>线上线下调研同步展开</w:t>
      </w:r>
      <w:r>
        <w:t>:</w:t>
      </w:r>
      <w:r w:rsidR="00BA1D8E" w:rsidRPr="00BA1D8E">
        <w:t xml:space="preserve"> </w:t>
      </w:r>
      <w:r w:rsidR="00BA1D8E">
        <w:t>线上线下调研同步展开</w:t>
      </w:r>
      <w:r w:rsidR="00BA1D8E">
        <w:t>:</w:t>
      </w:r>
      <w:r w:rsidR="00BA1D8E">
        <w:t>在洛阳市已开展乡村旅游</w:t>
      </w:r>
      <w:proofErr w:type="gramStart"/>
      <w:r w:rsidR="00BA1D8E">
        <w:rPr>
          <w:rFonts w:hint="eastAsia"/>
        </w:rPr>
        <w:t>洛</w:t>
      </w:r>
      <w:proofErr w:type="gramEnd"/>
      <w:r w:rsidR="00BA1D8E">
        <w:rPr>
          <w:rFonts w:hint="eastAsia"/>
        </w:rPr>
        <w:t>龙</w:t>
      </w:r>
      <w:proofErr w:type="gramStart"/>
      <w:r w:rsidR="00BA1D8E">
        <w:rPr>
          <w:rFonts w:hint="eastAsia"/>
        </w:rPr>
        <w:t>区倒盏村</w:t>
      </w:r>
      <w:proofErr w:type="gramEnd"/>
      <w:r w:rsidR="00BA1D8E">
        <w:t>发放调查问卷，并对问卷结果进行统计分析；在</w:t>
      </w:r>
      <w:proofErr w:type="gramStart"/>
      <w:r w:rsidR="00BA1D8E">
        <w:t>微信公众号</w:t>
      </w:r>
      <w:proofErr w:type="gramEnd"/>
      <w:r w:rsidR="00BA1D8E">
        <w:t>、抖音、</w:t>
      </w:r>
      <w:proofErr w:type="gramStart"/>
      <w:r w:rsidR="00BA1D8E">
        <w:t>微博等</w:t>
      </w:r>
      <w:proofErr w:type="gramEnd"/>
      <w:r w:rsidR="00BA1D8E">
        <w:t>网络平台注册公众号并且结合实地，在洛阳市寻找具有同质化现象的旅游开展地点进行调查分析。总结同质化的表现形式</w:t>
      </w:r>
      <w:r w:rsidR="00BA1D8E">
        <w:rPr>
          <w:rFonts w:hint="eastAsia"/>
        </w:rPr>
        <w:t>、</w:t>
      </w:r>
      <w:r w:rsidR="00BA1D8E">
        <w:t>出现的原因及解决方式，通过研究各项资料和与指导老师的商榷探讨，结合已有的研究资料确定项目开展的基本规划。</w:t>
      </w:r>
      <w:r w:rsidR="005B0211" w:rsidRPr="005947E0">
        <w:rPr>
          <w:color w:val="4BACC6" w:themeColor="accent5"/>
        </w:rPr>
        <w:t xml:space="preserve"> </w:t>
      </w:r>
    </w:p>
    <w:p w14:paraId="6D860F9F" w14:textId="1CE007DA" w:rsidR="00416CC5" w:rsidRDefault="005B0211" w:rsidP="00416CC5">
      <w:r>
        <w:t>3</w:t>
      </w:r>
      <w:r w:rsidR="00416CC5">
        <w:t>积极准备</w:t>
      </w:r>
      <w:r w:rsidR="00012FA7">
        <w:rPr>
          <w:rFonts w:hint="eastAsia"/>
        </w:rPr>
        <w:t>互联网</w:t>
      </w:r>
      <w:r w:rsidR="00012FA7">
        <w:rPr>
          <w:rFonts w:hint="eastAsia"/>
        </w:rPr>
        <w:t>+</w:t>
      </w:r>
      <w:r w:rsidR="00012FA7">
        <w:rPr>
          <w:rFonts w:hint="eastAsia"/>
        </w:rPr>
        <w:t>比</w:t>
      </w:r>
      <w:r w:rsidR="00416CC5">
        <w:t>赛。为了让团队的产品以及创业想法得到更好的宣传和认可，本团队正在积极筹备参加</w:t>
      </w:r>
      <w:r w:rsidR="00012FA7">
        <w:rPr>
          <w:rFonts w:hint="eastAsia"/>
        </w:rPr>
        <w:t>互联网</w:t>
      </w:r>
      <w:r w:rsidR="00012FA7">
        <w:rPr>
          <w:rFonts w:hint="eastAsia"/>
        </w:rPr>
        <w:t>+</w:t>
      </w:r>
      <w:r w:rsidR="00012FA7">
        <w:rPr>
          <w:rFonts w:hint="eastAsia"/>
        </w:rPr>
        <w:t>创新创业赛</w:t>
      </w:r>
      <w:r w:rsidR="00416CC5">
        <w:t>。在参赛过程不断完善项目规划。</w:t>
      </w:r>
    </w:p>
    <w:p w14:paraId="4B1247DD" w14:textId="0013A3C2" w:rsidR="00416CC5" w:rsidRDefault="005B0211" w:rsidP="00416CC5">
      <w:r>
        <w:t>4</w:t>
      </w:r>
      <w:r w:rsidR="00416CC5">
        <w:t>人员分工调整：团队进行了分工上的重新定位，部分人员的工作有所变化，以更好的适应创业比赛密集的赛事安排。各司其职，发挥团队的最大效应。</w:t>
      </w:r>
    </w:p>
    <w:p w14:paraId="175BC1EE" w14:textId="551D9314" w:rsidR="00416CC5" w:rsidRDefault="005B0211" w:rsidP="00416CC5">
      <w:r>
        <w:t>5</w:t>
      </w:r>
      <w:r w:rsidR="00416CC5">
        <w:t>规划</w:t>
      </w:r>
      <w:r w:rsidR="00012FA7">
        <w:rPr>
          <w:rFonts w:hint="eastAsia"/>
        </w:rPr>
        <w:t>进展</w:t>
      </w:r>
      <w:r w:rsidR="00416CC5">
        <w:t>：商业计划</w:t>
      </w:r>
      <w:proofErr w:type="gramStart"/>
      <w:r w:rsidR="00416CC5">
        <w:t>书按照</w:t>
      </w:r>
      <w:proofErr w:type="gramEnd"/>
      <w:r w:rsidR="00416CC5">
        <w:t>预期的工作计划安排，初步完成了商业计划书的书写任务。本项目的商业计划书在执行情况、市场分析、竞争分析及营销管理方面做出了优化和调整。</w:t>
      </w:r>
    </w:p>
    <w:p w14:paraId="362B765E" w14:textId="47952BCC" w:rsidR="00416CC5" w:rsidRDefault="00416CC5" w:rsidP="00416CC5">
      <w:r>
        <w:t> </w:t>
      </w:r>
      <w:r w:rsidR="005B0211">
        <w:t>6</w:t>
      </w:r>
      <w:r>
        <w:t>实地参观：</w:t>
      </w:r>
      <w:r>
        <w:rPr>
          <w:rFonts w:hint="eastAsia"/>
        </w:rPr>
        <w:t>本团队</w:t>
      </w:r>
      <w:r>
        <w:t>利用</w:t>
      </w:r>
      <w:r>
        <w:rPr>
          <w:rFonts w:hint="eastAsia"/>
        </w:rPr>
        <w:t>节假日期间</w:t>
      </w:r>
      <w:r>
        <w:t>前往洛阳，参观了新安县磁涧</w:t>
      </w:r>
      <w:proofErr w:type="gramStart"/>
      <w:r>
        <w:t>镇礼河</w:t>
      </w:r>
      <w:proofErr w:type="gramEnd"/>
      <w:r>
        <w:t>村</w:t>
      </w:r>
      <w:r>
        <w:rPr>
          <w:rFonts w:hint="eastAsia"/>
        </w:rPr>
        <w:t>、</w:t>
      </w:r>
      <w:proofErr w:type="gramStart"/>
      <w:r>
        <w:rPr>
          <w:rFonts w:hint="eastAsia"/>
        </w:rPr>
        <w:t>倒盏村</w:t>
      </w:r>
      <w:proofErr w:type="gramEnd"/>
      <w:r>
        <w:t>。对其经营模式、主要特色等进行调研，总结其开展乡村旅游的优势，为本项目的开展提供借鉴。</w:t>
      </w:r>
      <w:r>
        <w:lastRenderedPageBreak/>
        <w:t>通过文献研究和实践研究，对项目开展有更为全面的理解后，结合前人的研究成果，促使项目开展。</w:t>
      </w:r>
    </w:p>
    <w:p w14:paraId="3C68C2C0" w14:textId="15BAD4E3" w:rsidR="00416CC5" w:rsidRPr="00CF4366" w:rsidRDefault="005B0211" w:rsidP="009366D1">
      <w:pPr>
        <w:rPr>
          <w:color w:val="4BACC6" w:themeColor="accent5"/>
        </w:rPr>
      </w:pPr>
      <w:r>
        <w:t>7</w:t>
      </w:r>
      <w:r w:rsidR="00CF4366" w:rsidRPr="00012FA7">
        <w:rPr>
          <w:rFonts w:hint="eastAsia"/>
        </w:rPr>
        <w:t>撰写论文。</w:t>
      </w:r>
      <w:r w:rsidR="009366D1" w:rsidRPr="00012FA7">
        <w:t xml:space="preserve"> </w:t>
      </w:r>
      <w:r w:rsidR="00012FA7" w:rsidRPr="00012FA7">
        <w:rPr>
          <w:rFonts w:hint="eastAsia"/>
        </w:rPr>
        <w:t>根据查阅相关文献资料以及本团队的实地调研，初步完成了论文的撰写工作。</w:t>
      </w:r>
    </w:p>
    <w:p w14:paraId="1A0407FC" w14:textId="77777777" w:rsidR="00416CC5" w:rsidRDefault="00416CC5" w:rsidP="00416CC5">
      <w:r>
        <w:t>（二）取得的成绩</w:t>
      </w:r>
    </w:p>
    <w:p w14:paraId="6556DCE7" w14:textId="1264D34A" w:rsidR="009366D1" w:rsidRDefault="005B0211" w:rsidP="009366D1">
      <w:r>
        <w:t>1</w:t>
      </w:r>
      <w:r w:rsidR="009366D1">
        <w:t>取得当地政府部门的支持。符合国家乡村振兴战略。政府加派人手进行改造与布置，现已基本落成。已面向市场开展</w:t>
      </w:r>
      <w:proofErr w:type="gramStart"/>
      <w:r w:rsidR="009366D1">
        <w:t>且吸引</w:t>
      </w:r>
      <w:proofErr w:type="gramEnd"/>
      <w:r w:rsidR="009366D1">
        <w:t>了一批游客前来体验观赏。</w:t>
      </w:r>
    </w:p>
    <w:p w14:paraId="506566FA" w14:textId="10780C0C" w:rsidR="009366D1" w:rsidRDefault="005B0211" w:rsidP="009366D1">
      <w:r>
        <w:t>2</w:t>
      </w:r>
      <w:r>
        <w:rPr>
          <w:rFonts w:hint="eastAsia"/>
        </w:rPr>
        <w:t>设计属于本</w:t>
      </w:r>
      <w:r w:rsidR="00C379DD">
        <w:rPr>
          <w:rFonts w:hint="eastAsia"/>
        </w:rPr>
        <w:t>项目小</w:t>
      </w:r>
      <w:r>
        <w:rPr>
          <w:rFonts w:hint="eastAsia"/>
        </w:rPr>
        <w:t>程序</w:t>
      </w:r>
      <w:r w:rsidR="00C379DD">
        <w:rPr>
          <w:rFonts w:hint="eastAsia"/>
        </w:rPr>
        <w:t>内容</w:t>
      </w:r>
      <w:r>
        <w:rPr>
          <w:rFonts w:hint="eastAsia"/>
        </w:rPr>
        <w:t>。因地制宜将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与当地资源进行结合。</w:t>
      </w:r>
      <w:r>
        <w:t xml:space="preserve"> </w:t>
      </w:r>
    </w:p>
    <w:p w14:paraId="5190649F" w14:textId="2280F35E" w:rsidR="00012FA7" w:rsidRDefault="005B0211" w:rsidP="00012FA7">
      <w:r>
        <w:rPr>
          <w:rStyle w:val="NormalCharacter"/>
        </w:rPr>
        <w:t>3</w:t>
      </w:r>
      <w:r w:rsidR="00012FA7">
        <w:rPr>
          <w:rStyle w:val="NormalCharacter"/>
          <w:rFonts w:hint="eastAsia"/>
        </w:rPr>
        <w:t>市场调查报告已完成。</w:t>
      </w:r>
      <w:r w:rsidR="00012FA7">
        <w:rPr>
          <w:rFonts w:hint="eastAsia"/>
        </w:rPr>
        <w:t>根据数据收集和市场发展状况及指导老师的意见，对市场调查报告做出了进一步的修改和调整，完善了不足之处。</w:t>
      </w:r>
      <w:r w:rsidR="00012FA7">
        <w:t xml:space="preserve"> </w:t>
      </w:r>
    </w:p>
    <w:p w14:paraId="2B7112B0" w14:textId="0A076600" w:rsidR="00012FA7" w:rsidRPr="001A0B89" w:rsidRDefault="005B0211" w:rsidP="00012FA7">
      <w:r>
        <w:t>4</w:t>
      </w:r>
      <w:r w:rsidR="00012FA7">
        <w:t xml:space="preserve"> </w:t>
      </w:r>
      <w:r w:rsidR="00012FA7" w:rsidRPr="001A0B89">
        <w:rPr>
          <w:rFonts w:hint="eastAsia"/>
        </w:rPr>
        <w:t>撰写商业计划书。根据已有的研究以及小组成员的合作</w:t>
      </w:r>
      <w:r w:rsidR="00012FA7">
        <w:rPr>
          <w:rFonts w:hint="eastAsia"/>
        </w:rPr>
        <w:t>初步</w:t>
      </w:r>
      <w:r w:rsidR="00012FA7" w:rsidRPr="001A0B89">
        <w:rPr>
          <w:rFonts w:hint="eastAsia"/>
        </w:rPr>
        <w:t>撰写</w:t>
      </w:r>
      <w:r w:rsidR="00012FA7">
        <w:rPr>
          <w:rFonts w:hint="eastAsia"/>
        </w:rPr>
        <w:t>好</w:t>
      </w:r>
      <w:r w:rsidR="00012FA7" w:rsidRPr="001A0B89">
        <w:rPr>
          <w:rFonts w:hint="eastAsia"/>
        </w:rPr>
        <w:t>商业计划书</w:t>
      </w:r>
      <w:r w:rsidR="00012FA7">
        <w:rPr>
          <w:rFonts w:hint="eastAsia"/>
        </w:rPr>
        <w:t>。</w:t>
      </w:r>
    </w:p>
    <w:p w14:paraId="296B4409" w14:textId="4325E313" w:rsidR="00203FFB" w:rsidRPr="00203FFB" w:rsidRDefault="005B0211" w:rsidP="009366D1">
      <w:r>
        <w:t>5</w:t>
      </w:r>
      <w:r w:rsidR="00203FFB" w:rsidRPr="00203FFB">
        <w:t xml:space="preserve"> </w:t>
      </w:r>
      <w:r w:rsidR="00203FFB" w:rsidRPr="00203FFB">
        <w:rPr>
          <w:rFonts w:hint="eastAsia"/>
        </w:rPr>
        <w:t>修改商业计划书。根据后期资料的查阅，以及指导老师的意见，对商业计划书进行修改。</w:t>
      </w:r>
    </w:p>
    <w:p w14:paraId="241BB600" w14:textId="552E9235" w:rsidR="00CF4366" w:rsidRPr="00CF4366" w:rsidRDefault="005B0211" w:rsidP="009366D1">
      <w:r>
        <w:t>6</w:t>
      </w:r>
      <w:r w:rsidR="00203FFB">
        <w:t xml:space="preserve"> </w:t>
      </w:r>
      <w:r w:rsidR="00CF4366" w:rsidRPr="00CF4366">
        <w:rPr>
          <w:rFonts w:hint="eastAsia"/>
        </w:rPr>
        <w:t>论文撰写完成，并进行进一步修改</w:t>
      </w:r>
    </w:p>
    <w:p w14:paraId="3BB51EC9" w14:textId="77777777" w:rsidR="00416CC5" w:rsidRDefault="00416CC5" w:rsidP="00416CC5">
      <w:r>
        <w:t>（三）</w:t>
      </w:r>
      <w:r>
        <w:t xml:space="preserve"> </w:t>
      </w:r>
      <w:r>
        <w:t>存在问题及解决办法</w:t>
      </w:r>
    </w:p>
    <w:p w14:paraId="534822DD" w14:textId="4807B80B" w:rsidR="00416CC5" w:rsidRDefault="00012FA7" w:rsidP="00416CC5">
      <w:r>
        <w:t>1</w:t>
      </w:r>
      <w:r w:rsidR="00416CC5">
        <w:t>人员缺乏：本项目组共有五名成员，项目开发的每一个环节都需要投入大量的精力，</w:t>
      </w:r>
      <w:r w:rsidR="00BB1249">
        <w:rPr>
          <w:rFonts w:hint="eastAsia"/>
        </w:rPr>
        <w:t>且要</w:t>
      </w:r>
      <w:r w:rsidR="00416CC5">
        <w:t>兼顾学</w:t>
      </w:r>
      <w:r w:rsidR="00BB1249">
        <w:rPr>
          <w:rFonts w:hint="eastAsia"/>
        </w:rPr>
        <w:t>业。</w:t>
      </w:r>
    </w:p>
    <w:p w14:paraId="4FCFD6B6" w14:textId="1F01A09D" w:rsidR="00EA1EDE" w:rsidRDefault="00BB1249" w:rsidP="00416CC5">
      <w:r>
        <w:t>2</w:t>
      </w:r>
      <w:r w:rsidR="00EA1EDE">
        <w:rPr>
          <w:rFonts w:hint="eastAsia"/>
        </w:rPr>
        <w:t>与乡村旅游和</w:t>
      </w:r>
      <w:r w:rsidR="00EA1EDE">
        <w:rPr>
          <w:rFonts w:hint="eastAsia"/>
        </w:rPr>
        <w:t>A</w:t>
      </w:r>
      <w:r w:rsidR="00EA1EDE">
        <w:t>R</w:t>
      </w:r>
      <w:r w:rsidR="00EA1EDE">
        <w:rPr>
          <w:rFonts w:hint="eastAsia"/>
        </w:rPr>
        <w:t>相结合的文献较少，参考不足。</w:t>
      </w:r>
    </w:p>
    <w:p w14:paraId="08D85915" w14:textId="77777777" w:rsidR="00416CC5" w:rsidRPr="0059610D" w:rsidRDefault="00416CC5" w:rsidP="00416CC5">
      <w:r w:rsidRPr="0059610D">
        <w:rPr>
          <w:rFonts w:hint="eastAsia"/>
        </w:rPr>
        <w:t>经费使用明细情况</w:t>
      </w:r>
    </w:p>
    <w:p w14:paraId="6EDE264F" w14:textId="77777777" w:rsidR="00416CC5" w:rsidRPr="00EA1EDE" w:rsidRDefault="00416CC5" w:rsidP="00416CC5">
      <w:pPr>
        <w:rPr>
          <w:rStyle w:val="NormalCharacter"/>
          <w:b/>
          <w:bCs/>
          <w:color w:val="4BACC6" w:themeColor="accent5"/>
        </w:rPr>
      </w:pPr>
    </w:p>
    <w:p w14:paraId="5B70A0EE" w14:textId="77777777" w:rsidR="00416CC5" w:rsidRDefault="00416CC5" w:rsidP="00416CC5">
      <w:r>
        <w:rPr>
          <w:rFonts w:hint="eastAsia"/>
        </w:rPr>
        <w:t>项目</w:t>
      </w:r>
      <w:proofErr w:type="gramStart"/>
      <w:r>
        <w:rPr>
          <w:rFonts w:hint="eastAsia"/>
        </w:rPr>
        <w:t>获批总经费</w:t>
      </w:r>
      <w:proofErr w:type="gramEnd"/>
      <w:r>
        <w:rPr>
          <w:rFonts w:hint="eastAsia"/>
        </w:rPr>
        <w:t xml:space="preserve"> 10000</w:t>
      </w:r>
      <w:r>
        <w:rPr>
          <w:rFonts w:hint="eastAsia"/>
        </w:rPr>
        <w:t>元</w:t>
      </w:r>
    </w:p>
    <w:p w14:paraId="0ADAAA99" w14:textId="5807729E" w:rsidR="00416CC5" w:rsidRDefault="00416CC5" w:rsidP="00416CC5">
      <w:r>
        <w:rPr>
          <w:rFonts w:hint="eastAsia"/>
        </w:rPr>
        <w:t>已使用项目研究经费</w:t>
      </w:r>
      <w:r w:rsidR="0059610D">
        <w:t>8</w:t>
      </w:r>
      <w:r w:rsidR="00C379DD">
        <w:t>4</w:t>
      </w:r>
      <w:r w:rsidR="0059610D">
        <w:t>00</w:t>
      </w:r>
      <w:r>
        <w:rPr>
          <w:rFonts w:hint="eastAsia"/>
        </w:rPr>
        <w:t>元</w:t>
      </w:r>
      <w:r>
        <w:rPr>
          <w:rFonts w:hint="eastAsia"/>
        </w:rPr>
        <w:t xml:space="preserve">   </w:t>
      </w:r>
      <w:r>
        <w:rPr>
          <w:rFonts w:hint="eastAsia"/>
        </w:rPr>
        <w:t>已报销金额</w:t>
      </w:r>
      <w:r>
        <w:rPr>
          <w:rFonts w:hint="eastAsia"/>
        </w:rPr>
        <w:t xml:space="preserve">  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未报销金额</w:t>
      </w:r>
      <w:r w:rsidR="0059610D">
        <w:t>8</w:t>
      </w:r>
      <w:r w:rsidR="00C379DD">
        <w:t>4</w:t>
      </w:r>
      <w:r w:rsidR="0059610D">
        <w:t>00</w:t>
      </w:r>
      <w:r w:rsidR="0059610D">
        <w:rPr>
          <w:rFonts w:hint="eastAsia"/>
        </w:rPr>
        <w:t>元</w:t>
      </w:r>
    </w:p>
    <w:p w14:paraId="01CF64C9" w14:textId="77777777" w:rsidR="00416CC5" w:rsidRDefault="00416CC5" w:rsidP="00416CC5"/>
    <w:p w14:paraId="0C5A2526" w14:textId="77777777" w:rsidR="00416CC5" w:rsidRDefault="00416CC5" w:rsidP="00416CC5"/>
    <w:p w14:paraId="794FEA23" w14:textId="77777777" w:rsidR="00416CC5" w:rsidRDefault="00416CC5" w:rsidP="00416CC5">
      <w:pPr>
        <w:rPr>
          <w:b/>
          <w:bCs/>
        </w:rPr>
      </w:pPr>
      <w:r>
        <w:rPr>
          <w:rFonts w:hint="eastAsia"/>
          <w:b/>
          <w:bCs/>
        </w:rPr>
        <w:t>项目经费开支情况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717"/>
        <w:gridCol w:w="2131"/>
        <w:gridCol w:w="2131"/>
      </w:tblGrid>
      <w:tr w:rsidR="00416CC5" w14:paraId="53DD654C" w14:textId="77777777" w:rsidTr="0050781C">
        <w:tc>
          <w:tcPr>
            <w:tcW w:w="1543" w:type="dxa"/>
          </w:tcPr>
          <w:p w14:paraId="09D62E8E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名目</w:t>
            </w:r>
          </w:p>
        </w:tc>
        <w:tc>
          <w:tcPr>
            <w:tcW w:w="2717" w:type="dxa"/>
          </w:tcPr>
          <w:p w14:paraId="78C4ACDD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14:paraId="2C288BBA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2131" w:type="dxa"/>
          </w:tcPr>
          <w:p w14:paraId="2A8538B6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16CC5" w14:paraId="2504E8B7" w14:textId="77777777" w:rsidTr="0050781C">
        <w:tc>
          <w:tcPr>
            <w:tcW w:w="1543" w:type="dxa"/>
          </w:tcPr>
          <w:p w14:paraId="6F8403E0" w14:textId="533027F7" w:rsidR="00416CC5" w:rsidRDefault="00416CC5" w:rsidP="0050781C">
            <w:pPr>
              <w:jc w:val="center"/>
            </w:pPr>
            <w:r>
              <w:rPr>
                <w:rFonts w:hint="eastAsia"/>
              </w:rPr>
              <w:t>差旅费</w:t>
            </w:r>
          </w:p>
        </w:tc>
        <w:tc>
          <w:tcPr>
            <w:tcW w:w="2717" w:type="dxa"/>
          </w:tcPr>
          <w:p w14:paraId="24ECF8E6" w14:textId="0C4D58B9" w:rsidR="00416CC5" w:rsidRDefault="00416CC5" w:rsidP="0059610D">
            <w:pPr>
              <w:jc w:val="center"/>
            </w:pPr>
            <w:r>
              <w:rPr>
                <w:rFonts w:hint="eastAsia"/>
              </w:rPr>
              <w:t>住宿</w:t>
            </w:r>
            <w:r w:rsidR="0059610D">
              <w:rPr>
                <w:rFonts w:hint="eastAsia"/>
              </w:rPr>
              <w:t>、来往返的车费</w:t>
            </w:r>
          </w:p>
        </w:tc>
        <w:tc>
          <w:tcPr>
            <w:tcW w:w="2131" w:type="dxa"/>
          </w:tcPr>
          <w:p w14:paraId="321555D7" w14:textId="0DF1D2DF" w:rsidR="00416CC5" w:rsidRDefault="00ED6569" w:rsidP="0050781C">
            <w:pPr>
              <w:jc w:val="center"/>
            </w:pPr>
            <w:r>
              <w:t>12</w:t>
            </w:r>
            <w:r w:rsidR="00416CC5">
              <w:rPr>
                <w:rFonts w:hint="eastAsia"/>
              </w:rPr>
              <w:t>00+1500=2</w:t>
            </w:r>
            <w:r>
              <w:t>7</w:t>
            </w:r>
            <w:r w:rsidR="00416CC5">
              <w:rPr>
                <w:rFonts w:hint="eastAsia"/>
              </w:rPr>
              <w:t>00</w:t>
            </w:r>
            <w:r w:rsidR="00416CC5">
              <w:rPr>
                <w:rFonts w:hint="eastAsia"/>
              </w:rPr>
              <w:t>元</w:t>
            </w:r>
          </w:p>
        </w:tc>
        <w:tc>
          <w:tcPr>
            <w:tcW w:w="2131" w:type="dxa"/>
          </w:tcPr>
          <w:p w14:paraId="778ADB1D" w14:textId="6252E1BC" w:rsidR="00416CC5" w:rsidRDefault="00927A25" w:rsidP="0050781C">
            <w:pPr>
              <w:jc w:val="center"/>
            </w:pPr>
            <w:r w:rsidRPr="00927A25">
              <w:rPr>
                <w:rFonts w:hint="eastAsia"/>
              </w:rPr>
              <w:t>信阳—洛阳、驻马店—洛阳五人往返交通费、住宿费、电话通讯费</w:t>
            </w:r>
            <w:bookmarkStart w:id="0" w:name="_GoBack"/>
            <w:bookmarkEnd w:id="0"/>
          </w:p>
        </w:tc>
      </w:tr>
      <w:tr w:rsidR="0059610D" w14:paraId="64DE0B4C" w14:textId="77777777" w:rsidTr="0050781C">
        <w:tc>
          <w:tcPr>
            <w:tcW w:w="1543" w:type="dxa"/>
          </w:tcPr>
          <w:p w14:paraId="19116CF0" w14:textId="35644A89" w:rsidR="0059610D" w:rsidRDefault="0059610D" w:rsidP="0050781C">
            <w:pPr>
              <w:jc w:val="center"/>
            </w:pPr>
            <w:r>
              <w:rPr>
                <w:rFonts w:hint="eastAsia"/>
              </w:rPr>
              <w:t>实地调研</w:t>
            </w:r>
          </w:p>
        </w:tc>
        <w:tc>
          <w:tcPr>
            <w:tcW w:w="2717" w:type="dxa"/>
          </w:tcPr>
          <w:p w14:paraId="4C8CE610" w14:textId="5BCF81E1" w:rsidR="0059610D" w:rsidRPr="0059610D" w:rsidRDefault="0059610D" w:rsidP="0059610D">
            <w:pPr>
              <w:jc w:val="center"/>
            </w:pPr>
            <w:r>
              <w:rPr>
                <w:rFonts w:hint="eastAsia"/>
              </w:rPr>
              <w:t>实地收集资料时所发生的费用调查小礼品</w:t>
            </w:r>
          </w:p>
        </w:tc>
        <w:tc>
          <w:tcPr>
            <w:tcW w:w="2131" w:type="dxa"/>
          </w:tcPr>
          <w:p w14:paraId="5462DA77" w14:textId="2A27EAB0" w:rsidR="0059610D" w:rsidRDefault="0059610D" w:rsidP="0050781C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131" w:type="dxa"/>
          </w:tcPr>
          <w:p w14:paraId="6F63DB39" w14:textId="77777777" w:rsidR="0059610D" w:rsidRDefault="0059610D" w:rsidP="0050781C">
            <w:pPr>
              <w:jc w:val="center"/>
            </w:pPr>
          </w:p>
        </w:tc>
      </w:tr>
      <w:tr w:rsidR="00416CC5" w14:paraId="5A264AE9" w14:textId="77777777" w:rsidTr="0050781C">
        <w:tc>
          <w:tcPr>
            <w:tcW w:w="1543" w:type="dxa"/>
          </w:tcPr>
          <w:p w14:paraId="48606DA7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打印、复印费</w:t>
            </w:r>
          </w:p>
        </w:tc>
        <w:tc>
          <w:tcPr>
            <w:tcW w:w="2717" w:type="dxa"/>
          </w:tcPr>
          <w:p w14:paraId="365B69D9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打印问卷调查表</w:t>
            </w:r>
          </w:p>
          <w:p w14:paraId="6BF87CED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复印项目研究资料</w:t>
            </w:r>
          </w:p>
          <w:p w14:paraId="36DD7ACC" w14:textId="5CF99BBA" w:rsidR="00416CC5" w:rsidRDefault="00416CC5" w:rsidP="0050781C">
            <w:pPr>
              <w:jc w:val="center"/>
            </w:pPr>
            <w:r>
              <w:rPr>
                <w:rFonts w:hint="eastAsia"/>
              </w:rPr>
              <w:t>彩印调研手册</w:t>
            </w:r>
            <w:r w:rsidR="00C379DD">
              <w:rPr>
                <w:rFonts w:hint="eastAsia"/>
              </w:rPr>
              <w:t>、商业计划书</w:t>
            </w:r>
          </w:p>
        </w:tc>
        <w:tc>
          <w:tcPr>
            <w:tcW w:w="2131" w:type="dxa"/>
          </w:tcPr>
          <w:p w14:paraId="69BCB0C2" w14:textId="0C3D291F" w:rsidR="00416CC5" w:rsidRDefault="00ED6569" w:rsidP="0050781C">
            <w:pPr>
              <w:jc w:val="center"/>
            </w:pPr>
            <w:r>
              <w:t>1</w:t>
            </w:r>
            <w:r w:rsidR="00D41A53">
              <w:t>2</w:t>
            </w:r>
            <w:r w:rsidR="00416CC5"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 w14:paraId="06D5FBB7" w14:textId="527634E8" w:rsidR="00416CC5" w:rsidRDefault="0059610D" w:rsidP="0050781C">
            <w:pPr>
              <w:jc w:val="center"/>
            </w:pPr>
            <w:r>
              <w:rPr>
                <w:rFonts w:hint="eastAsia"/>
              </w:rPr>
              <w:t>问卷、调查报告、策划书打印</w:t>
            </w:r>
          </w:p>
        </w:tc>
      </w:tr>
      <w:tr w:rsidR="00416CC5" w14:paraId="0EC2DCE0" w14:textId="77777777" w:rsidTr="0050781C">
        <w:tc>
          <w:tcPr>
            <w:tcW w:w="1543" w:type="dxa"/>
          </w:tcPr>
          <w:p w14:paraId="0A14A5AA" w14:textId="77777777" w:rsidR="00416CC5" w:rsidRDefault="00416CC5" w:rsidP="0050781C">
            <w:pPr>
              <w:jc w:val="center"/>
            </w:pPr>
            <w:r>
              <w:rPr>
                <w:rFonts w:hint="eastAsia"/>
              </w:rPr>
              <w:t>资料费</w:t>
            </w:r>
          </w:p>
        </w:tc>
        <w:tc>
          <w:tcPr>
            <w:tcW w:w="2717" w:type="dxa"/>
          </w:tcPr>
          <w:p w14:paraId="55241624" w14:textId="77777777" w:rsidR="00416CC5" w:rsidRDefault="00416CC5" w:rsidP="0050781C">
            <w:pPr>
              <w:ind w:firstLineChars="200" w:firstLine="420"/>
              <w:jc w:val="left"/>
            </w:pPr>
            <w:r>
              <w:rPr>
                <w:rFonts w:hint="eastAsia"/>
              </w:rPr>
              <w:t>购买项目研究所需图书资料、借助网上资源进行资料的查找。</w:t>
            </w:r>
          </w:p>
        </w:tc>
        <w:tc>
          <w:tcPr>
            <w:tcW w:w="2131" w:type="dxa"/>
          </w:tcPr>
          <w:p w14:paraId="6472436F" w14:textId="4C706EA3" w:rsidR="00416CC5" w:rsidRDefault="00ED6569" w:rsidP="0050781C">
            <w:pPr>
              <w:jc w:val="center"/>
            </w:pPr>
            <w:r>
              <w:t>5</w:t>
            </w:r>
            <w:r w:rsidR="00416CC5">
              <w:rPr>
                <w:rFonts w:hint="eastAsia"/>
              </w:rPr>
              <w:t>00</w:t>
            </w:r>
            <w:r w:rsidR="00C379DD">
              <w:rPr>
                <w:rFonts w:hint="eastAsia"/>
              </w:rPr>
              <w:t>+</w:t>
            </w:r>
            <w:r w:rsidR="00C379DD">
              <w:t>200</w:t>
            </w:r>
            <w:r w:rsidR="00C379DD">
              <w:rPr>
                <w:rFonts w:hint="eastAsia"/>
              </w:rPr>
              <w:t>=</w:t>
            </w:r>
            <w:r w:rsidR="00C379DD">
              <w:t>700</w:t>
            </w:r>
          </w:p>
        </w:tc>
        <w:tc>
          <w:tcPr>
            <w:tcW w:w="2131" w:type="dxa"/>
          </w:tcPr>
          <w:p w14:paraId="0E91E9CC" w14:textId="536D04C8" w:rsidR="00416CC5" w:rsidRDefault="0059610D" w:rsidP="0050781C">
            <w:pPr>
              <w:jc w:val="center"/>
            </w:pPr>
            <w:r>
              <w:rPr>
                <w:rFonts w:hint="eastAsia"/>
              </w:rPr>
              <w:t>买与本项目相关的资料</w:t>
            </w:r>
          </w:p>
        </w:tc>
      </w:tr>
      <w:tr w:rsidR="005B0211" w14:paraId="02037AD1" w14:textId="77777777" w:rsidTr="0050781C">
        <w:tc>
          <w:tcPr>
            <w:tcW w:w="1543" w:type="dxa"/>
          </w:tcPr>
          <w:p w14:paraId="6E4A22A8" w14:textId="5A8B5B12" w:rsidR="005B0211" w:rsidRDefault="005B0211" w:rsidP="0050781C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717" w:type="dxa"/>
          </w:tcPr>
          <w:p w14:paraId="2D2067D7" w14:textId="0EB2A60F" w:rsidR="005B0211" w:rsidRDefault="00ED6569" w:rsidP="0050781C">
            <w:pPr>
              <w:ind w:firstLineChars="200" w:firstLine="420"/>
              <w:jc w:val="left"/>
            </w:pPr>
            <w:r>
              <w:rPr>
                <w:rFonts w:hint="eastAsia"/>
              </w:rPr>
              <w:t>论文发表</w:t>
            </w:r>
          </w:p>
        </w:tc>
        <w:tc>
          <w:tcPr>
            <w:tcW w:w="2131" w:type="dxa"/>
          </w:tcPr>
          <w:p w14:paraId="4F3C70A8" w14:textId="6F6C9052" w:rsidR="005B0211" w:rsidRDefault="00ED6569" w:rsidP="0050781C">
            <w:pPr>
              <w:jc w:val="center"/>
            </w:pPr>
            <w:r>
              <w:rPr>
                <w:rFonts w:hint="eastAsia"/>
              </w:rPr>
              <w:t>2</w:t>
            </w:r>
            <w:r w:rsidR="0059610D">
              <w:t>8</w:t>
            </w:r>
            <w:r>
              <w:t>00</w:t>
            </w:r>
          </w:p>
        </w:tc>
        <w:tc>
          <w:tcPr>
            <w:tcW w:w="2131" w:type="dxa"/>
          </w:tcPr>
          <w:p w14:paraId="5CBAB6CB" w14:textId="77777777" w:rsidR="005B0211" w:rsidRDefault="005B0211" w:rsidP="0050781C">
            <w:pPr>
              <w:jc w:val="center"/>
            </w:pPr>
          </w:p>
        </w:tc>
      </w:tr>
    </w:tbl>
    <w:p w14:paraId="55D7BE64" w14:textId="77777777" w:rsidR="00416CC5" w:rsidRDefault="00416CC5" w:rsidP="00416CC5">
      <w:pPr>
        <w:ind w:firstLine="420"/>
        <w:rPr>
          <w:rStyle w:val="NormalCharacter"/>
        </w:rPr>
      </w:pPr>
    </w:p>
    <w:p w14:paraId="50AFD2E0" w14:textId="77777777" w:rsidR="00416CC5" w:rsidRDefault="00416CC5" w:rsidP="00416CC5">
      <w:pPr>
        <w:rPr>
          <w:b/>
          <w:bCs/>
        </w:rPr>
      </w:pPr>
      <w:r>
        <w:rPr>
          <w:rFonts w:hint="eastAsia"/>
          <w:b/>
          <w:bCs/>
        </w:rPr>
        <w:t>项目后期具体工作安排</w:t>
      </w:r>
    </w:p>
    <w:p w14:paraId="55525304" w14:textId="7DD0168B" w:rsidR="00EA1EDE" w:rsidRDefault="00BB1249" w:rsidP="00BB1249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EA1EDE" w:rsidRPr="00EA1EDE">
        <w:rPr>
          <w:rFonts w:ascii="宋体" w:hAnsi="宋体" w:hint="eastAsia"/>
          <w:szCs w:val="21"/>
        </w:rPr>
        <w:t>对论文做进一步修改并发表</w:t>
      </w:r>
      <w:r>
        <w:rPr>
          <w:rFonts w:ascii="宋体" w:hAnsi="宋体" w:hint="eastAsia"/>
          <w:szCs w:val="21"/>
        </w:rPr>
        <w:t>。后期借助指导老师的帮助不断地去完善论文，并寻找期刊最后发表论文</w:t>
      </w:r>
    </w:p>
    <w:p w14:paraId="2841C284" w14:textId="5D9B0D99" w:rsidR="00BB1249" w:rsidRPr="00BB1249" w:rsidRDefault="00BB1249" w:rsidP="00BB1249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2对整个项目的所有材料进行汇总及整理。</w:t>
      </w:r>
    </w:p>
    <w:p w14:paraId="21EE6D4F" w14:textId="4F250992" w:rsidR="00EA1EDE" w:rsidRDefault="00EA1EDE" w:rsidP="00416CC5">
      <w:pPr>
        <w:rPr>
          <w:b/>
          <w:bCs/>
        </w:rPr>
      </w:pPr>
    </w:p>
    <w:p w14:paraId="79BEA213" w14:textId="77777777" w:rsidR="00416CC5" w:rsidRDefault="00416CC5" w:rsidP="00416CC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指导教师意见</w:t>
      </w:r>
    </w:p>
    <w:p w14:paraId="215CA6F8" w14:textId="77777777" w:rsidR="00416CC5" w:rsidRDefault="00416CC5" w:rsidP="00416CC5">
      <w:pPr>
        <w:rPr>
          <w:rFonts w:ascii="宋体" w:hAnsi="宋体"/>
          <w:b/>
          <w:bCs/>
          <w:szCs w:val="21"/>
        </w:rPr>
      </w:pPr>
    </w:p>
    <w:p w14:paraId="7A7E3981" w14:textId="50467F45" w:rsidR="00416CC5" w:rsidRDefault="00416CC5" w:rsidP="00416CC5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本项目</w:t>
      </w:r>
      <w:r w:rsidR="00481DCA">
        <w:rPr>
          <w:rFonts w:hint="eastAsia"/>
        </w:rPr>
        <w:t>务实性较强，响应时代号召，对巩固脱贫攻坚成果及助力乡村振兴有较为深远的影响。通过乡村旅游拉动乡村经济发展</w:t>
      </w:r>
      <w:r w:rsidR="00BF0DAE">
        <w:rPr>
          <w:rFonts w:hint="eastAsia"/>
        </w:rPr>
        <w:t>，融合数字化技术，推动虚拟现实在社会中的广泛发展。</w:t>
      </w:r>
    </w:p>
    <w:p w14:paraId="697E7986" w14:textId="77777777" w:rsidR="0036039A" w:rsidRPr="00416CC5" w:rsidRDefault="0036039A"/>
    <w:sectPr w:rsidR="0036039A" w:rsidRPr="0041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3E0E7" w14:textId="77777777" w:rsidR="00333FB3" w:rsidRDefault="00333FB3" w:rsidP="00012FA7">
      <w:r>
        <w:separator/>
      </w:r>
    </w:p>
  </w:endnote>
  <w:endnote w:type="continuationSeparator" w:id="0">
    <w:p w14:paraId="57D9DEF6" w14:textId="77777777" w:rsidR="00333FB3" w:rsidRDefault="00333FB3" w:rsidP="0001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A8AC7" w14:textId="77777777" w:rsidR="00333FB3" w:rsidRDefault="00333FB3" w:rsidP="00012FA7">
      <w:r>
        <w:separator/>
      </w:r>
    </w:p>
  </w:footnote>
  <w:footnote w:type="continuationSeparator" w:id="0">
    <w:p w14:paraId="1A47E248" w14:textId="77777777" w:rsidR="00333FB3" w:rsidRDefault="00333FB3" w:rsidP="00012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DA"/>
    <w:rsid w:val="00010440"/>
    <w:rsid w:val="00012FA7"/>
    <w:rsid w:val="000857DA"/>
    <w:rsid w:val="000B3789"/>
    <w:rsid w:val="000D748D"/>
    <w:rsid w:val="001919C2"/>
    <w:rsid w:val="00203FFB"/>
    <w:rsid w:val="00261AAE"/>
    <w:rsid w:val="00261E29"/>
    <w:rsid w:val="002B56B1"/>
    <w:rsid w:val="00322528"/>
    <w:rsid w:val="00333FB3"/>
    <w:rsid w:val="0036039A"/>
    <w:rsid w:val="00416CC5"/>
    <w:rsid w:val="00481DCA"/>
    <w:rsid w:val="004B0D14"/>
    <w:rsid w:val="005947E0"/>
    <w:rsid w:val="0059610D"/>
    <w:rsid w:val="005B0211"/>
    <w:rsid w:val="00603A57"/>
    <w:rsid w:val="00674513"/>
    <w:rsid w:val="006C312A"/>
    <w:rsid w:val="00746766"/>
    <w:rsid w:val="008A5AF3"/>
    <w:rsid w:val="00927A25"/>
    <w:rsid w:val="009366D1"/>
    <w:rsid w:val="00A67551"/>
    <w:rsid w:val="00AD2891"/>
    <w:rsid w:val="00BA1D8E"/>
    <w:rsid w:val="00BB1249"/>
    <w:rsid w:val="00BF0DAE"/>
    <w:rsid w:val="00C379DD"/>
    <w:rsid w:val="00CF4366"/>
    <w:rsid w:val="00D41A53"/>
    <w:rsid w:val="00EA1EDE"/>
    <w:rsid w:val="00ED6569"/>
    <w:rsid w:val="00F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4A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C5"/>
    <w:pPr>
      <w:jc w:val="both"/>
      <w:textAlignment w:val="baseline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sid w:val="00416CC5"/>
  </w:style>
  <w:style w:type="paragraph" w:styleId="a3">
    <w:name w:val="header"/>
    <w:basedOn w:val="a"/>
    <w:link w:val="Char"/>
    <w:uiPriority w:val="99"/>
    <w:unhideWhenUsed/>
    <w:rsid w:val="0001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F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FA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C5"/>
    <w:pPr>
      <w:jc w:val="both"/>
      <w:textAlignment w:val="baseline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sid w:val="00416CC5"/>
  </w:style>
  <w:style w:type="paragraph" w:styleId="a3">
    <w:name w:val="header"/>
    <w:basedOn w:val="a"/>
    <w:link w:val="Char"/>
    <w:uiPriority w:val="99"/>
    <w:unhideWhenUsed/>
    <w:rsid w:val="0001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F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F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 维翠</dc:creator>
  <cp:lastModifiedBy>lenovo</cp:lastModifiedBy>
  <cp:revision>6</cp:revision>
  <dcterms:created xsi:type="dcterms:W3CDTF">2022-05-15T00:56:00Z</dcterms:created>
  <dcterms:modified xsi:type="dcterms:W3CDTF">2022-05-21T06:49:00Z</dcterms:modified>
</cp:coreProperties>
</file>