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D723A" w14:textId="77777777" w:rsidR="00E03B65" w:rsidRDefault="00000000" w:rsidP="00742DBE">
      <w:pPr>
        <w:spacing w:before="480" w:after="120"/>
        <w:jc w:val="center"/>
      </w:pPr>
      <w:r>
        <w:rPr>
          <w:b/>
          <w:bCs/>
          <w:color w:val="2E75B6"/>
          <w:sz w:val="36"/>
          <w:szCs w:val="36"/>
        </w:rPr>
        <w:t>COMPILADOR PARA UN LENGUAJE DE</w:t>
      </w:r>
    </w:p>
    <w:p w14:paraId="67B3F9ED" w14:textId="77777777" w:rsidR="00E03B65" w:rsidRDefault="00000000">
      <w:pPr>
        <w:spacing w:after="240"/>
        <w:jc w:val="center"/>
      </w:pPr>
      <w:r>
        <w:rPr>
          <w:b/>
          <w:bCs/>
          <w:color w:val="2E75B6"/>
          <w:sz w:val="36"/>
          <w:szCs w:val="36"/>
        </w:rPr>
        <w:t>COMUNICACIÓN PERSONAL</w:t>
      </w:r>
    </w:p>
    <w:p w14:paraId="4134937D" w14:textId="57377442" w:rsidR="00E03B65" w:rsidRDefault="00742DBE">
      <w:pPr>
        <w:spacing w:before="240" w:after="120"/>
        <w:jc w:val="center"/>
      </w:pPr>
      <w:r>
        <w:rPr>
          <w:b/>
          <w:bCs/>
          <w:color w:val="1F4E79"/>
          <w:sz w:val="28"/>
          <w:szCs w:val="28"/>
        </w:rPr>
        <w:t>Estado del Arte y Definición del Problema</w:t>
      </w:r>
    </w:p>
    <w:p w14:paraId="190B09BD" w14:textId="0573F740" w:rsidR="00E03B65" w:rsidRDefault="00000000">
      <w:pPr>
        <w:spacing w:before="120" w:after="480"/>
        <w:jc w:val="center"/>
      </w:pPr>
      <w:r>
        <w:rPr>
          <w:i/>
          <w:iCs/>
          <w:color w:val="555555"/>
          <w:sz w:val="24"/>
          <w:szCs w:val="24"/>
        </w:rPr>
        <w:t>Lenguajes y Autómatas</w:t>
      </w:r>
    </w:p>
    <w:p w14:paraId="22DE8D5A" w14:textId="4CE0FB9C" w:rsidR="00E03B65" w:rsidRDefault="00000000" w:rsidP="00742DBE">
      <w:pPr>
        <w:spacing w:before="120" w:after="80"/>
        <w:jc w:val="center"/>
      </w:pPr>
      <w:r>
        <w:t>Ingeniería en Sistemas Computacionales</w:t>
      </w:r>
    </w:p>
    <w:p w14:paraId="4EE16D5E" w14:textId="77777777" w:rsidR="00E03B65" w:rsidRDefault="00000000">
      <w:pPr>
        <w:pStyle w:val="Ttulo1"/>
      </w:pPr>
      <w:r>
        <w:t>1. Introducción</w:t>
      </w:r>
    </w:p>
    <w:p w14:paraId="392D876A" w14:textId="77777777" w:rsidR="00E03B65" w:rsidRDefault="00000000">
      <w:pPr>
        <w:spacing w:before="80" w:after="80"/>
        <w:jc w:val="both"/>
      </w:pPr>
      <w:r>
        <w:t>El presente instrumento forma parte de la justificación del proyecto de compilador para un lenguaje de comunicación personal, desarrollado como proyecto final de la materia de Lenguajes y Autómatas. El objetivo del instrumento es recopilar información que permita evidenciar la existencia de una problemática real en la comunicación de personas con discapacidad comunicativa, y validar la pertinencia de la solución tecnológica propuesta.</w:t>
      </w:r>
    </w:p>
    <w:p w14:paraId="22B0C64D" w14:textId="77777777" w:rsidR="00E03B65" w:rsidRDefault="00E03B65"/>
    <w:p w14:paraId="72B434D0" w14:textId="77777777" w:rsidR="00E03B65" w:rsidRDefault="00000000">
      <w:pPr>
        <w:pStyle w:val="Ttulo1"/>
      </w:pPr>
      <w:r>
        <w:t>2. Objetivo del Instrumento</w:t>
      </w:r>
    </w:p>
    <w:p w14:paraId="065AFC4A" w14:textId="438A3FF2" w:rsidR="00E03B65" w:rsidRDefault="00000000">
      <w:pPr>
        <w:spacing w:before="80" w:after="80"/>
        <w:jc w:val="both"/>
      </w:pPr>
      <w:r>
        <w:t>Recopilar información que permita identificar las principales dificultades de comunicación que enfrentan las personas con discapacidad comunicativa y sus acompañantes, con el fin de justificar el diseño de un compilador que traduzca secuencias de sonidos y gestos introducidos como texto a frases en español.</w:t>
      </w:r>
    </w:p>
    <w:p w14:paraId="6B8D4593" w14:textId="77777777" w:rsidR="00E03B65" w:rsidRDefault="00E03B65"/>
    <w:p w14:paraId="25B2F611" w14:textId="77777777" w:rsidR="00E03B65" w:rsidRDefault="00000000">
      <w:pPr>
        <w:pStyle w:val="Ttulo1"/>
      </w:pPr>
      <w:r>
        <w:t>3. Tipo de Instrumento</w:t>
      </w:r>
    </w:p>
    <w:p w14:paraId="767B5DB7" w14:textId="01CA49FF" w:rsidR="00E03B65" w:rsidRDefault="00162108">
      <w:r w:rsidRPr="00162108">
        <w:t>Se eligió la observación directa y la entrevista semiestructurada como instrumento de recolección de datos, debido a que el sujeto de estudio es una persona específica con discapacidad comunicativa, hermano de Nicolás. Este tipo de instrumento permite obtener información detallada y contextualizada sobre los sonidos, gestos y expresiones faciales que utiliza el usuario para comunicarse, así como la interpretación que hace su familia de dichas señales. Es el método más adecuado cuando se trabaja con un caso de estudio real y concreto.</w:t>
      </w:r>
    </w:p>
    <w:p w14:paraId="75C734EE" w14:textId="77777777" w:rsidR="00E03B65" w:rsidRDefault="00000000">
      <w:pPr>
        <w:pStyle w:val="Ttulo1"/>
      </w:pPr>
      <w:r>
        <w:t>4. Población Objetivo</w:t>
      </w:r>
    </w:p>
    <w:p w14:paraId="76468D9C" w14:textId="77777777" w:rsidR="00E03B65" w:rsidRDefault="00000000">
      <w:pPr>
        <w:spacing w:before="80" w:after="80"/>
        <w:jc w:val="both"/>
      </w:pPr>
      <w:r>
        <w:t>El instrumento está dirigido a:</w:t>
      </w:r>
    </w:p>
    <w:p w14:paraId="5B289202" w14:textId="5397A8D0" w:rsidR="00162108" w:rsidRPr="00162108" w:rsidRDefault="00162108" w:rsidP="00162108">
      <w:pPr>
        <w:pStyle w:val="Prrafodelista"/>
        <w:numPr>
          <w:ilvl w:val="0"/>
          <w:numId w:val="5"/>
        </w:numPr>
      </w:pPr>
      <w:r w:rsidRPr="00162108">
        <w:rPr>
          <w:b/>
          <w:bCs/>
        </w:rPr>
        <w:t>Usuario principal:</w:t>
      </w:r>
      <w:r w:rsidRPr="00162108">
        <w:t xml:space="preserve"> Hermano de Nicolás, persona con discapacidad comunicativa, quien es el sujeto de estudio directo del proyecto. </w:t>
      </w:r>
    </w:p>
    <w:p w14:paraId="3E762A92" w14:textId="186979C6" w:rsidR="00162108" w:rsidRPr="00162108" w:rsidRDefault="00162108" w:rsidP="00162108">
      <w:pPr>
        <w:pStyle w:val="Prrafodelista"/>
        <w:numPr>
          <w:ilvl w:val="0"/>
          <w:numId w:val="5"/>
        </w:numPr>
      </w:pPr>
      <w:r w:rsidRPr="00162108">
        <w:rPr>
          <w:b/>
          <w:bCs/>
        </w:rPr>
        <w:t>Familiar acompañante:</w:t>
      </w:r>
      <w:r w:rsidRPr="00162108">
        <w:t xml:space="preserve"> Nicolás, quien funge como acompañante y es la persona que introduce los tokens al compilador en nombre del usuario. </w:t>
      </w:r>
    </w:p>
    <w:p w14:paraId="425C206A" w14:textId="0B9EF2F9" w:rsidR="00E03B65" w:rsidRDefault="00162108" w:rsidP="00162108">
      <w:pPr>
        <w:pStyle w:val="Prrafodelista"/>
        <w:numPr>
          <w:ilvl w:val="0"/>
          <w:numId w:val="5"/>
        </w:numPr>
      </w:pPr>
      <w:r w:rsidRPr="00162108">
        <w:rPr>
          <w:b/>
          <w:bCs/>
        </w:rPr>
        <w:t>Entorno familiar cercano:</w:t>
      </w:r>
      <w:r w:rsidRPr="00162108">
        <w:t xml:space="preserve"> Familiares que conviven diariamente con el usuario y conocen sus formas de comunicación.</w:t>
      </w:r>
    </w:p>
    <w:p w14:paraId="0B5FE57E" w14:textId="33F3704A" w:rsidR="00E03B65" w:rsidRDefault="00000000" w:rsidP="00162108">
      <w:pPr>
        <w:pStyle w:val="Ttulo1"/>
      </w:pPr>
      <w:r>
        <w:lastRenderedPageBreak/>
        <w:t>5. Instrumento: Encuesta Estructurada</w:t>
      </w:r>
    </w:p>
    <w:p w14:paraId="78F3C93E" w14:textId="77777777" w:rsidR="00E03B65" w:rsidRDefault="00000000">
      <w:pPr>
        <w:pStyle w:val="Ttulo2"/>
      </w:pPr>
      <w:r>
        <w:t>Sección 1 — Contexto del encuestado</w:t>
      </w:r>
    </w:p>
    <w:p w14:paraId="3B7C51C0" w14:textId="77777777" w:rsidR="00E03B65" w:rsidRDefault="00000000">
      <w:pPr>
        <w:pStyle w:val="Prrafodelista"/>
        <w:numPr>
          <w:ilvl w:val="0"/>
          <w:numId w:val="3"/>
        </w:numPr>
        <w:spacing w:before="60" w:after="60"/>
      </w:pPr>
      <w:r>
        <w:t>¿Tienes contacto frecuente con alguna persona que tenga dificultades para comunicarse mediante el habla convencional?</w:t>
      </w:r>
    </w:p>
    <w:p w14:paraId="2B5900E7" w14:textId="77777777" w:rsidR="00E03B65" w:rsidRPr="00ED4428" w:rsidRDefault="00000000">
      <w:pPr>
        <w:pStyle w:val="Prrafodelista"/>
        <w:numPr>
          <w:ilvl w:val="0"/>
          <w:numId w:val="2"/>
        </w:numPr>
        <w:spacing w:before="60" w:after="60"/>
        <w:rPr>
          <w:highlight w:val="yellow"/>
        </w:rPr>
      </w:pPr>
      <w:r w:rsidRPr="00ED4428">
        <w:rPr>
          <w:highlight w:val="yellow"/>
        </w:rPr>
        <w:t>Sí</w:t>
      </w:r>
    </w:p>
    <w:p w14:paraId="108462B5" w14:textId="77777777" w:rsidR="00E03B65" w:rsidRDefault="00000000">
      <w:pPr>
        <w:pStyle w:val="Prrafodelista"/>
        <w:numPr>
          <w:ilvl w:val="0"/>
          <w:numId w:val="2"/>
        </w:numPr>
        <w:spacing w:before="60" w:after="60"/>
      </w:pPr>
      <w:r>
        <w:t>No</w:t>
      </w:r>
    </w:p>
    <w:p w14:paraId="41CB637D" w14:textId="77777777" w:rsidR="00E03B65" w:rsidRDefault="00E03B65"/>
    <w:p w14:paraId="32B492EB" w14:textId="77777777" w:rsidR="00E03B65" w:rsidRDefault="00000000">
      <w:pPr>
        <w:pStyle w:val="Prrafodelista"/>
        <w:numPr>
          <w:ilvl w:val="0"/>
          <w:numId w:val="3"/>
        </w:numPr>
        <w:spacing w:before="60" w:after="60"/>
      </w:pPr>
      <w:r>
        <w:t>¿Cuál es tu relación con dicha persona?</w:t>
      </w:r>
    </w:p>
    <w:p w14:paraId="54751969" w14:textId="77777777" w:rsidR="00E03B65" w:rsidRPr="00ED4428" w:rsidRDefault="00000000">
      <w:pPr>
        <w:pStyle w:val="Prrafodelista"/>
        <w:numPr>
          <w:ilvl w:val="0"/>
          <w:numId w:val="2"/>
        </w:numPr>
        <w:spacing w:before="60" w:after="60"/>
        <w:rPr>
          <w:highlight w:val="yellow"/>
        </w:rPr>
      </w:pPr>
      <w:r w:rsidRPr="00ED4428">
        <w:rPr>
          <w:highlight w:val="yellow"/>
        </w:rPr>
        <w:t>Familiar</w:t>
      </w:r>
    </w:p>
    <w:p w14:paraId="2B5CBB65" w14:textId="77777777" w:rsidR="00E03B65" w:rsidRDefault="00000000">
      <w:pPr>
        <w:pStyle w:val="Prrafodelista"/>
        <w:numPr>
          <w:ilvl w:val="0"/>
          <w:numId w:val="2"/>
        </w:numPr>
        <w:spacing w:before="60" w:after="60"/>
      </w:pPr>
      <w:r>
        <w:t>Cuidador</w:t>
      </w:r>
    </w:p>
    <w:p w14:paraId="1F8DDAE6" w14:textId="77777777" w:rsidR="00E03B65" w:rsidRDefault="00000000">
      <w:pPr>
        <w:pStyle w:val="Prrafodelista"/>
        <w:numPr>
          <w:ilvl w:val="0"/>
          <w:numId w:val="2"/>
        </w:numPr>
        <w:spacing w:before="60" w:after="60"/>
      </w:pPr>
      <w:r>
        <w:t>Profesional de salud</w:t>
      </w:r>
    </w:p>
    <w:p w14:paraId="20136ECA" w14:textId="77777777" w:rsidR="00E03B65" w:rsidRDefault="00000000">
      <w:pPr>
        <w:pStyle w:val="Prrafodelista"/>
        <w:numPr>
          <w:ilvl w:val="0"/>
          <w:numId w:val="2"/>
        </w:numPr>
        <w:spacing w:before="60" w:after="60"/>
      </w:pPr>
      <w:r>
        <w:t>Docente</w:t>
      </w:r>
    </w:p>
    <w:p w14:paraId="248E0EEE" w14:textId="77777777" w:rsidR="00E03B65" w:rsidRDefault="00000000">
      <w:pPr>
        <w:pStyle w:val="Prrafodelista"/>
        <w:numPr>
          <w:ilvl w:val="0"/>
          <w:numId w:val="2"/>
        </w:numPr>
        <w:spacing w:before="60" w:after="60"/>
      </w:pPr>
      <w:r>
        <w:t>Otro</w:t>
      </w:r>
    </w:p>
    <w:p w14:paraId="78DF883D" w14:textId="77777777" w:rsidR="00E03B65" w:rsidRDefault="00E03B65"/>
    <w:p w14:paraId="327A8CD0" w14:textId="77777777" w:rsidR="00E03B65" w:rsidRDefault="00000000">
      <w:pPr>
        <w:pStyle w:val="Prrafodelista"/>
        <w:numPr>
          <w:ilvl w:val="0"/>
          <w:numId w:val="3"/>
        </w:numPr>
        <w:spacing w:before="60" w:after="60"/>
      </w:pPr>
      <w:r>
        <w:t>¿Con qué frecuencia interactúas con ella?</w:t>
      </w:r>
    </w:p>
    <w:p w14:paraId="2278DCC2" w14:textId="77777777" w:rsidR="00E03B65" w:rsidRPr="00ED4428" w:rsidRDefault="00000000">
      <w:pPr>
        <w:pStyle w:val="Prrafodelista"/>
        <w:numPr>
          <w:ilvl w:val="0"/>
          <w:numId w:val="2"/>
        </w:numPr>
        <w:spacing w:before="60" w:after="60"/>
        <w:rPr>
          <w:highlight w:val="yellow"/>
        </w:rPr>
      </w:pPr>
      <w:r w:rsidRPr="00ED4428">
        <w:rPr>
          <w:highlight w:val="yellow"/>
        </w:rPr>
        <w:t>Diariamente</w:t>
      </w:r>
    </w:p>
    <w:p w14:paraId="11B9C61C" w14:textId="77777777" w:rsidR="00E03B65" w:rsidRDefault="00000000">
      <w:pPr>
        <w:pStyle w:val="Prrafodelista"/>
        <w:numPr>
          <w:ilvl w:val="0"/>
          <w:numId w:val="2"/>
        </w:numPr>
        <w:spacing w:before="60" w:after="60"/>
      </w:pPr>
      <w:r>
        <w:t>Varias veces a la semana</w:t>
      </w:r>
    </w:p>
    <w:p w14:paraId="1EF1EC87" w14:textId="77777777" w:rsidR="00E03B65" w:rsidRDefault="00000000">
      <w:pPr>
        <w:pStyle w:val="Prrafodelista"/>
        <w:numPr>
          <w:ilvl w:val="0"/>
          <w:numId w:val="2"/>
        </w:numPr>
        <w:spacing w:before="60" w:after="60"/>
      </w:pPr>
      <w:r>
        <w:t>Ocasionalmente</w:t>
      </w:r>
    </w:p>
    <w:p w14:paraId="420BAE0A" w14:textId="77777777" w:rsidR="00E03B65" w:rsidRDefault="00E03B65"/>
    <w:p w14:paraId="55209BE9" w14:textId="77777777" w:rsidR="00E03B65" w:rsidRDefault="00000000">
      <w:pPr>
        <w:pStyle w:val="Ttulo2"/>
      </w:pPr>
      <w:r>
        <w:t>Sección 2 — Identificación del problema</w:t>
      </w:r>
    </w:p>
    <w:p w14:paraId="5F0A1129" w14:textId="77777777" w:rsidR="00E03B65" w:rsidRDefault="00000000">
      <w:pPr>
        <w:pStyle w:val="Prrafodelista"/>
        <w:numPr>
          <w:ilvl w:val="0"/>
          <w:numId w:val="3"/>
        </w:numPr>
        <w:spacing w:before="60" w:after="60"/>
      </w:pPr>
      <w:r>
        <w:t>¿Qué tan difícil resulta interpretar lo que la persona quiere comunicar mediante sonidos o gestos?</w:t>
      </w:r>
    </w:p>
    <w:p w14:paraId="204131BB" w14:textId="77777777" w:rsidR="00E03B65" w:rsidRDefault="00000000">
      <w:pPr>
        <w:pStyle w:val="Prrafodelista"/>
        <w:numPr>
          <w:ilvl w:val="0"/>
          <w:numId w:val="2"/>
        </w:numPr>
        <w:spacing w:before="60" w:after="60"/>
      </w:pPr>
      <w:r>
        <w:t>Muy difícil</w:t>
      </w:r>
    </w:p>
    <w:p w14:paraId="001D92A0" w14:textId="77777777" w:rsidR="00E03B65" w:rsidRPr="00ED4428" w:rsidRDefault="00000000">
      <w:pPr>
        <w:pStyle w:val="Prrafodelista"/>
        <w:numPr>
          <w:ilvl w:val="0"/>
          <w:numId w:val="2"/>
        </w:numPr>
        <w:spacing w:before="60" w:after="60"/>
        <w:rPr>
          <w:highlight w:val="yellow"/>
        </w:rPr>
      </w:pPr>
      <w:r w:rsidRPr="00ED4428">
        <w:rPr>
          <w:highlight w:val="yellow"/>
        </w:rPr>
        <w:t>Difícil</w:t>
      </w:r>
    </w:p>
    <w:p w14:paraId="098EC6BD" w14:textId="77777777" w:rsidR="00E03B65" w:rsidRDefault="00000000">
      <w:pPr>
        <w:pStyle w:val="Prrafodelista"/>
        <w:numPr>
          <w:ilvl w:val="0"/>
          <w:numId w:val="2"/>
        </w:numPr>
        <w:spacing w:before="60" w:after="60"/>
      </w:pPr>
      <w:r>
        <w:t>Poco difícil</w:t>
      </w:r>
    </w:p>
    <w:p w14:paraId="456B067F" w14:textId="77777777" w:rsidR="00E03B65" w:rsidRDefault="00000000">
      <w:pPr>
        <w:pStyle w:val="Prrafodelista"/>
        <w:numPr>
          <w:ilvl w:val="0"/>
          <w:numId w:val="2"/>
        </w:numPr>
        <w:spacing w:before="60" w:after="60"/>
      </w:pPr>
      <w:r>
        <w:t>Nada difícil</w:t>
      </w:r>
    </w:p>
    <w:p w14:paraId="35E50314" w14:textId="77777777" w:rsidR="00E03B65" w:rsidRDefault="00E03B65"/>
    <w:p w14:paraId="2DB3F5BA" w14:textId="77777777" w:rsidR="00E03B65" w:rsidRDefault="00000000">
      <w:pPr>
        <w:pStyle w:val="Prrafodelista"/>
        <w:numPr>
          <w:ilvl w:val="0"/>
          <w:numId w:val="3"/>
        </w:numPr>
        <w:spacing w:before="60" w:after="60"/>
      </w:pPr>
      <w:r>
        <w:t>¿En qué situaciones se presentan más malentendidos?</w:t>
      </w:r>
    </w:p>
    <w:p w14:paraId="6BE6A3C7" w14:textId="77777777" w:rsidR="00E03B65" w:rsidRDefault="00000000">
      <w:pPr>
        <w:pStyle w:val="Prrafodelista"/>
        <w:numPr>
          <w:ilvl w:val="0"/>
          <w:numId w:val="2"/>
        </w:numPr>
        <w:spacing w:before="60" w:after="60"/>
      </w:pPr>
      <w:r>
        <w:t>Necesidades básicas (agua, comida, baño)</w:t>
      </w:r>
    </w:p>
    <w:p w14:paraId="0A2606E0" w14:textId="77777777" w:rsidR="00E03B65" w:rsidRDefault="00000000">
      <w:pPr>
        <w:pStyle w:val="Prrafodelista"/>
        <w:numPr>
          <w:ilvl w:val="0"/>
          <w:numId w:val="2"/>
        </w:numPr>
        <w:spacing w:before="60" w:after="60"/>
      </w:pPr>
      <w:r>
        <w:t>Estados emocionales (dolor, miedo, alegría)</w:t>
      </w:r>
    </w:p>
    <w:p w14:paraId="6FE28355" w14:textId="77777777" w:rsidR="00E03B65" w:rsidRPr="00ED4428" w:rsidRDefault="00000000">
      <w:pPr>
        <w:pStyle w:val="Prrafodelista"/>
        <w:numPr>
          <w:ilvl w:val="0"/>
          <w:numId w:val="2"/>
        </w:numPr>
        <w:spacing w:before="60" w:after="60"/>
        <w:rPr>
          <w:highlight w:val="yellow"/>
        </w:rPr>
      </w:pPr>
      <w:r w:rsidRPr="00ED4428">
        <w:rPr>
          <w:highlight w:val="yellow"/>
        </w:rPr>
        <w:t>Solicitudes de atención o ayuda</w:t>
      </w:r>
    </w:p>
    <w:p w14:paraId="5FD54A6A" w14:textId="77777777" w:rsidR="00E03B65" w:rsidRDefault="00000000">
      <w:pPr>
        <w:pStyle w:val="Prrafodelista"/>
        <w:numPr>
          <w:ilvl w:val="0"/>
          <w:numId w:val="2"/>
        </w:numPr>
        <w:spacing w:before="60" w:after="60"/>
      </w:pPr>
      <w:r>
        <w:t>Todas las anteriores</w:t>
      </w:r>
    </w:p>
    <w:p w14:paraId="1494AC23" w14:textId="77777777" w:rsidR="00E03B65" w:rsidRDefault="00E03B65"/>
    <w:p w14:paraId="269C7636" w14:textId="77777777" w:rsidR="00E03B65" w:rsidRDefault="00000000">
      <w:pPr>
        <w:pStyle w:val="Prrafodelista"/>
        <w:numPr>
          <w:ilvl w:val="0"/>
          <w:numId w:val="3"/>
        </w:numPr>
        <w:spacing w:before="60" w:after="60"/>
      </w:pPr>
      <w:r>
        <w:t>¿Existe actualmente alguna herramienta o método que facilite esa comunicación?</w:t>
      </w:r>
    </w:p>
    <w:p w14:paraId="5B6FB1A2" w14:textId="77777777" w:rsidR="00E03B65" w:rsidRDefault="00000000">
      <w:pPr>
        <w:pStyle w:val="Prrafodelista"/>
        <w:numPr>
          <w:ilvl w:val="0"/>
          <w:numId w:val="2"/>
        </w:numPr>
        <w:spacing w:before="60" w:after="60"/>
      </w:pPr>
      <w:r>
        <w:t>Sí — ¿Cuál? ___________________________________</w:t>
      </w:r>
    </w:p>
    <w:p w14:paraId="66FE80A5" w14:textId="77777777" w:rsidR="00E03B65" w:rsidRPr="00ED4428" w:rsidRDefault="00000000">
      <w:pPr>
        <w:pStyle w:val="Prrafodelista"/>
        <w:numPr>
          <w:ilvl w:val="0"/>
          <w:numId w:val="2"/>
        </w:numPr>
        <w:spacing w:before="60" w:after="60"/>
        <w:rPr>
          <w:highlight w:val="yellow"/>
        </w:rPr>
      </w:pPr>
      <w:r w:rsidRPr="00ED4428">
        <w:rPr>
          <w:highlight w:val="yellow"/>
        </w:rPr>
        <w:t>No</w:t>
      </w:r>
    </w:p>
    <w:p w14:paraId="4C9A3041" w14:textId="77777777" w:rsidR="00E03B65" w:rsidRDefault="00E03B65"/>
    <w:p w14:paraId="523A002F" w14:textId="77777777" w:rsidR="00E03B65" w:rsidRDefault="00000000">
      <w:pPr>
        <w:pStyle w:val="Ttulo2"/>
      </w:pPr>
      <w:r>
        <w:t>Sección 3 — Validación de la solución propuesta</w:t>
      </w:r>
    </w:p>
    <w:p w14:paraId="1625EB5C" w14:textId="77777777" w:rsidR="00E03B65" w:rsidRDefault="00000000">
      <w:pPr>
        <w:pStyle w:val="Prrafodelista"/>
        <w:numPr>
          <w:ilvl w:val="0"/>
          <w:numId w:val="3"/>
        </w:numPr>
        <w:spacing w:before="60" w:after="60"/>
      </w:pPr>
      <w:r>
        <w:lastRenderedPageBreak/>
        <w:t>¿Considerarías útil una herramienta donde el acompañante introduzca los sonidos y gestos observados como texto, y el sistema genere automáticamente una frase en español con la intención del mensaje?</w:t>
      </w:r>
    </w:p>
    <w:p w14:paraId="47C2EB8F" w14:textId="77777777" w:rsidR="00E03B65" w:rsidRDefault="00000000">
      <w:pPr>
        <w:pStyle w:val="Prrafodelista"/>
        <w:numPr>
          <w:ilvl w:val="0"/>
          <w:numId w:val="2"/>
        </w:numPr>
        <w:spacing w:before="60" w:after="60"/>
      </w:pPr>
      <w:r w:rsidRPr="00ED4428">
        <w:rPr>
          <w:highlight w:val="yellow"/>
        </w:rPr>
        <w:t>Muy útil</w:t>
      </w:r>
    </w:p>
    <w:p w14:paraId="1BD39D33" w14:textId="77777777" w:rsidR="00E03B65" w:rsidRDefault="00000000">
      <w:pPr>
        <w:pStyle w:val="Prrafodelista"/>
        <w:numPr>
          <w:ilvl w:val="0"/>
          <w:numId w:val="2"/>
        </w:numPr>
        <w:spacing w:before="60" w:after="60"/>
      </w:pPr>
      <w:r>
        <w:t>Útil</w:t>
      </w:r>
    </w:p>
    <w:p w14:paraId="2042759C" w14:textId="77777777" w:rsidR="00E03B65" w:rsidRDefault="00000000">
      <w:pPr>
        <w:pStyle w:val="Prrafodelista"/>
        <w:numPr>
          <w:ilvl w:val="0"/>
          <w:numId w:val="2"/>
        </w:numPr>
        <w:spacing w:before="60" w:after="60"/>
      </w:pPr>
      <w:r>
        <w:t>Poco útil</w:t>
      </w:r>
    </w:p>
    <w:p w14:paraId="30A6B179" w14:textId="77777777" w:rsidR="00E03B65" w:rsidRDefault="00000000">
      <w:pPr>
        <w:pStyle w:val="Prrafodelista"/>
        <w:numPr>
          <w:ilvl w:val="0"/>
          <w:numId w:val="2"/>
        </w:numPr>
        <w:spacing w:before="60" w:after="60"/>
      </w:pPr>
      <w:r>
        <w:t>No útil</w:t>
      </w:r>
    </w:p>
    <w:p w14:paraId="05F33398" w14:textId="77777777" w:rsidR="00E03B65" w:rsidRDefault="00E03B65"/>
    <w:p w14:paraId="5E0F1061" w14:textId="77777777" w:rsidR="00E03B65" w:rsidRDefault="00000000">
      <w:pPr>
        <w:pStyle w:val="Prrafodelista"/>
        <w:numPr>
          <w:ilvl w:val="0"/>
          <w:numId w:val="3"/>
        </w:numPr>
        <w:spacing w:before="60" w:after="60"/>
      </w:pPr>
      <w:r>
        <w:t>¿Qué tan relevante te parece que el sistema considere el contexto (hora del día, situación previa) para interpretar mejor el mensaje?</w:t>
      </w:r>
    </w:p>
    <w:p w14:paraId="02F441FE" w14:textId="77777777" w:rsidR="00E03B65" w:rsidRPr="00ED4428" w:rsidRDefault="00000000">
      <w:pPr>
        <w:pStyle w:val="Prrafodelista"/>
        <w:numPr>
          <w:ilvl w:val="0"/>
          <w:numId w:val="2"/>
        </w:numPr>
        <w:spacing w:before="60" w:after="60"/>
        <w:rPr>
          <w:highlight w:val="yellow"/>
        </w:rPr>
      </w:pPr>
      <w:r w:rsidRPr="00ED4428">
        <w:rPr>
          <w:highlight w:val="yellow"/>
        </w:rPr>
        <w:t>Muy relevante</w:t>
      </w:r>
    </w:p>
    <w:p w14:paraId="6F945E33" w14:textId="77777777" w:rsidR="00E03B65" w:rsidRDefault="00000000">
      <w:pPr>
        <w:pStyle w:val="Prrafodelista"/>
        <w:numPr>
          <w:ilvl w:val="0"/>
          <w:numId w:val="2"/>
        </w:numPr>
        <w:spacing w:before="60" w:after="60"/>
      </w:pPr>
      <w:r>
        <w:t>Relevante</w:t>
      </w:r>
    </w:p>
    <w:p w14:paraId="29EEBBD3" w14:textId="77777777" w:rsidR="00E03B65" w:rsidRDefault="00000000">
      <w:pPr>
        <w:pStyle w:val="Prrafodelista"/>
        <w:numPr>
          <w:ilvl w:val="0"/>
          <w:numId w:val="2"/>
        </w:numPr>
        <w:spacing w:before="60" w:after="60"/>
      </w:pPr>
      <w:r>
        <w:t>Poco relevante</w:t>
      </w:r>
    </w:p>
    <w:p w14:paraId="46A84A6B" w14:textId="77777777" w:rsidR="00E03B65" w:rsidRDefault="00E03B65"/>
    <w:p w14:paraId="413BD0A0" w14:textId="77777777" w:rsidR="00E03B65" w:rsidRDefault="00000000">
      <w:pPr>
        <w:pStyle w:val="Prrafodelista"/>
        <w:numPr>
          <w:ilvl w:val="0"/>
          <w:numId w:val="3"/>
        </w:numPr>
        <w:spacing w:before="60" w:after="60"/>
      </w:pPr>
      <w:r>
        <w:t>¿Estarías dispuesto a utilizar una herramienta de este tipo?</w:t>
      </w:r>
    </w:p>
    <w:p w14:paraId="2EBF573A" w14:textId="77777777" w:rsidR="00E03B65" w:rsidRPr="00ED4428" w:rsidRDefault="00000000">
      <w:pPr>
        <w:pStyle w:val="Prrafodelista"/>
        <w:numPr>
          <w:ilvl w:val="0"/>
          <w:numId w:val="2"/>
        </w:numPr>
        <w:spacing w:before="60" w:after="60"/>
        <w:rPr>
          <w:highlight w:val="yellow"/>
        </w:rPr>
      </w:pPr>
      <w:r w:rsidRPr="00ED4428">
        <w:rPr>
          <w:highlight w:val="yellow"/>
        </w:rPr>
        <w:t>Sí</w:t>
      </w:r>
    </w:p>
    <w:p w14:paraId="7D822262" w14:textId="77777777" w:rsidR="00E03B65" w:rsidRDefault="00000000">
      <w:pPr>
        <w:pStyle w:val="Prrafodelista"/>
        <w:numPr>
          <w:ilvl w:val="0"/>
          <w:numId w:val="2"/>
        </w:numPr>
        <w:spacing w:before="60" w:after="60"/>
      </w:pPr>
      <w:r>
        <w:t>No</w:t>
      </w:r>
    </w:p>
    <w:p w14:paraId="046E1366" w14:textId="77777777" w:rsidR="00E03B65" w:rsidRDefault="00000000">
      <w:pPr>
        <w:pStyle w:val="Prrafodelista"/>
        <w:numPr>
          <w:ilvl w:val="0"/>
          <w:numId w:val="2"/>
        </w:numPr>
        <w:spacing w:before="60" w:after="60"/>
      </w:pPr>
      <w:r>
        <w:t>Tal vez</w:t>
      </w:r>
    </w:p>
    <w:p w14:paraId="0DEAE508" w14:textId="77777777" w:rsidR="00E03B65" w:rsidRDefault="00E03B65"/>
    <w:p w14:paraId="0761277F" w14:textId="77777777" w:rsidR="00E03B65" w:rsidRDefault="00000000">
      <w:pPr>
        <w:pStyle w:val="Ttulo2"/>
      </w:pPr>
      <w:r>
        <w:t>Sección 4 — Pregunta abierta</w:t>
      </w:r>
    </w:p>
    <w:p w14:paraId="3534E078" w14:textId="77777777" w:rsidR="00E03B65" w:rsidRDefault="00000000">
      <w:pPr>
        <w:pStyle w:val="Prrafodelista"/>
        <w:numPr>
          <w:ilvl w:val="0"/>
          <w:numId w:val="3"/>
        </w:numPr>
        <w:spacing w:before="60" w:after="60"/>
      </w:pPr>
      <w:r>
        <w:t>¿Qué necesidades consideras más urgentes de comunicar para una persona con discapacidad comunicativa?</w:t>
      </w:r>
    </w:p>
    <w:p w14:paraId="78349C1B" w14:textId="1A6B303F" w:rsidR="00E03B65" w:rsidRDefault="00000000" w:rsidP="00742DBE">
      <w:pPr>
        <w:spacing w:before="60" w:after="60"/>
      </w:pPr>
      <w:r>
        <w:t xml:space="preserve">Respuesta: </w:t>
      </w:r>
    </w:p>
    <w:p w14:paraId="6168F43F" w14:textId="120D34BF" w:rsidR="00742DBE" w:rsidRPr="00742DBE" w:rsidRDefault="00742DBE" w:rsidP="00742DBE">
      <w:pPr>
        <w:tabs>
          <w:tab w:val="num" w:pos="720"/>
        </w:tabs>
        <w:spacing w:before="60" w:after="60"/>
      </w:pPr>
      <w:r w:rsidRPr="00742DBE">
        <w:t>Las necesidades más urgentes son las necesidades fisiológicas básicas, ya que son inmediatas y pueden afectar la salud si no se atienden a tiempo como por ejemplo el saber si la persona quiere agua, comida, o algo específico, dolor o malestar, saber si la persona quiere descansar, etc.</w:t>
      </w:r>
    </w:p>
    <w:p w14:paraId="7018B749" w14:textId="77777777" w:rsidR="00742DBE" w:rsidRDefault="00742DBE" w:rsidP="00742DBE">
      <w:pPr>
        <w:spacing w:before="60" w:after="60"/>
      </w:pPr>
    </w:p>
    <w:p w14:paraId="1555B40B" w14:textId="77777777" w:rsidR="00E03B65" w:rsidRDefault="00E03B65"/>
    <w:p w14:paraId="13E8C3C5" w14:textId="77777777" w:rsidR="00E03B65" w:rsidRDefault="00000000">
      <w:pPr>
        <w:pStyle w:val="Ttulo1"/>
      </w:pPr>
      <w:r>
        <w:t>6. Forma de Aplicación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03B65" w14:paraId="7984C7FE" w14:textId="77777777">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3AB11C3" w14:textId="77777777" w:rsidR="00E03B65" w:rsidRDefault="00000000">
            <w:r>
              <w:rPr>
                <w:b/>
                <w:bCs/>
                <w:color w:val="FFFFFF"/>
                <w:sz w:val="20"/>
                <w:szCs w:val="20"/>
              </w:rPr>
              <w:t>Aspecto</w:t>
            </w:r>
          </w:p>
        </w:tc>
        <w:tc>
          <w:tcPr>
            <w:tcW w:w="62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4D564B2" w14:textId="77777777" w:rsidR="00E03B65" w:rsidRDefault="00000000">
            <w:r>
              <w:rPr>
                <w:b/>
                <w:bCs/>
                <w:color w:val="FFFFFF"/>
                <w:sz w:val="20"/>
                <w:szCs w:val="20"/>
              </w:rPr>
              <w:t>Detalle</w:t>
            </w:r>
          </w:p>
        </w:tc>
      </w:tr>
      <w:tr w:rsidR="00E03B65" w14:paraId="762EC5F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F9587A" w14:textId="77777777" w:rsidR="00E03B65" w:rsidRDefault="00000000">
            <w:r>
              <w:rPr>
                <w:color w:val="000000"/>
                <w:sz w:val="20"/>
                <w:szCs w:val="20"/>
              </w:rPr>
              <w:t>Modalidad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C42E3D" w14:textId="6C0D4ACE" w:rsidR="00E03B65" w:rsidRDefault="00742DBE">
            <w:r w:rsidRPr="00742DBE">
              <w:rPr>
                <w:color w:val="000000"/>
                <w:sz w:val="20"/>
                <w:szCs w:val="20"/>
              </w:rPr>
              <w:t>Entrevista directa con el usuario y su entorno familiar</w:t>
            </w:r>
          </w:p>
        </w:tc>
      </w:tr>
      <w:tr w:rsidR="00E03B65" w14:paraId="038B3A1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6E16B5" w14:textId="77777777" w:rsidR="00E03B65" w:rsidRDefault="00000000">
            <w:r>
              <w:rPr>
                <w:color w:val="000000"/>
                <w:sz w:val="20"/>
                <w:szCs w:val="20"/>
              </w:rPr>
              <w:t>Tiempo estimado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A0694" w14:textId="532A857A" w:rsidR="00E03B65" w:rsidRDefault="00742DBE">
            <w:r w:rsidRPr="00742DBE">
              <w:rPr>
                <w:color w:val="000000"/>
                <w:sz w:val="20"/>
                <w:szCs w:val="20"/>
              </w:rPr>
              <w:t>15 minutos por sesión de observación</w:t>
            </w:r>
          </w:p>
        </w:tc>
      </w:tr>
      <w:tr w:rsidR="00E03B65" w14:paraId="626A2BC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40C539" w14:textId="77777777" w:rsidR="00E03B65" w:rsidRDefault="00000000">
            <w:r>
              <w:rPr>
                <w:color w:val="000000"/>
                <w:sz w:val="20"/>
                <w:szCs w:val="20"/>
              </w:rPr>
              <w:t>Tamaño de muestra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DAE403" w14:textId="36984301" w:rsidR="00E03B65" w:rsidRDefault="00742DBE">
            <w:r w:rsidRPr="00742DBE">
              <w:rPr>
                <w:color w:val="000000"/>
                <w:sz w:val="20"/>
                <w:szCs w:val="20"/>
              </w:rPr>
              <w:t>1 caso de estudio directo + familiar acompañante</w:t>
            </w:r>
          </w:p>
        </w:tc>
      </w:tr>
      <w:tr w:rsidR="00E03B65" w14:paraId="565D3DA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1EE962" w14:textId="77777777" w:rsidR="00E03B65" w:rsidRDefault="00000000">
            <w:r>
              <w:rPr>
                <w:color w:val="000000"/>
                <w:sz w:val="20"/>
                <w:szCs w:val="20"/>
              </w:rPr>
              <w:t>Periodo de aplicación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EC17E4" w14:textId="77777777" w:rsidR="00E03B65" w:rsidRDefault="00000000">
            <w:r>
              <w:rPr>
                <w:color w:val="000000"/>
                <w:sz w:val="20"/>
                <w:szCs w:val="20"/>
              </w:rPr>
              <w:t>Previo al inicio del desarrollo del compilador</w:t>
            </w:r>
          </w:p>
        </w:tc>
      </w:tr>
      <w:tr w:rsidR="00E03B65" w14:paraId="7D5875E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2EF82" w14:textId="77777777" w:rsidR="00E03B65" w:rsidRDefault="00000000">
            <w:r>
              <w:rPr>
                <w:color w:val="000000"/>
                <w:sz w:val="20"/>
                <w:szCs w:val="20"/>
              </w:rPr>
              <w:t>Anonimato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B1EC6" w14:textId="25A832D7" w:rsidR="00E03B65" w:rsidRDefault="00742DBE">
            <w:r w:rsidRPr="00742DBE">
              <w:rPr>
                <w:color w:val="000000"/>
                <w:sz w:val="20"/>
                <w:szCs w:val="20"/>
              </w:rPr>
              <w:t>La información se maneja de forma confidencial y con consentimiento del familiar responsable</w:t>
            </w:r>
            <w:r>
              <w:rPr>
                <w:color w:val="000000"/>
                <w:sz w:val="20"/>
                <w:szCs w:val="20"/>
              </w:rPr>
              <w:t>.</w:t>
            </w:r>
          </w:p>
        </w:tc>
      </w:tr>
    </w:tbl>
    <w:p w14:paraId="45AF44C7" w14:textId="77777777" w:rsidR="00E03B65" w:rsidRDefault="00E03B65"/>
    <w:p w14:paraId="6FEE72DD" w14:textId="77777777" w:rsidR="00E03B65" w:rsidRDefault="00000000">
      <w:pPr>
        <w:pStyle w:val="Ttulo1"/>
      </w:pPr>
      <w:r>
        <w:lastRenderedPageBreak/>
        <w:t>7. Relación con el Diseño del Compilador</w:t>
      </w:r>
    </w:p>
    <w:p w14:paraId="29B969B2" w14:textId="77777777" w:rsidR="00E03B65" w:rsidRDefault="00000000">
      <w:pPr>
        <w:spacing w:before="80" w:after="80"/>
        <w:jc w:val="both"/>
      </w:pPr>
      <w:r>
        <w:t>Cada pregunta del instrumento está directamente vinculada con una decisión de diseño del compilador:</w:t>
      </w:r>
    </w:p>
    <w:p w14:paraId="49188A3C" w14:textId="77777777" w:rsidR="00E03B65" w:rsidRDefault="00E03B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3900"/>
        <w:gridCol w:w="3900"/>
      </w:tblGrid>
      <w:tr w:rsidR="00E03B65" w14:paraId="0423B22F" w14:textId="77777777">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D7BFEF5" w14:textId="77777777" w:rsidR="00E03B65" w:rsidRDefault="00000000">
            <w:r>
              <w:rPr>
                <w:b/>
                <w:bCs/>
                <w:color w:val="FFFFFF"/>
                <w:sz w:val="20"/>
                <w:szCs w:val="20"/>
              </w:rPr>
              <w:t>Pregunta</w:t>
            </w:r>
          </w:p>
        </w:tc>
        <w:tc>
          <w:tcPr>
            <w:tcW w:w="3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8F0CAB5" w14:textId="77777777" w:rsidR="00E03B65" w:rsidRDefault="00000000">
            <w:r>
              <w:rPr>
                <w:b/>
                <w:bCs/>
                <w:color w:val="FFFFFF"/>
                <w:sz w:val="20"/>
                <w:szCs w:val="20"/>
              </w:rPr>
              <w:t>Qué evidencia</w:t>
            </w:r>
          </w:p>
        </w:tc>
        <w:tc>
          <w:tcPr>
            <w:tcW w:w="3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89D4318" w14:textId="77777777" w:rsidR="00E03B65" w:rsidRDefault="00000000">
            <w:r>
              <w:rPr>
                <w:b/>
                <w:bCs/>
                <w:color w:val="FFFFFF"/>
                <w:sz w:val="20"/>
                <w:szCs w:val="20"/>
              </w:rPr>
              <w:t>Qué justifica en el compilador</w:t>
            </w:r>
          </w:p>
        </w:tc>
      </w:tr>
      <w:tr w:rsidR="00E03B65" w14:paraId="34FDEA51"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776CF8" w14:textId="77777777" w:rsidR="00E03B65" w:rsidRDefault="00000000">
            <w:r>
              <w:rPr>
                <w:color w:val="000000"/>
                <w:sz w:val="20"/>
                <w:szCs w:val="20"/>
              </w:rPr>
              <w:t>P4 y P5</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9C5344" w14:textId="77777777" w:rsidR="00E03B65" w:rsidRDefault="00000000">
            <w:r>
              <w:rPr>
                <w:color w:val="000000"/>
                <w:sz w:val="20"/>
                <w:szCs w:val="20"/>
              </w:rPr>
              <w:t>Dificultad real para interpretar gestos y sonidos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332422" w14:textId="77777777" w:rsidR="00E03B65" w:rsidRDefault="00000000">
            <w:r>
              <w:rPr>
                <w:color w:val="000000"/>
                <w:sz w:val="20"/>
                <w:szCs w:val="20"/>
              </w:rPr>
              <w:t>Necesidad del analizador léxico y sintáctico</w:t>
            </w:r>
          </w:p>
        </w:tc>
      </w:tr>
      <w:tr w:rsidR="00E03B65" w14:paraId="6D1C1E6F"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30796" w14:textId="77777777" w:rsidR="00E03B65" w:rsidRDefault="00000000">
            <w:r>
              <w:rPr>
                <w:color w:val="000000"/>
                <w:sz w:val="20"/>
                <w:szCs w:val="20"/>
              </w:rPr>
              <w:t>P6</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16B705" w14:textId="77777777" w:rsidR="00E03B65" w:rsidRDefault="00000000">
            <w:r>
              <w:rPr>
                <w:color w:val="000000"/>
                <w:sz w:val="20"/>
                <w:szCs w:val="20"/>
              </w:rPr>
              <w:t>Ausencia de soluciones técnicas accesibles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781720" w14:textId="77777777" w:rsidR="00E03B65" w:rsidRDefault="00000000">
            <w:r>
              <w:rPr>
                <w:color w:val="000000"/>
                <w:sz w:val="20"/>
                <w:szCs w:val="20"/>
              </w:rPr>
              <w:t>Pertinencia del proyecto como solución nueva</w:t>
            </w:r>
          </w:p>
        </w:tc>
      </w:tr>
      <w:tr w:rsidR="00E03B65" w14:paraId="37A6AE6A"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C8733F" w14:textId="77777777" w:rsidR="00E03B65" w:rsidRDefault="00000000">
            <w:r>
              <w:rPr>
                <w:color w:val="000000"/>
                <w:sz w:val="20"/>
                <w:szCs w:val="20"/>
              </w:rPr>
              <w:t>P7</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FA1985" w14:textId="77777777" w:rsidR="00E03B65" w:rsidRDefault="00000000">
            <w:r>
              <w:rPr>
                <w:color w:val="000000"/>
                <w:sz w:val="20"/>
                <w:szCs w:val="20"/>
              </w:rPr>
              <w:t>Aceptación de la solución propuesta</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B1D0DE" w14:textId="77777777" w:rsidR="00E03B65" w:rsidRDefault="00000000">
            <w:r>
              <w:rPr>
                <w:color w:val="000000"/>
                <w:sz w:val="20"/>
                <w:szCs w:val="20"/>
              </w:rPr>
              <w:t>Validación del enfoque del compilador</w:t>
            </w:r>
          </w:p>
        </w:tc>
      </w:tr>
      <w:tr w:rsidR="00E03B65" w14:paraId="5F1C3661"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7DE337" w14:textId="77777777" w:rsidR="00E03B65" w:rsidRDefault="00000000">
            <w:r>
              <w:rPr>
                <w:color w:val="000000"/>
                <w:sz w:val="20"/>
                <w:szCs w:val="20"/>
              </w:rPr>
              <w:t>P8</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826C21" w14:textId="77777777" w:rsidR="00E03B65" w:rsidRDefault="00000000">
            <w:r>
              <w:rPr>
                <w:color w:val="000000"/>
                <w:sz w:val="20"/>
                <w:szCs w:val="20"/>
              </w:rPr>
              <w:t>Importancia del contexto en la interpretación</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7AFBD7" w14:textId="77777777" w:rsidR="00E03B65" w:rsidRDefault="00000000">
            <w:r>
              <w:rPr>
                <w:color w:val="000000"/>
                <w:sz w:val="20"/>
                <w:szCs w:val="20"/>
              </w:rPr>
              <w:t>Justifica el análisis semántico contextual</w:t>
            </w:r>
          </w:p>
        </w:tc>
      </w:tr>
      <w:tr w:rsidR="00E03B65" w14:paraId="4530133D"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5F07D2" w14:textId="77777777" w:rsidR="00E03B65" w:rsidRDefault="00000000">
            <w:r>
              <w:rPr>
                <w:color w:val="000000"/>
                <w:sz w:val="20"/>
                <w:szCs w:val="20"/>
              </w:rPr>
              <w:t>P10</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BE24C" w14:textId="77777777" w:rsidR="00E03B65" w:rsidRDefault="00000000">
            <w:r>
              <w:rPr>
                <w:color w:val="000000"/>
                <w:sz w:val="20"/>
                <w:szCs w:val="20"/>
              </w:rPr>
              <w:t>Necesidades más urgentes a comunicar</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E563BC" w14:textId="77777777" w:rsidR="00E03B65" w:rsidRDefault="00000000">
            <w:r>
              <w:rPr>
                <w:color w:val="000000"/>
                <w:sz w:val="20"/>
                <w:szCs w:val="20"/>
              </w:rPr>
              <w:t>Define qué tokens y frases priorizar en el vocabulario JSON</w:t>
            </w:r>
          </w:p>
        </w:tc>
      </w:tr>
    </w:tbl>
    <w:p w14:paraId="605EF33C" w14:textId="77777777" w:rsidR="00E03B65" w:rsidRDefault="00E03B65"/>
    <w:p w14:paraId="35A62A1A" w14:textId="77777777" w:rsidR="00E03B65" w:rsidRDefault="00E03B65"/>
    <w:p w14:paraId="0C933B21" w14:textId="40B32C6F" w:rsidR="00E03B65" w:rsidRPr="00742DBE" w:rsidRDefault="00E03B65" w:rsidP="00742DBE">
      <w:pPr>
        <w:spacing w:before="120"/>
      </w:pPr>
    </w:p>
    <w:sectPr w:rsidR="00E03B65" w:rsidRPr="00742DBE">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3526F" w14:textId="77777777" w:rsidR="007D48A5" w:rsidRDefault="007D48A5" w:rsidP="00ED4428">
      <w:r>
        <w:separator/>
      </w:r>
    </w:p>
  </w:endnote>
  <w:endnote w:type="continuationSeparator" w:id="0">
    <w:p w14:paraId="327E31C9" w14:textId="77777777" w:rsidR="007D48A5" w:rsidRDefault="007D48A5" w:rsidP="00ED4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DE8B7" w14:textId="6ADA2E23" w:rsidR="00ED4428" w:rsidRPr="00ED4428" w:rsidRDefault="00ED4428">
    <w:pPr>
      <w:pStyle w:val="Piedepgina"/>
    </w:pPr>
    <w:r w:rsidRPr="00ED4428">
      <w:t xml:space="preserve">Nicolas Cisneros Álvarez </w:t>
    </w:r>
    <w:r>
      <w:t xml:space="preserve">– Diego Rasshid Rodríguez Curiel - </w:t>
    </w:r>
    <w:r w:rsidRPr="00ED4428">
      <w:t>Ricardo Nolasco</w:t>
    </w:r>
    <w:r>
      <w:t xml:space="preserve"> – Grupo 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50DEB" w14:textId="77777777" w:rsidR="007D48A5" w:rsidRDefault="007D48A5" w:rsidP="00ED4428">
      <w:r>
        <w:separator/>
      </w:r>
    </w:p>
  </w:footnote>
  <w:footnote w:type="continuationSeparator" w:id="0">
    <w:p w14:paraId="4D2B91B3" w14:textId="77777777" w:rsidR="007D48A5" w:rsidRDefault="007D48A5" w:rsidP="00ED44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17FA"/>
    <w:multiLevelType w:val="hybridMultilevel"/>
    <w:tmpl w:val="FB044A78"/>
    <w:lvl w:ilvl="0" w:tplc="6888B294">
      <w:start w:val="1"/>
      <w:numFmt w:val="bullet"/>
      <w:lvlText w:val="•"/>
      <w:lvlJc w:val="left"/>
      <w:pPr>
        <w:ind w:left="720" w:hanging="360"/>
      </w:pPr>
    </w:lvl>
    <w:lvl w:ilvl="1" w:tplc="66EE2644">
      <w:numFmt w:val="decimal"/>
      <w:lvlText w:val=""/>
      <w:lvlJc w:val="left"/>
    </w:lvl>
    <w:lvl w:ilvl="2" w:tplc="6F581EAA">
      <w:numFmt w:val="decimal"/>
      <w:lvlText w:val=""/>
      <w:lvlJc w:val="left"/>
    </w:lvl>
    <w:lvl w:ilvl="3" w:tplc="DE503A32">
      <w:numFmt w:val="decimal"/>
      <w:lvlText w:val=""/>
      <w:lvlJc w:val="left"/>
    </w:lvl>
    <w:lvl w:ilvl="4" w:tplc="039A73EE">
      <w:numFmt w:val="decimal"/>
      <w:lvlText w:val=""/>
      <w:lvlJc w:val="left"/>
    </w:lvl>
    <w:lvl w:ilvl="5" w:tplc="12E0589E">
      <w:numFmt w:val="decimal"/>
      <w:lvlText w:val=""/>
      <w:lvlJc w:val="left"/>
    </w:lvl>
    <w:lvl w:ilvl="6" w:tplc="29C82A2C">
      <w:numFmt w:val="decimal"/>
      <w:lvlText w:val=""/>
      <w:lvlJc w:val="left"/>
    </w:lvl>
    <w:lvl w:ilvl="7" w:tplc="24124BDC">
      <w:numFmt w:val="decimal"/>
      <w:lvlText w:val=""/>
      <w:lvlJc w:val="left"/>
    </w:lvl>
    <w:lvl w:ilvl="8" w:tplc="C226DD0E">
      <w:numFmt w:val="decimal"/>
      <w:lvlText w:val=""/>
      <w:lvlJc w:val="left"/>
    </w:lvl>
  </w:abstractNum>
  <w:abstractNum w:abstractNumId="1" w15:restartNumberingAfterBreak="0">
    <w:nsid w:val="12EC14FE"/>
    <w:multiLevelType w:val="hybridMultilevel"/>
    <w:tmpl w:val="FB4E6A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EB05887"/>
    <w:multiLevelType w:val="hybridMultilevel"/>
    <w:tmpl w:val="17C0A8D8"/>
    <w:lvl w:ilvl="0" w:tplc="026EA5A4">
      <w:start w:val="1"/>
      <w:numFmt w:val="bullet"/>
      <w:lvlText w:val="●"/>
      <w:lvlJc w:val="left"/>
      <w:pPr>
        <w:ind w:left="720" w:hanging="360"/>
      </w:pPr>
    </w:lvl>
    <w:lvl w:ilvl="1" w:tplc="141A871C">
      <w:start w:val="1"/>
      <w:numFmt w:val="bullet"/>
      <w:lvlText w:val="○"/>
      <w:lvlJc w:val="left"/>
      <w:pPr>
        <w:ind w:left="1440" w:hanging="360"/>
      </w:pPr>
    </w:lvl>
    <w:lvl w:ilvl="2" w:tplc="CB82D506">
      <w:start w:val="1"/>
      <w:numFmt w:val="bullet"/>
      <w:lvlText w:val="■"/>
      <w:lvlJc w:val="left"/>
      <w:pPr>
        <w:ind w:left="2160" w:hanging="360"/>
      </w:pPr>
    </w:lvl>
    <w:lvl w:ilvl="3" w:tplc="D9D66D8E">
      <w:start w:val="1"/>
      <w:numFmt w:val="bullet"/>
      <w:lvlText w:val="●"/>
      <w:lvlJc w:val="left"/>
      <w:pPr>
        <w:ind w:left="2880" w:hanging="360"/>
      </w:pPr>
    </w:lvl>
    <w:lvl w:ilvl="4" w:tplc="5E16C4D4">
      <w:start w:val="1"/>
      <w:numFmt w:val="bullet"/>
      <w:lvlText w:val="○"/>
      <w:lvlJc w:val="left"/>
      <w:pPr>
        <w:ind w:left="3600" w:hanging="360"/>
      </w:pPr>
    </w:lvl>
    <w:lvl w:ilvl="5" w:tplc="A97EB842">
      <w:start w:val="1"/>
      <w:numFmt w:val="bullet"/>
      <w:lvlText w:val="■"/>
      <w:lvlJc w:val="left"/>
      <w:pPr>
        <w:ind w:left="4320" w:hanging="360"/>
      </w:pPr>
    </w:lvl>
    <w:lvl w:ilvl="6" w:tplc="67F0C22E">
      <w:start w:val="1"/>
      <w:numFmt w:val="bullet"/>
      <w:lvlText w:val="●"/>
      <w:lvlJc w:val="left"/>
      <w:pPr>
        <w:ind w:left="5040" w:hanging="360"/>
      </w:pPr>
    </w:lvl>
    <w:lvl w:ilvl="7" w:tplc="F8EE5486">
      <w:start w:val="1"/>
      <w:numFmt w:val="bullet"/>
      <w:lvlText w:val="●"/>
      <w:lvlJc w:val="left"/>
      <w:pPr>
        <w:ind w:left="5760" w:hanging="360"/>
      </w:pPr>
    </w:lvl>
    <w:lvl w:ilvl="8" w:tplc="01BCCAF6">
      <w:start w:val="1"/>
      <w:numFmt w:val="bullet"/>
      <w:lvlText w:val="●"/>
      <w:lvlJc w:val="left"/>
      <w:pPr>
        <w:ind w:left="6480" w:hanging="360"/>
      </w:pPr>
    </w:lvl>
  </w:abstractNum>
  <w:abstractNum w:abstractNumId="3" w15:restartNumberingAfterBreak="0">
    <w:nsid w:val="58D70278"/>
    <w:multiLevelType w:val="multilevel"/>
    <w:tmpl w:val="B1FC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2242E2"/>
    <w:multiLevelType w:val="hybridMultilevel"/>
    <w:tmpl w:val="406267F0"/>
    <w:lvl w:ilvl="0" w:tplc="D37E4866">
      <w:start w:val="1"/>
      <w:numFmt w:val="decimal"/>
      <w:lvlText w:val="%1."/>
      <w:lvlJc w:val="left"/>
      <w:pPr>
        <w:ind w:left="720" w:hanging="360"/>
      </w:pPr>
    </w:lvl>
    <w:lvl w:ilvl="1" w:tplc="F7D41DE0">
      <w:numFmt w:val="decimal"/>
      <w:lvlText w:val=""/>
      <w:lvlJc w:val="left"/>
    </w:lvl>
    <w:lvl w:ilvl="2" w:tplc="78D61A42">
      <w:numFmt w:val="decimal"/>
      <w:lvlText w:val=""/>
      <w:lvlJc w:val="left"/>
    </w:lvl>
    <w:lvl w:ilvl="3" w:tplc="A3A0AF6C">
      <w:numFmt w:val="decimal"/>
      <w:lvlText w:val=""/>
      <w:lvlJc w:val="left"/>
    </w:lvl>
    <w:lvl w:ilvl="4" w:tplc="4BDEEE60">
      <w:numFmt w:val="decimal"/>
      <w:lvlText w:val=""/>
      <w:lvlJc w:val="left"/>
    </w:lvl>
    <w:lvl w:ilvl="5" w:tplc="625E3760">
      <w:numFmt w:val="decimal"/>
      <w:lvlText w:val=""/>
      <w:lvlJc w:val="left"/>
    </w:lvl>
    <w:lvl w:ilvl="6" w:tplc="A83EBC24">
      <w:numFmt w:val="decimal"/>
      <w:lvlText w:val=""/>
      <w:lvlJc w:val="left"/>
    </w:lvl>
    <w:lvl w:ilvl="7" w:tplc="3B58FBEA">
      <w:numFmt w:val="decimal"/>
      <w:lvlText w:val=""/>
      <w:lvlJc w:val="left"/>
    </w:lvl>
    <w:lvl w:ilvl="8" w:tplc="D36C883A">
      <w:numFmt w:val="decimal"/>
      <w:lvlText w:val=""/>
      <w:lvlJc w:val="left"/>
    </w:lvl>
  </w:abstractNum>
  <w:num w:numId="1" w16cid:durableId="1128817750">
    <w:abstractNumId w:val="2"/>
    <w:lvlOverride w:ilvl="0">
      <w:startOverride w:val="1"/>
    </w:lvlOverride>
  </w:num>
  <w:num w:numId="2" w16cid:durableId="760420064">
    <w:abstractNumId w:val="0"/>
    <w:lvlOverride w:ilvl="0">
      <w:startOverride w:val="1"/>
    </w:lvlOverride>
  </w:num>
  <w:num w:numId="3" w16cid:durableId="1215968211">
    <w:abstractNumId w:val="4"/>
    <w:lvlOverride w:ilvl="0">
      <w:startOverride w:val="1"/>
    </w:lvlOverride>
  </w:num>
  <w:num w:numId="4" w16cid:durableId="2117170655">
    <w:abstractNumId w:val="3"/>
  </w:num>
  <w:num w:numId="5" w16cid:durableId="422384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B65"/>
    <w:rsid w:val="00162108"/>
    <w:rsid w:val="00175A86"/>
    <w:rsid w:val="00742DBE"/>
    <w:rsid w:val="007D48A5"/>
    <w:rsid w:val="00CC50CB"/>
    <w:rsid w:val="00D01180"/>
    <w:rsid w:val="00E03B65"/>
    <w:rsid w:val="00ED4428"/>
    <w:rsid w:val="00F36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64DCC"/>
  <w15:docId w15:val="{EBDD8C1A-A1C9-47AC-9554-A1E5A28FF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2E75B6"/>
      <w:sz w:val="28"/>
      <w:szCs w:val="28"/>
    </w:rPr>
  </w:style>
  <w:style w:type="paragraph" w:styleId="Ttulo2">
    <w:name w:val="heading 2"/>
    <w:uiPriority w:val="9"/>
    <w:unhideWhenUsed/>
    <w:qFormat/>
    <w:pPr>
      <w:spacing w:before="240" w:after="120"/>
      <w:outlineLvl w:val="1"/>
    </w:pPr>
    <w:rPr>
      <w:b/>
      <w:bCs/>
      <w:color w:val="1F4E79"/>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D4428"/>
    <w:pPr>
      <w:tabs>
        <w:tab w:val="center" w:pos="4680"/>
        <w:tab w:val="right" w:pos="9360"/>
      </w:tabs>
    </w:pPr>
  </w:style>
  <w:style w:type="character" w:customStyle="1" w:styleId="EncabezadoCar">
    <w:name w:val="Encabezado Car"/>
    <w:basedOn w:val="Fuentedeprrafopredeter"/>
    <w:link w:val="Encabezado"/>
    <w:uiPriority w:val="99"/>
    <w:rsid w:val="00ED4428"/>
  </w:style>
  <w:style w:type="paragraph" w:styleId="Piedepgina">
    <w:name w:val="footer"/>
    <w:basedOn w:val="Normal"/>
    <w:link w:val="PiedepginaCar"/>
    <w:uiPriority w:val="99"/>
    <w:unhideWhenUsed/>
    <w:rsid w:val="00ED4428"/>
    <w:pPr>
      <w:tabs>
        <w:tab w:val="center" w:pos="4680"/>
        <w:tab w:val="right" w:pos="9360"/>
      </w:tabs>
    </w:pPr>
  </w:style>
  <w:style w:type="character" w:customStyle="1" w:styleId="PiedepginaCar">
    <w:name w:val="Pie de página Car"/>
    <w:basedOn w:val="Fuentedeprrafopredeter"/>
    <w:link w:val="Piedepgina"/>
    <w:uiPriority w:val="99"/>
    <w:rsid w:val="00ED44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751</Words>
  <Characters>4133</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 Nolasco</dc:creator>
  <cp:lastModifiedBy>Ricardo Nolasco</cp:lastModifiedBy>
  <cp:revision>3</cp:revision>
  <dcterms:created xsi:type="dcterms:W3CDTF">2026-05-07T02:06:00Z</dcterms:created>
  <dcterms:modified xsi:type="dcterms:W3CDTF">2026-05-07T02:31:00Z</dcterms:modified>
</cp:coreProperties>
</file>