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7985F" w14:textId="77777777" w:rsidR="00EF035E" w:rsidRPr="00043B54" w:rsidRDefault="00000000">
      <w:pPr>
        <w:jc w:val="center"/>
        <w:textAlignment w:val="center"/>
        <w:rPr>
          <w:rFonts w:ascii="SimSun" w:hAnsi="SimSun" w:cs="SimSun"/>
          <w:b/>
          <w:color w:val="000000"/>
          <w:sz w:val="30"/>
        </w:rPr>
      </w:pPr>
      <w:r w:rsidRPr="00043B54">
        <w:rPr>
          <w:noProof/>
        </w:rPr>
        <w:drawing>
          <wp:inline distT="0" distB="0" distL="0" distR="0" wp14:anchorId="244ED5EC" wp14:editId="7F718B02">
            <wp:extent cx="12700" cy="12700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SimSun" w:hAnsi="SimSun" w:cs="SimSun"/>
          <w:b/>
          <w:color w:val="000000"/>
          <w:sz w:val="30"/>
        </w:rPr>
        <w:t>功率 动能定理 动量定理</w:t>
      </w:r>
    </w:p>
    <w:p w14:paraId="5D4D6EDE" w14:textId="77777777" w:rsidR="00EF035E" w:rsidRPr="00043B54" w:rsidRDefault="00000000">
      <w:pPr>
        <w:jc w:val="center"/>
        <w:textAlignment w:val="center"/>
        <w:rPr>
          <w:rFonts w:ascii="SimHei" w:eastAsia="SimHei" w:hAnsi="SimHei" w:cs="SimHei"/>
          <w:b/>
          <w:color w:val="000000"/>
          <w:sz w:val="36"/>
        </w:rPr>
      </w:pPr>
      <w:r w:rsidRPr="00043B54">
        <w:rPr>
          <w:rFonts w:ascii="SimHei" w:eastAsia="SimHei" w:hAnsi="SimHei" w:cs="SimHei"/>
          <w:b/>
          <w:color w:val="000000"/>
          <w:sz w:val="36"/>
        </w:rPr>
        <w:t>偏难题型</w:t>
      </w:r>
    </w:p>
    <w:p w14:paraId="7EA32C50" w14:textId="2ECFD70F" w:rsidR="00EF035E" w:rsidRPr="00043B54" w:rsidRDefault="00000000">
      <w:pPr>
        <w:jc w:val="center"/>
        <w:textAlignment w:val="center"/>
        <w:rPr>
          <w:rFonts w:ascii="Calibri" w:eastAsia="Calibri" w:hAnsi="Calibri" w:cs="Calibri"/>
          <w:color w:val="000000"/>
        </w:rPr>
      </w:pPr>
      <w:r w:rsidRPr="00043B54">
        <w:rPr>
          <w:rFonts w:ascii="Calibri" w:eastAsia="Calibri" w:hAnsi="Calibri" w:cs="Calibri"/>
          <w:color w:val="000000"/>
        </w:rPr>
        <w:t>姓名：</w:t>
      </w:r>
      <w:r w:rsidR="00D17EC3">
        <w:rPr>
          <w:rFonts w:ascii="Calibri" w:eastAsia="Calibri" w:hAnsi="Calibri" w:cs="Calibri" w:hint="eastAsia"/>
          <w:color w:val="000000"/>
        </w:rPr>
        <w:t xml:space="preserve">                                 </w:t>
      </w:r>
      <w:r w:rsidRPr="00043B54">
        <w:rPr>
          <w:rFonts w:ascii="Calibri" w:eastAsia="Calibri" w:hAnsi="Calibri" w:cs="Calibri"/>
          <w:color w:val="000000"/>
        </w:rPr>
        <w:t>教师：马祥芸</w:t>
      </w:r>
    </w:p>
    <w:p w14:paraId="54E7E7F5" w14:textId="77777777" w:rsidR="00EF035E" w:rsidRDefault="00EF035E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4672CE0B" w14:textId="77777777" w:rsidR="00D17EC3" w:rsidRPr="00043B54" w:rsidRDefault="00D17EC3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5FBA753F" w14:textId="1A9CEE2C" w:rsidR="00EF035E" w:rsidRPr="00D17EC3" w:rsidRDefault="00000000" w:rsidP="00D17EC3">
      <w:pPr>
        <w:pStyle w:val="ListParagraph"/>
        <w:numPr>
          <w:ilvl w:val="0"/>
          <w:numId w:val="1"/>
        </w:numPr>
        <w:ind w:firstLineChars="0"/>
        <w:jc w:val="left"/>
        <w:textAlignment w:val="center"/>
        <w:rPr>
          <w:rFonts w:ascii="SimSun" w:hAnsi="SimSun" w:cs="SimSun"/>
          <w:b/>
          <w:color w:val="000000"/>
        </w:rPr>
      </w:pPr>
      <w:r w:rsidRPr="00D17EC3">
        <w:rPr>
          <w:rFonts w:ascii="SimSun" w:hAnsi="SimSun" w:cs="SimSun"/>
          <w:b/>
          <w:color w:val="000000"/>
        </w:rPr>
        <w:t>单选题</w:t>
      </w:r>
    </w:p>
    <w:p w14:paraId="68CDDF19" w14:textId="77777777" w:rsidR="00D17EC3" w:rsidRPr="00D17EC3" w:rsidRDefault="00D17EC3" w:rsidP="00D17EC3">
      <w:pPr>
        <w:jc w:val="left"/>
        <w:textAlignment w:val="center"/>
        <w:rPr>
          <w:rFonts w:ascii="SimSun" w:hAnsi="SimSun" w:cs="SimSun"/>
          <w:b/>
          <w:color w:val="000000"/>
        </w:rPr>
      </w:pPr>
    </w:p>
    <w:p w14:paraId="0F30EA86" w14:textId="77777777" w:rsidR="006C2E81" w:rsidRDefault="00000000">
      <w:pPr>
        <w:spacing w:line="360" w:lineRule="auto"/>
        <w:jc w:val="left"/>
        <w:textAlignment w:val="center"/>
      </w:pPr>
      <w:r>
        <w:t>1</w:t>
      </w:r>
      <w:r>
        <w:t>．某实验兴趣小组对新能源车的加速性能进行探究。他们根据自制的电动模型车模拟汽车启动状态，并且通过传感器，绘制了模型车从开始运动到刚获得最大速度过程中速度的倒数</w:t>
      </w:r>
      <w:r w:rsidR="0062574B">
        <w:rPr>
          <w:noProof/>
        </w:rPr>
        <w:object w:dxaOrig="194" w:dyaOrig="529" w14:anchorId="41EEC8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4" type="#_x0000_t75" alt="eqId2534b417e4880a85666fceca976c21d3" style="width:10pt;height:26.4pt;mso-width-percent:0;mso-height-percent:0;mso-width-percent:0;mso-height-percent:0" o:ole="">
            <v:imagedata r:id="rId9" o:title="eqId2534b417e4880a85666fceca976c21d3"/>
          </v:shape>
          <o:OLEObject Type="Embed" ProgID="Equation.DSMT4" ShapeID="_x0000_i1124" DrawAspect="Content" ObjectID="_1783199208" r:id="rId10"/>
        </w:object>
      </w:r>
      <w:r>
        <w:t>和牵引力</w:t>
      </w:r>
      <w:r>
        <w:rPr>
          <w:rFonts w:eastAsia="Times New Roman"/>
          <w:i/>
        </w:rPr>
        <w:t>F</w:t>
      </w:r>
      <w:r>
        <w:t>之间的关系图像</w:t>
      </w:r>
      <w:r w:rsidR="0062574B">
        <w:rPr>
          <w:noProof/>
        </w:rPr>
        <w:object w:dxaOrig="739" w:dyaOrig="594" w14:anchorId="62CF39A4">
          <v:shape id="_x0000_i1123" type="#_x0000_t75" alt="eqId74d6b91808cc14fd3aec7782da8a8586" style="width:37.05pt;height:29.95pt;mso-width-percent:0;mso-height-percent:0;mso-width-percent:0;mso-height-percent:0" o:ole="">
            <v:imagedata r:id="rId11" o:title="eqId74d6b91808cc14fd3aec7782da8a8586"/>
          </v:shape>
          <o:OLEObject Type="Embed" ProgID="Equation.DSMT4" ShapeID="_x0000_i1123" DrawAspect="Content" ObjectID="_1783199209" r:id="rId12"/>
        </w:object>
      </w:r>
      <w:r>
        <w:t>，如图所示。已知模型车的质量</w:t>
      </w:r>
      <w:r w:rsidR="0062574B">
        <w:rPr>
          <w:noProof/>
        </w:rPr>
        <w:object w:dxaOrig="721" w:dyaOrig="275" w14:anchorId="1F7B36B3">
          <v:shape id="_x0000_i1122" type="#_x0000_t75" alt="eqId6967ec3aaf9e7e6a9d90533b8ff61d10" style="width:36.35pt;height:13.55pt;mso-width-percent:0;mso-height-percent:0;mso-width-percent:0;mso-height-percent:0" o:ole="">
            <v:imagedata r:id="rId13" o:title="eqId6967ec3aaf9e7e6a9d90533b8ff61d10"/>
          </v:shape>
          <o:OLEObject Type="Embed" ProgID="Equation.DSMT4" ShapeID="_x0000_i1122" DrawAspect="Content" ObjectID="_1783199210" r:id="rId14"/>
        </w:object>
      </w:r>
      <w:r>
        <w:t>，行驶过程中受到的阻力恒定，整个过程时间持续</w:t>
      </w:r>
      <w:r>
        <w:t>5s</w:t>
      </w:r>
      <w:r>
        <w:t>，获得最大速度为</w:t>
      </w:r>
      <w:r>
        <w:t>4m/s</w:t>
      </w:r>
      <w:r>
        <w:t>，则下列说法正确的是（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62A1DB16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F3D578F" wp14:editId="65341C6D">
            <wp:extent cx="3168713" cy="2117149"/>
            <wp:effectExtent l="0" t="0" r="0" b="3810"/>
            <wp:docPr id="100003" name="Picture 100003" descr="@@@0919567c-205f-4257-98f4-a00b33426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188" cy="21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4F9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．模型车受到的阻力大小为</w:t>
      </w:r>
      <w:r>
        <w:t>1N</w:t>
      </w:r>
    </w:p>
    <w:p w14:paraId="2F1D4992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．模型车匀加速运动的时间为</w:t>
      </w:r>
      <w:r>
        <w:t>2s</w:t>
      </w:r>
    </w:p>
    <w:p w14:paraId="119C3C49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．模型车牵引力的最大功率为</w:t>
      </w:r>
      <w:r>
        <w:t>6W</w:t>
      </w:r>
    </w:p>
    <w:p w14:paraId="31C1729E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．模型车运动的总位移为</w:t>
      </w:r>
      <w:r>
        <w:t>14m</w:t>
      </w:r>
    </w:p>
    <w:p w14:paraId="779335F6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38C2FA28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2A2DF052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59FB90CD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577C90A8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7E2C6811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35E991DD" w14:textId="77777777" w:rsidR="00D17EC3" w:rsidRDefault="00D17EC3" w:rsidP="00D17EC3">
      <w:pPr>
        <w:spacing w:line="360" w:lineRule="auto"/>
        <w:jc w:val="left"/>
        <w:textAlignment w:val="center"/>
      </w:pPr>
    </w:p>
    <w:p w14:paraId="6556F6C8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2</w:t>
      </w:r>
      <w:r>
        <w:t>．如图，一小滑块以某一初动能沿固定斜面向下滑动，最后停在水平面上。滑块与斜面间、滑块与水平面间的动摩擦因素相等，忽略斜面与水平面连接处的机械能损失。则该过程中，滑块的动能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、机械能</w:t>
      </w:r>
      <w:r>
        <w:rPr>
          <w:rFonts w:eastAsia="Times New Roman"/>
          <w:i/>
        </w:rPr>
        <w:t>E</w:t>
      </w:r>
      <w:r>
        <w:t>与水平位移</w:t>
      </w:r>
      <w:r>
        <w:rPr>
          <w:rFonts w:eastAsia="Times New Roman"/>
          <w:i/>
        </w:rPr>
        <w:t>x</w:t>
      </w:r>
      <w:r>
        <w:t>关系的图线可能是（　　）</w:t>
      </w:r>
    </w:p>
    <w:p w14:paraId="54463943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986EEC8" wp14:editId="48835C93">
            <wp:extent cx="1933575" cy="714375"/>
            <wp:effectExtent l="0" t="0" r="0" b="0"/>
            <wp:docPr id="100005" name="Picture 100005" descr="@@@ba255fbc-b393-4fcc-a113-48fc33b49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9AAE" w14:textId="77777777" w:rsidR="006C2E81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2835F39" wp14:editId="34E8F628">
            <wp:extent cx="1190625" cy="1457325"/>
            <wp:effectExtent l="0" t="0" r="0" b="0"/>
            <wp:docPr id="100007" name="Picture 100007" descr="@@@6fcf6fd4-dd04-45fb-a9e4-7e30216869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8383E76" wp14:editId="50C11E37">
            <wp:extent cx="1181100" cy="1438275"/>
            <wp:effectExtent l="0" t="0" r="0" b="0"/>
            <wp:docPr id="100009" name="Picture 100009" descr="@@@7703a04a-4486-4af1-9c79-a389c7812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C8CB" w14:textId="77777777" w:rsidR="006C2E81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BB10CA8" wp14:editId="723F595A">
            <wp:extent cx="1171575" cy="1428750"/>
            <wp:effectExtent l="0" t="0" r="0" b="0"/>
            <wp:docPr id="100011" name="Picture 100011" descr="@@@cc447eae-f3bf-4462-a664-cde2c8a08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353C71D" wp14:editId="400A48ED">
            <wp:extent cx="1171575" cy="1428750"/>
            <wp:effectExtent l="0" t="0" r="0" b="0"/>
            <wp:docPr id="100013" name="Picture 100013" descr="@@@6e12fe06-e16d-455b-87b1-e56c42097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7479" w14:textId="77777777" w:rsidR="00D17EC3" w:rsidRDefault="00D17EC3">
      <w:pPr>
        <w:tabs>
          <w:tab w:val="left" w:pos="4156"/>
        </w:tabs>
        <w:spacing w:line="360" w:lineRule="auto"/>
        <w:ind w:left="300"/>
        <w:jc w:val="left"/>
        <w:textAlignment w:val="center"/>
      </w:pPr>
    </w:p>
    <w:p w14:paraId="3FFD0DCE" w14:textId="77777777" w:rsidR="006C2E81" w:rsidRDefault="00000000">
      <w:pPr>
        <w:spacing w:line="360" w:lineRule="auto"/>
        <w:jc w:val="left"/>
        <w:textAlignment w:val="center"/>
      </w:pPr>
      <w:r>
        <w:t>3</w:t>
      </w:r>
      <w:r>
        <w:t>．如图所示，放在足够大的水平桌面上的薄木板的质量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1</w:t>
      </w:r>
      <w:r>
        <w:t>=1kg</w:t>
      </w:r>
      <w:r>
        <w:t>，木板中间某位置叠放着质量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2</w:t>
      </w:r>
      <w:r>
        <w:t>=2kg</w:t>
      </w:r>
      <w:r>
        <w:t>的小物块，整体处于静止状态，已知木板与桌面间的动摩擦因数</w:t>
      </w:r>
      <w:r>
        <w:rPr>
          <w:rFonts w:eastAsia="Times New Roman"/>
          <w:i/>
        </w:rPr>
        <w:t>μ</w:t>
      </w:r>
      <w:r>
        <w:rPr>
          <w:rFonts w:eastAsia="Times New Roman"/>
          <w:i/>
          <w:vertAlign w:val="subscript"/>
        </w:rPr>
        <w:t>1</w:t>
      </w:r>
      <w:r>
        <w:t>=0.3</w:t>
      </w:r>
      <w:r>
        <w:t>，物块与木板间的动摩擦因数</w:t>
      </w:r>
      <w:r>
        <w:rPr>
          <w:rFonts w:eastAsia="Times New Roman"/>
          <w:i/>
        </w:rPr>
        <w:t>μ</w:t>
      </w:r>
      <w:r>
        <w:rPr>
          <w:rFonts w:eastAsia="Times New Roman"/>
          <w:i/>
          <w:vertAlign w:val="subscript"/>
        </w:rPr>
        <w:t>2</w:t>
      </w:r>
      <w:r>
        <w:t>=0.25</w:t>
      </w:r>
      <w:r>
        <w:t>，最大静摩擦力等于滑动摩擦力，取重力加速度大小</w:t>
      </w:r>
      <w:r>
        <w:rPr>
          <w:rFonts w:eastAsia="Times New Roman"/>
          <w:i/>
        </w:rPr>
        <w:t>g</w:t>
      </w:r>
      <w:r>
        <w:t>=10m/s</w:t>
      </w:r>
      <w:r>
        <w:rPr>
          <w:vertAlign w:val="superscript"/>
        </w:rPr>
        <w:t>2</w:t>
      </w:r>
      <w:r>
        <w:t>，薄木板足够长，现对木板施加水平向右的恒定拉力</w:t>
      </w:r>
      <w:r>
        <w:rPr>
          <w:rFonts w:eastAsia="Times New Roman"/>
          <w:i/>
        </w:rPr>
        <w:t>F</w:t>
      </w:r>
      <w:r>
        <w:t>=12N</w:t>
      </w:r>
      <w:r>
        <w:t>，木板和物块保持相对静止一起向右运动，且运动位移为</w:t>
      </w: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1</w:t>
      </w:r>
      <w:r>
        <w:t>=2m</w:t>
      </w:r>
      <w:r>
        <w:t>时，撤去拉力</w:t>
      </w:r>
      <w:r>
        <w:rPr>
          <w:rFonts w:eastAsia="Times New Roman"/>
          <w:i/>
        </w:rPr>
        <w:t>F</w:t>
      </w:r>
      <w:r>
        <w:t>，木板和小物块继续运动一段时间后均静止，下列说法正确的是（　　）</w:t>
      </w:r>
    </w:p>
    <w:p w14:paraId="6A076D8D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59C7813" wp14:editId="3EB768CA">
            <wp:extent cx="2028825" cy="695325"/>
            <wp:effectExtent l="0" t="0" r="0" b="0"/>
            <wp:docPr id="100015" name="Picture 100015" descr="@@@a3c4d9bd-254c-4052-8602-b57b80a50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B2A2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．撤去拉力</w:t>
      </w:r>
      <w:r>
        <w:rPr>
          <w:rFonts w:eastAsia="Times New Roman"/>
          <w:i/>
        </w:rPr>
        <w:t>F</w:t>
      </w:r>
      <w:r>
        <w:t>时，木板的速度</w:t>
      </w:r>
      <w:r>
        <w:rPr>
          <w:rFonts w:eastAsia="Times New Roman"/>
          <w:i/>
        </w:rPr>
        <w:t>v</w:t>
      </w:r>
      <w:r>
        <w:t>=3m/s</w:t>
      </w:r>
    </w:p>
    <w:p w14:paraId="148BC6B9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．撤去拉力</w:t>
      </w:r>
      <w:r>
        <w:rPr>
          <w:rFonts w:eastAsia="Times New Roman"/>
          <w:i/>
        </w:rPr>
        <w:t>F</w:t>
      </w:r>
      <w:r>
        <w:t>后，木板继续运动的位移为</w:t>
      </w:r>
      <w:r>
        <w:t>0.8m</w:t>
      </w:r>
    </w:p>
    <w:p w14:paraId="515360D3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．木板与物块之间的滑动摩擦力对两个物体所做的总功为</w:t>
      </w:r>
      <w:r>
        <w:t>0</w:t>
      </w:r>
    </w:p>
    <w:p w14:paraId="4DA2B999" w14:textId="11BAAEBF" w:rsidR="00D17EC3" w:rsidRDefault="00000000" w:rsidP="00D17EC3">
      <w:pPr>
        <w:spacing w:line="360" w:lineRule="auto"/>
        <w:ind w:left="300"/>
        <w:jc w:val="left"/>
        <w:textAlignment w:val="center"/>
      </w:pPr>
      <w:r>
        <w:t>D</w:t>
      </w:r>
      <w:r>
        <w:t>．全过程中产生的总热量为</w:t>
      </w:r>
      <w:r>
        <w:t>24J</w:t>
      </w:r>
    </w:p>
    <w:p w14:paraId="2058DE50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4</w:t>
      </w:r>
      <w:r>
        <w:t>．如图所示，一轻弹质簧上端固定在天花板上，下端与物块</w:t>
      </w:r>
      <w:r w:rsidR="0062574B">
        <w:rPr>
          <w:noProof/>
        </w:rPr>
        <w:object w:dxaOrig="176" w:dyaOrig="190" w14:anchorId="1D3BD8D7">
          <v:shape id="_x0000_i1121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21" DrawAspect="Content" ObjectID="_1783199211" r:id="rId23"/>
        </w:object>
      </w:r>
      <w:r>
        <w:t>相连，</w:t>
      </w:r>
      <w:r w:rsidR="0062574B">
        <w:rPr>
          <w:noProof/>
        </w:rPr>
        <w:object w:dxaOrig="176" w:dyaOrig="190" w14:anchorId="6F49C29E">
          <v:shape id="_x0000_i1120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20" DrawAspect="Content" ObjectID="_1783199212" r:id="rId24"/>
        </w:object>
      </w:r>
      <w:r>
        <w:t>下方有一物块</w:t>
      </w:r>
      <w:r w:rsidR="0062574B">
        <w:rPr>
          <w:noProof/>
        </w:rPr>
        <w:object w:dxaOrig="176" w:dyaOrig="255" w14:anchorId="7B427C62">
          <v:shape id="_x0000_i1119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19" DrawAspect="Content" ObjectID="_1783199213" r:id="rId26"/>
        </w:object>
      </w:r>
      <w:r>
        <w:t>。现对物块</w:t>
      </w:r>
      <w:r w:rsidR="0062574B">
        <w:rPr>
          <w:noProof/>
        </w:rPr>
        <w:object w:dxaOrig="176" w:dyaOrig="255" w14:anchorId="6F9AAF19">
          <v:shape id="_x0000_i1118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18" DrawAspect="Content" ObjectID="_1783199214" r:id="rId27"/>
        </w:object>
      </w:r>
      <w:r>
        <w:t>施加竖直向上、大小为</w:t>
      </w:r>
      <w:r w:rsidR="0062574B">
        <w:rPr>
          <w:noProof/>
        </w:rPr>
        <w:object w:dxaOrig="809" w:dyaOrig="252" w14:anchorId="5186A855">
          <v:shape id="_x0000_i1117" type="#_x0000_t75" alt="eqId7ede213401739b86769144e03a562117" style="width:40.65pt;height:12.85pt;mso-width-percent:0;mso-height-percent:0;mso-width-percent:0;mso-height-percent:0" o:ole="">
            <v:imagedata r:id="rId28" o:title="eqId7ede213401739b86769144e03a562117"/>
          </v:shape>
          <o:OLEObject Type="Embed" ProgID="Equation.DSMT4" ShapeID="_x0000_i1117" DrawAspect="Content" ObjectID="_1783199215" r:id="rId29"/>
        </w:object>
      </w:r>
      <w:r>
        <w:t>的力，使物块</w:t>
      </w:r>
      <w:r w:rsidR="0062574B">
        <w:rPr>
          <w:noProof/>
        </w:rPr>
        <w:object w:dxaOrig="176" w:dyaOrig="190" w14:anchorId="04996919">
          <v:shape id="_x0000_i1116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16" DrawAspect="Content" ObjectID="_1783199216" r:id="rId30"/>
        </w:object>
      </w:r>
      <w:r>
        <w:t>、</w:t>
      </w:r>
      <w:r w:rsidR="0062574B">
        <w:rPr>
          <w:noProof/>
        </w:rPr>
        <w:object w:dxaOrig="176" w:dyaOrig="255" w14:anchorId="15E3876D">
          <v:shape id="_x0000_i1115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15" DrawAspect="Content" ObjectID="_1783199217" r:id="rId31"/>
        </w:object>
      </w:r>
      <w:r>
        <w:t>处于静止状态。</w:t>
      </w:r>
      <w:r w:rsidR="0062574B">
        <w:rPr>
          <w:noProof/>
        </w:rPr>
        <w:object w:dxaOrig="439" w:dyaOrig="257" w14:anchorId="2AD6E552">
          <v:shape id="_x0000_i1114" type="#_x0000_t75" alt="eqId7aeb9a94e392f6759b18abed89aacc5e" style="width:22.1pt;height:12.85pt;mso-width-percent:0;mso-height-percent:0;mso-width-percent:0;mso-height-percent:0" o:ole="">
            <v:imagedata r:id="rId32" o:title="eqId7aeb9a94e392f6759b18abed89aacc5e"/>
          </v:shape>
          <o:OLEObject Type="Embed" ProgID="Equation.DSMT4" ShapeID="_x0000_i1114" DrawAspect="Content" ObjectID="_1783199218" r:id="rId33"/>
        </w:object>
      </w:r>
      <w:r>
        <w:t>时刻，改变</w:t>
      </w:r>
      <w:r w:rsidR="0062574B">
        <w:rPr>
          <w:noProof/>
        </w:rPr>
        <w:object w:dxaOrig="229" w:dyaOrig="229" w14:anchorId="51A868A7">
          <v:shape id="_x0000_i1113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113" DrawAspect="Content" ObjectID="_1783199219" r:id="rId35"/>
        </w:object>
      </w:r>
      <w:r>
        <w:t>的大小，使</w:t>
      </w:r>
      <w:r w:rsidR="0062574B">
        <w:rPr>
          <w:noProof/>
        </w:rPr>
        <w:object w:dxaOrig="176" w:dyaOrig="190" w14:anchorId="2326DDC0">
          <v:shape id="_x0000_i1112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12" DrawAspect="Content" ObjectID="_1783199220" r:id="rId36"/>
        </w:object>
      </w:r>
      <w:r>
        <w:t>、</w:t>
      </w:r>
      <w:r w:rsidR="0062574B">
        <w:rPr>
          <w:noProof/>
        </w:rPr>
        <w:object w:dxaOrig="176" w:dyaOrig="255" w14:anchorId="53272A6F">
          <v:shape id="_x0000_i1111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11" DrawAspect="Content" ObjectID="_1783199221" r:id="rId37"/>
        </w:object>
      </w:r>
      <w:r>
        <w:t>一起向下做匀加速直线运动：当</w:t>
      </w:r>
      <w:r w:rsidR="0062574B">
        <w:rPr>
          <w:noProof/>
        </w:rPr>
        <w:object w:dxaOrig="686" w:dyaOrig="251" w14:anchorId="601B359C">
          <v:shape id="_x0000_i1110" type="#_x0000_t75" alt="eqIdc7f605cc0867f0b29bf8b0a85aafd7c7" style="width:34.2pt;height:12.85pt;mso-width-percent:0;mso-height-percent:0;mso-width-percent:0;mso-height-percent:0" o:ole="">
            <v:imagedata r:id="rId38" o:title="eqIdc7f605cc0867f0b29bf8b0a85aafd7c7"/>
          </v:shape>
          <o:OLEObject Type="Embed" ProgID="Equation.DSMT4" ShapeID="_x0000_i1110" DrawAspect="Content" ObjectID="_1783199222" r:id="rId39"/>
        </w:object>
      </w:r>
      <w:r>
        <w:t>时，弹簧恢复原长。已知弹簧的劲度系数</w:t>
      </w:r>
      <w:r w:rsidR="0062574B">
        <w:rPr>
          <w:noProof/>
        </w:rPr>
        <w:object w:dxaOrig="1108" w:dyaOrig="290" w14:anchorId="6DF3074E">
          <v:shape id="_x0000_i1109" type="#_x0000_t75" alt="eqIdcf52fc3068377c8fa33db5d9b3ed7662" style="width:55.6pt;height:14.25pt;mso-width-percent:0;mso-height-percent:0;mso-width-percent:0;mso-height-percent:0" o:ole="">
            <v:imagedata r:id="rId40" o:title="eqIdcf52fc3068377c8fa33db5d9b3ed7662"/>
          </v:shape>
          <o:OLEObject Type="Embed" ProgID="Equation.DSMT4" ShapeID="_x0000_i1109" DrawAspect="Content" ObjectID="_1783199223" r:id="rId41"/>
        </w:object>
      </w:r>
      <w:r>
        <w:t>，弹簧始终在弹性限度内，物块</w:t>
      </w:r>
      <w:r w:rsidR="0062574B">
        <w:rPr>
          <w:noProof/>
        </w:rPr>
        <w:object w:dxaOrig="176" w:dyaOrig="190" w14:anchorId="117AC567">
          <v:shape id="_x0000_i1108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08" DrawAspect="Content" ObjectID="_1783199224" r:id="rId42"/>
        </w:object>
      </w:r>
      <w:r>
        <w:t>、</w:t>
      </w:r>
      <w:r w:rsidR="0062574B">
        <w:rPr>
          <w:noProof/>
        </w:rPr>
        <w:object w:dxaOrig="176" w:dyaOrig="255" w14:anchorId="7C9923B5">
          <v:shape id="_x0000_i1107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07" DrawAspect="Content" ObjectID="_1783199225" r:id="rId43"/>
        </w:object>
      </w:r>
      <w:r>
        <w:t>的质量分别为</w:t>
      </w:r>
      <w:r w:rsidR="0062574B">
        <w:rPr>
          <w:noProof/>
        </w:rPr>
        <w:object w:dxaOrig="968" w:dyaOrig="317" w14:anchorId="6F2A12E3">
          <v:shape id="_x0000_i1106" type="#_x0000_t75" alt="eqId8992b7a4d5003f1fc6b433fde9d58a10" style="width:48.5pt;height:15.7pt;mso-width-percent:0;mso-height-percent:0;mso-width-percent:0;mso-height-percent:0" o:ole="">
            <v:imagedata r:id="rId44" o:title="eqId8992b7a4d5003f1fc6b433fde9d58a10"/>
          </v:shape>
          <o:OLEObject Type="Embed" ProgID="Equation.DSMT4" ShapeID="_x0000_i1106" DrawAspect="Content" ObjectID="_1783199226" r:id="rId45"/>
        </w:object>
      </w:r>
      <w:r>
        <w:t>、</w:t>
      </w:r>
      <w:r w:rsidR="0062574B">
        <w:rPr>
          <w:noProof/>
        </w:rPr>
        <w:object w:dxaOrig="986" w:dyaOrig="317" w14:anchorId="3892C58F">
          <v:shape id="_x0000_i1105" type="#_x0000_t75" alt="eqId89d3a458802c89a738142c97d16072a5" style="width:49.2pt;height:15.7pt;mso-width-percent:0;mso-height-percent:0;mso-width-percent:0;mso-height-percent:0" o:ole="">
            <v:imagedata r:id="rId46" o:title="eqId89d3a458802c89a738142c97d16072a5"/>
          </v:shape>
          <o:OLEObject Type="Embed" ProgID="Equation.DSMT4" ShapeID="_x0000_i1105" DrawAspect="Content" ObjectID="_1783199227" r:id="rId47"/>
        </w:object>
      </w:r>
      <w:r>
        <w:t>，取重力加速度</w:t>
      </w:r>
      <w:r w:rsidR="0062574B">
        <w:rPr>
          <w:noProof/>
        </w:rPr>
        <w:object w:dxaOrig="986" w:dyaOrig="315" w14:anchorId="4E8EB24A">
          <v:shape id="_x0000_i1104" type="#_x0000_t75" alt="eqId46a6a294d3d7206bcdde5b943dbe94f0" style="width:49.2pt;height:15.7pt;mso-width-percent:0;mso-height-percent:0;mso-width-percent:0;mso-height-percent:0" o:ole="">
            <v:imagedata r:id="rId48" o:title="eqId46a6a294d3d7206bcdde5b943dbe94f0"/>
          </v:shape>
          <o:OLEObject Type="Embed" ProgID="Equation.DSMT4" ShapeID="_x0000_i1104" DrawAspect="Content" ObjectID="_1783199228" r:id="rId49"/>
        </w:object>
      </w:r>
      <w:r>
        <w:t>。下列说法正确的是（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0C5569A6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4115259" wp14:editId="3790F347">
            <wp:extent cx="1333500" cy="1657350"/>
            <wp:effectExtent l="0" t="0" r="0" b="0"/>
            <wp:docPr id="100017" name="Picture 100017" descr="@@@1b4831cb-8451-4a64-91f9-e9fd95c2bf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BCD4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62574B">
        <w:rPr>
          <w:noProof/>
        </w:rPr>
        <w:object w:dxaOrig="439" w:dyaOrig="257" w14:anchorId="4ED1C78E">
          <v:shape id="_x0000_i1103" type="#_x0000_t75" alt="eqId7aeb9a94e392f6759b18abed89aacc5e" style="width:22.1pt;height:12.85pt;mso-width-percent:0;mso-height-percent:0;mso-width-percent:0;mso-height-percent:0" o:ole="">
            <v:imagedata r:id="rId32" o:title="eqId7aeb9a94e392f6759b18abed89aacc5e"/>
          </v:shape>
          <o:OLEObject Type="Embed" ProgID="Equation.DSMT4" ShapeID="_x0000_i1103" DrawAspect="Content" ObjectID="_1783199229" r:id="rId51"/>
        </w:object>
      </w:r>
      <w:r>
        <w:t>时刻，物块</w:t>
      </w:r>
      <w:r w:rsidR="0062574B">
        <w:rPr>
          <w:noProof/>
        </w:rPr>
        <w:object w:dxaOrig="176" w:dyaOrig="190" w14:anchorId="424BABCE">
          <v:shape id="_x0000_i1102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102" DrawAspect="Content" ObjectID="_1783199230" r:id="rId52"/>
        </w:object>
      </w:r>
      <w:r>
        <w:t>、</w:t>
      </w:r>
      <w:r w:rsidR="0062574B">
        <w:rPr>
          <w:noProof/>
        </w:rPr>
        <w:object w:dxaOrig="176" w:dyaOrig="255" w14:anchorId="7773D458">
          <v:shape id="_x0000_i1101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101" DrawAspect="Content" ObjectID="_1783199231" r:id="rId53"/>
        </w:object>
      </w:r>
      <w:r>
        <w:t>之间的作用力大小为</w:t>
      </w:r>
      <w:r w:rsidR="0062574B">
        <w:rPr>
          <w:noProof/>
        </w:rPr>
        <w:object w:dxaOrig="704" w:dyaOrig="244" w14:anchorId="4E6BE1E8">
          <v:shape id="_x0000_i1100" type="#_x0000_t75" alt="eqId1869371e5eceef43c441a9a8e27e5be0" style="width:34.95pt;height:12.1pt;mso-width-percent:0;mso-height-percent:0;mso-width-percent:0;mso-height-percent:0" o:ole="">
            <v:imagedata r:id="rId54" o:title="eqId1869371e5eceef43c441a9a8e27e5be0"/>
          </v:shape>
          <o:OLEObject Type="Embed" ProgID="Equation.DSMT4" ShapeID="_x0000_i1100" DrawAspect="Content" ObjectID="_1783199232" r:id="rId55"/>
        </w:object>
      </w:r>
    </w:p>
    <w:p w14:paraId="20D2DB59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 w:rsidR="0062574B">
        <w:rPr>
          <w:noProof/>
        </w:rPr>
        <w:object w:dxaOrig="686" w:dyaOrig="251" w14:anchorId="23382AB8">
          <v:shape id="_x0000_i1099" type="#_x0000_t75" alt="eqIdc7f605cc0867f0b29bf8b0a85aafd7c7" style="width:34.2pt;height:12.85pt;mso-width-percent:0;mso-height-percent:0;mso-width-percent:0;mso-height-percent:0" o:ole="">
            <v:imagedata r:id="rId38" o:title="eqIdc7f605cc0867f0b29bf8b0a85aafd7c7"/>
          </v:shape>
          <o:OLEObject Type="Embed" ProgID="Equation.DSMT4" ShapeID="_x0000_i1099" DrawAspect="Content" ObjectID="_1783199233" r:id="rId56"/>
        </w:object>
      </w:r>
      <w:r>
        <w:t>时刻，力</w:t>
      </w:r>
      <w:r w:rsidR="0062574B">
        <w:rPr>
          <w:noProof/>
        </w:rPr>
        <w:object w:dxaOrig="229" w:dyaOrig="229" w14:anchorId="6CC2A3B3">
          <v:shape id="_x0000_i1098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98" DrawAspect="Content" ObjectID="_1783199234" r:id="rId57"/>
        </w:object>
      </w:r>
      <w:r>
        <w:t>的大小为</w:t>
      </w:r>
      <w:r w:rsidR="0062574B">
        <w:rPr>
          <w:noProof/>
        </w:rPr>
        <w:object w:dxaOrig="439" w:dyaOrig="253" w14:anchorId="16336951">
          <v:shape id="_x0000_i1097" type="#_x0000_t75" alt="eqId54ee607b58eb717338f571f0e22856c4" style="width:22.1pt;height:12.85pt;mso-width-percent:0;mso-height-percent:0;mso-width-percent:0;mso-height-percent:0" o:ole="">
            <v:imagedata r:id="rId58" o:title="eqId54ee607b58eb717338f571f0e22856c4"/>
          </v:shape>
          <o:OLEObject Type="Embed" ProgID="Equation.DSMT4" ShapeID="_x0000_i1097" DrawAspect="Content" ObjectID="_1783199235" r:id="rId59"/>
        </w:object>
      </w:r>
    </w:p>
    <w:p w14:paraId="5435A000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 w:rsidR="0062574B">
        <w:rPr>
          <w:noProof/>
        </w:rPr>
        <w:object w:dxaOrig="721" w:dyaOrig="246" w14:anchorId="611D2494">
          <v:shape id="_x0000_i1096" type="#_x0000_t75" alt="eqIdf52d699926631af58ae154cb02b5761f" style="width:36.35pt;height:12.1pt;mso-width-percent:0;mso-height-percent:0;mso-width-percent:0;mso-height-percent:0" o:ole="">
            <v:imagedata r:id="rId60" o:title="eqIdf52d699926631af58ae154cb02b5761f"/>
          </v:shape>
          <o:OLEObject Type="Embed" ProgID="Equation.DSMT4" ShapeID="_x0000_i1096" DrawAspect="Content" ObjectID="_1783199236" r:id="rId61"/>
        </w:object>
      </w:r>
      <w:r>
        <w:t>时间内，力</w:t>
      </w:r>
      <w:r w:rsidR="0062574B">
        <w:rPr>
          <w:noProof/>
        </w:rPr>
        <w:object w:dxaOrig="229" w:dyaOrig="229" w14:anchorId="49965865">
          <v:shape id="_x0000_i1095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95" DrawAspect="Content" ObjectID="_1783199237" r:id="rId62"/>
        </w:object>
      </w:r>
      <w:r>
        <w:t>对物块</w:t>
      </w:r>
      <w:r w:rsidR="0062574B">
        <w:rPr>
          <w:noProof/>
        </w:rPr>
        <w:object w:dxaOrig="176" w:dyaOrig="255" w14:anchorId="08CB21B0">
          <v:shape id="_x0000_i1094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094" DrawAspect="Content" ObjectID="_1783199238" r:id="rId63"/>
        </w:object>
      </w:r>
      <w:r>
        <w:t>做的功为</w:t>
      </w:r>
      <w:r w:rsidR="0062574B">
        <w:rPr>
          <w:noProof/>
        </w:rPr>
        <w:object w:dxaOrig="264" w:dyaOrig="255" w14:anchorId="41CF91A1">
          <v:shape id="_x0000_i1093" type="#_x0000_t75" alt="eqIddae78d5fe03dec999d671832c3a2b1c8" style="width:13.55pt;height:12.85pt;mso-width-percent:0;mso-height-percent:0;mso-width-percent:0;mso-height-percent:0" o:ole="">
            <v:imagedata r:id="rId64" o:title="eqIddae78d5fe03dec999d671832c3a2b1c8"/>
          </v:shape>
          <o:OLEObject Type="Embed" ProgID="Equation.DSMT4" ShapeID="_x0000_i1093" DrawAspect="Content" ObjectID="_1783199239" r:id="rId65"/>
        </w:object>
      </w:r>
    </w:p>
    <w:p w14:paraId="28480275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 w:rsidR="0062574B">
        <w:rPr>
          <w:noProof/>
        </w:rPr>
        <w:object w:dxaOrig="721" w:dyaOrig="246" w14:anchorId="0E9B8854">
          <v:shape id="_x0000_i1092" type="#_x0000_t75" alt="eqIdf52d699926631af58ae154cb02b5761f" style="width:36.35pt;height:12.1pt;mso-width-percent:0;mso-height-percent:0;mso-width-percent:0;mso-height-percent:0" o:ole="">
            <v:imagedata r:id="rId60" o:title="eqIdf52d699926631af58ae154cb02b5761f"/>
          </v:shape>
          <o:OLEObject Type="Embed" ProgID="Equation.DSMT4" ShapeID="_x0000_i1092" DrawAspect="Content" ObjectID="_1783199240" r:id="rId66"/>
        </w:object>
      </w:r>
      <w:r>
        <w:t>时间内，物块</w:t>
      </w:r>
      <w:r w:rsidR="0062574B">
        <w:rPr>
          <w:noProof/>
        </w:rPr>
        <w:object w:dxaOrig="176" w:dyaOrig="190" w14:anchorId="778A7145">
          <v:shape id="_x0000_i1091" type="#_x0000_t75" alt="eqId0a6936d370d6a238a608ca56f87198de" style="width:8.55pt;height:9.25pt;mso-width-percent:0;mso-height-percent:0;mso-width-percent:0;mso-height-percent:0" o:ole="">
            <v:imagedata r:id="rId22" o:title="eqId0a6936d370d6a238a608ca56f87198de"/>
          </v:shape>
          <o:OLEObject Type="Embed" ProgID="Equation.DSMT4" ShapeID="_x0000_i1091" DrawAspect="Content" ObjectID="_1783199241" r:id="rId67"/>
        </w:object>
      </w:r>
      <w:r>
        <w:t>、</w:t>
      </w:r>
      <w:r w:rsidR="0062574B">
        <w:rPr>
          <w:noProof/>
        </w:rPr>
        <w:object w:dxaOrig="176" w:dyaOrig="255" w14:anchorId="492881FC">
          <v:shape id="_x0000_i1090" type="#_x0000_t75" alt="eqId2c94bb12cee76221e13f9ef955b0aab1" style="width:8.55pt;height:12.85pt;mso-width-percent:0;mso-height-percent:0;mso-width-percent:0;mso-height-percent:0" o:ole="">
            <v:imagedata r:id="rId25" o:title="eqId2c94bb12cee76221e13f9ef955b0aab1"/>
          </v:shape>
          <o:OLEObject Type="Embed" ProgID="Equation.DSMT4" ShapeID="_x0000_i1090" DrawAspect="Content" ObjectID="_1783199242" r:id="rId68"/>
        </w:object>
      </w:r>
      <w:r>
        <w:t>组成的系统减少的机械能为</w:t>
      </w:r>
      <w:r w:rsidR="0062574B">
        <w:rPr>
          <w:noProof/>
        </w:rPr>
        <w:object w:dxaOrig="246" w:dyaOrig="246" w14:anchorId="1985FABB">
          <v:shape id="_x0000_i1089" type="#_x0000_t75" alt="eqIdc9e0aef79b935d539cb80521effc0ef9" style="width:12.1pt;height:12.1pt;mso-width-percent:0;mso-height-percent:0;mso-width-percent:0;mso-height-percent:0" o:ole="">
            <v:imagedata r:id="rId69" o:title="eqIdc9e0aef79b935d539cb80521effc0ef9"/>
          </v:shape>
          <o:OLEObject Type="Embed" ProgID="Equation.DSMT4" ShapeID="_x0000_i1089" DrawAspect="Content" ObjectID="_1783199243" r:id="rId70"/>
        </w:object>
      </w:r>
    </w:p>
    <w:p w14:paraId="524F18B8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6D930FE7" w14:textId="77777777" w:rsidR="006C2E81" w:rsidRDefault="00000000">
      <w:pPr>
        <w:spacing w:line="360" w:lineRule="auto"/>
        <w:jc w:val="left"/>
        <w:textAlignment w:val="center"/>
      </w:pPr>
      <w:r>
        <w:t>5</w:t>
      </w:r>
      <w:r>
        <w:t>．有一段粗糙轨道</w:t>
      </w:r>
      <w:r>
        <w:t>AB</w:t>
      </w:r>
      <w:r>
        <w:t>长为</w:t>
      </w:r>
      <w:r>
        <w:rPr>
          <w:rFonts w:eastAsia="Times New Roman"/>
          <w:i/>
        </w:rPr>
        <w:t>S</w:t>
      </w:r>
      <w:r>
        <w:t>，第一次物块以初速度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由</w:t>
      </w:r>
      <w:r>
        <w:rPr>
          <w:rFonts w:eastAsia="Times New Roman"/>
          <w:i/>
        </w:rPr>
        <w:t>A</w:t>
      </w:r>
      <w:r>
        <w:t>出发，向右运动达到</w:t>
      </w:r>
      <w:r>
        <w:rPr>
          <w:rFonts w:eastAsia="Times New Roman"/>
          <w:i/>
        </w:rPr>
        <w:t>B</w:t>
      </w:r>
      <w:r>
        <w:t>时速度为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，第二次物块以初速度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由</w:t>
      </w:r>
      <w:r>
        <w:rPr>
          <w:rFonts w:eastAsia="Times New Roman"/>
          <w:i/>
        </w:rPr>
        <w:t>B</w:t>
      </w:r>
      <w:r>
        <w:t>出发向左运动。以</w:t>
      </w:r>
      <w:r>
        <w:rPr>
          <w:rFonts w:eastAsia="Times New Roman"/>
          <w:i/>
        </w:rPr>
        <w:t>A</w:t>
      </w:r>
      <w:r>
        <w:t>为坐标原点，物块与地面的摩擦力</w:t>
      </w:r>
      <w:r>
        <w:rPr>
          <w:rFonts w:eastAsia="Times New Roman"/>
          <w:i/>
        </w:rPr>
        <w:t>f</w:t>
      </w:r>
      <w:r>
        <w:t>随</w:t>
      </w:r>
      <w:r>
        <w:rPr>
          <w:rFonts w:eastAsia="Times New Roman"/>
          <w:i/>
        </w:rPr>
        <w:t>x</w:t>
      </w:r>
      <w:r>
        <w:t>的变化如图，已知物块质量为</w:t>
      </w:r>
      <w:r>
        <w:rPr>
          <w:rFonts w:eastAsia="Times New Roman"/>
          <w:i/>
        </w:rPr>
        <w:t>m</w:t>
      </w:r>
      <w:r>
        <w:t>，下列说法正确的是（　　）</w:t>
      </w:r>
    </w:p>
    <w:p w14:paraId="3DD6031C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FEFD7FE" wp14:editId="2F3E1FB7">
            <wp:extent cx="3581400" cy="1295400"/>
            <wp:effectExtent l="0" t="0" r="0" b="0"/>
            <wp:docPr id="100019" name="Picture 100019" descr="@@@39fdbe84-073a-4c23-bdeb-3416096c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C1E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．物块在第一次运动中做匀减速直线运动</w:t>
      </w:r>
    </w:p>
    <w:p w14:paraId="413D87A9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rPr>
          <w:rFonts w:eastAsia="Times New Roman"/>
          <w:i/>
        </w:rPr>
        <w:t>f-x</w:t>
      </w:r>
      <w:r>
        <w:t>图像的斜率为</w:t>
      </w:r>
      <w:r w:rsidR="0062574B">
        <w:rPr>
          <w:noProof/>
        </w:rPr>
        <w:object w:dxaOrig="1126" w:dyaOrig="545" w14:anchorId="7D536D71">
          <v:shape id="_x0000_i1088" type="#_x0000_t75" alt="eqId72c66f2aeea8660dcd532633a329d70c" style="width:56.3pt;height:27.1pt;mso-width-percent:0;mso-height-percent:0;mso-width-percent:0;mso-height-percent:0" o:ole="">
            <v:imagedata r:id="rId72" o:title="eqId72c66f2aeea8660dcd532633a329d70c"/>
          </v:shape>
          <o:OLEObject Type="Embed" ProgID="Equation.DSMT4" ShapeID="_x0000_i1088" DrawAspect="Content" ObjectID="_1783199244" r:id="rId73"/>
        </w:object>
      </w:r>
    </w:p>
    <w:p w14:paraId="708A3349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．第二次能到达</w:t>
      </w:r>
      <w:r>
        <w:rPr>
          <w:rFonts w:eastAsia="Times New Roman"/>
          <w:i/>
        </w:rPr>
        <w:t>A</w:t>
      </w:r>
      <w:r>
        <w:t>点，且花费时间较第一次长</w:t>
      </w:r>
    </w:p>
    <w:p w14:paraId="00DE7002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．两次运动中，在距离</w:t>
      </w:r>
      <w:r>
        <w:rPr>
          <w:rFonts w:eastAsia="Times New Roman"/>
          <w:i/>
        </w:rPr>
        <w:t>A</w:t>
      </w:r>
      <w:r>
        <w:t>点</w:t>
      </w:r>
      <w:r w:rsidR="0062574B">
        <w:rPr>
          <w:noProof/>
        </w:rPr>
        <w:object w:dxaOrig="317" w:dyaOrig="541" w14:anchorId="38A90915">
          <v:shape id="_x0000_i1087" type="#_x0000_t75" alt="eqIde7a2746b6c51e5ea04efbc4710509987" style="width:15.7pt;height:27.1pt;mso-width-percent:0;mso-height-percent:0;mso-width-percent:0;mso-height-percent:0" o:ole="">
            <v:imagedata r:id="rId74" o:title="eqIde7a2746b6c51e5ea04efbc4710509987"/>
          </v:shape>
          <o:OLEObject Type="Embed" ProgID="Equation.DSMT4" ShapeID="_x0000_i1087" DrawAspect="Content" ObjectID="_1783199245" r:id="rId75"/>
        </w:object>
      </w:r>
      <w:r>
        <w:t>处摩擦力功率大小相等</w:t>
      </w:r>
    </w:p>
    <w:p w14:paraId="3E3D52E3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707BB332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6</w:t>
      </w:r>
      <w:r>
        <w:t>．如图所示，质量为</w:t>
      </w:r>
      <w:r>
        <w:rPr>
          <w:rFonts w:eastAsia="Times New Roman"/>
          <w:i/>
        </w:rPr>
        <w:t>m</w:t>
      </w:r>
      <w:r>
        <w:t>物块</w:t>
      </w:r>
      <w:r>
        <w:t>P</w:t>
      </w:r>
      <w:r>
        <w:t>放置于水平面上，</w:t>
      </w:r>
      <w:r>
        <w:t>P</w:t>
      </w:r>
      <w:r>
        <w:t>和墙间水平拴接着劲度系数为</w:t>
      </w:r>
      <w:r>
        <w:rPr>
          <w:rFonts w:eastAsia="Times New Roman"/>
          <w:i/>
        </w:rPr>
        <w:t>k</w:t>
      </w:r>
      <w:r>
        <w:t>的轻弹簧，且弹簧处于原长状态。已知</w:t>
      </w:r>
      <w:r>
        <w:t>P</w:t>
      </w:r>
      <w:r>
        <w:t>与水平面间的动摩擦因数为</w:t>
      </w:r>
      <w:r w:rsidR="0062574B">
        <w:rPr>
          <w:noProof/>
        </w:rPr>
        <w:object w:dxaOrig="211" w:dyaOrig="224" w14:anchorId="4BDB4728">
          <v:shape id="_x0000_i1086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76" o:title="eqId1100379a4385b9ce064847bc21760adc"/>
          </v:shape>
          <o:OLEObject Type="Embed" ProgID="Equation.DSMT4" ShapeID="_x0000_i1086" DrawAspect="Content" ObjectID="_1783199246" r:id="rId77"/>
        </w:object>
      </w:r>
      <w:r>
        <w:t>，重力加速度为</w:t>
      </w:r>
      <w:r>
        <w:rPr>
          <w:rFonts w:eastAsia="Times New Roman"/>
          <w:i/>
        </w:rPr>
        <w:t>g</w:t>
      </w:r>
      <w:r>
        <w:t>。今用水平力</w:t>
      </w:r>
      <w:r>
        <w:rPr>
          <w:rFonts w:eastAsia="Times New Roman"/>
          <w:i/>
        </w:rPr>
        <w:t>F</w:t>
      </w:r>
      <w:r>
        <w:t>向左缓慢压</w:t>
      </w:r>
      <w:r>
        <w:t>P</w:t>
      </w:r>
      <w:r>
        <w:t>，使</w:t>
      </w:r>
      <w:r>
        <w:t>P</w:t>
      </w:r>
      <w:r>
        <w:t>向左移动到某一位置，为了保证撤去水平力</w:t>
      </w:r>
      <w:r>
        <w:rPr>
          <w:rFonts w:eastAsia="Times New Roman"/>
          <w:i/>
        </w:rPr>
        <w:t>F</w:t>
      </w:r>
      <w:r>
        <w:t>后，物块</w:t>
      </w:r>
      <w:r>
        <w:t>P</w:t>
      </w:r>
      <w:r>
        <w:t>能先向右再向左运动后停止，下列判断正确的是（　　）</w:t>
      </w:r>
    </w:p>
    <w:p w14:paraId="54968764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B428689" wp14:editId="55CEEA6C">
            <wp:extent cx="3022101" cy="950614"/>
            <wp:effectExtent l="0" t="0" r="635" b="1905"/>
            <wp:docPr id="100021" name="Picture 100021" descr="@@@757d2cd0-376c-41c0-86f3-cb1432dcd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50013" cy="9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E0DE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．物体停止时弹性势能一定为零</w:t>
      </w:r>
    </w:p>
    <w:p w14:paraId="5AC380CF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．力</w:t>
      </w:r>
      <w:r>
        <w:rPr>
          <w:rFonts w:eastAsia="Times New Roman"/>
          <w:i/>
        </w:rPr>
        <w:t>F</w:t>
      </w:r>
      <w:r>
        <w:t>的最大值为</w:t>
      </w:r>
      <w:r w:rsidR="0062574B">
        <w:rPr>
          <w:noProof/>
        </w:rPr>
        <w:object w:dxaOrig="492" w:dyaOrig="253" w14:anchorId="761EE482">
          <v:shape id="_x0000_i1085" type="#_x0000_t75" alt="eqId0f351a3e591fb4bb2bafcce77e28b861" style="width:24.95pt;height:12.85pt;mso-width-percent:0;mso-height-percent:0;mso-width-percent:0;mso-height-percent:0" o:ole="">
            <v:imagedata r:id="rId79" o:title="eqId0f351a3e591fb4bb2bafcce77e28b861"/>
          </v:shape>
          <o:OLEObject Type="Embed" ProgID="Equation.DSMT4" ShapeID="_x0000_i1085" DrawAspect="Content" ObjectID="_1783199247" r:id="rId80"/>
        </w:object>
      </w:r>
    </w:p>
    <w:p w14:paraId="19316F13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F</w:t>
      </w:r>
      <w:r>
        <w:t>做的功</w:t>
      </w:r>
      <w:r w:rsidR="0062574B">
        <w:rPr>
          <w:noProof/>
        </w:rPr>
        <w:object w:dxaOrig="281" w:dyaOrig="320" w14:anchorId="700BE8C7">
          <v:shape id="_x0000_i1084" type="#_x0000_t75" alt="eqId724bea3963b417e83b49758d6d7ed19b" style="width:14.25pt;height:15.7pt;mso-width-percent:0;mso-height-percent:0;mso-width-percent:0;mso-height-percent:0" o:ole="">
            <v:imagedata r:id="rId81" o:title="eqId724bea3963b417e83b49758d6d7ed19b"/>
          </v:shape>
          <o:OLEObject Type="Embed" ProgID="Equation.DSMT4" ShapeID="_x0000_i1084" DrawAspect="Content" ObjectID="_1783199248" r:id="rId82"/>
        </w:object>
      </w:r>
      <w:r>
        <w:t>的最大值为</w:t>
      </w:r>
      <w:r w:rsidR="0062574B">
        <w:rPr>
          <w:noProof/>
        </w:rPr>
        <w:object w:dxaOrig="968" w:dyaOrig="583" w14:anchorId="2F13FC20">
          <v:shape id="_x0000_i1083" type="#_x0000_t75" alt="eqId6ab7d013221842e1885e7c32d3d814e4" style="width:48.5pt;height:29.25pt;mso-width-percent:0;mso-height-percent:0;mso-width-percent:0;mso-height-percent:0" o:ole="">
            <v:imagedata r:id="rId83" o:title="eqId6ab7d013221842e1885e7c32d3d814e4"/>
          </v:shape>
          <o:OLEObject Type="Embed" ProgID="Equation.DSMT4" ShapeID="_x0000_i1083" DrawAspect="Content" ObjectID="_1783199249" r:id="rId84"/>
        </w:object>
      </w:r>
    </w:p>
    <w:p w14:paraId="187EF8A2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．物体运动过程中的产生的热量</w:t>
      </w:r>
      <w:r>
        <w:rPr>
          <w:rFonts w:eastAsia="Times New Roman"/>
          <w:i/>
        </w:rPr>
        <w:t>Q</w:t>
      </w:r>
      <w:r>
        <w:t>应大于</w:t>
      </w:r>
      <w:r w:rsidR="0062574B">
        <w:rPr>
          <w:noProof/>
        </w:rPr>
        <w:object w:dxaOrig="862" w:dyaOrig="585" w14:anchorId="497DA284">
          <v:shape id="_x0000_i1082" type="#_x0000_t75" alt="eqIde07fdbec00cbda4efa3a5a9927f5c536" style="width:42.75pt;height:29.25pt;mso-width-percent:0;mso-height-percent:0;mso-width-percent:0;mso-height-percent:0" o:ole="">
            <v:imagedata r:id="rId85" o:title="eqIde07fdbec00cbda4efa3a5a9927f5c536"/>
          </v:shape>
          <o:OLEObject Type="Embed" ProgID="Equation.DSMT4" ShapeID="_x0000_i1082" DrawAspect="Content" ObjectID="_1783199250" r:id="rId86"/>
        </w:object>
      </w:r>
    </w:p>
    <w:p w14:paraId="426D0DC2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066DA4B7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5A151253" w14:textId="77777777" w:rsidR="006C2E81" w:rsidRDefault="00000000">
      <w:pPr>
        <w:spacing w:line="360" w:lineRule="auto"/>
        <w:jc w:val="left"/>
        <w:textAlignment w:val="center"/>
      </w:pPr>
      <w:r>
        <w:t>7</w:t>
      </w:r>
      <w:r>
        <w:t>．如图甲所示，绷紧的足够长的水平传送带始终以恒定速率</w:t>
      </w:r>
      <w:r w:rsidR="0062574B">
        <w:rPr>
          <w:noProof/>
        </w:rPr>
        <w:object w:dxaOrig="194" w:dyaOrig="311" w14:anchorId="20E4C404">
          <v:shape id="_x0000_i1081" type="#_x0000_t75" alt="eqIdf44c235d8b49207ad3f2d77dc5d6cf20" style="width:10pt;height:15.7pt;mso-width-percent:0;mso-height-percent:0;mso-width-percent:0;mso-height-percent:0" o:ole="">
            <v:imagedata r:id="rId87" o:title="eqIdf44c235d8b49207ad3f2d77dc5d6cf20"/>
          </v:shape>
          <o:OLEObject Type="Embed" ProgID="Equation.DSMT4" ShapeID="_x0000_i1081" DrawAspect="Content" ObjectID="_1783199251" r:id="rId88"/>
        </w:object>
      </w:r>
      <w:r>
        <w:t>运行，一质量为</w:t>
      </w:r>
      <w:r w:rsidR="0062574B">
        <w:rPr>
          <w:noProof/>
        </w:rPr>
        <w:object w:dxaOrig="721" w:dyaOrig="275" w14:anchorId="5CAA7B9D">
          <v:shape id="_x0000_i1080" type="#_x0000_t75" alt="eqId6967ec3aaf9e7e6a9d90533b8ff61d10" style="width:36.35pt;height:13.55pt;mso-width-percent:0;mso-height-percent:0;mso-width-percent:0;mso-height-percent:0" o:ole="">
            <v:imagedata r:id="rId13" o:title="eqId6967ec3aaf9e7e6a9d90533b8ff61d10"/>
          </v:shape>
          <o:OLEObject Type="Embed" ProgID="Equation.DSMT4" ShapeID="_x0000_i1080" DrawAspect="Content" ObjectID="_1783199252" r:id="rId89"/>
        </w:object>
      </w:r>
      <w:r>
        <w:t>、水平初速度大小为</w:t>
      </w:r>
      <w:r w:rsidR="0062574B">
        <w:rPr>
          <w:noProof/>
        </w:rPr>
        <w:object w:dxaOrig="211" w:dyaOrig="320" w14:anchorId="44850810">
          <v:shape id="_x0000_i1079" type="#_x0000_t75" alt="eqId814f55724f7ee57bd395eb3b95393c68" style="width:10.7pt;height:15.7pt;mso-width-percent:0;mso-height-percent:0;mso-width-percent:0;mso-height-percent:0" o:ole="">
            <v:imagedata r:id="rId90" o:title="eqId814f55724f7ee57bd395eb3b95393c68"/>
          </v:shape>
          <o:OLEObject Type="Embed" ProgID="Equation.DSMT4" ShapeID="_x0000_i1079" DrawAspect="Content" ObjectID="_1783199253" r:id="rId91"/>
        </w:object>
      </w:r>
      <w:r>
        <w:t>的小物块，从与传送带等高的光滑水平面上的</w:t>
      </w:r>
      <w:r>
        <w:rPr>
          <w:rFonts w:eastAsia="Times New Roman"/>
          <w:i/>
        </w:rPr>
        <w:t>A</w:t>
      </w:r>
      <w:r>
        <w:t>处滑上传送带；若从小物块滑上传送带开始计时，小物块在传送带上运动的</w:t>
      </w:r>
      <w:r w:rsidR="0062574B">
        <w:rPr>
          <w:noProof/>
        </w:rPr>
        <w:object w:dxaOrig="422" w:dyaOrig="206" w14:anchorId="2E902167">
          <v:shape id="_x0000_i1078" type="#_x0000_t75" alt="eqIdd1552707683293dcf684d101dd09b5c9" style="width:21.4pt;height:10pt;mso-width-percent:0;mso-height-percent:0;mso-width-percent:0;mso-height-percent:0" o:ole="">
            <v:imagedata r:id="rId92" o:title="eqIdd1552707683293dcf684d101dd09b5c9"/>
          </v:shape>
          <o:OLEObject Type="Embed" ProgID="Equation.DSMT4" ShapeID="_x0000_i1078" DrawAspect="Content" ObjectID="_1783199254" r:id="rId93"/>
        </w:object>
      </w:r>
      <w:r>
        <w:t>图像（以地面为参考系）如图乙所示。则（　　）</w:t>
      </w:r>
    </w:p>
    <w:p w14:paraId="756CF22F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A252CE7" wp14:editId="0869137F">
            <wp:extent cx="4381877" cy="1561626"/>
            <wp:effectExtent l="0" t="0" r="0" b="635"/>
            <wp:docPr id="100023" name="Picture 100023" descr="@@@7ca392d1-7078-4630-9ae8-43ff6beca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97584" cy="1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F4D3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．小物块向左运动的过程中离</w:t>
      </w:r>
      <w:r>
        <w:rPr>
          <w:rFonts w:eastAsia="Times New Roman"/>
          <w:i/>
        </w:rPr>
        <w:t>A</w:t>
      </w:r>
      <w:r>
        <w:t>处的最大距离为</w:t>
      </w:r>
      <w:r>
        <w:t>2m</w:t>
      </w:r>
    </w:p>
    <w:p w14:paraId="1A243751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．小物块返回</w:t>
      </w:r>
      <w:r>
        <w:rPr>
          <w:rFonts w:eastAsia="Times New Roman"/>
          <w:i/>
        </w:rPr>
        <w:t>A</w:t>
      </w:r>
      <w:r>
        <w:t>点时动能增加了</w:t>
      </w:r>
      <w:r>
        <w:t>6J</w:t>
      </w:r>
    </w:p>
    <w:p w14:paraId="7A6AF138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．小物块与传送带之间由摩擦产生的热量为</w:t>
      </w:r>
      <w:r>
        <w:t>18J</w:t>
      </w:r>
    </w:p>
    <w:p w14:paraId="73B4E687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>
        <w:t>0</w:t>
      </w:r>
      <w:r>
        <w:t>～</w:t>
      </w:r>
      <w:r>
        <w:t>4s</w:t>
      </w:r>
      <w:r>
        <w:t>时间内，传送带克服摩擦力做功为</w:t>
      </w:r>
      <w:r>
        <w:t>16J</w:t>
      </w:r>
    </w:p>
    <w:p w14:paraId="23E556EC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37A0B9F1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3AFF2C99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7DFCCC8A" w14:textId="77777777" w:rsidR="006C2E81" w:rsidRDefault="00000000">
      <w:pPr>
        <w:spacing w:line="360" w:lineRule="auto"/>
        <w:jc w:val="left"/>
        <w:textAlignment w:val="center"/>
      </w:pPr>
      <w:r>
        <w:t>8</w:t>
      </w:r>
      <w:r>
        <w:t>．质量为</w:t>
      </w:r>
      <w:r>
        <w:rPr>
          <w:rFonts w:eastAsia="Times New Roman"/>
          <w:i/>
        </w:rPr>
        <w:t>m</w:t>
      </w:r>
      <w:r>
        <w:t>的物块与弹簧上端连接，弹簧的下端固定在档板上，</w:t>
      </w:r>
      <w:r>
        <w:rPr>
          <w:rFonts w:eastAsia="Times New Roman"/>
          <w:i/>
        </w:rPr>
        <w:t>O</w:t>
      </w:r>
      <w:r>
        <w:t>点是弹簧处于原长状态时上端的位置，物块静止时位于</w:t>
      </w:r>
      <w:r>
        <w:rPr>
          <w:rFonts w:eastAsia="Times New Roman"/>
          <w:i/>
        </w:rPr>
        <w:t>A</w:t>
      </w:r>
      <w:r>
        <w:t>点。斜面上另外有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D</w:t>
      </w:r>
      <w:r>
        <w:t>三点，</w:t>
      </w:r>
      <w:r w:rsidR="0062574B">
        <w:rPr>
          <w:noProof/>
        </w:rPr>
        <w:object w:dxaOrig="2164" w:dyaOrig="243" w14:anchorId="75363A34">
          <v:shape id="_x0000_i1077" type="#_x0000_t75" alt="eqId65fcfc99895bddb94bff48489a22ee61" style="width:108.35pt;height:12.1pt;mso-width-percent:0;mso-height-percent:0;mso-width-percent:0;mso-height-percent:0" o:ole="">
            <v:imagedata r:id="rId95" o:title="eqId65fcfc99895bddb94bff48489a22ee61"/>
          </v:shape>
          <o:OLEObject Type="Embed" ProgID="Equation.DSMT4" ShapeID="_x0000_i1077" DrawAspect="Content" ObjectID="_1783199255" r:id="rId96"/>
        </w:object>
      </w:r>
      <w:r>
        <w:t>，其中</w:t>
      </w:r>
      <w:r>
        <w:rPr>
          <w:rFonts w:eastAsia="Times New Roman"/>
          <w:i/>
        </w:rPr>
        <w:t>BD</w:t>
      </w:r>
      <w:r>
        <w:t>段粗糙，其余部分光滑，物块与斜面</w:t>
      </w:r>
      <w:r>
        <w:rPr>
          <w:rFonts w:eastAsia="Times New Roman"/>
          <w:i/>
        </w:rPr>
        <w:t>BD</w:t>
      </w:r>
      <w:r>
        <w:t>段间的动摩擦因数为</w:t>
      </w:r>
      <w:r w:rsidR="0062574B">
        <w:rPr>
          <w:noProof/>
        </w:rPr>
        <w:object w:dxaOrig="827" w:dyaOrig="281" w14:anchorId="5DAA18F3">
          <v:shape id="_x0000_i1076" type="#_x0000_t75" alt="eqId9d1750b9e2ca675271889944a589b055" style="width:41.35pt;height:14.25pt;mso-width-percent:0;mso-height-percent:0;mso-width-percent:0;mso-height-percent:0" o:ole="">
            <v:imagedata r:id="rId97" o:title="eqId9d1750b9e2ca675271889944a589b055"/>
          </v:shape>
          <o:OLEObject Type="Embed" ProgID="Equation.DSMT4" ShapeID="_x0000_i1076" DrawAspect="Content" ObjectID="_1783199256" r:id="rId98"/>
        </w:object>
      </w:r>
      <w:r>
        <w:t>，重力加速度为</w:t>
      </w:r>
      <w:r>
        <w:rPr>
          <w:rFonts w:eastAsia="Times New Roman"/>
          <w:i/>
        </w:rPr>
        <w:t>g</w:t>
      </w:r>
      <w:r>
        <w:t>，物块静止在</w:t>
      </w:r>
      <w:r>
        <w:rPr>
          <w:rFonts w:eastAsia="Times New Roman"/>
          <w:i/>
        </w:rPr>
        <w:t>A</w:t>
      </w:r>
      <w:r>
        <w:t>点时弹簧的弹性势能为</w:t>
      </w:r>
      <w:r>
        <w:rPr>
          <w:rFonts w:eastAsia="Times New Roman"/>
          <w:i/>
        </w:rPr>
        <w:t>E</w:t>
      </w:r>
      <w:r>
        <w:t>，用外力将物块拉到</w:t>
      </w:r>
      <w:r>
        <w:rPr>
          <w:rFonts w:eastAsia="Times New Roman"/>
          <w:i/>
        </w:rPr>
        <w:t>D</w:t>
      </w:r>
      <w:r>
        <w:t>点由静止释放，第一次经过</w:t>
      </w:r>
      <w:r>
        <w:rPr>
          <w:rFonts w:eastAsia="Times New Roman"/>
          <w:i/>
        </w:rPr>
        <w:t>O</w:t>
      </w:r>
      <w:r>
        <w:t>点时的速度大小为</w:t>
      </w:r>
      <w:r>
        <w:rPr>
          <w:rFonts w:eastAsia="Times New Roman"/>
          <w:i/>
        </w:rPr>
        <w:t>v</w:t>
      </w:r>
      <w:r>
        <w:t>，已知弹簧始终在弹性限度内，则下列说法正确的是（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663FC1F1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5D1D459" wp14:editId="26BFDCE3">
            <wp:extent cx="2553077" cy="1276539"/>
            <wp:effectExtent l="0" t="0" r="0" b="6350"/>
            <wp:docPr id="100025" name="Picture 100025" descr="@@@51f44514-2158-4216-aa56-bc6b4edcc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60672" cy="12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2579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．物块从</w:t>
      </w:r>
      <w:r>
        <w:rPr>
          <w:rFonts w:eastAsia="Times New Roman"/>
          <w:i/>
        </w:rPr>
        <w:t>D</w:t>
      </w:r>
      <w:r>
        <w:t>点向下运动到</w:t>
      </w:r>
      <w:r>
        <w:rPr>
          <w:rFonts w:eastAsia="Times New Roman"/>
          <w:i/>
        </w:rPr>
        <w:t>A</w:t>
      </w:r>
      <w:r>
        <w:t>点的过程中，最大加速度大小为</w:t>
      </w:r>
      <w:r w:rsidR="0062574B">
        <w:rPr>
          <w:noProof/>
        </w:rPr>
        <w:object w:dxaOrig="721" w:dyaOrig="275" w14:anchorId="5150073F">
          <v:shape id="_x0000_i1075" type="#_x0000_t75" alt="eqId4808402d17680645f322e089185feaa4" style="width:36.35pt;height:13.55pt;mso-width-percent:0;mso-height-percent:0;mso-width-percent:0;mso-height-percent:0" o:ole="">
            <v:imagedata r:id="rId100" o:title="eqId4808402d17680645f322e089185feaa4"/>
          </v:shape>
          <o:OLEObject Type="Embed" ProgID="Equation.DSMT4" ShapeID="_x0000_i1075" DrawAspect="Content" ObjectID="_1783199257" r:id="rId101"/>
        </w:object>
      </w:r>
    </w:p>
    <w:p w14:paraId="1BAA7484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．物块最终在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之间做往复运动</w:t>
      </w:r>
    </w:p>
    <w:p w14:paraId="7544B275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．物块在</w:t>
      </w:r>
      <w:r>
        <w:rPr>
          <w:rFonts w:eastAsia="Times New Roman"/>
          <w:i/>
        </w:rPr>
        <w:t>D</w:t>
      </w:r>
      <w:r>
        <w:t>点时的弹性势能为</w:t>
      </w:r>
      <w:r w:rsidR="0062574B">
        <w:rPr>
          <w:noProof/>
        </w:rPr>
        <w:object w:dxaOrig="1513" w:dyaOrig="557" w14:anchorId="67BC8C8D">
          <v:shape id="_x0000_i1074" type="#_x0000_t75" alt="eqId798683f32eabf77bf2f45ceadd37e716" style="width:75.55pt;height:27.8pt;mso-width-percent:0;mso-height-percent:0;mso-width-percent:0;mso-height-percent:0" o:ole="">
            <v:imagedata r:id="rId102" o:title="eqId798683f32eabf77bf2f45ceadd37e716"/>
          </v:shape>
          <o:OLEObject Type="Embed" ProgID="Equation.DSMT4" ShapeID="_x0000_i1074" DrawAspect="Content" ObjectID="_1783199258" r:id="rId103"/>
        </w:object>
      </w:r>
    </w:p>
    <w:p w14:paraId="677F2FC8" w14:textId="77777777" w:rsidR="006C2E81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．物块运动的全过程中因摩擦产生的热量为</w:t>
      </w:r>
      <w:r w:rsidR="0062574B">
        <w:rPr>
          <w:noProof/>
        </w:rPr>
        <w:object w:dxaOrig="1513" w:dyaOrig="557" w14:anchorId="1D908128">
          <v:shape id="_x0000_i1073" type="#_x0000_t75" alt="eqId36ed347708ba34abba6d6e151876829b" style="width:75.55pt;height:27.8pt;mso-width-percent:0;mso-height-percent:0;mso-width-percent:0;mso-height-percent:0" o:ole="">
            <v:imagedata r:id="rId104" o:title="eqId36ed347708ba34abba6d6e151876829b"/>
          </v:shape>
          <o:OLEObject Type="Embed" ProgID="Equation.DSMT4" ShapeID="_x0000_i1073" DrawAspect="Content" ObjectID="_1783199259" r:id="rId105"/>
        </w:object>
      </w:r>
    </w:p>
    <w:p w14:paraId="6698C6B6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3E70D33B" w14:textId="77777777" w:rsidR="00D17EC3" w:rsidRDefault="00D17EC3">
      <w:pPr>
        <w:spacing w:line="360" w:lineRule="auto"/>
        <w:ind w:left="300"/>
        <w:jc w:val="left"/>
        <w:textAlignment w:val="center"/>
      </w:pPr>
    </w:p>
    <w:p w14:paraId="15590079" w14:textId="77777777" w:rsidR="006C2E81" w:rsidRDefault="00000000">
      <w:pPr>
        <w:spacing w:line="360" w:lineRule="auto"/>
        <w:jc w:val="left"/>
        <w:textAlignment w:val="center"/>
      </w:pPr>
      <w:r>
        <w:t>9</w:t>
      </w:r>
      <w:r>
        <w:t>．如图甲所示，一物体由某一固定的长斜面的底端以初速度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沿斜面上滑，其动能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随离开斜面底端的距离</w:t>
      </w:r>
      <w:r>
        <w:rPr>
          <w:rFonts w:eastAsia="Times New Roman"/>
          <w:i/>
        </w:rPr>
        <w:t>x</w:t>
      </w:r>
      <w:r>
        <w:t>变化的图线如图乙所示，斜面与物体间的动摩擦因数</w:t>
      </w:r>
      <w:r>
        <w:rPr>
          <w:rFonts w:eastAsia="Times New Roman"/>
          <w:i/>
        </w:rPr>
        <w:t>μ=</w:t>
      </w:r>
      <w:r>
        <w:t>0</w:t>
      </w:r>
      <w:r>
        <w:rPr>
          <w:rFonts w:eastAsia="Times New Roman"/>
          <w:i/>
        </w:rPr>
        <w:t>.</w:t>
      </w:r>
      <w:r>
        <w:t>5</w:t>
      </w:r>
      <w:r>
        <w:t>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，不计空气阻力，则以下说法正确的是（</w:t>
      </w:r>
      <w:r>
        <w:rPr>
          <w:i/>
        </w:rPr>
        <w:t xml:space="preserve">　　</w:t>
      </w:r>
      <w:r>
        <w:t>）</w:t>
      </w:r>
    </w:p>
    <w:p w14:paraId="1273DC41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F5FEA15" wp14:editId="2EE96C1D">
            <wp:extent cx="3331675" cy="1576396"/>
            <wp:effectExtent l="0" t="0" r="0" b="0"/>
            <wp:docPr id="100027" name="Picture 100027" descr="@@@66235a58-7599-4626-8365-d470e985e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59725" cy="15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93B" w14:textId="77777777" w:rsidR="006C2E81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．斜面的倾角</w:t>
      </w:r>
      <w:r>
        <w:rPr>
          <w:rFonts w:eastAsia="Times New Roman"/>
          <w:i/>
        </w:rPr>
        <w:t>θ=</w:t>
      </w:r>
      <w:r>
        <w:t>30°</w:t>
      </w:r>
    </w:p>
    <w:p w14:paraId="7332B813" w14:textId="77777777" w:rsidR="006C2E81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．物体的质量为</w:t>
      </w:r>
      <w:r>
        <w:rPr>
          <w:rFonts w:eastAsia="Times New Roman"/>
          <w:i/>
        </w:rPr>
        <w:t>m=</w:t>
      </w:r>
      <w:r>
        <w:t>5kg</w:t>
      </w:r>
    </w:p>
    <w:p w14:paraId="7BCCA138" w14:textId="77777777" w:rsidR="006C2E81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．斜面与物体间的摩擦力大小</w:t>
      </w:r>
      <w:r>
        <w:rPr>
          <w:rFonts w:eastAsia="Times New Roman"/>
          <w:i/>
        </w:rPr>
        <w:t>F</w:t>
      </w:r>
      <w:r>
        <w:rPr>
          <w:rFonts w:eastAsia="Times New Roman"/>
          <w:i/>
          <w:vertAlign w:val="subscript"/>
        </w:rPr>
        <w:t>f</w:t>
      </w:r>
      <w:r>
        <w:rPr>
          <w:rFonts w:eastAsia="Times New Roman"/>
          <w:i/>
        </w:rPr>
        <w:t>=</w:t>
      </w:r>
      <w:r>
        <w:t>2N</w:t>
      </w:r>
    </w:p>
    <w:p w14:paraId="2826F7F4" w14:textId="3262899E" w:rsidR="00D17EC3" w:rsidRDefault="00000000" w:rsidP="00D17EC3">
      <w:pPr>
        <w:spacing w:line="360" w:lineRule="auto"/>
        <w:ind w:left="300"/>
        <w:jc w:val="left"/>
        <w:textAlignment w:val="center"/>
      </w:pPr>
      <w:r>
        <w:t>D</w:t>
      </w:r>
      <w:r>
        <w:t>．物体在斜面上运动的总时间</w:t>
      </w:r>
      <w:r>
        <w:rPr>
          <w:rFonts w:eastAsia="Times New Roman"/>
          <w:i/>
        </w:rPr>
        <w:t>t=</w:t>
      </w:r>
      <w:r>
        <w:t>2s</w:t>
      </w:r>
    </w:p>
    <w:p w14:paraId="039451A1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10</w:t>
      </w:r>
      <w:r>
        <w:t>．如图所示，质量为</w:t>
      </w:r>
      <w:r>
        <w:rPr>
          <w:rFonts w:eastAsia="Times New Roman"/>
          <w:i/>
        </w:rPr>
        <w:t>m</w:t>
      </w:r>
      <w:r>
        <w:t>的物块从</w:t>
      </w:r>
      <w:r>
        <w:rPr>
          <w:rFonts w:eastAsia="Times New Roman"/>
          <w:i/>
        </w:rPr>
        <w:t>A</w:t>
      </w:r>
      <w:r>
        <w:t>点由静止开始下落，加速度是</w:t>
      </w:r>
      <w:r w:rsidR="0062574B">
        <w:rPr>
          <w:noProof/>
        </w:rPr>
        <w:object w:dxaOrig="211" w:dyaOrig="422" w14:anchorId="19C1D448">
          <v:shape id="_x0000_i1072" type="#_x0000_t75" alt="eqIdf89eef3148f2d4d09379767b4af69132" style="width:10.7pt;height:21.4pt;mso-width-percent:0;mso-height-percent:0;mso-width-percent:0;mso-height-percent:0" o:ole="">
            <v:imagedata r:id="rId107" o:title="eqIdf89eef3148f2d4d09379767b4af69132"/>
          </v:shape>
          <o:OLEObject Type="Embed" ProgID="Equation.DSMT4" ShapeID="_x0000_i1072" DrawAspect="Content" ObjectID="_1783199260" r:id="rId108"/>
        </w:object>
      </w:r>
      <w:r>
        <w:rPr>
          <w:rFonts w:eastAsia="Times New Roman"/>
          <w:i/>
        </w:rPr>
        <w:t>g</w:t>
      </w:r>
      <w:r>
        <w:t>，下落</w:t>
      </w:r>
      <w:r>
        <w:rPr>
          <w:rFonts w:eastAsia="Times New Roman"/>
          <w:i/>
        </w:rPr>
        <w:t>H</w:t>
      </w:r>
      <w:r>
        <w:t>到</w:t>
      </w:r>
      <w:r>
        <w:rPr>
          <w:rFonts w:eastAsia="Times New Roman"/>
          <w:i/>
        </w:rPr>
        <w:t>B</w:t>
      </w:r>
      <w:r>
        <w:t>后与一轻弹簧接触，又下落</w:t>
      </w:r>
      <w:r>
        <w:rPr>
          <w:rFonts w:eastAsia="Times New Roman"/>
          <w:i/>
        </w:rPr>
        <w:t>h</w:t>
      </w:r>
      <w:r>
        <w:t>后到达最低点</w:t>
      </w:r>
      <w:r>
        <w:rPr>
          <w:rFonts w:eastAsia="Times New Roman"/>
          <w:i/>
        </w:rPr>
        <w:t>C</w:t>
      </w:r>
      <w:r>
        <w:t>，空气阻力恒定，则（　　）</w:t>
      </w:r>
    </w:p>
    <w:p w14:paraId="6C0C3A85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21C4569" wp14:editId="419FCE65">
            <wp:extent cx="1343025" cy="2028825"/>
            <wp:effectExtent l="0" t="0" r="0" b="0"/>
            <wp:docPr id="100029" name="Picture 100029" descr="@@@6b9fcda5-ad8e-4361-ba21-08d0ab9f0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E087" w14:textId="77777777" w:rsidR="006C2E81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．物块在</w:t>
      </w:r>
      <w:r>
        <w:rPr>
          <w:rFonts w:eastAsia="Times New Roman"/>
          <w:i/>
        </w:rPr>
        <w:t>B</w:t>
      </w:r>
      <w:r>
        <w:t>点动能最大</w:t>
      </w:r>
    </w:p>
    <w:p w14:paraId="770B5735" w14:textId="77777777" w:rsidR="006C2E81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．整个过程系统机械能损失为</w:t>
      </w: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+</w:t>
      </w:r>
      <w:r>
        <w:rPr>
          <w:rFonts w:eastAsia="Times New Roman"/>
          <w:i/>
        </w:rPr>
        <w:t>H</w:t>
      </w:r>
      <w:r>
        <w:t>）</w:t>
      </w:r>
    </w:p>
    <w:p w14:paraId="091D86FD" w14:textId="77777777" w:rsidR="006C2E81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C</w:t>
      </w:r>
      <w:r>
        <w:t>的过程，系统动能和弹性势能的和逐渐变大</w:t>
      </w:r>
    </w:p>
    <w:p w14:paraId="4CD05FC4" w14:textId="77777777" w:rsidR="006C2E81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．系统最大弹性势能为</w:t>
      </w: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+</w:t>
      </w:r>
      <w:r>
        <w:rPr>
          <w:rFonts w:eastAsia="Times New Roman"/>
          <w:i/>
        </w:rPr>
        <w:t>H</w:t>
      </w:r>
      <w:r>
        <w:t>）</w:t>
      </w:r>
    </w:p>
    <w:p w14:paraId="70F6C375" w14:textId="77777777" w:rsidR="006C2E81" w:rsidRDefault="006C2E81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45B556DD" w14:textId="266B30E4" w:rsidR="006C2E81" w:rsidRPr="00D17EC3" w:rsidRDefault="00000000" w:rsidP="00D17EC3">
      <w:pPr>
        <w:pStyle w:val="ListParagraph"/>
        <w:numPr>
          <w:ilvl w:val="0"/>
          <w:numId w:val="1"/>
        </w:numPr>
        <w:ind w:firstLineChars="0"/>
        <w:jc w:val="left"/>
        <w:textAlignment w:val="center"/>
        <w:rPr>
          <w:rFonts w:ascii="SimSun" w:hAnsi="SimSun" w:cs="SimSun"/>
          <w:b/>
          <w:color w:val="000000"/>
        </w:rPr>
      </w:pPr>
      <w:r w:rsidRPr="00D17EC3">
        <w:rPr>
          <w:rFonts w:ascii="SimSun" w:hAnsi="SimSun" w:cs="SimSun"/>
          <w:b/>
          <w:color w:val="000000"/>
        </w:rPr>
        <w:t>解答题</w:t>
      </w:r>
    </w:p>
    <w:p w14:paraId="5015AEB8" w14:textId="77777777" w:rsidR="00D17EC3" w:rsidRPr="00D17EC3" w:rsidRDefault="00D17EC3" w:rsidP="00D17EC3">
      <w:pPr>
        <w:pStyle w:val="ListParagraph"/>
        <w:ind w:left="420" w:firstLineChars="0" w:firstLine="0"/>
        <w:jc w:val="left"/>
        <w:textAlignment w:val="center"/>
        <w:rPr>
          <w:rFonts w:ascii="SimSun" w:hAnsi="SimSun" w:cs="SimSun"/>
          <w:b/>
          <w:color w:val="000000"/>
        </w:rPr>
      </w:pPr>
    </w:p>
    <w:p w14:paraId="58D243C3" w14:textId="77777777" w:rsidR="006C2E81" w:rsidRDefault="00000000">
      <w:pPr>
        <w:spacing w:line="360" w:lineRule="auto"/>
        <w:jc w:val="left"/>
        <w:textAlignment w:val="center"/>
      </w:pPr>
      <w:r>
        <w:t>11</w:t>
      </w:r>
      <w:r>
        <w:t>．如图所示，光滑固定斜面</w:t>
      </w:r>
      <w:r>
        <w:rPr>
          <w:rFonts w:eastAsia="Times New Roman"/>
          <w:i/>
        </w:rPr>
        <w:t>AB</w:t>
      </w:r>
      <w:r>
        <w:t>的倾角</w:t>
      </w:r>
      <w:r w:rsidR="0062574B">
        <w:rPr>
          <w:noProof/>
        </w:rPr>
        <w:object w:dxaOrig="686" w:dyaOrig="245" w14:anchorId="2ABDDF45">
          <v:shape id="_x0000_i1071" type="#_x0000_t75" alt="eqId594a9c33a588802263d538d5244240ee" style="width:34.2pt;height:12.1pt;mso-width-percent:0;mso-height-percent:0;mso-width-percent:0;mso-height-percent:0" o:ole="">
            <v:imagedata r:id="rId110" o:title="eqId594a9c33a588802263d538d5244240ee"/>
          </v:shape>
          <o:OLEObject Type="Embed" ProgID="Equation.DSMT4" ShapeID="_x0000_i1071" DrawAspect="Content" ObjectID="_1783199261" r:id="rId111"/>
        </w:object>
      </w:r>
      <w:r>
        <w:t>，</w:t>
      </w:r>
      <w:r>
        <w:rPr>
          <w:rFonts w:eastAsia="Times New Roman"/>
          <w:i/>
        </w:rPr>
        <w:t>BC</w:t>
      </w:r>
      <w:r>
        <w:t>为水平面，</w:t>
      </w:r>
      <w:r>
        <w:rPr>
          <w:rFonts w:eastAsia="Times New Roman"/>
          <w:i/>
        </w:rPr>
        <w:t>BC</w:t>
      </w:r>
      <w:r>
        <w:t>长度</w:t>
      </w:r>
      <w:r>
        <w:t>l</w:t>
      </w:r>
      <w:r>
        <w:rPr>
          <w:vertAlign w:val="subscript"/>
        </w:rPr>
        <w:t>BC</w:t>
      </w:r>
      <w:r>
        <w:t>=1.1m</w:t>
      </w:r>
      <w:r>
        <w:t>，</w:t>
      </w:r>
      <w:r>
        <w:rPr>
          <w:rFonts w:eastAsia="Times New Roman"/>
          <w:i/>
        </w:rPr>
        <w:t>CD</w:t>
      </w:r>
      <w:r>
        <w:t>为光滑的</w:t>
      </w:r>
      <w:r w:rsidR="0062574B">
        <w:rPr>
          <w:noProof/>
        </w:rPr>
        <w:object w:dxaOrig="211" w:dyaOrig="553" w14:anchorId="7F879310">
          <v:shape id="_x0000_i1070" type="#_x0000_t75" alt="eqId56d266a04f3dc7483eddbc26c5e487db" style="width:10.7pt;height:27.8pt;mso-width-percent:0;mso-height-percent:0;mso-width-percent:0;mso-height-percent:0" o:ole="">
            <v:imagedata r:id="rId112" o:title="eqId56d266a04f3dc7483eddbc26c5e487db"/>
          </v:shape>
          <o:OLEObject Type="Embed" ProgID="Equation.DSMT4" ShapeID="_x0000_i1070" DrawAspect="Content" ObjectID="_1783199262" r:id="rId113"/>
        </w:object>
      </w:r>
      <w:r>
        <w:t>圆弧，半径</w:t>
      </w:r>
      <w:r>
        <w:rPr>
          <w:rFonts w:eastAsia="Times New Roman"/>
          <w:i/>
        </w:rPr>
        <w:t>R</w:t>
      </w:r>
      <w:r>
        <w:t>=0.6m</w:t>
      </w:r>
      <w:r>
        <w:t>。一个质量</w:t>
      </w:r>
      <w:r>
        <w:rPr>
          <w:rFonts w:eastAsia="Times New Roman"/>
          <w:i/>
        </w:rPr>
        <w:t>m</w:t>
      </w:r>
      <w:r>
        <w:t>=2kg</w:t>
      </w:r>
      <w:r>
        <w:t>的物体，从斜面上</w:t>
      </w:r>
      <w:r>
        <w:rPr>
          <w:rFonts w:eastAsia="Times New Roman"/>
          <w:i/>
        </w:rPr>
        <w:t>A</w:t>
      </w:r>
      <w:r>
        <w:t>点由静止开始下滑，物体与水平面</w:t>
      </w:r>
      <w:r>
        <w:rPr>
          <w:rFonts w:eastAsia="Times New Roman"/>
          <w:i/>
        </w:rPr>
        <w:t>BC</w:t>
      </w:r>
      <w:r>
        <w:t>间的动摩擦因数</w:t>
      </w:r>
      <w:r w:rsidR="0062574B">
        <w:rPr>
          <w:noProof/>
        </w:rPr>
        <w:object w:dxaOrig="686" w:dyaOrig="289" w14:anchorId="20D0EC9C">
          <v:shape id="_x0000_i1069" type="#_x0000_t75" alt="eqIdced8cbb708a1c7b367d9a14c8eaa691b" style="width:34.2pt;height:14.25pt;mso-width-percent:0;mso-height-percent:0;mso-width-percent:0;mso-height-percent:0" o:ole="">
            <v:imagedata r:id="rId114" o:title="eqIdced8cbb708a1c7b367d9a14c8eaa691b"/>
          </v:shape>
          <o:OLEObject Type="Embed" ProgID="Equation.DSMT4" ShapeID="_x0000_i1069" DrawAspect="Content" ObjectID="_1783199263" r:id="rId115"/>
        </w:object>
      </w:r>
      <w:r>
        <w:t>，轨道在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两点平滑连接。当物体到达</w:t>
      </w:r>
      <w:r>
        <w:rPr>
          <w:rFonts w:eastAsia="Times New Roman"/>
          <w:i/>
        </w:rPr>
        <w:t>D</w:t>
      </w:r>
      <w:r>
        <w:t>点时，继续竖直向上运动，最高点距离</w:t>
      </w:r>
      <w:r>
        <w:rPr>
          <w:rFonts w:eastAsia="Times New Roman"/>
          <w:i/>
        </w:rPr>
        <w:t>D</w:t>
      </w:r>
      <w:r>
        <w:t>点的高度</w:t>
      </w:r>
      <w:r>
        <w:rPr>
          <w:rFonts w:eastAsia="Times New Roman"/>
          <w:i/>
        </w:rPr>
        <w:t>h</w:t>
      </w:r>
      <w:r>
        <w:t>=0.2m</w:t>
      </w:r>
      <w:r>
        <w:t>。不计空气阻力，</w:t>
      </w:r>
      <w:r>
        <w:t>sin53°=0.8</w:t>
      </w:r>
      <w:r>
        <w:t>，</w:t>
      </w:r>
      <w:r>
        <w:t>cos53°=0.6</w:t>
      </w:r>
      <w:r>
        <w:t>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。求：</w:t>
      </w:r>
    </w:p>
    <w:p w14:paraId="157E63C3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）物体运动到</w:t>
      </w:r>
      <w:r>
        <w:rPr>
          <w:rFonts w:eastAsia="Times New Roman"/>
          <w:i/>
        </w:rPr>
        <w:t>C</w:t>
      </w:r>
      <w:r>
        <w:t>点时的速度大小</w:t>
      </w:r>
      <w:r w:rsidR="0062574B">
        <w:rPr>
          <w:noProof/>
        </w:rPr>
        <w:object w:dxaOrig="251" w:dyaOrig="317" w14:anchorId="6C678590">
          <v:shape id="_x0000_i1068" type="#_x0000_t75" alt="eqId478f9059cadeb640ca31be6414646186" style="width:12.85pt;height:15.7pt;mso-width-percent:0;mso-height-percent:0;mso-width-percent:0;mso-height-percent:0" o:ole="">
            <v:imagedata r:id="rId116" o:title="eqId478f9059cadeb640ca31be6414646186"/>
          </v:shape>
          <o:OLEObject Type="Embed" ProgID="Equation.DSMT4" ShapeID="_x0000_i1068" DrawAspect="Content" ObjectID="_1783199264" r:id="rId117"/>
        </w:object>
      </w:r>
      <w:r>
        <w:t>；</w:t>
      </w:r>
    </w:p>
    <w:p w14:paraId="2CC5F41A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rPr>
          <w:rFonts w:eastAsia="Times New Roman"/>
          <w:i/>
        </w:rPr>
        <w:t>A</w:t>
      </w:r>
      <w:r>
        <w:t>点距离水平面的高度</w:t>
      </w:r>
      <w:r>
        <w:rPr>
          <w:rFonts w:eastAsia="Times New Roman"/>
          <w:i/>
        </w:rPr>
        <w:t>H</w:t>
      </w:r>
      <w:r>
        <w:t>；</w:t>
      </w:r>
    </w:p>
    <w:p w14:paraId="41324F21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）物体最终停止的位置到</w:t>
      </w:r>
      <w:r>
        <w:rPr>
          <w:rFonts w:eastAsia="Times New Roman"/>
          <w:i/>
        </w:rPr>
        <w:t>C</w:t>
      </w:r>
      <w:r>
        <w:t>点的距离</w:t>
      </w:r>
      <w:r>
        <w:rPr>
          <w:rFonts w:eastAsia="Times New Roman"/>
          <w:i/>
        </w:rPr>
        <w:t>s</w:t>
      </w:r>
      <w:r>
        <w:t>。</w:t>
      </w:r>
    </w:p>
    <w:p w14:paraId="42127BFB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D493453" wp14:editId="04940BE9">
            <wp:extent cx="2623661" cy="1294645"/>
            <wp:effectExtent l="0" t="0" r="5715" b="1270"/>
            <wp:docPr id="100031" name="Picture 100031" descr="@@@a05e0ba0-04c6-49c9-bb57-a2b626bbd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42063" cy="1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219A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12</w:t>
      </w:r>
      <w:r>
        <w:t>．如图，一轻弹簧原长为</w:t>
      </w:r>
      <w:r>
        <w:t>2</w:t>
      </w:r>
      <w:r>
        <w:rPr>
          <w:rFonts w:eastAsia="Times New Roman"/>
          <w:i/>
        </w:rPr>
        <w:t>R</w:t>
      </w:r>
      <w:r>
        <w:t>，其一端固定在倾角为</w:t>
      </w:r>
      <w:r>
        <w:t>37°</w:t>
      </w:r>
      <w:r>
        <w:t>的固定直轨道</w:t>
      </w:r>
      <w:r>
        <w:rPr>
          <w:rFonts w:eastAsia="Times New Roman"/>
          <w:i/>
        </w:rPr>
        <w:t>AC</w:t>
      </w:r>
      <w:r>
        <w:t>的底端</w:t>
      </w:r>
      <w:r>
        <w:rPr>
          <w:rFonts w:eastAsia="Times New Roman"/>
          <w:i/>
        </w:rPr>
        <w:t>A</w:t>
      </w:r>
      <w:r>
        <w:t>处，另一端位于直轨道上</w:t>
      </w:r>
      <w:r>
        <w:rPr>
          <w:rFonts w:eastAsia="Times New Roman"/>
          <w:i/>
        </w:rPr>
        <w:t>B</w:t>
      </w:r>
      <w:r>
        <w:t>处，弹簧处于自然状态，直轨道与一半径为</w:t>
      </w:r>
      <w:r>
        <w:rPr>
          <w:rFonts w:eastAsia="Times New Roman"/>
          <w:i/>
        </w:rPr>
        <w:t>R</w:t>
      </w:r>
      <w:r>
        <w:t>的光滑圆弧轨道相切于</w:t>
      </w:r>
      <w:r>
        <w:rPr>
          <w:rFonts w:eastAsia="Times New Roman"/>
          <w:i/>
        </w:rPr>
        <w:t>C</w:t>
      </w:r>
      <w:r>
        <w:t>点，</w:t>
      </w:r>
      <w:r>
        <w:rPr>
          <w:rFonts w:eastAsia="Times New Roman"/>
          <w:i/>
        </w:rPr>
        <w:t>AC</w:t>
      </w:r>
      <w:r>
        <w:t>=7</w:t>
      </w:r>
      <w:r>
        <w:rPr>
          <w:rFonts w:eastAsia="Times New Roman"/>
          <w:i/>
        </w:rPr>
        <w:t>R</w:t>
      </w:r>
      <w:r>
        <w:t>，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D</w:t>
      </w:r>
      <w:r>
        <w:t>均在同一竖直面内。质量为</w:t>
      </w:r>
      <w:r>
        <w:rPr>
          <w:rFonts w:eastAsia="Times New Roman"/>
          <w:i/>
        </w:rPr>
        <w:t>m</w:t>
      </w:r>
      <w:r>
        <w:t>的小物块</w:t>
      </w:r>
      <w:r>
        <w:t>P</w:t>
      </w:r>
      <w:r>
        <w:t>自</w:t>
      </w:r>
      <w:r>
        <w:rPr>
          <w:rFonts w:eastAsia="Times New Roman"/>
          <w:i/>
        </w:rPr>
        <w:t>C</w:t>
      </w:r>
      <w:r>
        <w:t>点由静止开始下滑，最低到达</w:t>
      </w:r>
      <w:r>
        <w:rPr>
          <w:rFonts w:eastAsia="Times New Roman"/>
          <w:i/>
        </w:rPr>
        <w:t>E</w:t>
      </w:r>
      <w:r>
        <w:t>点（未画出），随后</w:t>
      </w:r>
      <w:r>
        <w:t>P</w:t>
      </w:r>
      <w:r>
        <w:t>沿轨道被弹回，最高点到达</w:t>
      </w:r>
      <w:r>
        <w:rPr>
          <w:rFonts w:eastAsia="Times New Roman"/>
          <w:i/>
        </w:rPr>
        <w:t>F</w:t>
      </w:r>
      <w:r>
        <w:t>点，</w:t>
      </w:r>
      <w:r>
        <w:rPr>
          <w:rFonts w:eastAsia="Times New Roman"/>
          <w:i/>
        </w:rPr>
        <w:t>AF</w:t>
      </w:r>
      <w:r>
        <w:t>=4</w:t>
      </w:r>
      <w:r>
        <w:rPr>
          <w:rFonts w:eastAsia="Times New Roman"/>
          <w:i/>
        </w:rPr>
        <w:t>R</w:t>
      </w:r>
      <w:r>
        <w:t>，已知</w:t>
      </w:r>
      <w:r>
        <w:t>P</w:t>
      </w:r>
      <w:r>
        <w:t>与直轨道间的动摩擦因数</w:t>
      </w:r>
      <w:r>
        <w:rPr>
          <w:rFonts w:eastAsia="Times New Roman"/>
          <w:i/>
        </w:rPr>
        <w:t>μ</w:t>
      </w:r>
      <w:r>
        <w:t>=0.25</w:t>
      </w:r>
      <w:r>
        <w:t>，重力加速度大小为</w:t>
      </w:r>
      <w:r>
        <w:rPr>
          <w:rFonts w:eastAsia="Times New Roman"/>
          <w:i/>
        </w:rPr>
        <w:t>g</w:t>
      </w:r>
      <w:r>
        <w:t>。（取</w:t>
      </w:r>
      <w:r>
        <w:t>sin37°=0.6</w:t>
      </w:r>
      <w:r>
        <w:t>，</w:t>
      </w:r>
      <w:r>
        <w:t>cos37°=0.8</w:t>
      </w:r>
      <w:r>
        <w:t>）</w:t>
      </w:r>
    </w:p>
    <w:p w14:paraId="43B4ED7B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</w:t>
      </w:r>
      <w:r>
        <w:t>P</w:t>
      </w:r>
      <w:r>
        <w:t>第一次运动到</w:t>
      </w:r>
      <w:r>
        <w:rPr>
          <w:rFonts w:eastAsia="Times New Roman"/>
          <w:i/>
        </w:rPr>
        <w:t>B</w:t>
      </w:r>
      <w:r>
        <w:t>点时速度的大小；</w:t>
      </w:r>
    </w:p>
    <w:p w14:paraId="0F076E0A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）求</w:t>
      </w:r>
      <w:r>
        <w:t>P</w:t>
      </w:r>
      <w:r>
        <w:t>运动到</w:t>
      </w:r>
      <w:r>
        <w:rPr>
          <w:rFonts w:eastAsia="Times New Roman"/>
          <w:i/>
        </w:rPr>
        <w:t>E</w:t>
      </w:r>
      <w:r>
        <w:t>点时弹簧的弹性势能；</w:t>
      </w:r>
    </w:p>
    <w:p w14:paraId="2B152DC1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）改变物块</w:t>
      </w:r>
      <w:r>
        <w:t>P</w:t>
      </w:r>
      <w:r>
        <w:t>的质量为</w:t>
      </w:r>
      <w:r w:rsidR="0062574B">
        <w:rPr>
          <w:noProof/>
        </w:rPr>
        <w:object w:dxaOrig="387" w:dyaOrig="547" w14:anchorId="4A5857F8">
          <v:shape id="_x0000_i1067" type="#_x0000_t75" alt="eqIdb0be5bbc33fc71d5a79ec6e1acdfcd9d" style="width:19.25pt;height:27.1pt;mso-width-percent:0;mso-height-percent:0;mso-width-percent:0;mso-height-percent:0" o:ole="">
            <v:imagedata r:id="rId119" o:title="eqIdb0be5bbc33fc71d5a79ec6e1acdfcd9d"/>
          </v:shape>
          <o:OLEObject Type="Embed" ProgID="Equation.DSMT4" ShapeID="_x0000_i1067" DrawAspect="Content" ObjectID="_1783199265" r:id="rId120"/>
        </w:object>
      </w:r>
      <w:r>
        <w:t>，将</w:t>
      </w:r>
      <w:r>
        <w:t>P</w:t>
      </w:r>
      <w:r>
        <w:t>推至</w:t>
      </w:r>
      <w:r>
        <w:rPr>
          <w:rFonts w:eastAsia="Times New Roman"/>
          <w:i/>
        </w:rPr>
        <w:t>E</w:t>
      </w:r>
      <w:r>
        <w:t>点，从静止开始释放，</w:t>
      </w:r>
      <w:r>
        <w:t>P</w:t>
      </w:r>
      <w:r>
        <w:t>自圆弧轨道的最高点</w:t>
      </w:r>
      <w:r>
        <w:rPr>
          <w:rFonts w:eastAsia="Times New Roman"/>
          <w:i/>
        </w:rPr>
        <w:t>D</w:t>
      </w:r>
      <w:r>
        <w:t>处水平飞出，求物块在</w:t>
      </w:r>
      <w:r>
        <w:rPr>
          <w:rFonts w:eastAsia="Times New Roman"/>
          <w:i/>
        </w:rPr>
        <w:t>D</w:t>
      </w:r>
      <w:r>
        <w:t>点处离开轨道前对轨道的压力。</w:t>
      </w:r>
    </w:p>
    <w:p w14:paraId="668920D3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C5EC639" wp14:editId="2CC8CC38">
            <wp:extent cx="2544023" cy="2090224"/>
            <wp:effectExtent l="0" t="0" r="0" b="5715"/>
            <wp:docPr id="100033" name="Picture 100033" descr="@@@da9b2fca-c3e5-475a-b511-ea872700a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56351" cy="21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F97" w14:textId="77777777" w:rsidR="00D17EC3" w:rsidRDefault="00D17EC3">
      <w:pPr>
        <w:spacing w:line="360" w:lineRule="auto"/>
        <w:jc w:val="left"/>
        <w:textAlignment w:val="center"/>
      </w:pPr>
    </w:p>
    <w:p w14:paraId="0A8C79A5" w14:textId="77777777" w:rsidR="00D17EC3" w:rsidRDefault="00D17EC3">
      <w:pPr>
        <w:spacing w:line="360" w:lineRule="auto"/>
        <w:jc w:val="left"/>
        <w:textAlignment w:val="center"/>
      </w:pPr>
    </w:p>
    <w:p w14:paraId="3389CD00" w14:textId="77777777" w:rsidR="00D17EC3" w:rsidRDefault="00D17EC3">
      <w:pPr>
        <w:spacing w:line="360" w:lineRule="auto"/>
        <w:jc w:val="left"/>
        <w:textAlignment w:val="center"/>
      </w:pPr>
    </w:p>
    <w:p w14:paraId="66DD55A8" w14:textId="77777777" w:rsidR="00D17EC3" w:rsidRDefault="00D17EC3">
      <w:pPr>
        <w:spacing w:line="360" w:lineRule="auto"/>
        <w:jc w:val="left"/>
        <w:textAlignment w:val="center"/>
      </w:pPr>
    </w:p>
    <w:p w14:paraId="6CB893F9" w14:textId="77777777" w:rsidR="00D17EC3" w:rsidRDefault="00D17EC3">
      <w:pPr>
        <w:spacing w:line="360" w:lineRule="auto"/>
        <w:jc w:val="left"/>
        <w:textAlignment w:val="center"/>
      </w:pPr>
    </w:p>
    <w:p w14:paraId="53F01880" w14:textId="77777777" w:rsidR="00D17EC3" w:rsidRDefault="00D17EC3">
      <w:pPr>
        <w:spacing w:line="360" w:lineRule="auto"/>
        <w:jc w:val="left"/>
        <w:textAlignment w:val="center"/>
      </w:pPr>
    </w:p>
    <w:p w14:paraId="3515AABD" w14:textId="77777777" w:rsidR="00D17EC3" w:rsidRDefault="00D17EC3">
      <w:pPr>
        <w:spacing w:line="360" w:lineRule="auto"/>
        <w:jc w:val="left"/>
        <w:textAlignment w:val="center"/>
      </w:pPr>
    </w:p>
    <w:p w14:paraId="213ABEEC" w14:textId="77777777" w:rsidR="00D17EC3" w:rsidRDefault="00D17EC3">
      <w:pPr>
        <w:spacing w:line="360" w:lineRule="auto"/>
        <w:jc w:val="left"/>
        <w:textAlignment w:val="center"/>
      </w:pPr>
    </w:p>
    <w:p w14:paraId="46A3D467" w14:textId="77777777" w:rsidR="00D17EC3" w:rsidRDefault="00D17EC3">
      <w:pPr>
        <w:spacing w:line="360" w:lineRule="auto"/>
        <w:jc w:val="left"/>
        <w:textAlignment w:val="center"/>
      </w:pPr>
    </w:p>
    <w:p w14:paraId="7F81BD8F" w14:textId="77777777" w:rsidR="00D17EC3" w:rsidRDefault="00D17EC3">
      <w:pPr>
        <w:spacing w:line="360" w:lineRule="auto"/>
        <w:jc w:val="left"/>
        <w:textAlignment w:val="center"/>
      </w:pPr>
    </w:p>
    <w:p w14:paraId="5B8F6BB4" w14:textId="77777777" w:rsidR="00D17EC3" w:rsidRDefault="00D17EC3">
      <w:pPr>
        <w:spacing w:line="360" w:lineRule="auto"/>
        <w:jc w:val="left"/>
        <w:textAlignment w:val="center"/>
      </w:pPr>
    </w:p>
    <w:p w14:paraId="182D3401" w14:textId="77777777" w:rsidR="00D17EC3" w:rsidRDefault="00D17EC3">
      <w:pPr>
        <w:spacing w:line="360" w:lineRule="auto"/>
        <w:jc w:val="left"/>
        <w:textAlignment w:val="center"/>
      </w:pPr>
    </w:p>
    <w:p w14:paraId="061BBF14" w14:textId="77777777" w:rsidR="00D17EC3" w:rsidRDefault="00D17EC3">
      <w:pPr>
        <w:spacing w:line="360" w:lineRule="auto"/>
        <w:jc w:val="left"/>
        <w:textAlignment w:val="center"/>
      </w:pPr>
    </w:p>
    <w:p w14:paraId="35BD2515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13</w:t>
      </w:r>
      <w:r>
        <w:t>．如图甲所示，一物块放置在水平台面上，在水平推力</w:t>
      </w:r>
      <w:r w:rsidR="0062574B">
        <w:rPr>
          <w:noProof/>
        </w:rPr>
        <w:object w:dxaOrig="229" w:dyaOrig="229" w14:anchorId="6A561426">
          <v:shape id="_x0000_i1066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66" DrawAspect="Content" ObjectID="_1783199266" r:id="rId122"/>
        </w:object>
      </w:r>
      <w:r>
        <w:t>的作用下，物块从坐标原点</w:t>
      </w:r>
      <w:r w:rsidR="0062574B">
        <w:rPr>
          <w:noProof/>
        </w:rPr>
        <w:object w:dxaOrig="211" w:dyaOrig="250" w14:anchorId="2BB7B242">
          <v:shape id="_x0000_i1065" type="#_x0000_t75" alt="eqId1dde8112e8eb968fd042418dd632759e" style="width:10.7pt;height:12.85pt;mso-width-percent:0;mso-height-percent:0;mso-width-percent:0;mso-height-percent:0" o:ole="">
            <v:imagedata r:id="rId123" o:title="eqId1dde8112e8eb968fd042418dd632759e"/>
          </v:shape>
          <o:OLEObject Type="Embed" ProgID="Equation.DSMT4" ShapeID="_x0000_i1065" DrawAspect="Content" ObjectID="_1783199267" r:id="rId124"/>
        </w:object>
      </w:r>
      <w:r>
        <w:t>由静止开始沿</w:t>
      </w:r>
      <w:r w:rsidR="0062574B">
        <w:rPr>
          <w:noProof/>
        </w:rPr>
        <w:object w:dxaOrig="176" w:dyaOrig="190" w14:anchorId="0D33BE61">
          <v:shape id="_x0000_i1064" type="#_x0000_t75" alt="eqId81dea63b8ce3e51adf66cf7b9982a248" style="width:8.55pt;height:9.25pt;mso-width-percent:0;mso-height-percent:0;mso-width-percent:0;mso-height-percent:0" o:ole="">
            <v:imagedata r:id="rId125" o:title="eqId81dea63b8ce3e51adf66cf7b9982a248"/>
          </v:shape>
          <o:OLEObject Type="Embed" ProgID="Equation.DSMT4" ShapeID="_x0000_i1064" DrawAspect="Content" ObjectID="_1783199268" r:id="rId126"/>
        </w:object>
      </w:r>
      <w:r>
        <w:t>轴运动，</w:t>
      </w:r>
      <w:r w:rsidR="0062574B">
        <w:rPr>
          <w:noProof/>
        </w:rPr>
        <w:object w:dxaOrig="229" w:dyaOrig="229" w14:anchorId="5156FE1A">
          <v:shape id="_x0000_i1063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63" DrawAspect="Content" ObjectID="_1783199269" r:id="rId127"/>
        </w:object>
      </w:r>
      <w:r>
        <w:t>与物块的位置坐标</w:t>
      </w:r>
      <w:r w:rsidR="0062574B">
        <w:rPr>
          <w:noProof/>
        </w:rPr>
        <w:object w:dxaOrig="176" w:dyaOrig="190" w14:anchorId="04F317DA">
          <v:shape id="_x0000_i1062" type="#_x0000_t75" alt="eqId81dea63b8ce3e51adf66cf7b9982a248" style="width:8.55pt;height:9.25pt;mso-width-percent:0;mso-height-percent:0;mso-width-percent:0;mso-height-percent:0" o:ole="">
            <v:imagedata r:id="rId125" o:title="eqId81dea63b8ce3e51adf66cf7b9982a248"/>
          </v:shape>
          <o:OLEObject Type="Embed" ProgID="Equation.DSMT4" ShapeID="_x0000_i1062" DrawAspect="Content" ObjectID="_1783199270" r:id="rId128"/>
        </w:object>
      </w:r>
      <w:r>
        <w:t>的关系如图乙所示。物块在</w:t>
      </w:r>
      <w:r w:rsidR="0062574B">
        <w:rPr>
          <w:noProof/>
        </w:rPr>
        <w:object w:dxaOrig="669" w:dyaOrig="249" w14:anchorId="399916BA">
          <v:shape id="_x0000_i1061" type="#_x0000_t75" alt="eqIdd25cb8dd460fba5e62efe2370c4af641" style="width:33.5pt;height:12.1pt;mso-width-percent:0;mso-height-percent:0;mso-width-percent:0;mso-height-percent:0" o:ole="">
            <v:imagedata r:id="rId129" o:title="eqIdd25cb8dd460fba5e62efe2370c4af641"/>
          </v:shape>
          <o:OLEObject Type="Embed" ProgID="Equation.DSMT4" ShapeID="_x0000_i1061" DrawAspect="Content" ObjectID="_1783199271" r:id="rId130"/>
        </w:object>
      </w:r>
      <w:r>
        <w:t>处从平台飞出，同时撤去</w:t>
      </w:r>
      <w:r w:rsidR="0062574B">
        <w:rPr>
          <w:noProof/>
        </w:rPr>
        <w:object w:dxaOrig="229" w:dyaOrig="229" w14:anchorId="2C720CF5">
          <v:shape id="_x0000_i1060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60" DrawAspect="Content" ObjectID="_1783199272" r:id="rId131"/>
        </w:object>
      </w:r>
      <w:r>
        <w:t>，物块恰好由</w:t>
      </w:r>
      <w:r w:rsidR="0062574B">
        <w:rPr>
          <w:noProof/>
        </w:rPr>
        <w:object w:dxaOrig="194" w:dyaOrig="207" w14:anchorId="60A8D229">
          <v:shape id="_x0000_i1059" type="#_x0000_t75" alt="eqIddad2a36927223bd70f426ba06aea4b45" style="width:10pt;height:10.7pt;mso-width-percent:0;mso-height-percent:0;mso-width-percent:0;mso-height-percent:0" o:ole="">
            <v:imagedata r:id="rId132" o:title="eqIddad2a36927223bd70f426ba06aea4b45"/>
          </v:shape>
          <o:OLEObject Type="Embed" ProgID="Equation.DSMT4" ShapeID="_x0000_i1059" DrawAspect="Content" ObjectID="_1783199273" r:id="rId133"/>
        </w:object>
      </w:r>
      <w:r>
        <w:t>点沿其切线方向进入竖直圆轨道，随后刚好从轨道最高点</w:t>
      </w:r>
      <w:r w:rsidR="0062574B">
        <w:rPr>
          <w:noProof/>
        </w:rPr>
        <w:object w:dxaOrig="282" w:dyaOrig="207" w14:anchorId="7BA18034">
          <v:shape id="_x0000_i1058" type="#_x0000_t75" alt="eqIdac047e91852b91af639feec23a9598b2" style="width:14.25pt;height:10.7pt;mso-width-percent:0;mso-height-percent:0;mso-width-percent:0;mso-height-percent:0" o:ole="">
            <v:imagedata r:id="rId134" o:title="eqIdac047e91852b91af639feec23a9598b2"/>
          </v:shape>
          <o:OLEObject Type="Embed" ProgID="Equation.DSMT4" ShapeID="_x0000_i1058" DrawAspect="Content" ObjectID="_1783199274" r:id="rId135"/>
        </w:object>
      </w:r>
      <w:r>
        <w:t>飞出。已知物块质量为</w:t>
      </w:r>
      <w:r w:rsidR="0062574B">
        <w:rPr>
          <w:noProof/>
        </w:rPr>
        <w:object w:dxaOrig="545" w:dyaOrig="282" w14:anchorId="52E0028E">
          <v:shape id="_x0000_i1057" type="#_x0000_t75" alt="eqIded999982f0de84ec0ee507f4a1069bf9" style="width:27.1pt;height:14.25pt;mso-width-percent:0;mso-height-percent:0;mso-width-percent:0;mso-height-percent:0" o:ole="">
            <v:imagedata r:id="rId136" o:title="eqIded999982f0de84ec0ee507f4a1069bf9"/>
          </v:shape>
          <o:OLEObject Type="Embed" ProgID="Equation.DSMT4" ShapeID="_x0000_i1057" DrawAspect="Content" ObjectID="_1783199275" r:id="rId137"/>
        </w:object>
      </w:r>
      <w:r>
        <w:t>，物块与水平台面间的动摩擦因数为</w:t>
      </w:r>
      <w:r>
        <w:t>0.7</w:t>
      </w:r>
      <w:r>
        <w:t>，轨道圆心为</w:t>
      </w:r>
      <w:r w:rsidR="0062574B">
        <w:rPr>
          <w:noProof/>
        </w:rPr>
        <w:object w:dxaOrig="264" w:dyaOrig="245" w14:anchorId="78D5F57E">
          <v:shape id="_x0000_i1056" type="#_x0000_t75" alt="eqId12fe32dfbd66709875c5b9f79c9496da" style="width:13.55pt;height:12.1pt;mso-width-percent:0;mso-height-percent:0;mso-width-percent:0;mso-height-percent:0" o:ole="">
            <v:imagedata r:id="rId138" o:title="eqId12fe32dfbd66709875c5b9f79c9496da"/>
          </v:shape>
          <o:OLEObject Type="Embed" ProgID="Equation.DSMT4" ShapeID="_x0000_i1056" DrawAspect="Content" ObjectID="_1783199276" r:id="rId139"/>
        </w:object>
      </w:r>
      <w:r>
        <w:t>，半径为</w:t>
      </w:r>
      <w:r w:rsidR="0062574B">
        <w:rPr>
          <w:noProof/>
        </w:rPr>
        <w:object w:dxaOrig="493" w:dyaOrig="252" w14:anchorId="4E458E05">
          <v:shape id="_x0000_i1055" type="#_x0000_t75" alt="eqId78a73babc7157e66044b22633f1a3609" style="width:24.95pt;height:12.85pt;mso-width-percent:0;mso-height-percent:0;mso-width-percent:0;mso-height-percent:0" o:ole="">
            <v:imagedata r:id="rId140" o:title="eqId78a73babc7157e66044b22633f1a3609"/>
          </v:shape>
          <o:OLEObject Type="Embed" ProgID="Equation.DSMT4" ShapeID="_x0000_i1055" DrawAspect="Content" ObjectID="_1783199277" r:id="rId141"/>
        </w:object>
      </w:r>
      <w:r>
        <w:t>，</w:t>
      </w:r>
      <w:r w:rsidR="0062574B">
        <w:rPr>
          <w:noProof/>
        </w:rPr>
        <w:object w:dxaOrig="405" w:dyaOrig="248" w14:anchorId="35C3203F">
          <v:shape id="_x0000_i1054" type="#_x0000_t75" alt="eqId411461db15ee8086332c531e086c40c7" style="width:19.95pt;height:12.1pt;mso-width-percent:0;mso-height-percent:0;mso-width-percent:0;mso-height-percent:0" o:ole="">
            <v:imagedata r:id="rId142" o:title="eqId411461db15ee8086332c531e086c40c7"/>
          </v:shape>
          <o:OLEObject Type="Embed" ProgID="Equation.DSMT4" ShapeID="_x0000_i1054" DrawAspect="Content" ObjectID="_1783199278" r:id="rId143"/>
        </w:object>
      </w:r>
      <w:r>
        <w:t>为竖直直径，</w:t>
      </w:r>
      <w:r w:rsidR="0062574B">
        <w:rPr>
          <w:noProof/>
        </w:rPr>
        <w:object w:dxaOrig="1214" w:dyaOrig="243" w14:anchorId="631DB541">
          <v:shape id="_x0000_i1053" type="#_x0000_t75" alt="eqId8a4d19c6bbce3ccc8aa9f33140d743d1" style="width:60.6pt;height:12.1pt;mso-width-percent:0;mso-height-percent:0;mso-width-percent:0;mso-height-percent:0" o:ole="">
            <v:imagedata r:id="rId144" o:title="eqId8a4d19c6bbce3ccc8aa9f33140d743d1"/>
          </v:shape>
          <o:OLEObject Type="Embed" ProgID="Equation.DSMT4" ShapeID="_x0000_i1053" DrawAspect="Content" ObjectID="_1783199279" r:id="rId145"/>
        </w:object>
      </w:r>
      <w:r>
        <w:t>，重力加速度</w:t>
      </w:r>
      <w:r w:rsidR="0062574B">
        <w:rPr>
          <w:noProof/>
        </w:rPr>
        <w:object w:dxaOrig="193" w:dyaOrig="218" w14:anchorId="1A12BBE8">
          <v:shape id="_x0000_i1052" type="#_x0000_t75" alt="eqId276509f01529d982ab21e479a4619268" style="width:10pt;height:10.7pt;mso-width-percent:0;mso-height-percent:0;mso-width-percent:0;mso-height-percent:0" o:ole="">
            <v:imagedata r:id="rId146" o:title="eqId276509f01529d982ab21e479a4619268"/>
          </v:shape>
          <o:OLEObject Type="Embed" ProgID="Equation.DSMT4" ShapeID="_x0000_i1052" DrawAspect="Content" ObjectID="_1783199280" r:id="rId147"/>
        </w:object>
      </w:r>
      <w:r>
        <w:t>取：</w:t>
      </w:r>
      <w:r w:rsidR="0062574B">
        <w:rPr>
          <w:noProof/>
        </w:rPr>
        <w:object w:dxaOrig="651" w:dyaOrig="265" w14:anchorId="5D4B1ECE">
          <v:shape id="_x0000_i1051" type="#_x0000_t75" alt="eqIdbf189a86ac788e61722281a7b1ed7b8e" style="width:32.8pt;height:13.55pt;mso-width-percent:0;mso-height-percent:0;mso-width-percent:0;mso-height-percent:0" o:ole="">
            <v:imagedata r:id="rId148" o:title="eqIdbf189a86ac788e61722281a7b1ed7b8e"/>
          </v:shape>
          <o:OLEObject Type="Embed" ProgID="Equation.DSMT4" ShapeID="_x0000_i1051" DrawAspect="Content" ObjectID="_1783199281" r:id="rId149"/>
        </w:object>
      </w:r>
      <w:r>
        <w:t>，</w:t>
      </w:r>
      <w:r w:rsidR="0062574B">
        <w:rPr>
          <w:noProof/>
        </w:rPr>
        <w:object w:dxaOrig="1108" w:dyaOrig="252" w14:anchorId="10702DE4">
          <v:shape id="_x0000_i1050" type="#_x0000_t75" alt="eqIdf986badfc5dea707c164e2ab6c98dd06" style="width:55.6pt;height:12.85pt;mso-width-percent:0;mso-height-percent:0;mso-width-percent:0;mso-height-percent:0" o:ole="">
            <v:imagedata r:id="rId150" o:title="eqIdf986badfc5dea707c164e2ab6c98dd06"/>
          </v:shape>
          <o:OLEObject Type="Embed" ProgID="Equation.DSMT4" ShapeID="_x0000_i1050" DrawAspect="Content" ObjectID="_1783199282" r:id="rId151"/>
        </w:object>
      </w:r>
      <w:r>
        <w:t>，不计空气阻力。求：</w:t>
      </w:r>
    </w:p>
    <w:p w14:paraId="344455B8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）物块飞出平台时的速度大小；</w:t>
      </w:r>
    </w:p>
    <w:p w14:paraId="3C994B6F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）物块运动到</w:t>
      </w:r>
      <w:r w:rsidR="0062574B">
        <w:rPr>
          <w:noProof/>
        </w:rPr>
        <w:object w:dxaOrig="194" w:dyaOrig="207" w14:anchorId="3D765077">
          <v:shape id="_x0000_i1049" type="#_x0000_t75" alt="eqIddad2a36927223bd70f426ba06aea4b45" style="width:10pt;height:10.7pt;mso-width-percent:0;mso-height-percent:0;mso-width-percent:0;mso-height-percent:0" o:ole="">
            <v:imagedata r:id="rId132" o:title="eqIddad2a36927223bd70f426ba06aea4b45"/>
          </v:shape>
          <o:OLEObject Type="Embed" ProgID="Equation.DSMT4" ShapeID="_x0000_i1049" DrawAspect="Content" ObjectID="_1783199283" r:id="rId152"/>
        </w:object>
      </w:r>
      <w:r>
        <w:t>点时的速度大小以及此时轨道对铁球的支持力大小；</w:t>
      </w:r>
    </w:p>
    <w:p w14:paraId="5FEFC820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）物块在圆轨道上运动时克服摩擦力做的功。</w:t>
      </w:r>
    </w:p>
    <w:p w14:paraId="0CDD558F" w14:textId="77777777" w:rsidR="006C2E81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BA8A3CB" wp14:editId="5FDCB77C">
            <wp:extent cx="5178305" cy="1520982"/>
            <wp:effectExtent l="0" t="0" r="3810" b="3175"/>
            <wp:docPr id="100035" name="Picture 100035" descr="@@@0b5feea6-74d5-4d2d-90b9-b7014c17b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00563" cy="15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F0E8" w14:textId="77777777" w:rsidR="00D17EC3" w:rsidRDefault="00D17EC3">
      <w:pPr>
        <w:spacing w:line="360" w:lineRule="auto"/>
        <w:textAlignment w:val="center"/>
      </w:pPr>
    </w:p>
    <w:p w14:paraId="222811F0" w14:textId="77777777" w:rsidR="006C2E81" w:rsidRDefault="00000000">
      <w:pPr>
        <w:spacing w:line="360" w:lineRule="auto"/>
        <w:jc w:val="left"/>
        <w:textAlignment w:val="center"/>
      </w:pPr>
      <w:r>
        <w:t>14</w:t>
      </w:r>
      <w:r>
        <w:t>．如图所示，粗糙水平面</w:t>
      </w:r>
      <w:r>
        <w:rPr>
          <w:rFonts w:eastAsia="Times New Roman"/>
          <w:i/>
        </w:rPr>
        <w:t>NQ</w:t>
      </w:r>
      <w:r>
        <w:t>右侧固定一个弹性挡板，左侧在竖直平面内固定一个半径</w:t>
      </w:r>
      <w:r w:rsidR="0062574B">
        <w:rPr>
          <w:noProof/>
        </w:rPr>
        <w:object w:dxaOrig="774" w:dyaOrig="249" w14:anchorId="694BAA02">
          <v:shape id="_x0000_i1048" type="#_x0000_t75" alt="eqId97c77240cab917a103c2377999b5d951" style="width:38.5pt;height:12.1pt;mso-width-percent:0;mso-height-percent:0;mso-width-percent:0;mso-height-percent:0" o:ole="">
            <v:imagedata r:id="rId154" o:title="eqId97c77240cab917a103c2377999b5d951"/>
          </v:shape>
          <o:OLEObject Type="Embed" ProgID="Equation.DSMT4" ShapeID="_x0000_i1048" DrawAspect="Content" ObjectID="_1783199284" r:id="rId155"/>
        </w:object>
      </w:r>
      <w:r>
        <w:t>、圆心角</w:t>
      </w:r>
      <w:r w:rsidR="0062574B">
        <w:rPr>
          <w:noProof/>
        </w:rPr>
        <w:object w:dxaOrig="686" w:dyaOrig="245" w14:anchorId="46239E8C">
          <v:shape id="_x0000_i1047" type="#_x0000_t75" alt="eqId594a9c33a588802263d538d5244240ee" style="width:34.2pt;height:12.1pt;mso-width-percent:0;mso-height-percent:0;mso-width-percent:0;mso-height-percent:0" o:ole="">
            <v:imagedata r:id="rId110" o:title="eqId594a9c33a588802263d538d5244240ee"/>
          </v:shape>
          <o:OLEObject Type="Embed" ProgID="Equation.DSMT4" ShapeID="_x0000_i1047" DrawAspect="Content" ObjectID="_1783199285" r:id="rId156"/>
        </w:object>
      </w:r>
      <w:r>
        <w:t>的光滑圆弧轨道</w:t>
      </w:r>
      <w:r>
        <w:rPr>
          <w:rFonts w:eastAsia="Times New Roman"/>
          <w:i/>
        </w:rPr>
        <w:t>MN</w:t>
      </w:r>
      <w:r>
        <w:t>。半径</w:t>
      </w:r>
      <w:r>
        <w:rPr>
          <w:rFonts w:eastAsia="Times New Roman"/>
          <w:i/>
        </w:rPr>
        <w:t>ON</w:t>
      </w:r>
      <w:r>
        <w:t>与水平面垂直，</w:t>
      </w:r>
      <w:r>
        <w:rPr>
          <w:rFonts w:eastAsia="Times New Roman"/>
          <w:i/>
        </w:rPr>
        <w:t>N</w:t>
      </w:r>
      <w:r>
        <w:t>点与挡板的距离</w:t>
      </w:r>
      <w:r w:rsidR="0062574B">
        <w:rPr>
          <w:noProof/>
        </w:rPr>
        <w:object w:dxaOrig="756" w:dyaOrig="255" w14:anchorId="3D4162C9">
          <v:shape id="_x0000_i1046" type="#_x0000_t75" alt="eqIda2daf11c35ddd64380d874497a67f46e" style="width:37.8pt;height:12.85pt;mso-width-percent:0;mso-height-percent:0;mso-width-percent:0;mso-height-percent:0" o:ole="">
            <v:imagedata r:id="rId157" o:title="eqIda2daf11c35ddd64380d874497a67f46e"/>
          </v:shape>
          <o:OLEObject Type="Embed" ProgID="Equation.DSMT4" ShapeID="_x0000_i1046" DrawAspect="Content" ObjectID="_1783199286" r:id="rId158"/>
        </w:object>
      </w:r>
      <w:r>
        <w:t>。可视为质点的滑块质量</w:t>
      </w:r>
      <w:r w:rsidR="0062574B">
        <w:rPr>
          <w:noProof/>
        </w:rPr>
        <w:object w:dxaOrig="721" w:dyaOrig="275" w14:anchorId="53197852">
          <v:shape id="_x0000_i1045" type="#_x0000_t75" alt="eqId6967ec3aaf9e7e6a9d90533b8ff61d10" style="width:36.35pt;height:13.55pt;mso-width-percent:0;mso-height-percent:0;mso-width-percent:0;mso-height-percent:0" o:ole="">
            <v:imagedata r:id="rId13" o:title="eqId6967ec3aaf9e7e6a9d90533b8ff61d10"/>
          </v:shape>
          <o:OLEObject Type="Embed" ProgID="Equation.DSMT4" ShapeID="_x0000_i1045" DrawAspect="Content" ObjectID="_1783199287" r:id="rId159"/>
        </w:object>
      </w:r>
      <w:r>
        <w:t>，从</w:t>
      </w:r>
      <w:r>
        <w:rPr>
          <w:rFonts w:eastAsia="Times New Roman"/>
          <w:i/>
        </w:rPr>
        <w:t>P</w:t>
      </w:r>
      <w:r>
        <w:t>点以初速度</w:t>
      </w:r>
      <w:r w:rsidR="0062574B">
        <w:rPr>
          <w:noProof/>
        </w:rPr>
        <w:object w:dxaOrig="1091" w:dyaOrig="320" w14:anchorId="45EA0050">
          <v:shape id="_x0000_i1044" type="#_x0000_t75" alt="eqId0cd6df0c1d16d5eedc69abb4db65d2f1" style="width:54.9pt;height:15.7pt;mso-width-percent:0;mso-height-percent:0;mso-width-percent:0;mso-height-percent:0" o:ole="">
            <v:imagedata r:id="rId160" o:title="eqId0cd6df0c1d16d5eedc69abb4db65d2f1"/>
          </v:shape>
          <o:OLEObject Type="Embed" ProgID="Equation.DSMT4" ShapeID="_x0000_i1044" DrawAspect="Content" ObjectID="_1783199288" r:id="rId161"/>
        </w:object>
      </w:r>
      <w:r>
        <w:t>水平抛出，恰好在</w:t>
      </w:r>
      <w:r>
        <w:rPr>
          <w:rFonts w:eastAsia="Times New Roman"/>
          <w:i/>
        </w:rPr>
        <w:t>M</w:t>
      </w:r>
      <w:r>
        <w:t>点沿切线进入圆弧轨道。已知重力加速度</w:t>
      </w:r>
      <w:r>
        <w:rPr>
          <w:rFonts w:eastAsia="Times New Roman"/>
          <w:i/>
        </w:rPr>
        <w:t>g</w:t>
      </w:r>
      <w:r>
        <w:t>取</w:t>
      </w:r>
      <w:r w:rsidR="0062574B">
        <w:rPr>
          <w:noProof/>
        </w:rPr>
        <w:object w:dxaOrig="651" w:dyaOrig="265" w14:anchorId="47FE413F">
          <v:shape id="_x0000_i1043" type="#_x0000_t75" alt="eqIdbf189a86ac788e61722281a7b1ed7b8e" style="width:32.8pt;height:13.55pt;mso-width-percent:0;mso-height-percent:0;mso-width-percent:0;mso-height-percent:0" o:ole="">
            <v:imagedata r:id="rId148" o:title="eqIdbf189a86ac788e61722281a7b1ed7b8e"/>
          </v:shape>
          <o:OLEObject Type="Embed" ProgID="Equation.DSMT4" ShapeID="_x0000_i1043" DrawAspect="Content" ObjectID="_1783199289" r:id="rId162"/>
        </w:object>
      </w:r>
      <w:r>
        <w:t>，</w:t>
      </w:r>
      <w:r w:rsidR="0062574B">
        <w:rPr>
          <w:noProof/>
        </w:rPr>
        <w:object w:dxaOrig="1091" w:dyaOrig="244" w14:anchorId="7EAD474A">
          <v:shape id="_x0000_i1042" type="#_x0000_t75" alt="eqIde5efb309e3a38635f2b8d82777854bd7" style="width:54.9pt;height:12.1pt;mso-width-percent:0;mso-height-percent:0;mso-width-percent:0;mso-height-percent:0" o:ole="">
            <v:imagedata r:id="rId163" o:title="eqIde5efb309e3a38635f2b8d82777854bd7"/>
          </v:shape>
          <o:OLEObject Type="Embed" ProgID="Equation.DSMT4" ShapeID="_x0000_i1042" DrawAspect="Content" ObjectID="_1783199290" r:id="rId164"/>
        </w:object>
      </w:r>
      <w:r>
        <w:t>。</w:t>
      </w:r>
    </w:p>
    <w:p w14:paraId="7644E67F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）求滑块经过</w:t>
      </w:r>
      <w:r>
        <w:rPr>
          <w:rFonts w:eastAsia="Times New Roman"/>
          <w:i/>
        </w:rPr>
        <w:t>N</w:t>
      </w:r>
      <w:r>
        <w:t>点时对圆弧轨道的压力大小；</w:t>
      </w:r>
    </w:p>
    <w:p w14:paraId="4C4B8CD3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）若滑块与挡板只发生一次碰撞且不能从</w:t>
      </w:r>
      <w:r>
        <w:rPr>
          <w:rFonts w:eastAsia="Times New Roman"/>
          <w:i/>
        </w:rPr>
        <w:t>M</w:t>
      </w:r>
      <w:r>
        <w:t>点滑出轨道，求滑块与水平面间的动摩擦因数</w:t>
      </w:r>
      <w:r w:rsidR="0062574B">
        <w:rPr>
          <w:noProof/>
        </w:rPr>
        <w:object w:dxaOrig="211" w:dyaOrig="224" w14:anchorId="6050E0CB">
          <v:shape id="_x0000_i1041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76" o:title="eqId1100379a4385b9ce064847bc21760adc"/>
          </v:shape>
          <o:OLEObject Type="Embed" ProgID="Equation.DSMT4" ShapeID="_x0000_i1041" DrawAspect="Content" ObjectID="_1783199291" r:id="rId165"/>
        </w:object>
      </w:r>
      <w:r>
        <w:t>的取值范围。</w:t>
      </w:r>
    </w:p>
    <w:p w14:paraId="096649B5" w14:textId="77777777" w:rsidR="006C2E81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5AFC1D09" wp14:editId="3E14AD45">
            <wp:extent cx="2701386" cy="1240325"/>
            <wp:effectExtent l="0" t="0" r="3810" b="4445"/>
            <wp:docPr id="100037" name="Picture 100037" descr="@@@a5caf728-7435-420f-b8c4-11d2e783c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11927" cy="12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6D82" w14:textId="77777777" w:rsidR="00D17EC3" w:rsidRDefault="00D17EC3">
      <w:pPr>
        <w:spacing w:line="360" w:lineRule="auto"/>
        <w:textAlignment w:val="center"/>
      </w:pPr>
    </w:p>
    <w:p w14:paraId="38F4B721" w14:textId="77777777" w:rsidR="00D17EC3" w:rsidRDefault="00D17EC3">
      <w:pPr>
        <w:spacing w:line="360" w:lineRule="auto"/>
        <w:textAlignment w:val="center"/>
      </w:pPr>
    </w:p>
    <w:p w14:paraId="34264A12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15</w:t>
      </w:r>
      <w:r>
        <w:t>．某次滑板比赛中，赛道简化图模型如图所示，平台</w:t>
      </w:r>
      <w:r>
        <w:rPr>
          <w:rFonts w:eastAsia="Times New Roman"/>
          <w:i/>
        </w:rPr>
        <w:t>A</w:t>
      </w:r>
      <w:r>
        <w:t>和平台</w:t>
      </w:r>
      <w:r>
        <w:rPr>
          <w:rFonts w:eastAsia="Times New Roman"/>
          <w:i/>
        </w:rPr>
        <w:t>BC</w:t>
      </w:r>
      <w:r>
        <w:t>高度相距</w:t>
      </w:r>
      <w:r>
        <w:rPr>
          <w:rFonts w:eastAsia="Times New Roman"/>
          <w:i/>
        </w:rPr>
        <w:t>h</w:t>
      </w:r>
      <w:r>
        <w:t>=3.2m</w:t>
      </w:r>
      <w:r>
        <w:t>，粗糙水平轨道</w:t>
      </w:r>
      <w:r>
        <w:rPr>
          <w:rFonts w:eastAsia="Times New Roman"/>
          <w:i/>
        </w:rPr>
        <w:t>DE</w:t>
      </w:r>
      <w:r>
        <w:t>与光滑圆弧形轨道</w:t>
      </w:r>
      <w:r>
        <w:rPr>
          <w:rFonts w:eastAsia="Times New Roman"/>
          <w:i/>
        </w:rPr>
        <w:t>CD</w:t>
      </w:r>
      <w:r>
        <w:t>、</w:t>
      </w:r>
      <w:r>
        <w:rPr>
          <w:rFonts w:eastAsia="Times New Roman"/>
          <w:i/>
        </w:rPr>
        <w:t>EF</w:t>
      </w:r>
      <w:r>
        <w:t>相切于</w:t>
      </w:r>
      <w:r>
        <w:rPr>
          <w:rFonts w:eastAsia="Times New Roman"/>
          <w:i/>
        </w:rPr>
        <w:t>D</w:t>
      </w:r>
      <w:r>
        <w:t>、</w:t>
      </w:r>
      <w:r>
        <w:rPr>
          <w:rFonts w:eastAsia="Times New Roman"/>
          <w:i/>
        </w:rPr>
        <w:t>E</w:t>
      </w:r>
      <w:r>
        <w:t>两点。若运动员与滑板一起（可看作质点）从平台</w:t>
      </w:r>
      <w:r>
        <w:rPr>
          <w:rFonts w:eastAsia="Times New Roman"/>
          <w:i/>
        </w:rPr>
        <w:t>A</w:t>
      </w:r>
      <w:r>
        <w:t>以速度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水平飞出，恰好从</w:t>
      </w:r>
      <w:r>
        <w:rPr>
          <w:rFonts w:eastAsia="Times New Roman"/>
          <w:i/>
        </w:rPr>
        <w:t>C</w:t>
      </w:r>
      <w:r>
        <w:t>点无能量损失地沿着圆弧切线进入</w:t>
      </w:r>
      <w:r>
        <w:rPr>
          <w:rFonts w:eastAsia="Times New Roman"/>
          <w:i/>
        </w:rPr>
        <w:t>CD</w:t>
      </w:r>
      <w:r>
        <w:t>轨道，滑过</w:t>
      </w:r>
      <w:r>
        <w:rPr>
          <w:rFonts w:eastAsia="Times New Roman"/>
          <w:i/>
        </w:rPr>
        <w:t>DE</w:t>
      </w:r>
      <w:r>
        <w:t>冲上</w:t>
      </w:r>
      <w:r>
        <w:rPr>
          <w:rFonts w:eastAsia="Times New Roman"/>
          <w:i/>
        </w:rPr>
        <w:t>EF</w:t>
      </w:r>
      <w:r>
        <w:t>轨道，然后返回，恰好到</w:t>
      </w:r>
      <w:r>
        <w:rPr>
          <w:rFonts w:eastAsia="Times New Roman"/>
          <w:i/>
        </w:rPr>
        <w:t>C</w:t>
      </w:r>
      <w:r>
        <w:t>点速度为零。已知运动员和滑板总质量</w:t>
      </w:r>
      <w:r>
        <w:rPr>
          <w:rFonts w:eastAsia="Times New Roman"/>
          <w:i/>
        </w:rPr>
        <w:t>m</w:t>
      </w:r>
      <w:r>
        <w:t>=60kg</w:t>
      </w:r>
      <w:r>
        <w:t>，光滑圆弧</w:t>
      </w:r>
      <w:r>
        <w:rPr>
          <w:rFonts w:eastAsia="Times New Roman"/>
          <w:i/>
        </w:rPr>
        <w:t>CD</w:t>
      </w:r>
      <w:r>
        <w:t>对应的圆心角</w:t>
      </w:r>
      <w:r>
        <w:rPr>
          <w:rFonts w:eastAsia="Times New Roman"/>
          <w:i/>
        </w:rPr>
        <w:t>θ</w:t>
      </w:r>
      <w:r>
        <w:t>=53°</w:t>
      </w:r>
      <w:r>
        <w:t>，圆弧形轨道半径均为</w:t>
      </w:r>
      <w:r>
        <w:rPr>
          <w:rFonts w:eastAsia="Times New Roman"/>
          <w:i/>
        </w:rPr>
        <w:t>R</w:t>
      </w:r>
      <w:r>
        <w:t>=4m</w:t>
      </w:r>
      <w:r>
        <w:t>，滑板与水平轨道</w:t>
      </w:r>
      <w:r>
        <w:rPr>
          <w:rFonts w:eastAsia="Times New Roman"/>
          <w:i/>
        </w:rPr>
        <w:t>DE</w:t>
      </w:r>
      <w:r>
        <w:t>间的摩擦可视为滑动摩擦，动摩擦因数</w:t>
      </w:r>
      <w:r>
        <w:rPr>
          <w:rFonts w:eastAsia="Times New Roman"/>
          <w:i/>
        </w:rPr>
        <w:t>μ</w:t>
      </w:r>
      <w:r>
        <w:t>=0.2</w:t>
      </w:r>
      <w:r>
        <w:t>，不计空气阻力，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，</w:t>
      </w:r>
      <w:r>
        <w:t>sin53°=0.8</w:t>
      </w:r>
      <w:r>
        <w:t>，</w:t>
      </w:r>
      <w:r>
        <w:t>cos53°=0.6</w:t>
      </w:r>
      <w:r>
        <w:t>。求：</w:t>
      </w:r>
    </w:p>
    <w:p w14:paraId="3BF4598C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）运动员的初速度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的大小；</w:t>
      </w:r>
    </w:p>
    <w:p w14:paraId="281C34DD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）运动员第一次经过</w:t>
      </w:r>
      <w:r>
        <w:rPr>
          <w:rFonts w:eastAsia="Times New Roman"/>
          <w:i/>
        </w:rPr>
        <w:t>D</w:t>
      </w:r>
      <w:r>
        <w:t>点时对圆弧轨道的压力</w:t>
      </w:r>
      <w:r>
        <w:rPr>
          <w:rFonts w:eastAsia="Times New Roman"/>
          <w:i/>
        </w:rPr>
        <w:t>F</w:t>
      </w:r>
      <w:r>
        <w:rPr>
          <w:rFonts w:eastAsia="Times New Roman"/>
          <w:i/>
          <w:vertAlign w:val="subscript"/>
        </w:rPr>
        <w:t>N</w:t>
      </w:r>
      <w:r>
        <w:t>的大小；</w:t>
      </w:r>
    </w:p>
    <w:p w14:paraId="5D24D66E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）水平轨道</w:t>
      </w:r>
      <w:r>
        <w:rPr>
          <w:rFonts w:eastAsia="Times New Roman"/>
          <w:i/>
        </w:rPr>
        <w:t>DE</w:t>
      </w:r>
      <w:r>
        <w:t>的长度</w:t>
      </w:r>
      <w:r>
        <w:rPr>
          <w:rFonts w:eastAsia="Times New Roman"/>
          <w:i/>
        </w:rPr>
        <w:t>L</w:t>
      </w:r>
      <w:r>
        <w:t>。</w:t>
      </w:r>
    </w:p>
    <w:p w14:paraId="69431320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E77F7BC" wp14:editId="1EE1EC67">
            <wp:extent cx="3974471" cy="1460234"/>
            <wp:effectExtent l="0" t="0" r="635" b="635"/>
            <wp:docPr id="100039" name="Picture 100039" descr="@@@22137fa4-4a0b-4535-8735-c23b2265a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87708" cy="14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EC6" w14:textId="77777777" w:rsidR="00D17EC3" w:rsidRDefault="00D17EC3">
      <w:pPr>
        <w:spacing w:line="360" w:lineRule="auto"/>
        <w:jc w:val="left"/>
        <w:textAlignment w:val="center"/>
      </w:pPr>
    </w:p>
    <w:p w14:paraId="39B1E65D" w14:textId="77777777" w:rsidR="00D17EC3" w:rsidRDefault="00D17EC3">
      <w:pPr>
        <w:spacing w:line="360" w:lineRule="auto"/>
        <w:jc w:val="left"/>
        <w:textAlignment w:val="center"/>
      </w:pPr>
    </w:p>
    <w:p w14:paraId="4D41924F" w14:textId="77777777" w:rsidR="006C2E81" w:rsidRDefault="00000000">
      <w:pPr>
        <w:spacing w:line="360" w:lineRule="auto"/>
        <w:jc w:val="left"/>
        <w:textAlignment w:val="center"/>
      </w:pPr>
      <w:r>
        <w:t>16</w:t>
      </w:r>
      <w:r>
        <w:t>．如图所示，用大小为</w:t>
      </w:r>
      <w:r>
        <w:t>10N</w:t>
      </w:r>
      <w:r>
        <w:t>，方向与水平地面成</w:t>
      </w:r>
      <w:r>
        <w:t>37°</w:t>
      </w:r>
      <w:r>
        <w:t>角的拉力</w:t>
      </w:r>
      <w:r w:rsidR="0062574B">
        <w:rPr>
          <w:noProof/>
        </w:rPr>
        <w:object w:dxaOrig="229" w:dyaOrig="229" w14:anchorId="73C5ABC7">
          <v:shape id="_x0000_i1040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40" DrawAspect="Content" ObjectID="_1783199292" r:id="rId168"/>
        </w:object>
      </w:r>
      <w:r>
        <w:t>，使静止的物体从</w:t>
      </w:r>
      <w:r>
        <w:rPr>
          <w:rFonts w:eastAsia="Times New Roman"/>
          <w:i/>
        </w:rPr>
        <w:t>A</w:t>
      </w:r>
      <w:r>
        <w:t>点沿水平粗糙地面运动到相距</w:t>
      </w:r>
      <w:r>
        <w:t>15m</w:t>
      </w:r>
      <w:r>
        <w:t>的</w:t>
      </w:r>
      <w:r>
        <w:rPr>
          <w:rFonts w:eastAsia="Times New Roman"/>
          <w:i/>
        </w:rPr>
        <w:t>B</w:t>
      </w:r>
      <w:r>
        <w:t>点，到达</w:t>
      </w:r>
      <w:r>
        <w:rPr>
          <w:rFonts w:eastAsia="Times New Roman"/>
          <w:i/>
        </w:rPr>
        <w:t>B</w:t>
      </w:r>
      <w:r>
        <w:t>点后立即撤去</w:t>
      </w:r>
      <w:r w:rsidR="0062574B">
        <w:rPr>
          <w:noProof/>
        </w:rPr>
        <w:object w:dxaOrig="229" w:dyaOrig="229" w14:anchorId="3AE2B9C9">
          <v:shape id="_x0000_i1039" type="#_x0000_t75" alt="eqIda0ed1ec316bc54c37c4286c208f55667" style="width:11.4pt;height:11.4pt;mso-width-percent:0;mso-height-percent:0;mso-width-percent:0;mso-height-percent:0" o:ole="">
            <v:imagedata r:id="rId34" o:title="eqIda0ed1ec316bc54c37c4286c208f55667"/>
          </v:shape>
          <o:OLEObject Type="Embed" ProgID="Equation.DSMT4" ShapeID="_x0000_i1039" DrawAspect="Content" ObjectID="_1783199293" r:id="rId169"/>
        </w:object>
      </w:r>
      <w:r>
        <w:t>，物体沿光滑圆弧形轨道恰好滑到</w:t>
      </w:r>
      <w:r w:rsidR="0062574B">
        <w:rPr>
          <w:noProof/>
        </w:rPr>
        <w:object w:dxaOrig="214" w:dyaOrig="259" w14:anchorId="7DB6EAA3">
          <v:shape id="_x0000_i1038" type="#_x0000_t75" alt="eqIdc5db41a1f31d6baee7c69990811edb9f" style="width:10.7pt;height:12.85pt;mso-width-percent:0;mso-height-percent:0;mso-width-percent:0;mso-height-percent:0" o:ole="">
            <v:imagedata r:id="rId170" o:title="eqIdc5db41a1f31d6baee7c69990811edb9f"/>
          </v:shape>
          <o:OLEObject Type="Embed" ProgID="Equation.DSMT4" ShapeID="_x0000_i1038" DrawAspect="Content" ObjectID="_1783199294" r:id="rId171"/>
        </w:object>
      </w:r>
      <w:r>
        <w:t>点，</w:t>
      </w:r>
      <w:r>
        <w:rPr>
          <w:rFonts w:eastAsia="Times New Roman"/>
          <w:i/>
        </w:rPr>
        <w:t>C</w:t>
      </w:r>
      <w:r>
        <w:t>点离地高度</w:t>
      </w:r>
      <w:r w:rsidR="0062574B">
        <w:rPr>
          <w:noProof/>
        </w:rPr>
        <w:object w:dxaOrig="704" w:dyaOrig="229" w14:anchorId="58800D6E">
          <v:shape id="_x0000_i1037" type="#_x0000_t75" alt="eqId32e8d8e6a39eb510638617bdc683d160" style="width:34.95pt;height:11.4pt;mso-width-percent:0;mso-height-percent:0;mso-width-percent:0;mso-height-percent:0" o:ole="">
            <v:imagedata r:id="rId172" o:title="eqId32e8d8e6a39eb510638617bdc683d160"/>
          </v:shape>
          <o:OLEObject Type="Embed" ProgID="Equation.DSMT4" ShapeID="_x0000_i1037" DrawAspect="Content" ObjectID="_1783199295" r:id="rId173"/>
        </w:object>
      </w:r>
      <w:r>
        <w:t>，然后又沿圆弧轨道返回水平地面，停在了</w:t>
      </w:r>
      <w:r w:rsidR="0062574B">
        <w:rPr>
          <w:noProof/>
        </w:rPr>
        <w:object w:dxaOrig="229" w:dyaOrig="229" w14:anchorId="0C043893">
          <v:shape id="_x0000_i1036" type="#_x0000_t75" alt="eqId8455657dde27aabe6adb7b188e031c11" style="width:11.4pt;height:11.4pt;mso-width-percent:0;mso-height-percent:0;mso-width-percent:0;mso-height-percent:0" o:ole="">
            <v:imagedata r:id="rId174" o:title="eqId8455657dde27aabe6adb7b188e031c11"/>
          </v:shape>
          <o:OLEObject Type="Embed" ProgID="Equation.DSMT4" ShapeID="_x0000_i1036" DrawAspect="Content" ObjectID="_1783199296" r:id="rId175"/>
        </w:object>
      </w:r>
      <w:r>
        <w:t>点。物体的质量为</w:t>
      </w:r>
      <w:r>
        <w:t>2kg</w:t>
      </w:r>
      <w:r>
        <w:t>，不计物体在</w:t>
      </w:r>
      <w:r w:rsidR="0062574B">
        <w:rPr>
          <w:noProof/>
        </w:rPr>
        <w:object w:dxaOrig="194" w:dyaOrig="208" w14:anchorId="73BC8BA6">
          <v:shape id="_x0000_i1035" type="#_x0000_t75" alt="eqId7f9e8449aad35c5d840a3395ea86df6d" style="width:10pt;height:10.7pt;mso-width-percent:0;mso-height-percent:0;mso-width-percent:0;mso-height-percent:0" o:ole="">
            <v:imagedata r:id="rId176" o:title="eqId7f9e8449aad35c5d840a3395ea86df6d"/>
          </v:shape>
          <o:OLEObject Type="Embed" ProgID="Equation.DSMT4" ShapeID="_x0000_i1035" DrawAspect="Content" ObjectID="_1783199297" r:id="rId177"/>
        </w:object>
      </w:r>
      <w:r>
        <w:t>点的动能损失，（取</w:t>
      </w:r>
      <w:r w:rsidR="0062574B">
        <w:rPr>
          <w:noProof/>
        </w:rPr>
        <w:object w:dxaOrig="986" w:dyaOrig="315" w14:anchorId="5B2A2E3C">
          <v:shape id="_x0000_i1034" type="#_x0000_t75" alt="eqId799edf593e3ba2b2372a83d9782be3a2" style="width:49.2pt;height:15.7pt;mso-width-percent:0;mso-height-percent:0;mso-width-percent:0;mso-height-percent:0" o:ole="">
            <v:imagedata r:id="rId178" o:title="eqId799edf593e3ba2b2372a83d9782be3a2"/>
          </v:shape>
          <o:OLEObject Type="Embed" ProgID="Equation.DSMT4" ShapeID="_x0000_i1034" DrawAspect="Content" ObjectID="_1783199298" r:id="rId179"/>
        </w:object>
      </w:r>
      <w:r>
        <w:t>，</w:t>
      </w:r>
      <w:r w:rsidR="0062574B">
        <w:rPr>
          <w:noProof/>
        </w:rPr>
        <w:object w:dxaOrig="1108" w:dyaOrig="252" w14:anchorId="3BD5C395">
          <v:shape id="_x0000_i1033" type="#_x0000_t75" alt="eqIdf986badfc5dea707c164e2ab6c98dd06" style="width:55.6pt;height:12.85pt;mso-width-percent:0;mso-height-percent:0;mso-width-percent:0;mso-height-percent:0" o:ole="">
            <v:imagedata r:id="rId150" o:title="eqIdf986badfc5dea707c164e2ab6c98dd06"/>
          </v:shape>
          <o:OLEObject Type="Embed" ProgID="Equation.DSMT4" ShapeID="_x0000_i1033" DrawAspect="Content" ObjectID="_1783199299" r:id="rId180"/>
        </w:object>
      </w:r>
      <w:r>
        <w:t>，</w:t>
      </w:r>
      <w:r w:rsidR="0062574B">
        <w:rPr>
          <w:noProof/>
        </w:rPr>
        <w:object w:dxaOrig="1126" w:dyaOrig="253" w14:anchorId="792C677C">
          <v:shape id="_x0000_i1032" type="#_x0000_t75" alt="eqIdfb8485466d2127bd681a322f87c58f86" style="width:56.3pt;height:12.85pt;mso-width-percent:0;mso-height-percent:0;mso-width-percent:0;mso-height-percent:0" o:ole="">
            <v:imagedata r:id="rId181" o:title="eqIdfb8485466d2127bd681a322f87c58f86"/>
          </v:shape>
          <o:OLEObject Type="Embed" ProgID="Equation.DSMT4" ShapeID="_x0000_i1032" DrawAspect="Content" ObjectID="_1783199300" r:id="rId182"/>
        </w:object>
      </w:r>
      <w:r>
        <w:t>）。求：</w:t>
      </w:r>
    </w:p>
    <w:p w14:paraId="6796B8D0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）物体到达</w:t>
      </w:r>
      <w:r>
        <w:rPr>
          <w:rFonts w:eastAsia="Times New Roman"/>
          <w:i/>
        </w:rPr>
        <w:t>B</w:t>
      </w:r>
      <w:r>
        <w:t>点时的速度大小；</w:t>
      </w:r>
    </w:p>
    <w:p w14:paraId="1C3CF4C8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）物体由</w:t>
      </w:r>
      <w:r>
        <w:rPr>
          <w:rFonts w:eastAsia="Times New Roman"/>
          <w:i/>
        </w:rPr>
        <w:t>A</w:t>
      </w:r>
      <w:r>
        <w:t>运动到</w:t>
      </w:r>
      <w:r>
        <w:rPr>
          <w:rFonts w:eastAsia="Times New Roman"/>
          <w:i/>
        </w:rPr>
        <w:t>B</w:t>
      </w:r>
      <w:r>
        <w:t>的过程中摩擦力做的功；</w:t>
      </w:r>
    </w:p>
    <w:p w14:paraId="698761BD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</w:t>
      </w:r>
      <w:r>
        <w:rPr>
          <w:rFonts w:eastAsia="Times New Roman"/>
          <w:i/>
        </w:rPr>
        <w:t>D</w:t>
      </w:r>
      <w:r>
        <w:t>点到</w:t>
      </w:r>
      <w:r>
        <w:rPr>
          <w:rFonts w:eastAsia="Times New Roman"/>
          <w:i/>
        </w:rPr>
        <w:t>B</w:t>
      </w:r>
      <w:r>
        <w:t>点的距离。</w:t>
      </w:r>
    </w:p>
    <w:p w14:paraId="09BD7BA3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B3C217E" wp14:editId="501F1130">
            <wp:extent cx="3677029" cy="1164030"/>
            <wp:effectExtent l="0" t="0" r="6350" b="4445"/>
            <wp:docPr id="100041" name="Picture 100041" descr="@@@cc1f1cbc-e94f-4991-ab49-dcfec5b43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83861" cy="11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C5E0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17</w:t>
      </w:r>
      <w:r>
        <w:t>．如图所示，从</w:t>
      </w:r>
      <w:r>
        <w:t>A</w:t>
      </w:r>
      <w:r>
        <w:t>点以某一水平速度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抛出一质量</w:t>
      </w:r>
      <w:r>
        <w:rPr>
          <w:rFonts w:eastAsia="Times New Roman"/>
          <w:i/>
        </w:rPr>
        <w:t>m</w:t>
      </w:r>
      <w:r>
        <w:t>=1 kg</w:t>
      </w:r>
      <w:r>
        <w:t>的小物块（可视为质点），当物块运动至</w:t>
      </w:r>
      <w:r>
        <w:t>B</w:t>
      </w:r>
      <w:r>
        <w:t>点时，恰好沿切线方向进入</w:t>
      </w:r>
      <w:r>
        <w:t>∠B</w:t>
      </w:r>
      <w:r>
        <w:rPr>
          <w:rFonts w:eastAsia="Times New Roman"/>
          <w:i/>
        </w:rPr>
        <w:t>O</w:t>
      </w:r>
      <w:r>
        <w:t>C=37°</w:t>
      </w:r>
      <w:r>
        <w:t>的固定光滑圆弧轨道</w:t>
      </w:r>
      <w:r>
        <w:t>BC</w:t>
      </w:r>
      <w:r>
        <w:t>，经圆弧轨道后滑上与</w:t>
      </w:r>
      <w:r>
        <w:t>C</w:t>
      </w:r>
      <w:r>
        <w:t>点等高、静止在粗糙水平面上的长木板上，圆弧轨道</w:t>
      </w:r>
      <w:r>
        <w:t>C</w:t>
      </w:r>
      <w:r>
        <w:t>端的切线水平。已知长木板的质量</w:t>
      </w:r>
      <w:r>
        <w:rPr>
          <w:rFonts w:eastAsia="Times New Roman"/>
          <w:i/>
        </w:rPr>
        <w:t>M</w:t>
      </w:r>
      <w:r>
        <w:t>=4 kg</w:t>
      </w:r>
      <w:r>
        <w:t>，</w:t>
      </w:r>
      <w:r>
        <w:t>A</w:t>
      </w:r>
      <w:r>
        <w:t>、</w:t>
      </w:r>
      <w:r>
        <w:t>B</w:t>
      </w:r>
      <w:r>
        <w:t>两点距</w:t>
      </w:r>
      <w:r>
        <w:t>C</w:t>
      </w:r>
      <w:r>
        <w:t>点的高度分别为</w:t>
      </w:r>
      <w:r>
        <w:rPr>
          <w:rFonts w:eastAsia="Times New Roman"/>
          <w:i/>
        </w:rPr>
        <w:t>H</w:t>
      </w:r>
      <w:r>
        <w:t>=0.6 m</w:t>
      </w:r>
      <w:r>
        <w:t>、</w:t>
      </w:r>
      <w:r>
        <w:rPr>
          <w:rFonts w:eastAsia="Times New Roman"/>
          <w:i/>
        </w:rPr>
        <w:t>h</w:t>
      </w:r>
      <w:r>
        <w:t>=0.15 m</w:t>
      </w:r>
      <w:r>
        <w:t>，</w:t>
      </w:r>
      <w:r>
        <w:rPr>
          <w:rFonts w:eastAsia="Times New Roman"/>
          <w:i/>
        </w:rPr>
        <w:t>R</w:t>
      </w:r>
      <w:r>
        <w:t>=0.75 m</w:t>
      </w:r>
      <w:r>
        <w:t>，物块与长木板之间的动摩擦因数</w:t>
      </w:r>
      <w:r>
        <w:t>μ</w:t>
      </w:r>
      <w:r>
        <w:rPr>
          <w:vertAlign w:val="subscript"/>
        </w:rPr>
        <w:t>1</w:t>
      </w:r>
      <w:r>
        <w:t>=0.7</w:t>
      </w:r>
      <w:r>
        <w:t>，长木板与地面间的动摩擦因数</w:t>
      </w:r>
      <w:r>
        <w:t>μ</w:t>
      </w:r>
      <w:r>
        <w:rPr>
          <w:vertAlign w:val="subscript"/>
        </w:rPr>
        <w:t>2</w:t>
      </w:r>
      <w:r>
        <w:t>=0.2</w:t>
      </w:r>
      <w:r>
        <w:t>，</w:t>
      </w:r>
      <w:r>
        <w:rPr>
          <w:rFonts w:eastAsia="Times New Roman"/>
          <w:i/>
        </w:rPr>
        <w:t>g</w:t>
      </w:r>
      <w:r>
        <w:t>=10 m/s</w:t>
      </w:r>
      <w:r>
        <w:rPr>
          <w:vertAlign w:val="superscript"/>
        </w:rPr>
        <w:t>2</w:t>
      </w:r>
      <w:r>
        <w:t>求：（</w:t>
      </w:r>
      <w:r>
        <w:t>sin 37°=0.6</w:t>
      </w:r>
      <w:r>
        <w:t>，</w:t>
      </w:r>
      <w:r>
        <w:t>cos 37°=0.8</w:t>
      </w:r>
      <w:r>
        <w:t>）</w:t>
      </w:r>
    </w:p>
    <w:p w14:paraId="477FFBEA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）小物块的初速度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及在</w:t>
      </w:r>
      <w:r>
        <w:t>B</w:t>
      </w:r>
      <w:r>
        <w:t>点时的速度大小；</w:t>
      </w:r>
    </w:p>
    <w:p w14:paraId="13F01C2C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）小物块滑至</w:t>
      </w:r>
      <w:r>
        <w:t>C</w:t>
      </w:r>
      <w:r>
        <w:t>点时，对圆弧轨道的压力大小；</w:t>
      </w:r>
    </w:p>
    <w:p w14:paraId="7D75877E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）长木板至少为多长，才能保证小物块不滑出长木板。</w:t>
      </w:r>
    </w:p>
    <w:p w14:paraId="20DBDFDE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666D280" wp14:editId="6B897136">
            <wp:extent cx="3349782" cy="1618008"/>
            <wp:effectExtent l="0" t="0" r="3175" b="0"/>
            <wp:docPr id="100043" name="Picture 100043" descr="@@@b3fd3b9f-61be-4b00-a2ac-fec4bd629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368936" cy="16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9AA" w14:textId="77777777" w:rsidR="00D17EC3" w:rsidRDefault="00D17EC3">
      <w:pPr>
        <w:spacing w:line="360" w:lineRule="auto"/>
        <w:jc w:val="left"/>
        <w:textAlignment w:val="center"/>
      </w:pPr>
    </w:p>
    <w:p w14:paraId="5A60AB15" w14:textId="77777777" w:rsidR="00D17EC3" w:rsidRDefault="00D17EC3">
      <w:pPr>
        <w:spacing w:line="360" w:lineRule="auto"/>
        <w:jc w:val="left"/>
        <w:textAlignment w:val="center"/>
      </w:pPr>
    </w:p>
    <w:p w14:paraId="2E27FB20" w14:textId="77777777" w:rsidR="006C2E81" w:rsidRDefault="00000000">
      <w:pPr>
        <w:spacing w:line="360" w:lineRule="auto"/>
        <w:jc w:val="left"/>
        <w:textAlignment w:val="center"/>
      </w:pPr>
      <w:r>
        <w:t>18</w:t>
      </w:r>
      <w:r>
        <w:t>．如图，一竖直圆管质量为</w:t>
      </w:r>
      <w:r>
        <w:rPr>
          <w:rFonts w:eastAsia="Times New Roman"/>
          <w:i/>
        </w:rPr>
        <w:t>M</w:t>
      </w:r>
      <w:r>
        <w:t>，下端距水平地面的高度为</w:t>
      </w:r>
      <w:r>
        <w:rPr>
          <w:rFonts w:eastAsia="Times New Roman"/>
          <w:i/>
        </w:rPr>
        <w:t>H</w:t>
      </w:r>
      <w:r>
        <w:t>，顶端塞有一质量为</w:t>
      </w:r>
      <w:r>
        <w:rPr>
          <w:rFonts w:eastAsia="Times New Roman"/>
          <w:i/>
        </w:rPr>
        <w:t>m</w:t>
      </w:r>
      <w:r>
        <w:t>的小球。圆管由静止自由下落，与地面发生多次弹性碰撞，且每次碰撞时间均极短；在运动过程中，管始终保持竖直。已知</w:t>
      </w:r>
      <w:r>
        <w:rPr>
          <w:rFonts w:eastAsia="Times New Roman"/>
          <w:i/>
        </w:rPr>
        <w:t>M</w:t>
      </w:r>
      <w:r>
        <w:t xml:space="preserve"> =4</w:t>
      </w:r>
      <w:r>
        <w:rPr>
          <w:rFonts w:eastAsia="Times New Roman"/>
          <w:i/>
        </w:rPr>
        <w:t>m</w:t>
      </w:r>
      <w:r>
        <w:t>，球和管之间的滑动摩擦力大小为</w:t>
      </w:r>
      <w:r>
        <w:t>4</w:t>
      </w:r>
      <w:r>
        <w:rPr>
          <w:rFonts w:eastAsia="Times New Roman"/>
          <w:i/>
        </w:rPr>
        <w:t>mg</w:t>
      </w:r>
      <w:r>
        <w:t xml:space="preserve">, </w:t>
      </w:r>
      <w:r>
        <w:rPr>
          <w:rFonts w:eastAsia="Times New Roman"/>
          <w:i/>
        </w:rPr>
        <w:t>g</w:t>
      </w:r>
      <w:r>
        <w:t>为重力加速度的大小，不计空气阻力。</w:t>
      </w:r>
    </w:p>
    <w:p w14:paraId="4ED9CC4C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）求管第一次与地面碰撞后的瞬间，管和球各自的加速度大小；</w:t>
      </w:r>
    </w:p>
    <w:p w14:paraId="147F5900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）管第一次落地弹起后，在上升过程中球没有从管中滑出，求管上升的最大高度；</w:t>
      </w:r>
    </w:p>
    <w:p w14:paraId="74862339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）管第二次落地弹起的上升过程中，球仍没有从管中滑出，求圆管长度应满足的条件。</w:t>
      </w:r>
    </w:p>
    <w:p w14:paraId="590233D2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6891012" wp14:editId="433A4440">
            <wp:extent cx="1323975" cy="1543050"/>
            <wp:effectExtent l="0" t="0" r="0" b="0"/>
            <wp:docPr id="100045" name="Picture 100045" descr="@@@cfb7413f-96ce-43ee-853a-00cedf7d0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1B4" w14:textId="77777777" w:rsidR="006C2E81" w:rsidRDefault="00000000">
      <w:pPr>
        <w:spacing w:line="360" w:lineRule="auto"/>
        <w:jc w:val="left"/>
        <w:textAlignment w:val="center"/>
      </w:pPr>
      <w:r>
        <w:lastRenderedPageBreak/>
        <w:t>19</w:t>
      </w:r>
      <w:r>
        <w:t>．滑板运动是极限运动的鼻祖，许多极限运动项目均由滑板项目延伸而来。如图所示是滑板运动的轨道，</w:t>
      </w:r>
      <w:r>
        <w:rPr>
          <w:rFonts w:eastAsia="Times New Roman"/>
          <w:i/>
        </w:rPr>
        <w:t>BC</w:t>
      </w:r>
      <w:r>
        <w:t>和</w:t>
      </w:r>
      <w:r>
        <w:rPr>
          <w:rFonts w:eastAsia="Times New Roman"/>
          <w:i/>
        </w:rPr>
        <w:t>DE</w:t>
      </w:r>
      <w:r>
        <w:t>是两段光滑圆弧形轨道，</w:t>
      </w:r>
      <w:r>
        <w:rPr>
          <w:rFonts w:eastAsia="Times New Roman"/>
          <w:i/>
        </w:rPr>
        <w:t>BC</w:t>
      </w:r>
      <w:r>
        <w:t>段的圆心为</w:t>
      </w:r>
      <w:r>
        <w:rPr>
          <w:rFonts w:eastAsia="Times New Roman"/>
          <w:i/>
        </w:rPr>
        <w:t>O</w:t>
      </w:r>
      <w:r>
        <w:t>点，圆心角为</w:t>
      </w:r>
      <w:r>
        <w:t>60°</w:t>
      </w:r>
      <w:r>
        <w:t>，半径</w:t>
      </w:r>
      <w:r>
        <w:rPr>
          <w:rFonts w:eastAsia="Times New Roman"/>
          <w:i/>
        </w:rPr>
        <w:t>OC</w:t>
      </w:r>
      <w:r>
        <w:t>与水平轨道</w:t>
      </w:r>
      <w:r>
        <w:rPr>
          <w:rFonts w:eastAsia="Times New Roman"/>
          <w:i/>
        </w:rPr>
        <w:t>CD</w:t>
      </w:r>
      <w:r>
        <w:t>垂直，水平轨道</w:t>
      </w:r>
      <w:r>
        <w:rPr>
          <w:rFonts w:eastAsia="Times New Roman"/>
          <w:i/>
        </w:rPr>
        <w:t>CD</w:t>
      </w:r>
      <w:r>
        <w:t>段粗糙且长</w:t>
      </w:r>
      <w:r>
        <w:t>8m</w:t>
      </w:r>
      <w:r>
        <w:t>，一运动员从轨道上的</w:t>
      </w:r>
      <w:r>
        <w:rPr>
          <w:rFonts w:eastAsia="Times New Roman"/>
          <w:i/>
        </w:rPr>
        <w:t>A</w:t>
      </w:r>
      <w:r>
        <w:t>点以</w:t>
      </w:r>
      <w:r>
        <w:t>3m/s</w:t>
      </w:r>
      <w:r>
        <w:t>的速度水平滑出，在</w:t>
      </w:r>
      <w:r>
        <w:rPr>
          <w:rFonts w:eastAsia="Times New Roman"/>
          <w:i/>
        </w:rPr>
        <w:t>B</w:t>
      </w:r>
      <w:r>
        <w:t>点刚好沿轨道的切线方向滑入圆弧形轨道</w:t>
      </w:r>
      <w:r>
        <w:rPr>
          <w:rFonts w:eastAsia="Times New Roman"/>
          <w:i/>
        </w:rPr>
        <w:t>BC</w:t>
      </w:r>
      <w:r>
        <w:t>，经</w:t>
      </w:r>
      <w:r>
        <w:rPr>
          <w:rFonts w:eastAsia="Times New Roman"/>
          <w:i/>
        </w:rPr>
        <w:t>CD</w:t>
      </w:r>
      <w:r>
        <w:t>轨道后冲上</w:t>
      </w:r>
      <w:r>
        <w:rPr>
          <w:rFonts w:eastAsia="Times New Roman"/>
          <w:i/>
        </w:rPr>
        <w:t>DE</w:t>
      </w:r>
      <w:r>
        <w:t>轨道，到达</w:t>
      </w:r>
      <w:r>
        <w:rPr>
          <w:rFonts w:eastAsia="Times New Roman"/>
          <w:i/>
        </w:rPr>
        <w:t>E</w:t>
      </w:r>
      <w:r>
        <w:t>点时速度减为零，然后返回。已知运动员和滑板的总质量为</w:t>
      </w:r>
      <w:r>
        <w:t>60kg</w:t>
      </w:r>
      <w:r>
        <w:t>，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E</w:t>
      </w:r>
      <w:r>
        <w:t>两点与水平面</w:t>
      </w:r>
      <w:r>
        <w:rPr>
          <w:rFonts w:eastAsia="Times New Roman"/>
          <w:i/>
        </w:rPr>
        <w:t>CD</w:t>
      </w:r>
      <w:r>
        <w:t>的竖直高度分别为</w:t>
      </w:r>
      <w:r>
        <w:rPr>
          <w:rFonts w:eastAsia="Times New Roman"/>
          <w:i/>
        </w:rPr>
        <w:t>h</w:t>
      </w:r>
      <w:r>
        <w:t>和</w:t>
      </w:r>
      <w:r>
        <w:rPr>
          <w:rFonts w:eastAsia="Times New Roman"/>
          <w:i/>
        </w:rPr>
        <w:t>H</w:t>
      </w:r>
      <w:r>
        <w:t>，且</w:t>
      </w:r>
      <w:r w:rsidR="0062574B">
        <w:rPr>
          <w:noProof/>
        </w:rPr>
        <w:object w:dxaOrig="668" w:dyaOrig="250" w14:anchorId="2D59308E">
          <v:shape id="_x0000_i1031" type="#_x0000_t75" alt="eqIdef3acf8649aabfcdd75e69b4344fd7a2" style="width:33.5pt;height:12.85pt;mso-width-percent:0;mso-height-percent:0;mso-width-percent:0;mso-height-percent:0" o:ole="">
            <v:imagedata r:id="rId186" o:title="eqIdef3acf8649aabfcdd75e69b4344fd7a2"/>
          </v:shape>
          <o:OLEObject Type="Embed" ProgID="Equation.DSMT4" ShapeID="_x0000_i1031" DrawAspect="Content" ObjectID="_1783199301" r:id="rId187"/>
        </w:object>
      </w:r>
      <w:r>
        <w:t>，</w:t>
      </w:r>
      <w:r w:rsidR="0062574B">
        <w:rPr>
          <w:noProof/>
        </w:rPr>
        <w:object w:dxaOrig="897" w:dyaOrig="251" w14:anchorId="4872F034">
          <v:shape id="_x0000_i1030" type="#_x0000_t75" alt="eqId10ace34f3351d3c7ddcbdacc48e59c21" style="width:44.9pt;height:12.85pt;mso-width-percent:0;mso-height-percent:0;mso-width-percent:0;mso-height-percent:0" o:ole="">
            <v:imagedata r:id="rId188" o:title="eqId10ace34f3351d3c7ddcbdacc48e59c21"/>
          </v:shape>
          <o:OLEObject Type="Embed" ProgID="Equation.DSMT4" ShapeID="_x0000_i1030" DrawAspect="Content" ObjectID="_1783199302" r:id="rId189"/>
        </w:object>
      </w:r>
      <w:r>
        <w:t>，</w:t>
      </w:r>
      <w:r>
        <w:rPr>
          <w:i/>
        </w:rPr>
        <w:t>g</w:t>
      </w:r>
      <w:r>
        <w:t>=10m/s</w:t>
      </w:r>
      <w:r>
        <w:rPr>
          <w:vertAlign w:val="superscript"/>
        </w:rPr>
        <w:t>2</w:t>
      </w:r>
      <w:r>
        <w:t>。求：</w:t>
      </w:r>
    </w:p>
    <w:p w14:paraId="21676E3E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）运动员从</w:t>
      </w:r>
      <w:r>
        <w:rPr>
          <w:rFonts w:eastAsia="Times New Roman"/>
          <w:i/>
        </w:rPr>
        <w:t>A</w:t>
      </w:r>
      <w:r>
        <w:t>运动到达</w:t>
      </w:r>
      <w:r>
        <w:rPr>
          <w:rFonts w:eastAsia="Times New Roman"/>
          <w:i/>
        </w:rPr>
        <w:t>B</w:t>
      </w:r>
      <w:r>
        <w:t>点时的速度大小</w:t>
      </w:r>
      <w:r w:rsidR="0062574B">
        <w:rPr>
          <w:noProof/>
        </w:rPr>
        <w:object w:dxaOrig="211" w:dyaOrig="277" w14:anchorId="50888EEE">
          <v:shape id="_x0000_i1029" type="#_x0000_t75" alt="eqIde82af397e337b802625278ff88832c35" style="width:10.7pt;height:13.55pt;mso-width-percent:0;mso-height-percent:0;mso-width-percent:0;mso-height-percent:0" o:ole="">
            <v:imagedata r:id="rId190" o:title="eqIde82af397e337b802625278ff88832c35"/>
          </v:shape>
          <o:OLEObject Type="Embed" ProgID="Equation.DSMT4" ShapeID="_x0000_i1029" DrawAspect="Content" ObjectID="_1783199303" r:id="rId191"/>
        </w:object>
      </w:r>
      <w:r>
        <w:t>和在空中飞行的时间</w:t>
      </w:r>
      <w:r w:rsidR="0062574B">
        <w:rPr>
          <w:noProof/>
        </w:rPr>
        <w:object w:dxaOrig="299" w:dyaOrig="312" w14:anchorId="30042F20">
          <v:shape id="_x0000_i1028" type="#_x0000_t75" alt="eqId9366c0040b135bce01c9028a945f2d3d" style="width:14.95pt;height:15.7pt;mso-width-percent:0;mso-height-percent:0;mso-width-percent:0;mso-height-percent:0" o:ole="">
            <v:imagedata r:id="rId192" o:title="eqId9366c0040b135bce01c9028a945f2d3d"/>
          </v:shape>
          <o:OLEObject Type="Embed" ProgID="Equation.DSMT4" ShapeID="_x0000_i1028" DrawAspect="Content" ObjectID="_1783199304" r:id="rId193"/>
        </w:object>
      </w:r>
      <w:r>
        <w:t>；</w:t>
      </w:r>
    </w:p>
    <w:p w14:paraId="17FD10ED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）轨道</w:t>
      </w:r>
      <w:r>
        <w:rPr>
          <w:rFonts w:eastAsia="Times New Roman"/>
          <w:i/>
        </w:rPr>
        <w:t>CD</w:t>
      </w:r>
      <w:r>
        <w:t>段的动摩擦因数</w:t>
      </w:r>
      <w:r w:rsidR="0062574B">
        <w:rPr>
          <w:noProof/>
        </w:rPr>
        <w:object w:dxaOrig="211" w:dyaOrig="224" w14:anchorId="67EAD6F4">
          <v:shape id="_x0000_i1027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76" o:title="eqId1100379a4385b9ce064847bc21760adc"/>
          </v:shape>
          <o:OLEObject Type="Embed" ProgID="Equation.DSMT4" ShapeID="_x0000_i1027" DrawAspect="Content" ObjectID="_1783199305" r:id="rId194"/>
        </w:object>
      </w:r>
      <w:r>
        <w:t>、离开圆弧轨道末端时，滑板对轨道的压力；</w:t>
      </w:r>
    </w:p>
    <w:p w14:paraId="627F03C0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）通过计算说明，第一次返回时，运动员能否回到</w:t>
      </w:r>
      <w:r>
        <w:rPr>
          <w:rFonts w:eastAsia="Times New Roman"/>
          <w:i/>
        </w:rPr>
        <w:t>B</w:t>
      </w:r>
      <w:r>
        <w:t>点？如能，请求出回到</w:t>
      </w:r>
      <w:r>
        <w:rPr>
          <w:rFonts w:eastAsia="Times New Roman"/>
          <w:i/>
        </w:rPr>
        <w:t>B</w:t>
      </w:r>
      <w:r>
        <w:t>点时的速度大小；如不能，则最后停在何处？</w:t>
      </w:r>
    </w:p>
    <w:p w14:paraId="3DBFCAAC" w14:textId="77777777" w:rsidR="006C2E81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8C08835" wp14:editId="27A1CAEF">
            <wp:extent cx="4766068" cy="1330859"/>
            <wp:effectExtent l="0" t="0" r="0" b="3175"/>
            <wp:docPr id="100047" name="Picture 100047" descr="@@@0749687c-0f5e-4bce-a23e-e9228ca4d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778858" cy="13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4B4" w14:textId="77777777" w:rsidR="00D17EC3" w:rsidRDefault="00D17EC3">
      <w:pPr>
        <w:spacing w:line="360" w:lineRule="auto"/>
        <w:jc w:val="left"/>
        <w:textAlignment w:val="center"/>
      </w:pPr>
    </w:p>
    <w:p w14:paraId="585A2E34" w14:textId="77777777" w:rsidR="00D17EC3" w:rsidRDefault="00D17EC3">
      <w:pPr>
        <w:spacing w:line="360" w:lineRule="auto"/>
        <w:jc w:val="left"/>
        <w:textAlignment w:val="center"/>
      </w:pPr>
    </w:p>
    <w:p w14:paraId="01CEEDDF" w14:textId="77777777" w:rsidR="006C2E81" w:rsidRDefault="00000000">
      <w:pPr>
        <w:spacing w:line="360" w:lineRule="auto"/>
        <w:jc w:val="left"/>
        <w:textAlignment w:val="center"/>
      </w:pPr>
      <w:r>
        <w:t>20</w:t>
      </w:r>
      <w:r>
        <w:t>．如图所示，光滑倾斜轨道</w:t>
      </w:r>
      <w:r>
        <w:rPr>
          <w:rFonts w:eastAsia="Times New Roman"/>
          <w:i/>
        </w:rPr>
        <w:t>AB</w:t>
      </w:r>
      <w:r>
        <w:t>和水平轨道</w:t>
      </w:r>
      <w:r>
        <w:rPr>
          <w:rFonts w:eastAsia="Times New Roman"/>
          <w:i/>
        </w:rPr>
        <w:t>BC</w:t>
      </w:r>
      <w:r>
        <w:t>平滑连接（小球经过时速度大小不变），轨道</w:t>
      </w:r>
      <w:r>
        <w:rPr>
          <w:rFonts w:eastAsia="Times New Roman"/>
          <w:i/>
        </w:rPr>
        <w:t>AB</w:t>
      </w:r>
      <w:r>
        <w:t>距地面高</w:t>
      </w:r>
      <w:r>
        <w:rPr>
          <w:rFonts w:eastAsia="Times New Roman"/>
          <w:i/>
        </w:rPr>
        <w:t>h</w:t>
      </w:r>
      <w:r>
        <w:t>的</w:t>
      </w:r>
      <w:r>
        <w:rPr>
          <w:rFonts w:eastAsia="Times New Roman"/>
          <w:i/>
        </w:rPr>
        <w:t>A</w:t>
      </w:r>
      <w:r>
        <w:t>点有一个质量</w:t>
      </w:r>
      <w:r>
        <w:rPr>
          <w:rFonts w:eastAsia="Times New Roman"/>
          <w:i/>
        </w:rPr>
        <w:t>m</w:t>
      </w:r>
      <w:r>
        <w:t>＝</w:t>
      </w:r>
      <w:r>
        <w:t>1kg</w:t>
      </w:r>
      <w:r>
        <w:t>的小球无初速释放，小球从</w:t>
      </w:r>
      <w:r>
        <w:rPr>
          <w:rFonts w:eastAsia="Times New Roman"/>
          <w:i/>
        </w:rPr>
        <w:t>C</w:t>
      </w:r>
      <w:r>
        <w:t>点向右进入半径</w:t>
      </w:r>
      <w:r>
        <w:rPr>
          <w:rFonts w:eastAsia="Times New Roman"/>
          <w:i/>
        </w:rPr>
        <w:t>R</w:t>
      </w:r>
      <w:r>
        <w:t>＝</w:t>
      </w:r>
      <w:r>
        <w:t>1m</w:t>
      </w:r>
      <w:r>
        <w:t>的光滑圆形轨道，圆形轨道底部</w:t>
      </w:r>
      <w:r>
        <w:rPr>
          <w:rFonts w:eastAsia="Times New Roman"/>
          <w:i/>
        </w:rPr>
        <w:t>C</w:t>
      </w:r>
      <w:r>
        <w:t>处前后错开，小球可以从</w:t>
      </w:r>
      <w:r>
        <w:rPr>
          <w:rFonts w:eastAsia="Times New Roman"/>
          <w:i/>
        </w:rPr>
        <w:t>C</w:t>
      </w:r>
      <w:r>
        <w:t>点向右离开圆形轨道，在水平轨道上继续前进。已知小球与水平轨道间的动摩擦因数</w:t>
      </w:r>
      <w:r w:rsidR="0062574B">
        <w:rPr>
          <w:noProof/>
        </w:rPr>
        <w:object w:dxaOrig="686" w:dyaOrig="277" w14:anchorId="776382A6">
          <v:shape id="_x0000_i1026" type="#_x0000_t75" alt="eqIdcd6a64b062371e2c934ec968bbaf3e23" style="width:34.2pt;height:13.55pt;mso-width-percent:0;mso-height-percent:0;mso-position-horizontal-relative:page;mso-position-vertical-relative:page;mso-width-percent:0;mso-height-percent:0" o:ole="">
            <v:imagedata r:id="rId196" o:title="eqIdcd6a64b062371e2c934ec968bbaf3e23"/>
          </v:shape>
          <o:OLEObject Type="Embed" ProgID="Equation.DSMT4" ShapeID="_x0000_i1026" DrawAspect="Content" ObjectID="_1783199306" r:id="rId197"/>
        </w:object>
      </w:r>
      <w:r>
        <w:t>，水平轨道</w:t>
      </w:r>
      <w:r>
        <w:rPr>
          <w:rFonts w:eastAsia="Times New Roman"/>
          <w:i/>
        </w:rPr>
        <w:t>BC</w:t>
      </w:r>
      <w:r>
        <w:t>长</w:t>
      </w:r>
      <w:r>
        <w:rPr>
          <w:rFonts w:eastAsia="Times New Roman"/>
          <w:i/>
        </w:rPr>
        <w:t>L</w:t>
      </w:r>
      <w:r>
        <w:t>＝</w:t>
      </w:r>
      <w:r>
        <w:t>1m</w:t>
      </w:r>
      <w:r>
        <w:t>，不计其它阻力，重力加速度</w:t>
      </w:r>
      <w:r w:rsidR="0062574B">
        <w:rPr>
          <w:noProof/>
        </w:rPr>
        <w:object w:dxaOrig="985" w:dyaOrig="301" w14:anchorId="451ECE5C">
          <v:shape id="_x0000_i1025" type="#_x0000_t75" alt="eqId437035532f9a8a6401c1612489f51028" style="width:49.2pt;height:14.95pt;mso-width-percent:0;mso-height-percent:0;mso-width-percent:0;mso-height-percent:0" o:ole="">
            <v:imagedata r:id="rId198" o:title="eqId437035532f9a8a6401c1612489f51028"/>
          </v:shape>
          <o:OLEObject Type="Embed" ProgID="Equation.DSMT4" ShapeID="_x0000_i1025" DrawAspect="Content" ObjectID="_1783199307" r:id="rId199"/>
        </w:object>
      </w:r>
      <w:r>
        <w:t>。</w:t>
      </w:r>
    </w:p>
    <w:p w14:paraId="7A883F20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）若释放点</w:t>
      </w:r>
      <w:r>
        <w:rPr>
          <w:rFonts w:eastAsia="Times New Roman"/>
          <w:i/>
        </w:rPr>
        <w:t>A</w:t>
      </w:r>
      <w:r>
        <w:t>高度</w:t>
      </w:r>
      <w:r>
        <w:rPr>
          <w:rFonts w:eastAsia="Times New Roman"/>
          <w:i/>
        </w:rPr>
        <w:t>h</w:t>
      </w:r>
      <w:r>
        <w:t>＝</w:t>
      </w:r>
      <w:r>
        <w:t>3m</w:t>
      </w:r>
      <w:r>
        <w:t>，求小球到达</w:t>
      </w:r>
      <w:r>
        <w:rPr>
          <w:rFonts w:eastAsia="Times New Roman"/>
          <w:i/>
        </w:rPr>
        <w:t>B</w:t>
      </w:r>
      <w:r>
        <w:t>点的速度大小；</w:t>
      </w:r>
    </w:p>
    <w:p w14:paraId="57EABAE4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）要使小球完成圆周运动，则释放点</w:t>
      </w:r>
      <w:r>
        <w:rPr>
          <w:rFonts w:eastAsia="Times New Roman"/>
          <w:i/>
        </w:rPr>
        <w:t>A</w:t>
      </w:r>
      <w:r>
        <w:t>的高度</w:t>
      </w:r>
      <w:r>
        <w:rPr>
          <w:rFonts w:eastAsia="Times New Roman"/>
          <w:i/>
        </w:rPr>
        <w:t>h</w:t>
      </w:r>
      <w:r>
        <w:t>需要满足什么条件；</w:t>
      </w:r>
    </w:p>
    <w:p w14:paraId="6310AEF1" w14:textId="77777777" w:rsidR="006C2E81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）若小球恰好不脱离轨道，求小球最后静止的位置到圆轨道最低点</w:t>
      </w:r>
      <w:r>
        <w:rPr>
          <w:rFonts w:eastAsia="Times New Roman"/>
          <w:i/>
        </w:rPr>
        <w:t>C</w:t>
      </w:r>
      <w:r>
        <w:t>的距离。</w:t>
      </w:r>
    </w:p>
    <w:p w14:paraId="2ECA1CB6" w14:textId="12194B55" w:rsidR="006C2E81" w:rsidRDefault="00000000">
      <w:pPr>
        <w:spacing w:line="360" w:lineRule="auto"/>
        <w:jc w:val="left"/>
        <w:textAlignment w:val="center"/>
        <w:rPr>
          <w:rFonts w:hint="eastAsia"/>
        </w:rPr>
        <w:sectPr w:rsidR="006C2E81">
          <w:footerReference w:type="even" r:id="rId200"/>
          <w:footerReference w:type="default" r:id="rId201"/>
          <w:pgSz w:w="11907" w:h="16839" w:code="9"/>
          <w:pgMar w:top="1440" w:right="1800" w:bottom="1440" w:left="1800" w:header="851" w:footer="425" w:gutter="0"/>
          <w:cols w:sep="1" w:space="425"/>
          <w:docGrid w:type="lines" w:linePitch="312"/>
        </w:sectPr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F9A55BA" wp14:editId="02925A11">
            <wp:extent cx="3486949" cy="1240324"/>
            <wp:effectExtent l="0" t="0" r="5715" b="4445"/>
            <wp:docPr id="100049" name="Picture 100049" descr="@@@54b223aa-864d-4790-91ca-7b4a1924c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03965" cy="1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9F28" w14:textId="77777777" w:rsidR="00562406" w:rsidRDefault="00562406">
      <w:pPr>
        <w:spacing w:line="360" w:lineRule="auto"/>
        <w:jc w:val="left"/>
        <w:textAlignment w:val="center"/>
        <w:rPr>
          <w:rFonts w:hint="eastAsia"/>
        </w:rPr>
      </w:pPr>
    </w:p>
    <w:sectPr w:rsidR="00562406">
      <w:headerReference w:type="even" r:id="rId203"/>
      <w:headerReference w:type="default" r:id="rId204"/>
      <w:footerReference w:type="even" r:id="rId205"/>
      <w:footerReference w:type="default" r:id="rId206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9EC25D" w14:textId="77777777" w:rsidR="0062574B" w:rsidRDefault="0062574B">
      <w:r>
        <w:separator/>
      </w:r>
    </w:p>
  </w:endnote>
  <w:endnote w:type="continuationSeparator" w:id="0">
    <w:p w14:paraId="64086FA8" w14:textId="77777777" w:rsidR="0062574B" w:rsidRDefault="0062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2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D8A16" w14:textId="42C3358D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562406">
      <w:rPr>
        <w:noProof/>
      </w:rPr>
      <w:instrText>10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62406">
      <w:rPr>
        <w:noProof/>
      </w:rPr>
      <w:t>10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562406">
      <w:rPr>
        <w:noProof/>
      </w:rPr>
      <w:instrText>11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62406">
      <w:rPr>
        <w:noProof/>
      </w:rPr>
      <w:t>11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23C4D" w14:textId="3FE3562F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562406">
      <w:rPr>
        <w:noProof/>
      </w:rPr>
      <w:instrText>11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62406">
      <w:rPr>
        <w:noProof/>
      </w:rPr>
      <w:t>11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562406">
      <w:rPr>
        <w:noProof/>
      </w:rPr>
      <w:instrText>11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62406">
      <w:rPr>
        <w:noProof/>
      </w:rPr>
      <w:t>11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2D6F8" w14:textId="74F97FE1" w:rsidR="009E611B" w:rsidRPr="0064153B" w:rsidRDefault="00000000" w:rsidP="0064153B">
    <w:pPr>
      <w:jc w:val="center"/>
    </w:pPr>
    <w:r>
      <w:rPr>
        <w:rFonts w:hint="eastAsia"/>
      </w:rPr>
      <w:t>答案第</w:t>
    </w:r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562406">
      <w:rPr>
        <w:noProof/>
      </w:rPr>
      <w:instrText>2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562406">
      <w:rPr>
        <w:noProof/>
      </w:rPr>
      <w:t>2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562406">
      <w:rPr>
        <w:noProof/>
      </w:rPr>
      <w:instrText>2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562406">
      <w:rPr>
        <w:noProof/>
      </w:rPr>
      <w:t>2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92C4C" w14:textId="142AD963" w:rsidR="009E611B" w:rsidRPr="0064153B" w:rsidRDefault="00000000" w:rsidP="0064153B">
    <w:pPr>
      <w:jc w:val="center"/>
    </w:pPr>
    <w:r>
      <w:rPr>
        <w:rFonts w:hint="eastAsia"/>
      </w:rPr>
      <w:t>答案第</w:t>
    </w:r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562406">
      <w:rPr>
        <w:noProof/>
      </w:rPr>
      <w:instrText>1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562406"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562406">
      <w:rPr>
        <w:noProof/>
      </w:rPr>
      <w:instrText>1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562406">
      <w:rPr>
        <w:noProof/>
      </w:rPr>
      <w:t>1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D312D" w14:textId="77777777" w:rsidR="0062574B" w:rsidRDefault="0062574B">
      <w:r>
        <w:separator/>
      </w:r>
    </w:p>
  </w:footnote>
  <w:footnote w:type="continuationSeparator" w:id="0">
    <w:p w14:paraId="1CD9FD92" w14:textId="77777777" w:rsidR="0062574B" w:rsidRDefault="00625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078D7" w14:textId="77777777" w:rsidR="009E611B" w:rsidRPr="000232A6" w:rsidRDefault="009E611B" w:rsidP="00641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61736" w14:textId="77777777" w:rsidR="009E611B" w:rsidRPr="000232A6" w:rsidRDefault="009E611B" w:rsidP="006415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9207D"/>
    <w:multiLevelType w:val="hybridMultilevel"/>
    <w:tmpl w:val="8B36FF2C"/>
    <w:lvl w:ilvl="0" w:tplc="0F42979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29124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D3A37"/>
    <w:rsid w:val="003F38F2"/>
    <w:rsid w:val="005036BF"/>
    <w:rsid w:val="00562406"/>
    <w:rsid w:val="0062574B"/>
    <w:rsid w:val="0064153B"/>
    <w:rsid w:val="006B16C5"/>
    <w:rsid w:val="006C2E81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806B0"/>
    <w:rsid w:val="00D17EC3"/>
    <w:rsid w:val="00E476EE"/>
    <w:rsid w:val="00EF035E"/>
    <w:rsid w:val="00FA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D0367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6133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17E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image" Target="media/image11.jpeg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31.bin"/><Relationship Id="rId84" Type="http://schemas.openxmlformats.org/officeDocument/2006/relationships/oleObject" Target="embeddings/oleObject42.bin"/><Relationship Id="rId138" Type="http://schemas.openxmlformats.org/officeDocument/2006/relationships/image" Target="media/image63.wmf"/><Relationship Id="rId159" Type="http://schemas.openxmlformats.org/officeDocument/2006/relationships/oleObject" Target="embeddings/oleObject80.bin"/><Relationship Id="rId170" Type="http://schemas.openxmlformats.org/officeDocument/2006/relationships/image" Target="media/image77.wmf"/><Relationship Id="rId191" Type="http://schemas.openxmlformats.org/officeDocument/2006/relationships/oleObject" Target="embeddings/oleObject96.bin"/><Relationship Id="rId205" Type="http://schemas.openxmlformats.org/officeDocument/2006/relationships/footer" Target="footer3.xml"/><Relationship Id="rId107" Type="http://schemas.openxmlformats.org/officeDocument/2006/relationships/image" Target="media/image48.wmf"/><Relationship Id="rId11" Type="http://schemas.openxmlformats.org/officeDocument/2006/relationships/image" Target="media/image3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0.wmf"/><Relationship Id="rId128" Type="http://schemas.openxmlformats.org/officeDocument/2006/relationships/oleObject" Target="embeddings/oleObject63.bin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image" Target="media/image41.wmf"/><Relationship Id="rId160" Type="http://schemas.openxmlformats.org/officeDocument/2006/relationships/image" Target="media/image73.wmf"/><Relationship Id="rId181" Type="http://schemas.openxmlformats.org/officeDocument/2006/relationships/image" Target="media/image82.wmf"/><Relationship Id="rId22" Type="http://schemas.openxmlformats.org/officeDocument/2006/relationships/image" Target="media/image12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6.wmf"/><Relationship Id="rId118" Type="http://schemas.openxmlformats.org/officeDocument/2006/relationships/image" Target="media/image54.png"/><Relationship Id="rId139" Type="http://schemas.openxmlformats.org/officeDocument/2006/relationships/oleObject" Target="embeddings/oleObject69.bin"/><Relationship Id="rId85" Type="http://schemas.openxmlformats.org/officeDocument/2006/relationships/image" Target="media/image36.wmf"/><Relationship Id="rId150" Type="http://schemas.openxmlformats.org/officeDocument/2006/relationships/image" Target="media/image69.wmf"/><Relationship Id="rId171" Type="http://schemas.openxmlformats.org/officeDocument/2006/relationships/oleObject" Target="embeddings/oleObject87.bin"/><Relationship Id="rId192" Type="http://schemas.openxmlformats.org/officeDocument/2006/relationships/image" Target="media/image89.wmf"/><Relationship Id="rId206" Type="http://schemas.openxmlformats.org/officeDocument/2006/relationships/footer" Target="footer4.xml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59.wmf"/><Relationship Id="rId54" Type="http://schemas.openxmlformats.org/officeDocument/2006/relationships/image" Target="media/image23.wmf"/><Relationship Id="rId75" Type="http://schemas.openxmlformats.org/officeDocument/2006/relationships/oleObject" Target="embeddings/oleObject38.bin"/><Relationship Id="rId96" Type="http://schemas.openxmlformats.org/officeDocument/2006/relationships/oleObject" Target="embeddings/oleObject48.bin"/><Relationship Id="rId140" Type="http://schemas.openxmlformats.org/officeDocument/2006/relationships/image" Target="media/image64.wmf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3.bin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119" Type="http://schemas.openxmlformats.org/officeDocument/2006/relationships/image" Target="media/image55.wmf"/><Relationship Id="rId44" Type="http://schemas.openxmlformats.org/officeDocument/2006/relationships/image" Target="media/image19.wmf"/><Relationship Id="rId65" Type="http://schemas.openxmlformats.org/officeDocument/2006/relationships/oleObject" Target="embeddings/oleObject32.bin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64.bin"/><Relationship Id="rId151" Type="http://schemas.openxmlformats.org/officeDocument/2006/relationships/oleObject" Target="embeddings/oleObject75.bin"/><Relationship Id="rId172" Type="http://schemas.openxmlformats.org/officeDocument/2006/relationships/image" Target="media/image78.wmf"/><Relationship Id="rId193" Type="http://schemas.openxmlformats.org/officeDocument/2006/relationships/oleObject" Target="embeddings/oleObject97.bin"/><Relationship Id="rId207" Type="http://schemas.openxmlformats.org/officeDocument/2006/relationships/fontTable" Target="fontTable.xml"/><Relationship Id="rId13" Type="http://schemas.openxmlformats.org/officeDocument/2006/relationships/image" Target="media/image4.wmf"/><Relationship Id="rId109" Type="http://schemas.openxmlformats.org/officeDocument/2006/relationships/image" Target="media/image49.png"/><Relationship Id="rId34" Type="http://schemas.openxmlformats.org/officeDocument/2006/relationships/image" Target="media/image16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1.wmf"/><Relationship Id="rId97" Type="http://schemas.openxmlformats.org/officeDocument/2006/relationships/image" Target="media/image42.wmf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70.bin"/><Relationship Id="rId7" Type="http://schemas.openxmlformats.org/officeDocument/2006/relationships/endnotes" Target="endnotes.xml"/><Relationship Id="rId162" Type="http://schemas.openxmlformats.org/officeDocument/2006/relationships/oleObject" Target="embeddings/oleObject82.bin"/><Relationship Id="rId183" Type="http://schemas.openxmlformats.org/officeDocument/2006/relationships/image" Target="media/image83.png"/><Relationship Id="rId24" Type="http://schemas.openxmlformats.org/officeDocument/2006/relationships/oleObject" Target="embeddings/oleObject5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3.bin"/><Relationship Id="rId87" Type="http://schemas.openxmlformats.org/officeDocument/2006/relationships/image" Target="media/image37.wmf"/><Relationship Id="rId110" Type="http://schemas.openxmlformats.org/officeDocument/2006/relationships/image" Target="media/image50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62.wmf"/><Relationship Id="rId157" Type="http://schemas.openxmlformats.org/officeDocument/2006/relationships/image" Target="media/image72.wmf"/><Relationship Id="rId178" Type="http://schemas.openxmlformats.org/officeDocument/2006/relationships/image" Target="media/image81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1.bin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98.bin"/><Relationship Id="rId199" Type="http://schemas.openxmlformats.org/officeDocument/2006/relationships/oleObject" Target="embeddings/oleObject100.bin"/><Relationship Id="rId203" Type="http://schemas.openxmlformats.org/officeDocument/2006/relationships/header" Target="header1.xml"/><Relationship Id="rId208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4.wmf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29.wmf"/><Relationship Id="rId93" Type="http://schemas.openxmlformats.org/officeDocument/2006/relationships/oleObject" Target="embeddings/oleObject47.bin"/><Relationship Id="rId98" Type="http://schemas.openxmlformats.org/officeDocument/2006/relationships/oleObject" Target="embeddings/oleObject49.bin"/><Relationship Id="rId121" Type="http://schemas.openxmlformats.org/officeDocument/2006/relationships/image" Target="media/image56.png"/><Relationship Id="rId142" Type="http://schemas.openxmlformats.org/officeDocument/2006/relationships/image" Target="media/image65.wmf"/><Relationship Id="rId163" Type="http://schemas.openxmlformats.org/officeDocument/2006/relationships/image" Target="media/image74.wmf"/><Relationship Id="rId184" Type="http://schemas.openxmlformats.org/officeDocument/2006/relationships/image" Target="media/image84.png"/><Relationship Id="rId189" Type="http://schemas.openxmlformats.org/officeDocument/2006/relationships/oleObject" Target="embeddings/oleObject95.bin"/><Relationship Id="rId3" Type="http://schemas.openxmlformats.org/officeDocument/2006/relationships/styles" Target="styles.xml"/><Relationship Id="rId25" Type="http://schemas.openxmlformats.org/officeDocument/2006/relationships/image" Target="media/image13.wmf"/><Relationship Id="rId46" Type="http://schemas.openxmlformats.org/officeDocument/2006/relationships/image" Target="media/image20.wmf"/><Relationship Id="rId67" Type="http://schemas.openxmlformats.org/officeDocument/2006/relationships/oleObject" Target="embeddings/oleObject34.bin"/><Relationship Id="rId116" Type="http://schemas.openxmlformats.org/officeDocument/2006/relationships/image" Target="media/image53.wmf"/><Relationship Id="rId137" Type="http://schemas.openxmlformats.org/officeDocument/2006/relationships/oleObject" Target="embeddings/oleObject68.bin"/><Relationship Id="rId158" Type="http://schemas.openxmlformats.org/officeDocument/2006/relationships/oleObject" Target="embeddings/oleObject79.bin"/><Relationship Id="rId20" Type="http://schemas.openxmlformats.org/officeDocument/2006/relationships/image" Target="media/image10.png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30.bin"/><Relationship Id="rId83" Type="http://schemas.openxmlformats.org/officeDocument/2006/relationships/image" Target="media/image35.wmf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4.bin"/><Relationship Id="rId132" Type="http://schemas.openxmlformats.org/officeDocument/2006/relationships/image" Target="media/image60.wmf"/><Relationship Id="rId153" Type="http://schemas.openxmlformats.org/officeDocument/2006/relationships/image" Target="media/image70.png"/><Relationship Id="rId174" Type="http://schemas.openxmlformats.org/officeDocument/2006/relationships/image" Target="media/image79.wmf"/><Relationship Id="rId179" Type="http://schemas.openxmlformats.org/officeDocument/2006/relationships/oleObject" Target="embeddings/oleObject91.bin"/><Relationship Id="rId195" Type="http://schemas.openxmlformats.org/officeDocument/2006/relationships/image" Target="media/image90.png"/><Relationship Id="rId190" Type="http://schemas.openxmlformats.org/officeDocument/2006/relationships/image" Target="media/image88.wmf"/><Relationship Id="rId204" Type="http://schemas.openxmlformats.org/officeDocument/2006/relationships/header" Target="header2.xml"/><Relationship Id="rId15" Type="http://schemas.openxmlformats.org/officeDocument/2006/relationships/image" Target="media/image5.png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7.png"/><Relationship Id="rId127" Type="http://schemas.openxmlformats.org/officeDocument/2006/relationships/oleObject" Target="embeddings/oleObject62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2.png"/><Relationship Id="rId94" Type="http://schemas.openxmlformats.org/officeDocument/2006/relationships/image" Target="media/image40.png"/><Relationship Id="rId99" Type="http://schemas.openxmlformats.org/officeDocument/2006/relationships/image" Target="media/image43.png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wmf"/><Relationship Id="rId164" Type="http://schemas.openxmlformats.org/officeDocument/2006/relationships/oleObject" Target="embeddings/oleObject83.bin"/><Relationship Id="rId169" Type="http://schemas.openxmlformats.org/officeDocument/2006/relationships/oleObject" Target="embeddings/oleObject86.bin"/><Relationship Id="rId185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92.bin"/><Relationship Id="rId26" Type="http://schemas.openxmlformats.org/officeDocument/2006/relationships/oleObject" Target="embeddings/oleObject6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5.bin"/><Relationship Id="rId89" Type="http://schemas.openxmlformats.org/officeDocument/2006/relationships/oleObject" Target="embeddings/oleObject45.bin"/><Relationship Id="rId112" Type="http://schemas.openxmlformats.org/officeDocument/2006/relationships/image" Target="media/image51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89.bin"/><Relationship Id="rId196" Type="http://schemas.openxmlformats.org/officeDocument/2006/relationships/image" Target="media/image91.wmf"/><Relationship Id="rId200" Type="http://schemas.openxmlformats.org/officeDocument/2006/relationships/footer" Target="footer1.xml"/><Relationship Id="rId16" Type="http://schemas.openxmlformats.org/officeDocument/2006/relationships/image" Target="media/image6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4.wmf"/><Relationship Id="rId79" Type="http://schemas.openxmlformats.org/officeDocument/2006/relationships/image" Target="media/image33.wmf"/><Relationship Id="rId102" Type="http://schemas.openxmlformats.org/officeDocument/2006/relationships/image" Target="media/image45.wmf"/><Relationship Id="rId123" Type="http://schemas.openxmlformats.org/officeDocument/2006/relationships/image" Target="media/image57.wmf"/><Relationship Id="rId144" Type="http://schemas.openxmlformats.org/officeDocument/2006/relationships/image" Target="media/image66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4.bin"/><Relationship Id="rId186" Type="http://schemas.openxmlformats.org/officeDocument/2006/relationships/image" Target="media/image86.wmf"/><Relationship Id="rId27" Type="http://schemas.openxmlformats.org/officeDocument/2006/relationships/oleObject" Target="embeddings/oleObject7.bin"/><Relationship Id="rId48" Type="http://schemas.openxmlformats.org/officeDocument/2006/relationships/image" Target="media/image21.wmf"/><Relationship Id="rId69" Type="http://schemas.openxmlformats.org/officeDocument/2006/relationships/image" Target="media/image27.wmf"/><Relationship Id="rId113" Type="http://schemas.openxmlformats.org/officeDocument/2006/relationships/oleObject" Target="embeddings/oleObject55.bin"/><Relationship Id="rId134" Type="http://schemas.openxmlformats.org/officeDocument/2006/relationships/image" Target="media/image61.wmf"/><Relationship Id="rId80" Type="http://schemas.openxmlformats.org/officeDocument/2006/relationships/oleObject" Target="embeddings/oleObject40.bin"/><Relationship Id="rId155" Type="http://schemas.openxmlformats.org/officeDocument/2006/relationships/oleObject" Target="embeddings/oleObject77.bin"/><Relationship Id="rId176" Type="http://schemas.openxmlformats.org/officeDocument/2006/relationships/image" Target="media/image80.wmf"/><Relationship Id="rId197" Type="http://schemas.openxmlformats.org/officeDocument/2006/relationships/oleObject" Target="embeddings/oleObject99.bin"/><Relationship Id="rId201" Type="http://schemas.openxmlformats.org/officeDocument/2006/relationships/footer" Target="footer2.xml"/><Relationship Id="rId17" Type="http://schemas.openxmlformats.org/officeDocument/2006/relationships/image" Target="media/image7.png"/><Relationship Id="rId38" Type="http://schemas.openxmlformats.org/officeDocument/2006/relationships/image" Target="media/image17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124" Type="http://schemas.openxmlformats.org/officeDocument/2006/relationships/oleObject" Target="embeddings/oleObject60.bin"/><Relationship Id="rId70" Type="http://schemas.openxmlformats.org/officeDocument/2006/relationships/oleObject" Target="embeddings/oleObject36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75.png"/><Relationship Id="rId18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28" Type="http://schemas.openxmlformats.org/officeDocument/2006/relationships/image" Target="media/image14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2.wmf"/><Relationship Id="rId60" Type="http://schemas.openxmlformats.org/officeDocument/2006/relationships/image" Target="media/image25.wmf"/><Relationship Id="rId81" Type="http://schemas.openxmlformats.org/officeDocument/2006/relationships/image" Target="media/image34.wmf"/><Relationship Id="rId135" Type="http://schemas.openxmlformats.org/officeDocument/2006/relationships/oleObject" Target="embeddings/oleObject67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90.bin"/><Relationship Id="rId198" Type="http://schemas.openxmlformats.org/officeDocument/2006/relationships/image" Target="media/image92.wmf"/><Relationship Id="rId202" Type="http://schemas.openxmlformats.org/officeDocument/2006/relationships/image" Target="media/image93.png"/><Relationship Id="rId18" Type="http://schemas.openxmlformats.org/officeDocument/2006/relationships/image" Target="media/image8.png"/><Relationship Id="rId39" Type="http://schemas.openxmlformats.org/officeDocument/2006/relationships/oleObject" Target="embeddings/oleObject15.bin"/><Relationship Id="rId50" Type="http://schemas.openxmlformats.org/officeDocument/2006/relationships/image" Target="media/image22.png"/><Relationship Id="rId104" Type="http://schemas.openxmlformats.org/officeDocument/2006/relationships/image" Target="media/image46.wmf"/><Relationship Id="rId125" Type="http://schemas.openxmlformats.org/officeDocument/2006/relationships/image" Target="media/image58.wmf"/><Relationship Id="rId146" Type="http://schemas.openxmlformats.org/officeDocument/2006/relationships/image" Target="media/image67.wmf"/><Relationship Id="rId167" Type="http://schemas.openxmlformats.org/officeDocument/2006/relationships/image" Target="media/image76.png"/><Relationship Id="rId188" Type="http://schemas.openxmlformats.org/officeDocument/2006/relationships/image" Target="media/image87.wmf"/><Relationship Id="rId71" Type="http://schemas.openxmlformats.org/officeDocument/2006/relationships/image" Target="media/image28.png"/><Relationship Id="rId92" Type="http://schemas.openxmlformats.org/officeDocument/2006/relationships/image" Target="media/image39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1136</Words>
  <Characters>6481</Characters>
  <Application>Microsoft Office Word</Application>
  <DocSecurity>0</DocSecurity>
  <Lines>54</Lines>
  <Paragraphs>15</Paragraphs>
  <ScaleCrop>false</ScaleCrop>
  <Company/>
  <LinksUpToDate>false</LinksUpToDate>
  <CharactersWithSpaces>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1378</cp:lastModifiedBy>
  <cp:revision>16</cp:revision>
  <dcterms:created xsi:type="dcterms:W3CDTF">2017-07-19T12:07:00Z</dcterms:created>
  <dcterms:modified xsi:type="dcterms:W3CDTF">2024-07-22T12:06:00Z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316fa13b6eee4fa583d03abfb3dcb5b1mtq4njywndu3ng</vt:lpwstr>
  </property>
</Properties>
</file>