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val="clear" w:color="auto" w:fill="0D1B2A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spacing w:before="280" w:after="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RICHARD ANTONIUS NENAT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7EC8F8"/>
                <w:sz w:val="22"/>
              </w:rPr>
              <w:t>Software Engineer  |  Full Stack Developer</w:t>
            </w:r>
          </w:p>
          <w:p>
            <w:pPr>
              <w:spacing w:before="0" w:after="280"/>
              <w:jc w:val="center"/>
            </w:pPr>
            <w:r>
              <w:rPr>
                <w:rFonts w:ascii="Calibri" w:hAnsi="Calibri"/>
                <w:color w:val="B0C8E0"/>
                <w:sz w:val="18"/>
              </w:rPr>
              <w:t>📞 082341411616   |   ✉ richardran12@gmail.com   |   📍 Kefamenanu, NTT</w:t>
            </w:r>
          </w:p>
        </w:tc>
      </w:tr>
    </w:tbl>
    <w:p>
      <w:pPr>
        <w:spacing w:line="26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shd w:val="clear" w:color="auto" w:fill="F0F4F8"/>
          </w:tcPr>
          <w:p/>
          <w:p>
            <w:pPr>
              <w:spacing w:before="200" w:after="80"/>
              <w:pBdr>
                <w:bottom w:val="single" w:sz="6" w:space="2" w:color="1A6BC4"/>
              </w:pBdr>
            </w:pPr>
            <w:r>
              <w:rPr>
                <w:rFonts w:ascii="Calibri" w:hAnsi="Calibri"/>
                <w:b/>
                <w:color w:val="1A6BC4"/>
                <w:sz w:val="17"/>
              </w:rPr>
              <w:t>PROFILE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color w:val="556575"/>
                <w:sz w:val="17"/>
              </w:rPr>
              <w:t>Computer Science graduate with hands-on experience in PHP, Python, Java, and web technologies. Proven ability to manage information systems and deliver technical solutions in organizational settings. Eager to contribute as a Software Engineer in a dynamic tech environment.</w:t>
            </w:r>
          </w:p>
          <w:p>
            <w:pPr>
              <w:spacing w:before="200" w:after="80"/>
              <w:pBdr>
                <w:bottom w:val="single" w:sz="6" w:space="2" w:color="1A6BC4"/>
              </w:pBdr>
            </w:pPr>
            <w:r>
              <w:rPr>
                <w:rFonts w:ascii="Calibri" w:hAnsi="Calibri"/>
                <w:b/>
                <w:color w:val="1A6BC4"/>
                <w:sz w:val="17"/>
              </w:rPr>
              <w:t>EDUCATION</w:t>
            </w:r>
          </w:p>
          <w:p>
            <w:pPr>
              <w:spacing w:before="0" w:after="0"/>
              <w:ind w:left="113"/>
            </w:pPr>
            <w:r>
              <w:rPr>
                <w:b/>
                <w:i w:val="0"/>
                <w:color w:val="0D1B2A"/>
                <w:sz w:val="18"/>
              </w:rPr>
              <w:t>Bachelor of Computer Science</w:t>
            </w:r>
          </w:p>
          <w:p>
            <w:pPr>
              <w:spacing w:before="0" w:after="0"/>
              <w:ind w:left="113"/>
            </w:pPr>
            <w:r>
              <w:rPr>
                <w:b w:val="0"/>
                <w:i w:val="0"/>
                <w:color w:val="556575"/>
                <w:sz w:val="17"/>
              </w:rPr>
              <w:t>Universitas Katolik Widya Mandira</w:t>
              <w:br/>
              <w:t>Kupang</w:t>
            </w:r>
          </w:p>
          <w:p>
            <w:pPr>
              <w:spacing w:before="0" w:after="80"/>
              <w:ind w:left="113"/>
            </w:pPr>
            <w:r>
              <w:rPr>
                <w:b/>
                <w:i w:val="0"/>
                <w:color w:val="1A6BC4"/>
                <w:sz w:val="16"/>
              </w:rPr>
              <w:t>GPA: 3.31  |  Graduated July 2021</w:t>
            </w:r>
          </w:p>
          <w:p>
            <w:pPr>
              <w:spacing w:before="200" w:after="80"/>
              <w:pBdr>
                <w:bottom w:val="single" w:sz="6" w:space="2" w:color="1A6BC4"/>
              </w:pBdr>
            </w:pPr>
            <w:r>
              <w:rPr>
                <w:rFonts w:ascii="Calibri" w:hAnsi="Calibri"/>
                <w:b/>
                <w:color w:val="1A6BC4"/>
                <w:sz w:val="17"/>
              </w:rPr>
              <w:t>TECHNICAL SKILLS</w:t>
            </w:r>
          </w:p>
          <w:p>
            <w:pPr>
              <w:spacing w:before="0" w:after="60"/>
              <w:ind w:left="113"/>
            </w:pPr>
            <w:r>
              <w:rPr>
                <w:b/>
                <w:i w:val="0"/>
                <w:color w:val="0D1B2A"/>
                <w:sz w:val="17"/>
              </w:rPr>
              <w:t xml:space="preserve">Languages: </w:t>
            </w:r>
            <w:r>
              <w:rPr>
                <w:b w:val="0"/>
                <w:i w:val="0"/>
                <w:color w:val="556575"/>
                <w:sz w:val="17"/>
              </w:rPr>
              <w:t>PHP, Python, Java, C/C++</w:t>
            </w:r>
          </w:p>
          <w:p>
            <w:pPr>
              <w:spacing w:before="0" w:after="60"/>
              <w:ind w:left="113"/>
            </w:pPr>
            <w:r>
              <w:rPr>
                <w:b/>
                <w:i w:val="0"/>
                <w:color w:val="0D1B2A"/>
                <w:sz w:val="17"/>
              </w:rPr>
              <w:t xml:space="preserve">Web: </w:t>
            </w:r>
            <w:r>
              <w:rPr>
                <w:b w:val="0"/>
                <w:i w:val="0"/>
                <w:color w:val="556575"/>
                <w:sz w:val="17"/>
              </w:rPr>
              <w:t>HTML5, CSS3, JavaScript</w:t>
            </w:r>
          </w:p>
          <w:p>
            <w:pPr>
              <w:spacing w:before="0" w:after="60"/>
              <w:ind w:left="113"/>
            </w:pPr>
            <w:r>
              <w:rPr>
                <w:b/>
                <w:i w:val="0"/>
                <w:color w:val="0D1B2A"/>
                <w:sz w:val="17"/>
              </w:rPr>
              <w:t xml:space="preserve">Database: </w:t>
            </w:r>
            <w:r>
              <w:rPr>
                <w:b w:val="0"/>
                <w:i w:val="0"/>
                <w:color w:val="556575"/>
                <w:sz w:val="17"/>
              </w:rPr>
              <w:t>MySQL, SQL</w:t>
            </w:r>
          </w:p>
          <w:p>
            <w:pPr>
              <w:spacing w:before="0" w:after="60"/>
              <w:ind w:left="113"/>
            </w:pPr>
            <w:r>
              <w:rPr>
                <w:b/>
                <w:i w:val="0"/>
                <w:color w:val="0D1B2A"/>
                <w:sz w:val="17"/>
              </w:rPr>
              <w:t xml:space="preserve">Tools: </w:t>
            </w:r>
            <w:r>
              <w:rPr>
                <w:b w:val="0"/>
                <w:i w:val="0"/>
                <w:color w:val="556575"/>
                <w:sz w:val="17"/>
              </w:rPr>
              <w:t>Git, VS Code, NetBeans</w:t>
            </w:r>
          </w:p>
          <w:p>
            <w:pPr>
              <w:spacing w:before="0" w:after="60"/>
              <w:ind w:left="113"/>
            </w:pPr>
            <w:r>
              <w:rPr>
                <w:b/>
                <w:i w:val="0"/>
                <w:color w:val="0D1B2A"/>
                <w:sz w:val="17"/>
              </w:rPr>
              <w:t xml:space="preserve">Concepts: </w:t>
            </w:r>
            <w:r>
              <w:rPr>
                <w:b w:val="0"/>
                <w:i w:val="0"/>
                <w:color w:val="556575"/>
                <w:sz w:val="17"/>
              </w:rPr>
              <w:t>OOP, REST APIs, MVC</w:t>
            </w:r>
          </w:p>
          <w:p>
            <w:pPr>
              <w:spacing w:before="200" w:after="80"/>
              <w:pBdr>
                <w:bottom w:val="single" w:sz="6" w:space="2" w:color="1A6BC4"/>
              </w:pBdr>
            </w:pPr>
            <w:r>
              <w:rPr>
                <w:rFonts w:ascii="Calibri" w:hAnsi="Calibri"/>
                <w:b/>
                <w:color w:val="1A6BC4"/>
                <w:sz w:val="17"/>
              </w:rPr>
              <w:t>SOFT SKILLS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Team Collaboration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Problem Solving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Fast Learner &amp; Adaptable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Strong Communication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Attention to Detail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Time Management</w:t>
            </w:r>
          </w:p>
          <w:p>
            <w:pPr>
              <w:spacing w:before="200" w:after="80"/>
              <w:pBdr>
                <w:bottom w:val="single" w:sz="6" w:space="2" w:color="1A6BC4"/>
              </w:pBdr>
            </w:pPr>
            <w:r>
              <w:rPr>
                <w:rFonts w:ascii="Calibri" w:hAnsi="Calibri"/>
                <w:b/>
                <w:color w:val="1A6BC4"/>
                <w:sz w:val="17"/>
              </w:rPr>
              <w:t>LANGUAGES</w:t>
            </w:r>
          </w:p>
          <w:p>
            <w:pPr>
              <w:spacing w:before="0" w:after="60"/>
              <w:ind w:left="113"/>
            </w:pPr>
            <w:r>
              <w:rPr>
                <w:b/>
                <w:i w:val="0"/>
                <w:color w:val="0D1B2A"/>
                <w:sz w:val="17"/>
              </w:rPr>
              <w:t xml:space="preserve">Indonesian: </w:t>
            </w:r>
            <w:r>
              <w:rPr>
                <w:b w:val="0"/>
                <w:i w:val="0"/>
                <w:color w:val="556575"/>
                <w:sz w:val="17"/>
              </w:rPr>
              <w:t>Native</w:t>
            </w:r>
          </w:p>
          <w:p>
            <w:pPr>
              <w:spacing w:before="0" w:after="60"/>
              <w:ind w:left="113"/>
            </w:pPr>
            <w:r>
              <w:rPr>
                <w:b/>
                <w:i w:val="0"/>
                <w:color w:val="0D1B2A"/>
                <w:sz w:val="17"/>
              </w:rPr>
              <w:t xml:space="preserve">English: </w:t>
            </w:r>
            <w:r>
              <w:rPr>
                <w:b w:val="0"/>
                <w:i w:val="0"/>
                <w:color w:val="556575"/>
                <w:sz w:val="17"/>
              </w:rPr>
              <w:t>Professional Working Proficiency</w:t>
            </w:r>
          </w:p>
          <w:p>
            <w:pPr>
              <w:spacing w:before="200" w:after="80"/>
              <w:pBdr>
                <w:bottom w:val="single" w:sz="6" w:space="2" w:color="1A6BC4"/>
              </w:pBdr>
            </w:pPr>
            <w:r>
              <w:rPr>
                <w:rFonts w:ascii="Calibri" w:hAnsi="Calibri"/>
                <w:b/>
                <w:color w:val="1A6BC4"/>
                <w:sz w:val="17"/>
              </w:rPr>
              <w:t>AREAS OF INTEREST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Web Application Development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Backend Systems &amp; APIs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Database Management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7"/>
              </w:rPr>
              <w:t>Software Architecture</w:t>
            </w:r>
          </w:p>
        </w:tc>
        <w:tc>
          <w:tcPr>
            <w:tcW w:type="dxa" w:w="6236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spacing w:before="0"/>
            </w:pPr>
          </w:p>
          <w:p>
            <w:pPr>
              <w:spacing w:before="200" w:after="80"/>
              <w:pBdr>
                <w:bottom w:val="single" w:sz="6" w:space="2" w:color="1A6BC4"/>
              </w:pBdr>
            </w:pPr>
            <w:r>
              <w:rPr>
                <w:rFonts w:ascii="Calibri" w:hAnsi="Calibri"/>
                <w:b/>
                <w:color w:val="1A6BC4"/>
                <w:sz w:val="17"/>
              </w:rPr>
              <w:t>WORK EXPERIENCE</w:t>
            </w:r>
          </w:p>
          <w:p>
            <w:pPr>
              <w:spacing w:before="120" w:after="0"/>
            </w:pPr>
            <w:r>
              <w:rPr>
                <w:b/>
                <w:i w:val="0"/>
                <w:color w:val="0D1B2A"/>
                <w:sz w:val="20"/>
              </w:rPr>
              <w:t>Staff Member (IT &amp; Administration)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1A6BC4"/>
                <w:sz w:val="18"/>
              </w:rPr>
              <w:t>Dinas Pendidikan Dan Kebudayaan, Malaka – NTT</w:t>
            </w:r>
            <w:r>
              <w:rPr>
                <w:b w:val="0"/>
                <w:i/>
                <w:color w:val="556575"/>
                <w:sz w:val="17"/>
              </w:rPr>
              <w:t xml:space="preserve">   July 2025 – Present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Managed and maintained digital records and information systems for the department.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Coordinated cross-departmental projects, facilitating knowledge sharing and data accuracy.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Developed streamlined workflows that improved team communication and operational efficiency.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Provided technical assistance and administrative support to improve service delivery.</w:t>
            </w:r>
          </w:p>
          <w:p>
            <w:pPr>
              <w:spacing w:before="120" w:after="0"/>
            </w:pPr>
            <w:r>
              <w:rPr>
                <w:b/>
                <w:i w:val="0"/>
                <w:color w:val="0D1B2A"/>
                <w:sz w:val="20"/>
              </w:rPr>
              <w:t>Administrative Staff Member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1A6BC4"/>
                <w:sz w:val="18"/>
              </w:rPr>
              <w:t>SMA Negeri Taekas, Kefamenanu</w:t>
            </w:r>
            <w:r>
              <w:rPr>
                <w:b w:val="0"/>
                <w:i/>
                <w:color w:val="556575"/>
                <w:sz w:val="17"/>
              </w:rPr>
              <w:t xml:space="preserve">   January 2022 – 2024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Managed comprehensive school administration including student records and scheduling systems.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Implemented digital filing systems that improved document retrieval efficiency.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Demonstrated strong self-motivation with consistent delivery of high-quality administrative output.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Coordinated communication between departments, staff, and external stakeholders.</w:t>
            </w:r>
          </w:p>
          <w:p>
            <w:pPr>
              <w:spacing w:before="120" w:after="0"/>
            </w:pPr>
            <w:r>
              <w:rPr>
                <w:b/>
                <w:i w:val="0"/>
                <w:color w:val="0D1B2A"/>
                <w:sz w:val="20"/>
              </w:rPr>
              <w:t>Intern – Field Work Study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1A6BC4"/>
                <w:sz w:val="18"/>
              </w:rPr>
              <w:t>Badan Pusat Statistik (BPS), Kefamenanu</w:t>
            </w:r>
            <w:r>
              <w:rPr>
                <w:b w:val="0"/>
                <w:i/>
                <w:color w:val="556575"/>
                <w:sz w:val="17"/>
              </w:rPr>
              <w:t xml:space="preserve">   2019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Completed 1-month field work internship supporting data collection and statistical activities.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Worked independently and collaboratively to ensure accurate data recording and project completion.</w:t>
            </w:r>
          </w:p>
          <w:p>
            <w:pPr>
              <w:pStyle w:val="ListBullet"/>
              <w:spacing w:before="0" w:after="40"/>
              <w:ind w:left="227"/>
            </w:pPr>
            <w:r>
              <w:rPr>
                <w:rFonts w:ascii="Calibri" w:hAnsi="Calibri"/>
                <w:color w:val="556575"/>
                <w:sz w:val="18"/>
              </w:rPr>
              <w:t>Gained practical experience in data entry, reporting, and institutional operations.</w:t>
            </w:r>
          </w:p>
          <w:p>
            <w:pPr>
              <w:spacing w:before="200" w:after="80"/>
              <w:pBdr>
                <w:bottom w:val="single" w:sz="6" w:space="2" w:color="1A6BC4"/>
              </w:pBdr>
            </w:pPr>
            <w:r>
              <w:rPr>
                <w:rFonts w:ascii="Calibri" w:hAnsi="Calibri"/>
                <w:b/>
                <w:color w:val="1A6BC4"/>
                <w:sz w:val="17"/>
              </w:rPr>
              <w:t>ACADEMIC PROJECTS</w:t>
            </w:r>
          </w:p>
          <w:p>
            <w:pPr>
              <w:spacing w:before="100" w:after="0"/>
            </w:pPr>
            <w:r>
              <w:rPr>
                <w:b/>
                <w:i w:val="0"/>
                <w:color w:val="0D1B2A"/>
                <w:sz w:val="19"/>
              </w:rPr>
              <w:t>Student Information System (PHP/MySQL)</w:t>
            </w:r>
          </w:p>
          <w:p>
            <w:pPr>
              <w:spacing w:before="0" w:after="40"/>
              <w:ind w:left="170"/>
            </w:pPr>
            <w:r>
              <w:rPr>
                <w:b w:val="0"/>
                <w:i w:val="0"/>
                <w:color w:val="556575"/>
                <w:sz w:val="17"/>
              </w:rPr>
              <w:t>Designed and developed a web-based information management system for school administration using PHP, MySQL, and HTML/CSS. Implemented CRUD operations and user authentication.</w:t>
            </w:r>
          </w:p>
          <w:p>
            <w:pPr>
              <w:spacing w:before="100" w:after="0"/>
            </w:pPr>
            <w:r>
              <w:rPr>
                <w:b/>
                <w:i w:val="0"/>
                <w:color w:val="0D1B2A"/>
                <w:sz w:val="19"/>
              </w:rPr>
              <w:t>Data Processing Application (Python)</w:t>
            </w:r>
          </w:p>
          <w:p>
            <w:pPr>
              <w:spacing w:before="0" w:after="40"/>
              <w:ind w:left="170"/>
            </w:pPr>
            <w:r>
              <w:rPr>
                <w:b w:val="0"/>
                <w:i w:val="0"/>
                <w:color w:val="556575"/>
                <w:sz w:val="17"/>
              </w:rPr>
              <w:t>Built a Python-based data processing tool for automating report generation, applying data cleaning techniques and file I/O operations.</w:t>
            </w:r>
          </w:p>
          <w:p>
            <w:pPr>
              <w:spacing w:before="100" w:after="0"/>
            </w:pPr>
            <w:r>
              <w:rPr>
                <w:b/>
                <w:i w:val="0"/>
                <w:color w:val="0D1B2A"/>
                <w:sz w:val="19"/>
              </w:rPr>
              <w:t>Inventory Management App (Java)</w:t>
            </w:r>
          </w:p>
          <w:p>
            <w:pPr>
              <w:spacing w:before="0" w:after="40"/>
              <w:ind w:left="170"/>
            </w:pPr>
            <w:r>
              <w:rPr>
                <w:b w:val="0"/>
                <w:i w:val="0"/>
                <w:color w:val="556575"/>
                <w:sz w:val="17"/>
              </w:rPr>
              <w:t>Developed a desktop inventory management application in Java with GUI, database integration, and reporting features as part of coursework at Universitas Widya Mandira.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