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bookmarkStart w:id="1" w:name="_GoBack"/>
      <w:bookmarkEnd w:id="1"/>
      <w:r>
        <w:rPr>
          <w:rFonts w:hint="eastAsia"/>
          <w:lang w:eastAsia="zh-CN"/>
        </w:rPr>
        <w:t>正则表达式：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/*是否带有小数*/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function    isDecimal(strValue )  {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 objRegExp= /^\d+\.\d+$/;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return  objRegExp.test(strValue);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}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/*校验是否中文名称组成 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ischina(str)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reg=/^[\u4E00-\u9FA5]{2,4}$/;   /*定义验证表达式*/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reg.test(str);     /*进行验证*/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/*校验是否全由8位数字组成 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isStudentNo(str)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reg=/^[0-9]{8}$/;   /*定义验证表达式*/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reg.test(str);     /*进行验证*/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/*校验电话码格式 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isTelCode(str)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reg= /^((0\d{2,3}-\d{7,8})|(1[3584]\d{9}))$/;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reg.test(str);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/*校验邮件地址是否合法 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IsEmail(str)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reg=/^\w+@[a-zA-Z0-9]{2,10}(?:\.[a-z]{2,4}){1,3}$/;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reg.test(str);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//关闭所有combotree子页面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$("#sss").combotree('tree').tree("collapseAll");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//按照自定义的顺序排序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order by decode(ss.provincecode,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'40101005110000001',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'41311016110101101',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'41211011840000001',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'41311016140100001',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'41311046430000001',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'41311026210102900',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6          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导出表格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exportExcelPlusFunc: function(){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console.log("2::::::::::::::::::::::::");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console.log(arrTemp);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console.log(chooseParaSearch);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chooseParaSearch.sheetname = '系统使用情况统计表';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chooseParaSearch.excelParam = 'true'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chooseParaSearch.titlefile = JSON.stringify(arrTemp)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console.log(chooseParaSearch.titlefile);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commonAction.getRestData(chooseParaSearch, function(value)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data =JSON.parse(value);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filename = data.filename;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backname = '系统使用情况统计表'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filetype = filename.substring(filename.lastIndexOf("."));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isscore = 'yes';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url = encodeURI("../../../pis_lcc_webcore/rest/webcore/downloadFile?filename=" + filename+ "&amp;backname=" + backname + filetype+"&amp;isscore="+isscore);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//pis_10kvmanage_core/rest/webcore/downloadFile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url = encodeURI(url, 'UTF-8');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document.location = url;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//动态表头的拼接(从数据库获取表头)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getMoudleData = function()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requestPara =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restUrl : "lcc/lccModelTongJi/getModuleInfo"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commonAction.getRestData(requestPara,function(data)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temp = $.parseJSON(data);//表头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clickCell(deptcodeParam, id, fileid, value)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 (fileid)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'&lt;a href="javascript:void(0)" onclick="searchMXFunc(\''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deptcodeParam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'\',\''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id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'\')"&gt;' + value + '&lt;/a&gt;';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 else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value;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 //////////////////////新加的////////////   （此类为为表格加的点击事件获取表格信息）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clickMCell(deptcodeParam, id, fileid, value)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 (fileid)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'&lt;a href="javascript:void(0)" onclick="searchMMXFunc(\''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deptcodeParam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'\',\''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id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'\')"&gt;' + value + '&lt;/a&gt;';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 else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value;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clickLogCell(deptcodeParam, id, fileid, value)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 (fileid)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'&lt;a href="javascript:void(0)" onclick="searchLogMXFunc(\''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deptcodeParam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'\',\''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id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'\')"&gt;' + value + '&lt;/a&gt;';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 else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value;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function clickLogNumCell(deptcodeParam, id, fileid, value)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if (fileid)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'&lt;a href="javascript:void(0)" onclick="searchLogNumMXFunc(\''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deptcodeParam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'\',\''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id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+ '\')"&gt;' + value + '&lt;/a&gt;';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 else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value;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// ================开始拼接表头   二级表头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arrTemp = [ [], [] ];//定义列数组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  一部分为静态表头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arrTemp[0].push({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field : 'ROWNUM',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title : '排序',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width : 64,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sortable :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align : 'center',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rowspan : 2,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colspan : 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frozen :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arrTemp[0].push({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field : 'PROVINCENAME',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title : '单位',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width : 150,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align : 'center',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rowspan : 2,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colspan : 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frozen : true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arrTemp[0].push({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field : 'LOADPERSON',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title : '登录用户数',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width : 100,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sortable :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align : 'center',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rowspan : 2,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colspan : 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frozen :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formatter : function(value, row, index)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clickLogCell(row.PROVINCECODE, "",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value);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arrTemp[0].push({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field : 'TOTAL',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title : '总访问人次',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width : 100,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sortable :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sortable :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align : 'center',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rowspan : 2,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colspan : 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order:'asc',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formatter : function(value, row, index)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clickCell(row.PROVINCECODE, "",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value);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frozen :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for ( var i = 0; i &lt; temp.length; i++)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//一级表头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objP =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field : "" + (temp[i]["MODULE_ID"] + 2),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title : temp[i]["MODULE_NAME"],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align : 'center',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colspan : 2,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rowspan:1,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width : 200,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//二级表头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objCL =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field : "" + (temp[i]["MODULE_ID"]),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title : "访问总人次",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colspan : 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rowspan:1,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sortable :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align : 'center',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width : 100,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formatter : function(value, row, index)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 console.log(tempCLR)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clickCell(row.PROVINCECODE,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this.field, true, value);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var objCR =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field : "" + (temp[i]["MODULE_ID"] + 1),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title : "访问总人数",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colspan : 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rowspan:1,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align : 'center',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sortable : true,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width : 100,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formatter : function(value, row, index)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return clickMCell(row.PROVINCECODE,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this.field - 1, true, value);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arrTemp[0].push(objP);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arrTemp[1].push(objCL);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arrTemp[1].push(objCR);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//厉害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控制台引入</w:t>
      </w:r>
      <w:r>
        <w:rPr>
          <w:rFonts w:hint="eastAsia"/>
          <w:lang w:val="en-US" w:eastAsia="zh-CN"/>
        </w:rPr>
        <w:t>jquery或者别的CDN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var script=document.createElement("script");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script.type="text/javascript";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script.src="https://code.jquery.com/jquery-3.4.1.min.js";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document.getElementsByTagName('head')[0].appendChild(script);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var popper=document.createElement("script");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popper.type="text/javascript";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popper.src="https://unpkg.com/@popperjs/core@2";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head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)[0].append(popper)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闭包的例子：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function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init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()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name </w:t>
      </w:r>
      <w:r>
        <w:rPr>
          <w:rFonts w:hint="eastAsia" w:ascii="微软雅黑" w:hAnsi="微软雅黑" w:eastAsia="微软雅黑" w:cs="微软雅黑"/>
          <w:i w:val="0"/>
          <w:caps w:val="0"/>
          <w:color w:val="9A6E3A"/>
          <w:spacing w:val="-1"/>
          <w:sz w:val="24"/>
          <w:szCs w:val="24"/>
          <w:shd w:val="clear" w:fill="EEEEEE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-1"/>
          <w:sz w:val="24"/>
          <w:szCs w:val="24"/>
          <w:shd w:val="clear" w:fill="EEEEEE"/>
        </w:rPr>
        <w:t>"Mozilla"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-1"/>
          <w:sz w:val="24"/>
          <w:szCs w:val="24"/>
          <w:shd w:val="clear" w:fill="EEEEEE"/>
        </w:rPr>
        <w:t>// name 是一个被 init 创建的局部变量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function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displayName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()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{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-1"/>
          <w:sz w:val="24"/>
          <w:szCs w:val="24"/>
          <w:shd w:val="clear" w:fill="EEEEEE"/>
        </w:rPr>
        <w:t>// displayName() 是内部函数,一个闭包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alert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);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-1"/>
          <w:sz w:val="24"/>
          <w:szCs w:val="24"/>
          <w:shd w:val="clear" w:fill="EEEEEE"/>
        </w:rPr>
        <w:t>// 使用了父函数中声明的变量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displayName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();}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init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function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makeFunc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()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name </w:t>
      </w:r>
      <w:r>
        <w:rPr>
          <w:rFonts w:hint="eastAsia" w:ascii="微软雅黑" w:hAnsi="微软雅黑" w:eastAsia="微软雅黑" w:cs="微软雅黑"/>
          <w:i w:val="0"/>
          <w:caps w:val="0"/>
          <w:color w:val="9A6E3A"/>
          <w:spacing w:val="-1"/>
          <w:sz w:val="24"/>
          <w:szCs w:val="24"/>
          <w:shd w:val="clear" w:fill="EEEEEE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-1"/>
          <w:sz w:val="24"/>
          <w:szCs w:val="24"/>
          <w:shd w:val="clear" w:fill="EEEEEE"/>
        </w:rPr>
        <w:t>"Mozilla"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function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displayName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()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alert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return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displayName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myFunc </w:t>
      </w:r>
      <w:r>
        <w:rPr>
          <w:rFonts w:hint="eastAsia" w:ascii="微软雅黑" w:hAnsi="微软雅黑" w:eastAsia="微软雅黑" w:cs="微软雅黑"/>
          <w:i w:val="0"/>
          <w:caps w:val="0"/>
          <w:color w:val="9A6E3A"/>
          <w:spacing w:val="-1"/>
          <w:sz w:val="24"/>
          <w:szCs w:val="24"/>
          <w:shd w:val="clear" w:fill="EEEEEE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makeFunc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myFunc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function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makeAdder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)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return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)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return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x </w:t>
      </w:r>
      <w:r>
        <w:rPr>
          <w:rFonts w:hint="eastAsia" w:ascii="微软雅黑" w:hAnsi="微软雅黑" w:eastAsia="微软雅黑" w:cs="微软雅黑"/>
          <w:i w:val="0"/>
          <w:caps w:val="0"/>
          <w:color w:val="9A6E3A"/>
          <w:spacing w:val="-1"/>
          <w:sz w:val="24"/>
          <w:szCs w:val="24"/>
          <w:shd w:val="clear" w:fill="EEEEEE"/>
        </w:rPr>
        <w:t>+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y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};}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add5 </w:t>
      </w:r>
      <w:r>
        <w:rPr>
          <w:rFonts w:hint="eastAsia" w:ascii="微软雅黑" w:hAnsi="微软雅黑" w:eastAsia="微软雅黑" w:cs="微软雅黑"/>
          <w:i w:val="0"/>
          <w:caps w:val="0"/>
          <w:color w:val="9A6E3A"/>
          <w:spacing w:val="-1"/>
          <w:sz w:val="24"/>
          <w:szCs w:val="24"/>
          <w:shd w:val="clear" w:fill="EEEEEE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makeAdder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-1"/>
          <w:sz w:val="24"/>
          <w:szCs w:val="24"/>
          <w:shd w:val="clear" w:fill="EEEEEE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-1"/>
          <w:sz w:val="24"/>
          <w:szCs w:val="24"/>
          <w:shd w:val="clear" w:fill="EEEEEE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add10 </w:t>
      </w:r>
      <w:r>
        <w:rPr>
          <w:rFonts w:hint="eastAsia" w:ascii="微软雅黑" w:hAnsi="微软雅黑" w:eastAsia="微软雅黑" w:cs="微软雅黑"/>
          <w:i w:val="0"/>
          <w:caps w:val="0"/>
          <w:color w:val="9A6E3A"/>
          <w:spacing w:val="-1"/>
          <w:sz w:val="24"/>
          <w:szCs w:val="24"/>
          <w:shd w:val="clear" w:fill="EEEEEE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makeAdder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-1"/>
          <w:sz w:val="24"/>
          <w:szCs w:val="24"/>
          <w:shd w:val="clear" w:fill="EEEEEE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add5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-1"/>
          <w:sz w:val="24"/>
          <w:szCs w:val="24"/>
          <w:shd w:val="clear" w:fill="EEEEEE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));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-1"/>
          <w:sz w:val="24"/>
          <w:szCs w:val="24"/>
          <w:shd w:val="clear" w:fill="EEEEEE"/>
        </w:rPr>
        <w:t>// 7</w:t>
      </w:r>
    </w:p>
    <w:p>
      <w:pPr>
        <w:pStyle w:val="4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39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476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-1"/>
          <w:sz w:val="24"/>
          <w:szCs w:val="24"/>
          <w:shd w:val="clear" w:fill="EEEEEE"/>
        </w:rPr>
        <w:t>add10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-1"/>
          <w:sz w:val="24"/>
          <w:szCs w:val="24"/>
          <w:shd w:val="clear" w:fill="EEEEEE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-1"/>
          <w:sz w:val="24"/>
          <w:szCs w:val="24"/>
          <w:shd w:val="clear" w:fill="EEEEEE"/>
        </w:rPr>
        <w:t>));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-1"/>
          <w:sz w:val="24"/>
          <w:szCs w:val="24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-1"/>
          <w:sz w:val="24"/>
          <w:szCs w:val="24"/>
          <w:shd w:val="clear" w:fill="EEEEEE"/>
        </w:rPr>
        <w:t>// 12</w:t>
      </w:r>
    </w:p>
    <w:p>
      <w:pPr>
        <w:ind w:firstLine="643" w:firstLineChars="200"/>
        <w:rPr>
          <w:rStyle w:val="9"/>
          <w:rFonts w:hint="eastAsia"/>
          <w:lang w:val="en-US" w:eastAsia="zh-CN"/>
        </w:rPr>
      </w:pPr>
    </w:p>
    <w:p>
      <w:pPr>
        <w:ind w:firstLine="643" w:firstLineChars="200"/>
        <w:rPr>
          <w:rStyle w:val="9"/>
          <w:rFonts w:hint="eastAsia"/>
          <w:lang w:val="en-US" w:eastAsia="zh-CN"/>
        </w:rPr>
      </w:pPr>
    </w:p>
    <w:p>
      <w:pPr>
        <w:ind w:firstLine="643" w:firstLineChars="200"/>
        <w:rPr>
          <w:rStyle w:val="9"/>
          <w:rFonts w:hint="eastAsia"/>
          <w:lang w:val="en-US" w:eastAsia="zh-CN"/>
        </w:rPr>
      </w:pPr>
    </w:p>
    <w:p>
      <w:pPr>
        <w:ind w:firstLine="643" w:firstLineChars="200"/>
        <w:rPr>
          <w:rStyle w:val="9"/>
          <w:rFonts w:hint="eastAsia"/>
          <w:lang w:val="en-US" w:eastAsia="zh-CN"/>
        </w:rPr>
      </w:pPr>
    </w:p>
    <w:p>
      <w:pPr>
        <w:ind w:firstLine="643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9"/>
          <w:rFonts w:hint="eastAsia"/>
          <w:lang w:val="en-US" w:eastAsia="zh-CN"/>
        </w:rPr>
        <w:t>Window  对象</w:t>
      </w:r>
      <w:r>
        <w:rPr>
          <w:rStyle w:val="9"/>
          <w:rFonts w:hint="eastAsia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众多例子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age = 22;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delete window.age       //false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var a=b 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//报错：VM1568:1 Uncaught ReferenceError: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 is not defined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var a=window.b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//不报错 返回undefined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如下效果的文本框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581275" cy="15049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原来：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span变为块级元素  增加内外边距  边框 以及背景颜色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Html：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&lt;div class="input-card"&gt;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&lt;label style='color:grey'&gt;行政区边界查询&lt;/label&gt;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&lt;div class="input-item"&gt;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&lt;div class="input-item-prepend"&gt;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&lt;span class="input-item-text" &gt;行政级别&lt;/span&gt;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&lt;/div&gt;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&lt;select id="level"&gt;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&lt;option value="district"&gt;district&lt;/option&gt;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&lt;option value="city"&gt;city&lt;/option&gt;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&lt;option value="province"&gt;province&lt;/option&gt;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&lt;/select&gt;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&lt;/div&gt;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&lt;div class="input-item"&gt;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&lt;div class="input-item-prepend"&gt;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&lt;span class="input-item-text" &gt;名称/adcode&lt;/span&gt;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&lt;/div&gt;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id='district' type="text" value='朝阳区'&gt;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&lt;/div&gt;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id="draw" type="button" class="btn" value="查询" /&gt;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&lt;/div&gt;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Css：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.input-item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position: relative;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display: -ms-flexbox;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display: flex;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-ms-flex-wrap: wrap;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flex-wrap: wrap;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-ms-flex-align: center;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align-items: center;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width: 100%;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height: 3rem;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.input-item:last-child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margin-bottom: 0;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.input-item&gt;select, .input-item&gt;input[type=text], .input-item&gt;input[type=date]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position: relative;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-ms-flex: 1 1 auto;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flex: 1 1 auto;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width: 1%;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margin-bottom: 0;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.input-item&gt;select:not(:last-child), .input-item&gt;input[type=text]:not(:last-child), .input-item&gt;input[type=date]:not(:last-child)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border-top-right-radius: 0;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border-bottom-right-radius: 0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.input-item&gt;select:not(:first-child), .input-item&gt;input[type=text]:not(:first-child), .input-item&gt;input[type=date]:not(:first-child)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border-top-left-radius: 0;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border-bottom-left-radius: 0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.input-item-prepend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margin-right: -1px;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.input-item-text, input[type=text],input[type=date], select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height: calc(2.2rem + 2px);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.input-item-text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width: 6rem;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text-align: justify;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padding: 0.4rem 0.7rem;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display: inline-block;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text-justify: distribute-all-lines;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/*ie6-8*/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text-align-last: justify;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/* ie9*/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-moz-text-align-last: justify;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/*ff*/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-webkit-text-align-last: justify;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/*chrome 20+*/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-ms-flex-align: center;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align-items: center;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margin-bottom: 0;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font-size: 1rem;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font-weight: 400;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line-height: 1.5;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color: #495057;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text-align: center;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white-space: nowrap;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background-color: #e9ecef;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border: 1px solid #ced4da;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border-radius: .25rem;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border-bottom-right-radius: 0;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border-top-right-radius: 0;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.input-item-text input[type=checkbox], .input-item-text input[type=radio]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margin-top: 0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.input-card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display: flex;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flex-direction: column;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min-width: 0;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word-wrap: break-word;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background-color: #fff;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background-clip: border-box;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border-radius: .25rem;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width: 22rem;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border-width: 0;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border-radius: 0.4rem;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box-shadow: 0 2px 6px 0 rgba(114, 124, 245, .5);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position: fixed;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bottom: 1rem;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right: 1rem;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-ms-flex: 1 1 auto;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flex: 1 1 auto;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padding: 0.75rem 1.25rem;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.input-text 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line-height: 2rem;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margin-right: 2rem;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Js运算  解决精度问题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Math.floor(Math.random()*(m-n+1))+n     n到m随机数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加法运算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function accAdd(arg1,arg2){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var r1,r2,m;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try{r1=arg1.toString().split(".")[1].length}catch(e){r1=0}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try{r2=arg2.toString().split(".")[1].length}catch(e){r2=0}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m=Math.pow(10,Math.max(r1,r2))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return +((arg1*m+arg2*m)/m).toFixed(2);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减法运算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function Subtr(arg1,arg2){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var r1,r2,m,n;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try{r1=arg1.toString().split(".")[1].length}catch(e){r1=0}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try{r2=arg2.toString().split(".")[1].length}catch(e){r2=0}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m=Math.pow(10,Math.max(r1,r2));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//last modify by deeka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//动态控制精度长度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n=(r1&gt;=r2)?r1:r2;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return +((arg1*m-arg2*m)/m).toFixed(2);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除法运算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function accDiv(arg1,arg2){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var t1=0,t2=0,r1,r2;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try{t1=arg1.toString().split(".")[1].length}catch(e){}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try{t2=arg2.toString().split(".")[1].length}catch(e){}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with(Math){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r1=Number(arg1.toString().replace(".",""))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r2=Number(arg2.toString().replace(".",""))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return +((r1/r2)*pow(10,t2-t1)).toFixed(2);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乘法运算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function accMul(arg1,arg2)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{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var m=0,s1=arg1.toString(),s2=arg2.toString();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try{m+=s1.split(".")[1].length}catch(e){}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try{m+=s2.split(".")[1].length}catch(e){}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return Number(s1.replace(".",""))*Number(s2.replace(".",""))/Math.pow(10,m)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垂直上下居中的方法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第一种：知道元素的宽和高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div.box{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weight:200px;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height:400px;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position:absolute;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left:50%;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top:50%;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margin-left:-100px;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margin-top:-200px;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第二种：不知道元素的宽和高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div.box{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weight:200px;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height:400px;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position:absolute;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left:50%;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top:50%;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transform:translate(-50%,-50%);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第三种：flex布局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父级元素：{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display:flex;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flex-direction:row;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justify-content:center;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align-items:center;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子级元素：{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flex:1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  <w:bookmarkEnd w:id="0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==========================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$.extend() 深拷贝与浅拷贝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==========================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let d1=[0,1,[2,3],4],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d2=$.extend(false,[],d1);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d1[0]=1;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d1[2][0]=1;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console.log(d1,d2);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  false 浅拷贝  d2的值会随着 d1 值得改变而改变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0: 1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1: 1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2: (2) [1, 3]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3: 4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=======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0: 0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1: 1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2: (2) [1, 3]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3: 4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======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let d1=[0,1,[2,3],4],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d2=$.extend(true,[],d1);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d1[0]=1;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d1[2][0]=1;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console.log(d1,d2);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//true   d2值不会改变d1同上 d2下方所示  还是拷贝后的值不随着d1改变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0: 0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1: 1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2: (2) [2, 3]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3: 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Promise 的用法  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解决回调地狱</w:t>
      </w:r>
    </w:p>
    <w:p>
      <w:pPr>
        <w:numPr>
          <w:ilvl w:val="0"/>
          <w:numId w:val="1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新建一个promise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let pp = new Promise(function(resolve, reject){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setTimeout(function(){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num = Math.ceil(Math.random()*20); //生成1-10的随机数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console.log('随机数生成的值：',num)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if(num&lt;=10){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resolve(num);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reject('数字大于10了即将执行失败回调');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}, 2000);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pp.then(   //这是将成功和失败两个返回都放在then函数中 then两个参数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data=&gt;{</w:t>
      </w:r>
    </w:p>
    <w:p>
      <w:pPr>
        <w:widowControl w:val="0"/>
        <w:numPr>
          <w:ilvl w:val="0"/>
          <w:numId w:val="0"/>
        </w:numPr>
        <w:ind w:firstLine="897" w:firstLineChars="374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console.log('resolved成功回调');</w:t>
      </w:r>
    </w:p>
    <w:p>
      <w:pPr>
        <w:widowControl w:val="0"/>
        <w:numPr>
          <w:ilvl w:val="0"/>
          <w:numId w:val="0"/>
        </w:numPr>
        <w:ind w:firstLine="897" w:firstLineChars="374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console.log('成功回调接受的值：',data);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},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data=&gt;{</w:t>
      </w:r>
    </w:p>
    <w:p>
      <w:pPr>
        <w:widowControl w:val="0"/>
        <w:numPr>
          <w:ilvl w:val="0"/>
          <w:numId w:val="0"/>
        </w:numPr>
        <w:ind w:firstLine="897" w:firstLineChars="374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console.log('rejected失败回调');</w:t>
      </w:r>
    </w:p>
    <w:p>
      <w:pPr>
        <w:widowControl w:val="0"/>
        <w:numPr>
          <w:ilvl w:val="0"/>
          <w:numId w:val="0"/>
        </w:numPr>
        <w:ind w:firstLine="897" w:firstLineChars="374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console.log('失败执行回调抛出失败原因：',data);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第二种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pp.then(   //这是一个then函数  一个catch函数捕获失败   可以避免then成功写错代码不执行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data=&gt;{</w:t>
      </w:r>
    </w:p>
    <w:p>
      <w:pPr>
        <w:widowControl w:val="0"/>
        <w:numPr>
          <w:ilvl w:val="0"/>
          <w:numId w:val="0"/>
        </w:numPr>
        <w:ind w:firstLine="1732" w:firstLineChars="722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console.log('resolved成功回调');</w:t>
      </w:r>
    </w:p>
    <w:p>
      <w:pPr>
        <w:widowControl w:val="0"/>
        <w:numPr>
          <w:ilvl w:val="0"/>
          <w:numId w:val="0"/>
        </w:numPr>
        <w:ind w:firstLine="1732" w:firstLineChars="722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console.log('成功回调接受的值：',data);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.catch(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reason=&gt;{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console.log('catch到失败回调')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console.log('catch失败执行回调抛出失败原因：',reason);</w:t>
      </w:r>
    </w:p>
    <w:p>
      <w:pPr>
        <w:widowControl w:val="0"/>
        <w:numPr>
          <w:ilvl w:val="0"/>
          <w:numId w:val="0"/>
        </w:numPr>
        <w:ind w:firstLine="1315" w:firstLineChars="548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</w:t>
      </w:r>
    </w:p>
    <w:p>
      <w:pPr>
        <w:widowControl w:val="0"/>
        <w:numPr>
          <w:ilvl w:val="0"/>
          <w:numId w:val="1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函数执行后如果生成的值小于10 其状态会变为resolve  输出data会返回成功值</w:t>
      </w:r>
    </w:p>
    <w:p>
      <w:pPr>
        <w:widowControl w:val="0"/>
        <w:numPr>
          <w:ilvl w:val="0"/>
          <w:numId w:val="1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如果大于10    状态变为rejected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以上是对promise的resolve用法进行了解释，相当于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是对promise成功时候的回调，它把promise的状态修改为fullfiled，那么，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就是失败的时候的回调，他把promise的状态修改为rejected，这样我们在then中就能捕捉到，然后执行“失败”情况的回调。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All函数 .all()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romise.all来执行，all接收一个数组参数，这组参数为需要执行异步操作的所有方法，里面的值最终都算返回Promise对象。这样，三个异步操作的并行执行的，等到它们都执行完后才会进到then里面。那么，三个异步操作返回的数据哪里去了呢？都在then里面，all会把所有异步操作的结果放进一个数组中传给then，然后再执行then方法的成功回调将结果接收，结果如下：（分别执行得到结果，all统一执行完三个函数并将值存在一个数组里面返回给then进行回调输出）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.race()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all是等所有的异步操作都执行完了再执行then方法，那么race方法就是相反的，谁先执行完成就先执行回调。先执行完的不管是进行了race的成功回调还是失败回调，其余的将不会再进入race的任何回调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选取两个数之间的10个数  存入数组并排序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iArray=[];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getRandom(istart,iend){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iChoice=iend-istart+1,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res=Math.floor(Math.random()*iChoice+istart);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for(let i=0;i&lt;10;i++){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iArray.push(getRandom(10,100));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iArray.sort((a,b)=&gt;a&gt;b);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console.log(iArray);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统计字符串中出现次数最多的字符和次数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str = "asddfssssaasswef";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obj = {};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(let i = 0; i &lt; str.length; i++) {</w:t>
      </w:r>
      <w:r>
        <w:rPr>
          <w:rFonts w:hint="eastAsia"/>
          <w:lang w:val="en-US" w:eastAsia="zh-CN"/>
        </w:rPr>
        <w:t xml:space="preserve">   //统计次数存入obj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(!obj[str.charAt(i)])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obj[str.charAt(i)]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obj[str.charAt(i)]++;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console.log(obj);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max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charmax;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(let key in obj) {</w:t>
      </w:r>
      <w:r>
        <w:rPr>
          <w:rFonts w:hint="eastAsia"/>
          <w:lang w:val="en-US" w:eastAsia="zh-CN"/>
        </w:rPr>
        <w:t xml:space="preserve">    //找到最大值的key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(obj[key] &gt; max)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 = obj[key];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charmax =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console.log(`出现最多的字符是${charmax},出现了${max}次`);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Popper 的使用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引入或者cdn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Popper(reference,popper,options);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Popper构造函数接收三个参数：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reference是要定位到的HTMLElement节点，或者是一个提供定位参数的Object（不支持IE10+），所以还是使用dom节点吧</w:t>
      </w:r>
      <w:r>
        <w:rPr>
          <w:rFonts w:hint="eastAsia"/>
          <w:lang w:val="en-US" w:eastAsia="zh-CN"/>
        </w:rPr>
        <w:t xml:space="preserve">    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popper是要被定位的HTMLElement节点</w:t>
      </w:r>
      <w:r>
        <w:rPr>
          <w:rFonts w:hint="eastAsia"/>
          <w:lang w:val="en-US" w:eastAsia="zh-CN"/>
        </w:rPr>
        <w:t xml:space="preserve">  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reference和popper元素都是构造函数必须的，本文后面如不做解释则默认就是指这两个对象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默认的定位方式可能就是把popper元素定位到reference元素下方附近。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Popper.js提供其他定位方式和方法，使用options对象参数来配置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"https://blog.csdn.net/jhzhahuaiyu/article/details/90213582"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https://blog.csdn.net/jhzhahuaiyu/article/details/90213582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box = document.querySelector('.box'),popper = document.querySelector('.popper'),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Popper.createPopper(aaa, bbb,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placement: 'right',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Var  SignName = </w:t>
      </w:r>
      <w:r>
        <w:rPr>
          <w:rFonts w:hint="default"/>
          <w:lang w:val="en-US" w:eastAsia="zh-CN"/>
        </w:rPr>
        <w:t>Popper.createPopper(aaa, bbb,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placement: 'right',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Js原生  触发点击事件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if(document.all)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document.getElementById("su").click();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其它浏览器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 = document.createEvent("MouseEvents");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e.initEvent("click", true,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document.getElementById("su").dispatchEvent(e);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C:\Users\Administrator\AppData\Local\Google\Chrome\User Data\Default\Extensions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谷歌插件安装地址目录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(function(){alert(2)})()</w:t>
      </w:r>
      <w:r>
        <w:rPr>
          <w:rFonts w:hint="eastAsia"/>
          <w:lang w:val="en-US" w:eastAsia="zh-CN"/>
        </w:rPr>
        <w:t xml:space="preserve">  立即执行函数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（function（）{}）（）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LHH-XS5VJ-6Y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09B5"/>
    <w:multiLevelType w:val="singleLevel"/>
    <w:tmpl w:val="1D4C09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7CD0"/>
    <w:rsid w:val="01244368"/>
    <w:rsid w:val="02411FF8"/>
    <w:rsid w:val="02496CA6"/>
    <w:rsid w:val="02F727CE"/>
    <w:rsid w:val="03233AE1"/>
    <w:rsid w:val="03256C47"/>
    <w:rsid w:val="0370060C"/>
    <w:rsid w:val="039C1659"/>
    <w:rsid w:val="03CF54BD"/>
    <w:rsid w:val="047D369F"/>
    <w:rsid w:val="04E6428D"/>
    <w:rsid w:val="061870EF"/>
    <w:rsid w:val="063D66F4"/>
    <w:rsid w:val="06593C2C"/>
    <w:rsid w:val="067028CD"/>
    <w:rsid w:val="06F401A6"/>
    <w:rsid w:val="06FE0755"/>
    <w:rsid w:val="072F50C7"/>
    <w:rsid w:val="073839C5"/>
    <w:rsid w:val="07577BB6"/>
    <w:rsid w:val="07B86588"/>
    <w:rsid w:val="08091B67"/>
    <w:rsid w:val="081D39B5"/>
    <w:rsid w:val="094735CF"/>
    <w:rsid w:val="09606393"/>
    <w:rsid w:val="096A7EB2"/>
    <w:rsid w:val="097F728B"/>
    <w:rsid w:val="09887579"/>
    <w:rsid w:val="098C63DB"/>
    <w:rsid w:val="0A5335DE"/>
    <w:rsid w:val="0AA12F71"/>
    <w:rsid w:val="0AC73047"/>
    <w:rsid w:val="0B0430B3"/>
    <w:rsid w:val="0C6A6E37"/>
    <w:rsid w:val="0D4E688E"/>
    <w:rsid w:val="0D5309F0"/>
    <w:rsid w:val="0D5D6418"/>
    <w:rsid w:val="0E6B2667"/>
    <w:rsid w:val="0E7770DB"/>
    <w:rsid w:val="0EA70C56"/>
    <w:rsid w:val="0F4D2225"/>
    <w:rsid w:val="0FCD0D1B"/>
    <w:rsid w:val="0FF435D2"/>
    <w:rsid w:val="0FFF7025"/>
    <w:rsid w:val="108F120D"/>
    <w:rsid w:val="10BC0945"/>
    <w:rsid w:val="10CC76A4"/>
    <w:rsid w:val="10E14AA3"/>
    <w:rsid w:val="112D3EBA"/>
    <w:rsid w:val="11E94A81"/>
    <w:rsid w:val="12715E32"/>
    <w:rsid w:val="12C468EA"/>
    <w:rsid w:val="12CD7A83"/>
    <w:rsid w:val="12CF014F"/>
    <w:rsid w:val="130A4D92"/>
    <w:rsid w:val="131E74D3"/>
    <w:rsid w:val="132B3D5C"/>
    <w:rsid w:val="135E0B3F"/>
    <w:rsid w:val="138A2668"/>
    <w:rsid w:val="13BF4D2A"/>
    <w:rsid w:val="13FF60C2"/>
    <w:rsid w:val="141C26A3"/>
    <w:rsid w:val="141D7A04"/>
    <w:rsid w:val="1478328B"/>
    <w:rsid w:val="14B46231"/>
    <w:rsid w:val="14DD004B"/>
    <w:rsid w:val="14E962BC"/>
    <w:rsid w:val="153F71C1"/>
    <w:rsid w:val="15AC2394"/>
    <w:rsid w:val="15FC5F5A"/>
    <w:rsid w:val="16EC4313"/>
    <w:rsid w:val="17274565"/>
    <w:rsid w:val="17560102"/>
    <w:rsid w:val="17841887"/>
    <w:rsid w:val="179F4371"/>
    <w:rsid w:val="186B59A9"/>
    <w:rsid w:val="18CD476B"/>
    <w:rsid w:val="19012FC9"/>
    <w:rsid w:val="190419E1"/>
    <w:rsid w:val="19EF74D1"/>
    <w:rsid w:val="1A897454"/>
    <w:rsid w:val="1A9F2401"/>
    <w:rsid w:val="1B0A3E14"/>
    <w:rsid w:val="1B461F94"/>
    <w:rsid w:val="1B614EFD"/>
    <w:rsid w:val="1B957DD6"/>
    <w:rsid w:val="1BA44196"/>
    <w:rsid w:val="1BFA48E6"/>
    <w:rsid w:val="1C50374B"/>
    <w:rsid w:val="1C54027A"/>
    <w:rsid w:val="1CAD4B42"/>
    <w:rsid w:val="1CDF1A6D"/>
    <w:rsid w:val="1CEA0D04"/>
    <w:rsid w:val="1D3D79A6"/>
    <w:rsid w:val="1D574D68"/>
    <w:rsid w:val="1E376BBA"/>
    <w:rsid w:val="1ED54B7F"/>
    <w:rsid w:val="1F0F5B7F"/>
    <w:rsid w:val="1F7226BD"/>
    <w:rsid w:val="2006006B"/>
    <w:rsid w:val="202E7F7E"/>
    <w:rsid w:val="206E630B"/>
    <w:rsid w:val="20EC42B6"/>
    <w:rsid w:val="2190058B"/>
    <w:rsid w:val="21AB0111"/>
    <w:rsid w:val="21BD0B95"/>
    <w:rsid w:val="21D9755A"/>
    <w:rsid w:val="21FB6D1A"/>
    <w:rsid w:val="224D3DCE"/>
    <w:rsid w:val="235A5FA8"/>
    <w:rsid w:val="23792315"/>
    <w:rsid w:val="252871CF"/>
    <w:rsid w:val="254364CA"/>
    <w:rsid w:val="25485F53"/>
    <w:rsid w:val="261F29A0"/>
    <w:rsid w:val="27000448"/>
    <w:rsid w:val="27426A77"/>
    <w:rsid w:val="27436EEE"/>
    <w:rsid w:val="27A402F7"/>
    <w:rsid w:val="2807181A"/>
    <w:rsid w:val="28392E3A"/>
    <w:rsid w:val="292C071A"/>
    <w:rsid w:val="292F2ABC"/>
    <w:rsid w:val="29A61CF5"/>
    <w:rsid w:val="2A122C13"/>
    <w:rsid w:val="2A470969"/>
    <w:rsid w:val="2A532AFE"/>
    <w:rsid w:val="2A995F1C"/>
    <w:rsid w:val="2AA55AAA"/>
    <w:rsid w:val="2AC11FF3"/>
    <w:rsid w:val="2B2D697D"/>
    <w:rsid w:val="2B804894"/>
    <w:rsid w:val="2C2A35A3"/>
    <w:rsid w:val="2D190100"/>
    <w:rsid w:val="2D22335D"/>
    <w:rsid w:val="2D4529E6"/>
    <w:rsid w:val="2D630BF9"/>
    <w:rsid w:val="2E4F76D1"/>
    <w:rsid w:val="2E61183A"/>
    <w:rsid w:val="2E627F60"/>
    <w:rsid w:val="2E983262"/>
    <w:rsid w:val="2EA84D64"/>
    <w:rsid w:val="2F434565"/>
    <w:rsid w:val="2F5325B0"/>
    <w:rsid w:val="2F7A243C"/>
    <w:rsid w:val="300E0AF9"/>
    <w:rsid w:val="30140E15"/>
    <w:rsid w:val="30AA67FC"/>
    <w:rsid w:val="318E0ECB"/>
    <w:rsid w:val="31B438B9"/>
    <w:rsid w:val="323E042D"/>
    <w:rsid w:val="32497080"/>
    <w:rsid w:val="324A3B7C"/>
    <w:rsid w:val="32843136"/>
    <w:rsid w:val="32B71F98"/>
    <w:rsid w:val="33666C48"/>
    <w:rsid w:val="341E321E"/>
    <w:rsid w:val="343E1802"/>
    <w:rsid w:val="34407A4F"/>
    <w:rsid w:val="344171C1"/>
    <w:rsid w:val="3482587C"/>
    <w:rsid w:val="349267C8"/>
    <w:rsid w:val="34A25901"/>
    <w:rsid w:val="34C61250"/>
    <w:rsid w:val="350F65F7"/>
    <w:rsid w:val="35AC1429"/>
    <w:rsid w:val="35C53703"/>
    <w:rsid w:val="37B650DE"/>
    <w:rsid w:val="37B677E8"/>
    <w:rsid w:val="37E518A4"/>
    <w:rsid w:val="37FE3287"/>
    <w:rsid w:val="38526436"/>
    <w:rsid w:val="38A0721D"/>
    <w:rsid w:val="38D925AE"/>
    <w:rsid w:val="3A466B4B"/>
    <w:rsid w:val="3A78347C"/>
    <w:rsid w:val="3A871B78"/>
    <w:rsid w:val="3B53460A"/>
    <w:rsid w:val="3C770903"/>
    <w:rsid w:val="3C936233"/>
    <w:rsid w:val="3CB142BE"/>
    <w:rsid w:val="3CC26C12"/>
    <w:rsid w:val="3CC75890"/>
    <w:rsid w:val="3CD03D3D"/>
    <w:rsid w:val="3CD64DB0"/>
    <w:rsid w:val="3D5A205C"/>
    <w:rsid w:val="3EC77292"/>
    <w:rsid w:val="3F4458E9"/>
    <w:rsid w:val="3F595D56"/>
    <w:rsid w:val="3F973C02"/>
    <w:rsid w:val="3FA319CE"/>
    <w:rsid w:val="3FAA4E37"/>
    <w:rsid w:val="40492504"/>
    <w:rsid w:val="409F0C22"/>
    <w:rsid w:val="40CC52BD"/>
    <w:rsid w:val="41300322"/>
    <w:rsid w:val="4136654C"/>
    <w:rsid w:val="41597623"/>
    <w:rsid w:val="41A7195D"/>
    <w:rsid w:val="41CD446A"/>
    <w:rsid w:val="41D33674"/>
    <w:rsid w:val="42510767"/>
    <w:rsid w:val="428758CF"/>
    <w:rsid w:val="42D1744C"/>
    <w:rsid w:val="42F5767A"/>
    <w:rsid w:val="436753BB"/>
    <w:rsid w:val="43710805"/>
    <w:rsid w:val="437900C6"/>
    <w:rsid w:val="43985301"/>
    <w:rsid w:val="43A07A61"/>
    <w:rsid w:val="43F93644"/>
    <w:rsid w:val="44121F80"/>
    <w:rsid w:val="442F2700"/>
    <w:rsid w:val="443304FE"/>
    <w:rsid w:val="44E773BA"/>
    <w:rsid w:val="45745523"/>
    <w:rsid w:val="459E766F"/>
    <w:rsid w:val="45F8792E"/>
    <w:rsid w:val="463C17C1"/>
    <w:rsid w:val="463E081A"/>
    <w:rsid w:val="46702281"/>
    <w:rsid w:val="470F325F"/>
    <w:rsid w:val="4737037F"/>
    <w:rsid w:val="47BF7C16"/>
    <w:rsid w:val="48414ACF"/>
    <w:rsid w:val="492E0E23"/>
    <w:rsid w:val="49CC2EA8"/>
    <w:rsid w:val="4A550102"/>
    <w:rsid w:val="4AC63E4F"/>
    <w:rsid w:val="4ADB7D5D"/>
    <w:rsid w:val="4B601572"/>
    <w:rsid w:val="4BD356E3"/>
    <w:rsid w:val="4C3E79DB"/>
    <w:rsid w:val="4CB5629F"/>
    <w:rsid w:val="4DD76048"/>
    <w:rsid w:val="4E7D5E4F"/>
    <w:rsid w:val="4E9B704C"/>
    <w:rsid w:val="4EEC0E76"/>
    <w:rsid w:val="4F6832AD"/>
    <w:rsid w:val="4FFA0F3F"/>
    <w:rsid w:val="5142544D"/>
    <w:rsid w:val="51572E2B"/>
    <w:rsid w:val="51944B7B"/>
    <w:rsid w:val="51C9377C"/>
    <w:rsid w:val="523B4E94"/>
    <w:rsid w:val="5267043A"/>
    <w:rsid w:val="526C752B"/>
    <w:rsid w:val="531E1272"/>
    <w:rsid w:val="53BF07BA"/>
    <w:rsid w:val="53C17EE4"/>
    <w:rsid w:val="53EE2105"/>
    <w:rsid w:val="545D7B94"/>
    <w:rsid w:val="54AC7414"/>
    <w:rsid w:val="551F6503"/>
    <w:rsid w:val="55B62FF3"/>
    <w:rsid w:val="55CC6687"/>
    <w:rsid w:val="55ED5526"/>
    <w:rsid w:val="5614104C"/>
    <w:rsid w:val="5648518A"/>
    <w:rsid w:val="56C800EA"/>
    <w:rsid w:val="56E87EED"/>
    <w:rsid w:val="56F52188"/>
    <w:rsid w:val="56F540F1"/>
    <w:rsid w:val="574A4105"/>
    <w:rsid w:val="57685380"/>
    <w:rsid w:val="5797333D"/>
    <w:rsid w:val="57DD2683"/>
    <w:rsid w:val="58952CE3"/>
    <w:rsid w:val="58A502E1"/>
    <w:rsid w:val="58DD50A3"/>
    <w:rsid w:val="58E44D7D"/>
    <w:rsid w:val="5A314C11"/>
    <w:rsid w:val="5AE15E1B"/>
    <w:rsid w:val="5B010055"/>
    <w:rsid w:val="5B761E2C"/>
    <w:rsid w:val="5C032D59"/>
    <w:rsid w:val="5C8949F5"/>
    <w:rsid w:val="5CEF1789"/>
    <w:rsid w:val="5E02364A"/>
    <w:rsid w:val="5E095F71"/>
    <w:rsid w:val="5E111C02"/>
    <w:rsid w:val="5E411BA0"/>
    <w:rsid w:val="5E752F16"/>
    <w:rsid w:val="5E78583C"/>
    <w:rsid w:val="5EAB7F35"/>
    <w:rsid w:val="5EB76238"/>
    <w:rsid w:val="5F2D22F4"/>
    <w:rsid w:val="5F8267E3"/>
    <w:rsid w:val="5FA274B5"/>
    <w:rsid w:val="5FAA4CE2"/>
    <w:rsid w:val="5FFE7934"/>
    <w:rsid w:val="60B834E4"/>
    <w:rsid w:val="611D0E60"/>
    <w:rsid w:val="61C34174"/>
    <w:rsid w:val="61D62008"/>
    <w:rsid w:val="622C690D"/>
    <w:rsid w:val="62300E6D"/>
    <w:rsid w:val="625C5BA7"/>
    <w:rsid w:val="62A4252A"/>
    <w:rsid w:val="6338067F"/>
    <w:rsid w:val="63BB2BDC"/>
    <w:rsid w:val="63E368F1"/>
    <w:rsid w:val="64984A55"/>
    <w:rsid w:val="64D210EB"/>
    <w:rsid w:val="65025C9D"/>
    <w:rsid w:val="6517637D"/>
    <w:rsid w:val="65575FF6"/>
    <w:rsid w:val="65925731"/>
    <w:rsid w:val="66246EF8"/>
    <w:rsid w:val="66357D5F"/>
    <w:rsid w:val="668377AD"/>
    <w:rsid w:val="66946D5C"/>
    <w:rsid w:val="66D00EAF"/>
    <w:rsid w:val="66D61FA4"/>
    <w:rsid w:val="66EB5F26"/>
    <w:rsid w:val="672206F5"/>
    <w:rsid w:val="673D6FB7"/>
    <w:rsid w:val="67CF4AE5"/>
    <w:rsid w:val="683E326E"/>
    <w:rsid w:val="6944382D"/>
    <w:rsid w:val="69A845F7"/>
    <w:rsid w:val="6A26452F"/>
    <w:rsid w:val="6A67026D"/>
    <w:rsid w:val="6A9D4F88"/>
    <w:rsid w:val="6BAA4521"/>
    <w:rsid w:val="6BE13589"/>
    <w:rsid w:val="6C144044"/>
    <w:rsid w:val="6C976C74"/>
    <w:rsid w:val="6CDA1B59"/>
    <w:rsid w:val="6D241F74"/>
    <w:rsid w:val="6D527EBF"/>
    <w:rsid w:val="6D563355"/>
    <w:rsid w:val="6DBF7AD4"/>
    <w:rsid w:val="6DEE7DCD"/>
    <w:rsid w:val="6ED602BA"/>
    <w:rsid w:val="6F4A68B5"/>
    <w:rsid w:val="6FA26B11"/>
    <w:rsid w:val="70847267"/>
    <w:rsid w:val="710C278F"/>
    <w:rsid w:val="71185AF0"/>
    <w:rsid w:val="715F02E8"/>
    <w:rsid w:val="718629D6"/>
    <w:rsid w:val="71A73BE2"/>
    <w:rsid w:val="72C712EC"/>
    <w:rsid w:val="72D7024C"/>
    <w:rsid w:val="73067DC7"/>
    <w:rsid w:val="732C75B5"/>
    <w:rsid w:val="735262B1"/>
    <w:rsid w:val="73B50515"/>
    <w:rsid w:val="73B919CC"/>
    <w:rsid w:val="74EE43B0"/>
    <w:rsid w:val="752E5E7D"/>
    <w:rsid w:val="75CC070B"/>
    <w:rsid w:val="75DF268E"/>
    <w:rsid w:val="762202D6"/>
    <w:rsid w:val="76744B1F"/>
    <w:rsid w:val="76E33DA4"/>
    <w:rsid w:val="76E57A6E"/>
    <w:rsid w:val="76FF7A05"/>
    <w:rsid w:val="775216A0"/>
    <w:rsid w:val="77C05E8C"/>
    <w:rsid w:val="77FA4784"/>
    <w:rsid w:val="78901761"/>
    <w:rsid w:val="78AC49EC"/>
    <w:rsid w:val="793A10B0"/>
    <w:rsid w:val="7A004D57"/>
    <w:rsid w:val="7A792F89"/>
    <w:rsid w:val="7AA45B34"/>
    <w:rsid w:val="7AB647C0"/>
    <w:rsid w:val="7B041F7B"/>
    <w:rsid w:val="7B7450FA"/>
    <w:rsid w:val="7BC836F5"/>
    <w:rsid w:val="7CD9574E"/>
    <w:rsid w:val="7D0961B9"/>
    <w:rsid w:val="7D7C4EF0"/>
    <w:rsid w:val="7DCD031D"/>
    <w:rsid w:val="7E132F41"/>
    <w:rsid w:val="7E2B3F55"/>
    <w:rsid w:val="7E3B1442"/>
    <w:rsid w:val="7E555732"/>
    <w:rsid w:val="7ED369A8"/>
    <w:rsid w:val="7F4A1110"/>
    <w:rsid w:val="7F55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执、</cp:lastModifiedBy>
  <dcterms:modified xsi:type="dcterms:W3CDTF">2020-09-11T12:47:13Z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