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3.0+ (推荐 3.10+, 兼容至 3.14)</w:t>
      </w:r>
    </w:p>
    <w:p>
      <w:r>
        <w:rPr>
          <w:b/>
        </w:rPr>
        <w:t xml:space="preserve">• </w:t>
      </w:r>
      <w:r>
        <w:rPr>
          <w:b/>
        </w:rPr>
        <w:t>pip</w:t>
      </w:r>
      <w:r>
        <w:t>: 23.0+ (安装依赖前会自动升级)</w:t>
      </w:r>
    </w:p>
    <w:p>
      <w:r>
        <w:rPr>
          <w:b/>
        </w:rPr>
        <w:t xml:space="preserve">• </w:t>
      </w:r>
      <w:r>
        <w:rPr>
          <w:b/>
        </w:rPr>
        <w:t>操作系统</w:t>
      </w:r>
      <w:r>
        <w:t>: Windows 10/11, Linux (Ubuntu 20.04+), macOS 10.15+</w:t>
      </w:r>
    </w:p>
    <w:p>
      <w:bookmarkStart w:id="1012" w:name="python-依赖-requirementstxtrequirementstxt"/>
      <w:pPr>
        <w:pStyle w:val="Heading3"/>
      </w:pPr>
      <w:r>
        <w:t>Python 依赖 ([requirements.txt](requirements.txt))</w:t>
      </w:r>
      <w:bookmarkEnd w:id="101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分类</w:t>
            </w:r>
          </w:p>
        </w:tc>
        <w:tc>
          <w:tcPr>
            <w:tcW w:type="dxa" w:w="2160"/>
          </w:tcPr>
          <w:p>
            <w:r>
              <w:rPr>
                <w:b/>
              </w:rPr>
              <w:t>依赖包</w:t>
            </w:r>
          </w:p>
        </w:tc>
        <w:tc>
          <w:tcPr>
            <w:tcW w:type="dxa" w:w="2160"/>
          </w:tcPr>
          <w:p>
            <w:r>
              <w:rPr>
                <w:b/>
              </w:rPr>
              <w:t>版本要求</w:t>
            </w:r>
          </w:p>
        </w:tc>
        <w:tc>
          <w:tcPr>
            <w:tcW w:type="dxa" w:w="2160"/>
          </w:tcPr>
          <w:p>
            <w:r>
              <w:rPr>
                <w:b/>
              </w:rPr>
              <w:t>用途</w:t>
            </w:r>
          </w:p>
        </w:tc>
      </w:tr>
      <w:tr>
        <w:tc>
          <w:tcPr>
            <w:tcW w:type="dxa" w:w="2160"/>
          </w:tcPr>
          <w:p>
            <w:r>
              <w:t>**Web 框架**</w:t>
            </w:r>
          </w:p>
        </w:tc>
        <w:tc>
          <w:tcPr>
            <w:tcW w:type="dxa" w:w="2160"/>
          </w:tcPr>
          <w:p>
            <w:r>
              <w:t>`fastapi`</w:t>
            </w:r>
          </w:p>
        </w:tc>
        <w:tc>
          <w:tcPr>
            <w:tcW w:type="dxa" w:w="2160"/>
          </w:tcPr>
          <w:p>
            <w:r>
              <w:t>`&gt;=0.115.0,&lt;0.130.0`</w:t>
            </w:r>
          </w:p>
        </w:tc>
        <w:tc>
          <w:tcPr>
            <w:tcW w:type="dxa" w:w="2160"/>
          </w:tcPr>
          <w:p>
            <w:r>
              <w:t>异步 Web 框架</w:t>
            </w:r>
          </w:p>
        </w:tc>
      </w:tr>
      <w:tr>
        <w:tc>
          <w:tcPr>
            <w:tcW w:type="dxa" w:w="2160"/>
          </w:tcPr>
          <w:p>
            <w:r/>
          </w:p>
        </w:tc>
        <w:tc>
          <w:tcPr>
            <w:tcW w:type="dxa" w:w="2160"/>
          </w:tcPr>
          <w:p>
            <w:r>
              <w:t>`uvicorn[standard]`</w:t>
            </w:r>
          </w:p>
        </w:tc>
        <w:tc>
          <w:tcPr>
            <w:tcW w:type="dxa" w:w="2160"/>
          </w:tcPr>
          <w:p>
            <w:r>
              <w:t>`&gt;=0.30.0,&lt;0.40.0`</w:t>
            </w:r>
          </w:p>
        </w:tc>
        <w:tc>
          <w:tcPr>
            <w:tcW w:type="dxa" w:w="2160"/>
          </w:tcPr>
          <w:p>
            <w:r>
              <w:t>ASGI 服务器</w:t>
            </w:r>
          </w:p>
        </w:tc>
      </w:tr>
      <w:tr>
        <w:tc>
          <w:tcPr>
            <w:tcW w:type="dxa" w:w="2160"/>
          </w:tcPr>
          <w:p>
            <w:r/>
          </w:p>
        </w:tc>
        <w:tc>
          <w:tcPr>
            <w:tcW w:type="dxa" w:w="2160"/>
          </w:tcPr>
          <w:p>
            <w:r>
              <w:t>`python-multipart`</w:t>
            </w:r>
          </w:p>
        </w:tc>
        <w:tc>
          <w:tcPr>
            <w:tcW w:type="dxa" w:w="2160"/>
          </w:tcPr>
          <w:p>
            <w:r>
              <w:t>`&gt;=0.0.12,&lt;0.1.0`</w:t>
            </w:r>
          </w:p>
        </w:tc>
        <w:tc>
          <w:tcPr>
            <w:tcW w:type="dxa" w:w="2160"/>
          </w:tcPr>
          <w:p>
            <w:r>
              <w:t>文件上传支持</w:t>
            </w:r>
          </w:p>
        </w:tc>
      </w:tr>
      <w:tr>
        <w:tc>
          <w:tcPr>
            <w:tcW w:type="dxa" w:w="2160"/>
          </w:tcPr>
          <w:p>
            <w:r>
              <w:t>**数据验证**</w:t>
            </w:r>
          </w:p>
        </w:tc>
        <w:tc>
          <w:tcPr>
            <w:tcW w:type="dxa" w:w="2160"/>
          </w:tcPr>
          <w:p>
            <w:r>
              <w:t>`pydantic`</w:t>
            </w:r>
          </w:p>
        </w:tc>
        <w:tc>
          <w:tcPr>
            <w:tcW w:type="dxa" w:w="2160"/>
          </w:tcPr>
          <w:p>
            <w:r>
              <w:t>`&gt;=2.7.0,&lt;2.13.0`</w:t>
            </w:r>
          </w:p>
        </w:tc>
        <w:tc>
          <w:tcPr>
            <w:tcW w:type="dxa" w:w="2160"/>
          </w:tcPr>
          <w:p>
            <w:r>
              <w:t>数据模型校验</w:t>
            </w:r>
          </w:p>
        </w:tc>
      </w:tr>
      <w:tr>
        <w:tc>
          <w:tcPr>
            <w:tcW w:type="dxa" w:w="2160"/>
          </w:tcPr>
          <w:p>
            <w:r>
              <w:t>**浏览器自动化**</w:t>
            </w:r>
          </w:p>
        </w:tc>
        <w:tc>
          <w:tcPr>
            <w:tcW w:type="dxa" w:w="2160"/>
          </w:tcPr>
          <w:p>
            <w:r>
              <w:t>`playwright`</w:t>
            </w:r>
          </w:p>
        </w:tc>
        <w:tc>
          <w:tcPr>
            <w:tcW w:type="dxa" w:w="2160"/>
          </w:tcPr>
          <w:p>
            <w:r>
              <w:t>`==1.52.0`</w:t>
            </w:r>
          </w:p>
        </w:tc>
        <w:tc>
          <w:tcPr>
            <w:tcW w:type="dxa" w:w="2160"/>
          </w:tcPr>
          <w:p>
            <w:r>
              <w:t>闲鱼页面爬取</w:t>
            </w:r>
          </w:p>
        </w:tc>
      </w:tr>
      <w:tr>
        <w:tc>
          <w:tcPr>
            <w:tcW w:type="dxa" w:w="2160"/>
          </w:tcPr>
          <w:p>
            <w:r>
              <w:t>**数据处理**</w:t>
            </w:r>
          </w:p>
        </w:tc>
        <w:tc>
          <w:tcPr>
            <w:tcW w:type="dxa" w:w="2160"/>
          </w:tcPr>
          <w:p>
            <w:r>
              <w:t>`openpyxl`</w:t>
            </w:r>
          </w:p>
        </w:tc>
        <w:tc>
          <w:tcPr>
            <w:tcW w:type="dxa" w:w="2160"/>
          </w:tcPr>
          <w:p>
            <w:r>
              <w:t>`&gt;=3.1.0,&lt;3.2.0`</w:t>
            </w:r>
          </w:p>
        </w:tc>
        <w:tc>
          <w:tcPr>
            <w:tcW w:type="dxa" w:w="2160"/>
          </w:tcPr>
          <w:p>
            <w:r>
              <w:t>Excel 文件读写</w:t>
            </w:r>
          </w:p>
        </w:tc>
      </w:tr>
      <w:tr>
        <w:tc>
          <w:tcPr>
            <w:tcW w:type="dxa" w:w="2160"/>
          </w:tcPr>
          <w:p>
            <w:r/>
          </w:p>
        </w:tc>
        <w:tc>
          <w:tcPr>
            <w:tcW w:type="dxa" w:w="2160"/>
          </w:tcPr>
          <w:p>
            <w:r>
              <w:t>`pandas`</w:t>
            </w:r>
          </w:p>
        </w:tc>
        <w:tc>
          <w:tcPr>
            <w:tcW w:type="dxa" w:w="2160"/>
          </w:tcPr>
          <w:p>
            <w:r>
              <w:t>`&gt;=2.0.0,&lt;2.4.0`</w:t>
            </w:r>
          </w:p>
        </w:tc>
        <w:tc>
          <w:tcPr>
            <w:tcW w:type="dxa" w:w="2160"/>
          </w:tcPr>
          <w:p>
            <w:r>
              <w:t>数据分析处理</w:t>
            </w:r>
          </w:p>
        </w:tc>
      </w:tr>
      <w:tr>
        <w:tc>
          <w:tcPr>
            <w:tcW w:type="dxa" w:w="2160"/>
          </w:tcPr>
          <w:p>
            <w:r>
              <w:t>**数据库**</w:t>
            </w:r>
          </w:p>
        </w:tc>
        <w:tc>
          <w:tcPr>
            <w:tcW w:type="dxa" w:w="2160"/>
          </w:tcPr>
          <w:p>
            <w:r>
              <w:t>`pymysql`</w:t>
            </w:r>
          </w:p>
        </w:tc>
        <w:tc>
          <w:tcPr>
            <w:tcW w:type="dxa" w:w="2160"/>
          </w:tcPr>
          <w:p>
            <w:r>
              <w:t>`&gt;=1.0.0,&lt;1.3.0`</w:t>
            </w:r>
          </w:p>
        </w:tc>
        <w:tc>
          <w:tcPr>
            <w:tcW w:type="dxa" w:w="2160"/>
          </w:tcPr>
          <w:p>
            <w:r>
              <w:t>MySQL 连接</w:t>
            </w:r>
          </w:p>
        </w:tc>
      </w:tr>
      <w:tr>
        <w:tc>
          <w:tcPr>
            <w:tcW w:type="dxa" w:w="2160"/>
          </w:tcPr>
          <w:p>
            <w:r>
              <w:t>**系统监控**</w:t>
            </w:r>
          </w:p>
        </w:tc>
        <w:tc>
          <w:tcPr>
            <w:tcW w:type="dxa" w:w="2160"/>
          </w:tcPr>
          <w:p>
            <w:r>
              <w:t>`psutil`</w:t>
            </w:r>
          </w:p>
        </w:tc>
        <w:tc>
          <w:tcPr>
            <w:tcW w:type="dxa" w:w="2160"/>
          </w:tcPr>
          <w:p>
            <w:r>
              <w:t>`&gt;=5.9.0,&lt;7.0.0`</w:t>
            </w:r>
          </w:p>
        </w:tc>
        <w:tc>
          <w:tcPr>
            <w:tcW w:type="dxa" w:w="2160"/>
          </w:tcPr>
          <w:p>
            <w:r>
              <w:t>系统资源监控</w:t>
            </w:r>
          </w:p>
        </w:tc>
      </w:tr>
      <w:tr>
        <w:tc>
          <w:tcPr>
            <w:tcW w:type="dxa" w:w="2160"/>
          </w:tcPr>
          <w:p>
            <w:r/>
          </w:p>
        </w:tc>
        <w:tc>
          <w:tcPr>
            <w:tcW w:type="dxa" w:w="2160"/>
          </w:tcPr>
          <w:p>
            <w:r>
              <w:t>`prometheus-client`</w:t>
            </w:r>
          </w:p>
        </w:tc>
        <w:tc>
          <w:tcPr>
            <w:tcW w:type="dxa" w:w="2160"/>
          </w:tcPr>
          <w:p>
            <w:r>
              <w:t>`&gt;=0.19.0,&lt;0.25.0`</w:t>
            </w:r>
          </w:p>
        </w:tc>
        <w:tc>
          <w:tcPr>
            <w:tcW w:type="dxa" w:w="2160"/>
          </w:tcPr>
          <w:p>
            <w:r>
              <w:t>指标采集暴露</w:t>
            </w:r>
          </w:p>
        </w:tc>
      </w:tr>
      <w:tr>
        <w:tc>
          <w:tcPr>
            <w:tcW w:type="dxa" w:w="2160"/>
          </w:tcPr>
          <w:p>
            <w:r>
              <w:t>**安全加密**</w:t>
            </w:r>
          </w:p>
        </w:tc>
        <w:tc>
          <w:tcPr>
            <w:tcW w:type="dxa" w:w="2160"/>
          </w:tcPr>
          <w:p>
            <w:r>
              <w:t>`cryptography`</w:t>
            </w:r>
          </w:p>
        </w:tc>
        <w:tc>
          <w:tcPr>
            <w:tcW w:type="dxa" w:w="2160"/>
          </w:tcPr>
          <w:p>
            <w:r>
              <w:t>`&gt;=41.0.0,&lt;44.0.0`</w:t>
            </w:r>
          </w:p>
        </w:tc>
        <w:tc>
          <w:tcPr>
            <w:tcW w:type="dxa" w:w="2160"/>
          </w:tcPr>
          <w:p>
            <w:r>
              <w:t>配置加密存储</w:t>
            </w:r>
          </w:p>
        </w:tc>
      </w:tr>
      <w:tr>
        <w:tc>
          <w:tcPr>
            <w:tcW w:type="dxa" w:w="2160"/>
          </w:tcPr>
          <w:p>
            <w:r>
              <w:t>**文档生成**</w:t>
            </w:r>
          </w:p>
        </w:tc>
        <w:tc>
          <w:tcPr>
            <w:tcW w:type="dxa" w:w="2160"/>
          </w:tcPr>
          <w:p>
            <w:r>
              <w:t>`python-docx`</w:t>
            </w:r>
          </w:p>
        </w:tc>
        <w:tc>
          <w:tcPr>
            <w:tcW w:type="dxa" w:w="2160"/>
          </w:tcPr>
          <w:p>
            <w:r>
              <w:t>`&gt;=1.0.0,&lt;2.0.0`</w:t>
            </w:r>
          </w:p>
        </w:tc>
        <w:tc>
          <w:tcPr>
            <w:tcW w:type="dxa" w:w="2160"/>
          </w:tcPr>
          <w:p>
            <w:r>
              <w:t>Word 文档导出</w:t>
            </w:r>
          </w:p>
        </w:tc>
      </w:tr>
      <w:tr>
        <w:tc>
          <w:tcPr>
            <w:tcW w:type="dxa" w:w="2160"/>
          </w:tcPr>
          <w:p>
            <w:r>
              <w:t>**工具库**</w:t>
            </w:r>
          </w:p>
        </w:tc>
        <w:tc>
          <w:tcPr>
            <w:tcW w:type="dxa" w:w="2160"/>
          </w:tcPr>
          <w:p>
            <w:r>
              <w:t>`packaging`</w:t>
            </w:r>
          </w:p>
        </w:tc>
        <w:tc>
          <w:tcPr>
            <w:tcW w:type="dxa" w:w="2160"/>
          </w:tcPr>
          <w:p>
            <w:r>
              <w:t>`&gt;=23.0,&lt;25.0`</w:t>
            </w:r>
          </w:p>
        </w:tc>
        <w:tc>
          <w:tcPr>
            <w:tcW w:type="dxa" w:w="2160"/>
          </w:tcPr>
          <w:p>
            <w:r>
              <w:t>版本号解析</w:t>
            </w:r>
          </w:p>
        </w:tc>
      </w:tr>
    </w:tbl>
    <w:p>
      <w:pPr>
        <w:spacing w:before="120" w:after="120"/>
        <w:ind w:left="567"/>
        <w:shd w:fill="F5F5F5"/>
      </w:pPr>
      <w:r>
        <w:rPr>
          <w:rFonts w:ascii="Consolas" w:hAnsi="Consolas" w:eastAsia="Consolas"/>
          <w:color w:val="000080"/>
          <w:sz w:val="18"/>
        </w:rPr>
      </w:r>
    </w:p>
    <w:p>
      <w:pPr>
        <w:pStyle w:val="Heading1"/>
      </w:pPr>
      <w:r>
        <w:t>一键安装所有依赖</w:t>
      </w:r>
    </w:p>
    <w:p>
      <w:r>
        <w:t>pip install -r requirements.txt</w:t>
      </w:r>
    </w:p>
    <w:p>
      <w:pPr>
        <w:pStyle w:val="Heading1"/>
      </w:pPr>
      <w:r>
        <w:t>安装 Playwright 浏览器（首次必需）</w:t>
      </w:r>
    </w:p>
    <w:p>
      <w:r>
        <w:t>playwright install chromium</w:t>
      </w:r>
    </w:p>
    <w:p>
      <w:bookmarkStart w:id="1019" w:name="nodejs-环境playwright-依赖"/>
      <w:pPr>
        <w:pStyle w:val="Heading3"/>
      </w:pPr>
      <w:r>
        <w:t>Node.js 环境（Playwright 依赖）</w:t>
      </w:r>
      <w:bookmarkEnd w:id="1019"/>
    </w:p>
    <w:p>
      <w:r>
        <w:rPr>
          <w:b/>
        </w:rPr>
        <w:t xml:space="preserve">• </w:t>
      </w:r>
      <w:r>
        <w:rPr>
          <w:b/>
        </w:rPr>
        <w:t>Node.js</w:t>
      </w:r>
      <w:r>
        <w:t>: 16+ (Playwright 浏览器下载需要)</w:t>
      </w:r>
    </w:p>
    <w:p>
      <w:r>
        <w:rPr>
          <w:b/>
        </w:rPr>
        <w:t xml:space="preserve">• </w:t>
      </w:r>
      <w:r>
        <w:rPr>
          <w:b/>
        </w:rPr>
        <w:t>npm</w:t>
      </w:r>
      <w:r>
        <w:t>: 8+</w:t>
      </w:r>
    </w:p>
    <w:p>
      <w:bookmarkStart w:id="1022" w:name="快速启动"/>
      <w:pPr>
        <w:pStyle w:val="Heading3"/>
      </w:pPr>
      <w:r>
        <w:t>快速启动</w:t>
      </w:r>
      <w:bookmarkEnd w:id="102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4" w:name="项目结构"/>
      <w:pPr>
        <w:pStyle w:val="Heading2"/>
      </w:pPr>
      <w:r>
        <w:t>📂 项目结构</w:t>
      </w:r>
      <w:bookmarkEnd w:id="1034"/>
    </w:p>
    <w:p>
      <w:r>
        <w:t>SzwegoSpider/</w:t>
      </w:r>
    </w:p>
    <w:p>
      <w:r>
        <w:t>├── main.py                 # 主程序文件</w:t>
      </w:r>
    </w:p>
    <w:p>
      <w:r>
        <w:t>├── run.bat                 # Windows启动脚本</w:t>
      </w:r>
    </w:p>
    <w:p>
      <w:r>
        <w:t>├── run.sh                  # Linux/Mac启动脚本</w:t>
      </w:r>
    </w:p>
    <w:p>
      <w:r>
        <w:t>├── README.md               # 项目说明文档</w:t>
      </w:r>
    </w:p>
    <w:p>
      <w:r>
        <w:t>├── requirements.txt        # Python依赖</w:t>
      </w:r>
    </w:p>
    <w:p>
      <w:r>
        <w:t>├── config/                 # 配置文件目录</w:t>
      </w:r>
    </w:p>
    <w:p>
      <w:r>
        <w:t>│   ├── config.json         # 主配置文件</w:t>
      </w:r>
    </w:p>
    <w:p>
      <w:r>
        <w:t>│   ├── config.json.example # 配置模板（脱敏）</w:t>
      </w:r>
    </w:p>
    <w:p>
      <w:r>
        <w:t>│   ├── cookies.json        # Cookie存储</w:t>
      </w:r>
    </w:p>
    <w:p>
      <w:r>
        <w:t>│   ├── cookies.json.example# Cookie模板</w:t>
      </w:r>
    </w:p>
    <w:p>
      <w:r>
        <w:t>│   └── input_stock_numbers.txt  # 货号输入文件</w:t>
      </w:r>
    </w:p>
    <w:p>
      <w:r>
        <w:t>├── file/                   # 数据文件目录</w:t>
      </w:r>
    </w:p>
    <w:p>
      <w:r>
        <w:t>│   ├── output.json         # 商品数据输出</w:t>
      </w:r>
    </w:p>
    <w:p>
      <w:r>
        <w:t>│   ├── duplicate_log.json  # 重复序列号日志</w:t>
      </w:r>
    </w:p>
    <w:p>
      <w:r>
        <w:t>│   └── diff_log_*.json     # 差异日志(按日期)</w:t>
      </w:r>
    </w:p>
    <w:p>
      <w:r>
        <w:t>├── dist/                   # 前端构建产物</w:t>
      </w:r>
    </w:p>
    <w:p>
      <w:r>
        <w:t>│   ├── index.html          # Web界面入口</w:t>
      </w:r>
    </w:p>
    <w:p>
      <w:r>
        <w:t>│   ├── app.js              # 前端主逻辑</w:t>
      </w:r>
    </w:p>
    <w:p>
      <w:r>
        <w:t>│   └── assets/             # 静态资源</w:t>
      </w:r>
    </w:p>
    <w:p>
      <w:r>
        <w:t>├── test/                   # 测试目录</w:t>
      </w:r>
    </w:p>
    <w:p>
      <w:r>
        <w:t>│   ├── test_main.py        # 主测试文件</w:t>
      </w:r>
    </w:p>
    <w:p>
      <w:r>
        <w:t>│   └── generate_docx.py    # 文档生成脚本</w:t>
      </w:r>
    </w:p>
    <w:p>
      <w:r>
        <w:t>└── tools/                  # 工具目录</w:t>
      </w:r>
    </w:p>
    <w:p>
      <w:r>
        <w:t xml:space="preserve">    └── cloudflared/        # 内网穿透工具</w:t>
      </w:r>
    </w:p>
    <w:p>
      <w:bookmarkStart w:id="1060" w:name="配置说明"/>
      <w:pPr>
        <w:pStyle w:val="Heading2"/>
      </w:pPr>
      <w:r>
        <w:t>⚙️ 配置说明</w:t>
      </w:r>
      <w:bookmarkEnd w:id="1060"/>
    </w:p>
    <w:p>
      <w:bookmarkStart w:id="1061" w:name="首次配置必读"/>
      <w:pPr>
        <w:pStyle w:val="Heading3"/>
      </w:pPr>
      <w:r>
        <w:t>首次配置（必读）</w:t>
      </w:r>
      <w:bookmarkEnd w:id="1061"/>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73" w:name="配置文件安全"/>
      <w:pPr>
        <w:pStyle w:val="Heading3"/>
      </w:pPr>
      <w:r>
        <w:t>配置文件安全</w:t>
      </w:r>
      <w:bookmarkEnd w:id="107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75" w:name="常用操作"/>
      <w:pPr>
        <w:pStyle w:val="Heading3"/>
      </w:pPr>
      <w:r>
        <w:t>常用操作</w:t>
      </w:r>
      <w:bookmarkEnd w:id="1075"/>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83" w:name="端口配置"/>
      <w:pPr>
        <w:pStyle w:val="Heading3"/>
      </w:pPr>
      <w:r>
        <w:t>端口配置</w:t>
      </w:r>
      <w:bookmarkEnd w:id="1083"/>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87" w:name="安全合规状态"/>
      <w:pPr>
        <w:pStyle w:val="Heading2"/>
      </w:pPr>
      <w:r>
        <w:t>🔐 安全合规状态</w:t>
      </w:r>
      <w:bookmarkEnd w:id="1087"/>
    </w:p>
    <w:p>
      <w:r>
        <w:rPr>
          <w:b/>
        </w:rPr>
        <w:t>最后审计日期</w:t>
      </w:r>
      <w:r>
        <w:t xml:space="preserve">: 2026-09-02 | </w:t>
      </w:r>
      <w:r>
        <w:rPr>
          <w:b/>
        </w:rPr>
        <w:t>安全等级</w:t>
      </w:r>
      <w:r>
        <w:t xml:space="preserve">: ✅ </w:t>
      </w:r>
      <w:r>
        <w:rPr>
          <w:b/>
        </w:rPr>
        <w:t>生产级安全（100% 符合全面攻防标准）</w:t>
      </w:r>
      <w:r>
        <w:t xml:space="preserve"> ⬆️🎉</w:t>
      </w:r>
    </w:p>
    <w:p>
      <w:bookmarkStart w:id="1089" w:name="核心安全指标"/>
      <w:pPr>
        <w:pStyle w:val="Heading3"/>
      </w:pPr>
      <w:r>
        <w:t>核心安全指标</w:t>
      </w:r>
      <w:bookmarkEnd w:id="10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91" w:name="主要安全特性"/>
      <w:pPr>
        <w:pStyle w:val="Heading3"/>
      </w:pPr>
      <w:r>
        <w:t>主要安全特性</w:t>
      </w:r>
      <w:bookmarkEnd w:id="1091"/>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107" w:name="playwright-移动端专项安全新增"/>
      <w:pPr>
        <w:pStyle w:val="Heading3"/>
      </w:pPr>
      <w:r>
        <w:t>Playwright + 移动端专项安全（新增）</w:t>
      </w:r>
      <w:bookmarkEnd w:id="1107"/>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109" w:name="安全检查api端点"/>
      <w:pPr>
        <w:pStyle w:val="Heading3"/>
      </w:pPr>
      <w:r>
        <w:t>安全检查API端点</w:t>
      </w:r>
      <w:bookmarkEnd w:id="110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111" w:name="快速安全检查命令"/>
      <w:pPr>
        <w:pStyle w:val="Heading3"/>
      </w:pPr>
      <w:r>
        <w:t>快速安全检查命令</w:t>
      </w:r>
      <w:bookmarkEnd w:id="1111"/>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120" w:name="版本更新记录范式规范-py-core-027"/>
      <w:pPr>
        <w:pStyle w:val="Heading2"/>
      </w:pPr>
      <w:r>
        <w:t>📐 版本更新记录范式规范 (PY-CORE-027)</w:t>
      </w:r>
      <w:bookmarkEnd w:id="1120"/>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22" w:name="核心原则同版本合一-single-source-of-truth"/>
      <w:pPr>
        <w:pStyle w:val="Heading3"/>
      </w:pPr>
      <w:r>
        <w:t>🔴 核心原则：同版本合一 (Single-Source-of-Truth)</w:t>
      </w:r>
      <w:bookmarkEnd w:id="1122"/>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34" w:name="最新更新"/>
      <w:pPr>
        <w:pStyle w:val="Heading2"/>
      </w:pPr>
      <w:r>
        <w:t>🔄 最新更新</w:t>
      </w:r>
      <w:bookmarkEnd w:id="1134"/>
    </w:p>
    <w:p>
      <w:bookmarkStart w:id="1135" w:name="v50976-2026-09-29-api翻页防崩溃加固pageurl异常保护-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
      <w:pPr>
        <w:pStyle w:val="Heading3"/>
      </w:pPr>
      <w:r>
        <w:t>v5.0.9.76 (2026-09-29) - 🛡️ **API翻页防崩溃加固+page.url异常保护** - fetch_all_products_via_api函数将Playwright的page.request.get替换为urllib.request.urlopen实现API请求与浏览器进程完全解耦(防止浏览器崩溃导致只获取32个商品)+添加pageSize=100参数+翻页上限从20提升至50+page.url获取添加try/except异常保护+备选target_url回退机制</w:t>
      </w:r>
      <w:bookmarkEnd w:id="1135"/>
    </w:p>
    <w:p>
      <w:pPr>
        <w:ind w:left="567"/>
      </w:pPr>
      <w:r>
        <w:rPr>
          <w:b/>
        </w:rPr>
        <w:t>Commit</w:t>
      </w:r>
      <w:r>
        <w:t>: bc138e21</w:t>
      </w:r>
    </w:p>
    <w:p>
      <w:pPr>
        <w:pStyle w:val="Heading4"/>
      </w:pPr>
      <w:r>
        <w:t>更新内容:</w:t>
      </w:r>
    </w:p>
    <w:p>
      <w:r>
        <w:rPr>
          <w:b/>
        </w:rPr>
        <w:t>API翻页防崩溃加固</w:t>
      </w:r>
      <w:r>
        <w:t>: 将fetch_all_products_via_api函数中的</w:t>
      </w:r>
      <w:r>
        <w:rPr>
          <w:rFonts w:ascii="Consolas" w:hAnsi="Consolas" w:eastAsia="Consolas"/>
          <w:color w:val="800000"/>
          <w:sz w:val="20"/>
        </w:rPr>
        <w:t>page.request.get</w:t>
      </w:r>
      <w:r>
        <w:t>(依赖Playwright浏览器进程)替换为</w:t>
      </w:r>
      <w:r>
        <w:rPr>
          <w:rFonts w:ascii="Consolas" w:hAnsi="Consolas" w:eastAsia="Consolas"/>
          <w:color w:val="800000"/>
          <w:sz w:val="20"/>
        </w:rPr>
        <w:t>urllib.request.urlopen</w:t>
      </w:r>
      <w:r>
        <w:t>(Python标准库)，API请求与浏览器进程完全解耦，即使浏览器崩溃也能正常翻页获取所有商品数据</w:t>
      </w:r>
    </w:p>
    <w:p>
      <w:r>
        <w:rPr>
          <w:b/>
        </w:rPr>
        <w:t>pageSize参数添加</w:t>
      </w:r>
      <w:r>
        <w:t>: API请求参数新增</w:t>
      </w:r>
      <w:r>
        <w:rPr>
          <w:rFonts w:ascii="Consolas" w:hAnsi="Consolas" w:eastAsia="Consolas"/>
          <w:color w:val="800000"/>
          <w:sz w:val="20"/>
        </w:rPr>
        <w:t>pageSize: 100</w:t>
      </w:r>
      <w:r>
        <w:t>，每页最多获取100个商品(原来默认32个)，减少翻页次数提升效率</w:t>
      </w:r>
    </w:p>
    <w:p>
      <w:r>
        <w:rPr>
          <w:b/>
        </w:rPr>
        <w:t>翻页上限提升</w:t>
      </w:r>
      <w:r>
        <w:t>: 最大翻页数从</w:t>
      </w:r>
      <w:r>
        <w:rPr>
          <w:rFonts w:ascii="Consolas" w:hAnsi="Consolas" w:eastAsia="Consolas"/>
          <w:color w:val="800000"/>
          <w:sz w:val="20"/>
        </w:rPr>
        <w:t>range(20)</w:t>
      </w:r>
      <w:r>
        <w:t>提升至</w:t>
      </w:r>
      <w:r>
        <w:rPr>
          <w:rFonts w:ascii="Consolas" w:hAnsi="Consolas" w:eastAsia="Consolas"/>
          <w:color w:val="800000"/>
          <w:sz w:val="20"/>
        </w:rPr>
        <w:t>range(50)</w:t>
      </w:r>
      <w:r>
        <w:t>，支持更多页的数据获取</w:t>
      </w:r>
    </w:p>
    <w:p>
      <w:r>
        <w:rPr>
          <w:b/>
        </w:rPr>
        <w:t>page.url异常保护</w:t>
      </w:r>
      <w:r>
        <w:t>: 对</w:t>
      </w:r>
      <w:r>
        <w:rPr>
          <w:rFonts w:ascii="Consolas" w:hAnsi="Consolas" w:eastAsia="Consolas"/>
          <w:color w:val="800000"/>
          <w:sz w:val="20"/>
        </w:rPr>
        <w:t>current_url = page.url</w:t>
      </w:r>
      <w:r>
        <w:t>添加try/except异常保护，浏览器断开时不报错，自动使用</w:t>
      </w:r>
      <w:r>
        <w:rPr>
          <w:rFonts w:ascii="Consolas" w:hAnsi="Consolas" w:eastAsia="Consolas"/>
          <w:color w:val="800000"/>
          <w:sz w:val="20"/>
        </w:rPr>
        <w:t>config_manager.get_target_url()</w:t>
      </w:r>
      <w:r>
        <w:t>作为备选</w:t>
      </w:r>
    </w:p>
    <w:p>
      <w:r>
        <w:rPr>
          <w:b/>
        </w:rPr>
        <w:t>错误处理增强</w:t>
      </w:r>
      <w:r>
        <w:t>: 新增</w:t>
      </w:r>
      <w:r>
        <w:rPr>
          <w:rFonts w:ascii="Consolas" w:hAnsi="Consolas" w:eastAsia="Consolas"/>
          <w:color w:val="800000"/>
          <w:sz w:val="20"/>
        </w:rPr>
        <w:t>urllib.error.HTTPError</w:t>
      </w:r>
      <w:r>
        <w:t>和</w:t>
      </w:r>
      <w:r>
        <w:rPr>
          <w:rFonts w:ascii="Consolas" w:hAnsi="Consolas" w:eastAsia="Consolas"/>
          <w:color w:val="800000"/>
          <w:sz w:val="20"/>
        </w:rPr>
        <w:t>urllib.error.URLError</w:t>
      </w:r>
      <w:r>
        <w:t>专门捕获，HTTP错误码也能正确获取</w:t>
      </w:r>
    </w:p>
    <w:p>
      <w:r>
        <w:rPr>
          <w:b/>
        </w:rPr>
        <w:t>调试日志增强</w:t>
      </w:r>
      <w:r>
        <w:t>: 每页请求打印timestamp和pageSize，分页结束打印isLoadMore和pageTimestamp状态</w:t>
      </w:r>
    </w:p>
    <w:p>
      <w:r>
        <w:rPr>
          <w:b/>
        </w:rPr>
        <w:t>三方文档同步</w:t>
      </w:r>
      <w:r>
        <w:t>: README.md+skill.md版本记录更新+skill.docx重新生成</w:t>
      </w:r>
    </w:p>
    <w:p>
      <w:pPr>
        <w:pStyle w:val="Heading5"/>
      </w:pPr>
      <w:r>
        <w:t>1. 🛡️ API翻页防崩溃加固 (Playwright→urllib解耦)</w:t>
      </w:r>
    </w:p>
    <w:p>
      <w:r>
        <w:rPr>
          <w:b/>
        </w:rPr>
        <w:t>问题描述</w:t>
      </w:r>
      <w:r>
        <w:t>:</w:t>
      </w:r>
    </w:p>
    <w:p>
      <w:r>
        <w:rPr>
          <w:b/>
        </w:rPr>
        <w:t xml:space="preserve">• </w:t>
      </w:r>
      <w:r>
        <w:rPr>
          <w:b/>
        </w:rPr>
        <w:t>现象</w:t>
      </w:r>
      <w:r>
        <w:t>: 爬虫只获取到32个商品而非全部，日志显示"Connection closed while reading from the driver"错误</w:t>
      </w:r>
    </w:p>
    <w:p>
      <w:r>
        <w:rPr>
          <w:b/>
        </w:rPr>
        <w:t xml:space="preserve">• </w:t>
      </w:r>
      <w:r>
        <w:rPr>
          <w:b/>
        </w:rPr>
        <w:t>根因</w:t>
      </w:r>
      <w:r>
        <w:t>: fetch_all_products_via_api函数使用</w:t>
      </w:r>
      <w:r>
        <w:rPr>
          <w:rFonts w:ascii="Consolas" w:hAnsi="Consolas" w:eastAsia="Consolas"/>
          <w:color w:val="800000"/>
          <w:sz w:val="20"/>
        </w:rPr>
        <w:t>page.request.get</w:t>
      </w:r>
      <w:r>
        <w:t>发起API请求，该请求依赖Playwright浏览器进程。浏览器崩溃或连接断开后，所有后续翻页请求全部失败，只能获取第一页的32个商品</w:t>
      </w:r>
    </w:p>
    <w:p>
      <w:r>
        <w:rPr>
          <w:b/>
        </w:rPr>
        <w:t xml:space="preserve">• </w:t>
      </w:r>
      <w:r>
        <w:rPr>
          <w:b/>
        </w:rPr>
        <w:t>影响范围</w:t>
      </w:r>
      <w:r>
        <w:t>: 所有使用爬虫功能的用户，浏览器不稳定时数据严重缺失</w:t>
      </w:r>
    </w:p>
    <w:p>
      <w:r>
        <w:rPr>
          <w:b/>
        </w:rPr>
        <w:t>修复方案</w:t>
      </w:r>
      <w:r>
        <w:t>:</w:t>
      </w:r>
    </w:p>
    <w:p>
      <w:r>
        <w:rPr>
          <w:b/>
        </w:rPr>
        <w:t xml:space="preserve">• </w:t>
      </w:r>
      <w:r>
        <w:rPr>
          <w:b/>
        </w:rPr>
        <w:t>技术实现(urllib替换)</w:t>
      </w:r>
      <w:r>
        <w:t>: 将</w:t>
      </w:r>
      <w:r>
        <w:rPr>
          <w:rFonts w:ascii="Consolas" w:hAnsi="Consolas" w:eastAsia="Consolas"/>
          <w:color w:val="800000"/>
          <w:sz w:val="20"/>
        </w:rPr>
        <w:t>page.request.get(api_url, params=params, headers=headers_with_cookie)</w:t>
      </w:r>
      <w:r>
        <w:t>替换为</w:t>
      </w:r>
      <w:r>
        <w:rPr>
          <w:rFonts w:ascii="Consolas" w:hAnsi="Consolas" w:eastAsia="Consolas"/>
          <w:color w:val="800000"/>
          <w:sz w:val="20"/>
        </w:rPr>
        <w:t>urllib.request.urlopen(req, timeout=15)</w:t>
      </w:r>
      <w:r>
        <w:t xml:space="preserve">，使用Python标准库发起HTTP请求 </w:t>
      </w:r>
      <w:r>
        <w:rPr>
          <w:color w:val="0000FF"/>
          <w:u w:val="single"/>
        </w:rPr>
        <w:t>main.py</w:t>
      </w:r>
    </w:p>
    <w:p>
      <w:r>
        <w:rPr>
          <w:b/>
        </w:rPr>
        <w:t xml:space="preserve">• </w:t>
      </w:r>
      <w:r>
        <w:rPr>
          <w:b/>
        </w:rPr>
        <w:t>技术实现(请求构建)</w:t>
      </w:r>
      <w:r>
        <w:t>: 使用</w:t>
      </w:r>
      <w:r>
        <w:rPr>
          <w:rFonts w:ascii="Consolas" w:hAnsi="Consolas" w:eastAsia="Consolas"/>
          <w:color w:val="800000"/>
          <w:sz w:val="20"/>
        </w:rPr>
        <w:t>urllib.parse.urlencode(params)</w:t>
      </w:r>
      <w:r>
        <w:t>构建查询字符串，</w:t>
      </w:r>
      <w:r>
        <w:rPr>
          <w:rFonts w:ascii="Consolas" w:hAnsi="Consolas" w:eastAsia="Consolas"/>
          <w:color w:val="800000"/>
          <w:sz w:val="20"/>
        </w:rPr>
        <w:t>urllib.request.Request</w:t>
      </w:r>
      <w:r>
        <w:t xml:space="preserve">设置请求头和Cookie </w:t>
      </w:r>
      <w:r>
        <w:rPr>
          <w:color w:val="0000FF"/>
          <w:u w:val="single"/>
        </w:rPr>
        <w:t>main.py</w:t>
      </w:r>
    </w:p>
    <w:p>
      <w:r>
        <w:rPr>
          <w:b/>
        </w:rPr>
        <w:t xml:space="preserve">• </w:t>
      </w:r>
      <w:r>
        <w:rPr>
          <w:b/>
        </w:rPr>
        <w:t>技术实现(错误处理)</w:t>
      </w:r>
      <w:r>
        <w:t>: 新增</w:t>
      </w:r>
      <w:r>
        <w:rPr>
          <w:rFonts w:ascii="Consolas" w:hAnsi="Consolas" w:eastAsia="Consolas"/>
          <w:color w:val="800000"/>
          <w:sz w:val="20"/>
        </w:rPr>
        <w:t>urllib.error.HTTPError</w:t>
      </w:r>
      <w:r>
        <w:t>捕获(获取错误码和响应体)和</w:t>
      </w:r>
      <w:r>
        <w:rPr>
          <w:rFonts w:ascii="Consolas" w:hAnsi="Consolas" w:eastAsia="Consolas"/>
          <w:color w:val="800000"/>
          <w:sz w:val="20"/>
        </w:rPr>
        <w:t>urllib.error.URLError</w:t>
      </w:r>
      <w:r>
        <w:t xml:space="preserve">捕获(网络错误) </w:t>
      </w:r>
      <w:r>
        <w:rPr>
          <w:color w:val="0000FF"/>
          <w:u w:val="single"/>
        </w:rPr>
        <w:t>main.py</w:t>
      </w:r>
    </w:p>
    <w:p>
      <w:r>
        <w:rPr>
          <w:b/>
        </w:rPr>
        <w:t xml:space="preserve">• </w:t>
      </w:r>
      <w:r>
        <w:rPr>
          <w:b/>
        </w:rPr>
        <w:t>技术实现(pageSize)</w:t>
      </w:r>
      <w:r>
        <w:t>: params中添加</w:t>
      </w:r>
      <w:r>
        <w:rPr>
          <w:rFonts w:ascii="Consolas" w:hAnsi="Consolas" w:eastAsia="Consolas"/>
          <w:color w:val="800000"/>
          <w:sz w:val="20"/>
        </w:rPr>
        <w:t>'pageSize': 100</w:t>
      </w:r>
      <w:r>
        <w:t xml:space="preserve">参数，每页获取更多商品 </w:t>
      </w:r>
      <w:r>
        <w:rPr>
          <w:color w:val="0000FF"/>
          <w:u w:val="single"/>
        </w:rPr>
        <w:t>main.py</w:t>
      </w:r>
    </w:p>
    <w:p>
      <w:r>
        <w:rPr>
          <w:b/>
        </w:rPr>
        <w:t xml:space="preserve">• </w:t>
      </w:r>
      <w:r>
        <w:rPr>
          <w:b/>
        </w:rPr>
        <w:t>技术实现(翻页上限)</w:t>
      </w:r>
      <w:r>
        <w:t xml:space="preserve">: </w:t>
      </w:r>
      <w:r>
        <w:rPr>
          <w:rFonts w:ascii="Consolas" w:hAnsi="Consolas" w:eastAsia="Consolas"/>
          <w:color w:val="800000"/>
          <w:sz w:val="20"/>
        </w:rPr>
        <w:t>range(20)</w:t>
      </w:r>
      <w:r>
        <w:t>改为</w:t>
      </w:r>
      <w:r>
        <w:rPr>
          <w:rFonts w:ascii="Consolas" w:hAnsi="Consolas" w:eastAsia="Consolas"/>
          <w:color w:val="800000"/>
          <w:sz w:val="20"/>
        </w:rPr>
        <w:t>range(50)</w:t>
      </w:r>
      <w:r>
        <w:t xml:space="preserve">，支持更多页数据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语法检查: py_compile通过</w:t>
      </w:r>
    </w:p>
    <w:p>
      <w:r>
        <w:rPr>
          <w:b/>
        </w:rPr>
        <w:t xml:space="preserve">• </w:t>
      </w:r>
      <w:r>
        <w:t>✅ API翻页: urllib请求成功，不再依赖浏览器进程</w:t>
      </w:r>
    </w:p>
    <w:p>
      <w:r>
        <w:rPr>
          <w:b/>
        </w:rPr>
        <w:t xml:space="preserve">• </w:t>
      </w:r>
      <w:r>
        <w:t>✅ 浏览器崩溃后: API翻页继续正常工作，获取所有商品</w:t>
      </w:r>
    </w:p>
    <w:p>
      <w:r>
        <w:rPr>
          <w:b/>
        </w:rPr>
        <w:t xml:space="preserve">• </w:t>
      </w:r>
      <w:r>
        <w:t>✅ pageSize=100: 每页获取商品数从32提升至100</w:t>
      </w:r>
    </w:p>
    <w:p>
      <w:r>
        <w:rPr>
          <w:b/>
        </w:rPr>
        <w:t xml:space="preserve">• </w:t>
      </w:r>
      <w:r>
        <w:t>✅ page.url异常保护: 浏览器断开时不报错，使用备选URL</w:t>
      </w:r>
    </w:p>
    <w:p>
      <w:pPr>
        <w:pStyle w:val="Heading5"/>
      </w:pPr>
      <w:r>
        <w:t>2. 🐛 page.url异常保护 (浏览器断开不报错)</w:t>
      </w:r>
    </w:p>
    <w:p>
      <w:r>
        <w:rPr>
          <w:b/>
        </w:rPr>
        <w:t>问题描述</w:t>
      </w:r>
      <w:r>
        <w:t>:</w:t>
      </w:r>
    </w:p>
    <w:p>
      <w:r>
        <w:rPr>
          <w:b/>
        </w:rPr>
        <w:t xml:space="preserve">• </w:t>
      </w:r>
      <w:r>
        <w:rPr>
          <w:b/>
        </w:rPr>
        <w:t>现象</w:t>
      </w:r>
      <w:r>
        <w:t>: 浏览器崩溃后，</w:t>
      </w:r>
      <w:r>
        <w:rPr>
          <w:rFonts w:ascii="Consolas" w:hAnsi="Consolas" w:eastAsia="Consolas"/>
          <w:color w:val="800000"/>
          <w:sz w:val="20"/>
        </w:rPr>
        <w:t>current_url = page.url</w:t>
      </w:r>
      <w:r>
        <w:t>抛出异常导致整个函数失败</w:t>
      </w:r>
    </w:p>
    <w:p>
      <w:r>
        <w:rPr>
          <w:b/>
        </w:rPr>
        <w:t xml:space="preserve">• </w:t>
      </w:r>
      <w:r>
        <w:rPr>
          <w:b/>
        </w:rPr>
        <w:t>根因</w:t>
      </w:r>
      <w:r>
        <w:t>: page.url直接访问Playwright页面对象，浏览器断开后该对象不可用</w:t>
      </w:r>
    </w:p>
    <w:p>
      <w:r>
        <w:rPr>
          <w:b/>
        </w:rPr>
        <w:t xml:space="preserve">• </w:t>
      </w:r>
      <w:r>
        <w:rPr>
          <w:b/>
        </w:rPr>
        <w:t>影响范围</w:t>
      </w:r>
      <w:r>
        <w:t>: 浏览器不稳定时，API数据获取函数无法启动</w:t>
      </w:r>
    </w:p>
    <w:p>
      <w:r>
        <w:rPr>
          <w:b/>
        </w:rPr>
        <w:t>修复方案</w:t>
      </w:r>
      <w:r>
        <w:t>:</w:t>
      </w:r>
    </w:p>
    <w:p>
      <w:r>
        <w:rPr>
          <w:b/>
        </w:rPr>
        <w:t xml:space="preserve">• </w:t>
      </w:r>
      <w:r>
        <w:rPr>
          <w:b/>
        </w:rPr>
        <w:t>技术实现(异常保护)</w:t>
      </w:r>
      <w:r>
        <w:t>: 用try/except包裹</w:t>
      </w:r>
      <w:r>
        <w:rPr>
          <w:rFonts w:ascii="Consolas" w:hAnsi="Consolas" w:eastAsia="Consolas"/>
          <w:color w:val="800000"/>
          <w:sz w:val="20"/>
        </w:rPr>
        <w:t>page.url</w:t>
      </w:r>
      <w:r>
        <w:t xml:space="preserve">获取，失败时记录日志 </w:t>
      </w:r>
      <w:r>
        <w:rPr>
          <w:color w:val="0000FF"/>
          <w:u w:val="single"/>
        </w:rPr>
        <w:t>main.py</w:t>
      </w:r>
    </w:p>
    <w:p>
      <w:r>
        <w:rPr>
          <w:b/>
        </w:rPr>
        <w:t xml:space="preserve">• </w:t>
      </w:r>
      <w:r>
        <w:rPr>
          <w:b/>
        </w:rPr>
        <w:t>技术实现(备选回退)</w:t>
      </w:r>
      <w:r>
        <w:t>: page.url失败后，使用</w:t>
      </w:r>
      <w:r>
        <w:rPr>
          <w:rFonts w:ascii="Consolas" w:hAnsi="Consolas" w:eastAsia="Consolas"/>
          <w:color w:val="800000"/>
          <w:sz w:val="20"/>
        </w:rPr>
        <w:t>self.config_manager.get_target_url()</w:t>
      </w:r>
      <w:r>
        <w:t xml:space="preserve">获取目标URL作为备选 </w:t>
      </w:r>
      <w:r>
        <w:rPr>
          <w:color w:val="0000FF"/>
          <w:u w:val="single"/>
        </w:rPr>
        <w:t>main.py</w:t>
      </w:r>
    </w:p>
    <w:p>
      <w:r>
        <w:rPr>
          <w:b/>
        </w:rPr>
        <w:t xml:space="preserve">• </w:t>
      </w:r>
      <w:r>
        <w:rPr>
          <w:b/>
        </w:rPr>
        <w:t>参考位置</w:t>
      </w:r>
      <w:r>
        <w:t xml:space="preserve">: commit bc138e21, </w:t>
      </w:r>
      <w:r>
        <w:rPr>
          <w:color w:val="0000FF"/>
          <w:u w:val="single"/>
        </w:rPr>
        <w:t>main.py</w:t>
      </w:r>
    </w:p>
    <w:p>
      <w:r>
        <w:rPr>
          <w:b/>
        </w:rPr>
        <w:t>测试验证</w:t>
      </w:r>
      <w:r>
        <w:t>:</w:t>
      </w:r>
    </w:p>
    <w:p>
      <w:r>
        <w:rPr>
          <w:b/>
        </w:rPr>
        <w:t xml:space="preserve">• </w:t>
      </w:r>
      <w:r>
        <w:t>✅ 正常情况: page.url正常获取，无额外开销</w:t>
      </w:r>
    </w:p>
    <w:p>
      <w:r>
        <w:rPr>
          <w:b/>
        </w:rPr>
        <w:t xml:space="preserve">• </w:t>
      </w:r>
      <w:r>
        <w:t>✅ 浏览器崩溃: 不抛出异常，自动使用备选URL</w:t>
      </w:r>
    </w:p>
    <w:p>
      <w:r>
        <w:rPr>
          <w:b/>
        </w:rPr>
        <w:t xml:space="preserve">• </w:t>
      </w:r>
      <w:r>
        <w:t>✅ 备选URL: config_manager.get_target_url()正确返回目标URL</w:t>
      </w:r>
    </w:p>
    <w:p>
      <w:bookmarkStart w:id="1176" w:name="v50975-2026-09-27-启动脚本版本自动检测升级隧道独立显示修复前端alertdiv错误修复-runbatrunsh新增gitnodejspythonhostccloudflared版本自动检测与升级逻辑含版本兼容性检查修复hostc和cloudflare隧道独立显示互不影响修复前端alertdiv-is-not-defined错误distpackagejson添加cloudflared依赖"/>
      <w:pPr>
        <w:pStyle w:val="Heading3"/>
      </w:pPr>
      <w:r>
        <w:t>v5.0.9.75 (2026-09-27) - 🔧 **启动脚本版本自动检测升级+隧道独立显示修复+前端alertDiv错误修复** - run.bat/run.sh新增Git/Node.js/Python/hostc/cloudflared版本自动检测与升级逻辑(含版本兼容性检查)+修复hostc和Cloudflare隧道独立显示互不影响+修复前端alertDiv is not defined错误+dist/package.json添加cloudflared依赖</w:t>
      </w:r>
      <w:bookmarkEnd w:id="1176"/>
    </w:p>
    <w:p>
      <w:pPr>
        <w:ind w:left="567"/>
      </w:pPr>
      <w:r>
        <w:rPr>
          <w:b/>
        </w:rPr>
        <w:t>Commit</w:t>
      </w:r>
      <w:r>
        <w:t>: 22989c6f</w:t>
      </w:r>
    </w:p>
    <w:p>
      <w:pPr>
        <w:pStyle w:val="Heading4"/>
      </w:pPr>
      <w:r>
        <w:t>更新内容:</w:t>
      </w:r>
    </w:p>
    <w:p>
      <w:r>
        <w:rPr>
          <w:b/>
        </w:rPr>
        <w:t>启动脚本版本自动检测升级</w:t>
      </w:r>
      <w:r>
        <w:t>: run.bat和run.sh新增Git、Node.js、Python、hostc、cloudflared五个工具的版本自动检测与升级函数，启动时自动检查是否为最新版本并在兼容性允许范围内升级</w:t>
      </w:r>
    </w:p>
    <w:p>
      <w:r>
        <w:rPr>
          <w:b/>
        </w:rPr>
        <w:t>隧道独立显示修复</w:t>
      </w:r>
      <w:r>
        <w:t>: 修改dist/app.js中隧道状态显示逻辑，hostc和Cloudflare隧道独立显示，一个失败不影响另一个的展示</w:t>
      </w:r>
    </w:p>
    <w:p>
      <w:r>
        <w:rPr>
          <w:b/>
        </w:rPr>
        <w:t>前端alertDiv错误修复</w:t>
      </w:r>
      <w:r>
        <w:t>: 移除dist/app.js中对未定义变量alertDiv的引用，修复"操作失败: alertDiv is not defined"错误</w:t>
      </w:r>
    </w:p>
    <w:p>
      <w:r>
        <w:rPr>
          <w:b/>
        </w:rPr>
        <w:t>cloudflared依赖添加</w:t>
      </w:r>
      <w:r>
        <w:t>: dist/package.json添加cloudflared依赖，确保内网穿透工具可通过npm安装</w:t>
      </w:r>
    </w:p>
    <w:p>
      <w:r>
        <w:rPr>
          <w:b/>
        </w:rPr>
        <w:t>run.bat延迟扩展修复</w:t>
      </w:r>
      <w:r>
        <w:t>: 修复hostc路径解析中!"!HOSTC_BIN!"!导致的延迟扩展解析错误，使用setlocal disabledelayedexpansion/endlocal模式处理变量</w:t>
      </w:r>
    </w:p>
    <w:p>
      <w:r>
        <w:rPr>
          <w:b/>
        </w:rPr>
        <w:t>run.sh语法修复</w:t>
      </w:r>
      <w:r>
        <w:t>: 修复run.sh中误用的批处理注释语法(::)改为bash注释语法(#)</w:t>
      </w:r>
    </w:p>
    <w:p>
      <w:r>
        <w:rPr>
          <w:b/>
        </w:rPr>
        <w:t>三方文档同步</w:t>
      </w:r>
      <w:r>
        <w:t>: README.md+skill.md版本记录更新+skill.docx重新生成</w:t>
      </w:r>
    </w:p>
    <w:p>
      <w:pPr>
        <w:pStyle w:val="Heading5"/>
      </w:pPr>
      <w:r>
        <w:t>1. 🔧 启动脚本版本自动检测与升级 (Git/Node.js/Python/hostc/cloudflared)</w:t>
      </w:r>
    </w:p>
    <w:p>
      <w:r>
        <w:rPr>
          <w:b/>
        </w:rPr>
        <w:t>问题描述</w:t>
      </w:r>
      <w:r>
        <w:t>:</w:t>
      </w:r>
    </w:p>
    <w:p>
      <w:r>
        <w:rPr>
          <w:b/>
        </w:rPr>
        <w:t xml:space="preserve">• </w:t>
      </w:r>
      <w:r>
        <w:rPr>
          <w:b/>
        </w:rPr>
        <w:t>现象</w:t>
      </w:r>
      <w:r>
        <w:t>: 启动脚本不检查工具版本，hostc版本过旧导致"This hostc CLI is incompatible with the tunnel server protocol"错误，其他工具也可能版本不兼容</w:t>
      </w:r>
    </w:p>
    <w:p>
      <w:r>
        <w:rPr>
          <w:b/>
        </w:rPr>
        <w:t xml:space="preserve">• </w:t>
      </w:r>
      <w:r>
        <w:rPr>
          <w:b/>
        </w:rPr>
        <w:t>根因</w:t>
      </w:r>
      <w:r>
        <w:t>: run.bat/run.sh中仅检查工具是否安装，未检查版本是否为最新且兼容</w:t>
      </w:r>
    </w:p>
    <w:p>
      <w:r>
        <w:rPr>
          <w:b/>
        </w:rPr>
        <w:t xml:space="preserve">• </w:t>
      </w:r>
      <w:r>
        <w:rPr>
          <w:b/>
        </w:rPr>
        <w:t>影响范围</w:t>
      </w:r>
      <w:r>
        <w:t>: 所有用户启动脚本时，可能因工具版本过旧导致功能异常</w:t>
      </w:r>
    </w:p>
    <w:p>
      <w:r>
        <w:rPr>
          <w:b/>
        </w:rPr>
        <w:t>修复方案</w:t>
      </w:r>
      <w:r>
        <w:t>:</w:t>
      </w:r>
    </w:p>
    <w:p>
      <w:r>
        <w:rPr>
          <w:b/>
        </w:rPr>
        <w:t xml:space="preserve">• </w:t>
      </w:r>
      <w:r>
        <w:rPr>
          <w:b/>
        </w:rPr>
        <w:t>技术实现(版本检测)</w:t>
      </w:r>
      <w:r>
        <w:t xml:space="preserve">: 新增check_hostc_latest_version/check_node_latest_version/check_python_latest_version/check_git_latest_version/check_cloudflared_latest_version函数 </w:t>
      </w:r>
      <w:r>
        <w:rPr>
          <w:color w:val="0000FF"/>
          <w:u w:val="single"/>
        </w:rPr>
        <w:t>run.bat</w:t>
      </w:r>
      <w:r>
        <w:t xml:space="preserve"> </w:t>
      </w:r>
      <w:r>
        <w:rPr>
          <w:color w:val="0000FF"/>
          <w:u w:val="single"/>
        </w:rPr>
        <w:t>run.sh</w:t>
      </w:r>
    </w:p>
    <w:p>
      <w:r>
        <w:rPr>
          <w:b/>
        </w:rPr>
        <w:t xml:space="preserve">• </w:t>
      </w:r>
      <w:r>
        <w:rPr>
          <w:b/>
        </w:rPr>
        <w:t>技术实现(版本比较)</w:t>
      </w:r>
      <w:r>
        <w:t xml:space="preserve">: 使用语义化版本比较(主版本号.次版本号.修订号逐级比较)，仅在兼容性允许时升级 </w:t>
      </w:r>
      <w:r>
        <w:rPr>
          <w:color w:val="0000FF"/>
          <w:u w:val="single"/>
        </w:rPr>
        <w:t>run.bat</w:t>
      </w:r>
    </w:p>
    <w:p>
      <w:r>
        <w:rPr>
          <w:b/>
        </w:rPr>
        <w:t xml:space="preserve">• </w:t>
      </w:r>
      <w:r>
        <w:rPr>
          <w:b/>
        </w:rPr>
        <w:t>技术实现(自动升级)</w:t>
      </w:r>
      <w:r>
        <w:t xml:space="preserve">: 检测到版本过旧时自动执行升级命令(npm i -g hostc@latest等)，升级后验证版本 </w:t>
      </w:r>
      <w:r>
        <w:rPr>
          <w:color w:val="0000FF"/>
          <w:u w:val="single"/>
        </w:rPr>
        <w:t>run.bat</w:t>
      </w:r>
      <w:r>
        <w:t xml:space="preserve"> </w:t>
      </w:r>
      <w:r>
        <w:rPr>
          <w:color w:val="0000FF"/>
          <w:u w:val="single"/>
        </w:rPr>
        <w:t>run.sh</w:t>
      </w:r>
    </w:p>
    <w:p>
      <w:r>
        <w:rPr>
          <w:b/>
        </w:rPr>
        <w:t xml:space="preserve">• </w:t>
      </w:r>
      <w:r>
        <w:rPr>
          <w:b/>
        </w:rPr>
        <w:t>参考位置</w:t>
      </w:r>
      <w:r>
        <w:t xml:space="preserve">: commit 22989c6f, </w:t>
      </w:r>
      <w:r>
        <w:rPr>
          <w:color w:val="0000FF"/>
          <w:u w:val="single"/>
        </w:rPr>
        <w:t>run.bat</w:t>
      </w:r>
      <w:r>
        <w:t xml:space="preserve"> </w:t>
      </w:r>
      <w:r>
        <w:rPr>
          <w:color w:val="0000FF"/>
          <w:u w:val="single"/>
        </w:rPr>
        <w:t>run.sh</w:t>
      </w:r>
    </w:p>
    <w:p>
      <w:r>
        <w:rPr>
          <w:b/>
        </w:rPr>
        <w:t>测试验证</w:t>
      </w:r>
      <w:r>
        <w:t>:</w:t>
      </w:r>
    </w:p>
    <w:p>
      <w:r>
        <w:rPr>
          <w:b/>
        </w:rPr>
        <w:t xml:space="preserve">• </w:t>
      </w:r>
      <w:r>
        <w:t>✅ hostc版本检测: 检测到1.3.0过旧，自动升级至2.0.3</w:t>
      </w:r>
    </w:p>
    <w:p>
      <w:r>
        <w:rPr>
          <w:b/>
        </w:rPr>
        <w:t xml:space="preserve">• </w:t>
      </w:r>
      <w:r>
        <w:t>✅ Git版本检测: 已安装时检查版本并提示升级</w:t>
      </w:r>
    </w:p>
    <w:p>
      <w:r>
        <w:rPr>
          <w:b/>
        </w:rPr>
        <w:t xml:space="preserve">• </w:t>
      </w:r>
      <w:r>
        <w:t>✅ Node.js版本检测: 通过npmmirror API获取最新版本</w:t>
      </w:r>
    </w:p>
    <w:p>
      <w:r>
        <w:rPr>
          <w:b/>
        </w:rPr>
        <w:t xml:space="preserve">• </w:t>
      </w:r>
      <w:r>
        <w:t>✅ Python版本检测: 通过GitHub API获取最新版本</w:t>
      </w:r>
    </w:p>
    <w:p>
      <w:r>
        <w:rPr>
          <w:b/>
        </w:rPr>
        <w:t xml:space="preserve">• </w:t>
      </w:r>
      <w:r>
        <w:t>✅ cloudflared版本检测: 通过npm view获取最新版本</w:t>
      </w:r>
    </w:p>
    <w:p>
      <w:pPr>
        <w:pStyle w:val="Heading5"/>
      </w:pPr>
      <w:r>
        <w:t>2. 🐛 隧道独立显示修复 (hostc与Cloudflare互不影响)</w:t>
      </w:r>
    </w:p>
    <w:p>
      <w:r>
        <w:rPr>
          <w:b/>
        </w:rPr>
        <w:t>问题描述</w:t>
      </w:r>
      <w:r>
        <w:t>:</w:t>
      </w:r>
    </w:p>
    <w:p>
      <w:r>
        <w:rPr>
          <w:b/>
        </w:rPr>
        <w:t xml:space="preserve">• </w:t>
      </w:r>
      <w:r>
        <w:rPr>
          <w:b/>
        </w:rPr>
        <w:t>现象</w:t>
      </w:r>
      <w:r>
        <w:t>: hostc隧道崩溃后，Cloudflare隧道状态也不显示，两个隧道应独立运行互不影响</w:t>
      </w:r>
    </w:p>
    <w:p>
      <w:r>
        <w:rPr>
          <w:b/>
        </w:rPr>
        <w:t xml:space="preserve">• </w:t>
      </w:r>
      <w:r>
        <w:rPr>
          <w:b/>
        </w:rPr>
        <w:t>根因</w:t>
      </w:r>
      <w:r>
        <w:t>: 前端隧道状态显示逻辑中，hostc失败时整体状态被置为未运行</w:t>
      </w:r>
    </w:p>
    <w:p>
      <w:r>
        <w:rPr>
          <w:b/>
        </w:rPr>
        <w:t xml:space="preserve">• </w:t>
      </w:r>
      <w:r>
        <w:rPr>
          <w:b/>
        </w:rPr>
        <w:t>影响范围</w:t>
      </w:r>
      <w:r>
        <w:t>: 使用双隧道模式的用户，一个隧道故障导致另一个也无法查看状态</w:t>
      </w:r>
    </w:p>
    <w:p>
      <w:r>
        <w:rPr>
          <w:b/>
        </w:rPr>
        <w:t>修复方案</w:t>
      </w:r>
      <w:r>
        <w:t>:</w:t>
      </w:r>
    </w:p>
    <w:p>
      <w:r>
        <w:rPr>
          <w:b/>
        </w:rPr>
        <w:t xml:space="preserve">• </w:t>
      </w:r>
      <w:r>
        <w:rPr>
          <w:b/>
        </w:rPr>
        <w:t>技术实现</w:t>
      </w:r>
      <w:r>
        <w:t xml:space="preserve">: 修改dist/app.js中隧道状态判断逻辑，分别检查hostc和Cloudflare的url状态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hostc隧道失败时，Cloudflare隧道状态正常显示</w:t>
      </w:r>
    </w:p>
    <w:p>
      <w:r>
        <w:rPr>
          <w:b/>
        </w:rPr>
        <w:t xml:space="preserve">• </w:t>
      </w:r>
      <w:r>
        <w:t>✅ Cloudflare隧道失败时，hostc隧道状态正常显示</w:t>
      </w:r>
    </w:p>
    <w:p>
      <w:r>
        <w:rPr>
          <w:b/>
        </w:rPr>
        <w:t xml:space="preserve">• </w:t>
      </w:r>
      <w:r>
        <w:t>✅ 双隧道同时运行时，两者状态均正常显示</w:t>
      </w:r>
    </w:p>
    <w:p>
      <w:pPr>
        <w:pStyle w:val="Heading5"/>
      </w:pPr>
      <w:r>
        <w:t>3. 🐛 前端alertDiv is not defined错误修复</w:t>
      </w:r>
    </w:p>
    <w:p>
      <w:r>
        <w:rPr>
          <w:b/>
        </w:rPr>
        <w:t>问题描述</w:t>
      </w:r>
      <w:r>
        <w:t>:</w:t>
      </w:r>
    </w:p>
    <w:p>
      <w:r>
        <w:rPr>
          <w:b/>
        </w:rPr>
        <w:t xml:space="preserve">• </w:t>
      </w:r>
      <w:r>
        <w:rPr>
          <w:b/>
        </w:rPr>
        <w:t>现象</w:t>
      </w:r>
      <w:r>
        <w:t>: 操作失败时弹出"操作失败: alertDiv is not defined"错误</w:t>
      </w:r>
    </w:p>
    <w:p>
      <w:r>
        <w:rPr>
          <w:b/>
        </w:rPr>
        <w:t xml:space="preserve">• </w:t>
      </w:r>
      <w:r>
        <w:rPr>
          <w:b/>
        </w:rPr>
        <w:t>根因</w:t>
      </w:r>
      <w:r>
        <w:t>: dist/app.js中引用了未定义的变量alertDiv</w:t>
      </w:r>
    </w:p>
    <w:p>
      <w:r>
        <w:rPr>
          <w:b/>
        </w:rPr>
        <w:t xml:space="preserve">• </w:t>
      </w:r>
      <w:r>
        <w:rPr>
          <w:b/>
        </w:rPr>
        <w:t>影响范围</w:t>
      </w:r>
      <w:r>
        <w:t>: 所有通过Web界面操作的用户</w:t>
      </w:r>
    </w:p>
    <w:p>
      <w:r>
        <w:rPr>
          <w:b/>
        </w:rPr>
        <w:t>修复方案</w:t>
      </w:r>
      <w:r>
        <w:t>:</w:t>
      </w:r>
    </w:p>
    <w:p>
      <w:r>
        <w:rPr>
          <w:b/>
        </w:rPr>
        <w:t xml:space="preserve">• </w:t>
      </w:r>
      <w:r>
        <w:rPr>
          <w:b/>
        </w:rPr>
        <w:t>技术实现</w:t>
      </w:r>
      <w:r>
        <w:t xml:space="preserve">: 移除dist/app.js中对alertDiv的引用，使用已有的通知机制 </w:t>
      </w:r>
      <w:r>
        <w:rPr>
          <w:color w:val="0000FF"/>
          <w:u w:val="single"/>
        </w:rPr>
        <w:t>dist/app.js</w:t>
      </w:r>
    </w:p>
    <w:p>
      <w:r>
        <w:rPr>
          <w:b/>
        </w:rPr>
        <w:t xml:space="preserve">• </w:t>
      </w:r>
      <w:r>
        <w:rPr>
          <w:b/>
        </w:rPr>
        <w:t>参考位置</w:t>
      </w:r>
      <w:r>
        <w:t xml:space="preserve">: commit 22989c6f, </w:t>
      </w:r>
      <w:r>
        <w:rPr>
          <w:color w:val="0000FF"/>
          <w:u w:val="single"/>
        </w:rPr>
        <w:t>dist/app.js</w:t>
      </w:r>
    </w:p>
    <w:p>
      <w:r>
        <w:rPr>
          <w:b/>
        </w:rPr>
        <w:t>测试验证</w:t>
      </w:r>
      <w:r>
        <w:t>:</w:t>
      </w:r>
    </w:p>
    <w:p>
      <w:r>
        <w:rPr>
          <w:b/>
        </w:rPr>
        <w:t xml:space="preserve">• </w:t>
      </w:r>
      <w:r>
        <w:t>✅ 操作失败时正确显示错误信息，不再出现alertDiv错误</w:t>
      </w:r>
    </w:p>
    <w:p>
      <w:pPr>
        <w:spacing w:before="240" w:after="240"/>
        <w:pBdr>
          <w:bottom w:val="single" w:sz="6" w:space="1" w:color="auto"/>
        </w:pBdr>
      </w:pPr>
    </w:p>
    <w:p>
      <w:bookmarkStart w:id="1225" w:name="v50974-2026-09-23-服务器自动重启docx超链接修复依赖清理-mainpy新增_auto_restart_server函数实现服务器崩溃后自动重启3次上限60s冷却generate_docxpy修复导航表格第3列超链接生成逻辑支持纯文本章节名requirementstxt删除未使用pymysql依赖"/>
      <w:pPr>
        <w:pStyle w:val="Heading3"/>
      </w:pPr>
      <w:r>
        <w:t>v5.0.9.74 (2026-09-23) - 🔄 **服务器自动重启+DOCX超链接修复+依赖清理** - main.py新增_auto_restart_server函数实现服务器崩溃后自动重启(3次上限+60s冷却)+generate_docx.py修复导航表格第3列超链接生成逻辑支持纯文本章节名+requirements.txt删除未使用pymysql依赖</w:t>
      </w:r>
      <w:bookmarkEnd w:id="1225"/>
    </w:p>
    <w:p>
      <w:pPr>
        <w:ind w:left="567"/>
      </w:pPr>
      <w:r>
        <w:rPr>
          <w:b/>
        </w:rPr>
        <w:t>Commit</w:t>
      </w:r>
      <w:r>
        <w:t>: 68976523</w:t>
      </w:r>
    </w:p>
    <w:p>
      <w:pPr>
        <w:pStyle w:val="Heading4"/>
      </w:pPr>
      <w:r>
        <w:t>更新内容:</w:t>
      </w:r>
    </w:p>
    <w:p>
      <w:r>
        <w:rPr>
          <w:b/>
        </w:rPr>
        <w:t>服务器自动重启功能</w:t>
      </w:r>
      <w:r>
        <w:t>: 新增_auto_restart_server()函数，当事件循环看门狗检测到90s无响应时自动重启服务器，包含3次重试上限和60秒冷却机制</w:t>
      </w:r>
    </w:p>
    <w:p>
      <w:r>
        <w:rPr>
          <w:b/>
        </w:rPr>
        <w:t>DOCX超链接生成修复</w:t>
      </w:r>
      <w:r>
        <w:t>: generate_docx.py的_add_clickable_link方法支持纯文本章节名自动生成超链接，解决skill.md导航表格第3列位置（点击跳转）无法点击的问题</w:t>
      </w:r>
    </w:p>
    <w:p>
      <w:r>
        <w:rPr>
          <w:b/>
        </w:rPr>
        <w:t>依赖清理</w:t>
      </w:r>
      <w:r>
        <w:t>: requirements.txt删除未使用的pymysql依赖，减少安装体积</w:t>
      </w:r>
    </w:p>
    <w:p>
      <w:r>
        <w:rPr>
          <w:b/>
        </w:rPr>
        <w:t>三方文档同步</w:t>
      </w:r>
      <w:r>
        <w:t>: README.md+skill.md版本记录更新+skill.docx重新生成</w:t>
      </w:r>
    </w:p>
    <w:p>
      <w:pPr>
        <w:pStyle w:val="Heading5"/>
      </w:pPr>
      <w:r>
        <w:t>1. 🔄 服务器自动重启功能 (事件循环看门狗触发)</w:t>
      </w:r>
    </w:p>
    <w:p>
      <w:r>
        <w:rPr>
          <w:b/>
        </w:rPr>
        <w:t>问题描述</w:t>
      </w:r>
      <w:r>
        <w:t>:</w:t>
      </w:r>
    </w:p>
    <w:p>
      <w:r>
        <w:rPr>
          <w:b/>
        </w:rPr>
        <w:t xml:space="preserve">• </w:t>
      </w:r>
      <w:r>
        <w:rPr>
          <w:b/>
        </w:rPr>
        <w:t>现象</w:t>
      </w:r>
      <w:r>
        <w:t>: 服务器事件循环卡死(如阻塞IO操作)后无法自动恢复，需要人工重启</w:t>
      </w:r>
    </w:p>
    <w:p>
      <w:r>
        <w:rPr>
          <w:b/>
        </w:rPr>
        <w:t xml:space="preserve">• </w:t>
      </w:r>
      <w:r>
        <w:rPr>
          <w:b/>
        </w:rPr>
        <w:t>根因</w:t>
      </w:r>
      <w:r>
        <w:t>: 事件循环看门狗检测到卡死后仅记录日志，没有自动恢复机制</w:t>
      </w:r>
    </w:p>
    <w:p>
      <w:r>
        <w:rPr>
          <w:b/>
        </w:rPr>
        <w:t xml:space="preserve">• </w:t>
      </w:r>
      <w:r>
        <w:rPr>
          <w:b/>
        </w:rPr>
        <w:t>影响范围</w:t>
      </w:r>
      <w:r>
        <w:t>: 生产环境服务器稳定性</w:t>
      </w:r>
    </w:p>
    <w:p>
      <w:r>
        <w:rPr>
          <w:b/>
        </w:rPr>
        <w:t>修复方案</w:t>
      </w:r>
      <w:r>
        <w:t>:</w:t>
      </w:r>
    </w:p>
    <w:p>
      <w:r>
        <w:rPr>
          <w:b/>
        </w:rPr>
        <w:t xml:space="preserve">• </w:t>
      </w:r>
      <w:r>
        <w:rPr>
          <w:b/>
        </w:rPr>
        <w:t>技术实现</w:t>
      </w:r>
      <w:r>
        <w:t xml:space="preserve">: 在_loop_watchdog函数中，当检测到90s无响应时调用_auto_restart_server()自动重启 </w:t>
      </w:r>
      <w:r>
        <w:rPr>
          <w:color w:val="0000FF"/>
          <w:u w:val="single"/>
        </w:rPr>
        <w:t>main.py</w:t>
      </w:r>
    </w:p>
    <w:p>
      <w:r>
        <w:rPr>
          <w:b/>
        </w:rPr>
        <w:t xml:space="preserve">• </w:t>
      </w:r>
      <w:r>
        <w:rPr>
          <w:b/>
        </w:rPr>
        <w:t>技术实现(重启逻辑)</w:t>
      </w:r>
      <w:r>
        <w:t xml:space="preserve">: 使用subprocess.Popen启动新进程，保留--web参数，Windows使用CREATE_NEW_CONSOLE标志 </w:t>
      </w:r>
      <w:r>
        <w:rPr>
          <w:color w:val="0000FF"/>
          <w:u w:val="single"/>
        </w:rPr>
        <w:t>main.py</w:t>
      </w:r>
    </w:p>
    <w:p>
      <w:r>
        <w:rPr>
          <w:b/>
        </w:rPr>
        <w:t xml:space="preserve">• </w:t>
      </w:r>
      <w:r>
        <w:rPr>
          <w:b/>
        </w:rPr>
        <w:t>技术实现(防抖动)</w:t>
      </w:r>
      <w:r>
        <w:t xml:space="preserve">: 60秒冷却期+3次重试上限，防止频繁重启 </w:t>
      </w:r>
      <w:r>
        <w:rPr>
          <w:color w:val="0000FF"/>
          <w:u w:val="single"/>
        </w:rPr>
        <w:t>main.py</w:t>
      </w:r>
    </w:p>
    <w:p>
      <w:r>
        <w:rPr>
          <w:b/>
        </w:rPr>
        <w:t xml:space="preserve">• </w:t>
      </w:r>
      <w:r>
        <w:rPr>
          <w:b/>
        </w:rPr>
        <w:t>参考位置</w:t>
      </w:r>
      <w:r>
        <w:t xml:space="preserve">: commit 68976523, </w:t>
      </w:r>
      <w:r>
        <w:rPr>
          <w:color w:val="0000FF"/>
          <w:u w:val="single"/>
        </w:rPr>
        <w:t>main.py</w:t>
      </w:r>
    </w:p>
    <w:p>
      <w:r>
        <w:rPr>
          <w:b/>
        </w:rPr>
        <w:t>测试验证</w:t>
      </w:r>
      <w:r>
        <w:t>:</w:t>
      </w:r>
    </w:p>
    <w:p>
      <w:r>
        <w:rPr>
          <w:b/>
        </w:rPr>
        <w:t xml:space="preserve">• </w:t>
      </w:r>
      <w:r>
        <w:t>✅ 编译检查: py_compile通过</w:t>
      </w:r>
    </w:p>
    <w:p>
      <w:r>
        <w:rPr>
          <w:b/>
        </w:rPr>
        <w:t xml:space="preserve">• </w:t>
      </w:r>
      <w:r>
        <w:t>✅ 功能验证: 事件循环卡死90s后自动重启成功</w:t>
      </w:r>
    </w:p>
    <w:p>
      <w:r>
        <w:rPr>
          <w:b/>
        </w:rPr>
        <w:t xml:space="preserve">• </w:t>
      </w:r>
      <w:r>
        <w:t>✅ 防抖动测试: 60s冷却期内重复触发被拒绝</w:t>
      </w:r>
    </w:p>
    <w:p>
      <w:r>
        <w:rPr>
          <w:b/>
        </w:rPr>
        <w:t xml:space="preserve">• </w:t>
      </w:r>
      <w:r>
        <w:t>✅ 上限测试: 3次重启后停止自动重启</w:t>
      </w:r>
    </w:p>
    <w:p>
      <w:pPr>
        <w:pStyle w:val="Heading5"/>
      </w:pPr>
      <w:r>
        <w:t>2. 📝 DOCX超链接生成修复 (导航表格第3列可点击)</w:t>
      </w:r>
    </w:p>
    <w:p>
      <w:r>
        <w:rPr>
          <w:b/>
        </w:rPr>
        <w:t>问题描述</w:t>
      </w:r>
      <w:r>
        <w:t>:</w:t>
      </w:r>
    </w:p>
    <w:p>
      <w:r>
        <w:rPr>
          <w:b/>
        </w:rPr>
        <w:t xml:space="preserve">• </w:t>
      </w:r>
      <w:r>
        <w:rPr>
          <w:b/>
        </w:rPr>
        <w:t>现象</w:t>
      </w:r>
      <w:r>
        <w:t>: 生成的skill.docx导航表格第3列位置（点击跳转）显示为纯文本，无法点击跳转</w:t>
      </w:r>
    </w:p>
    <w:p>
      <w:r>
        <w:rPr>
          <w:b/>
        </w:rPr>
        <w:t xml:space="preserve">• </w:t>
      </w:r>
      <w:r>
        <w:rPr>
          <w:b/>
        </w:rPr>
        <w:t>根因</w:t>
      </w:r>
      <w:r>
        <w:t>: _add_clickable_link方法仅支持markdown链接格式</w:t>
      </w:r>
      <w:r>
        <w:rPr>
          <w:color w:val="0000FF"/>
          <w:u w:val="single"/>
        </w:rPr>
        <w:t>文本</w:t>
      </w:r>
      <w:r>
        <w:t>，但skill.md的说明列是纯文本</w:t>
      </w:r>
    </w:p>
    <w:p>
      <w:r>
        <w:rPr>
          <w:b/>
        </w:rPr>
        <w:t xml:space="preserve">• </w:t>
      </w:r>
      <w:r>
        <w:rPr>
          <w:b/>
        </w:rPr>
        <w:t>影响范围</w:t>
      </w:r>
      <w:r>
        <w:t>: skill.docx用户体验</w:t>
      </w:r>
    </w:p>
    <w:p>
      <w:r>
        <w:rPr>
          <w:b/>
        </w:rPr>
        <w:t>修复方案</w:t>
      </w:r>
      <w:r>
        <w:t>:</w:t>
      </w:r>
    </w:p>
    <w:p>
      <w:r>
        <w:rPr>
          <w:b/>
        </w:rPr>
        <w:t xml:space="preserve">• </w:t>
      </w:r>
      <w:r>
        <w:rPr>
          <w:b/>
        </w:rPr>
        <w:t>技术实现</w:t>
      </w:r>
      <w:r>
        <w:t xml:space="preserve">: 修改_add_clickable_link方法签名，添加chapter_name参数 </w:t>
      </w:r>
      <w:r>
        <w:rPr>
          <w:color w:val="0000FF"/>
          <w:u w:val="single"/>
        </w:rPr>
        <w:t>test/generate_docx.py</w:t>
      </w:r>
    </w:p>
    <w:p>
      <w:r>
        <w:rPr>
          <w:b/>
        </w:rPr>
        <w:t xml:space="preserve">• </w:t>
      </w:r>
      <w:r>
        <w:rPr>
          <w:b/>
        </w:rPr>
        <w:t>技术实现(智能解析)</w:t>
      </w:r>
      <w:r>
        <w:t xml:space="preserve">: 优先解析markdown链接格式，fallback使用章节名生成链接 </w:t>
      </w:r>
      <w:r>
        <w:rPr>
          <w:color w:val="0000FF"/>
          <w:u w:val="single"/>
        </w:rPr>
        <w:t>test/generate_docx.py</w:t>
      </w:r>
    </w:p>
    <w:p>
      <w:r>
        <w:rPr>
          <w:b/>
        </w:rPr>
        <w:t xml:space="preserve">• </w:t>
      </w:r>
      <w:r>
        <w:rPr>
          <w:b/>
        </w:rPr>
        <w:t>参考位置</w:t>
      </w:r>
      <w:r>
        <w:t xml:space="preserve">: commit 68976523, </w:t>
      </w:r>
      <w:r>
        <w:rPr>
          <w:color w:val="0000FF"/>
          <w:u w:val="single"/>
        </w:rPr>
        <w:t>test/generate_docx.py</w:t>
      </w:r>
    </w:p>
    <w:p>
      <w:r>
        <w:rPr>
          <w:b/>
        </w:rPr>
        <w:t>测试验证</w:t>
      </w:r>
      <w:r>
        <w:t>:</w:t>
      </w:r>
    </w:p>
    <w:p>
      <w:r>
        <w:rPr>
          <w:b/>
        </w:rPr>
        <w:t xml:space="preserve">• </w:t>
      </w:r>
      <w:r>
        <w:t>✅ 生成验证: skill.docx导航表格第3列显示🔗 章节名且可点击</w:t>
      </w:r>
    </w:p>
    <w:p>
      <w:r>
        <w:rPr>
          <w:b/>
        </w:rPr>
        <w:t xml:space="preserve">• </w:t>
      </w:r>
      <w:r>
        <w:t>✅ 跳转验证: Ctrl+点击跳转到对应章节标题</w:t>
      </w:r>
    </w:p>
    <w:p>
      <w:r>
        <w:rPr>
          <w:b/>
        </w:rPr>
        <w:t xml:space="preserve">• </w:t>
      </w:r>
      <w:r>
        <w:t>✅ 兼容性: 支持markdown链接格式和纯文本两种模式</w:t>
      </w:r>
    </w:p>
    <w:p>
      <w:pPr>
        <w:spacing w:before="240" w:after="240"/>
        <w:pBdr>
          <w:bottom w:val="single" w:sz="6" w:space="1" w:color="auto"/>
        </w:pBdr>
      </w:pPr>
    </w:p>
    <w:p>
      <w:bookmarkStart w:id="1261" w:name="v50973-2026-09-22-移动端表格联动修复-添加touch事件支持实现移动端实时联动修复findfirstvisiblerow函数跳过隐藏行解决搜索后底部滚动失效修复底部滚动计算公式去除多余偏移量"/>
      <w:pPr>
        <w:pStyle w:val="Heading3"/>
      </w:pPr>
      <w:r>
        <w:t>v5.0.9.73 (2026-09-22) - 🐛 **移动端表格联动修复** - 添加touch事件支持实现移动端实时联动+修复findFirstVisibleRow函数跳过隐藏行解决搜索后底部滚动失效+修复底部滚动计算公式去除多余偏移量</w:t>
      </w:r>
      <w:bookmarkEnd w:id="1261"/>
    </w:p>
    <w:p>
      <w:pPr>
        <w:ind w:left="567"/>
      </w:pPr>
      <w:r>
        <w:rPr>
          <w:b/>
        </w:rPr>
        <w:t>Commit</w:t>
      </w:r>
      <w:r>
        <w:t>: 76bde1ad</w:t>
      </w:r>
    </w:p>
    <w:p>
      <w:pPr>
        <w:pStyle w:val="Heading4"/>
      </w:pPr>
      <w:r>
        <w:t>更新内容:</w:t>
      </w:r>
    </w:p>
    <w:p>
      <w:r>
        <w:rPr>
          <w:b/>
        </w:rPr>
        <w:t>移动端touch事件支持</w:t>
      </w:r>
      <w:r>
        <w:t>: 为表格容器添加touchstart/touchmove事件监听，在移动设备上滑动时实时触发syncScroll联动</w:t>
      </w:r>
    </w:p>
    <w:p>
      <w:r>
        <w:rPr>
          <w:b/>
        </w:rPr>
        <w:t>跳过隐藏行修复</w:t>
      </w:r>
      <w:r>
        <w:t>: 在findFirstVisibleRow函数中添加</w:t>
      </w:r>
      <w:r>
        <w:rPr>
          <w:rFonts w:ascii="Consolas" w:hAnsi="Consolas" w:eastAsia="Consolas"/>
          <w:color w:val="800000"/>
          <w:sz w:val="20"/>
        </w:rPr>
        <w:t>if (row.style.display === 'none') continue</w:t>
      </w:r>
      <w:r>
        <w:t>跳过被搜索筛选隐藏的行，避免获取错误的offsetTop导致滚动到顶部</w:t>
      </w:r>
    </w:p>
    <w:p>
      <w:r>
        <w:rPr>
          <w:b/>
        </w:rPr>
        <w:t>底部滚动计算修复</w:t>
      </w:r>
      <w:r>
        <w:t>: 去除targetScrollTop计算公式中多余的tbodyOffsetTop偏移量，确保底部滚动时表0正确显示对应商品</w:t>
      </w:r>
    </w:p>
    <w:p>
      <w:r>
        <w:rPr>
          <w:b/>
        </w:rPr>
        <w:t>三方文档同步</w:t>
      </w:r>
      <w:r>
        <w:t>: README.md+skill.md Commit hash更新+skill.docx重新生成(348.7KB)</w:t>
      </w:r>
    </w:p>
    <w:p>
      <w:pPr>
        <w:pStyle w:val="Heading5"/>
      </w:pPr>
      <w:r>
        <w:t>1. 🐛 移动端表格联动失效+搜索后底部滚动错误</w:t>
      </w:r>
    </w:p>
    <w:p>
      <w:r>
        <w:rPr>
          <w:b/>
        </w:rPr>
        <w:t>问题描述</w:t>
      </w:r>
      <w:r>
        <w:t>:</w:t>
      </w:r>
    </w:p>
    <w:p>
      <w:r>
        <w:rPr>
          <w:b/>
        </w:rPr>
        <w:t xml:space="preserve">• </w:t>
      </w:r>
      <w:r>
        <w:rPr>
          <w:b/>
        </w:rPr>
        <w:t>现象</w:t>
      </w:r>
      <w:r>
        <w:t>: 移动端手指滑动表1时表0不联动；搜索后滚动表1到底部，表0不显示对应商品(如12477)</w:t>
      </w:r>
    </w:p>
    <w:p>
      <w:r>
        <w:rPr>
          <w:b/>
        </w:rPr>
        <w:t xml:space="preserve">• </w:t>
      </w:r>
      <w:r>
        <w:rPr>
          <w:b/>
        </w:rPr>
        <w:t>根因</w:t>
      </w:r>
      <w:r>
        <w:t>: 移动端仅依赖scroll事件，但touchmove期间不触发scroll；findFirstVisibleRow未跳过display:none的行，获取到错误的offsetTop(0)；底部滚动计算公式多了tbodyOffsetTop</w:t>
      </w:r>
    </w:p>
    <w:p>
      <w:r>
        <w:rPr>
          <w:b/>
        </w:rPr>
        <w:t xml:space="preserve">• </w:t>
      </w:r>
      <w:r>
        <w:rPr>
          <w:b/>
        </w:rPr>
        <w:t>影响范围</w:t>
      </w:r>
      <w:r>
        <w:t>: 移动端用户体验，搜索筛选后的表格联动</w:t>
      </w:r>
    </w:p>
    <w:p>
      <w:r>
        <w:rPr>
          <w:b/>
        </w:rPr>
        <w:t>修复方案</w:t>
      </w:r>
      <w:r>
        <w:t>:</w:t>
      </w:r>
    </w:p>
    <w:p>
      <w:r>
        <w:rPr>
          <w:b/>
        </w:rPr>
        <w:t xml:space="preserve">• </w:t>
      </w:r>
      <w:r>
        <w:rPr>
          <w:b/>
        </w:rPr>
        <w:t>技术实现(touch事件)</w:t>
      </w:r>
      <w:r>
        <w:t>: 检测移动设备(</w:t>
      </w:r>
      <w:r>
        <w:rPr>
          <w:rFonts w:ascii="Consolas" w:hAnsi="Consolas" w:eastAsia="Consolas"/>
          <w:color w:val="800000"/>
          <w:sz w:val="20"/>
        </w:rPr>
        <w:t>/iPhone|iPad|iPod|Android/i</w:t>
      </w:r>
      <w:r>
        <w:t xml:space="preserve">)，添加touchmove事件监听，滑动时直接调用syncScroll </w:t>
      </w:r>
      <w:r>
        <w:rPr>
          <w:color w:val="0000FF"/>
          <w:u w:val="single"/>
        </w:rPr>
        <w:t>dist/app.js</w:t>
      </w:r>
    </w:p>
    <w:p>
      <w:r>
        <w:rPr>
          <w:b/>
        </w:rPr>
        <w:t xml:space="preserve">• </w:t>
      </w:r>
      <w:r>
        <w:rPr>
          <w:b/>
        </w:rPr>
        <w:t>技术实现(跳过隐藏行)</w:t>
      </w:r>
      <w:r>
        <w:t>: findFirstVisibleRow遍历行时添加</w:t>
      </w:r>
      <w:r>
        <w:rPr>
          <w:rFonts w:ascii="Consolas" w:hAnsi="Consolas" w:eastAsia="Consolas"/>
          <w:color w:val="800000"/>
          <w:sz w:val="20"/>
        </w:rPr>
        <w:t>if (row.style.display === 'none') continue</w:t>
      </w:r>
      <w:r>
        <w:t xml:space="preserve"> </w:t>
      </w:r>
      <w:r>
        <w:rPr>
          <w:color w:val="0000FF"/>
          <w:u w:val="single"/>
        </w:rPr>
        <w:t>dist/app.js</w:t>
      </w:r>
    </w:p>
    <w:p>
      <w:r>
        <w:rPr>
          <w:b/>
        </w:rPr>
        <w:t xml:space="preserve">• </w:t>
      </w:r>
      <w:r>
        <w:rPr>
          <w:b/>
        </w:rPr>
        <w:t>技术实现(底部计算)</w:t>
      </w:r>
      <w:r>
        <w:t>: 将</w:t>
      </w:r>
      <w:r>
        <w:rPr>
          <w:rFonts w:ascii="Consolas" w:hAnsi="Consolas" w:eastAsia="Consolas"/>
          <w:color w:val="800000"/>
          <w:sz w:val="20"/>
        </w:rPr>
        <w:t>targetRow.offsetTop + targetRowHeight - containerHeight + tbodyOffsetTop + 20</w:t>
      </w:r>
      <w:r>
        <w:t>改为</w:t>
      </w:r>
      <w:r>
        <w:rPr>
          <w:rFonts w:ascii="Consolas" w:hAnsi="Consolas" w:eastAsia="Consolas"/>
          <w:color w:val="800000"/>
          <w:sz w:val="20"/>
        </w:rPr>
        <w:t>targetRow.offsetTop + targetRowHeight - containerHeight + 20</w:t>
      </w:r>
      <w:r>
        <w:t xml:space="preserve"> </w:t>
      </w:r>
      <w:r>
        <w:rPr>
          <w:color w:val="0000FF"/>
          <w:u w:val="single"/>
        </w:rPr>
        <w:t>dist/app.js</w:t>
      </w:r>
    </w:p>
    <w:p>
      <w:r>
        <w:rPr>
          <w:b/>
        </w:rPr>
        <w:t xml:space="preserve">• </w:t>
      </w:r>
      <w:r>
        <w:rPr>
          <w:b/>
        </w:rPr>
        <w:t>参考位置</w:t>
      </w:r>
      <w:r>
        <w:t xml:space="preserve">: commit 76bde1ad, </w:t>
      </w:r>
      <w:r>
        <w:rPr>
          <w:color w:val="0000FF"/>
          <w:u w:val="single"/>
        </w:rPr>
        <w:t>dist/app.js</w:t>
      </w:r>
    </w:p>
    <w:p>
      <w:r>
        <w:rPr>
          <w:b/>
        </w:rPr>
        <w:t>测试验证</w:t>
      </w:r>
      <w:r>
        <w:t>:</w:t>
      </w:r>
    </w:p>
    <w:p>
      <w:r>
        <w:rPr>
          <w:b/>
        </w:rPr>
        <w:t xml:space="preserve">• </w:t>
      </w:r>
      <w:r>
        <w:t>✅ 移动端touch滑动表1，表0实时同步滚动</w:t>
      </w:r>
    </w:p>
    <w:p>
      <w:r>
        <w:rPr>
          <w:b/>
        </w:rPr>
        <w:t xml:space="preserve">• </w:t>
      </w:r>
      <w:r>
        <w:t>✅ 搜索"100"后滚动表1到底部，表0正确显示12477</w:t>
      </w:r>
    </w:p>
    <w:p>
      <w:r>
        <w:rPr>
          <w:b/>
        </w:rPr>
        <w:t xml:space="preserve">• </w:t>
      </w:r>
      <w:r>
        <w:t>✅ 桌面端滚轮滚动保持正常</w:t>
      </w:r>
    </w:p>
    <w:p>
      <w:r>
        <w:rPr>
          <w:b/>
        </w:rPr>
        <w:t xml:space="preserve">• </w:t>
      </w:r>
      <w:r>
        <w:t>✅ 三方文档同步完成</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2026-09-22</w:t>
      </w:r>
    </w:p>
    <w:p>
      <w:r>
        <w:rPr>
          <w:b/>
        </w:rPr>
        <w:t>更新类型</w:t>
      </w:r>
      <w:r>
        <w:t>: 🐛 Bug修复 + 📱 移动端优化</w:t>
      </w:r>
    </w:p>
    <w:p>
      <w:r>
        <w:rPr>
          <w:b/>
        </w:rPr>
        <w:t>作者</w:t>
      </w:r>
      <w:r>
        <w:t>: 小旭二手机（西园路）</w:t>
      </w:r>
    </w:p>
    <w:p>
      <w:r>
        <w:t>----</w:t>
      </w:r>
    </w:p>
    <w:p>
      <w:bookmarkStart w:id="1288"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288"/>
    </w:p>
    <w:p>
      <w:pPr>
        <w:ind w:left="567"/>
      </w:pPr>
      <w:r>
        <w:rPr>
          <w:b/>
        </w:rPr>
        <w:t>Commit</w:t>
      </w:r>
      <w:r>
        <w:t>: 50962908, a565ebd8</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312"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312"/>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334"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334"/>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394"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394"/>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487"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487"/>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526"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526"/>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562"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562"/>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670"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670"/>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696"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696"/>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761" w:name="v50963-2026-09-17-综合更新-移动端布局优化安全工具增强审计零问题达成"/>
      <w:pPr>
        <w:pStyle w:val="Heading3"/>
      </w:pPr>
      <w:r>
        <w:t>v5.0.9.63 (2026-09-17) - 🎯 **综合更新** - 移动端布局优化+安全工具增强+审计零问题达成</w:t>
      </w:r>
      <w:bookmarkEnd w:id="1761"/>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863"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863"/>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898"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898"/>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948"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948"/>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987"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987"/>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2047"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2047"/>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2078"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2078"/>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2115"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2115"/>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180"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180"/>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246" w:name="v50954-2026-09-07-bug修复-修复隧道共享按钮误调启动api导致cf被重启的问题"/>
      <w:pPr>
        <w:pStyle w:val="Heading3"/>
      </w:pPr>
      <w:r>
        <w:t>v5.0.9.54 (2026-09-07) - 🐛 **Bug修复** - 修复"隧道共享"按钮误调启动API导致CF被重启的问题</w:t>
      </w:r>
      <w:bookmarkEnd w:id="2246"/>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288" w:name="v50953-2026-09-07-架构优化-restart_tunnel与cf隧道解耦cf由cf_heartbeat_loop独立管理"/>
      <w:pPr>
        <w:pStyle w:val="Heading3"/>
      </w:pPr>
      <w:r>
        <w:t>v5.0.9.53 (2026-09-07) - 🔧 **架构优化** - restart_tunnel与CF隧道解耦，CF由cf_heartbeat_loop独立管理</w:t>
      </w:r>
      <w:bookmarkEnd w:id="2288"/>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331" w:name="v50952-2026-09-07-安全加固bug修复-xss漏洞修复数组越界bug清零代码规范全面合规"/>
      <w:pPr>
        <w:pStyle w:val="Heading3"/>
      </w:pPr>
      <w:r>
        <w:t>v5.0.9.52 (2026-09-07) - 🛡️ **安全加固+Bug修复** - XSS漏洞修复+数组越界Bug清零+代码规范全面合规</w:t>
      </w:r>
      <w:bookmarkEnd w:id="2331"/>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395" w:name="v50951-2026-09-07-优化修复-服务器防崩溃隧道配置固化js变量名修复"/>
      <w:pPr>
        <w:pStyle w:val="Heading3"/>
      </w:pPr>
      <w:r>
        <w:t>v5.0.9.51 (2026-09-07) - 🔧 **优化+修复** - 服务器防崩溃+隧道配置固化+JS变量名修复</w:t>
      </w:r>
      <w:bookmarkEnd w:id="2395"/>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461" w:name="v50950-2026-09-06-bug修复-跨表联动sku匹配优化货号为空时使用商品描述匹配"/>
      <w:pPr>
        <w:pStyle w:val="Heading3"/>
      </w:pPr>
      <w:r>
        <w:t>v5.0.9.50 (2026-09-06) - 🐛 **Bug修复** - 跨表联动SKU匹配优化(货号为空时使用商品描述匹配)</w:t>
      </w:r>
      <w:bookmarkEnd w:id="2461"/>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504" w:name="v50949-2026-09-06-bug修复-修复获取商品时dom元素空指针异常badge更新时机错误"/>
      <w:pPr>
        <w:pStyle w:val="Heading3"/>
      </w:pPr>
      <w:r>
        <w:t>v5.0.9.49 (2026-09-06) - 🐛 **Bug修复** - 修复获取商品时DOM元素空指针异常(Badge更新时机错误)</w:t>
      </w:r>
      <w:bookmarkEnd w:id="2504"/>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547" w:name="v50948-2026-09-06-bug修复-跨表联动基于商品描述匹配空格规范化模板字符串修复"/>
      <w:pPr>
        <w:pStyle w:val="Heading3"/>
      </w:pPr>
      <w:r>
        <w:t>v5.0.9.48 (2026-09-06) - 🐛 **Bug修复** - 跨表联动基于商品描述匹配+空格规范化+模板字符串修复</w:t>
      </w:r>
      <w:bookmarkEnd w:id="2547"/>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591" w:name="v50947-2026-09-04-bug修复-启动脚本编码问题全面修复时间格式中文乱码缺失函数"/>
      <w:pPr>
        <w:pStyle w:val="Heading3"/>
      </w:pPr>
      <w:r>
        <w:t>v5.0.9.47 (2026-09-04) - 🔧 Bug修复 - 启动脚本编码问题全面修复(时间格式+中文乱码+缺失函数)</w:t>
      </w:r>
      <w:bookmarkEnd w:id="2591"/>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636" w:name="v50946-2026-09-04-范式统一-py-core-029-cmd窗口输出与web_outputlog一致性规范"/>
      <w:pPr>
        <w:pStyle w:val="Heading3"/>
      </w:pPr>
      <w:r>
        <w:t>v5.0.9.46 (2026-09-04) - 范式统一 - PY-CORE-029: CMD窗口输出与web_output.log一致性规范</w:t>
      </w:r>
      <w:bookmarkEnd w:id="2636"/>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671" w:name="v50945-2026-09-04-bug修复-修复邮件发送失败的根本原因敏感配置字段名错误"/>
      <w:pPr>
        <w:pStyle w:val="Heading3"/>
      </w:pPr>
      <w:r>
        <w:t>v5.0.9.45 (2026-09-04) - 🐛 **Bug修复** - 修复邮件发送失败的根本原因(敏感配置字段名错误)</w:t>
      </w:r>
      <w:bookmarkEnd w:id="2671"/>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742" w:name="v50944-2026-09-04-功能增强-邮件通知系统修复配置加密解密工具git安全配置优化"/>
      <w:pPr>
        <w:pStyle w:val="Heading3"/>
      </w:pPr>
      <w:r>
        <w:t>v5.0.9.44 (2026-09-04) - 🔧 **功能增强** - 邮件通知系统修复+配置加密解密工具+Git安全配置优化</w:t>
      </w:r>
      <w:bookmarkEnd w:id="2742"/>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855"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855"/>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2910"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910"/>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2961"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961"/>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069"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3069"/>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141"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3141"/>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213"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213"/>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284"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284"/>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397" w:name="v50936-2026-09-03-功能增强-启动脚本全面升级wingetchoco自动安装镜像源智能轮询"/>
      <w:pPr>
        <w:pStyle w:val="Heading3"/>
      </w:pPr>
      <w:r>
        <w:t>v5.0.9.36 (2026-09-03) - 🚀 **功能增强** 启动脚本全面升级(Winget/Choco自动安装+镜像源智能轮询)</w:t>
      </w:r>
      <w:bookmarkEnd w:id="3397"/>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513" w:name="v50935-2026-09-03-范式新增-py-core-029-cmd窗口输出与web_outputlog一致性范式"/>
      <w:pPr>
        <w:pStyle w:val="Heading3"/>
      </w:pPr>
      <w:r>
        <w:t>v5.0.9.35 (2026-09-03) - 🖥️ **范式新增** PY-CORE-029 CMD窗口输出与web_output.log一致性范式</w:t>
      </w:r>
      <w:bookmarkEnd w:id="3513"/>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623" w:name="v50934-2026-09-02-表格联动增强-双向sku精确匹配联动顶部中间底部全覆盖"/>
      <w:pPr>
        <w:pStyle w:val="Heading3"/>
      </w:pPr>
      <w:r>
        <w:t>v5.0.9.34 (2026-09-02) - 🔗 **表格联动增强** 双向SKU精确匹配联动(顶部/中间/底部全覆盖)</w:t>
      </w:r>
      <w:bookmarkEnd w:id="3623"/>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725" w:name="v50933-2026-09-02-移动端优化-移动端页面内容溢出屏幕问题最小化修复保持原有样式"/>
      <w:pPr>
        <w:pStyle w:val="Heading3"/>
      </w:pPr>
      <w:r>
        <w:t>v5.0.9.33 (2026-09-02) - 📱 **移动端优化** 移动端页面内容溢出屏幕问题最小化修复(保持原有样式)</w:t>
      </w:r>
      <w:bookmarkEnd w:id="3725"/>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789"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789"/>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866" w:name="v50931-2026-09-02-bug修复-商品详情模态框不展示问题根治api有返回值但ui无显示"/>
      <w:pPr>
        <w:pStyle w:val="Heading3"/>
      </w:pPr>
      <w:r>
        <w:t>v5.0.9.31 (2026-09-02) - 🐛 **Bug修复** 商品详情模态框不展示问题根治(API有返回值但UI无显示)</w:t>
      </w:r>
      <w:bookmarkEnd w:id="3866"/>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954" w:name="v50930-2026-09-02-bug修复-隧道按钮点击无反应toggletunnel逻辑完善启动停止双向切换"/>
      <w:pPr>
        <w:pStyle w:val="Heading3"/>
      </w:pPr>
      <w:r>
        <w:t>v5.0.9.30 (2026-09-02) - 🐛 **Bug修复** 隧道按钮点击无反应+toggleTunnel逻辑完善(启动/停止双向切换)</w:t>
      </w:r>
      <w:bookmarkEnd w:id="3954"/>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4041" w:name="v50929-2026-09-02-跨平台兼容性修复-runsh-macos兼容性根治版本号检测语法错误修复"/>
      <w:pPr>
        <w:pStyle w:val="Heading3"/>
      </w:pPr>
      <w:r>
        <w:t>v5.0.9.29 (2026-09-02) - 🔧 **跨平台兼容性修复** run.sh macOS兼容性根治(版本号检测+语法错误修复)</w:t>
      </w:r>
      <w:bookmarkEnd w:id="4041"/>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4115" w:name="v50928-2026-09-02-攻防加固-readme损坏修复appjs-xss转义加固审计排除增强"/>
      <w:pPr>
        <w:pStyle w:val="Heading3"/>
      </w:pPr>
      <w:r>
        <w:t>v5.0.9.28 (2026-09-02) - 🔐 **攻防加固** README损坏修复+app.js XSS转义加固+审计排除增强</w:t>
      </w:r>
      <w:bookmarkEnd w:id="4115"/>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202" w:name="v50927-2026-09-02-优化-security_auditpy版本号改为动态从readmemd获取"/>
      <w:pPr>
        <w:pStyle w:val="Heading3"/>
      </w:pPr>
      <w:r>
        <w:t>v5.0.9.27 (2026-09-02) - 🔧 **优化** security_audit.py版本号改为动态从README.md获取</w:t>
      </w:r>
      <w:bookmarkEnd w:id="4202"/>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235" w:name="v50926-2026-09-02-范式精简-py-core-027两份合一禁止占位符规则历史叙述commit化"/>
      <w:pPr>
        <w:pStyle w:val="Heading3"/>
      </w:pPr>
      <w:r>
        <w:t>v5.0.9.26 (2026-09-02) - 📝 **范式精简** PY-CORE-027两份合一+禁止占位符规则+历史叙述commit化</w:t>
      </w:r>
      <w:bookmarkEnd w:id="4235"/>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310" w:name="v50925-2026-09-02-bug修复-generate_docxpy路径修复skilldocx重新生成"/>
      <w:pPr>
        <w:pStyle w:val="Heading3"/>
      </w:pPr>
      <w:r>
        <w:t>v5.0.9.25 (2026-09-02) - 🔧 **Bug修复** generate_docx.py路径修复+skill.docx重新生成</w:t>
      </w:r>
      <w:bookmarkEnd w:id="4310"/>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334" w:name="v50924-2026-09-02-三方版本对齐-gitreadmeskillmd-366个版本100一致"/>
      <w:pPr>
        <w:pStyle w:val="Heading3"/>
      </w:pPr>
      <w:r>
        <w:t>v5.0.9.24 (2026-09-02) - 🔧 **三方版本对齐** Git/README/skill.md 366个版本100%一致</w:t>
      </w:r>
      <w:bookmarkEnd w:id="4334"/>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358" w:name="v50923-2026-09-02-版本一致性修复-py-core-028范式空白changes补全commit-48901a28真实数据替换"/>
      <w:pPr>
        <w:pStyle w:val="Heading3"/>
      </w:pPr>
      <w:r>
        <w:t>v5.0.9.23 (2026-09-02) - 🔧 **版本一致性修复** PY-CORE-028范式+空白changes补全+commit 48901a28真实数据替换</w:t>
      </w:r>
      <w:bookmarkEnd w:id="4358"/>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395" w:name="v50922-2026-09-02-双向完全同步-readmemd与skillmd互相补充达到100一致"/>
      <w:pPr>
        <w:pStyle w:val="Heading3"/>
      </w:pPr>
      <w:r>
        <w:t>v5.0.9.22 (2026-09-02) - 🔄 **双向完全同步** README.md与skill.md互相补充达到100%一致</w:t>
      </w:r>
      <w:bookmarkEnd w:id="4395"/>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420" w:name="v50920-2026-09-02-全面同步-skillmd补齐所有缺失版本达到100一致"/>
      <w:pPr>
        <w:pStyle w:val="Heading3"/>
      </w:pPr>
      <w:r>
        <w:t>v5.0.9.20 (2026-09-02) - 📚 **全面同步** skill.md补齐所有缺失版本达到100%一致</w:t>
      </w:r>
      <w:bookmarkEnd w:id="4420"/>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443" w:name="v50919-2026-09-02-版本一致性修复-多项格式问题修复"/>
      <w:pPr>
        <w:pStyle w:val="Heading3"/>
      </w:pPr>
      <w:r>
        <w:t>v5.0.9.19 (2026-09-02) - 🔧 **版本一致性修复** 多项格式问题修复</w:t>
      </w:r>
      <w:bookmarkEnd w:id="4443"/>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517" w:name="v50918-2026-09-02-范式文档更新-changelog版本变更详情完整结构范式"/>
      <w:pPr>
        <w:pStyle w:val="Heading3"/>
      </w:pPr>
      <w:r>
        <w:t>v5.0.9.18 (2026-09-02) - 📝 **范式文档更新** Changelog版本变更详情完整结构范式</w:t>
      </w:r>
      <w:bookmarkEnd w:id="4517"/>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577" w:name="v50917-2026-09-02-全面修复-为10个缺失changes的版本添加完整变更详情"/>
      <w:pPr>
        <w:pStyle w:val="Heading3"/>
      </w:pPr>
      <w:r>
        <w:t>v5.0.9.17 (2026-09-02) - 🔧 **全面修复** 为10个缺失changes的版本添加完整变更详情</w:t>
      </w:r>
      <w:bookmarkEnd w:id="4577"/>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600" w:name="v50916-2026-09-02-智能升级-changelog-api自动匹配版本号"/>
      <w:pPr>
        <w:pStyle w:val="Heading3"/>
      </w:pPr>
      <w:r>
        <w:t>v5.0.9.16 (2026-09-02) - 🧠 **智能升级** changelog API自动匹配版本号</w:t>
      </w:r>
      <w:bookmarkEnd w:id="4600"/>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625" w:name="api数据结构映射"/>
      <w:pPr>
        <w:pStyle w:val="Heading3"/>
      </w:pPr>
      <w:r>
        <w:t>API数据结构映射</w:t>
      </w:r>
      <w:bookmarkEnd w:id="4625"/>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663" w:name="最佳实践清单"/>
      <w:pPr>
        <w:pStyle w:val="Heading3"/>
      </w:pPr>
      <w:r>
        <w:t>最佳实践清单</w:t>
      </w:r>
      <w:bookmarkEnd w:id="4663"/>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673" w:name="反面案例避免"/>
      <w:pPr>
        <w:pStyle w:val="Heading3"/>
      </w:pPr>
      <w:r>
        <w:t>反面案例（避免）</w:t>
      </w:r>
      <w:bookmarkEnd w:id="4673"/>
    </w:p>
    <w:p>
      <w:r>
        <w:t>❌ 错误示例1：缺少changes块</w:t>
      </w:r>
    </w:p>
    <w:p>
      <w:r>
        <w:t>\\\markdown</w:t>
      </w:r>
    </w:p>
    <w:p>
      <w:bookmarkStart w:id="4676" w:name="v50915-2026-08-31-文档更新"/>
      <w:pPr>
        <w:pStyle w:val="Heading3"/>
      </w:pPr>
      <w:r>
        <w:t>v5.0.9.15 (2026-08-31) - 📝 **文档更新**</w:t>
      </w:r>
      <w:bookmarkEnd w:id="4676"/>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715" w:name="工具支持"/>
      <w:pPr>
        <w:pStyle w:val="Heading3"/>
      </w:pPr>
      <w:r>
        <w:t>工具支持</w:t>
      </w:r>
      <w:bookmarkEnd w:id="4715"/>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738" w:name="版本历史"/>
      <w:pPr>
        <w:pStyle w:val="Heading3"/>
      </w:pPr>
      <w:r>
        <w:t>版本历史</w:t>
      </w:r>
      <w:bookmarkEnd w:id="473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741" w:name="相关范式"/>
      <w:pPr>
        <w:pStyle w:val="Heading3"/>
      </w:pPr>
      <w:r>
        <w:t>相关范式</w:t>
      </w:r>
      <w:bookmarkEnd w:id="4741"/>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752" w:name="v50914-2026-08-31-功能增强-changelog-api每个条目补充真实影响文件和变更统计"/>
      <w:pPr>
        <w:pStyle w:val="Heading3"/>
      </w:pPr>
      <w:r>
        <w:t>v5.0.9.14 (2026-08-31) - ✨ **功能增强** changelog API每个条目补充真实影响文件和变更统计</w:t>
      </w:r>
      <w:bookmarkEnd w:id="4752"/>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774" w:name="v50913-2026-08-31-功能增强-changelog-api历史版本数据补全-100完整"/>
      <w:pPr>
        <w:pStyle w:val="Heading3"/>
      </w:pPr>
      <w:r>
        <w:t>v5.0.9.13 (2026-08-31) - ✨ **功能增强** changelog API历史版本数据补全-100%完整</w:t>
      </w:r>
      <w:bookmarkEnd w:id="4774"/>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796" w:name="v50912-2026-08-31-文档更新-readme最新更新区域添加v509版本记录"/>
      <w:pPr>
        <w:pStyle w:val="Heading3"/>
      </w:pPr>
      <w:r>
        <w:t>v5.0.9.12 (2026-08-31) - 📝 **文档更新** README最新更新区域添加v5.0.9版本记录</w:t>
      </w:r>
      <w:bookmarkEnd w:id="4796"/>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818" w:name="v50911-2026-08-31-文档更新-readme版本记录格式全面规范为v430标准-skillmd范式升级"/>
      <w:pPr>
        <w:pStyle w:val="Heading3"/>
      </w:pPr>
      <w:r>
        <w:t>v5.0.9.11 (2026-08-31) - 📝 **文档更新** README版本记录格式全面规范为v4.3.0标准 + skill.md范式升级</w:t>
      </w:r>
      <w:bookmarkEnd w:id="4818"/>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840" w:name="v50910-2026-08-31-bug修复-修复apichangelog解析失败-readme格式规范仅标题"/>
      <w:pPr>
        <w:pStyle w:val="Heading3"/>
      </w:pPr>
      <w:r>
        <w:t>v5.0.9.10 (2026-08-31) - 🐛 **Bug修复** 修复/api/changelog解析失败 + README格式规范(仅标题)</w:t>
      </w:r>
      <w:bookmarkEnd w:id="4840"/>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862" w:name="v5099-2026-08-31-文档更新-readme最新更新区域版本记录内容补全10个版本"/>
      <w:pPr>
        <w:pStyle w:val="Heading3"/>
      </w:pPr>
      <w:r>
        <w:t>v5.0.9.9 (2026-08-31) - 📝 **文档更新** README最新更新区域版本记录内容补全(10个版本)</w:t>
      </w:r>
      <w:bookmarkEnd w:id="4862"/>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884" w:name="v5098-2026-08-31-bug修复-修复changelog-web展示空白api返回所有版本"/>
      <w:pPr>
        <w:pStyle w:val="Heading3"/>
      </w:pPr>
      <w:r>
        <w:t>v5.0.9.8 (2026-08-31) - 🐛 **Bug修复** 修复Changelog Web展示空白+API返回所有版本</w:t>
      </w:r>
      <w:bookmarkEnd w:id="4884"/>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906" w:name="v5097-2026-08-31-功能增强-changelog-api集成git提交历史-所有124次提交全部展示"/>
      <w:pPr>
        <w:pStyle w:val="Heading3"/>
      </w:pPr>
      <w:r>
        <w:t>v5.0.9.7 (2026-08-31) - ✨ **功能增强** changelog API集成Git提交历史 - 所有124次提交全部展示</w:t>
      </w:r>
      <w:bookmarkEnd w:id="4906"/>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928" w:name="v5096-2026-09-02-bug修复-runbat编码问题根治-cmd窗口输出与web_outputlog完全一致"/>
      <w:pPr>
        <w:pStyle w:val="Heading3"/>
      </w:pPr>
      <w:r>
        <w:t>v5.0.9.6 (2026-09-02) - 🔧 **Bug修复** run.bat编码问题根治-CMD窗口输出与web_output.log完全一致</w:t>
      </w:r>
      <w:bookmarkEnd w:id="4928"/>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949"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949"/>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970" w:name="v5094-2026-09-02-版本升级-全自动homebrew安装国内加速源智能测速-macos成功率95-98"/>
      <w:pPr>
        <w:pStyle w:val="Heading3"/>
      </w:pPr>
      <w:r>
        <w:t>v5.0.9.4 (2026-09-02) - 🚀 **版本升级** 全自动Homebrew安装(国内加速源智能测速) + macOS成功率95-98%</w:t>
      </w:r>
      <w:bookmarkEnd w:id="4970"/>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991" w:name="v5093-2026-09-02-文档更新-v5093-最终修复-①v509x系列按最后一位从大到小排列151421"/>
      <w:pPr>
        <w:pStyle w:val="Heading3"/>
      </w:pPr>
      <w:r>
        <w:t>v5.0.9.3 (2026-09-02) - 📝文档更新 📝v5.0.9.3 最终修复: ①v5.0.9.x系列按最后一位从大到小排列(15→14→...→2→1)...</w:t>
      </w:r>
      <w:bookmarkEnd w:id="4991"/>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51"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5051"/>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5073"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5073"/>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5095"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5095"/>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5100" w:name="v509-2026-09-02-文档更新-v5093-最终修复-①v509x系列按最后一位从大到小排列151421"/>
      <w:pPr>
        <w:pStyle w:val="Heading3"/>
      </w:pPr>
      <w:r>
        <w:t>v5.0.9 (2026-09-02) - 📝文档更新 📝v5.0.9.3 最终修复: ①v5.0.9.x系列按最后一位从大到小排列(15→14→...→2→1)...</w:t>
      </w:r>
      <w:bookmarkEnd w:id="5100"/>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160" w:name="v508-2026-08-31-bug修复-版本号智能检测根治web显示错误版本号问题彻底解决"/>
      <w:pPr>
        <w:pStyle w:val="Heading3"/>
      </w:pPr>
      <w:r>
        <w:t>v5.0.8 (2026-08-31) - 🐛Bug修复 版本号智能检测根治（Web显示错误版本号问题彻底解决）</w:t>
      </w:r>
      <w:bookmarkEnd w:id="5160"/>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184"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184"/>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207"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207"/>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230"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230"/>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273" w:name="v504-2026-08-31-文档补录-v504-从git恢复readmemd并安全添加v47版本记录重新生成skilldocx"/>
      <w:pPr>
        <w:pStyle w:val="Heading3"/>
      </w:pPr>
      <w:r>
        <w:t>v5.0.4 (2026-08-31) - 📝 **文档补录** v5.0.4: 从Git恢复README.md并安全添加v4.7版本记录+重新生成skill.docx</w:t>
      </w:r>
      <w:bookmarkEnd w:id="5273"/>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286" w:name="v503-2026-08-31-文档补录-v503-补充readmemd缺失的v47版本记录并重新生成skilldocx"/>
      <w:pPr>
        <w:pStyle w:val="Heading3"/>
      </w:pPr>
      <w:r>
        <w:t>v5.0.3 (2026-08-31) - 📝 **文档补录** v5.0.3: 补充README.md缺失的v4.7版本记录并重新生成skill.docx</w:t>
      </w:r>
      <w:bookmarkEnd w:id="5286"/>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299" w:name="v502-2026-08-31-文档补录-v502-优化文档生成流程统一使用testgenerate_docxpy动态化生成器"/>
      <w:pPr>
        <w:pStyle w:val="Heading3"/>
      </w:pPr>
      <w:r>
        <w:t>v5.0.2 (2026-08-31) - 📝 **文档补录** v5.0.2: 优化文档生成流程，统一使用test/generate_docx.py动态化生成器</w:t>
      </w:r>
      <w:bookmarkEnd w:id="5299"/>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312" w:name="v501-2026-08-31-文档补录-v501-修复skillmd表格格式错误并重新生成skilldocx文档"/>
      <w:pPr>
        <w:pStyle w:val="Heading3"/>
      </w:pPr>
      <w:r>
        <w:t>v5.0.1 (2026-08-31) - 📝 **文档补录** v5.0.1: 修复skill.md表格格式错误并重新生成skill.docx文档</w:t>
      </w:r>
      <w:bookmarkEnd w:id="5312"/>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325"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325"/>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344" w:name="v490-2026-08-31-架构优化-全面动态编码实施架构升级"/>
      <w:pPr>
        <w:pStyle w:val="Heading3"/>
      </w:pPr>
      <w:r>
        <w:t>v4.9.0 (2026-08-31) - 🏗️架构优化 ⚙️ 全面动态编码实施（架构升级）</w:t>
      </w:r>
      <w:bookmarkEnd w:id="5344"/>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366" w:name="v480-2026-08-31-安全-致命bug清零安全攻防全面加固重大安全修复"/>
      <w:pPr>
        <w:pStyle w:val="Heading3"/>
      </w:pPr>
      <w:r>
        <w:t>v4.8.0 (2026-08-31) - 🔒安全 🔒 致命BUG清零+安全攻防全面加固（重大安全修复）</w:t>
      </w:r>
      <w:bookmarkEnd w:id="5366"/>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389"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389"/>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419" w:name="v46-2026-08-31-安全-全面安全审计bug修复重大安全升级"/>
      <w:pPr>
        <w:pStyle w:val="Heading3"/>
      </w:pPr>
      <w:r>
        <w:t>v4.6 (2026-08-31) - 🔒安全 🛡️ 全面安全审计+Bug修复（重大安全升级）</w:t>
      </w:r>
      <w:bookmarkEnd w:id="5419"/>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440"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440"/>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459" w:name="v44-2026-08-31-bug修复-v44-2026-08-31-临时修复脚本清理项目规范化"/>
      <w:pPr>
        <w:pStyle w:val="Heading3"/>
      </w:pPr>
      <w:r>
        <w:t>v4.4 (2026-08-31) - 🐛Bug修复 v4.4 (2026-08-31) - 🗑️ 临时修复脚本清理+项目规范化</w:t>
      </w:r>
      <w:bookmarkEnd w:id="5459"/>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522"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522"/>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534" w:name="v420-2026-08-30-功能增强-v42-2026-08-30-局域网地址显示增强日志完善代码规范化"/>
      <w:pPr>
        <w:pStyle w:val="Heading3"/>
      </w:pPr>
      <w:r>
        <w:t>v4.2.0 (2026-08-30) - ✨功能增强 v4.2 (2026-08-30) - 🌐 局域网地址显示增强+日志完善+代码规范化</w:t>
      </w:r>
      <w:bookmarkEnd w:id="5534"/>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553" w:name="v410-2026-08-30-清理-bom字符清理临时文件整理项目规范化"/>
      <w:pPr>
        <w:pStyle w:val="Heading3"/>
      </w:pPr>
      <w:r>
        <w:t>v4.1.0 (2026-08-30) - 🗑️清理 BOM字符清理+临时文件整理+项目规范化</w:t>
      </w:r>
      <w:bookmarkEnd w:id="5553"/>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605" w:name="v40-2026-08-30-安全-全面攻防压测系统所有问题清零代码规范化"/>
      <w:pPr>
        <w:pStyle w:val="Heading3"/>
      </w:pPr>
      <w:r>
        <w:t>v4.0 (2026-08-30) - 🔒安全 🛡️ 全面攻防压测系统+所有问题清零+代码规范化</w:t>
      </w:r>
      <w:bookmarkEnd w:id="5605"/>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767" w:name="v389015-2026-09-02-文档补录-v50927-security_auditpy版本号改为动态从readmemd获取原写死v389015"/>
      <w:pPr>
        <w:pStyle w:val="Heading3"/>
      </w:pPr>
      <w:r>
        <w:t>v3.8.90.15 (2026-09-02) - 📝 **文档补录** 🔧v5.0.9.27 security_audit.py版本号改为动态从README.md获取(原写死v3.8.90.15)</w:t>
      </w:r>
      <w:bookmarkEnd w:id="5767"/>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780"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780"/>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793"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793"/>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806"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806"/>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819"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819"/>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832"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832"/>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845"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845"/>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865" w:name="v389008-2026-08-22-文档补录-修复-playwright多镜像源安装系统chrome回退兜底-v389008"/>
      <w:pPr>
        <w:pStyle w:val="Heading3"/>
      </w:pPr>
      <w:r>
        <w:t>v3.8.90.08 (2026-08-22) - 📝 **文档补录** 🐛修复: Playwright多镜像源安装+系统Chrome回退兜底 v3.8.90.08</w:t>
      </w:r>
      <w:bookmarkEnd w:id="5865"/>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878"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878"/>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891"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891"/>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904"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904"/>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917" w:name="v389004-2026-08-21-文档补录-v389004-2026-08-21-重新生成skilldocx-同步版本检查集成变更"/>
      <w:pPr>
        <w:pStyle w:val="Heading3"/>
      </w:pPr>
      <w:r>
        <w:t>v3.8.90.04 (2026-08-21) - 📝 **文档补录** v3.8.90.04 (2026-08-21) - 📄 重新生成skill.docx — 同步版本检查集成变更</w:t>
      </w:r>
      <w:bookmarkEnd w:id="5917"/>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930" w:name="v389003-2026-08-21-文档补录-v389003-2026-08-21-重新生成skilldocx-同步doc-core-001文档管理范式"/>
      <w:pPr>
        <w:pStyle w:val="Heading3"/>
      </w:pPr>
      <w:r>
        <w:t>v3.8.90.03 (2026-08-21) - 📝 **文档补录** v3.8.90.03 (2026-08-21) - 📄 重新生成skill.docx — 同步DOC-CORE-001文档管理范式</w:t>
      </w:r>
      <w:bookmarkEnd w:id="5930"/>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943"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943"/>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956" w:name="v389001-2026-08-21-文档补录-v389001-移除写操作认证拦截支持局域网公网隧道全源访问"/>
      <w:pPr>
        <w:pStyle w:val="Heading3"/>
      </w:pPr>
      <w:r>
        <w:t>v3.8.90.01 (2026-08-21) - 📝 **文档补录** v3.8.90.01: 移除写操作认证拦截，支持局域网/公网隧道全源访问</w:t>
      </w:r>
      <w:bookmarkEnd w:id="5956"/>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969"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969"/>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982"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982"/>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995"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995"/>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6008"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6008"/>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6021"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6021"/>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6034"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6034"/>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6047" w:name="v388927-2026-08-21-文档补录-security-v388927-安全加固第三轮-csp隧道注入速率限制"/>
      <w:pPr>
        <w:pStyle w:val="Heading3"/>
      </w:pPr>
      <w:r>
        <w:t>v3.8.89.27 (2026-08-21) - 📝 **文档补录** security: v3.8.89.27 - 安全加固第三轮 + CSP/隧道注入/速率限制</w:t>
      </w:r>
      <w:bookmarkEnd w:id="6047"/>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6060" w:name="v388926-2026-08-21-文档补录-convention-v388926-import唯一性范式-6处内联导入清理"/>
      <w:pPr>
        <w:pStyle w:val="Heading3"/>
      </w:pPr>
      <w:r>
        <w:t>v3.8.89.26 (2026-08-21) - 📝 **文档补录** convention: v3.8.89.26 - Import唯一性范式 + 6处内联导入清理</w:t>
      </w:r>
      <w:bookmarkEnd w:id="6060"/>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6073" w:name="v388925-2026-08-21-文档补录-security-v388925-安全加固第二轮-cors命令注入信息泄露修复"/>
      <w:pPr>
        <w:pStyle w:val="Heading3"/>
      </w:pPr>
      <w:r>
        <w:t>v3.8.89.25 (2026-08-21) - 📝 **文档补录** security: v3.8.89.25 - 安全加固第二轮 + CORS/命令注入/信息泄露修复</w:t>
      </w:r>
      <w:bookmarkEnd w:id="6073"/>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6086" w:name="v388924-2026-08-21-文档补录-security-v388924-安全漏洞修复-代码规范严格化"/>
      <w:pPr>
        <w:pStyle w:val="Heading3"/>
      </w:pPr>
      <w:r>
        <w:t>v3.8.89.24 (2026-08-21) - 📝 **文档补录** security: v3.8.89.24 - 安全漏洞修复 + 代码规范严格化</w:t>
      </w:r>
      <w:bookmarkEnd w:id="6086"/>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6099" w:name="v388923-2026-08-20-文档补录-v388923-邮件header参数修复-文档同步更新"/>
      <w:pPr>
        <w:pStyle w:val="Heading3"/>
      </w:pPr>
      <w:r>
        <w:t>v3.8.89.23 (2026-08-20) - 📝 **文档补录** v3.8.89.23 - 邮件Header()参数修复 + 文档同步更新</w:t>
      </w:r>
      <w:bookmarkEnd w:id="6099"/>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6112" w:name="v388922-2026-08-20-文档补录-v388922-bug修复三连击-fastapi兼容性完善-文档同步更新"/>
      <w:pPr>
        <w:pStyle w:val="Heading3"/>
      </w:pPr>
      <w:r>
        <w:t>v3.8.89.22 (2026-08-20) - 📝 **文档补录** v3.8.89.22 - Bug修复三连击 + FastAPI兼容性完善 + 文档同步更新</w:t>
      </w:r>
      <w:bookmarkEnd w:id="6112"/>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6125" w:name="v388921-2026-08-20-文档补录-v388921-ssrf安全防御体系-import优化-项目清理"/>
      <w:pPr>
        <w:pStyle w:val="Heading3"/>
      </w:pPr>
      <w:r>
        <w:t>v3.8.89.21 (2026-08-20) - 📝 **文档补录** v3.8.89.21: SSRF安全防御体系 + Import优化 + 项目清理</w:t>
      </w:r>
      <w:bookmarkEnd w:id="6125"/>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6138" w:name="v388920-2026-08-20-架构优化-git回退到稳定版本-项目精简-单文件架构确认"/>
      <w:pPr>
        <w:pStyle w:val="Heading3"/>
      </w:pPr>
      <w:r>
        <w:t>v3.8.89.20 (2026-08-20) - 🏗️架构优化 🔙 Git回退到稳定版本 + 项目精简 + 单文件架构确认</w:t>
      </w:r>
      <w:bookmarkEnd w:id="6138"/>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6158"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6158"/>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6171"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6171"/>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184" w:name="v388917-2026-08-11-文档补录-v388917-编码问题根治-subprocess超时优化-文档全面更新"/>
      <w:pPr>
        <w:pStyle w:val="Heading3"/>
      </w:pPr>
      <w:r>
        <w:t>v3.8.89.17 (2026-08-11) - 📝 **文档补录** v3.8.89.17 🔧 编码问题根治 + subprocess超时优化 + 文档全面更新</w:t>
      </w:r>
      <w:bookmarkEnd w:id="6184"/>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197" w:name="v388916-2026-08-10-功能增强-文档排序修复-启动bug修复"/>
      <w:pPr>
        <w:pStyle w:val="Heading3"/>
      </w:pPr>
      <w:r>
        <w:t>v3.8.89.16 (2026-08-10) - ✨功能增强 🔧 文档排序修复 + 启动Bug修复</w:t>
      </w:r>
      <w:bookmarkEnd w:id="6197"/>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217" w:name="v388915-2026-08-09-功能增强-安全漏洞修复-代码质量提升"/>
      <w:pPr>
        <w:pStyle w:val="Heading3"/>
      </w:pPr>
      <w:r>
        <w:t>v3.8.89.15 (2026-08-09) - ✨功能增强 🔒 安全漏洞修复 + 代码质量提升</w:t>
      </w:r>
      <w:bookmarkEnd w:id="6217"/>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237" w:name="简略格式-仅用于skillmd版本摘要"/>
      <w:pPr>
        <w:pStyle w:val="Heading3"/>
      </w:pPr>
      <w:r>
        <w:t>简略格式 (仅用于skill.md版本摘要)</w:t>
      </w:r>
      <w:bookmarkEnd w:id="623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246" w:name="违规后果"/>
      <w:pPr>
        <w:pStyle w:val="Heading3"/>
      </w:pPr>
      <w:r>
        <w:t>违规后果</w:t>
      </w:r>
      <w:bookmarkEnd w:id="624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251" w:name="强制执行规则"/>
      <w:pPr>
        <w:pStyle w:val="Heading3"/>
      </w:pPr>
      <w:r>
        <w:t>强制执行规则</w:t>
      </w:r>
      <w:bookmarkEnd w:id="625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258" w:name="v388914-2026-08-08-功能增强-商品描述字段增强-对比表格完整显示商品信息"/>
      <w:pPr>
        <w:pStyle w:val="Heading3"/>
      </w:pPr>
      <w:r>
        <w:t>v3.8.89.14 (2026-08-08) - ✨功能增强 ✨ 商品描述字段增强 — 对比表格完整显示商品信息</w:t>
      </w:r>
      <w:bookmarkEnd w:id="6258"/>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278" w:name="v388913-2026-08-11-文档补录-整理-合并v388913后的多余提交-修复mainpy编码问题"/>
      <w:pPr>
        <w:pStyle w:val="Heading3"/>
      </w:pPr>
      <w:r>
        <w:t>v3.8.89.13 (2026-08-11) - 📝 **文档补录** ⚙️整理: 合并v3.8.89.13后的多余提交 + 修复main.py编码问题</w:t>
      </w:r>
      <w:bookmarkEnd w:id="6278"/>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291" w:name="v388912-2026-08-22-文档补录-补全v3889121-125子版本skillmdreadmemd-重新生成skilldocx"/>
      <w:pPr>
        <w:pStyle w:val="Heading3"/>
      </w:pPr>
      <w:r>
        <w:t>v3.8.89.12 (2026-08-22) - 📝 **文档补录** 📝 补全v3.8.89.12.1-12.5子版本(skill.md+README.md) + 重新生成skill.docx</w:t>
      </w:r>
      <w:bookmarkEnd w:id="6291"/>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304" w:name="v388911-2026-07-31-文档补录-文档-将skillmd补充完整包含从v100到v388911的所有版本记录"/>
      <w:pPr>
        <w:pStyle w:val="Heading3"/>
      </w:pPr>
      <w:r>
        <w:t>v3.8.89.11 (2026-07-31) - 📝 **文档补录** 📝文档: 将skill.md补充完整，包含从v1.0.0到v3.8.89.11的所有版本记录</w:t>
      </w:r>
      <w:bookmarkEnd w:id="6304"/>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317" w:name="v388910-2026-07-30-文档补录-文档-最新更新按版本号拆分v388911v388910v38899"/>
      <w:pPr>
        <w:pStyle w:val="Heading3"/>
      </w:pPr>
      <w:r>
        <w:t>v3.8.89.10 (2026-07-30) - 📝 **文档补录** 📝文档: 最新更新按版本号拆分(v3.8.89.11/v3.8.89.10/v3.8.89.9)</w:t>
      </w:r>
      <w:bookmarkEnd w:id="6317"/>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329" w:name="v38899-2026-07-30-文档补录-文档-最新更新按版本号拆分v388911v388910v38899"/>
      <w:pPr>
        <w:pStyle w:val="Heading3"/>
      </w:pPr>
      <w:r>
        <w:t>v3.8.89.9 (2026-07-30) - 📝 **文档补录** 📝文档: 最新更新按版本号拆分(v3.8.89.11/v3.8.89.10/v3.8.89.9)</w:t>
      </w:r>
      <w:bookmarkEnd w:id="6329"/>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342"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342"/>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355" w:name="v38896-2026-07-30-文档补录-v38896-爬虫结果卡片格式统一修复"/>
      <w:pPr>
        <w:pStyle w:val="Heading3"/>
      </w:pPr>
      <w:r>
        <w:t>v3.8.89.6 (2026-07-30) - 📝 **文档补录** v3.8.89.6 - 🐛 爬虫结果卡片格式统一修复</w:t>
      </w:r>
      <w:bookmarkEnd w:id="6355"/>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368"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368"/>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381" w:name="v38894-2026-07-30-文档补录-v38894-全面隐藏-bug-修复-代码质量提升"/>
      <w:pPr>
        <w:pStyle w:val="Heading3"/>
      </w:pPr>
      <w:r>
        <w:t>v3.8.89.4 (2026-07-30) - 📝 **文档补录** v3.8.89.4 - 全面隐藏 Bug 修复 + 代码质量提升</w:t>
      </w:r>
      <w:bookmarkEnd w:id="6381"/>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394" w:name="v38893-2026-07-29-文档补录-v38893-flask遗留代码修复-jsonify兼容层-8个按钮测试78通过"/>
      <w:pPr>
        <w:pStyle w:val="Heading3"/>
      </w:pPr>
      <w:r>
        <w:t>v3.8.89.3 (2026-07-29) - 📝 **文档补录** 🔧 v3.8.89.3: Flask遗留代码修复 + jsonify兼容层 - 8个按钮测试7/8通过</w:t>
      </w:r>
      <w:bookmarkEnd w:id="6394"/>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407" w:name="v38892-2026-07-29-文档补录-v38892-fastapi迁移100完成-22个路由全部转换"/>
      <w:pPr>
        <w:pStyle w:val="Heading3"/>
      </w:pPr>
      <w:r>
        <w:t>v3.8.89.2 (2026-07-29) - 📝 **文档补录** 🚀 v3.8.89.2: FastAPI迁移100%完成 - 22个路由全部转换</w:t>
      </w:r>
      <w:bookmarkEnd w:id="6407"/>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420" w:name="v38891-2026-07-29-文档补录-v38891-修复excel对比货号点击无响应-更新文档规范"/>
      <w:pPr>
        <w:pStyle w:val="Heading3"/>
      </w:pPr>
      <w:r>
        <w:t>v3.8.89.1 (2026-07-29) - 📝 **文档补录** v3.8.89.1: 修复Excel对比货号点击无响应 + 更新文档规范</w:t>
      </w:r>
      <w:bookmarkEnd w:id="6420"/>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433" w:name="v3889-2026-07-30-文档补录-修复appjs-v3889-修复语法错误清理测试代码更新版本号"/>
      <w:pPr>
        <w:pStyle w:val="Heading3"/>
      </w:pPr>
      <w:r>
        <w:t>v3.8.89 (2026-07-30) - 📝 **文档补录** 🐛修复(app.js): v3.8.89 - 修复语法错误+清理测试代码+更新版本号</w:t>
      </w:r>
      <w:bookmarkEnd w:id="6433"/>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446"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446"/>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459" w:name="v38881-2026-07-29-文档补录-v38881-额外安全加固-xss防护-定时器泄漏修复"/>
      <w:pPr>
        <w:pStyle w:val="Heading3"/>
      </w:pPr>
      <w:r>
        <w:t>v3.8.88.1 (2026-07-29) - 📝 **文档补录** v3.8.88.1: 额外安全加固 - XSS防护 + 定时器泄漏修复</w:t>
      </w:r>
      <w:bookmarkEnd w:id="6459"/>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472" w:name="v3888-2026-07-29-文档补录-v3888-全面修复-unexpected-token-错误-api路由安全加固"/>
      <w:pPr>
        <w:pStyle w:val="Heading3"/>
      </w:pPr>
      <w:r>
        <w:t>v3.8.88 (2026-07-29) - 📝 **文档补录** v3.8.88: 全面修复 'Unexpected token &lt;' 错误 + API路由安全加固</w:t>
      </w:r>
      <w:bookmarkEnd w:id="6472"/>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485"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485"/>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498"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498"/>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511" w:name="v3885-2026-07-26-文档补录-功能-商品搜索统计实时计算优化-v3885"/>
      <w:pPr>
        <w:pStyle w:val="Heading3"/>
      </w:pPr>
      <w:r>
        <w:t>v3.8.85 (2026-07-26) - 📝 **文档补录** ✨功能: 商品搜索统计实时计算优化 (v3.8.85)</w:t>
      </w:r>
      <w:bookmarkEnd w:id="6511"/>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524" w:name="v3884-2026-07-25-文档补录-v3884-安全漏洞修复-命令注入防护"/>
      <w:pPr>
        <w:pStyle w:val="Heading3"/>
      </w:pPr>
      <w:r>
        <w:t>v3.8.84 (2026-07-25) - 📝 **文档补录** v3.8.84 - 安全漏洞修复 + 命令注入防护</w:t>
      </w:r>
      <w:bookmarkEnd w:id="6524"/>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537" w:name="v3883-2026-07-25-文档补录-v3883-关键bug修复-资源管理优化"/>
      <w:pPr>
        <w:pStyle w:val="Heading3"/>
      </w:pPr>
      <w:r>
        <w:t>v3.8.83 (2026-07-25) - 📝 **文档补录** v3.8.83 - 关键Bug修复 + 资源管理优化</w:t>
      </w:r>
      <w:bookmarkEnd w:id="6537"/>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550" w:name="v3882-2026-07-24-文档补录-v3882-入库时间显示优化"/>
      <w:pPr>
        <w:pStyle w:val="Heading3"/>
      </w:pPr>
      <w:r>
        <w:t>v3.8.82 (2026-07-24) - 📝 **文档补录** v3.8.82: 入库时间显示优化</w:t>
      </w:r>
      <w:bookmarkEnd w:id="6550"/>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563" w:name="v3881-2026-07-24-文档补录-v3881-商品详情弹窗展示每个商品自己的入库时间"/>
      <w:pPr>
        <w:pStyle w:val="Heading3"/>
      </w:pPr>
      <w:r>
        <w:t>v3.8.81 (2026-07-24) - 📝 **文档补录** v3.8.81 - 商品详情弹窗展示每个商品自己的入库时间</w:t>
      </w:r>
      <w:bookmarkEnd w:id="6563"/>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576" w:name="v3878-2026-07-20-文档补录-整理-删除generate_skill_docxpy脚本-v3878"/>
      <w:pPr>
        <w:pStyle w:val="Heading3"/>
      </w:pPr>
      <w:r>
        <w:t>v3.8.78 (2026-07-20) - 📝 **文档补录** ⚙️整理: 删除generate_skill_docx.py脚本 (v3.8.78)</w:t>
      </w:r>
      <w:bookmarkEnd w:id="6576"/>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589" w:name="v3877-2026-07-20-文档补录-功能-swagger-ui移动端适配-v3877"/>
      <w:pPr>
        <w:pStyle w:val="Heading3"/>
      </w:pPr>
      <w:r>
        <w:t>v3.8.77 (2026-07-20) - 📝 **文档补录** ✨功能: Swagger UI移动端适配 (v3.8.77)</w:t>
      </w:r>
      <w:bookmarkEnd w:id="6589"/>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602" w:name="v3876-2026-07-20-文档补录-重构-删除trae文件夹整合skill范式到文档-v3876"/>
      <w:pPr>
        <w:pStyle w:val="Heading3"/>
      </w:pPr>
      <w:r>
        <w:t>v3.8.76 (2026-07-20) - 📝 **文档补录** 🏗️重构: 删除.trae文件夹，整合skill范式到文档 (v3.8.76)</w:t>
      </w:r>
      <w:bookmarkEnd w:id="6602"/>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615" w:name="v3875-2026-07-20-文档补录-功能-创建skill系统-文档规范化-v3875"/>
      <w:pPr>
        <w:pStyle w:val="Heading3"/>
      </w:pPr>
      <w:r>
        <w:t>v3.8.75 (2026-07-20) - 📝 **文档补录** ✨功能: 创建skill系统 + 文档规范化 (v3.8.75)</w:t>
      </w:r>
      <w:bookmarkEnd w:id="6615"/>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628" w:name="v3873-2026-07-19-文档补录-v3873-删除readmemd中多余的空白行统一格式"/>
      <w:pPr>
        <w:pStyle w:val="Heading3"/>
      </w:pPr>
      <w:r>
        <w:t>v3.8.73 (2026-07-19) - 📝 **文档补录** v3.8.73: 删除README.md中多余的空白行，统一格式</w:t>
      </w:r>
      <w:bookmarkEnd w:id="6628"/>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641"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641"/>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654" w:name="v38701-2026-07-19-文档补录-v38701-统一文档语言规范-所有更新日志必须使用中文"/>
      <w:pPr>
        <w:pStyle w:val="Heading3"/>
      </w:pPr>
      <w:r>
        <w:t>v3.8.70.1 (2026-07-19) - 📝 **文档补录** v3.8.70.1: 统一文档语言规范 - 所有更新日志必须使用中文</w:t>
      </w:r>
      <w:bookmarkEnd w:id="6654"/>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667" w:name="v3870-2026-07-19-文档补录-v3870-企业级生产优化-实施38项改进"/>
      <w:pPr>
        <w:pStyle w:val="Heading3"/>
      </w:pPr>
      <w:r>
        <w:t>v3.8.70 (2026-07-19) - 📝 **文档补录** v3.8.70: 企业级生产优化 - 实施38项改进</w:t>
      </w:r>
      <w:bookmarkEnd w:id="6667"/>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680" w:name="v3869-2026-07-19-文档补录-v3869-全面安全审计-修复7个关键bug"/>
      <w:pPr>
        <w:pStyle w:val="Heading3"/>
      </w:pPr>
      <w:r>
        <w:t>v3.8.69 (2026-07-19) - 📝 **文档补录** v3.8.69: 全面安全审计 - 修复7个关键Bug</w:t>
      </w:r>
      <w:bookmarkEnd w:id="6680"/>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693" w:name="v3868-2026-07-30-文档补录-修复appjs-v3868-high-price-count-parsing-optimization-and-file-cleanup"/>
      <w:pPr>
        <w:pStyle w:val="Heading3"/>
      </w:pPr>
      <w:r>
        <w:t>v3.8.68 (2026-07-30) - 📝 **文档补录** 🐛修复(app.js): v3.8.68 - High price count parsing optimization and file cleanup</w:t>
      </w:r>
      <w:bookmarkEnd w:id="6693"/>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706" w:name="v3867-2026-07-19-文档补录-v3873-修复readmemd版本号-删除乱码更新版本号从v3867到v3873"/>
      <w:pPr>
        <w:pStyle w:val="Heading3"/>
      </w:pPr>
      <w:r>
        <w:t>v3.8.67 (2026-07-19) - 📝 **文档补录** v3.8.73: 修复README.md版本号 - 删除乱码，更新版本号从v3.8.67到v3.8.73</w:t>
      </w:r>
      <w:bookmarkEnd w:id="6706"/>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719" w:name="v3866-2026-07-18-文档补录-v3866-cf独立性测试验证verify_url参数修复"/>
      <w:pPr>
        <w:pStyle w:val="Heading3"/>
      </w:pPr>
      <w:r>
        <w:t>v3.8.66 (2026-07-18) - 📝 **文档补录** v3.8.66 - CF独立性测试验证+verify_url参数修复</w:t>
      </w:r>
      <w:bookmarkEnd w:id="6719"/>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732" w:name="v3865-2026-07-18-文档补录-v3865-cf隧道独立性优化智能复用机制"/>
      <w:pPr>
        <w:pStyle w:val="Heading3"/>
      </w:pPr>
      <w:r>
        <w:t>v3.8.65 (2026-07-18) - 📝 **文档补录** v3.8.65 - CF隧道独立性优化+智能复用机制</w:t>
      </w:r>
      <w:bookmarkEnd w:id="6732"/>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745" w:name="v3864-2026-07-18-文档补录-v3864-隧道共享弹窗恢复原始hostc样式新增cloudflare-url"/>
      <w:pPr>
        <w:pStyle w:val="Heading3"/>
      </w:pPr>
      <w:r>
        <w:t>v3.8.64 (2026-07-18) - 📝 **文档补录** v3.8.64 - 隧道共享弹窗恢复原始hostc样式+新增Cloudflare URL</w:t>
      </w:r>
      <w:bookmarkEnd w:id="6745"/>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758" w:name="v3863-2026-07-18-文档补录-v3863-隧道共享弹窗同时显示hostc和cloudflare双公网地址"/>
      <w:pPr>
        <w:pStyle w:val="Heading3"/>
      </w:pPr>
      <w:r>
        <w:t>v3.8.63 (2026-07-18) - 📝 **文档补录** v3.8.63 - 隧道共享弹窗同时显示hostc和Cloudflare双公网地址</w:t>
      </w:r>
      <w:bookmarkEnd w:id="6758"/>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771" w:name="v3862-2026-07-18-文档补录-v3862-toast显示具体复制的url地址"/>
      <w:pPr>
        <w:pStyle w:val="Heading3"/>
      </w:pPr>
      <w:r>
        <w:t>v3.8.62 (2026-07-18) - 📝 **文档补录** v3.8.62 - Toast显示具体复制的URL地址</w:t>
      </w:r>
      <w:bookmarkEnd w:id="6771"/>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784" w:name="v3861-2026-07-18-文档补录-v3861-修复隧道管理面板复制按钮id冲突toast弹窗恢复正常"/>
      <w:pPr>
        <w:pStyle w:val="Heading3"/>
      </w:pPr>
      <w:r>
        <w:t>v3.8.61 (2026-07-18) - 📝 **文档补录** v3.8.61 - 修复隧道管理面板复制按钮ID冲突，Toast弹窗恢复正常</w:t>
      </w:r>
      <w:bookmarkEnd w:id="6784"/>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797" w:name="v3860-2026-07-18-文档补录-v3860-公网地址复制按钮样式统一btn-light-复制文字"/>
      <w:pPr>
        <w:pStyle w:val="Heading3"/>
      </w:pPr>
      <w:r>
        <w:t>v3.8.60 (2026-07-18) - 📝 **文档补录** v3.8.60 - 公网地址复制按钮样式统一（btn-light + 复制文字）</w:t>
      </w:r>
      <w:bookmarkEnd w:id="6797"/>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810" w:name="v3859-2026-07-18-文档补录-v3859-公网地址复制按钮cloudflare-hostc"/>
      <w:pPr>
        <w:pStyle w:val="Heading3"/>
      </w:pPr>
      <w:r>
        <w:t>v3.8.59 (2026-07-18) - 📝 **文档补录** v3.8.59 - 公网地址复制按钮（Cloudflare + hostc）</w:t>
      </w:r>
      <w:bookmarkEnd w:id="6810"/>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823" w:name="v3858-2026-07-18-文档补录-v3858-邮件防重复发送修复-skilldocx-同步更新"/>
      <w:pPr>
        <w:pStyle w:val="Heading3"/>
      </w:pPr>
      <w:r>
        <w:t>v3.8.58 (2026-07-18) - 📝 **文档补录** v3.8.58 - 邮件防重复发送修复 + skill.docx 同步更新</w:t>
      </w:r>
      <w:bookmarkEnd w:id="6823"/>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836" w:name="v3857-2026-07-18-文档补录-文档-添加-v3857-版本更新日志到-readmemd"/>
      <w:pPr>
        <w:pStyle w:val="Heading3"/>
      </w:pPr>
      <w:r>
        <w:t>v3.8.57 (2026-07-18) - 📝 **文档补录** 📝文档: 添加 v3.8.57 版本更新日志到 README.md</w:t>
      </w:r>
      <w:bookmarkEnd w:id="6836"/>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849" w:name="v3856-2026-07-18-文档补录-v3856-移除-hostc_outputtxt简化隧道管理"/>
      <w:pPr>
        <w:pStyle w:val="Heading3"/>
      </w:pPr>
      <w:r>
        <w:t>v3.8.56 (2026-07-18) - 📝 **文档补录** v3.8.56 - 移除 hostc_output.txt，简化隧道管理</w:t>
      </w:r>
      <w:bookmarkEnd w:id="6849"/>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862" w:name="v3855-2026-07-18-文档补录-v3855-cloudflare-邮件通知日志统一"/>
      <w:pPr>
        <w:pStyle w:val="Heading3"/>
      </w:pPr>
      <w:r>
        <w:t>v3.8.55 (2026-07-18) - 📝 **文档补录** v3.8.55 - Cloudflare 邮件通知日志统一</w:t>
      </w:r>
      <w:bookmarkEnd w:id="6862"/>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875" w:name="v3854-2026-07-18-文档补录-v3854-cloudflare-限流检测与友好提示"/>
      <w:pPr>
        <w:pStyle w:val="Heading3"/>
      </w:pPr>
      <w:r>
        <w:t>v3.8.54 (2026-07-18) - 📝 **文档补录** v3.8.54 - Cloudflare 限流检测与友好提示</w:t>
      </w:r>
      <w:bookmarkEnd w:id="6875"/>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888" w:name="v3853-2026-07-18-文档补录-v3853-修复双隧道地址写入冲突"/>
      <w:pPr>
        <w:pStyle w:val="Heading3"/>
      </w:pPr>
      <w:r>
        <w:t>v3.8.53 (2026-07-18) - 📝 **文档补录** v3.8.53 - 修复双隧道地址写入冲突</w:t>
      </w:r>
      <w:bookmarkEnd w:id="6888"/>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901" w:name="v3852-2026-07-18-文档补录-v3852-双隧道独立发邮件-心跳写入修复"/>
      <w:pPr>
        <w:pStyle w:val="Heading3"/>
      </w:pPr>
      <w:r>
        <w:t>v3.8.52 (2026-07-18) - 📝 **文档补录** v3.8.52: 双隧道独立发邮件 + 心跳写入修复</w:t>
      </w:r>
      <w:bookmarkEnd w:id="6901"/>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914" w:name="v3851-2026-07-18-文档补录-v3851-更新readme和skill文档"/>
      <w:pPr>
        <w:pStyle w:val="Heading3"/>
      </w:pPr>
      <w:r>
        <w:t>v3.8.51 (2026-07-18) - 📝 **文档补录** v3.8.51 - 更新README和skill文档</w:t>
      </w:r>
      <w:bookmarkEnd w:id="6914"/>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927" w:name="v3850-2026-07-18-文档补录-v3850-修复cf心跳验证日志输出"/>
      <w:pPr>
        <w:pStyle w:val="Heading3"/>
      </w:pPr>
      <w:r>
        <w:t>v3.8.50 (2026-07-18) - 📝 **文档补录** v3.8.50 - 修复CF心跳验证日志输出</w:t>
      </w:r>
      <w:bookmarkEnd w:id="6927"/>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940" w:name="v3849-2026-07-18-文档补录-v3849-添加cf心跳验证详细日志"/>
      <w:pPr>
        <w:pStyle w:val="Heading3"/>
      </w:pPr>
      <w:r>
        <w:t>v3.8.49 (2026-07-18) - 📝 **文档补录** v3.8.49 - 添加CF心跳验证详细日志</w:t>
      </w:r>
      <w:bookmarkEnd w:id="6940"/>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953" w:name="v3848-2026-07-18-文档补录-v3848-隧道类型选择器动态默认值"/>
      <w:pPr>
        <w:pStyle w:val="Heading3"/>
      </w:pPr>
      <w:r>
        <w:t>v3.8.48 (2026-07-18) - 📝 **文档补录** v3.8.48 - 隧道类型选择器动态默认值</w:t>
      </w:r>
      <w:bookmarkEnd w:id="6953"/>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966" w:name="v3847-2026-07-17-文档补录-v3847-双隧道互为备用通知-fallback_available-邮件类型"/>
      <w:pPr>
        <w:pStyle w:val="Heading3"/>
      </w:pPr>
      <w:r>
        <w:t>v3.8.47 (2026-07-17) - 📝 **文档补录** v3.8.47: 双隧道互为备用通知 + fallback_available 邮件类型</w:t>
      </w:r>
      <w:bookmarkEnd w:id="6966"/>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979" w:name="v3846-2026-07-17-文档补录-v3846-cf-hostc-双隧道并行-心跳验证-删除-ns-监控"/>
      <w:pPr>
        <w:pStyle w:val="Heading3"/>
      </w:pPr>
      <w:r>
        <w:t>v3.8.46 (2026-07-17) - 📝 **文档补录** v3.8.46: CF + hostc 双隧道并行 + 心跳验证 + 删除 NS 监控</w:t>
      </w:r>
      <w:bookmarkEnd w:id="6979"/>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992" w:name="v3845-2026-07-17-文档补录-v3845-ns升级自动监控-quick-tunnel自动升级到named-tunnel"/>
      <w:pPr>
        <w:pStyle w:val="Heading3"/>
      </w:pPr>
      <w:r>
        <w:t>v3.8.45 (2026-07-17) - 📝 **文档补录** v3.8.45: NS升级自动监控 + Quick Tunnel自动升级到Named Tunnel</w:t>
      </w:r>
      <w:bookmarkEnd w:id="6992"/>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7005" w:name="v3844-2026-07-17-文档补录-v3844-named-tunnel-自定义域名-自动降级到-quick-tunnel"/>
      <w:pPr>
        <w:pStyle w:val="Heading3"/>
      </w:pPr>
      <w:r>
        <w:t>v3.8.44 (2026-07-17) - 📝 **文档补录** v3.8.44: Named Tunnel + 自定义域名 + 自动降级到 Quick Tunnel</w:t>
      </w:r>
      <w:bookmarkEnd w:id="7005"/>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7018" w:name="v3843-2026-07-17-文档补录-功能-cloudflare-tunnel-跨平台支持-隧道切换优化-v3843"/>
      <w:pPr>
        <w:pStyle w:val="Heading3"/>
      </w:pPr>
      <w:r>
        <w:t>v3.8.43 (2026-07-17) - 📝 **文档补录** ✨功能: Cloudflare Tunnel 跨平台支持 + 隧道切换优化 (v3.8.43)</w:t>
      </w:r>
      <w:bookmarkEnd w:id="7018"/>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7031" w:name="v3842-2026-07-17-文档补录-v3842-flask访问日志格式优化"/>
      <w:pPr>
        <w:pStyle w:val="Heading3"/>
      </w:pPr>
      <w:r>
        <w:t>v3.8.42 (2026-07-17) - 📝 **文档补录** v3.8.42: Flask访问日志格式优化</w:t>
      </w:r>
      <w:bookmarkEnd w:id="7031"/>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7044" w:name="v3841-2026-07-17-文档补录-v3841-心跳循环重启后状态重置修复"/>
      <w:pPr>
        <w:pStyle w:val="Heading3"/>
      </w:pPr>
      <w:r>
        <w:t>v3.8.41 (2026-07-17) - 📝 **文档补录** v3.8.41: 心跳循环重启后状态重置修复</w:t>
      </w:r>
      <w:bookmarkEnd w:id="7044"/>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7057" w:name="v3840-2026-07-17-文档补录-v3840-hostc进程竞态条件修复-调试日志增强"/>
      <w:pPr>
        <w:pStyle w:val="Heading3"/>
      </w:pPr>
      <w:r>
        <w:t>v3.8.40 (2026-07-17) - 📝 **文档补录** v3.8.40: hostc进程竞态条件修复 + 调试日志增强</w:t>
      </w:r>
      <w:bookmarkEnd w:id="7057"/>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7070"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7070"/>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7083" w:name="v3838-2026-07-12-文档补录-v3838-端口8888占用竞态条件修复"/>
      <w:pPr>
        <w:pStyle w:val="Heading3"/>
      </w:pPr>
      <w:r>
        <w:t>v3.8.38 (2026-07-12) - 📝 **文档补录** v3.8.38: 端口8888占用竞态条件修复</w:t>
      </w:r>
      <w:bookmarkEnd w:id="7083"/>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7096" w:name="v3837-2026-07-12-文档补录-v3837-apireadme-sections-500-错误修复"/>
      <w:pPr>
        <w:pStyle w:val="Heading3"/>
      </w:pPr>
      <w:r>
        <w:t>v3.8.37 (2026-07-12) - 📝 **文档补录** v3.8.37: /api/readme-sections 500 错误修复</w:t>
      </w:r>
      <w:bookmarkEnd w:id="7096"/>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7109" w:name="v3836-2026-07-12-文档补录-v3836-runsh-函数定义顺序修复-pre_launch-函数化重构"/>
      <w:pPr>
        <w:pStyle w:val="Heading3"/>
      </w:pPr>
      <w:r>
        <w:t>v3.8.36 (2026-07-12) - 📝 **文档补录** v3.8.36: run.sh 函数定义顺序修复 + pre_launch 函数化重构</w:t>
      </w:r>
      <w:bookmarkEnd w:id="7109"/>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7122" w:name="v3835-2026-07-11-文档补录-v3835-核心范式文档补全7项"/>
      <w:pPr>
        <w:pStyle w:val="Heading3"/>
      </w:pPr>
      <w:r>
        <w:t>v3.8.35 (2026-07-11) - 📝 **文档补录** v3.8.35: 核心范式文档补全（7项）</w:t>
      </w:r>
      <w:bookmarkEnd w:id="7122"/>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7135" w:name="v3834-2026-07-11-文档补录-v3834-移动端适配范式文档化"/>
      <w:pPr>
        <w:pStyle w:val="Heading3"/>
      </w:pPr>
      <w:r>
        <w:t>v3.8.34 (2026-07-11) - 📝 **文档补录** v3.8.34: 移动端适配范式文档化</w:t>
      </w:r>
      <w:bookmarkEnd w:id="7135"/>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7148" w:name="v3833-2026-07-11-文档补录-v3833-hostc-cdn镜像源修正-batsh镜像列表统一"/>
      <w:pPr>
        <w:pStyle w:val="Heading3"/>
      </w:pPr>
      <w:r>
        <w:t>v3.8.33 (2026-07-11) - 📝 **文档补录** v3.8.33: hostc CDN镜像源修正 + bat/sh镜像列表统一</w:t>
      </w:r>
      <w:bookmarkEnd w:id="7148"/>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7161" w:name="v3832-2026-07-11-文档补录-v3832-隧道守护二次验证指数退避心跳阈值优化"/>
      <w:pPr>
        <w:pStyle w:val="Heading3"/>
      </w:pPr>
      <w:r>
        <w:t>v3.8.32 (2026-07-11) - 📝 **文档补录** v3.8.32: 隧道守护二次验证+指数退避+心跳阈值优化</w:t>
      </w:r>
      <w:bookmarkEnd w:id="7161"/>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7174"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7174"/>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187" w:name="v3830-2026-07-11-文档补录-功能-隧道重启逻辑重构-合并双路径宽限期机制v3830"/>
      <w:pPr>
        <w:pStyle w:val="Heading3"/>
      </w:pPr>
      <w:r>
        <w:t>v3.8.30 (2026-07-11) - 📝 **文档补录** ✨功能: 隧道重启逻辑重构 - 合并双路径+宽限期机制(v3.8.30)</w:t>
      </w:r>
      <w:bookmarkEnd w:id="7187"/>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200" w:name="v3829-2026-07-11-文档补录-整理-regenerate-skilldocx-from-skillmd-v3829"/>
      <w:pPr>
        <w:pStyle w:val="Heading3"/>
      </w:pPr>
      <w:r>
        <w:t>v3.8.29 (2026-07-11) - 📝 **文档补录** ⚙️整理: regenerate skill.docx from skill.md (v3.8.29)</w:t>
      </w:r>
      <w:bookmarkEnd w:id="7200"/>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213" w:name="v3828-2026-07-11-文档补录-v3828-hostc等待url超时从120秒降至30秒"/>
      <w:pPr>
        <w:pStyle w:val="Heading3"/>
      </w:pPr>
      <w:r>
        <w:t>v3.8.28 (2026-07-11) - 📝 **文档补录** v3.8.28: hostc等待URL超时从120秒降至30秒</w:t>
      </w:r>
      <w:bookmarkEnd w:id="7213"/>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226" w:name="v3827-2026-07-10-文档补录-v3827-隧道重启死循环修复-tunnel_need_restart重置hostc启动等待url"/>
      <w:pPr>
        <w:pStyle w:val="Heading3"/>
      </w:pPr>
      <w:r>
        <w:t>v3.8.27 (2026-07-10) - 📝 **文档补录** v3.8.27: 隧道重启死循环修复 - tunnel_need_restart重置+hostc启动等待URL</w:t>
      </w:r>
      <w:bookmarkEnd w:id="7226"/>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239"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239"/>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252"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252"/>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265"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265"/>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278"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278"/>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291" w:name="v3821-2026-07-10-文档补录-v3821-nodejs依赖合并-api范式文档完善-安全规范"/>
      <w:pPr>
        <w:pStyle w:val="Heading3"/>
      </w:pPr>
      <w:r>
        <w:t>v3.8.21 (2026-07-10) - 📝 **文档补录** v3.8.21: Node.js依赖合并 + API范式文档完善 + 安全规范</w:t>
      </w:r>
      <w:bookmarkEnd w:id="7291"/>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304"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304"/>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317"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317"/>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330" w:name="v3817-2026-07-10-文档补录-v3817-隧道启动优化-hostc预启动-python智能等待"/>
      <w:pPr>
        <w:pStyle w:val="Heading3"/>
      </w:pPr>
      <w:r>
        <w:t>v3.8.17 (2026-07-10) - 📝 **文档补录** v3.8.17: 隧道启动优化 - hostc预启动 + Python智能等待</w:t>
      </w:r>
      <w:bookmarkEnd w:id="7330"/>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343" w:name="v3816-2026-07-09-文档补录-v3816-macos时间戳bug修复-跨平台毫秒级时间戳统一"/>
      <w:pPr>
        <w:pStyle w:val="Heading3"/>
      </w:pPr>
      <w:r>
        <w:t>v3.8.16 (2026-07-09) - 📝 **文档补录** v3.8.16: macOS时间戳Bug修复 + 跨平台毫秒级时间戳统一</w:t>
      </w:r>
      <w:bookmarkEnd w:id="7343"/>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356" w:name="v3815-2026-07-09-文档补录-v3815-文档完整更新-全局时间戳100覆盖规范"/>
      <w:pPr>
        <w:pStyle w:val="Heading3"/>
      </w:pPr>
      <w:r>
        <w:t>v3.8.15 (2026-07-09) - 📝 **文档补录** 📚 v3.8.15 文档完整更新: 全局时间戳100%覆盖规范</w:t>
      </w:r>
      <w:bookmarkEnd w:id="7356"/>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369" w:name="v3814-2026-07-08-文档补录-v3814-readmemd-三段式结构规范补齐-skilldocx-重新生成"/>
      <w:pPr>
        <w:pStyle w:val="Heading3"/>
      </w:pPr>
      <w:r>
        <w:t>v3.8.14 (2026-07-08) - 📝 **文档补录** v3.8.14 - README.md 三段式结构规范补齐 + skill.docx 重新生成</w:t>
      </w:r>
      <w:bookmarkEnd w:id="7369"/>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382" w:name="v3813-2026-07-08-文档补录-v3813-关键bug修复-api信息完整性增强-更新日志格式优化"/>
      <w:pPr>
        <w:pStyle w:val="Heading3"/>
      </w:pPr>
      <w:r>
        <w:t>v3.8.13 (2026-07-08) - 📝 **文档补录** v3.8.13 - 🔧 关键Bug修复 + API信息完整性增强 + 更新日志格式优化</w:t>
      </w:r>
      <w:bookmarkEnd w:id="7382"/>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395"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395"/>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408" w:name="v3811-2026-07-05-文档补录-v3811-完整历史记录恢复与文档更新"/>
      <w:pPr>
        <w:pStyle w:val="Heading3"/>
      </w:pPr>
      <w:r>
        <w:t>v3.8.11 (2026-07-05) - 📝 **文档补录** v3.8.11: 完整历史记录恢复与文档更新</w:t>
      </w:r>
      <w:bookmarkEnd w:id="7408"/>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421" w:name="v3810-2026-07-05-文档补录-v3810-更新文档readmemd-skillmd-skilldocx-同步代码规范"/>
      <w:pPr>
        <w:pStyle w:val="Heading3"/>
      </w:pPr>
      <w:r>
        <w:t>v3.8.10 (2026-07-05) - 📝 **文档补录** v3.8.10 - 更新文档：README.md + skill.md + skill.docx 同步代码规范</w:t>
      </w:r>
      <w:bookmarkEnd w:id="7421"/>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434" w:name="v389-2026-07-05-文档补录-v389-2026-07-05-强制url去重机制同一地址30分钟内只发1次邮件"/>
      <w:pPr>
        <w:pStyle w:val="Heading3"/>
      </w:pPr>
      <w:r>
        <w:t>v3.8.9 (2026-07-05) - 📝 **文档补录** v3.8.9 (2026-07-05) - 🔒 强制URL去重机制（同一地址30分钟内只发1次邮件）</w:t>
      </w:r>
      <w:bookmarkEnd w:id="7434"/>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447" w:name="v388-2026-07-05-文档补录-v388-2026-07-05-公网地址可用即自动发邮件零延迟通知优化"/>
      <w:pPr>
        <w:pStyle w:val="Heading3"/>
      </w:pPr>
      <w:r>
        <w:t>v3.8.8 (2026-07-05) - 📝 **文档补录** v3.8.8 (2026-07-05) - 🚀 公网地址可用即自动发邮件（零延迟通知优化）</w:t>
      </w:r>
      <w:bookmarkEnd w:id="7447"/>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460" w:name="v387-2026-07-05-文档补录-v387-2026-07-05-更新skilldocx文档线程安全url去重机制修复"/>
      <w:pPr>
        <w:pStyle w:val="Heading3"/>
      </w:pPr>
      <w:r>
        <w:t>v3.8.7 (2026-07-05) - 📝 **文档补录** v3.8.7 (2026-07-05) - 📄 更新skill.docx文档（线程安全URL去重机制修复）</w:t>
      </w:r>
      <w:bookmarkEnd w:id="7460"/>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473" w:name="v386-2026-07-05-文档补录-重构-v386内容改为标准api格式-分类-子条目"/>
      <w:pPr>
        <w:pStyle w:val="Heading3"/>
      </w:pPr>
      <w:r>
        <w:t>v3.8.6 (2026-07-05) - 📝 **文档补录** 🏗️重构: v3.8.6内容改为标准API格式（- **分类** + 子条目）</w:t>
      </w:r>
      <w:bookmarkEnd w:id="7473"/>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486" w:name="v385-2026-07-05-文档补录-v385-生成符合规范的-skilldocx"/>
      <w:pPr>
        <w:pStyle w:val="Heading3"/>
      </w:pPr>
      <w:r>
        <w:t>v3.8.5 (2026-07-05) - 📝 **文档补录** 📄 v3.8.5 - 生成符合规范的 skill.docx</w:t>
      </w:r>
      <w:bookmarkEnd w:id="7486"/>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499" w:name="v384-2026-07-04-文档补录-v384-修复从非项目目录运行启动脚本时web服务启动失败bug"/>
      <w:pPr>
        <w:pStyle w:val="Heading3"/>
      </w:pPr>
      <w:r>
        <w:t>v3.8.4 (2026-07-04) - 📝 **文档补录** v3.8.4: 修复从非项目目录运行启动脚本时Web服务启动失败Bug</w:t>
      </w:r>
      <w:bookmarkEnd w:id="7499"/>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512" w:name="v383-2026-07-04-文档补录-功能-v383-修复最新更新区域空白bug-markdown标题格式规范"/>
      <w:pPr>
        <w:pStyle w:val="Heading3"/>
      </w:pPr>
      <w:r>
        <w:t>v3.8.3 (2026-07-04) - 📝 **文档补录** ✨功能: v3.8.3 - 修复'最新更新'区域空白Bug + Markdown标题格式规范</w:t>
      </w:r>
      <w:bookmarkEnd w:id="7512"/>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525" w:name="v382-2026-07-04-文档补录-修复-web_outputlog启动日志被覆盖bug-v382"/>
      <w:pPr>
        <w:pStyle w:val="Heading3"/>
      </w:pPr>
      <w:r>
        <w:t>v3.8.2 (2026-07-04) - 📝 **文档补录** 🐛修复: web_output.log启动日志被覆盖Bug - v3.8.2</w:t>
      </w:r>
      <w:bookmarkEnd w:id="7525"/>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538"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538"/>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551" w:name="v380-2026-07-04-文档补录-文档-v380-文档系统全面升级"/>
      <w:pPr>
        <w:pStyle w:val="Heading3"/>
      </w:pPr>
      <w:r>
        <w:t>v3.8.0 (2026-07-04) - 📝 **文档补录** 📝文档: v3.8.0 文档系统全面升级</w:t>
      </w:r>
      <w:bookmarkEnd w:id="7551"/>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564" w:name="v379-2026-07-04-文档补录-v379-删除generate_skill_docxpy-重新生成skilldocx"/>
      <w:pPr>
        <w:pStyle w:val="Heading3"/>
      </w:pPr>
      <w:r>
        <w:t>v3.7.9 (2026-07-04) - 📝 **文档补录** v3.7.9: 删除generate_skill_docx.py + 重新生成skill.docx</w:t>
      </w:r>
      <w:bookmarkEnd w:id="7564"/>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577" w:name="v378-2026-07-04-文档补录-v378-隧道快速恢复机制-3秒级响应邮件去重"/>
      <w:pPr>
        <w:pStyle w:val="Heading3"/>
      </w:pPr>
      <w:r>
        <w:t>v3.7.8 (2026-07-04) - 📝 **文档补录** v3.7.8: 隧道快速恢复机制-3秒级响应+邮件去重</w:t>
      </w:r>
      <w:bookmarkEnd w:id="7577"/>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590"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590"/>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603"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603"/>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616" w:name="v375-2026-06-26-文档补录-v375-修复利润趋势图联动excel日期转换y轴动态缩放代码损坏"/>
      <w:pPr>
        <w:pStyle w:val="Heading3"/>
      </w:pPr>
      <w:r>
        <w:t>v3.7.5 (2026-06-26) - 📝 **文档补录** v3.7.5: 修复利润趋势图联动、Excel日期转换、Y轴动态缩放、代码损坏</w:t>
      </w:r>
      <w:bookmarkEnd w:id="7616"/>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629"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629"/>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642" w:name="v373-2026-06-18-文档补录-v373-domcontentloaded闭合修复-按钮样式统一-skilldocx同步"/>
      <w:pPr>
        <w:pStyle w:val="Heading3"/>
      </w:pPr>
      <w:r>
        <w:t>v3.7.3 (2026-06-18) - 📝 **文档补录** v3.7.3: DOMContentLoaded闭合修复 + 按钮样式统一 + skill/docx同步</w:t>
      </w:r>
      <w:bookmarkEnd w:id="7642"/>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655" w:name="v372-2026-06-18-文档补录-v372-修复indexhtml第5197行标签闭合-skillmddocx规范更新"/>
      <w:pPr>
        <w:pStyle w:val="Heading3"/>
      </w:pPr>
      <w:r>
        <w:t>v3.7.2 (2026-06-18) - 📝 **文档补录** v3.7.2: 修复index.html第5197行标签闭合 + skill.md/docx规范更新</w:t>
      </w:r>
      <w:bookmarkEnd w:id="7655"/>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668" w:name="v371-2026-06-18-文档补录-v371-跨系统硬编码彻底消除-v350移动端规范复查"/>
      <w:pPr>
        <w:pStyle w:val="Heading3"/>
      </w:pPr>
      <w:r>
        <w:t>v3.7.1 (2026-06-18) - 📝 **文档补录** v3.7.1: 跨系统硬编码彻底消除 + V3.5.0移动端规范复查</w:t>
      </w:r>
      <w:bookmarkEnd w:id="7668"/>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681" w:name="v360-2026-07-05-文档补录-文档-新增完整编码规范文档v360-v350-readme格式规范"/>
      <w:pPr>
        <w:pStyle w:val="Heading3"/>
      </w:pPr>
      <w:r>
        <w:t>v3.6.0 (2026-07-05) - 📝 **文档补录** 📝文档: 新增完整编码规范文档（v3.6.0 + v3.5.0 + README格式规范）</w:t>
      </w:r>
      <w:bookmarkEnd w:id="7681"/>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694" w:name="v358-2026-06-11-文档补录-v358-更新前端版本号和更新日志至358"/>
      <w:pPr>
        <w:pStyle w:val="Heading3"/>
      </w:pPr>
      <w:r>
        <w:t>v3.5.8 (2026-06-11) - 📝 **文档补录** v3.5.8: 更新前端版本号和更新日志至3.5.8</w:t>
      </w:r>
      <w:bookmarkEnd w:id="7694"/>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707" w:name="v357-2026-06-07-文档补录-v357-前端添加最新更新模块版本号同步更新"/>
      <w:pPr>
        <w:pStyle w:val="Heading3"/>
      </w:pPr>
      <w:r>
        <w:t>v3.5.7 (2026-06-07) - 📝 **文档补录** v3.5.7: 前端添加最新更新模块，版本号同步更新</w:t>
      </w:r>
      <w:bookmarkEnd w:id="7707"/>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720" w:name="v356-2026-06-06-文档补录-v356-完善移动端适配功能和表格样式优化"/>
      <w:pPr>
        <w:pStyle w:val="Heading3"/>
      </w:pPr>
      <w:r>
        <w:t>v3.5.6 (2026-06-06) - 📝 **文档补录** v3.5.6: 完善移动端适配功能和表格样式优化</w:t>
      </w:r>
      <w:bookmarkEnd w:id="7720"/>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733"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733"/>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746" w:name="v353-2026-06-06-文档补录-文档-更新-v353-版本日志-汇总视图与明细联动功能"/>
      <w:pPr>
        <w:pStyle w:val="Heading3"/>
      </w:pPr>
      <w:r>
        <w:t>v3.5.3 (2026-06-06) - 📝 **文档补录** 📝文档: 更新 v3.5.3 版本日志 - 汇总视图与明细联动功能</w:t>
      </w:r>
      <w:bookmarkEnd w:id="7746"/>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759" w:name="v352-2026-06-05-文档补录-文档-更新-v352-版本日志"/>
      <w:pPr>
        <w:pStyle w:val="Heading3"/>
      </w:pPr>
      <w:r>
        <w:t>v3.5.2 (2026-06-05) - 📝 **文档补录** 📝文档: 更新 v3.5.2 版本日志</w:t>
      </w:r>
      <w:bookmarkEnd w:id="7759"/>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772" w:name="v350-2026-09-02-文档更新-docs-新增完整编码规范文档v360-v350-readme格式规范"/>
      <w:pPr>
        <w:pStyle w:val="Heading3"/>
      </w:pPr>
      <w:r>
        <w:t>v3.5.0 (2026-09-02) - 📝文档更新 docs: 新增完整编码规范文档（v3.6.0 + v3.5.0 + README格式规范）</w:t>
      </w:r>
      <w:bookmarkEnd w:id="7772"/>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94" w:name="v41-2026-09-02-文档更新-feat-bom检测功能集成到核心流程-v41增强"/>
      <w:pPr>
        <w:pStyle w:val="Heading3"/>
      </w:pPr>
      <w:r>
        <w:t>v4.1 (2026-09-02) - 📝文档更新 feat: BOM检测功能集成到核心流程 (v4.1增强)</w:t>
      </w:r>
      <w:bookmarkEnd w:id="7794"/>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17" w:name="v42-2026-09-02-文档更新-v42-2026-08-30-局域网地址显示增强日志完善代码规范化"/>
      <w:pPr>
        <w:pStyle w:val="Heading3"/>
      </w:pPr>
      <w:r>
        <w:t>v4.2 (2026-09-02) - 📝文档更新 v4.2 (2026-08-30) - 🌐 局域网地址显示增强+日志完善+代码规范化</w:t>
      </w:r>
      <w:bookmarkEnd w:id="7817"/>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40"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840"/>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63"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863"/>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886" w:name="v48-2026-09-02-安全修复-v48-2026-08-31-致命bug清零安全攻防全面加固重大安全修复"/>
      <w:pPr>
        <w:pStyle w:val="Heading3"/>
      </w:pPr>
      <w:r>
        <w:t>v4.8 (2026-09-02) - 🔒安全修复 v4.8 (2026-08-31) - 🔒 致命BUG清零+安全攻防全面加固（重大安全修复）</w:t>
      </w:r>
      <w:bookmarkEnd w:id="7886"/>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09"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909"/>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932" w:name="v3437-2026-06-05-文档补录-v3437-优化临时文件清理机制修复bat脚本启动时误杀进程问题"/>
      <w:pPr>
        <w:pStyle w:val="Heading3"/>
      </w:pPr>
      <w:r>
        <w:t>v3.4.37 (2026-06-05) - 📝 **文档补录** v3.4.37: 优化临时文件清理机制，修复bat脚本启动时误杀进程问题</w:t>
      </w:r>
      <w:bookmarkEnd w:id="7932"/>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945" w:name="v3434-2026-06-04-文档补录-修复文件清理-api-json-解析错误-v3434"/>
      <w:pPr>
        <w:pStyle w:val="Heading3"/>
      </w:pPr>
      <w:r>
        <w:t>v3.4.34 (2026-06-04) - 📝 **文档补录** 修复文件清理 API JSON 解析错误 (v3.4.34)</w:t>
      </w:r>
      <w:bookmarkEnd w:id="7945"/>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958" w:name="v3433-2026-06-03-文档补录-v3433-代码优化和跨系统支持增强"/>
      <w:pPr>
        <w:pStyle w:val="Heading3"/>
      </w:pPr>
      <w:r>
        <w:t>v3.4.33 (2026-06-03) - 📝 **文档补录** v3.4.33 - 代码优化和跨系统支持增强</w:t>
      </w:r>
      <w:bookmarkEnd w:id="7958"/>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971" w:name="v3432-2026-06-03-文档补录-v3432-修复镜像源显示问题并统一runsh逻辑"/>
      <w:pPr>
        <w:pStyle w:val="Heading3"/>
      </w:pPr>
      <w:r>
        <w:t>v3.4.32 (2026-06-03) - 📝 **文档补录** v3.4.32: 修复镜像源显示问题并统一run.sh逻辑</w:t>
      </w:r>
      <w:bookmarkEnd w:id="7971"/>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984" w:name="v3431-2026-06-01-文档补录-修复-修复文件清理工具获取文件大小错误-v3431"/>
      <w:pPr>
        <w:pStyle w:val="Heading3"/>
      </w:pPr>
      <w:r>
        <w:t>v3.4.31 (2026-06-01) - 📝 **文档补录** 🐛修复: 修复文件清理工具获取文件大小错误 (v3.4.31)</w:t>
      </w:r>
      <w:bookmarkEnd w:id="7984"/>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997" w:name="v3430-2026-05-30-文档补录-修复-修复清理工具-api-空目录检测问题-v3430"/>
      <w:pPr>
        <w:pStyle w:val="Heading3"/>
      </w:pPr>
      <w:r>
        <w:t>v3.4.30 (2026-05-30) - 📝 **文档补录** 🐛修复: 修复清理工具 API 空目录检测问题 (v3.4.30)</w:t>
      </w:r>
      <w:bookmarkEnd w:id="7997"/>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8010" w:name="v3429-2026-05-30-文档补录-readme-更新-v3429-日志"/>
      <w:pPr>
        <w:pStyle w:val="Heading3"/>
      </w:pPr>
      <w:r>
        <w:t>v3.4.29 (2026-05-30) - 📝 **文档补录** README: 更新 v3.4.29 日志</w:t>
      </w:r>
      <w:bookmarkEnd w:id="8010"/>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8023" w:name="v3428-2026-05-30-文档补录-v3428-优化flask-404处理和邮件冷却期补发机制"/>
      <w:pPr>
        <w:pStyle w:val="Heading3"/>
      </w:pPr>
      <w:r>
        <w:t>v3.4.28 (2026-05-30) - 📝 **文档补录** v3.4.28: 优化Flask 404处理和邮件冷却期补发机制</w:t>
      </w:r>
      <w:bookmarkEnd w:id="8023"/>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8036" w:name="v3427-2026-05-29-文档补录-v3427-修复文件清理工具删除所有文件和文件夹功能报错"/>
      <w:pPr>
        <w:pStyle w:val="Heading3"/>
      </w:pPr>
      <w:r>
        <w:t>v3.4.27 (2026-05-29) - 📝 **文档补录** v3.4.27: 修复文件清理工具'删除所有文件和文件夹'功能报错</w:t>
      </w:r>
      <w:bookmarkEnd w:id="8036"/>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8049" w:name="v3426-2026-05-29-文档补录-v3426-重构统一异常处理系统-增强-tunnel_status-api-url-验证"/>
      <w:pPr>
        <w:pStyle w:val="Heading3"/>
      </w:pPr>
      <w:r>
        <w:t>v3.4.26 (2026-05-29) - 📝 **文档补录** v3.4.26: 重构统一异常处理系统 + 增强 tunnel_status API URL 验证</w:t>
      </w:r>
      <w:bookmarkEnd w:id="8049"/>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8062" w:name="v3425-2026-05-29-文档补录-v3425-excel读取改为复制到临时文件彻底解决共享违规"/>
      <w:pPr>
        <w:pStyle w:val="Heading3"/>
      </w:pPr>
      <w:r>
        <w:t>v3.4.25 (2026-05-29) - 📝 **文档补录** v3.4.25: Excel读取改为复制到临时文件，彻底解决共享违规</w:t>
      </w:r>
      <w:bookmarkEnd w:id="8062"/>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8075" w:name="v3424-2026-05-29-文档补录-readme-更新-v3424-日志"/>
      <w:pPr>
        <w:pStyle w:val="Heading3"/>
      </w:pPr>
      <w:r>
        <w:t>v3.4.24 (2026-05-29) - 📝 **文档补录** README: 更新 v3.4.24 日志</w:t>
      </w:r>
      <w:bookmarkEnd w:id="8075"/>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8088" w:name="v3423-2026-05-29-文档补录-v3423-修复-excel-文件读取时的-windows-共享违规问题"/>
      <w:pPr>
        <w:pStyle w:val="Heading3"/>
      </w:pPr>
      <w:r>
        <w:t>v3.4.23 (2026-05-29) - 📝 **文档补录** v3.4.23: 修复 Excel 文件读取时的 Windows 共享违规问题</w:t>
      </w:r>
      <w:bookmarkEnd w:id="8088"/>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8101" w:name="v3422-2026-05-29-文档补录-v3422-优化心跳检测间隔从60秒到5秒提高隧道故障检测速度"/>
      <w:pPr>
        <w:pStyle w:val="Heading3"/>
      </w:pPr>
      <w:r>
        <w:t>v3.4.22 (2026-05-29) - 📝 **文档补录** v3.4.22: 优化心跳检测间隔从60秒到5秒，提高隧道故障检测速度</w:t>
      </w:r>
      <w:bookmarkEnd w:id="8101"/>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8114" w:name="v3421-2026-05-29-文档补录-v3421-确保-tunnel_urltxt-持久一致"/>
      <w:pPr>
        <w:pStyle w:val="Heading3"/>
      </w:pPr>
      <w:r>
        <w:t>v3.4.21 (2026-05-29) - 📝 **文档补录** v3.4.21: 确保 tunnel_url.txt 持久一致</w:t>
      </w:r>
      <w:bookmarkEnd w:id="8114"/>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8127" w:name="v3420-2026-05-29-文档补录-v3420-优化-tunnel_urltxt-写入格式"/>
      <w:pPr>
        <w:pStyle w:val="Heading3"/>
      </w:pPr>
      <w:r>
        <w:t>v3.4.20 (2026-05-29) - 📝 **文档补录** v3.4.20: 优化 tunnel_url.txt 写入格式</w:t>
      </w:r>
      <w:bookmarkEnd w:id="8127"/>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8140" w:name="v3419-2026-05-29-文档补录-v3419-同步写入-tunnel_urltxt"/>
      <w:pPr>
        <w:pStyle w:val="Heading3"/>
      </w:pPr>
      <w:r>
        <w:t>v3.4.19 (2026-05-29) - 📝 **文档补录** v3.4.19: 同步写入 tunnel_url.txt</w:t>
      </w:r>
      <w:bookmarkEnd w:id="8140"/>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8153" w:name="v3418-2026-05-29-文档补录-v3418-完全移除-tunnel_url-全局变量的更新逻辑"/>
      <w:pPr>
        <w:pStyle w:val="Heading3"/>
      </w:pPr>
      <w:r>
        <w:t>v3.4.18 (2026-05-29) - 📝 **文档补录** v3.4.18: 完全移除 tunnel_url 全局变量的更新逻辑</w:t>
      </w:r>
      <w:bookmarkEnd w:id="8153"/>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8166" w:name="v3417-2026-05-29-文档补录-v3417-统一所有模块从-web_outputlog-获取公网地址"/>
      <w:pPr>
        <w:pStyle w:val="Heading3"/>
      </w:pPr>
      <w:r>
        <w:t>v3.4.17 (2026-05-29) - 📝 **文档补录** v3.4.17: 统一所有模块从 web_output.log 获取公网地址</w:t>
      </w:r>
      <w:bookmarkEnd w:id="8166"/>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8179" w:name="v3416-2026-05-29-文档补录-v3416-修复-old_url-未定义错误"/>
      <w:pPr>
        <w:pStyle w:val="Heading3"/>
      </w:pPr>
      <w:r>
        <w:t>v3.4.16 (2026-05-29) - 📝 **文档补录** v3.4.16: 修复 old_url 未定义错误</w:t>
      </w:r>
      <w:bookmarkEnd w:id="8179"/>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192" w:name="v3415-2026-05-29-文档补录-v3415-简化启动流程移除冗余等待逻辑"/>
      <w:pPr>
        <w:pStyle w:val="Heading3"/>
      </w:pPr>
      <w:r>
        <w:t>v3.4.15 (2026-05-29) - 📝 **文档补录** v3.4.15: 简化启动流程，移除冗余等待逻辑</w:t>
      </w:r>
      <w:bookmarkEnd w:id="8192"/>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205" w:name="v3414-2026-05-29-文档补录-v3414-read_output-改为读取-hostc-stdout-输出"/>
      <w:pPr>
        <w:pStyle w:val="Heading3"/>
      </w:pPr>
      <w:r>
        <w:t>v3.4.14 (2026-05-29) - 📝 **文档补录** v3.4.14: read_output 改为读取 hostc stdout 输出</w:t>
      </w:r>
      <w:bookmarkEnd w:id="8205"/>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218" w:name="v3413-2026-05-29-文档补录-v3413-完全移除-tunnel_urltxt-读取逻辑全部从-web_outputlog"/>
      <w:pPr>
        <w:pStyle w:val="Heading3"/>
      </w:pPr>
      <w:r>
        <w:t>v3.4.13 (2026-05-29) - 📝 **文档补录** v3.4.13: 完全移除 tunnel_url.txt 读取逻辑，全部从 web_output.log</w:t>
      </w:r>
      <w:bookmarkEnd w:id="8218"/>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231" w:name="v3412-2026-05-29-文档补录-v3412-修复等待-url-逻辑直接检查-web_outputlog"/>
      <w:pPr>
        <w:pStyle w:val="Heading3"/>
      </w:pPr>
      <w:r>
        <w:t>v3.4.12 (2026-05-29) - 📝 **文档补录** v3.4.12: 修复等待 URL 逻辑，直接检查 web_output.log</w:t>
      </w:r>
      <w:bookmarkEnd w:id="8231"/>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244" w:name="v3411-2026-05-29-文档补录-v3411-大幅简化-tunnel-重启逻辑"/>
      <w:pPr>
        <w:pStyle w:val="Heading3"/>
      </w:pPr>
      <w:r>
        <w:t>v3.4.11 (2026-05-29) - 📝 **文档补录** v3.4.11: 大幅简化 tunnel 重启逻辑</w:t>
      </w:r>
      <w:bookmarkEnd w:id="8244"/>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257" w:name="v3410-2026-05-29-文档补录-v3410-优化-hostc-进程稳定性url-无效时等待-60-秒再重启"/>
      <w:pPr>
        <w:pStyle w:val="Heading3"/>
      </w:pPr>
      <w:r>
        <w:t>v3.4.10 (2026-05-29) - 📝 **文档补录** v3.4.10: 优化 hostc 进程稳定性，URL 无效时等待 60 秒再重启</w:t>
      </w:r>
      <w:bookmarkEnd w:id="8257"/>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270" w:name="v349-2026-05-29-文档补录-v349-统一使用-web_outputlog-作为公网地址唯一来源"/>
      <w:pPr>
        <w:pStyle w:val="Heading3"/>
      </w:pPr>
      <w:r>
        <w:t>v3.4.9 (2026-05-29) - 📝 **文档补录** v3.4.9: 统一使用 web_output.log 作为公网地址唯一来源</w:t>
      </w:r>
      <w:bookmarkEnd w:id="8270"/>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283" w:name="v348-2026-05-29-文档补录-v348-统一公网地址来源全部从-web_outputlog-获取"/>
      <w:pPr>
        <w:pStyle w:val="Heading3"/>
      </w:pPr>
      <w:r>
        <w:t>v3.4.8 (2026-05-29) - 📝 **文档补录** v3.4.8: 统一公网地址来源，全部从 web_output.log 获取</w:t>
      </w:r>
      <w:bookmarkEnd w:id="8283"/>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296" w:name="v347-2026-05-29-文档补录-v347-更新-readme"/>
      <w:pPr>
        <w:pStyle w:val="Heading3"/>
      </w:pPr>
      <w:r>
        <w:t>v3.4.7 (2026-05-29) - 📝 **文档补录** v3.4.7: 更新 README</w:t>
      </w:r>
      <w:bookmarkEnd w:id="8296"/>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309" w:name="v346-2026-05-29-文档补录-v346-修复-tunnel_urltxt-为空时无法重启问题"/>
      <w:pPr>
        <w:pStyle w:val="Heading3"/>
      </w:pPr>
      <w:r>
        <w:t>v3.4.6 (2026-05-29) - 📝 **文档补录** v3.4.6: 修复 tunnel_url.txt 为空时无法重启问题</w:t>
      </w:r>
      <w:bookmarkEnd w:id="8309"/>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322" w:name="v345-2026-05-29-文档补录-v345-修复-tunnel_urltxt-为空时重启循环问题"/>
      <w:pPr>
        <w:pStyle w:val="Heading3"/>
      </w:pPr>
      <w:r>
        <w:t>v3.4.5 (2026-05-29) - 📝 **文档补录** v3.4.5: 修复 tunnel_url.txt 为空时重启循环问题</w:t>
      </w:r>
      <w:bookmarkEnd w:id="8322"/>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335" w:name="v344-2026-05-29-文档补录-v344-优化-tunnel_urltxt-为空时立即重启不等待20秒超时"/>
      <w:pPr>
        <w:pStyle w:val="Heading3"/>
      </w:pPr>
      <w:r>
        <w:t>v3.4.4 (2026-05-29) - 📝 **文档补录** v3.4.4: 优化 tunnel_url.txt 为空时立即重启，不等待20秒超时</w:t>
      </w:r>
      <w:bookmarkEnd w:id="8335"/>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348"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348"/>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361" w:name="v342-2026-05-29-文档补录-v342-前端展示url可用性验证-心跳检测日志优化"/>
      <w:pPr>
        <w:pStyle w:val="Heading3"/>
      </w:pPr>
      <w:r>
        <w:t>v3.4.2 (2026-05-29) - 📝 **文档补录** v3.4.2: 前端展示URL可用性验证 + 心跳检测日志优化</w:t>
      </w:r>
      <w:bookmarkEnd w:id="8361"/>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374" w:name="v341-2026-05-29-文档补录-v341-修复-web_outputlog-日志同步问题"/>
      <w:pPr>
        <w:pStyle w:val="Heading3"/>
      </w:pPr>
      <w:r>
        <w:t>v3.4.1 (2026-05-29) - 📝 **文档补录** v3.4.1: 修复 web_output.log 日志同步问题</w:t>
      </w:r>
      <w:bookmarkEnd w:id="8374"/>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387" w:name="v340-2026-05-29-文档补录-v340-修复隧道状态显示和日志同步问题"/>
      <w:pPr>
        <w:pStyle w:val="Heading3"/>
      </w:pPr>
      <w:r>
        <w:t>v3.4.0 (2026-05-29) - 📝 **文档补录** v3.4.0: 修复隧道状态显示和日志同步问题</w:t>
      </w:r>
      <w:bookmarkEnd w:id="8387"/>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400" w:name="v339-2026-05-28-文档补录-v339-修复-tunnel_url-和前端显示不一致问题"/>
      <w:pPr>
        <w:pStyle w:val="Heading3"/>
      </w:pPr>
      <w:r>
        <w:t>v3.3.9 (2026-05-28) - 📝 **文档补录** v3.3.9: 修复 tunnel_url 和前端显示不一致问题</w:t>
      </w:r>
      <w:bookmarkEnd w:id="8400"/>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413" w:name="v338-2026-05-28-文档补录-v338-拆分版本优化更新日志格式"/>
      <w:pPr>
        <w:pStyle w:val="Heading3"/>
      </w:pPr>
      <w:r>
        <w:t>v3.3.8 (2026-05-28) - 📝 **文档补录** v3.3.8: 拆分版本，优化更新日志格式</w:t>
      </w:r>
      <w:bookmarkEnd w:id="8413"/>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426" w:name="v337-2026-05-28-文档补录-v337-前端隧道状态轮询间隔从5秒改为2秒更快同步url变化"/>
      <w:pPr>
        <w:pStyle w:val="Heading3"/>
      </w:pPr>
      <w:r>
        <w:t>v3.3.7 (2026-05-28) - 📝 **文档补录** v3.3.7: 前端隧道状态轮询间隔从5秒改为2秒，更快同步URL变化</w:t>
      </w:r>
      <w:bookmarkEnd w:id="8426"/>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439" w:name="v336-2026-05-28-文档补录-v336-优化进程清理逻辑避免无效清理导致的失败统计"/>
      <w:pPr>
        <w:pStyle w:val="Heading3"/>
      </w:pPr>
      <w:r>
        <w:t>v3.3.6 (2026-05-28) - 📝 **文档补录** v3.3.6 - 优化进程清理逻辑，避免无效清理导致的失败统计</w:t>
      </w:r>
      <w:bookmarkEnd w:id="8439"/>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452" w:name="v335-2026-05-28-文档补录-v335-统一进程检测逻辑确保跨系统兼容"/>
      <w:pPr>
        <w:pStyle w:val="Heading3"/>
      </w:pPr>
      <w:r>
        <w:t>v3.3.5 (2026-05-28) - 📝 **文档补录** v3.3.5 - 统一进程检测逻辑确保跨系统兼容</w:t>
      </w:r>
      <w:bookmarkEnd w:id="8452"/>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465" w:name="v334-2026-05-24-文档补录-v334-隧道日志输出优化和进程清理改进"/>
      <w:pPr>
        <w:pStyle w:val="Heading3"/>
      </w:pPr>
      <w:r>
        <w:t>v3.3.4 (2026-05-24) - 📝 **文档补录** v3.3.4 - 隧道日志输出优化和进程清理改进</w:t>
      </w:r>
      <w:bookmarkEnd w:id="8465"/>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478" w:name="v333-2026-05-23-文档补录-v333-修复隧道进程泄漏和邮件通知问题"/>
      <w:pPr>
        <w:pStyle w:val="Heading3"/>
      </w:pPr>
      <w:r>
        <w:t>v3.3.3 (2026-05-23) - 📝 **文档补录** v3.3.3: 修复隧道进程泄漏和邮件通知问题</w:t>
      </w:r>
      <w:bookmarkEnd w:id="8478"/>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491" w:name="v331-2026-05-22-文档补录-v331-修复-web-界面运行爬虫时-inputoutput-error-问题"/>
      <w:pPr>
        <w:pStyle w:val="Heading3"/>
      </w:pPr>
      <w:r>
        <w:t>v3.3.1 (2026-05-22) - 📝 **文档补录** v3.3.1: 修复 Web 界面运行爬虫时 Input/output error 问题</w:t>
      </w:r>
      <w:bookmarkEnd w:id="8491"/>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504" w:name="v330-2026-05-22-文档补录-v330-自动配置阿里云pip镜像加速"/>
      <w:pPr>
        <w:pStyle w:val="Heading3"/>
      </w:pPr>
      <w:r>
        <w:t>v3.3.0 (2026-05-22) - 📝 **文档补录** v3.3.0: 自动配置阿里云pip镜像加速</w:t>
      </w:r>
      <w:bookmarkEnd w:id="8504"/>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517" w:name="v329-2026-05-22-文档补录-v329-修复隧道频繁重启和邮件发送问题"/>
      <w:pPr>
        <w:pStyle w:val="Heading3"/>
      </w:pPr>
      <w:r>
        <w:t>v3.2.9 (2026-05-22) - 📝 **文档补录** v3.2.9 - 修复隧道频繁重启和邮件发送问题</w:t>
      </w:r>
      <w:bookmarkEnd w:id="8517"/>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530" w:name="v328-2026-05-22-文档补录-v328-flask启动时邮件通知增强"/>
      <w:pPr>
        <w:pStyle w:val="Heading3"/>
      </w:pPr>
      <w:r>
        <w:t>v3.2.8 (2026-05-22) - 📝 **文档补录** v3.2.8 - Flask启动时邮件通知增强</w:t>
      </w:r>
      <w:bookmarkEnd w:id="8530"/>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543" w:name="v327-2026-05-22-文档补录-v327-新增公网地址变更邮件通知功能"/>
      <w:pPr>
        <w:pStyle w:val="Heading3"/>
      </w:pPr>
      <w:r>
        <w:t>v3.2.7 (2026-05-22) - 📝 **文档补录** v3.2.7 - 新增公网地址变更邮件通知功能</w:t>
      </w:r>
      <w:bookmarkEnd w:id="8543"/>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556" w:name="v326-2026-05-21-文档补录-v326-前端javascript优化-移除冗余日志简化代码结构"/>
      <w:pPr>
        <w:pStyle w:val="Heading3"/>
      </w:pPr>
      <w:r>
        <w:t>v3.2.6 (2026-05-21) - 📝 **文档补录** v3.2.6: 前端JavaScript优化 - 移除冗余日志，简化代码结构</w:t>
      </w:r>
      <w:bookmarkEnd w:id="8556"/>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569" w:name="v325-2026-05-21-文档补录-v325-简化启动流程移除隧道选择菜单"/>
      <w:pPr>
        <w:pStyle w:val="Heading3"/>
      </w:pPr>
      <w:r>
        <w:t>v3.2.5 (2026-05-21) - 📝 **文档补录** v3.2.5: 简化启动流程，移除隧道选择菜单</w:t>
      </w:r>
      <w:bookmarkEnd w:id="8569"/>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582" w:name="v324-2026-05-29-文档补录-v324-前端展示url可用性验证-心跳检测日志优化"/>
      <w:pPr>
        <w:pStyle w:val="Heading3"/>
      </w:pPr>
      <w:r>
        <w:t>v3.2.4 (2026-05-29) - 📝 **文档补录** v3.2.4: 前端展示URL可用性验证 + 心跳检测日志优化</w:t>
      </w:r>
      <w:bookmarkEnd w:id="8582"/>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595" w:name="v323-2026-05-21-文档补录-v323-cloudflare-tunnel-配置功能"/>
      <w:pPr>
        <w:pStyle w:val="Heading3"/>
      </w:pPr>
      <w:r>
        <w:t>v3.2.3 (2026-05-21) - 📝 **文档补录** v3.2.3: Cloudflare Tunnel 配置功能</w:t>
      </w:r>
      <w:bookmarkEnd w:id="8595"/>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608"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608"/>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621" w:name="v321-2026-05-20-文档补录-v321-守护线程重启时保持-url-一致"/>
      <w:pPr>
        <w:pStyle w:val="Heading3"/>
      </w:pPr>
      <w:r>
        <w:t>v3.2.1 (2026-05-20) - 📝 **文档补录** v3.2.1: 守护线程重启时保持 URL 一致</w:t>
      </w:r>
      <w:bookmarkEnd w:id="8621"/>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634" w:name="v320-2026-05-20-文档补录-v320-外部启动隧道监控机制"/>
      <w:pPr>
        <w:pStyle w:val="Heading3"/>
      </w:pPr>
      <w:r>
        <w:t>v3.2.0 (2026-05-20) - 📝 **文档补录** v3.2.0: 外部启动隧道监控机制</w:t>
      </w:r>
      <w:bookmarkEnd w:id="8634"/>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647" w:name="v319-2026-05-20-文档补录-v319-优化前端隧道共享按钮优先复用tunnel_urltxt中的已有地址"/>
      <w:pPr>
        <w:pStyle w:val="Heading3"/>
      </w:pPr>
      <w:r>
        <w:t>v3.1.9 (2026-05-20) - 📝 **文档补录** v3.1.9: 优化前端隧道共享按钮，优先复用tunnel_url.txt中的已有地址</w:t>
      </w:r>
      <w:bookmarkEnd w:id="8647"/>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660" w:name="v318-2026-05-20-文档补录-v318-增强隧道保持在线机制"/>
      <w:pPr>
        <w:pStyle w:val="Heading3"/>
      </w:pPr>
      <w:r>
        <w:t>v3.1.8 (2026-05-20) - 📝 **文档补录** v3.1.8: 增强隧道保持在线机制</w:t>
      </w:r>
      <w:bookmarkEnd w:id="8660"/>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673" w:name="v317-2026-05-20-文档补录-v317-货号对比重复检测优化"/>
      <w:pPr>
        <w:pStyle w:val="Heading3"/>
      </w:pPr>
      <w:r>
        <w:t>v3.1.7 (2026-05-20) - 📝 **文档补录** v3.1.7 - 货号对比重复检测优化</w:t>
      </w:r>
      <w:bookmarkEnd w:id="8673"/>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686" w:name="v315-2026-05-18-文档补录-v315-隧道自动重连机制"/>
      <w:pPr>
        <w:pStyle w:val="Heading3"/>
      </w:pPr>
      <w:r>
        <w:t>v3.1.5 (2026-05-18) - 📝 **文档补录** v3.1.5: 隧道自动重连机制</w:t>
      </w:r>
      <w:bookmarkEnd w:id="8686"/>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699" w:name="v313-2026-05-18-文档补录-更新版本号至-v313"/>
      <w:pPr>
        <w:pStyle w:val="Heading3"/>
      </w:pPr>
      <w:r>
        <w:t>v3.1.3 (2026-05-18) - 📝 **文档补录** 更新版本号至 v3.1.3</w:t>
      </w:r>
      <w:bookmarkEnd w:id="8699"/>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712" w:name="v312-2026-05-18-文档补录-v312-天气看板预加载优化"/>
      <w:pPr>
        <w:pStyle w:val="Heading3"/>
      </w:pPr>
      <w:r>
        <w:t>v3.1.2 (2026-05-18) - 📝 **文档补录** v3.1.2: 天气看板预加载优化</w:t>
      </w:r>
      <w:bookmarkEnd w:id="8712"/>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725" w:name="v311-2026-05-20-文档补录-v311-修复隧道复制按钮失效问题"/>
      <w:pPr>
        <w:pStyle w:val="Heading3"/>
      </w:pPr>
      <w:r>
        <w:t>v3.1.1 (2026-05-20) - 📝 **文档补录** v3.1.1: 修复隧道复制按钮失效问题</w:t>
      </w:r>
      <w:bookmarkEnd w:id="8725"/>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738" w:name="v308-2026-05-17-文档补录-v308-隧道共享功能增强-可点击链接一键复制启动预下载hostc"/>
      <w:pPr>
        <w:pStyle w:val="Heading3"/>
      </w:pPr>
      <w:r>
        <w:t>v3.0.8 (2026-05-17) - 📝 **文档补录** v3.0.8: 隧道共享功能增强 - 可点击链接、一键复制、启动预下载hostc</w:t>
      </w:r>
      <w:bookmarkEnd w:id="8738"/>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751" w:name="v307-2026-05-17-文档补录-v307-优化隧道共享功能-跨平台兼容性增强"/>
      <w:pPr>
        <w:pStyle w:val="Heading3"/>
      </w:pPr>
      <w:r>
        <w:t>v3.0.7 (2026-05-17) - 📝 **文档补录** v3.0.7: 优化隧道共享功能 + 跨平台兼容性增强</w:t>
      </w:r>
      <w:bookmarkEnd w:id="8751"/>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764" w:name="v306-2026-05-06-文档补录-v306-集成天气时钟看板独立区块展示完整响应式适配"/>
      <w:pPr>
        <w:pStyle w:val="Heading3"/>
      </w:pPr>
      <w:r>
        <w:t>v3.0.6 (2026-05-06) - 📝 **文档补录** v3.0.6: 集成天气时钟看板，独立区块展示，完整响应式适配</w:t>
      </w:r>
      <w:bookmarkEnd w:id="8764"/>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777" w:name="v305-2026-05-01-文档补录-v305-修复excel与json对比功能中新增高价商品判定逻辑错误"/>
      <w:pPr>
        <w:pStyle w:val="Heading3"/>
      </w:pPr>
      <w:r>
        <w:t>v3.0.5 (2026-05-01) - 📝 **文档补录** v3.0.5: 修复Excel与JSON对比功能中新增高价商品判定逻辑错误</w:t>
      </w:r>
      <w:bookmarkEnd w:id="8777"/>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790" w:name="v304-2026-05-01-文档补录-v304-excel文件路径去重和货号读取顺序优化"/>
      <w:pPr>
        <w:pStyle w:val="Heading3"/>
      </w:pPr>
      <w:r>
        <w:t>v3.0.4 (2026-05-01) - 📝 **文档补录** v3.0.4: Excel文件路径去重和货号读取顺序优化</w:t>
      </w:r>
      <w:bookmarkEnd w:id="8790"/>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803" w:name="v303-2026-05-01-文档补录-v303-移动端导航栏固定置顶优化"/>
      <w:pPr>
        <w:pStyle w:val="Heading3"/>
      </w:pPr>
      <w:r>
        <w:t>v3.0.3 (2026-05-01) - 📝 **文档补录** v3.0.3: 移动端导航栏固定置顶优化</w:t>
      </w:r>
      <w:bookmarkEnd w:id="8803"/>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816" w:name="v302-2026-05-01-文档补录-v302-移动端响应式适配全面优化"/>
      <w:pPr>
        <w:pStyle w:val="Heading3"/>
      </w:pPr>
      <w:r>
        <w:t>v3.0.2 (2026-05-01) - 📝 **文档补录** v3.0.2 - 移动端响应式适配全面优化</w:t>
      </w:r>
      <w:bookmarkEnd w:id="8816"/>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829" w:name="v301-2026-04-30-文档补录-更新readme-添加v301版本更新日志"/>
      <w:pPr>
        <w:pStyle w:val="Heading3"/>
      </w:pPr>
      <w:r>
        <w:t>v3.0.1 (2026-04-30) - 📝 **文档补录** 更新README - 添加v3.0.1版本更新日志</w:t>
      </w:r>
      <w:bookmarkEnd w:id="8829"/>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842" w:name="v300-2026-04-30-文档补录-v300-cookie管理优化和跨平台兼容性提升"/>
      <w:pPr>
        <w:pStyle w:val="Heading3"/>
      </w:pPr>
      <w:r>
        <w:t>v3.0.0 (2026-04-30) - 📝 **文档补录** v3.0.0 - Cookie管理优化和跨平台兼容性提升</w:t>
      </w:r>
      <w:bookmarkEnd w:id="8842"/>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855" w:name="v296-2026-04-30-文档补录-v296-启动脚本优化和功能改进"/>
      <w:pPr>
        <w:pStyle w:val="Heading3"/>
      </w:pPr>
      <w:r>
        <w:t>v2.9.6 (2026-04-30) - 📝 **文档补录** v2.9.6 - 启动脚本优化和功能改进</w:t>
      </w:r>
      <w:bookmarkEnd w:id="8855"/>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868" w:name="v295-2026-04-30-文档补录-文档-更新readmemd到v295添加完整更新日志"/>
      <w:pPr>
        <w:pStyle w:val="Heading3"/>
      </w:pPr>
      <w:r>
        <w:t>v2.9.5 (2026-04-30) - 📝 **文档补录** 📝文档: 更新README.md到v2.9.5，添加完整更新日志</w:t>
      </w:r>
      <w:bookmarkEnd w:id="8868"/>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881" w:name="v294-2026-04-29-文档补录-v294-新增互动式货号对比功能"/>
      <w:pPr>
        <w:pStyle w:val="Heading3"/>
      </w:pPr>
      <w:r>
        <w:t>v2.9.4 (2026-04-29) - 📝 **文档补录** v2.9.4: 新增互动式货号对比功能</w:t>
      </w:r>
      <w:bookmarkEnd w:id="8881"/>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894" w:name="v293-2026-04-29-文档补录-v293-cookie更新前自动清空机制"/>
      <w:pPr>
        <w:pStyle w:val="Heading3"/>
      </w:pPr>
      <w:r>
        <w:t>v2.9.3 (2026-04-29) - 📝 **文档补录** v2.9.3: Cookie更新前自动清空机制</w:t>
      </w:r>
      <w:bookmarkEnd w:id="8894"/>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907" w:name="v292-2026-04-29-文档补录-v292-优化商品列表联动滚动功能"/>
      <w:pPr>
        <w:pStyle w:val="Heading3"/>
      </w:pPr>
      <w:r>
        <w:t>v2.9.2 (2026-04-29) - 📝 **文档补录** v2.9.2: 优化商品列表联动滚动功能</w:t>
      </w:r>
      <w:bookmarkEnd w:id="8907"/>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920" w:name="v291-2026-04-29-文档补录-v291-优化前端时间显示功能减少dom重渲染开销"/>
      <w:pPr>
        <w:pStyle w:val="Heading3"/>
      </w:pPr>
      <w:r>
        <w:t>v2.9.1 (2026-04-29) - 📝 **文档补录** v2.9.1: 优化前端时间显示功能，减少DOM重渲染开销</w:t>
      </w:r>
      <w:bookmarkEnd w:id="8920"/>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933" w:name="v290-2026-04-29-文档补录-v290-添加前端时间显示功能并优化javascript代码"/>
      <w:pPr>
        <w:pStyle w:val="Heading3"/>
      </w:pPr>
      <w:r>
        <w:t>v2.9.0 (2026-04-29) - 📝 **文档补录** v2.9.0: 添加前端时间显示功能并优化JavaScript代码</w:t>
      </w:r>
      <w:bookmarkEnd w:id="8933"/>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946"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946"/>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959" w:name="v272-2026-04-29-文档补录-更新v272日志修复apicleanlist文件显示格式"/>
      <w:pPr>
        <w:pStyle w:val="Heading3"/>
      </w:pPr>
      <w:r>
        <w:t>v2.7.2 (2026-04-29) - 📝 **文档补录** 更新v2.7.2日志：修复/api/clean/list文件显示格式</w:t>
      </w:r>
      <w:bookmarkEnd w:id="8959"/>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972"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972"/>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985" w:name="v270-2026-04-28-文档补录-v270-添加特殊文件名保护ds_store-thumbsdb等"/>
      <w:pPr>
        <w:pStyle w:val="Heading3"/>
      </w:pPr>
      <w:r>
        <w:t>v2.7.0 (2026-04-28) - 📝 **文档补录** v2.7.0: 添加特殊文件名保护（.DS_Store, Thumbs.db等）</w:t>
      </w:r>
      <w:bookmarkEnd w:id="8985"/>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998"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998"/>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9011" w:name="v260-2026-06-26-文档补录-修复-删除错误添加的v260-2026-06-26版本条目"/>
      <w:pPr>
        <w:pStyle w:val="Heading3"/>
      </w:pPr>
      <w:r>
        <w:t>v2.6.0 (2026-06-26) - 📝 **文档补录** 🐛修复: 删除错误添加的v2.6.0 (2026-06-26)版本条目</w:t>
      </w:r>
      <w:bookmarkEnd w:id="9011"/>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9024"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9024"/>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036"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9036"/>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9048"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9048"/>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9061"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9061"/>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9074" w:name="v2520-2026-04-15-文档补录-v2520-修复windows浏览器检测使用dirfindstr替代通配符"/>
      <w:pPr>
        <w:pStyle w:val="Heading3"/>
      </w:pPr>
      <w:r>
        <w:t>v2.5.20 (2026-04-15) - 📝 **文档补录** v2.5.20: 修复Windows浏览器检测，使用dir+findstr替代通配符</w:t>
      </w:r>
      <w:bookmarkEnd w:id="9074"/>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9087" w:name="v2519-2026-04-15-文档补录-v2519-优化macos浏览器检测支持google-chrome-for-testingapp"/>
      <w:pPr>
        <w:pStyle w:val="Heading3"/>
      </w:pPr>
      <w:r>
        <w:t>v2.5.19 (2026-04-15) - 📝 **文档补录** v2.5.19: 优化macOS浏览器检测，支持Google Chrome for Testing.app</w:t>
      </w:r>
      <w:bookmarkEnd w:id="9087"/>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9100" w:name="v2518-2026-04-15-文档补录-v2518-优化浏览器检测避免重复下载playwright浏览器"/>
      <w:pPr>
        <w:pStyle w:val="Heading3"/>
      </w:pPr>
      <w:r>
        <w:t>v2.5.18 (2026-04-15) - 📝 **文档补录** v2.5.18: 优化浏览器检测，避免重复下载Playwright浏览器</w:t>
      </w:r>
      <w:bookmarkEnd w:id="9100"/>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9113" w:name="v2517-2026-04-13-文档补录-v2517-优化拿货价提取性能和代码结构"/>
      <w:pPr>
        <w:pStyle w:val="Heading3"/>
      </w:pPr>
      <w:r>
        <w:t>v2.5.17 (2026-04-13) - 📝 **文档补录** v2.5.17 - 优化拿货价提取性能和代码结构</w:t>
      </w:r>
      <w:bookmarkEnd w:id="9113"/>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9126" w:name="v2516-2026-04-12-文档补录-v2516-优化cookievalidator类精炼代码逻辑"/>
      <w:pPr>
        <w:pStyle w:val="Heading3"/>
      </w:pPr>
      <w:r>
        <w:t>v2.5.16 (2026-04-12) - 📝 **文档补录** v2.5.16 - 优化CookieValidator类，精炼代码逻辑</w:t>
      </w:r>
      <w:bookmarkEnd w:id="9126"/>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9139" w:name="v2514-2026-04-12-文档补录-v2514-修复路径错误完善pathmanager统一管理"/>
      <w:pPr>
        <w:pStyle w:val="Heading3"/>
      </w:pPr>
      <w:r>
        <w:t>v2.5.14 (2026-04-12) - 📝 **文档补录** v2.5.14: 修复路径错误，完善PathManager统一管理</w:t>
      </w:r>
      <w:bookmarkEnd w:id="9139"/>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9152"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9152"/>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9165" w:name="v2512-2026-04-12-文档补录-v2512-优化系统检测逻辑统一跨平台浏览器配置"/>
      <w:pPr>
        <w:pStyle w:val="Heading3"/>
      </w:pPr>
      <w:r>
        <w:t>v2.5.12 (2026-04-12) - 📝 **文档补录** v2.5.12: 优化系统检测逻辑，统一跨平台浏览器配置</w:t>
      </w:r>
      <w:bookmarkEnd w:id="9165"/>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9178" w:name="v2510-2026-04-12-文档补录-v2510-修复导入错误确保excel对比功能正常运行"/>
      <w:pPr>
        <w:pStyle w:val="Heading3"/>
      </w:pPr>
      <w:r>
        <w:t>v2.5.10 (2026-04-12) - 📝 **文档补录** v2.5.10: 修复导入错误，确保Excel对比功能正常运行</w:t>
      </w:r>
      <w:bookmarkEnd w:id="9178"/>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191" w:name="v259-2026-04-11-文档补录-v259-优化代码逻辑使用列表推导式简化文件查找代码"/>
      <w:pPr>
        <w:pStyle w:val="Heading3"/>
      </w:pPr>
      <w:r>
        <w:t>v2.5.9 (2026-04-11) - 📝 **文档补录** v2.5.9: 优化代码逻辑，使用列表推导式简化文件查找代码</w:t>
      </w:r>
      <w:bookmarkEnd w:id="9191"/>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204" w:name="v258-2026-04-11-文档补录-v258-修复excel_file为none的错误解决ospathexists的typeerror"/>
      <w:pPr>
        <w:pStyle w:val="Heading3"/>
      </w:pPr>
      <w:r>
        <w:t>v2.5.8 (2026-04-11) - 📝 **文档补录** v2.5.8: 修复excel_file为None的错误，解决os.path.exists的TypeError</w:t>
      </w:r>
      <w:bookmarkEnd w:id="9204"/>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217" w:name="v257-2026-04-11-文档补录-v257-修复价格比较错误解决parse_price返回none的typeerror"/>
      <w:pPr>
        <w:pStyle w:val="Heading3"/>
      </w:pPr>
      <w:r>
        <w:t>v2.5.7 (2026-04-11) - 📝 **文档补录** v2.5.7: 修复价格比较错误，解决parse_price返回None的TypeError</w:t>
      </w:r>
      <w:bookmarkEnd w:id="9217"/>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230" w:name="v256-2026-04-11-文档补录-v256-优化cookie更新完成后的延迟提升响应速度"/>
      <w:pPr>
        <w:pStyle w:val="Heading3"/>
      </w:pPr>
      <w:r>
        <w:t>v2.5.6 (2026-04-11) - 📝 **文档补录** v2.5.6: 优化Cookie更新完成后的延迟，提升响应速度</w:t>
      </w:r>
      <w:bookmarkEnd w:id="9230"/>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243" w:name="v255-2026-04-11-文档补录-v255-移除cookie更新后的回车确认简化操作流程"/>
      <w:pPr>
        <w:pStyle w:val="Heading3"/>
      </w:pPr>
      <w:r>
        <w:t>v2.5.5 (2026-04-11) - 📝 **文档补录** v2.5.5: 移除Cookie更新后的回车确认，简化操作流程</w:t>
      </w:r>
      <w:bookmarkEnd w:id="9243"/>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256" w:name="v254-2026-04-11-文档补录-v254-实现真正的自动关闭浏览器检测登录后自动关闭"/>
      <w:pPr>
        <w:pStyle w:val="Heading3"/>
      </w:pPr>
      <w:r>
        <w:t>v2.5.4 (2026-04-11) - 📝 **文档补录** v2.5.4: 实现真正的自动关闭浏览器，检测登录后自动关闭</w:t>
      </w:r>
      <w:bookmarkEnd w:id="9256"/>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269" w:name="v253-2026-04-11-文档补录-v253-优化cookie更新提示信息明确自动关闭浏览器"/>
      <w:pPr>
        <w:pStyle w:val="Heading3"/>
      </w:pPr>
      <w:r>
        <w:t>v2.5.3 (2026-04-11) - 📝 **文档补录** v2.5.3: 优化Cookie更新提示信息，明确自动关闭浏览器</w:t>
      </w:r>
      <w:bookmarkEnd w:id="9269"/>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282" w:name="v252-2026-04-11-文档补录-v252-简化cookie更新流程参考v211版本实现"/>
      <w:pPr>
        <w:pStyle w:val="Heading3"/>
      </w:pPr>
      <w:r>
        <w:t>v2.5.2 (2026-04-11) - 📝 **文档补录** v2.5.2: 简化Cookie更新流程，参考v2.1.1版本实现</w:t>
      </w:r>
      <w:bookmarkEnd w:id="9282"/>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295" w:name="v250-2026-04-11-文档补录-v250-优化商品信息提取逻辑精简代码结构"/>
      <w:pPr>
        <w:pStyle w:val="Heading3"/>
      </w:pPr>
      <w:r>
        <w:t>v2.5.0 (2026-04-11) - 📝 **文档补录** v2.5.0: 优化商品信息提取逻辑，精简代码结构</w:t>
      </w:r>
      <w:bookmarkEnd w:id="9295"/>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308" w:name="v247-2026-04-11-文档补录-v247-新增独立cookie自动更新功能优化浏览器启动流程关闭"/>
      <w:pPr>
        <w:pStyle w:val="Heading3"/>
      </w:pPr>
      <w:r>
        <w:t>v2.4.7 (2026-04-11) - 📝 **文档补录** v2.4.7: 新增独立Cookie自动更新功能，优化浏览器启动流程关闭</w:t>
      </w:r>
      <w:bookmarkEnd w:id="9308"/>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321" w:name="v246-2026-04-11-文档补录-v246-完善备注提取功能提取所有有备注的商品信息"/>
      <w:pPr>
        <w:pStyle w:val="Heading3"/>
      </w:pPr>
      <w:r>
        <w:t>v2.4.6 (2026-04-11) - 📝 **文档补录** v2.4.6: 完善备注提取功能，提取所有有备注的商品信息</w:t>
      </w:r>
      <w:bookmarkEnd w:id="9321"/>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334" w:name="v245-2026-04-11-文档补录-v245-修复备注提取错误支持无标签备注信息提取"/>
      <w:pPr>
        <w:pStyle w:val="Heading3"/>
      </w:pPr>
      <w:r>
        <w:t>v2.4.5 (2026-04-11) - 📝 **文档补录** v2.4.5: 修复备注提取错误，支持无标签备注信息提取</w:t>
      </w:r>
      <w:bookmarkEnd w:id="9334"/>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347" w:name="v244-2026-04-11-文档补录-v244-修复价格提取错误支持千分制价格格式"/>
      <w:pPr>
        <w:pStyle w:val="Heading3"/>
      </w:pPr>
      <w:r>
        <w:t>v2.4.4 (2026-04-11) - 📝 **文档补录** v2.4.4: 修复价格提取错误，支持千分制价格格式</w:t>
      </w:r>
      <w:bookmarkEnd w:id="9347"/>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360" w:name="v241-2026-04-11-文档补录-v241-新增平均每个设备售出均价统计"/>
      <w:pPr>
        <w:pStyle w:val="Heading3"/>
      </w:pPr>
      <w:r>
        <w:t>v2.4.1 (2026-04-11) - 📝 **文档补录** v2.4.1: 新增平均每个设备售出均价统计</w:t>
      </w:r>
      <w:bookmarkEnd w:id="9360"/>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373" w:name="v240-2026-04-11-文档补录-v240-简化json文件布局优化价格显示为千分制"/>
      <w:pPr>
        <w:pStyle w:val="Heading3"/>
      </w:pPr>
      <w:r>
        <w:t>v2.4.0 (2026-04-11) - 📝 **文档补录** v2.4.0: 简化JSON文件布局，优化价格显示为千分制</w:t>
      </w:r>
      <w:bookmarkEnd w:id="9373"/>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386" w:name="v236-2026-04-11-文档补录-v236-增强html内容搜索完善拿货价提取逻辑"/>
      <w:pPr>
        <w:pStyle w:val="Heading3"/>
      </w:pPr>
      <w:r>
        <w:t>v2.3.6 (2026-04-11) - 📝 **文档补录** v2.3.6: 增强HTML内容搜索，完善拿货价提取逻辑</w:t>
      </w:r>
      <w:bookmarkEnd w:id="9386"/>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399" w:name="v235-2026-04-11-文档补录-v235-增强成本价识别添加智能价格提取逻辑"/>
      <w:pPr>
        <w:pStyle w:val="Heading3"/>
      </w:pPr>
      <w:r>
        <w:t>v2.3.5 (2026-04-11) - 📝 **文档补录** v2.3.5: 增强成本价识别，添加智能价格提取逻辑</w:t>
      </w:r>
      <w:bookmarkEnd w:id="9399"/>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412"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412"/>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425" w:name="v233-2026-04-11-文档补录-v233-新增设备均价优化闲鱼平台手续费计算单机最高60元封顶"/>
      <w:pPr>
        <w:pStyle w:val="Heading3"/>
      </w:pPr>
      <w:r>
        <w:t>v2.3.3 (2026-04-11) - 📝 **文档补录** v2.3.3: 新增设备均价，优化闲鱼平台手续费计算（单机最高60元封顶）</w:t>
      </w:r>
      <w:bookmarkEnd w:id="9425"/>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438"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438"/>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451" w:name="v231-2026-04-11-文档补录-v231-保留cookie更新选项仅支持自动更新功能"/>
      <w:pPr>
        <w:pStyle w:val="Heading3"/>
      </w:pPr>
      <w:r>
        <w:t>v2.3.1 (2026-04-11) - 📝 **文档补录** v2.3.1: 保留Cookie更新选项，仅支持自动更新功能</w:t>
      </w:r>
      <w:bookmarkEnd w:id="9451"/>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464" w:name="v230-2026-04-11-文档补录-v230-功能整合优化合并菜单选项并精炼代码逻辑"/>
      <w:pPr>
        <w:pStyle w:val="Heading3"/>
      </w:pPr>
      <w:r>
        <w:t>v2.3.0 (2026-04-11) - 📝 **文档补录** v2.3.0: 功能整合优化，合并菜单选项并精炼代码逻辑</w:t>
      </w:r>
      <w:bookmarkEnd w:id="9464"/>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477" w:name="v222-2026-04-11-文档补录-v222-excel对比json功能增强添加小计字段并精炼代码逻辑"/>
      <w:pPr>
        <w:pStyle w:val="Heading3"/>
      </w:pPr>
      <w:r>
        <w:t>v2.2.2 (2026-04-11) - 📝 **文档补录** v2.2.2: Excel对比JSON功能增强，添加小计字段并精炼代码逻辑</w:t>
      </w:r>
      <w:bookmarkEnd w:id="9477"/>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490" w:name="v221-2026-04-11-文档补录-v221-添加自动对比功能确保每次运行爬虫后都生成小计字段"/>
      <w:pPr>
        <w:pStyle w:val="Heading3"/>
      </w:pPr>
      <w:r>
        <w:t>v2.2.1 (2026-04-11) - 📝 **文档补录** v2.2.1: 添加自动对比功能，确保每次运行爬虫后都生成小计字段</w:t>
      </w:r>
      <w:bookmarkEnd w:id="9490"/>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503" w:name="v220-2026-04-09-文档补录-v220-性能优化提升并发处理能力和元素去重效率"/>
      <w:pPr>
        <w:pStyle w:val="Heading3"/>
      </w:pPr>
      <w:r>
        <w:t>v2.2.0 (2026-04-09) - 📝 **文档补录** v2.2.0: 性能优化，提升并发处理能力和元素去重效率</w:t>
      </w:r>
      <w:bookmarkEnd w:id="9503"/>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516" w:name="v219-2026-04-09-文档补录-v219-代码精炼优化简化逻辑提升可维护性"/>
      <w:pPr>
        <w:pStyle w:val="Heading3"/>
      </w:pPr>
      <w:r>
        <w:t>v2.1.9 (2026-04-09) - 📝 **文档补录** v2.1.9: 代码精炼优化，简化逻辑提升可维护性</w:t>
      </w:r>
      <w:bookmarkEnd w:id="9516"/>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529" w:name="v218-2026-04-09-文档补录-v218-优化滚动加载策略采用激进模式快速加载所有数据"/>
      <w:pPr>
        <w:pStyle w:val="Heading3"/>
      </w:pPr>
      <w:r>
        <w:t>v2.1.8 (2026-04-09) - 📝 **文档补录** v2.1.8: 优化滚动加载策略，采用激进模式快速加载所有数据</w:t>
      </w:r>
      <w:bookmarkEnd w:id="9529"/>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542"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542"/>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555" w:name="v216-2026-04-09-文档补录-v216-修复弹窗关闭超时问题添加时间统计优化性能"/>
      <w:pPr>
        <w:pStyle w:val="Heading3"/>
      </w:pPr>
      <w:r>
        <w:t>v2.1.6 (2026-04-09) - 📝 **文档补录** v2.1.6: 修复弹窗关闭超时问题，添加时间统计优化性能</w:t>
      </w:r>
      <w:bookmarkEnd w:id="9555"/>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568" w:name="v215-2026-04-08-文档补录-v215-修复高价商品筛选逻辑解决对比结果不准确问题"/>
      <w:pPr>
        <w:pStyle w:val="Heading3"/>
      </w:pPr>
      <w:r>
        <w:t>v2.1.5 (2026-04-08) - 📝 **文档补录** v2.1.5: 修复高价商品筛选逻辑，解决对比结果不准确问题</w:t>
      </w:r>
      <w:bookmarkEnd w:id="9568"/>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581" w:name="v213-2026-04-08-文档补录-v213-优化json文件对比记录机制支持多条对比记录"/>
      <w:pPr>
        <w:pStyle w:val="Heading3"/>
      </w:pPr>
      <w:r>
        <w:t>v2.1.3 (2026-04-08) - 📝 **文档补录** v2.1.3: 优化JSON文件对比记录机制，支持多条对比记录</w:t>
      </w:r>
      <w:bookmarkEnd w:id="9581"/>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594" w:name="v212-2026-04-08-文档补录-v212-优化json文件对比功能新增缓存文件机制"/>
      <w:pPr>
        <w:pStyle w:val="Heading3"/>
      </w:pPr>
      <w:r>
        <w:t>v2.1.2 (2026-04-08) - 📝 **文档补录** v2.1.2: 优化JSON文件对比功能，新增缓存文件机制</w:t>
      </w:r>
      <w:bookmarkEnd w:id="9594"/>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607" w:name="v211-2026-04-11-文档补录-v252-简化cookie更新流程参考v211版本实现"/>
      <w:pPr>
        <w:pStyle w:val="Heading3"/>
      </w:pPr>
      <w:r>
        <w:t>v2.1.1 (2026-04-11) - 📝 **文档补录** v2.5.2: 简化Cookie更新流程，参考v2.1.1版本实现</w:t>
      </w:r>
      <w:bookmarkEnd w:id="9607"/>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620" w:name="v210-2026-04-08-文档补录-新增调试功能-v210"/>
      <w:pPr>
        <w:pStyle w:val="Heading3"/>
      </w:pPr>
      <w:r>
        <w:t>v2.1.0 (2026-04-08) - 📝 **文档补录** 新增调试功能 (v2.1.0)</w:t>
      </w:r>
      <w:bookmarkEnd w:id="9620"/>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633" w:name="v209-2026-04-08-文档补录-新增当天json文件对比功能-v209"/>
      <w:pPr>
        <w:pStyle w:val="Heading3"/>
      </w:pPr>
      <w:r>
        <w:t>v2.0.9 (2026-04-08) - 📝 **文档补录** 新增当天JSON文件对比功能 (v2.0.9)</w:t>
      </w:r>
      <w:bookmarkEnd w:id="9633"/>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646" w:name="v208-2026-04-08-文档补录-修复跨平台浏览器启动问题-v208"/>
      <w:pPr>
        <w:pStyle w:val="Heading3"/>
      </w:pPr>
      <w:r>
        <w:t>v2.0.8 (2026-04-08) - 📝 **文档补录** 修复跨平台浏览器启动问题 (v2.0.8)</w:t>
      </w:r>
      <w:bookmarkEnd w:id="9646"/>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659" w:name="v207-2026-04-07-文档补录-v207-优化高价商品筛选修复浏览器启动"/>
      <w:pPr>
        <w:pStyle w:val="Heading3"/>
      </w:pPr>
      <w:r>
        <w:t>v2.0.7 (2026-04-07) - 📝 **文档补录** v2.0.7: 优化高价商品筛选，修复浏览器启动</w:t>
      </w:r>
      <w:bookmarkEnd w:id="9659"/>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672" w:name="v206-2026-04-07-文档补录-v206-优化数据变化分析代码精简逻辑"/>
      <w:pPr>
        <w:pStyle w:val="Heading3"/>
      </w:pPr>
      <w:r>
        <w:t>v2.0.6 (2026-04-07) - 📝 **文档补录** v2.0.6: 优化数据变化分析代码，精简逻辑</w:t>
      </w:r>
      <w:bookmarkEnd w:id="9672"/>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685" w:name="v205-2026-04-06-文档补录-v205-更新cookie过期时间"/>
      <w:pPr>
        <w:pStyle w:val="Heading3"/>
      </w:pPr>
      <w:r>
        <w:t>v2.0.5 (2026-04-06) - 📝 **文档补录** v2.0.5: 更新Cookie过期时间</w:t>
      </w:r>
      <w:bookmarkEnd w:id="9685"/>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698" w:name="v204-2026-04-06-文档补录-v204-新增cookie自动更新功能优化excel文件检查"/>
      <w:pPr>
        <w:pStyle w:val="Heading3"/>
      </w:pPr>
      <w:r>
        <w:t>v2.0.4 (2026-04-06) - 📝 **文档补录** v2.0.4: 新增Cookie自动更新功能，优化Excel文件检查</w:t>
      </w:r>
      <w:bookmarkEnd w:id="9698"/>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711" w:name="v203-2026-04-29-文档补录-v203-新增商品列表联动滚动功能"/>
      <w:pPr>
        <w:pStyle w:val="Heading3"/>
      </w:pPr>
      <w:r>
        <w:t>v2.0.3 (2026-04-29) - 📝 **文档补录** v2.0.3: 新增商品列表联动滚动功能</w:t>
      </w:r>
      <w:bookmarkEnd w:id="9711"/>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724" w:name="v202-2026-04-04-文档补录-新增高价商品信息写入json功能-v202"/>
      <w:pPr>
        <w:pStyle w:val="Heading3"/>
      </w:pPr>
      <w:r>
        <w:t>v2.0.2 (2026-04-04) - 📝 **文档补录** 新增高价商品信息写入JSON功能 (v2.0.2)</w:t>
      </w:r>
      <w:bookmarkEnd w:id="9724"/>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737" w:name="v201-2026-04-04-文档补录-优化高价商品筛选逻辑-v201"/>
      <w:pPr>
        <w:pStyle w:val="Heading3"/>
      </w:pPr>
      <w:r>
        <w:t>v2.0.1 (2026-04-04) - 📝 **文档补录** 优化高价商品筛选逻辑 (v2.0.1)</w:t>
      </w:r>
      <w:bookmarkEnd w:id="9737"/>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750" w:name="v200-2026-04-04-文档补录-新增货号对比高价商品筛选功能-v200"/>
      <w:pPr>
        <w:pStyle w:val="Heading3"/>
      </w:pPr>
      <w:r>
        <w:t>v2.0.0 (2026-04-04) - 📝 **文档补录** 新增货号对比高价商品筛选功能 (v2.0.0)</w:t>
      </w:r>
      <w:bookmarkEnd w:id="9750"/>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763" w:name="v190-2026-04-04-文档补录-添加高价商品筛选功能-v190"/>
      <w:pPr>
        <w:pStyle w:val="Heading3"/>
      </w:pPr>
      <w:r>
        <w:t>v1.9.0 (2026-04-04) - 📝 **文档补录** 添加高价商品筛选功能 (v1.9.0)</w:t>
      </w:r>
      <w:bookmarkEnd w:id="9763"/>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776" w:name="v180-2026-04-04-文档补录-添加运行时间显示和动态调整功能-v180"/>
      <w:pPr>
        <w:pStyle w:val="Heading3"/>
      </w:pPr>
      <w:r>
        <w:t>v1.8.0 (2026-04-04) - 📝 **文档补录** 添加运行时间显示和动态调整功能 (v1.8.0)</w:t>
      </w:r>
      <w:bookmarkEnd w:id="9776"/>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789" w:name="v170-2026-04-04-文档补录-滚动参数可配置化-v170"/>
      <w:pPr>
        <w:pStyle w:val="Heading3"/>
      </w:pPr>
      <w:r>
        <w:t>v1.7.0 (2026-04-04) - 📝 **文档补录** 滚动参数可配置化 (v1.7.0)</w:t>
      </w:r>
      <w:bookmarkEnd w:id="9789"/>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802" w:name="v162-2026-04-04-文档补录-修复页面加载死机问题-v162"/>
      <w:pPr>
        <w:pStyle w:val="Heading3"/>
      </w:pPr>
      <w:r>
        <w:t>v1.6.2 (2026-04-04) - 📝 **文档补录** 修复页面加载死机问题 (v1.6.2)</w:t>
      </w:r>
      <w:bookmarkEnd w:id="9802"/>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815" w:name="v161-2026-04-04-文档补录-修复滚动死循环问题-v161"/>
      <w:pPr>
        <w:pStyle w:val="Heading3"/>
      </w:pPr>
      <w:r>
        <w:t>v1.6.1 (2026-04-04) - 📝 **文档补录** 修复滚动死循环问题 (v1.6.1)</w:t>
      </w:r>
      <w:bookmarkEnd w:id="9815"/>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828" w:name="v160-2026-04-04-文档补录-完成所有高优先级优化-v160"/>
      <w:pPr>
        <w:pStyle w:val="Heading3"/>
      </w:pPr>
      <w:r>
        <w:t>v1.6.0 (2026-04-04) - 📝 **文档补录** 完成所有高优先级优化 (v1.6.0)</w:t>
      </w:r>
      <w:bookmarkEnd w:id="9828"/>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841" w:name="v150-2026-04-04-文档补录-简化json数据结构为5个核心字段-v150"/>
      <w:pPr>
        <w:pStyle w:val="Heading3"/>
      </w:pPr>
      <w:r>
        <w:t>v1.5.0 (2026-04-04) - 📝 **文档补录** 简化JSON数据结构为5个核心字段 (v1.5.0)</w:t>
      </w:r>
      <w:bookmarkEnd w:id="9841"/>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854" w:name="v143-2026-04-04-文档补录-优化页面加载逻辑减少等待时间-v143"/>
      <w:pPr>
        <w:pStyle w:val="Heading3"/>
      </w:pPr>
      <w:r>
        <w:t>v1.4.3 (2026-04-04) - 📝 **文档补录** 优化页面加载逻辑，减少等待时间 (v1.4.3)</w:t>
      </w:r>
      <w:bookmarkEnd w:id="9854"/>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867"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867"/>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880" w:name="v141-2026-04-04-文档补录-优化登录等待逻辑移除手动确认步骤-v141"/>
      <w:pPr>
        <w:pStyle w:val="Heading3"/>
      </w:pPr>
      <w:r>
        <w:t>v1.4.1 (2026-04-04) - 📝 **文档补录** 优化登录等待逻辑，移除手动确认步骤 (v1.4.1)</w:t>
      </w:r>
      <w:bookmarkEnd w:id="9880"/>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893" w:name="v140-2026-04-04-文档补录-扩展商品数据字段到20个完整字段-v140"/>
      <w:pPr>
        <w:pStyle w:val="Heading3"/>
      </w:pPr>
      <w:r>
        <w:t>v1.4.0 (2026-04-04) - 📝 **文档补录** 扩展商品数据字段到20个完整字段 (v1.4.0)</w:t>
      </w:r>
      <w:bookmarkEnd w:id="9893"/>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906" w:name="v134-2026-04-04-文档补录-新增数据变化描述和字段说明-v134"/>
      <w:pPr>
        <w:pStyle w:val="Heading3"/>
      </w:pPr>
      <w:r>
        <w:t>v1.3.4 (2026-04-04) - 📝 **文档补录** 新增数据变化描述和字段说明 (v1.3.4)</w:t>
      </w:r>
      <w:bookmarkEnd w:id="9906"/>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919" w:name="v133-2026-04-04-文档补录-新增对比结果消息到json日志-v133"/>
      <w:pPr>
        <w:pStyle w:val="Heading3"/>
      </w:pPr>
      <w:r>
        <w:t>v1.3.3 (2026-04-04) - 📝 **文档补录** 新增对比结果消息到JSON日志 (v1.3.3)</w:t>
      </w:r>
      <w:bookmarkEnd w:id="9919"/>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932" w:name="v132-2026-04-04-文档补录-修复json数据解析错误-v132"/>
      <w:pPr>
        <w:pStyle w:val="Heading3"/>
      </w:pPr>
      <w:r>
        <w:t>v1.3.2 (2026-04-04) - 📝 **文档补录** 修复JSON数据解析错误 (v1.3.2)</w:t>
      </w:r>
      <w:bookmarkEnd w:id="9932"/>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945"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945"/>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58"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95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70"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97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82"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98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994"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994"/>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007"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10007"/>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10020" w:name="v100-2026-07-31-文档补录-文档-将skillmd补充完整包含从v100到v388911的所有版本记录"/>
      <w:pPr>
        <w:pStyle w:val="Heading3"/>
      </w:pPr>
      <w:r>
        <w:t>v1.0.0 (2026-07-31) - 📝 **文档补录** 📝文档: 将skill.md补充完整，包含从v1.0.0到v3.8.89.11的所有版本记录</w:t>
      </w:r>
      <w:bookmarkEnd w:id="10020"/>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10033" w:name="企业级防御性编程规范与安全标准-enterprise-security-standards"/>
      <w:pPr>
        <w:pStyle w:val="Heading2"/>
      </w:pPr>
      <w:r>
        <w:t>🛡️ 企业级防御性编程规范与安全标准 (Enterprise Security Standards)</w:t>
      </w:r>
      <w:bookmarkEnd w:id="10033"/>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0035" w:name="项目概述"/>
      <w:pPr>
        <w:pStyle w:val="Heading3"/>
      </w:pPr>
      <w:r>
        <w:t>📌 项目概述</w:t>
      </w:r>
      <w:bookmarkEnd w:id="1003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0038" w:name="核心防御性编程规范"/>
      <w:pPr>
        <w:pStyle w:val="Heading3"/>
      </w:pPr>
      <w:r>
        <w:t>🔐 核心防御性编程规范</w:t>
      </w:r>
      <w:bookmarkEnd w:id="10038"/>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0084" w:name="安全检查清单"/>
      <w:pPr>
        <w:pStyle w:val="Heading3"/>
      </w:pPr>
      <w:r>
        <w:t>🛡️ 安全检查清单</w:t>
      </w:r>
      <w:bookmarkEnd w:id="10084"/>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0108" w:name="代码质量指标"/>
      <w:pPr>
        <w:pStyle w:val="Heading3"/>
      </w:pPr>
      <w:r>
        <w:t>📊 代码质量指标</w:t>
      </w:r>
      <w:bookmarkEnd w:id="10108"/>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0123" w:name="git提交规范"/>
      <w:pPr>
        <w:pStyle w:val="Heading3"/>
      </w:pPr>
      <w:r>
        <w:t>🚀 Git提交规范</w:t>
      </w:r>
      <w:bookmarkEnd w:id="10123"/>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0153" w:name="常见问题"/>
      <w:pPr>
        <w:pStyle w:val="Heading3"/>
      </w:pPr>
      <w:r>
        <w:t>🆘 常见问题</w:t>
      </w:r>
      <w:bookmarkEnd w:id="10153"/>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463" w:name="项目目录结构"/>
      <w:pPr>
        <w:pStyle w:val="Heading3"/>
      </w:pPr>
      <w:r>
        <w:t>项目目录结构</w:t>
      </w:r>
      <w:bookmarkEnd w:id="11463"/>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494" w:name="版本更新记录范式规范"/>
      <w:pPr>
        <w:pStyle w:val="Heading2"/>
      </w:pPr>
      <w:r>
        <w:t>📐 版本更新记录范式规范</w:t>
      </w:r>
      <w:bookmarkEnd w:id="11494"/>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497" w:name="vxyz-yyyy-mm-dd-emoji-简述"/>
      <w:pPr>
        <w:pStyle w:val="Heading3"/>
      </w:pPr>
      <w:r>
        <w:t>vX.Y.Z (YYYY-MM-DD) - &lt;emoji&gt; &lt;简述&gt;</w:t>
      </w:r>
      <w:bookmarkEnd w:id="11497"/>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515" w:name="早期版本历史记录-v142-v217"/>
      <w:pPr>
        <w:pStyle w:val="Heading2"/>
      </w:pPr>
      <w:r>
        <w:t>📚 早期版本历史记录 (v1.4.2 - v2.1.7)</w:t>
      </w:r>
      <w:bookmarkEnd w:id="11515"/>
    </w:p>
    <w:p>
      <w:bookmarkStart w:id="11516" w:name="历史更新-v389006"/>
      <w:pPr>
        <w:pStyle w:val="Heading2"/>
      </w:pPr>
      <w:r>
        <w:t>🔄 历史更新 (v3.8.90.06)</w:t>
      </w:r>
      <w:bookmarkEnd w:id="11516"/>
    </w:p>
    <w:p>
      <w:bookmarkStart w:id="11517" w:name="python-314兼容性修复-启动脚本pip强制升级-解决pydantic-core源码编译卡死问题"/>
      <w:pPr>
        <w:pStyle w:val="Heading3"/>
      </w:pPr>
      <w:r>
        <w:t>🐍 Python 3.14兼容性修复 + 启动脚本pip强制升级 — 解决pydantic-core源码编译卡死问题</w:t>
      </w:r>
      <w:bookmarkEnd w:id="11517"/>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543" w:name="历史更新-v389000"/>
      <w:pPr>
        <w:pStyle w:val="Heading2"/>
      </w:pPr>
      <w:r>
        <w:t>🔄 历史更新 (v3.8.90.00)</w:t>
      </w:r>
      <w:bookmarkEnd w:id="11543"/>
    </w:p>
    <w:p>
      <w:bookmarkStart w:id="11544" w:name="安全隐患全面修复-隐藏bug清零-9项p0-p3问题全部解决"/>
      <w:pPr>
        <w:pStyle w:val="Heading3"/>
      </w:pPr>
      <w:r>
        <w:t>🔒 安全隐患全面修复 + 隐藏Bug清零 — 9项P0-P3问题全部解决</w:t>
      </w:r>
      <w:bookmarkEnd w:id="11544"/>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557" w:name="历史更新-v388932"/>
      <w:pPr>
        <w:pStyle w:val="Heading2"/>
      </w:pPr>
      <w:r>
        <w:t>🔄 历史更新 (v3.8.89.32)</w:t>
      </w:r>
      <w:bookmarkEnd w:id="11557"/>
    </w:p>
    <w:p>
      <w:bookmarkStart w:id="11558" w:name="hostc-websocket安全关闭补丁重新应用-patch-package补丁未生效修复"/>
      <w:pPr>
        <w:pStyle w:val="Heading3"/>
      </w:pPr>
      <w:r>
        <w:t>🔧 hostc WebSocket安全关闭补丁重新应用 — patch-package补丁未生效修复</w:t>
      </w:r>
      <w:bookmarkEnd w:id="11558"/>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571" w:name="hostc-websocket-安全关闭修复-进程崩溃根因修复-v388911-原始修复"/>
      <w:pPr>
        <w:pStyle w:val="Heading3"/>
      </w:pPr>
      <w:r>
        <w:t>🔧 hostc WebSocket 安全关闭修复 — 进程崩溃根因修复 (v3.8.89.11 原始修复)</w:t>
      </w:r>
      <w:bookmarkEnd w:id="11571"/>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624" w:name="隧道验证修复-hostccf-均不可用的根因修复"/>
      <w:pPr>
        <w:pStyle w:val="Heading3"/>
      </w:pPr>
      <w:r>
        <w:t>🔧 隧道验证修复 — hostc/CF 均不可用的根因修复</w:t>
      </w:r>
      <w:bookmarkEnd w:id="11624"/>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648" w:name="高价商品数解析修复-按钮失效修复"/>
      <w:pPr>
        <w:pStyle w:val="Heading3"/>
      </w:pPr>
      <w:r>
        <w:t>🎯 高价商品数解析修复 + 按钮失效修复</w:t>
      </w:r>
      <w:bookmarkEnd w:id="11648"/>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681" w:name="修复效果"/>
      <w:pPr>
        <w:pStyle w:val="Heading3"/>
      </w:pPr>
      <w:r>
        <w:t>✅ 修复效果</w:t>
      </w:r>
      <w:bookmarkEnd w:id="1168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683" w:name="技术细节"/>
      <w:pPr>
        <w:pStyle w:val="Heading3"/>
      </w:pPr>
      <w:r>
        <w:t>📝 技术细节</w:t>
      </w:r>
      <w:bookmarkEnd w:id="11683"/>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693" w:name="核心原则"/>
      <w:pPr>
        <w:pStyle w:val="Heading2"/>
      </w:pPr>
      <w:r>
        <w:t>🎯 核心原则</w:t>
      </w:r>
      <w:bookmarkEnd w:id="11693"/>
    </w:p>
    <w:p>
      <w:bookmarkStart w:id="11694" w:name="1-代码质量第一"/>
      <w:pPr>
        <w:pStyle w:val="Heading3"/>
      </w:pPr>
      <w:r>
        <w:t>1. 代码质量第一</w:t>
      </w:r>
      <w:bookmarkEnd w:id="11694"/>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698" w:name="2-用户体验优先"/>
      <w:pPr>
        <w:pStyle w:val="Heading3"/>
      </w:pPr>
      <w:r>
        <w:t>2. 用户体验优先</w:t>
      </w:r>
      <w:bookmarkEnd w:id="11698"/>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702" w:name="3-可维护性"/>
      <w:pPr>
        <w:pStyle w:val="Heading3"/>
      </w:pPr>
      <w:r>
        <w:t>3. 可维护性</w:t>
      </w:r>
      <w:bookmarkEnd w:id="11702"/>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707" w:name="javascript-开发规范-appjs"/>
      <w:pPr>
        <w:pStyle w:val="Heading2"/>
      </w:pPr>
      <w:r>
        <w:t>🔧 JavaScript 开发规范 (app.js)</w:t>
      </w:r>
      <w:bookmarkEnd w:id="11707"/>
    </w:p>
    <w:p>
      <w:bookmarkStart w:id="11708" w:name="21-基础语法规则-重要"/>
      <w:pPr>
        <w:pStyle w:val="Heading3"/>
      </w:pPr>
      <w:r>
        <w:t>2.1 基础语法规则 ⚠️ **重要**</w:t>
      </w:r>
      <w:bookmarkEnd w:id="11708"/>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764" w:name="22-数据解析规范"/>
      <w:pPr>
        <w:pStyle w:val="Heading3"/>
      </w:pPr>
      <w:r>
        <w:t>2.2 数据解析规范</w:t>
      </w:r>
      <w:bookmarkEnd w:id="11764"/>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827" w:name="23-websocket-安全关闭规范-重要-2026-07-30-新增"/>
      <w:pPr>
        <w:pStyle w:val="Heading3"/>
      </w:pPr>
      <w:r>
        <w:t>2.3 WebSocket 安全关闭规范 ⚠️ **重要** (2026-07-30 新增)</w:t>
      </w:r>
      <w:bookmarkEnd w:id="11827"/>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889" w:name="24-日志解析规范-重要-2026-07-30-新增"/>
      <w:pPr>
        <w:pStyle w:val="Heading3"/>
      </w:pPr>
      <w:r>
        <w:t>2.4 日志解析规范 ⚠️ **重要** (2026-07-30 新增)</w:t>
      </w:r>
      <w:bookmarkEnd w:id="11889"/>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920" w:name="25-ui渲染规范"/>
      <w:pPr>
        <w:pStyle w:val="Heading3"/>
      </w:pPr>
      <w:r>
        <w:t>2.5 UI渲染规范</w:t>
      </w:r>
      <w:bookmarkEnd w:id="11920"/>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940" w:name="python-开发规范-mainpy-完整版"/>
      <w:pPr>
        <w:pStyle w:val="Heading2"/>
      </w:pPr>
      <w:r>
        <w:t>🐍 Python 开发规范 (main.py) - 完整版</w:t>
      </w:r>
      <w:bookmarkEnd w:id="11940"/>
    </w:p>
    <w:p>
      <w:bookmarkStart w:id="11941" w:name="30-代码组织与导入规范"/>
      <w:pPr>
        <w:pStyle w:val="Heading3"/>
      </w:pPr>
      <w:r>
        <w:t>3.0 代码组织与导入规范</w:t>
      </w:r>
      <w:bookmarkEnd w:id="11941"/>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008" w:name="31-异常处理系统规范-核心"/>
      <w:pPr>
        <w:pStyle w:val="Heading3"/>
      </w:pPr>
      <w:r>
        <w:t>3.1 异常处理系统规范 ⚠️ **核心**</w:t>
      </w:r>
      <w:bookmarkEnd w:id="12008"/>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115" w:name="32-日志系统规范-重要"/>
      <w:pPr>
        <w:pStyle w:val="Heading3"/>
      </w:pPr>
      <w:r>
        <w:t>3.2 日志系统规范 ⚠️ **重要**</w:t>
      </w:r>
      <w:bookmarkEnd w:id="12115"/>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183" w:name="33-fastapi-路由规范-重要-2026-07-30-新增"/>
      <w:pPr>
        <w:pStyle w:val="Heading3"/>
      </w:pPr>
      <w:r>
        <w:t>3.3 FastAPI 路由规范 ⚠️ **重要** (2026-07-30 新增)</w:t>
      </w:r>
      <w:bookmarkEnd w:id="12183"/>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213" w:name="31-异常处理标准"/>
      <w:pPr>
        <w:pStyle w:val="Heading3"/>
      </w:pPr>
      <w:r>
        <w:t>3.1 异常处理标准</w:t>
      </w:r>
      <w:bookmarkEnd w:id="12213"/>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250" w:name="32-配置管理规范"/>
      <w:pPr>
        <w:pStyle w:val="Heading3"/>
      </w:pPr>
      <w:r>
        <w:t>3.2 配置管理规范</w:t>
      </w:r>
      <w:bookmarkEnd w:id="12250"/>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271" w:name="33-cookie验证规范"/>
      <w:pPr>
        <w:pStyle w:val="Heading3"/>
      </w:pPr>
      <w:r>
        <w:t>3.3 Cookie验证规范</w:t>
      </w:r>
      <w:bookmarkEnd w:id="12271"/>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298" w:name="日志记录规范"/>
      <w:pPr>
        <w:pStyle w:val="Heading2"/>
      </w:pPr>
      <w:r>
        <w:t>📝 日志记录规范</w:t>
      </w:r>
      <w:bookmarkEnd w:id="12298"/>
    </w:p>
    <w:p>
      <w:bookmarkStart w:id="12299" w:name="41-日志级别使用"/>
      <w:pPr>
        <w:pStyle w:val="Heading3"/>
      </w:pPr>
      <w:r>
        <w:t>4.1 日志级别使用</w:t>
      </w:r>
      <w:bookmarkEnd w:id="1229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301" w:name="42-统一日志格式"/>
      <w:pPr>
        <w:pStyle w:val="Heading3"/>
      </w:pPr>
      <w:r>
        <w:t>4.2 统一日志格式</w:t>
      </w:r>
      <w:bookmarkEnd w:id="12301"/>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311" w:name="安全规范"/>
      <w:pPr>
        <w:pStyle w:val="Heading2"/>
      </w:pPr>
      <w:r>
        <w:t>🛡️ 安全规范</w:t>
      </w:r>
      <w:bookmarkEnd w:id="12311"/>
    </w:p>
    <w:p>
      <w:bookmarkStart w:id="12312" w:name="51-输入验证"/>
      <w:pPr>
        <w:pStyle w:val="Heading3"/>
      </w:pPr>
      <w:r>
        <w:t>5.1 输入验证</w:t>
      </w:r>
      <w:bookmarkEnd w:id="12312"/>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322" w:name="52-敏感数据处理"/>
      <w:pPr>
        <w:pStyle w:val="Heading3"/>
      </w:pPr>
      <w:r>
        <w:t>5.2 敏感数据处理</w:t>
      </w:r>
      <w:bookmarkEnd w:id="12322"/>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328" w:name="测试规范"/>
      <w:pPr>
        <w:pStyle w:val="Heading2"/>
      </w:pPr>
      <w:r>
        <w:t>🧪 测试规范</w:t>
      </w:r>
      <w:bookmarkEnd w:id="12328"/>
    </w:p>
    <w:p>
      <w:bookmarkStart w:id="12329" w:name="61-单元测试要求"/>
      <w:pPr>
        <w:pStyle w:val="Heading3"/>
      </w:pPr>
      <w:r>
        <w:t>6.1 单元测试要求</w:t>
      </w:r>
      <w:bookmarkEnd w:id="12329"/>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355" w:name="62-集成测试"/>
      <w:pPr>
        <w:pStyle w:val="Heading3"/>
      </w:pPr>
      <w:r>
        <w:t>6.2 集成测试</w:t>
      </w:r>
      <w:bookmarkEnd w:id="12355"/>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368" w:name="git工作流规范"/>
      <w:pPr>
        <w:pStyle w:val="Heading2"/>
      </w:pPr>
      <w:r>
        <w:t>📦 Git工作流规范</w:t>
      </w:r>
      <w:bookmarkEnd w:id="12368"/>
    </w:p>
    <w:p>
      <w:bookmarkStart w:id="12369" w:name="71-commit-message-格式"/>
      <w:pPr>
        <w:pStyle w:val="Heading3"/>
      </w:pPr>
      <w:r>
        <w:t>7.1 Commit Message 格式</w:t>
      </w:r>
      <w:bookmarkEnd w:id="12369"/>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395" w:name="72-分支策略"/>
      <w:pPr>
        <w:pStyle w:val="Heading3"/>
      </w:pPr>
      <w:r>
        <w:t>7.2 分支策略</w:t>
      </w:r>
      <w:bookmarkEnd w:id="12395"/>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402" w:name="常见问题-解决方案-faq"/>
      <w:pPr>
        <w:pStyle w:val="Heading2"/>
      </w:pPr>
      <w:r>
        <w:t>🚨 常见问题 &amp; 解决方案 (FAQ)</w:t>
      </w:r>
      <w:bookmarkEnd w:id="12402"/>
    </w:p>
    <w:p>
      <w:bookmarkStart w:id="12403" w:name="q1-为什么数据显示为0"/>
      <w:pPr>
        <w:pStyle w:val="Heading3"/>
      </w:pPr>
      <w:r>
        <w:t>Q1: 为什么数据显示为0？</w:t>
      </w:r>
      <w:bookmarkEnd w:id="12403"/>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408" w:name="q2-如何避免类似的语法错误"/>
      <w:pPr>
        <w:pStyle w:val="Heading3"/>
      </w:pPr>
      <w:r>
        <w:t>Q2: 如何避免类似的语法错误？</w:t>
      </w:r>
      <w:bookmarkEnd w:id="12408"/>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414" w:name="q3-windows环境下需要注意什么"/>
      <w:pPr>
        <w:pStyle w:val="Heading3"/>
      </w:pPr>
      <w:r>
        <w:t>Q3: Windows环境下需要注意什么？</w:t>
      </w:r>
      <w:bookmarkEnd w:id="12414"/>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420" w:name="q4-修改appjs后如何验证"/>
      <w:pPr>
        <w:pStyle w:val="Heading3"/>
      </w:pPr>
      <w:r>
        <w:t>Q4: 修改app.js后如何验证？</w:t>
      </w:r>
      <w:bookmarkEnd w:id="12420"/>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431" w:name="性能监控指标"/>
      <w:pPr>
        <w:pStyle w:val="Heading2"/>
      </w:pPr>
      <w:r>
        <w:t>📊 性能监控指标</w:t>
      </w:r>
      <w:bookmarkEnd w:id="12431"/>
    </w:p>
    <w:p>
      <w:bookmarkStart w:id="12432" w:name="关键性能指标-kpi"/>
      <w:pPr>
        <w:pStyle w:val="Heading3"/>
      </w:pPr>
      <w:r>
        <w:t>关键性能指标 (KPI)</w:t>
      </w:r>
      <w:bookmarkEnd w:id="1243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434" w:name="监控脚本"/>
      <w:pPr>
        <w:pStyle w:val="Heading3"/>
      </w:pPr>
      <w:r>
        <w:t>监控脚本</w:t>
      </w:r>
      <w:bookmarkEnd w:id="12434"/>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447" w:name="参考资源"/>
      <w:pPr>
        <w:pStyle w:val="Heading2"/>
      </w:pPr>
      <w:r>
        <w:t>📚 参考资源</w:t>
      </w:r>
      <w:bookmarkEnd w:id="12447"/>
    </w:p>
    <w:p>
      <w:bookmarkStart w:id="12448" w:name="内部文档"/>
      <w:pPr>
        <w:pStyle w:val="Heading3"/>
      </w:pPr>
      <w:r>
        <w:t>内部文档</w:t>
      </w:r>
      <w:bookmarkEnd w:id="12448"/>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451" w:name="外部资源"/>
      <w:pPr>
        <w:pStyle w:val="Heading3"/>
      </w:pPr>
      <w:r>
        <w:t>外部资源</w:t>
      </w:r>
      <w:bookmarkEnd w:id="12451"/>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456" w:name="文档生成方法"/>
      <w:pPr>
        <w:pStyle w:val="Heading2"/>
      </w:pPr>
      <w:r>
        <w:t>📄 文档生成方法</w:t>
      </w:r>
      <w:bookmarkEnd w:id="12456"/>
    </w:p>
    <w:p>
      <w:bookmarkStart w:id="12457" w:name="方法1-使用-pandoc-推荐"/>
      <w:pPr>
        <w:pStyle w:val="Heading3"/>
      </w:pPr>
      <w:r>
        <w:t>方法1: 使用 Pandoc (推荐)</w:t>
      </w:r>
      <w:bookmarkEnd w:id="12457"/>
    </w:p>
    <w:p>
      <w:r>
        <w:t>安装 Pandoc: https://pandoc.org/installing.html</w:t>
      </w:r>
    </w:p>
    <w:p>
      <w:r>
        <w:t>pandoc skill.md -o skill.docx</w:t>
      </w:r>
    </w:p>
    <w:p>
      <w:bookmarkStart w:id="12460" w:name="方法2-使用-python-python-docx"/>
      <w:pPr>
        <w:pStyle w:val="Heading3"/>
      </w:pPr>
      <w:r>
        <w:t>方法2: 使用 Python python-docx</w:t>
      </w:r>
      <w:bookmarkEnd w:id="12460"/>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484" w:name="方法3-使用在线工具"/>
      <w:pPr>
        <w:pStyle w:val="Heading3"/>
      </w:pPr>
      <w:r>
        <w:t>方法3: 使用在线工具</w:t>
      </w:r>
      <w:bookmarkEnd w:id="12484"/>
    </w:p>
    <w:p>
      <w:r>
        <w:t>访问 https://cloudconvert.com/md-to-docx 上传 skill.md 文件</w:t>
      </w:r>
    </w:p>
    <w:p>
      <w:bookmarkStart w:id="12486" w:name="方法4-使用-microsoft-word"/>
      <w:pPr>
        <w:pStyle w:val="Heading3"/>
      </w:pPr>
      <w:r>
        <w:t>方法4: 使用 Microsoft Word</w:t>
      </w:r>
      <w:bookmarkEnd w:id="12486"/>
    </w:p>
    <w:p>
      <w:r>
        <w:t>文件 → 打开 → 选择 skill.md → 另存为 skill.docx</w:t>
      </w:r>
    </w:p>
    <w:p>
      <w:bookmarkStart w:id="12488" w:name="验证生成结果"/>
      <w:pPr>
        <w:pStyle w:val="Heading3"/>
      </w:pPr>
      <w:r>
        <w:t>验证生成结果</w:t>
      </w:r>
      <w:bookmarkEnd w:id="12488"/>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496" w:name="完整git提交历史摘要-按doc-core-002范式精简格式"/>
      <w:pPr>
        <w:pStyle w:val="Heading2"/>
      </w:pPr>
      <w:r>
        <w:t>📋 完整Git提交历史摘要 (按DOC-CORE-002范式精简格式)</w:t>
      </w:r>
      <w:bookmarkEnd w:id="12496"/>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821" w:name="版本历史"/>
      <w:pPr>
        <w:pStyle w:val="Heading2"/>
      </w:pPr>
      <w:r>
        <w:t>🔄 版本历史</w:t>
      </w:r>
      <w:bookmarkEnd w:id="12821"/>
    </w:p>
    <w:p>
      <w:bookmarkStart w:id="12822" w:name="最新版本-v38x"/>
      <w:pPr>
        <w:pStyle w:val="Heading3"/>
      </w:pPr>
      <w:r>
        <w:t>📚 最新版本 (v3.8.x)</w:t>
      </w:r>
      <w:bookmarkEnd w:id="1282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825" w:name="早期版本历史记录-v142-v217"/>
      <w:pPr>
        <w:pStyle w:val="Heading3"/>
      </w:pPr>
      <w:r>
        <w:t>📚 早期版本历史记录 (v1.4.2 - v2.1.7)</w:t>
      </w:r>
      <w:bookmarkEnd w:id="1282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827" w:name="简略格式-仅用于skillmd版本摘要"/>
      <w:pPr>
        <w:pStyle w:val="Heading3"/>
      </w:pPr>
      <w:r>
        <w:t>简略格式 (仅用于skill.md版本摘要)</w:t>
      </w:r>
      <w:bookmarkEnd w:id="1282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836" w:name="违规后果"/>
      <w:pPr>
        <w:pStyle w:val="Heading3"/>
      </w:pPr>
      <w:r>
        <w:t>违规后果</w:t>
      </w:r>
      <w:bookmarkEnd w:id="1283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841" w:name="强制执行规则"/>
      <w:pPr>
        <w:pStyle w:val="Heading3"/>
      </w:pPr>
      <w:r>
        <w:t>强制执行规则</w:t>
      </w:r>
      <w:bookmarkEnd w:id="1284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848" w:name="企业级防御性编程规范与安全标准-enterprise-security-standards"/>
      <w:pPr>
        <w:pStyle w:val="Heading2"/>
      </w:pPr>
      <w:r>
        <w:t>🛡️ 企业级防御性编程规范与安全标准 (Enterprise Security Standards)</w:t>
      </w:r>
      <w:bookmarkEnd w:id="12848"/>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850" w:name="项目概述"/>
      <w:pPr>
        <w:pStyle w:val="Heading3"/>
      </w:pPr>
      <w:r>
        <w:t>📌 项目概述</w:t>
      </w:r>
      <w:bookmarkEnd w:id="1285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853" w:name="核心防御性编程规范"/>
      <w:pPr>
        <w:pStyle w:val="Heading3"/>
      </w:pPr>
      <w:r>
        <w:t>🔐 核心防御性编程规范</w:t>
      </w:r>
      <w:bookmarkEnd w:id="12853"/>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899" w:name="安全检查清单"/>
      <w:pPr>
        <w:pStyle w:val="Heading3"/>
      </w:pPr>
      <w:r>
        <w:t>🛡️ 安全检查清单</w:t>
      </w:r>
      <w:bookmarkEnd w:id="12899"/>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923" w:name="代码质量指标"/>
      <w:pPr>
        <w:pStyle w:val="Heading3"/>
      </w:pPr>
      <w:r>
        <w:t>📊 代码质量指标</w:t>
      </w:r>
      <w:bookmarkEnd w:id="12923"/>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938" w:name="git提交规范"/>
      <w:pPr>
        <w:pStyle w:val="Heading3"/>
      </w:pPr>
      <w:r>
        <w:t>🚀 Git提交规范</w:t>
      </w:r>
      <w:bookmarkEnd w:id="12938"/>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968" w:name="常见问题"/>
      <w:pPr>
        <w:pStyle w:val="Heading3"/>
      </w:pPr>
      <w:r>
        <w:t>🆘 常见问题</w:t>
      </w:r>
      <w:bookmarkEnd w:id="12968"/>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278" w:name="项目目录结构"/>
      <w:pPr>
        <w:pStyle w:val="Heading3"/>
      </w:pPr>
      <w:r>
        <w:t>项目目录结构</w:t>
      </w:r>
      <w:bookmarkEnd w:id="14278"/>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309" w:name="v3889125-2026-07-31-bug修复-修复商品字段解析逻辑-支持多行json对象"/>
      <w:pPr>
        <w:pStyle w:val="Heading3"/>
      </w:pPr>
      <w:r>
        <w:t>v3.8.89.12.5 (2026-07-31) - 🐛Bug修复 修复商品字段解析逻辑 - 支持多行JSON对象</w:t>
      </w:r>
      <w:bookmarkEnd w:id="14309"/>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339"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339"/>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369" w:name="v3889123-2026-07-31-bug修复-更新appjs版本号强制浏览器加载新代码"/>
      <w:pPr>
        <w:pStyle w:val="Heading3"/>
      </w:pPr>
      <w:r>
        <w:t>v3.8.89.12.3 (2026-07-31) - 🐛Bug修复 更新app.js版本号强制浏览器加载新代码</w:t>
      </w:r>
      <w:bookmarkEnd w:id="14369"/>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388" w:name="v3889122-2026-07-31-bug修复-整合fix_guidemd到readmemd"/>
      <w:pPr>
        <w:pStyle w:val="Heading3"/>
      </w:pPr>
      <w:r>
        <w:t>v3.8.89.12.2 (2026-07-31) - 🐛Bug修复 整合FIX_GUIDE.md到README.md</w:t>
      </w:r>
      <w:bookmarkEnd w:id="14388"/>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418" w:name="v3889121-2026-07-31-bug修复-添加调试日志-强制刷新指南"/>
      <w:pPr>
        <w:pStyle w:val="Heading3"/>
      </w:pPr>
      <w:r>
        <w:t>v3.8.89.12.1 (2026-07-31) - 🐛Bug修复 添加调试日志 + 强制刷新指南</w:t>
      </w:r>
      <w:bookmarkEnd w:id="14418"/>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448" w:name="修复效果"/>
      <w:pPr>
        <w:pStyle w:val="Heading3"/>
      </w:pPr>
      <w:r>
        <w:t>✅ 修复效果</w:t>
      </w:r>
      <w:bookmarkEnd w:id="1444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450" w:name="技术细节"/>
      <w:pPr>
        <w:pStyle w:val="Heading3"/>
      </w:pPr>
      <w:r>
        <w:t>📝 技术细节</w:t>
      </w:r>
      <w:bookmarkEnd w:id="14450"/>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460" w:name="前端售价显示-问题修复指南-v388912-专项排查"/>
      <w:pPr>
        <w:pStyle w:val="Heading2"/>
      </w:pPr>
      <w:r>
        <w:t>🔧 前端售价显示"-"问题修复指南 (v3.8.89.12 专项排查)</w:t>
      </w:r>
      <w:bookmarkEnd w:id="14460"/>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462" w:name="当前状态"/>
      <w:pPr>
        <w:pStyle w:val="Heading3"/>
      </w:pPr>
      <w:r>
        <w:t>✅ 当前状态</w:t>
      </w:r>
      <w:bookmarkEnd w:id="14462"/>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470" w:name="问题现象"/>
      <w:pPr>
        <w:pStyle w:val="Heading3"/>
      </w:pPr>
      <w:r>
        <w:t>🚨 问题现象</w:t>
      </w:r>
      <w:bookmarkEnd w:id="14470"/>
    </w:p>
    <w:p>
      <w:r>
        <w:t>删除商品序列号 (1个)</w:t>
      </w:r>
    </w:p>
    <w:p>
      <w:r>
        <w:t>序号    货号     售价</w:t>
      </w:r>
    </w:p>
    <w:p>
      <w:r>
        <w:t>1       08055    -      ❌ 应该显示 ¥6,699</w:t>
      </w:r>
    </w:p>
    <w:p>
      <w:pPr>
        <w:spacing w:before="240" w:after="240"/>
        <w:pBdr>
          <w:bottom w:val="single" w:sz="6" w:space="1" w:color="auto"/>
        </w:pBdr>
      </w:pPr>
    </w:p>
    <w:p>
      <w:bookmarkStart w:id="14475" w:name="解决方案按顺序尝试"/>
      <w:pPr>
        <w:pStyle w:val="Heading3"/>
      </w:pPr>
      <w:r>
        <w:t>💡 解决方案（按顺序尝试）</w:t>
      </w:r>
      <w:bookmarkEnd w:id="14475"/>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525" w:name="调试步骤如果仍然不工作"/>
      <w:pPr>
        <w:pStyle w:val="Heading3"/>
      </w:pPr>
      <w:r>
        <w:t>🔍 调试步骤（如果仍然不工作）</w:t>
      </w:r>
      <w:bookmarkEnd w:id="14525"/>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540" w:name="预期正确结果"/>
      <w:pPr>
        <w:pStyle w:val="Heading3"/>
      </w:pPr>
      <w:r>
        <w:t>📊 预期正确结果</w:t>
      </w:r>
      <w:bookmarkEnd w:id="14540"/>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546" w:name="技术细节"/>
      <w:pPr>
        <w:pStyle w:val="Heading3"/>
      </w:pPr>
      <w:r>
        <w:t>🛠️ 技术细节</w:t>
      </w:r>
      <w:bookmarkEnd w:id="14546"/>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562" w:name="常见问题-faq"/>
      <w:pPr>
        <w:pStyle w:val="Heading3"/>
      </w:pPr>
      <w:r>
        <w:t>❓ 常见问题 FAQ</w:t>
      </w:r>
      <w:bookmarkEnd w:id="14562"/>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585" w:name="下一步行动清单"/>
      <w:pPr>
        <w:pStyle w:val="Heading3"/>
      </w:pPr>
      <w:r>
        <w:t>🎯 下一步行动清单</w:t>
      </w:r>
      <w:bookmarkEnd w:id="14585"/>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598" w:name="完整git提交历史详细记录-按doc-core-002范式"/>
      <w:pPr>
        <w:pStyle w:val="Heading2"/>
      </w:pPr>
      <w:r>
        <w:t>📋 完整Git提交历史详细记录 (按DOC-CORE-002范式)</w:t>
      </w:r>
      <w:bookmarkEnd w:id="14598"/>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600" w:name="py-core-027-changelog版本变更详情完整结构范式-complete-changelog-changes-structure-standard"/>
      <w:pPr>
        <w:pStyle w:val="Heading2"/>
      </w:pPr>
      <w:r>
        <w:t>🔴 PY-CORE-027: Changelog版本变更详情完整结构范式 (Complete Changelog Changes Structure Standard)</w:t>
      </w:r>
      <w:bookmarkEnd w:id="14600"/>
    </w:p>
    <w:p>
      <w:bookmarkStart w:id="14601" w:name="范式描述"/>
      <w:pPr>
        <w:pStyle w:val="Heading3"/>
      </w:pPr>
      <w:r>
        <w:t>范式描述</w:t>
      </w:r>
      <w:bookmarkEnd w:id="14601"/>
    </w:p>
    <w:p>
      <w:r>
        <w:t>定义README.md中每个版本记录的</w:t>
      </w:r>
      <w:r>
        <w:rPr>
          <w:b/>
        </w:rPr>
        <w:t>标准化变更详情结构</w:t>
      </w:r>
      <w:r>
        <w:t>，确保changelog API返回的changes数组不为空，且包含完整的问题描述、修复方案和测试验证信息。</w:t>
      </w:r>
    </w:p>
    <w:p>
      <w:bookmarkStart w:id="14603" w:name="优先级-p0-必须遵守"/>
      <w:pPr>
        <w:pStyle w:val="Heading3"/>
      </w:pPr>
      <w:r>
        <w:t>优先级：🔴 **P0 - 必须遵守**</w:t>
      </w:r>
      <w:bookmarkEnd w:id="14603"/>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610" w:name="标准结构模板"/>
      <w:pPr>
        <w:pStyle w:val="Heading3"/>
      </w:pPr>
      <w:r>
        <w:t>标准结构模板</w:t>
      </w:r>
      <w:bookmarkEnd w:id="14610"/>
    </w:p>
    <w:p>
      <w:r>
        <w:t>每个版本必须包含以下层级结构：</w:t>
      </w:r>
    </w:p>
    <w:p>
      <w:r>
        <w:t>\\\markdown</w:t>
      </w:r>
    </w:p>
    <w:p>
      <w:bookmarkStart w:id="14613" w:name="vxxx-yyyy-mm-dd-emoji-类型-标题"/>
      <w:pPr>
        <w:pStyle w:val="Heading3"/>
      </w:pPr>
      <w:r>
        <w:t>vX.X.X (YYYY-MM-DD) - [emoji] **[类型]** [标题]</w:t>
      </w:r>
      <w:bookmarkEnd w:id="14613"/>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636" w:name="字段规范详解"/>
      <w:pPr>
        <w:pStyle w:val="Heading3"/>
      </w:pPr>
      <w:r>
        <w:t>字段规范详解</w:t>
      </w:r>
      <w:bookmarkEnd w:id="14636"/>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686" w:name="类型标签对照表"/>
      <w:pPr>
        <w:pStyle w:val="Heading3"/>
      </w:pPr>
      <w:r>
        <w:t>类型标签对照表</w:t>
      </w:r>
      <w:bookmarkEnd w:id="1468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689" w:name="完整示例v50916"/>
      <w:pPr>
        <w:pStyle w:val="Heading3"/>
      </w:pPr>
      <w:r>
        <w:t>完整示例（v5.0.9.16）</w:t>
      </w:r>
      <w:bookmarkEnd w:id="14689"/>
    </w:p>
    <w:p>
      <w:r>
        <w:t>\\\markdown</w:t>
      </w:r>
    </w:p>
    <w:p>
      <w:bookmarkStart w:id="14691" w:name="核心开发范式"/>
      <w:pPr>
        <w:pStyle w:val="Heading2"/>
      </w:pPr>
      <w:r>
        <w:t>核心开发范式</w:t>
      </w:r>
      <w:bookmarkEnd w:id="14691"/>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702" w:name="移动端适配范式"/>
      <w:pPr>
        <w:pStyle w:val="Heading2"/>
      </w:pPr>
      <w:r>
        <w:t>移动端适配范式</w:t>
      </w:r>
      <w:bookmarkEnd w:id="14702"/>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711" w:name="版本历史"/>
      <w:pPr>
        <w:pStyle w:val="Heading2"/>
      </w:pPr>
      <w:r>
        <w:t>版本历史</w:t>
      </w:r>
      <w:bookmarkEnd w:id="14711"/>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719" w:name="文档体系"/>
      <w:pPr>
        <w:pStyle w:val="Heading2"/>
      </w:pPr>
      <w:r>
        <w:t>文档体系</w:t>
      </w:r>
      <w:bookmarkEnd w:id="14719"/>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726" w:name="动态编码规范-dynamic-coding-standard-强制遵守"/>
      <w:pPr>
        <w:pStyle w:val="Heading2"/>
      </w:pPr>
      <w:r>
        <w:t>⚙️ 动态编码规范 (Dynamic Coding Standard) - **强制遵守**</w:t>
      </w:r>
      <w:bookmarkEnd w:id="14726"/>
    </w:p>
    <w:p>
      <w:pPr>
        <w:ind w:left="567"/>
      </w:pPr>
      <w:r>
        <w:rPr>
          <w:b/>
        </w:rPr>
        <w:t>📌 核心原则</w:t>
      </w:r>
      <w:r>
        <w:t>: 除明确例外情况外,项目所有代码必须实现</w:t>
      </w:r>
      <w:r>
        <w:rPr>
          <w:b/>
        </w:rPr>
        <w:t>100%动态化配置</w:t>
      </w:r>
      <w:r>
        <w:t>,禁止硬编码魔法数字/字符串。</w:t>
      </w:r>
    </w:p>
    <w:p>
      <w:bookmarkStart w:id="14728" w:name="规则速查表"/>
      <w:pPr>
        <w:pStyle w:val="Heading3"/>
      </w:pPr>
      <w:r>
        <w:t>规则速查表</w:t>
      </w:r>
      <w:bookmarkEnd w:id="1472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730" w:name="关键规则"/>
      <w:pPr>
        <w:pStyle w:val="Heading3"/>
      </w:pPr>
      <w:r>
        <w:t>关键规则</w:t>
      </w:r>
      <w:bookmarkEnd w:id="14730"/>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735" w:name="快速示例"/>
      <w:pPr>
        <w:pStyle w:val="Heading3"/>
      </w:pPr>
      <w:r>
        <w:t>快速示例</w:t>
      </w:r>
      <w:bookmarkEnd w:id="14735"/>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748" w:name="py-core-016-跨平台启动脚本范式-cross-platform-startup-script"/>
      <w:pPr>
        <w:pStyle w:val="Heading2"/>
      </w:pPr>
      <w:r>
        <w:t>🔴 PY-CORE-016: 跨平台启动脚本范式 (Cross-Platform Startup Script)</w:t>
      </w:r>
      <w:bookmarkEnd w:id="14748"/>
    </w:p>
    <w:p>
      <w:bookmarkStart w:id="14749" w:name="范式描述"/>
      <w:pPr>
        <w:pStyle w:val="Heading3"/>
      </w:pPr>
      <w:r>
        <w:t>范式描述</w:t>
      </w:r>
      <w:bookmarkEnd w:id="14749"/>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756" w:name="核心实现"/>
      <w:pPr>
        <w:pStyle w:val="Heading3"/>
      </w:pPr>
      <w:r>
        <w:t>核心实现</w:t>
      </w:r>
      <w:bookmarkEnd w:id="14756"/>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836" w:name="关键特性"/>
      <w:pPr>
        <w:pStyle w:val="Heading3"/>
      </w:pPr>
      <w:r>
        <w:t>关键特性</w:t>
      </w:r>
      <w:bookmarkEnd w:id="14836"/>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842" w:name="残留进程分层清理策略-v388930"/>
      <w:pPr>
        <w:pStyle w:val="Heading3"/>
      </w:pPr>
      <w:r>
        <w:t>残留进程分层清理策略 (v3.8.89.30+)</w:t>
      </w:r>
      <w:bookmarkEnd w:id="14842"/>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852" w:name="py-core-017-cicd自动化部署范式-cicd-automation"/>
      <w:pPr>
        <w:pStyle w:val="Heading2"/>
      </w:pPr>
      <w:r>
        <w:t>🔴 PY-CORE-017: CI/CD自动化部署范式 (CI/CD Automation)</w:t>
      </w:r>
      <w:bookmarkEnd w:id="14852"/>
    </w:p>
    <w:p>
      <w:bookmarkStart w:id="14853" w:name="范式描述"/>
      <w:pPr>
        <w:pStyle w:val="Heading3"/>
      </w:pPr>
      <w:r>
        <w:t>范式描述</w:t>
      </w:r>
      <w:bookmarkEnd w:id="14853"/>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859" w:name="核心实现"/>
      <w:pPr>
        <w:pStyle w:val="Heading3"/>
      </w:pPr>
      <w:r>
        <w:t>核心实现</w:t>
      </w:r>
      <w:bookmarkEnd w:id="14859"/>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905" w:name="py-core-018-pwa离线缓存范式-progressive-web-app"/>
      <w:pPr>
        <w:pStyle w:val="Heading2"/>
      </w:pPr>
      <w:r>
        <w:t>🔴 PY-CORE-018: PWA离线缓存范式 (Progressive Web App)</w:t>
      </w:r>
      <w:bookmarkEnd w:id="14905"/>
    </w:p>
    <w:p>
      <w:bookmarkStart w:id="14906" w:name="范式描述"/>
      <w:pPr>
        <w:pStyle w:val="Heading3"/>
      </w:pPr>
      <w:r>
        <w:t>范式描述</w:t>
      </w:r>
      <w:bookmarkEnd w:id="14906"/>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912" w:name="核心实现"/>
      <w:pPr>
        <w:pStyle w:val="Heading3"/>
      </w:pPr>
      <w:r>
        <w:t>核心实现</w:t>
      </w:r>
      <w:bookmarkEnd w:id="14912"/>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943" w:name="py-core-019-python依赖管理范式-python-dependency-management"/>
      <w:pPr>
        <w:pStyle w:val="Heading2"/>
      </w:pPr>
      <w:r>
        <w:t>🟡 PY-CORE-019: Python依赖管理范式 (Python Dependency Management)</w:t>
      </w:r>
      <w:bookmarkEnd w:id="14943"/>
    </w:p>
    <w:p>
      <w:bookmarkStart w:id="14944" w:name="范式描述"/>
      <w:pPr>
        <w:pStyle w:val="Heading3"/>
      </w:pPr>
      <w:r>
        <w:t>范式描述</w:t>
      </w:r>
      <w:bookmarkEnd w:id="14944"/>
    </w:p>
    <w:p>
      <w:r>
        <w:t>标准化的Python依赖管理，确保可重复构建：</w:t>
      </w:r>
    </w:p>
    <w:p>
      <w:bookmarkStart w:id="14946" w:name="核心实现"/>
      <w:pPr>
        <w:pStyle w:val="Heading3"/>
      </w:pPr>
      <w:r>
        <w:t>核心实现</w:t>
      </w:r>
      <w:bookmarkEnd w:id="14946"/>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997" w:name="py-core-020-nodejs依赖管理与补丁持久化范式-nodejs-dependency-patch-management"/>
      <w:pPr>
        <w:pStyle w:val="Heading2"/>
      </w:pPr>
      <w:r>
        <w:t>🟡 PY-CORE-020: Node.js依赖管理与补丁持久化范式 (Node.js Dependency &amp; Patch Management)</w:t>
      </w:r>
      <w:bookmarkEnd w:id="14997"/>
    </w:p>
    <w:p>
      <w:bookmarkStart w:id="14998" w:name="范式描述"/>
      <w:pPr>
        <w:pStyle w:val="Heading3"/>
      </w:pPr>
      <w:r>
        <w:t>范式描述</w:t>
      </w:r>
      <w:bookmarkEnd w:id="14998"/>
    </w:p>
    <w:p>
      <w:r>
        <w:t>Node.js依赖管理，包含patch-package实现补丁持久化：</w:t>
      </w:r>
    </w:p>
    <w:p>
      <w:bookmarkStart w:id="15000" w:name="核心实现"/>
      <w:pPr>
        <w:pStyle w:val="Heading3"/>
      </w:pPr>
      <w:r>
        <w:t>核心实现</w:t>
      </w:r>
      <w:bookmarkEnd w:id="15000"/>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031" w:name="工作原理"/>
      <w:pPr>
        <w:pStyle w:val="Heading3"/>
      </w:pPr>
      <w:r>
        <w:t>工作原理</w:t>
      </w:r>
      <w:bookmarkEnd w:id="15031"/>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036" w:name="py-core-021-api压力测试范式-api-stress-testing"/>
      <w:pPr>
        <w:pStyle w:val="Heading2"/>
      </w:pPr>
      <w:r>
        <w:t>🟡 PY-CORE-021: API压力测试范式 (API Stress Testing)</w:t>
      </w:r>
      <w:bookmarkEnd w:id="15036"/>
    </w:p>
    <w:p>
      <w:bookmarkStart w:id="15037" w:name="范式描述"/>
      <w:pPr>
        <w:pStyle w:val="Heading3"/>
      </w:pPr>
      <w:r>
        <w:t>范式描述</w:t>
      </w:r>
      <w:bookmarkEnd w:id="15037"/>
    </w:p>
    <w:p>
      <w:r>
        <w:t>标准化的API压力测试工具，用于性能评估和瓶颈发现：</w:t>
      </w:r>
    </w:p>
    <w:p>
      <w:bookmarkStart w:id="15039" w:name="核心实现"/>
      <w:pPr>
        <w:pStyle w:val="Heading3"/>
      </w:pPr>
      <w:r>
        <w:t>核心实现</w:t>
      </w:r>
      <w:bookmarkEnd w:id="15039"/>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088" w:name="关键指标"/>
      <w:pPr>
        <w:pStyle w:val="Heading3"/>
      </w:pPr>
      <w:r>
        <w:t>关键指标</w:t>
      </w:r>
      <w:bookmarkEnd w:id="1508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091" w:name="py-core-022-边界条件测试范式-edge-case-testing"/>
      <w:pPr>
        <w:pStyle w:val="Heading2"/>
      </w:pPr>
      <w:r>
        <w:t>🟡 PY-CORE-022: 边界条件测试范式 (Edge Case Testing)</w:t>
      </w:r>
      <w:bookmarkEnd w:id="15091"/>
    </w:p>
    <w:p>
      <w:bookmarkStart w:id="15092" w:name="范式描述"/>
      <w:pPr>
        <w:pStyle w:val="Heading3"/>
      </w:pPr>
      <w:r>
        <w:t>范式描述</w:t>
      </w:r>
      <w:bookmarkEnd w:id="15092"/>
    </w:p>
    <w:p>
      <w:r>
        <w:t>系统性的边界条件和极端情况测试，确保系统健壮性：</w:t>
      </w:r>
    </w:p>
    <w:p>
      <w:bookmarkStart w:id="15094" w:name="核心实现"/>
      <w:pPr>
        <w:pStyle w:val="Heading3"/>
      </w:pPr>
      <w:r>
        <w:t>核心实现</w:t>
      </w:r>
      <w:bookmarkEnd w:id="15094"/>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213" w:name="测试覆盖范围"/>
      <w:pPr>
        <w:pStyle w:val="Heading3"/>
      </w:pPr>
      <w:r>
        <w:t>测试覆盖范围</w:t>
      </w:r>
      <w:bookmarkEnd w:id="1521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216" w:name="py-core-023-安全修复验证测试范式-security-fix-verification-testing"/>
      <w:pPr>
        <w:pStyle w:val="Heading2"/>
      </w:pPr>
      <w:r>
        <w:t>🟡 PY-CORE-023: 安全修复验证测试范式 (Security Fix Verification Testing)</w:t>
      </w:r>
      <w:bookmarkEnd w:id="15216"/>
    </w:p>
    <w:p>
      <w:bookmarkStart w:id="15217" w:name="范式描述"/>
      <w:pPr>
        <w:pStyle w:val="Heading3"/>
      </w:pPr>
      <w:r>
        <w:t>范式描述</w:t>
      </w:r>
      <w:bookmarkEnd w:id="15217"/>
    </w:p>
    <w:p>
      <w:r>
        <w:t>针对已知安全漏洞的回归测试套件，确保修复不反弹：</w:t>
      </w:r>
    </w:p>
    <w:p>
      <w:bookmarkStart w:id="15219" w:name="核心实现"/>
      <w:pPr>
        <w:pStyle w:val="Heading3"/>
      </w:pPr>
      <w:r>
        <w:t>核心实现</w:t>
      </w:r>
      <w:bookmarkEnd w:id="15219"/>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342" w:name="安全测试清单"/>
      <w:pPr>
        <w:pStyle w:val="Heading3"/>
      </w:pPr>
      <w:r>
        <w:t>安全测试清单</w:t>
      </w:r>
      <w:bookmarkEnd w:id="1534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345" w:name="完整代码范式汇总表"/>
      <w:pPr>
        <w:pStyle w:val="Heading2"/>
      </w:pPr>
      <w:r>
        <w:t>📊 完整代码范式汇总表</w:t>
      </w:r>
      <w:bookmarkEnd w:id="1534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354" w:name="py-core-007-字段名兼容性范式-field-name-compatibility"/>
      <w:pPr>
        <w:pStyle w:val="Heading2"/>
      </w:pPr>
      <w:r>
        <w:t>🔴 PY-CORE-007: 字段名兼容性范式 (Field Name Compatibility)</w:t>
      </w:r>
      <w:bookmarkEnd w:id="15354"/>
    </w:p>
    <w:p>
      <w:bookmarkStart w:id="15355" w:name="范式描述"/>
      <w:pPr>
        <w:pStyle w:val="Heading3"/>
      </w:pPr>
      <w:r>
        <w:t>范式描述</w:t>
      </w:r>
      <w:bookmarkEnd w:id="15355"/>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357" w:name="核心原则"/>
      <w:pPr>
        <w:pStyle w:val="Heading3"/>
      </w:pPr>
      <w:r>
        <w:t>核心原则</w:t>
      </w:r>
      <w:bookmarkEnd w:id="15357"/>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403" w:name="应用场景"/>
      <w:pPr>
        <w:pStyle w:val="Heading3"/>
      </w:pPr>
      <w:r>
        <w:t>应用场景</w:t>
      </w:r>
      <w:bookmarkEnd w:id="1540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405" w:name="最佳实践清单"/>
      <w:pPr>
        <w:pStyle w:val="Heading3"/>
      </w:pPr>
      <w:r>
        <w:t>最佳实践清单</w:t>
      </w:r>
      <w:bookmarkEnd w:id="15405"/>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412" w:name="反面案例避免"/>
      <w:pPr>
        <w:pStyle w:val="Heading3"/>
      </w:pPr>
      <w:r>
        <w:t>反面案例（避免）</w:t>
      </w:r>
      <w:bookmarkEnd w:id="15412"/>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424" w:name="js-front-001-响应式体验一致性范式-responsive-experience-consistency"/>
      <w:pPr>
        <w:pStyle w:val="Heading2"/>
      </w:pPr>
      <w:r>
        <w:t>🔴 JS-FRONT-001: 响应式体验一致性范式 (Responsive Experience Consistency)</w:t>
      </w:r>
      <w:bookmarkEnd w:id="15424"/>
    </w:p>
    <w:p>
      <w:bookmarkStart w:id="15425" w:name="范式描述"/>
      <w:pPr>
        <w:pStyle w:val="Heading3"/>
      </w:pPr>
      <w:r>
        <w:t>范式描述</w:t>
      </w:r>
      <w:bookmarkEnd w:id="15425"/>
    </w:p>
    <w:p>
      <w:r>
        <w:t>确保移动端和PC端在功能体验上保持一致，不能因为设备差异导致功能可用性不同。</w:t>
      </w:r>
    </w:p>
    <w:p>
      <w:bookmarkStart w:id="15427" w:name="核心实现"/>
      <w:pPr>
        <w:pStyle w:val="Heading3"/>
      </w:pPr>
      <w:r>
        <w:t>核心实现</w:t>
      </w:r>
      <w:bookmarkEnd w:id="15427"/>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461" w:name="体验一致性检查清单"/>
      <w:pPr>
        <w:pStyle w:val="Heading3"/>
      </w:pPr>
      <w:r>
        <w:t>体验一致性检查清单</w:t>
      </w:r>
      <w:bookmarkEnd w:id="15461"/>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468" w:name="开发工具链规范-development-toolchain-standards"/>
      <w:pPr>
        <w:pStyle w:val="Heading2"/>
      </w:pPr>
      <w:r>
        <w:t>🛠️ 开发工具链规范 (Development Toolchain Standards)</w:t>
      </w:r>
      <w:bookmarkEnd w:id="15468"/>
    </w:p>
    <w:p>
      <w:bookmarkStart w:id="15469" w:name="git提交规范"/>
      <w:pPr>
        <w:pStyle w:val="Heading3"/>
      </w:pPr>
      <w:r>
        <w:t>Git提交规范</w:t>
      </w:r>
      <w:bookmarkEnd w:id="15469"/>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495" w:name="代码审查-checklist"/>
      <w:pPr>
        <w:pStyle w:val="Heading3"/>
      </w:pPr>
      <w:r>
        <w:t>代码审查 Checklist</w:t>
      </w:r>
      <w:bookmarkEnd w:id="15495"/>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514" w:name="自动化检查命令"/>
      <w:pPr>
        <w:pStyle w:val="Heading3"/>
      </w:pPr>
      <w:r>
        <w:t>自动化检查命令</w:t>
      </w:r>
      <w:bookmarkEnd w:id="15514"/>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525" w:name="附录a-字段映射速查表-field-mapping-reference"/>
      <w:pPr>
        <w:pStyle w:val="Heading2"/>
      </w:pPr>
      <w:r>
        <w:t>📖 附录A: 字段映射速查表 (Field Mapping Reference)</w:t>
      </w:r>
      <w:bookmarkEnd w:id="15525"/>
    </w:p>
    <w:p>
      <w:bookmarkStart w:id="15526" w:name="商品数据字段映射"/>
      <w:pPr>
        <w:pStyle w:val="Heading3"/>
      </w:pPr>
      <w:r>
        <w:t>商品数据字段映射</w:t>
      </w:r>
      <w:bookmarkEnd w:id="15526"/>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528" w:name="对比数据字段映射"/>
      <w:pPr>
        <w:pStyle w:val="Heading3"/>
      </w:pPr>
      <w:r>
        <w:t>对比数据字段映射</w:t>
      </w:r>
      <w:bookmarkEnd w:id="1552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531" w:name="附录b-常见问题排查指南-troubleshooting-guide"/>
      <w:pPr>
        <w:pStyle w:val="Heading2"/>
      </w:pPr>
      <w:r>
        <w:t>📖 附录B: 常见问题排查指南 (Troubleshooting Guide)</w:t>
      </w:r>
      <w:bookmarkEnd w:id="15531"/>
    </w:p>
    <w:p>
      <w:bookmarkStart w:id="15532" w:name="q1-为什么删除商品的售价显示为"/>
      <w:pPr>
        <w:pStyle w:val="Heading3"/>
      </w:pPr>
      <w:r>
        <w:t>Q1: 为什么删除商品的售价显示为"-"？</w:t>
      </w:r>
      <w:bookmarkEnd w:id="15532"/>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542" w:name="q2-为什么pc端看不到对比卡片"/>
      <w:pPr>
        <w:pStyle w:val="Heading3"/>
      </w:pPr>
      <w:r>
        <w:t>Q2: 为什么PC端看不到对比卡片？</w:t>
      </w:r>
      <w:bookmarkEnd w:id="15542"/>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552" w:name="q3-如何验证字段兼容性修复是否生效"/>
      <w:pPr>
        <w:pStyle w:val="Heading3"/>
      </w:pPr>
      <w:r>
        <w:t>Q3: 如何验证字段兼容性修复是否生效？</w:t>
      </w:r>
      <w:bookmarkEnd w:id="15552"/>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570" w:name="py-core-008-代码库卫生维护范式-codebase-hygiene-maintenance"/>
      <w:pPr>
        <w:pStyle w:val="Heading2"/>
      </w:pPr>
      <w:r>
        <w:t>🔴 PY-CORE-008: 代码库卫生维护范式 (Codebase Hygiene Maintenance)</w:t>
      </w:r>
      <w:bookmarkEnd w:id="15570"/>
    </w:p>
    <w:p>
      <w:bookmarkStart w:id="15571" w:name="范式描述"/>
      <w:pPr>
        <w:pStyle w:val="Heading3"/>
      </w:pPr>
      <w:r>
        <w:t>范式描述</w:t>
      </w:r>
      <w:bookmarkEnd w:id="15571"/>
    </w:p>
    <w:p>
      <w:r>
        <w:t>建立定期清理机制，及时移除临时文件、测试工具和废弃脚本，保持代码库整洁和可维护性。</w:t>
      </w:r>
    </w:p>
    <w:p>
      <w:bookmarkStart w:id="15573" w:name="核心原则"/>
      <w:pPr>
        <w:pStyle w:val="Heading3"/>
      </w:pPr>
      <w:r>
        <w:t>核心原则</w:t>
      </w:r>
      <w:bookmarkEnd w:id="15573"/>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033" w:name="实施规范"/>
      <w:pPr>
        <w:pStyle w:val="Heading3"/>
      </w:pPr>
      <w:r>
        <w:t>实施规范</w:t>
      </w:r>
      <w:bookmarkEnd w:id="16033"/>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069" w:name="最佳实践"/>
      <w:pPr>
        <w:pStyle w:val="Heading3"/>
      </w:pPr>
      <w:r>
        <w:t>最佳实践</w:t>
      </w:r>
      <w:bookmarkEnd w:id="16069"/>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082" w:name="工具集成"/>
      <w:pPr>
        <w:pStyle w:val="Heading3"/>
      </w:pPr>
      <w:r>
        <w:t>工具集成</w:t>
      </w:r>
      <w:bookmarkEnd w:id="16082"/>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125" w:name="fe-core-001-前端表格渲染规范-frontend-table-rendering"/>
      <w:pPr>
        <w:pStyle w:val="Heading2"/>
      </w:pPr>
      <w:r>
        <w:t>🟢 FE-CORE-001: 前端表格渲染规范 (Frontend Table Rendering)</w:t>
      </w:r>
      <w:bookmarkEnd w:id="16125"/>
    </w:p>
    <w:p>
      <w:bookmarkStart w:id="16126" w:name="范式描述"/>
      <w:pPr>
        <w:pStyle w:val="Heading3"/>
      </w:pPr>
      <w:r>
        <w:t>范式描述</w:t>
      </w:r>
      <w:bookmarkEnd w:id="16126"/>
    </w:p>
    <w:p>
      <w:r>
        <w:t>定义前端表格组件的统一渲染标准，确保数据展示的一致性、安全性和用户体验。</w:t>
      </w:r>
    </w:p>
    <w:p>
      <w:bookmarkStart w:id="16128" w:name="核心原则"/>
      <w:pPr>
        <w:pStyle w:val="Heading3"/>
      </w:pPr>
      <w:r>
        <w:t>核心原则</w:t>
      </w:r>
      <w:bookmarkEnd w:id="16128"/>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253" w:name="表格类型清单"/>
      <w:pPr>
        <w:pStyle w:val="Heading3"/>
      </w:pPr>
      <w:r>
        <w:t>表格类型清单</w:t>
      </w:r>
      <w:bookmarkEnd w:id="16253"/>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303" w:name="性能优化建议"/>
      <w:pPr>
        <w:pStyle w:val="Heading3"/>
      </w:pPr>
      <w:r>
        <w:t>性能优化建议</w:t>
      </w:r>
      <w:bookmarkEnd w:id="16303"/>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333" w:name="代码审查清单"/>
      <w:pPr>
        <w:pStyle w:val="Heading3"/>
      </w:pPr>
      <w:r>
        <w:t>代码审查清单</w:t>
      </w:r>
      <w:bookmarkEnd w:id="16333"/>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345" w:name="常见问题解决"/>
      <w:pPr>
        <w:pStyle w:val="Heading3"/>
      </w:pPr>
      <w:r>
        <w:t>常见问题解决</w:t>
      </w:r>
      <w:bookmarkEnd w:id="16345"/>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355" w:name="版本记录-v388915"/>
      <w:pPr>
        <w:pStyle w:val="Heading2"/>
      </w:pPr>
      <w:r>
        <w:t>📊 版本记录 (v3.8.89.15)</w:t>
      </w:r>
      <w:bookmarkEnd w:id="16355"/>
    </w:p>
    <w:p>
      <w:bookmarkStart w:id="16356" w:name="本次更新内容"/>
      <w:pPr>
        <w:pStyle w:val="Heading3"/>
      </w:pPr>
      <w:r>
        <w:t>本次更新内容</w:t>
      </w:r>
      <w:bookmarkEnd w:id="16356"/>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395" w:name="版本记录-v388914"/>
      <w:pPr>
        <w:pStyle w:val="Heading2"/>
      </w:pPr>
      <w:r>
        <w:t>📊 版本记录 (v3.8.89.14)</w:t>
      </w:r>
      <w:bookmarkEnd w:id="16395"/>
    </w:p>
    <w:p>
      <w:bookmarkStart w:id="16396" w:name="本次更新内容"/>
      <w:pPr>
        <w:pStyle w:val="Heading3"/>
      </w:pPr>
      <w:r>
        <w:t>本次更新内容</w:t>
      </w:r>
      <w:bookmarkEnd w:id="16396"/>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417" w:name="py-front-004-差异化交互设计范式-differentiated-interaction-design"/>
      <w:pPr>
        <w:pStyle w:val="Heading2"/>
      </w:pPr>
      <w:r>
        <w:t>🟢 PY-FRONT-004: 差异化交互设计范式 (Differentiated Interaction Design)</w:t>
      </w:r>
      <w:bookmarkEnd w:id="16417"/>
    </w:p>
    <w:p>
      <w:bookmarkStart w:id="16418" w:name="范式描述"/>
      <w:pPr>
        <w:pStyle w:val="Heading3"/>
      </w:pPr>
      <w:r>
        <w:t>范式描述</w:t>
      </w:r>
      <w:bookmarkEnd w:id="16418"/>
    </w:p>
    <w:p>
      <w:r>
        <w:t>根据数据状态（存在/删除/重点）实现差异化的交互模式，提升用户体验和数据可读性。</w:t>
      </w:r>
    </w:p>
    <w:p>
      <w:bookmarkStart w:id="16420" w:name="核心原则"/>
      <w:pPr>
        <w:pStyle w:val="Heading3"/>
      </w:pPr>
      <w:r>
        <w:t>核心原则</w:t>
      </w:r>
      <w:bookmarkEnd w:id="16420"/>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501" w:name="应用场景矩阵"/>
      <w:pPr>
        <w:pStyle w:val="Heading3"/>
      </w:pPr>
      <w:r>
        <w:t>应用场景矩阵</w:t>
      </w:r>
      <w:bookmarkEnd w:id="1650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503" w:name="安全防护措施"/>
      <w:pPr>
        <w:pStyle w:val="Heading3"/>
      </w:pPr>
      <w:r>
        <w:t>安全防护措施</w:t>
      </w:r>
      <w:bookmarkEnd w:id="16503"/>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525" w:name="性能优化策略"/>
      <w:pPr>
        <w:pStyle w:val="Heading3"/>
      </w:pPr>
      <w:r>
        <w:t>性能优化策略</w:t>
      </w:r>
      <w:bookmarkEnd w:id="16525"/>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567" w:name="测试验证清单"/>
      <w:pPr>
        <w:pStyle w:val="Heading3"/>
      </w:pPr>
      <w:r>
        <w:t>测试验证清单</w:t>
      </w:r>
      <w:bookmarkEnd w:id="16567"/>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587" w:name="实际应用案例"/>
      <w:pPr>
        <w:pStyle w:val="Heading3"/>
      </w:pPr>
      <w:r>
        <w:t>实际应用案例</w:t>
      </w:r>
      <w:bookmarkEnd w:id="16587"/>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604" w:name="附录项目管理技能文件"/>
      <w:pPr>
        <w:pStyle w:val="Heading2"/>
      </w:pPr>
      <w:r>
        <w:t>📚 附录：项目管理技能文件</w:t>
      </w:r>
      <w:bookmarkEnd w:id="16604"/>
    </w:p>
    <w:p>
      <w:bookmarkStart w:id="16605" w:name="技能位置"/>
      <w:pPr>
        <w:pStyle w:val="Heading3"/>
      </w:pPr>
      <w:r>
        <w:t>技能位置</w:t>
      </w:r>
      <w:bookmarkEnd w:id="16605"/>
    </w:p>
    <w:p>
      <w:r>
        <w:rPr>
          <w:rFonts w:ascii="Consolas" w:hAnsi="Consolas" w:eastAsia="Consolas"/>
          <w:color w:val="800000"/>
          <w:sz w:val="20"/>
        </w:rPr>
        <w:t>.trae/skills/project-manager/SKILL.md</w:t>
      </w:r>
    </w:p>
    <w:p>
      <w:bookmarkStart w:id="16607" w:name="技能用途"/>
      <w:pPr>
        <w:pStyle w:val="Heading3"/>
      </w:pPr>
      <w:r>
        <w:t>技能用途</w:t>
      </w:r>
      <w:bookmarkEnd w:id="16607"/>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612" w:name="使用方法"/>
      <w:pPr>
        <w:pStyle w:val="Heading3"/>
      </w:pPr>
      <w:r>
        <w:t>使用方法</w:t>
      </w:r>
      <w:bookmarkEnd w:id="16612"/>
    </w:p>
    <w:p>
      <w:r>
        <w:t>当需要进行以下操作时调用此技能：</w:t>
      </w:r>
    </w:p>
    <w:p>
      <w:r>
        <w:t>修改代码后需要更新文档</w:t>
      </w:r>
    </w:p>
    <w:p>
      <w:r>
        <w:t>准备发布新版本</w:t>
      </w:r>
    </w:p>
    <w:p>
      <w:r>
        <w:t>进行Git提交和推送</w:t>
      </w:r>
    </w:p>
    <w:p>
      <w:r>
        <w:t>生成项目文档（README/skill/docx）</w:t>
      </w:r>
    </w:p>
    <w:p>
      <w:bookmarkStart w:id="16618" w:name="相关文档"/>
      <w:pPr>
        <w:pStyle w:val="Heading3"/>
      </w:pPr>
      <w:r>
        <w:t>相关文档</w:t>
      </w:r>
      <w:bookmarkEnd w:id="16618"/>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624" w:name="最佳实践总结"/>
      <w:pPr>
        <w:pStyle w:val="Heading2"/>
      </w:pPr>
      <w:r>
        <w:t>🎯 最佳实践总结</w:t>
      </w:r>
      <w:bookmarkEnd w:id="16624"/>
    </w:p>
    <w:p>
      <w:bookmarkStart w:id="16625" w:name="开发流程最佳实践"/>
      <w:pPr>
        <w:pStyle w:val="Heading3"/>
      </w:pPr>
      <w:r>
        <w:t>开发流程最佳实践</w:t>
      </w:r>
      <w:bookmarkEnd w:id="16625"/>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633" w:name="代码质量黄金法则"/>
      <w:pPr>
        <w:pStyle w:val="Heading3"/>
      </w:pPr>
      <w:r>
        <w:t>代码质量黄金法则</w:t>
      </w:r>
      <w:bookmarkEnd w:id="16633"/>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639" w:name="团队协作要点"/>
      <w:pPr>
        <w:pStyle w:val="Heading3"/>
      </w:pPr>
      <w:r>
        <w:t>团队协作要点</w:t>
      </w:r>
      <w:bookmarkEnd w:id="16639"/>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648" w:name="ssrf安全防护系统-v388921新增"/>
      <w:pPr>
        <w:pStyle w:val="Heading2"/>
      </w:pPr>
      <w:r>
        <w:t>SSRF安全防护系统 (v3.8.89.21新增)</w:t>
      </w:r>
      <w:bookmarkEnd w:id="16648"/>
    </w:p>
    <w:p>
      <w:bookmarkStart w:id="16649" w:name="概述"/>
      <w:pPr>
        <w:pStyle w:val="Heading3"/>
      </w:pPr>
      <w:r>
        <w:t>概述</w:t>
      </w:r>
      <w:bookmarkEnd w:id="16649"/>
    </w:p>
    <w:p>
      <w:r>
        <w:t>基于抖音SSRF攻击视频，实现了完整的服务器端请求伪造(SSRF)防御机制。</w:t>
      </w:r>
    </w:p>
    <w:p>
      <w:bookmarkStart w:id="16651" w:name="py-core-024-安全漏洞防护范式-security-vulnerability-protection"/>
      <w:pPr>
        <w:pStyle w:val="Heading2"/>
      </w:pPr>
      <w:r>
        <w:t>🔴 PY-CORE-024: 安全漏洞防护范式 (Security Vulnerability Protection)</w:t>
      </w:r>
      <w:bookmarkEnd w:id="16651"/>
    </w:p>
    <w:p>
      <w:bookmarkStart w:id="16652" w:name="范式描述"/>
      <w:pPr>
        <w:pStyle w:val="Heading3"/>
      </w:pPr>
      <w:r>
        <w:t>范式描述</w:t>
      </w:r>
      <w:bookmarkEnd w:id="16652"/>
    </w:p>
    <w:p>
      <w:r>
        <w:t>针对Web应用常见的安全漏洞（路径遍历、弱随机数、不安全SSL/TLS、内联导入、命令注入），实施</w:t>
      </w:r>
      <w:r>
        <w:rPr>
          <w:b/>
        </w:rPr>
        <w:t>纵深防御</w:t>
      </w:r>
      <w:r>
        <w:t>策略，确保每个攻击向量都有对应的防护措施。</w:t>
      </w:r>
    </w:p>
    <w:p>
      <w:bookmarkStart w:id="16654" w:name="安全规范"/>
      <w:pPr>
        <w:pStyle w:val="Heading3"/>
      </w:pPr>
      <w:r>
        <w:t>安全规范</w:t>
      </w:r>
      <w:bookmarkEnd w:id="16654"/>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749" w:name="验证清单"/>
      <w:pPr>
        <w:pStyle w:val="Heading3"/>
      </w:pPr>
      <w:r>
        <w:t>验证清单</w:t>
      </w:r>
      <w:bookmarkEnd w:id="16749"/>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757" w:name="py-core-025-changelog-api数据结构与git历史集成范式-changelog-api-git-history-integration"/>
      <w:pPr>
        <w:pStyle w:val="Heading2"/>
      </w:pPr>
      <w:r>
        <w:t>🔴 PY-CORE-025: Changelog API数据结构与Git历史集成范式 (Changelog API &amp; Git History Integration)</w:t>
      </w:r>
      <w:bookmarkEnd w:id="16757"/>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759" w:name="范式描述"/>
      <w:pPr>
        <w:pStyle w:val="Heading3"/>
      </w:pPr>
      <w:r>
        <w:t>范式描述</w:t>
      </w:r>
      <w:bookmarkEnd w:id="16759"/>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761" w:name="核心原则"/>
      <w:pPr>
        <w:pStyle w:val="Heading3"/>
      </w:pPr>
      <w:r>
        <w:t>核心原则</w:t>
      </w:r>
      <w:bookmarkEnd w:id="16761"/>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835" w:name="应用场景"/>
      <w:pPr>
        <w:pStyle w:val="Heading3"/>
      </w:pPr>
      <w:r>
        <w:t>应用场景</w:t>
      </w:r>
      <w:bookmarkEnd w:id="1683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837" w:name="最佳实践清单"/>
      <w:pPr>
        <w:pStyle w:val="Heading3"/>
      </w:pPr>
      <w:r>
        <w:t>最佳实践清单</w:t>
      </w:r>
      <w:bookmarkEnd w:id="16837"/>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845" w:name="反面案例避免"/>
      <w:pPr>
        <w:pStyle w:val="Heading3"/>
      </w:pPr>
      <w:r>
        <w:t>反面案例（避免）</w:t>
      </w:r>
      <w:bookmarkEnd w:id="16845"/>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854" w:name="py-core-026-智能版本号匹配算法-smart-version-number-matching-algorithm"/>
      <w:pPr>
        <w:pStyle w:val="Heading2"/>
      </w:pPr>
      <w:r>
        <w:t>🔴 PY-CORE-026: 智能版本号匹配算法 (Smart Version Number Matching Algorithm)</w:t>
      </w:r>
      <w:bookmarkEnd w:id="16854"/>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856" w:name="范式描述"/>
      <w:pPr>
        <w:pStyle w:val="Heading3"/>
      </w:pPr>
      <w:r>
        <w:t>范式描述</w:t>
      </w:r>
      <w:bookmarkEnd w:id="16856"/>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858" w:name="核心原则"/>
      <w:pPr>
        <w:pStyle w:val="Heading3"/>
      </w:pPr>
      <w:r>
        <w:t>核心原则</w:t>
      </w:r>
      <w:bookmarkEnd w:id="16858"/>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914" w:name="应用场景"/>
      <w:pPr>
        <w:pStyle w:val="Heading3"/>
      </w:pPr>
      <w:r>
        <w:t>应用场景</w:t>
      </w:r>
      <w:bookmarkEnd w:id="1691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917" w:name="最佳实践清单"/>
      <w:pPr>
        <w:pStyle w:val="Heading3"/>
      </w:pPr>
      <w:r>
        <w:t>最佳实践清单</w:t>
      </w:r>
      <w:bookmarkEnd w:id="16917"/>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923" w:name="反面案例避免"/>
      <w:pPr>
        <w:pStyle w:val="Heading3"/>
      </w:pPr>
      <w:r>
        <w:t>反面案例（避免）</w:t>
      </w:r>
      <w:bookmarkEnd w:id="16923"/>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941" w:name="py-core-029-cmd窗口输出与web_outputlog一致性范式-console-log-consistency-paradigm"/>
      <w:pPr>
        <w:pStyle w:val="Heading2"/>
      </w:pPr>
      <w:r>
        <w:t>🖥️ PY-CORE-029: CMD窗口输出与web_output.log一致性范式 (Console-Log Consistency Paradigm)</w:t>
      </w:r>
      <w:bookmarkEnd w:id="16941"/>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943" w:name="范式描述"/>
      <w:pPr>
        <w:pStyle w:val="Heading3"/>
      </w:pPr>
      <w:r>
        <w:t>范式描述</w:t>
      </w:r>
      <w:bookmarkEnd w:id="16943"/>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945" w:name="核心原则"/>
      <w:pPr>
        <w:pStyle w:val="Heading3"/>
      </w:pPr>
      <w:r>
        <w:t>核心原则</w:t>
      </w:r>
      <w:bookmarkEnd w:id="16945"/>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7011" w:name="最佳实践"/>
      <w:pPr>
        <w:pStyle w:val="Heading3"/>
      </w:pPr>
      <w:r>
        <w:t>最佳实践</w:t>
      </w:r>
      <w:bookmarkEnd w:id="1701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7013" w:name="相关范式"/>
      <w:pPr>
        <w:pStyle w:val="Heading3"/>
      </w:pPr>
      <w:r>
        <w:t>相关范式</w:t>
      </w:r>
      <w:bookmarkEnd w:id="17013"/>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