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项目代码规范与范式 (Skill)</w:t>
      </w:r>
    </w:p>
    <w:p>
      <w:r>
        <w:rPr>
          <w:rFonts w:ascii="微软雅黑" w:hAnsi="微软雅黑" w:eastAsia="微软雅黑"/>
          <w:b w:val="0"/>
          <w:i/>
          <w:color w:val="808080"/>
          <w:sz w:val="20"/>
        </w:rPr>
        <w:t>本文档基于 xy_ws 项目提炼，可作为同类 Python + Flask + 原生JS 全栈项目的二开模版。</w:t>
      </w:r>
    </w:p>
    <w:p>
      <w:r>
        <w:rPr>
          <w:rFonts w:ascii="微软雅黑" w:hAnsi="微软雅黑" w:eastAsia="微软雅黑"/>
          <w:b w:val="0"/>
          <w:i w:val="0"/>
          <w:sz w:val="22"/>
        </w:rPr>
        <w:t>---</w:t>
      </w:r>
    </w:p>
    <w:p>
      <w:pPr>
        <w:pStyle w:val="Heading2"/>
      </w:pPr>
      <w:r>
        <w:t>一、项目结构规范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项目根目录/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├── main.py                    # 后端主程序（爬虫 + Web 服务，单文件架构）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├── index.html                 # 前端单页面（内联 CSS + JS，无构建工具）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├── run.bat                    # Windows 启动脚本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├── run.sh                     # Linux/Mac 启动脚本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├── requirements.txt           # Python 依赖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├── README.md                  # 项目文档（含版本号，程序自动解析）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├── skill.md                   # 代码规范文档（本文件）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├── config/                    # 配置文件目录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│   ├── config.json            # 主配置（运行时生成）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│   ├── config.json.example    # 配置模板（首次运行自动复制）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│   ├── cookies.json           # Cookie 存储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│   └── cookies.json.example   # Cookie 模板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├── file/                      # 数据文件目录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│   ├── output.json            # 爬虫输出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│   ├── tunnel_url.txt         # 隧道公网地址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│   └── web_output.log         # Web 日志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├── dist/                      # 前端构建产物（iframe 嵌入的独立应用）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│   ├── index.html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│   ├── assets/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│   └── ...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└── .venv/                     # 虚拟环境（自动创建）</w:t>
      </w:r>
    </w:p>
    <w:p>
      <w:pPr>
        <w:pStyle w:val="Heading3"/>
      </w:pPr>
      <w:r>
        <w:t>核心原则</w:t>
      </w:r>
    </w:p>
    <w:p>
      <w:pPr>
        <w:pStyle w:val="ListNumber"/>
      </w:pPr>
      <w:r>
        <w:rPr>
          <w:rFonts w:ascii="微软雅黑" w:hAnsi="微软雅黑" w:eastAsia="微软雅黑"/>
          <w:b w:val="0"/>
          <w:i w:val="0"/>
          <w:sz w:val="20"/>
        </w:rPr>
      </w:r>
      <w:r>
        <w:rPr>
          <w:rFonts w:ascii="微软雅黑" w:hAnsi="微软雅黑" w:eastAsia="微软雅黑"/>
          <w:b/>
          <w:i w:val="0"/>
          <w:sz w:val="20"/>
        </w:rPr>
        <w:t>单文件后端</w:t>
      </w:r>
      <w:r>
        <w:rPr>
          <w:rFonts w:ascii="微软雅黑" w:hAnsi="微软雅黑" w:eastAsia="微软雅黑"/>
          <w:b w:val="0"/>
          <w:i w:val="0"/>
          <w:sz w:val="20"/>
        </w:rPr>
        <w:t xml:space="preserve">：所有 Python 逻辑集中在 </w:t>
      </w:r>
      <w:r>
        <w:rPr>
          <w:rFonts w:ascii="Consolas" w:hAnsi="Consolas" w:eastAsia="Consolas"/>
          <w:b w:val="0"/>
          <w:i w:val="0"/>
          <w:sz w:val="18"/>
        </w:rPr>
        <w:t>main.py</w:t>
      </w:r>
      <w:r>
        <w:rPr>
          <w:rFonts w:ascii="微软雅黑" w:hAnsi="微软雅黑" w:eastAsia="微软雅黑"/>
          <w:b w:val="0"/>
          <w:i w:val="0"/>
          <w:sz w:val="20"/>
        </w:rPr>
        <w:t>，通过类和函数组织模块</w:t>
      </w:r>
    </w:p>
    <w:p>
      <w:pPr>
        <w:pStyle w:val="ListNumber"/>
      </w:pPr>
      <w:r>
        <w:rPr>
          <w:rFonts w:ascii="微软雅黑" w:hAnsi="微软雅黑" w:eastAsia="微软雅黑"/>
          <w:b w:val="0"/>
          <w:i w:val="0"/>
          <w:sz w:val="20"/>
        </w:rPr>
      </w:r>
      <w:r>
        <w:rPr>
          <w:rFonts w:ascii="微软雅黑" w:hAnsi="微软雅黑" w:eastAsia="微软雅黑"/>
          <w:b/>
          <w:i w:val="0"/>
          <w:sz w:val="20"/>
        </w:rPr>
        <w:t>单文件前端</w:t>
      </w:r>
      <w:r>
        <w:rPr>
          <w:rFonts w:ascii="微软雅黑" w:hAnsi="微软雅黑" w:eastAsia="微软雅黑"/>
          <w:b w:val="0"/>
          <w:i w:val="0"/>
          <w:sz w:val="20"/>
        </w:rPr>
        <w:t>：</w:t>
      </w:r>
      <w:r>
        <w:rPr>
          <w:rFonts w:ascii="Consolas" w:hAnsi="Consolas" w:eastAsia="Consolas"/>
          <w:b w:val="0"/>
          <w:i w:val="0"/>
          <w:sz w:val="18"/>
        </w:rPr>
        <w:t>index.html</w:t>
      </w:r>
      <w:r>
        <w:rPr>
          <w:rFonts w:ascii="微软雅黑" w:hAnsi="微软雅黑" w:eastAsia="微软雅黑"/>
          <w:b w:val="0"/>
          <w:i w:val="0"/>
          <w:sz w:val="20"/>
        </w:rPr>
        <w:t xml:space="preserve"> 包含所有 HTML/CSS/JS，无构建工具依赖</w:t>
      </w:r>
    </w:p>
    <w:p>
      <w:pPr>
        <w:pStyle w:val="ListNumber"/>
      </w:pPr>
      <w:r>
        <w:rPr>
          <w:rFonts w:ascii="微软雅黑" w:hAnsi="微软雅黑" w:eastAsia="微软雅黑"/>
          <w:b w:val="0"/>
          <w:i w:val="0"/>
          <w:sz w:val="20"/>
        </w:rPr>
      </w:r>
      <w:r>
        <w:rPr>
          <w:rFonts w:ascii="微软雅黑" w:hAnsi="微软雅黑" w:eastAsia="微软雅黑"/>
          <w:b/>
          <w:i w:val="0"/>
          <w:sz w:val="20"/>
        </w:rPr>
        <w:t>配置与代码分离</w:t>
      </w:r>
      <w:r>
        <w:rPr>
          <w:rFonts w:ascii="微软雅黑" w:hAnsi="微软雅黑" w:eastAsia="微软雅黑"/>
          <w:b w:val="0"/>
          <w:i w:val="0"/>
          <w:sz w:val="20"/>
        </w:rPr>
        <w:t>：</w:t>
      </w:r>
      <w:r>
        <w:rPr>
          <w:rFonts w:ascii="Consolas" w:hAnsi="Consolas" w:eastAsia="Consolas"/>
          <w:b w:val="0"/>
          <w:i w:val="0"/>
          <w:sz w:val="18"/>
        </w:rPr>
        <w:t>config/</w:t>
      </w:r>
      <w:r>
        <w:rPr>
          <w:rFonts w:ascii="微软雅黑" w:hAnsi="微软雅黑" w:eastAsia="微软雅黑"/>
          <w:b w:val="0"/>
          <w:i w:val="0"/>
          <w:sz w:val="20"/>
        </w:rPr>
        <w:t xml:space="preserve"> 存放配置，</w:t>
      </w:r>
      <w:r>
        <w:rPr>
          <w:rFonts w:ascii="Consolas" w:hAnsi="Consolas" w:eastAsia="Consolas"/>
          <w:b w:val="0"/>
          <w:i w:val="0"/>
          <w:sz w:val="18"/>
        </w:rPr>
        <w:t>file/</w:t>
      </w:r>
      <w:r>
        <w:rPr>
          <w:rFonts w:ascii="微软雅黑" w:hAnsi="微软雅黑" w:eastAsia="微软雅黑"/>
          <w:b w:val="0"/>
          <w:i w:val="0"/>
          <w:sz w:val="20"/>
        </w:rPr>
        <w:t xml:space="preserve"> 存放运行时数据</w:t>
      </w:r>
    </w:p>
    <w:p>
      <w:pPr>
        <w:pStyle w:val="ListNumber"/>
      </w:pPr>
      <w:r>
        <w:rPr>
          <w:rFonts w:ascii="微软雅黑" w:hAnsi="微软雅黑" w:eastAsia="微软雅黑"/>
          <w:b w:val="0"/>
          <w:i w:val="0"/>
          <w:sz w:val="20"/>
        </w:rPr>
      </w:r>
      <w:r>
        <w:rPr>
          <w:rFonts w:ascii="微软雅黑" w:hAnsi="微软雅黑" w:eastAsia="微软雅黑"/>
          <w:b/>
          <w:i w:val="0"/>
          <w:sz w:val="20"/>
        </w:rPr>
        <w:t>模板机制</w:t>
      </w:r>
      <w:r>
        <w:rPr>
          <w:rFonts w:ascii="微软雅黑" w:hAnsi="微软雅黑" w:eastAsia="微软雅黑"/>
          <w:b w:val="0"/>
          <w:i w:val="0"/>
          <w:sz w:val="20"/>
        </w:rPr>
        <w:t>：</w:t>
      </w:r>
      <w:r>
        <w:rPr>
          <w:rFonts w:ascii="Consolas" w:hAnsi="Consolas" w:eastAsia="Consolas"/>
          <w:b w:val="0"/>
          <w:i w:val="0"/>
          <w:sz w:val="18"/>
        </w:rPr>
        <w:t>.example</w:t>
      </w:r>
      <w:r>
        <w:rPr>
          <w:rFonts w:ascii="微软雅黑" w:hAnsi="微软雅黑" w:eastAsia="微软雅黑"/>
          <w:b w:val="0"/>
          <w:i w:val="0"/>
          <w:sz w:val="20"/>
        </w:rPr>
        <w:t xml:space="preserve"> 文件作为配置模板，首次运行自动复制为正式配置</w:t>
      </w:r>
    </w:p>
    <w:p>
      <w:r>
        <w:rPr>
          <w:rFonts w:ascii="微软雅黑" w:hAnsi="微软雅黑" w:eastAsia="微软雅黑"/>
          <w:b w:val="0"/>
          <w:i w:val="0"/>
          <w:sz w:val="22"/>
        </w:rPr>
        <w:t>---</w:t>
      </w:r>
    </w:p>
    <w:p>
      <w:pPr>
        <w:pStyle w:val="Heading2"/>
      </w:pPr>
      <w:r>
        <w:t>二、后端 Python 规范</w:t>
      </w:r>
    </w:p>
    <w:p>
      <w:pPr>
        <w:pStyle w:val="Heading3"/>
      </w:pPr>
      <w:r>
        <w:t>2.1 统一异常体系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所有业务异常继承自 </w:t>
      </w:r>
      <w:r>
        <w:rPr>
          <w:rFonts w:ascii="Consolas" w:hAnsi="Consolas" w:eastAsia="Consolas"/>
          <w:b w:val="0"/>
          <w:i w:val="0"/>
          <w:sz w:val="18"/>
        </w:rPr>
        <w:t>AppException</w:t>
      </w:r>
      <w:r>
        <w:rPr>
          <w:rFonts w:ascii="微软雅黑" w:hAnsi="微软雅黑" w:eastAsia="微软雅黑"/>
          <w:b w:val="0"/>
          <w:i w:val="0"/>
          <w:sz w:val="22"/>
        </w:rPr>
        <w:t>，按分类工厂方法创建：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class AppException(Exception):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CATEGORY_FILE = 'FILE'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CATEGORY_NETWORK = 'NETWORK'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CATEGORY_AUTH = 'AUTH'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CATEGORY_BROWSER = 'BROWSER'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CATEGORY_PARSE = 'PARSE'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CATEGORY_CONFIG = 'CONFIG'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CATEGORY_EXCEL = 'EXCEL'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CATEGORY_EMAIL = 'EMAIL'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CATEGORY_PERMISSION = 'PERMISSION'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CATEGORY_RESOURCE = 'RESOURCE'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CATEGORY_VALIDATION = 'VALIDATION'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CATEGORY_DATABASE = 'DATABASE'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def __init__(self, message, category=None, code=None, details=None):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self.message = message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self.category = category or 'APP'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self.code = code or self._CATEGORY_CODES.get(self.category, 'APP_ERROR')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self.details = details or {}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super().__init__(self.message)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@classmethod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def file_error(cls, message, file_path=None, operation=None, **kwargs):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details = {'file_path': file_path, 'operation': operation}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details.update(kwargs)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return cls(message, category=cls.CATEGORY_FILE, details=details)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@classmethod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def network_error(cls, message, url=None, status_code=None, **kwargs):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details = {'url': url, 'status_code': status_code}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details.update(kwargs)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return cls(message, category=cls.CATEGORY_NETWORK, details=details)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def to_dict(self):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return {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    'error': self.__class__.__name__,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    'category': self.category,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    'code': self.code,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    'message': self.message,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    'details': self.details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}</w:t>
      </w:r>
    </w:p>
    <w:p>
      <w:r>
        <w:rPr>
          <w:rFonts w:ascii="微软雅黑" w:hAnsi="微软雅黑" w:eastAsia="微软雅黑"/>
          <w:b w:val="0"/>
          <w:i w:val="0"/>
          <w:sz w:val="22"/>
        </w:rPr>
      </w:r>
      <w:r>
        <w:rPr>
          <w:rFonts w:ascii="微软雅黑" w:hAnsi="微软雅黑" w:eastAsia="微软雅黑"/>
          <w:b/>
          <w:i w:val="0"/>
          <w:sz w:val="22"/>
        </w:rPr>
        <w:t>使用示例</w:t>
      </w:r>
      <w:r>
        <w:rPr>
          <w:rFonts w:ascii="微软雅黑" w:hAnsi="微软雅黑" w:eastAsia="微软雅黑"/>
          <w:b w:val="0"/>
          <w:i w:val="0"/>
          <w:sz w:val="22"/>
        </w:rPr>
        <w:t>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 抛出异常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raise AppException.file_error("配置文件不存在", file_path=config_path, operation='read')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 捕获并转换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try: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...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except PermissionError as e: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raise AppException.permission_error(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f"文件操作失败（权限不足）",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path=file_path,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operation='write'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) from e</w:t>
      </w:r>
    </w:p>
    <w:p>
      <w:pPr>
        <w:pStyle w:val="Heading3"/>
      </w:pPr>
      <w:r>
        <w:t>2.2 异常处理装饰器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为不同操作类型提供专用装饰器，自动捕获标准异常并转换为 </w:t>
      </w:r>
      <w:r>
        <w:rPr>
          <w:rFonts w:ascii="Consolas" w:hAnsi="Consolas" w:eastAsia="Consolas"/>
          <w:b w:val="0"/>
          <w:i w:val="0"/>
          <w:sz w:val="18"/>
        </w:rPr>
        <w:t>AppException</w:t>
      </w:r>
      <w:r>
        <w:rPr>
          <w:rFonts w:ascii="微软雅黑" w:hAnsi="微软雅黑" w:eastAsia="微软雅黑"/>
          <w:b w:val="0"/>
          <w:i w:val="0"/>
          <w:sz w:val="22"/>
        </w:rPr>
        <w:t>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@file_operation_handler(operation='读取')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def read_config(path):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with open(path, 'r') as f: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return f.read()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@network_handler(url='https://api.example.com')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def fetch_data(url):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return urllib.request.urlopen(url)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@excel_handler(operation='读取货号')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def load_excel(file_path):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return openpyxl.load_workbook(file_path)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@json_handler(context='解析配置')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def parse_config(text):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return json.loads(text)</w:t>
      </w:r>
    </w:p>
    <w:p>
      <w:pPr>
        <w:pStyle w:val="Heading3"/>
      </w:pPr>
      <w:r>
        <w:t>2.3 安全调用工具函数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 返回默认值（异常时返回 None）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result = safe_call(load_data, default=[])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 返回 (结果, 错误信息) 元组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result, error = safe_call_with_error(fetch_api, url)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 上下文管理器方式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with ExceptionContext("读取配置文件", default={}) as ctx: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config = json.load(f)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 装饰器方式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@exception_handler(context="发送邮件", default=False)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def send_email(to, subject, body):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...</w:t>
      </w:r>
    </w:p>
    <w:p>
      <w:pPr>
        <w:pStyle w:val="Heading3"/>
      </w:pPr>
      <w:r>
        <w:t>2.4 跨平台环境类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使用静态类统一管理跨平台差异，避免散落的 </w:t>
      </w:r>
      <w:r>
        <w:rPr>
          <w:rFonts w:ascii="Consolas" w:hAnsi="Consolas" w:eastAsia="Consolas"/>
          <w:b w:val="0"/>
          <w:i w:val="0"/>
          <w:sz w:val="18"/>
        </w:rPr>
        <w:t>if platform.system()</w:t>
      </w:r>
      <w:r>
        <w:rPr>
          <w:rFonts w:ascii="微软雅黑" w:hAnsi="微软雅黑" w:eastAsia="微软雅黑"/>
          <w:b w:val="0"/>
          <w:i w:val="0"/>
          <w:sz w:val="22"/>
        </w:rPr>
        <w:t xml:space="preserve"> 判断：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class Environment: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SYSTEM = platform.system()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IS_WINDOWS = SYSTEM == 'Windows'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IS_MAC = SYSTEM == 'Darwin'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IS_LINUX = SYSTEM == 'Linux'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def get_venv_python():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if Environment.IS_WINDOWS: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    return os.path.join(PROJECT_DIR, '.venv', 'Scripts', 'python.exe')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else: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    return os.path.join(PROJECT_DIR, '.venv', 'bin', 'python')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def get_chrome_path():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if Environment.IS_WINDOWS: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    return None  # Windows 使用 Playwright 内置浏览器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elif Environment.IS_MAC: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    return '/Applications/Google Chrome.app/Contents/MacOS/Google Chrome'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elif Environment.IS_LINUX: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    if os.path.exists('/chrome-linux64/chrome'):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        return '/chrome-linux64/chrome'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    return '/usr/bin/google-chrome'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def kill_process_by_name(process_name):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if Environment.IS_WINDOWS: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    subprocess.run(f'taskkill /F /IM {process_name}', shell=True, capture_output=True, timeout=10)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else: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        subprocess.run(f'pkill -f "{process_name}"', shell=True, capture_output=True, timeout=10)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2.4.1 启动脚本环境检测规范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启动脚本（`run.bat` / `run.sh`）必须实现6步环境检测流程，确保零配置启动：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检测流程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[1/6] Python 环境检测 → [2/6] Node.js/NVM 检测 → [3/6] PIP 镜像源测速</w:t>
      </w:r>
    </w:p>
    <w:p>
      <w:r>
        <w:rPr>
          <w:rFonts w:ascii="微软雅黑" w:hAnsi="微软雅黑" w:eastAsia="微软雅黑"/>
          <w:b w:val="0"/>
          <w:i w:val="0"/>
          <w:sz w:val="22"/>
        </w:rPr>
        <w:t>→ [4/6] NPM 镜像源测速 → [5/6] 虚拟环境管理 → [6/6] 依赖安装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Python 环境检测 + 全自动安装（跨平台）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**检测流程**：</w:t>
      </w:r>
    </w:p>
    <w:p>
      <w:r>
        <w:rPr>
          <w:rFonts w:ascii="微软雅黑" w:hAnsi="微软雅黑" w:eastAsia="微软雅黑"/>
          <w:b w:val="0"/>
          <w:i w:val="0"/>
          <w:sz w:val="22"/>
        </w:rPr>
        <w:t>PATH 搜索 → 常见路径扫描 → 自动安装（包管理器/直接下载）→ 验证安装结果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**Windows (BAT)** - 4层全自动安装回退：</w:t>
      </w:r>
    </w:p>
    <w:p>
      <w:r>
        <w:rPr>
          <w:rFonts w:ascii="微软雅黑" w:hAnsi="微软雅黑" w:eastAsia="微软雅黑"/>
          <w:b w:val="0"/>
          <w:i w:val="0"/>
          <w:sz w:val="22"/>
        </w:rPr>
        <w:t>:: 第1步：PATH 搜索（优先级最高）</w:t>
      </w:r>
    </w:p>
    <w:p>
      <w:r>
        <w:rPr>
          <w:rFonts w:ascii="微软雅黑" w:hAnsi="微软雅黑" w:eastAsia="微软雅黑"/>
          <w:b w:val="0"/>
          <w:i w:val="0"/>
          <w:sz w:val="22"/>
        </w:rPr>
        <w:t>where py &gt;nul 2&gt;&amp;1 &amp;&amp; set "PYTHON_CMD=py"</w:t>
      </w:r>
    </w:p>
    <w:p>
      <w:r>
        <w:rPr>
          <w:rFonts w:ascii="微软雅黑" w:hAnsi="微软雅黑" w:eastAsia="微软雅黑"/>
          <w:b w:val="0"/>
          <w:i w:val="0"/>
          <w:sz w:val="22"/>
        </w:rPr>
        <w:t>where python &gt;nul 2&gt;&amp;1 &amp;&amp; set "PYTHON_CMD=python"</w:t>
      </w:r>
    </w:p>
    <w:p>
      <w:r>
        <w:rPr>
          <w:rFonts w:ascii="微软雅黑" w:hAnsi="微软雅黑" w:eastAsia="微软雅黑"/>
          <w:b w:val="0"/>
          <w:i w:val="0"/>
          <w:sz w:val="22"/>
        </w:rPr>
        <w:t>:: 第2步：常见安装路径搜索（PATH 找不到时）</w:t>
      </w:r>
    </w:p>
    <w:p>
      <w:r>
        <w:rPr>
          <w:rFonts w:ascii="微软雅黑" w:hAnsi="微软雅黑" w:eastAsia="微软雅黑"/>
          <w:b w:val="0"/>
          <w:i w:val="0"/>
          <w:sz w:val="22"/>
        </w:rPr>
        <w:t>if not defined PYTHON_CMD 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exist "C:\Python3*\python.exe" ( ... 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else if exist "C:\Program Files\Python3*\python.exe" ( ... 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else if exist "C:\Users\%USERNAME%\AppData\Local\Programs\Python\Python3*\python.exe" ( ... )</w:t>
      </w:r>
    </w:p>
    <w:p>
      <w:r>
        <w:rPr>
          <w:rFonts w:ascii="微软雅黑" w:hAnsi="微软雅黑" w:eastAsia="微软雅黑"/>
          <w:b w:val="0"/>
          <w:i w:val="0"/>
          <w:sz w:val="22"/>
        </w:rPr>
        <w:t>)</w:t>
      </w:r>
    </w:p>
    <w:p>
      <w:r>
        <w:rPr>
          <w:rFonts w:ascii="微软雅黑" w:hAnsi="微软雅黑" w:eastAsia="微软雅黑"/>
          <w:b w:val="0"/>
          <w:i w:val="0"/>
          <w:sz w:val="22"/>
        </w:rPr>
        <w:t>:: 第3步：全自动安装（4种方式按优先级尝试）</w:t>
      </w:r>
    </w:p>
    <w:p>
      <w:r>
        <w:rPr>
          <w:rFonts w:ascii="微软雅黑" w:hAnsi="微软雅黑" w:eastAsia="微软雅黑"/>
          <w:b w:val="0"/>
          <w:i w:val="0"/>
          <w:sz w:val="22"/>
        </w:rPr>
        <w:t>if not defined PYTHON_CMD 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:: 方式1：Winget（推荐，Win10 1709+ 内置）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where winget &gt;nul 2&gt;&amp;1 &amp;&amp; 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winget install Python.Python.3 --accept-package-agreements --accept-source-agreements --silent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:: 方式2：Chocolatey（企业常用）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where choco &gt;nul 2&gt;&amp;1 || 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choco install python -y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:: 方式3：Scoop（开发者友好）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where scoop &gt;nul 2&gt;&amp;1 || 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scoop install python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:: 方式4：动态获取最新版本并下载（最终回退，安装到 _python/ 临时目录）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for /f "delims=" %%v in ('curl -s https://www.python.org/ftp/python/ ^| findstr /r "^3\.[0-9]</w:t>
      </w:r>
      <w:r>
        <w:rPr>
          <w:rFonts w:ascii="微软雅黑" w:hAnsi="微软雅黑" w:eastAsia="微软雅黑"/>
          <w:b w:val="0"/>
          <w:i/>
          <w:sz w:val="22"/>
        </w:rPr>
        <w:t>\.[0-9]</w:t>
      </w:r>
      <w:r>
        <w:rPr>
          <w:rFonts w:ascii="微软雅黑" w:hAnsi="微软雅黑" w:eastAsia="微软雅黑"/>
          <w:b w:val="0"/>
          <w:i w:val="0"/>
          <w:sz w:val="22"/>
        </w:rPr>
        <w:t>/$" ^| sort /r ^| findstr /n "^" ^| findstr "^[1]:"') do 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for /f "tokens=1 delims=/" %%a in ("%%v") do set "PYTHON_LATEST_VERSION=%%a"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not defined PYTHON_LATEST_VERSION set "PYTHON_LATEST_VERSION=3.11.9"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curl -L -o "%TEMP%\python_installer.exe" https://www.python.org/ftp/python/%PYTHON_LATEST_VERSION%/python-%PYTHON_LATEST_VERSION%-amd64.exe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"%TEMP%\python_installer.exe" /quiet InstallAllUsers=0 PrependPath=0 Include_pip=1 TargetDir="%CD%\_python"</w:t>
      </w:r>
    </w:p>
    <w:p>
      <w:r>
        <w:rPr>
          <w:rFonts w:ascii="微软雅黑" w:hAnsi="微软雅黑" w:eastAsia="微软雅黑"/>
          <w:b w:val="0"/>
          <w:i w:val="0"/>
          <w:sz w:val="22"/>
        </w:rPr>
        <w:t>)</w:t>
      </w:r>
    </w:p>
    <w:p>
      <w:r>
        <w:rPr>
          <w:rFonts w:ascii="微软雅黑" w:hAnsi="微软雅黑" w:eastAsia="微软雅黑"/>
          <w:b w:val="0"/>
          <w:i w:val="0"/>
          <w:sz w:val="22"/>
        </w:rPr>
        <w:t>:: 第4步：验证安装结果</w:t>
      </w:r>
    </w:p>
    <w:p>
      <w:r>
        <w:rPr>
          <w:rFonts w:ascii="微软雅黑" w:hAnsi="微软雅黑" w:eastAsia="微软雅黑"/>
          <w:b w:val="0"/>
          <w:i w:val="0"/>
          <w:sz w:val="22"/>
        </w:rPr>
        <w:t>:python_verify_install</w:t>
      </w:r>
    </w:p>
    <w:p>
      <w:r>
        <w:rPr>
          <w:rFonts w:ascii="微软雅黑" w:hAnsi="微软雅黑" w:eastAsia="微软雅黑"/>
          <w:b w:val="0"/>
          <w:i w:val="0"/>
          <w:sz w:val="22"/>
        </w:rPr>
        <w:t>if not defined PYTHON_CMD 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where py &gt;nul 2&gt;&amp;1 &amp;&amp; set "PYTHON_CMD=py"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where python &gt;nul 2&gt;&amp;1 &amp;&amp; set "PYTHON_CMD=python"</w:t>
      </w:r>
    </w:p>
    <w:p>
      <w:r>
        <w:rPr>
          <w:rFonts w:ascii="微软雅黑" w:hAnsi="微软雅黑" w:eastAsia="微软雅黑"/>
          <w:b w:val="0"/>
          <w:i w:val="0"/>
          <w:sz w:val="22"/>
        </w:rPr>
        <w:t>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**Unix (SH)** - 按操作系统自动选择包管理器：</w:t>
      </w:r>
    </w:p>
    <w:p>
      <w:pPr>
        <w:pStyle w:val="Heading1"/>
      </w:pPr>
      <w:r>
        <w:t>第1步：PATH 搜索（优先级最高）</w:t>
      </w:r>
    </w:p>
    <w:p>
      <w:r>
        <w:rPr>
          <w:rFonts w:ascii="微软雅黑" w:hAnsi="微软雅黑" w:eastAsia="微软雅黑"/>
          <w:b w:val="0"/>
          <w:i w:val="0"/>
          <w:sz w:val="22"/>
        </w:rPr>
        <w:t>if command -v python3 &amp;&gt;/dev/null; then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PYTHON_CMD="python3"</w:t>
      </w:r>
    </w:p>
    <w:p>
      <w:r>
        <w:rPr>
          <w:rFonts w:ascii="微软雅黑" w:hAnsi="微软雅黑" w:eastAsia="微软雅黑"/>
          <w:b w:val="0"/>
          <w:i w:val="0"/>
          <w:sz w:val="22"/>
        </w:rPr>
        <w:t>elif command -v python &amp;&gt;/dev/null; then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PYTHON_CMD="python"</w:t>
      </w:r>
    </w:p>
    <w:p>
      <w:r>
        <w:rPr>
          <w:rFonts w:ascii="微软雅黑" w:hAnsi="微软雅黑" w:eastAsia="微软雅黑"/>
          <w:b w:val="0"/>
          <w:i w:val="0"/>
          <w:sz w:val="22"/>
        </w:rPr>
        <w:t>fi</w:t>
      </w:r>
    </w:p>
    <w:p>
      <w:pPr>
        <w:pStyle w:val="Heading1"/>
      </w:pPr>
      <w:r>
        <w:t>第2步：常见安装路径搜索（PATH 找不到时）</w:t>
      </w:r>
    </w:p>
    <w:p>
      <w:r>
        <w:rPr>
          <w:rFonts w:ascii="微软雅黑" w:hAnsi="微软雅黑" w:eastAsia="微软雅黑"/>
          <w:b w:val="0"/>
          <w:i w:val="0"/>
          <w:sz w:val="22"/>
        </w:rPr>
        <w:t>if [ -z "$PYTHON_CMD" ]; then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COMMON_PYTHON_PATHS=(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"/usr/bin/python3"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"/usr/local/bin/python3"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"/opt/homebrew/bin/python3"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"$HOME/.pyenv/shims/python3"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for py_path in "${COMMON_PYTHON_PATHS[@]}"; do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[ -x "$py_path" ]; then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PYTHON_CMD="$py_path"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break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fi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done</w:t>
      </w:r>
    </w:p>
    <w:p>
      <w:r>
        <w:rPr>
          <w:rFonts w:ascii="微软雅黑" w:hAnsi="微软雅黑" w:eastAsia="微软雅黑"/>
          <w:b w:val="0"/>
          <w:i w:val="0"/>
          <w:sz w:val="22"/>
        </w:rPr>
        <w:t>fi</w:t>
      </w:r>
    </w:p>
    <w:p>
      <w:pPr>
        <w:pStyle w:val="Heading1"/>
      </w:pPr>
      <w:r>
        <w:t>第3步：全自动安装（根据操作系统选择包管理器）</w:t>
      </w:r>
    </w:p>
    <w:p>
      <w:r>
        <w:rPr>
          <w:rFonts w:ascii="微软雅黑" w:hAnsi="微软雅黑" w:eastAsia="微软雅黑"/>
          <w:b w:val="0"/>
          <w:i w:val="0"/>
          <w:sz w:val="22"/>
        </w:rPr>
        <w:t>if [ -z "$PYTHON_CMD" ]; then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case "$(uname -s)" in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Darwin)  # macOS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command -v brew &amp;&gt;/dev/null &amp;&amp; brew install python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[ -f "/opt/homebrew/bin/brew" ] &amp;&amp; /opt/homebrew/bin/brew install python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;;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Linux)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command -v apt-get &amp;&gt;/dev/null &amp;&amp; sudo apt-get update &amp;&amp; sudo apt-get install -y python3 python3-venv python3-pip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command -v yum &amp;&gt;/dev/null &amp;&amp; sudo yum install -y python3 python3-pip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command -v dnf &amp;&gt;/dev/null &amp;&amp; sudo dnf install -y python3 python3-pip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command -v pacman &amp;&gt;/dev/null &amp;&amp; sudo pacman -Syu --noconfirm python python-pip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;;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esac</w:t>
      </w:r>
    </w:p>
    <w:p>
      <w:r>
        <w:rPr>
          <w:rFonts w:ascii="微软雅黑" w:hAnsi="微软雅黑" w:eastAsia="微软雅黑"/>
          <w:b w:val="0"/>
          <w:i w:val="0"/>
          <w:sz w:val="22"/>
        </w:rPr>
        <w:t>fi</w:t>
      </w:r>
    </w:p>
    <w:p>
      <w:pPr>
        <w:pStyle w:val="Heading1"/>
      </w:pPr>
      <w:r>
        <w:t>第4步：验证安装结果</w:t>
      </w:r>
    </w:p>
    <w:p>
      <w:r>
        <w:rPr>
          <w:rFonts w:ascii="微软雅黑" w:hAnsi="微软雅黑" w:eastAsia="微软雅黑"/>
          <w:b w:val="0"/>
          <w:i w:val="0"/>
          <w:sz w:val="22"/>
        </w:rPr>
        <w:t>command -v python3 &amp;&gt;/dev/null &amp;&amp; PYTHON_CMD="python3"</w:t>
      </w:r>
    </w:p>
    <w:p>
      <w:r>
        <w:rPr>
          <w:rFonts w:ascii="微软雅黑" w:hAnsi="微软雅黑" w:eastAsia="微软雅黑"/>
          <w:b w:val="0"/>
          <w:i w:val="0"/>
          <w:sz w:val="22"/>
        </w:rPr>
        <w:t>command -v python &amp;&gt;/dev/null &amp;&amp; PYTHON_CMD="python"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Node.js/NVM 检测 + 全自动安装（跨平台）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**检测流程**：</w:t>
      </w:r>
    </w:p>
    <w:p>
      <w:r>
        <w:rPr>
          <w:rFonts w:ascii="微软雅黑" w:hAnsi="微软雅黑" w:eastAsia="微软雅黑"/>
          <w:b w:val="0"/>
          <w:i w:val="0"/>
          <w:sz w:val="22"/>
        </w:rPr>
        <w:t>PATH 搜索 → NVM 检测 → 全自动安装（包管理器/直接下载）→ 验证安装结果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**Windows (BAT)** - 5层全自动安装回退：</w:t>
      </w:r>
    </w:p>
    <w:p>
      <w:r>
        <w:rPr>
          <w:rFonts w:ascii="微软雅黑" w:hAnsi="微软雅黑" w:eastAsia="微软雅黑"/>
          <w:b w:val="0"/>
          <w:i w:val="0"/>
          <w:sz w:val="22"/>
        </w:rPr>
        <w:t>:: 第1步：PATH 搜索（优先级最高）</w:t>
      </w:r>
    </w:p>
    <w:p>
      <w:r>
        <w:rPr>
          <w:rFonts w:ascii="微软雅黑" w:hAnsi="微软雅黑" w:eastAsia="微软雅黑"/>
          <w:b w:val="0"/>
          <w:i w:val="0"/>
          <w:sz w:val="22"/>
        </w:rPr>
        <w:t>where node &gt;nul 2&gt;&amp;1</w:t>
      </w:r>
    </w:p>
    <w:p>
      <w:r>
        <w:rPr>
          <w:rFonts w:ascii="微软雅黑" w:hAnsi="微软雅黑" w:eastAsia="微软雅黑"/>
          <w:b w:val="0"/>
          <w:i w:val="0"/>
          <w:sz w:val="22"/>
        </w:rPr>
        <w:t>:: 第2步：NVM PATH 搜索</w:t>
      </w:r>
    </w:p>
    <w:p>
      <w:r>
        <w:rPr>
          <w:rFonts w:ascii="微软雅黑" w:hAnsi="微软雅黑" w:eastAsia="微软雅黑"/>
          <w:b w:val="0"/>
          <w:i w:val="0"/>
          <w:sz w:val="22"/>
        </w:rPr>
        <w:t>where nvm &gt;nul 2&gt;&amp;1 &amp;&amp; 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nvm use latest || nvm use lts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nvm install lts &amp;&amp; nvm use lts</w:t>
      </w:r>
    </w:p>
    <w:p>
      <w:r>
        <w:rPr>
          <w:rFonts w:ascii="微软雅黑" w:hAnsi="微软雅黑" w:eastAsia="微软雅黑"/>
          <w:b w:val="0"/>
          <w:i w:val="0"/>
          <w:sz w:val="22"/>
        </w:rPr>
        <w:t>)</w:t>
      </w:r>
    </w:p>
    <w:p>
      <w:r>
        <w:rPr>
          <w:rFonts w:ascii="微软雅黑" w:hAnsi="微软雅黑" w:eastAsia="微软雅黑"/>
          <w:b w:val="0"/>
          <w:i w:val="0"/>
          <w:sz w:val="22"/>
        </w:rPr>
        <w:t>:: 第3步：NVM 注册表路径检测</w:t>
      </w:r>
    </w:p>
    <w:p>
      <w:r>
        <w:rPr>
          <w:rFonts w:ascii="微软雅黑" w:hAnsi="微软雅黑" w:eastAsia="微软雅黑"/>
          <w:b w:val="0"/>
          <w:i w:val="0"/>
          <w:sz w:val="22"/>
        </w:rPr>
        <w:t>if exist "%USERPROFILE%\AppData\Roaming\nvm\nvm.exe" 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call nvm.exe install lts &amp;&amp; call nvm.exe use lts</w:t>
      </w:r>
    </w:p>
    <w:p>
      <w:r>
        <w:rPr>
          <w:rFonts w:ascii="微软雅黑" w:hAnsi="微软雅黑" w:eastAsia="微软雅黑"/>
          <w:b w:val="0"/>
          <w:i w:val="0"/>
          <w:sz w:val="22"/>
        </w:rPr>
        <w:t>)</w:t>
      </w:r>
    </w:p>
    <w:p>
      <w:r>
        <w:rPr>
          <w:rFonts w:ascii="微软雅黑" w:hAnsi="微软雅黑" w:eastAsia="微软雅黑"/>
          <w:b w:val="0"/>
          <w:i w:val="0"/>
          <w:sz w:val="22"/>
        </w:rPr>
        <w:t>:: 第4步：全自动安装（按优先级尝试多种方式）</w:t>
      </w:r>
    </w:p>
    <w:p>
      <w:r>
        <w:rPr>
          <w:rFonts w:ascii="微软雅黑" w:hAnsi="微软雅黑" w:eastAsia="微软雅黑"/>
          <w:b w:val="0"/>
          <w:i w:val="0"/>
          <w:sz w:val="22"/>
        </w:rPr>
        <w:t>if not defined NODE_CMD 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:: 方式1：Winget（推荐，Win10 1709+ 内置）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where winget &gt;nul 2&gt;&amp;1 &amp;&amp; 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winget install OpenJS.NodeJS.LTS --accept-package-agreements --accept-source-agreements --silent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:: 方式2：Chocolatey（企业常用）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where choco &gt;nul 2&gt;&amp;1 || 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choco install nodejs -y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:: 方式3：Scoop（开发者友好）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where scoop &gt;nul 2&gt;&amp;1 || 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scoop install nodejs-lts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:: 方式4：动态获取最新LTS版本并下载（最终回退，安装到 .node_env/ 目录）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for /f "tokens=1 delims= " %%a in ("%%v") do set "NODE_LTS_VERSION=%%a"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not defined NODE_LTS_VERSION set "NODE_LTS_VERSION=v20.11.1"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curl -L -o ".node_env/node-installer.msi" https://nodejs.org/dist/%NODE_LTS_VERSION%/node-%NODE_LTS_VERSION%-x64.msi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msiexec /i ".node_env/node-installer.msi" INSTALLDIR="%CD%\.node_env" /quiet /norestart</w:t>
      </w:r>
    </w:p>
    <w:p>
      <w:r>
        <w:rPr>
          <w:rFonts w:ascii="微软雅黑" w:hAnsi="微软雅黑" w:eastAsia="微软雅黑"/>
          <w:b w:val="0"/>
          <w:i w:val="0"/>
          <w:sz w:val="22"/>
        </w:rPr>
        <w:t>)</w:t>
      </w:r>
    </w:p>
    <w:p>
      <w:r>
        <w:rPr>
          <w:rFonts w:ascii="微软雅黑" w:hAnsi="微软雅黑" w:eastAsia="微软雅黑"/>
          <w:b w:val="0"/>
          <w:i w:val="0"/>
          <w:sz w:val="22"/>
        </w:rPr>
        <w:t>:: 第5步：验证安装结果</w:t>
      </w:r>
    </w:p>
    <w:p>
      <w:r>
        <w:rPr>
          <w:rFonts w:ascii="微软雅黑" w:hAnsi="微软雅黑" w:eastAsia="微软雅黑"/>
          <w:b w:val="0"/>
          <w:i w:val="0"/>
          <w:sz w:val="22"/>
        </w:rPr>
        <w:t>:node_verify_install</w:t>
      </w:r>
    </w:p>
    <w:p>
      <w:r>
        <w:rPr>
          <w:rFonts w:ascii="微软雅黑" w:hAnsi="微软雅黑" w:eastAsia="微软雅黑"/>
          <w:b w:val="0"/>
          <w:i w:val="0"/>
          <w:sz w:val="22"/>
        </w:rPr>
        <w:t>where node &gt;nul 2&gt;&amp;1 &amp;&amp; 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echo Node.js版本: 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node --version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npm --version</w:t>
      </w:r>
    </w:p>
    <w:p>
      <w:r>
        <w:rPr>
          <w:rFonts w:ascii="微软雅黑" w:hAnsi="微软雅黑" w:eastAsia="微软雅黑"/>
          <w:b w:val="0"/>
          <w:i w:val="0"/>
          <w:sz w:val="22"/>
        </w:rPr>
        <w:t>) || (echo [ERROR] Node.js 安装失败 &amp; exit /b 1)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**Unix (SH)** - 按操作系统自动选择包管理器 + NVM：</w:t>
      </w:r>
    </w:p>
    <w:p>
      <w:pPr>
        <w:pStyle w:val="Heading1"/>
      </w:pPr>
      <w:r>
        <w:t>第1步：PATH 搜索（优先级最高）</w:t>
      </w:r>
    </w:p>
    <w:p>
      <w:r>
        <w:rPr>
          <w:rFonts w:ascii="微软雅黑" w:hAnsi="微软雅黑" w:eastAsia="微软雅黑"/>
          <w:b w:val="0"/>
          <w:i w:val="0"/>
          <w:sz w:val="22"/>
        </w:rPr>
        <w:t>command -v node &amp;&gt;/dev/null &amp;&amp; echo "Node.js: $(node --version)"</w:t>
      </w:r>
    </w:p>
    <w:p>
      <w:pPr>
        <w:pStyle w:val="Heading1"/>
      </w:pPr>
      <w:r>
        <w:t>第2步：NVM 检测与自动安装 LTS</w:t>
      </w:r>
    </w:p>
    <w:p>
      <w:r>
        <w:rPr>
          <w:rFonts w:ascii="微软雅黑" w:hAnsi="微软雅黑" w:eastAsia="微软雅黑"/>
          <w:b w:val="0"/>
          <w:i w:val="0"/>
          <w:sz w:val="22"/>
        </w:rPr>
        <w:t>if ! command -v node &amp;&gt;/dev/null; then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command -v nvm &amp;&gt;/dev/null || [ -s "$HOME/.nvm/nvm.sh" ]; then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export NVM_DIR="$HOME/.nvm"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[ -s "$NVM_DIR/nvm.sh" ] &amp;&amp; . "$NVM_DIR/nvm.sh"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nvm use default || nvm use lts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nvm install lts &amp;&amp; nvm use lts &amp;&amp; nvm alias default lts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fi</w:t>
      </w:r>
    </w:p>
    <w:p>
      <w:r>
        <w:rPr>
          <w:rFonts w:ascii="微软雅黑" w:hAnsi="微软雅黑" w:eastAsia="微软雅黑"/>
          <w:b w:val="0"/>
          <w:i w:val="0"/>
          <w:sz w:val="22"/>
        </w:rPr>
        <w:t>fi</w:t>
      </w:r>
    </w:p>
    <w:p>
      <w:pPr>
        <w:pStyle w:val="Heading1"/>
      </w:pPr>
      <w:r>
        <w:t>第3步：全自动安装（根据操作系统选择包管理器）</w:t>
      </w:r>
    </w:p>
    <w:p>
      <w:r>
        <w:rPr>
          <w:rFonts w:ascii="微软雅黑" w:hAnsi="微软雅黑" w:eastAsia="微软雅黑"/>
          <w:b w:val="0"/>
          <w:i w:val="0"/>
          <w:sz w:val="22"/>
        </w:rPr>
        <w:t>if ! command -v node &amp;&gt;/dev/null; then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case "$(uname -s)" in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Darwin)  # macOS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command -v brew &amp;&gt;/dev/null &amp;&amp; brew install node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[ -f "/opt/homebrew/bin/brew" ] &amp;&amp; /opt/homebrew/bin/brew install node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;;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Linux)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command -v apt-get &amp;&gt;/dev/null &amp;&amp;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curl -fsSL https://deb.nodesource.com/setup_lts.x | sudo -E bash -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sudo apt-get install -y nodejs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command -v yum &amp;&gt;/dev/null &amp;&amp;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curl -fsSL https://rpm.nodesource.com/setup_lts.x | sudo bash -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sudo yum install -y nodejs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command -v dnf &amp;&gt;/dev/null &amp;&amp;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curl -fsSL https://rpm.nodesource.com/setup_lts.x | sudo bash -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sudo dnf install -y nodejs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command -v pacman &amp;&gt;/dev/null &amp;&amp; sudo pacman -Syu --noconfirm nodejs npm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;;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esac</w:t>
      </w:r>
    </w:p>
    <w:p>
      <w:r>
        <w:rPr>
          <w:rFonts w:ascii="微软雅黑" w:hAnsi="微软雅黑" w:eastAsia="微软雅黑"/>
          <w:b w:val="0"/>
          <w:i w:val="0"/>
          <w:sz w:val="22"/>
        </w:rPr>
        <w:t>fi</w:t>
      </w:r>
    </w:p>
    <w:p>
      <w:pPr>
        <w:pStyle w:val="Heading1"/>
      </w:pPr>
      <w:r>
        <w:t>第4步：验证安装结果</w:t>
      </w:r>
    </w:p>
    <w:p>
      <w:r>
        <w:rPr>
          <w:rFonts w:ascii="微软雅黑" w:hAnsi="微软雅黑" w:eastAsia="微软雅黑"/>
          <w:b w:val="0"/>
          <w:i w:val="0"/>
          <w:sz w:val="22"/>
        </w:rPr>
        <w:t>command -v node &amp;&gt;/dev/null &amp;&amp; echo "Node.js: $(node --version)" || echo "[ERROR] 安装失败"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**关键规则**：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✅ 所有路径使用动态变量（`%USERNAME%`, `$HOME`, `%CD%`, `$(pwd)`），禁止硬编码用户名或绝对路径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✅ 操作系统检测使用标准 API（`platform.system()`, `uname -s`），禁止硬编码平台字符串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✅ 进程管理自动适配（Windows: `taskkill`, Unix: `pkill`）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✅ 虚拟环境路径动态获取（Windows: `Scripts\activate.bat`, Unix: `bin/activate`）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✅ pip 配置文件格式自适应（Windows: `.ini`, Unix: `.conf`）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2.4.2 镜像源测速规范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PIP 和 NPM 镜像源必须通过轮询测速选择最优源，禁止硬编码单一镜像。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PIP 镜像源列表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镜像名称 | URL | 适用场景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|----------|-----|----------|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清华源 | `https://pypi.tuna.tsinghua.edu.cn/simple` | 教育网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阿里云 | `https://mirrors.aliyun.com/pypi/simple/` | 全国 CDN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豆瓣 | `https://pypi.douban.com/simple/` | 稳定可靠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中科大 | `https://pypi.mirrors.ustc.edu.cn/simple/` | 华南地区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测速方法（毫秒级精度）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**使用 curl 测试 TCP 连接时间**（推荐，速度快10倍以上）：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:: Windows BAT</w:t>
      </w:r>
    </w:p>
    <w:p>
      <w:r>
        <w:rPr>
          <w:rFonts w:ascii="微软雅黑" w:hAnsi="微软雅黑" w:eastAsia="微软雅黑"/>
          <w:b w:val="0"/>
          <w:i w:val="0"/>
          <w:sz w:val="22"/>
        </w:rPr>
        <w:t>curl.exe -s -o NUL -w "%%{time_connect}" --connect-timeout 1.5 --max-time 2 "!MIRROR_URL!" &gt; temp_time.txt 2&gt;nul</w:t>
      </w:r>
    </w:p>
    <w:p>
      <w:r>
        <w:rPr>
          <w:rFonts w:ascii="微软雅黑" w:hAnsi="微软雅黑" w:eastAsia="微软雅黑"/>
          <w:b w:val="0"/>
          <w:i w:val="0"/>
          <w:sz w:val="22"/>
        </w:rPr>
        <w:t>set /p TEST_TIME=&lt;temp_time.txt</w:t>
      </w:r>
    </w:p>
    <w:p>
      <w:r>
        <w:rPr>
          <w:rFonts w:ascii="微软雅黑" w:hAnsi="微软雅黑" w:eastAsia="微软雅黑"/>
          <w:b w:val="0"/>
          <w:i w:val="0"/>
          <w:sz w:val="22"/>
        </w:rPr>
        <w:t>:: 转换为毫秒整数（临时文件方式，避免 for /f 中引号嵌套导致 CMD 解析失败）</w:t>
      </w:r>
    </w:p>
    <w:p>
      <w:r>
        <w:rPr>
          <w:rFonts w:ascii="微软雅黑" w:hAnsi="微软雅黑" w:eastAsia="微软雅黑"/>
          <w:b w:val="0"/>
          <w:i w:val="0"/>
          <w:sz w:val="22"/>
        </w:rPr>
        <w:t>set "INT_TIME=9999"</w:t>
      </w:r>
    </w:p>
    <w:p>
      <w:r>
        <w:rPr>
          <w:rFonts w:ascii="微软雅黑" w:hAnsi="微软雅黑" w:eastAsia="微软雅黑"/>
          <w:b w:val="0"/>
          <w:i w:val="0"/>
          <w:sz w:val="22"/>
        </w:rPr>
        <w:t>if not "!TEST_TIME!"=="0" if not "!TEST_TIME!"=="0.000000" 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"!PYTHON_CMD!" -c "print(int(float('!TEST_TIME!')*1000))" &gt; temp_int.txt 2&gt;nul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exist temp_int.txt 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set /p INT_TIME=&lt;temp_int.txt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del temp_int.txt 2&gt;nul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)</w:t>
      </w:r>
    </w:p>
    <w:p>
      <w:r>
        <w:rPr>
          <w:rFonts w:ascii="微软雅黑" w:hAnsi="微软雅黑" w:eastAsia="微软雅黑"/>
          <w:b w:val="0"/>
          <w:i w:val="0"/>
          <w:sz w:val="22"/>
        </w:rPr>
        <w:t>)</w:t>
      </w:r>
    </w:p>
    <w:p>
      <w:r>
        <w:rPr>
          <w:rFonts w:ascii="微软雅黑" w:hAnsi="微软雅黑" w:eastAsia="微软雅黑"/>
          <w:b w:val="0"/>
          <w:i w:val="0"/>
          <w:sz w:val="22"/>
        </w:rPr>
        <w:t>if "!INT_TIME!"=="" set "INT_TIME=9999"</w:t>
      </w:r>
    </w:p>
    <w:p>
      <w:r>
        <w:rPr>
          <w:rFonts w:ascii="微软雅黑" w:hAnsi="微软雅黑" w:eastAsia="微软雅黑"/>
          <w:b w:val="0"/>
          <w:i w:val="0"/>
          <w:sz w:val="22"/>
        </w:rPr>
        <w:t>if "!INT_TIME!"=="0" set "INT_TIME=9999"</w:t>
      </w:r>
    </w:p>
    <w:p>
      <w:r>
        <w:rPr>
          <w:rFonts w:ascii="微软雅黑" w:hAnsi="微软雅黑" w:eastAsia="微软雅黑"/>
          <w:b w:val="0"/>
          <w:i w:val="0"/>
          <w:sz w:val="22"/>
        </w:rPr>
        <w:t>:: 选择最小值</w:t>
      </w:r>
    </w:p>
    <w:p>
      <w:r>
        <w:rPr>
          <w:rFonts w:ascii="微软雅黑" w:hAnsi="微软雅黑" w:eastAsia="微软雅黑"/>
          <w:b w:val="0"/>
          <w:i w:val="0"/>
          <w:sz w:val="22"/>
        </w:rPr>
        <w:t>if !INT_TIME! LSS !MIN_TIME! 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set "MIN_TIME=!INT_TIME!"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set "BEST_MIRROR=!MIRROR_URL!"</w:t>
      </w:r>
    </w:p>
    <w:p>
      <w:r>
        <w:rPr>
          <w:rFonts w:ascii="微软雅黑" w:hAnsi="微软雅黑" w:eastAsia="微软雅黑"/>
          <w:b w:val="0"/>
          <w:i w:val="0"/>
          <w:sz w:val="22"/>
        </w:rPr>
        <w:t>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pStyle w:val="Heading1"/>
      </w:pPr>
      <w:r>
        <w:t>Unix SH</w:t>
      </w:r>
    </w:p>
    <w:p>
      <w:r>
        <w:rPr>
          <w:rFonts w:ascii="微软雅黑" w:hAnsi="微软雅黑" w:eastAsia="微软雅黑"/>
          <w:b w:val="0"/>
          <w:i w:val="0"/>
          <w:sz w:val="22"/>
        </w:rPr>
        <w:t>TEST_TIME=$(curl -s -o /dev/null -w "%{time_connect}" --connect-timeout 1.5 --max-time 2 "$MIRROR_URL")</w:t>
      </w:r>
    </w:p>
    <w:p>
      <w:pPr>
        <w:pStyle w:val="Heading1"/>
      </w:pPr>
      <w:r>
        <w:t>转换为毫秒整数</w:t>
      </w:r>
    </w:p>
    <w:p>
      <w:r>
        <w:rPr>
          <w:rFonts w:ascii="微软雅黑" w:hAnsi="微软雅黑" w:eastAsia="微软雅黑"/>
          <w:b w:val="0"/>
          <w:i w:val="0"/>
          <w:sz w:val="22"/>
        </w:rPr>
        <w:t>INT_TIME=${TEST_TIME%%.*}</w:t>
      </w:r>
    </w:p>
    <w:p>
      <w:r>
        <w:rPr>
          <w:rFonts w:ascii="微软雅黑" w:hAnsi="微软雅黑" w:eastAsia="微软雅黑"/>
          <w:b w:val="0"/>
          <w:i w:val="0"/>
          <w:sz w:val="22"/>
        </w:rPr>
        <w:t>INT_TIME=${INT_TIME#0}  # 去掉前导零</w:t>
      </w:r>
    </w:p>
    <w:p>
      <w:r>
        <w:rPr>
          <w:rFonts w:ascii="微软雅黑" w:hAnsi="微软雅黑" w:eastAsia="微软雅黑"/>
          <w:b w:val="0"/>
          <w:i w:val="0"/>
          <w:sz w:val="22"/>
        </w:rPr>
        <w:t>[ -z "$INT_TIME" ] &amp;&amp; INT_TIME=0  # 兜底：测速&lt;1秒时去前导零后变空字符串</w:t>
      </w:r>
    </w:p>
    <w:p>
      <w:pPr>
        <w:pStyle w:val="Heading1"/>
      </w:pPr>
      <w:r>
        <w:t>选择最小值</w:t>
      </w:r>
    </w:p>
    <w:p>
      <w:r>
        <w:rPr>
          <w:rFonts w:ascii="微软雅黑" w:hAnsi="微软雅黑" w:eastAsia="微软雅黑"/>
          <w:b w:val="0"/>
          <w:i w:val="0"/>
          <w:sz w:val="22"/>
        </w:rPr>
        <w:t>if [ "$INT_TIME" -lt "$MIN_TIME" ]; then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MIN_TIME=$INT_TIME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BEST_MIRROR="$MIRROR_URL"</w:t>
      </w:r>
    </w:p>
    <w:p>
      <w:r>
        <w:rPr>
          <w:rFonts w:ascii="微软雅黑" w:hAnsi="微软雅黑" w:eastAsia="微软雅黑"/>
          <w:b w:val="0"/>
          <w:i w:val="0"/>
          <w:sz w:val="22"/>
        </w:rPr>
        <w:t>fi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**❌ 禁止使用的旧方法**（Python urllib，速度慢）：</w:t>
      </w:r>
    </w:p>
    <w:p>
      <w:pPr>
        <w:pStyle w:val="Heading1"/>
      </w:pPr>
      <w:r>
        <w:t>错误示例：速度慢（每个镜像需要3秒+）</w:t>
      </w:r>
    </w:p>
    <w:p>
      <w:r>
        <w:rPr>
          <w:rFonts w:ascii="微软雅黑" w:hAnsi="微软雅黑" w:eastAsia="微软雅黑"/>
          <w:b w:val="0"/>
          <w:i w:val="0"/>
          <w:sz w:val="22"/>
        </w:rPr>
        <w:t>import urllib.request, time</w:t>
      </w:r>
    </w:p>
    <w:p>
      <w:r>
        <w:rPr>
          <w:rFonts w:ascii="微软雅黑" w:hAnsi="微软雅黑" w:eastAsia="微软雅黑"/>
          <w:b w:val="0"/>
          <w:i w:val="0"/>
          <w:sz w:val="22"/>
        </w:rPr>
        <w:t>start = time.time()</w:t>
      </w:r>
    </w:p>
    <w:p>
      <w:r>
        <w:rPr>
          <w:rFonts w:ascii="微软雅黑" w:hAnsi="微软雅黑" w:eastAsia="微软雅黑"/>
          <w:b w:val="0"/>
          <w:i w:val="0"/>
          <w:sz w:val="22"/>
        </w:rPr>
        <w:t>urllib.request.urlopen(mirror_url, timeout=3)</w:t>
      </w:r>
    </w:p>
    <w:p>
      <w:r>
        <w:rPr>
          <w:rFonts w:ascii="微软雅黑" w:hAnsi="微软雅黑" w:eastAsia="微软雅黑"/>
          <w:b w:val="0"/>
          <w:i w:val="0"/>
          <w:sz w:val="22"/>
        </w:rPr>
        <w:t>elapsed = time.time() - start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NPM 镜像源列表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镜像名称 | URL | 特点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|----------|-----|------|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npmmirror淘宝 | `https://registry.npmmirror.com` | 国内同步快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官方源 | `https://registry.npmjs.org` | 全球 CDN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配置文件生成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**Windows**: `.venv/pip_config/pip.ini`</w:t>
      </w:r>
    </w:p>
    <w:p>
      <w:r>
        <w:rPr>
          <w:rFonts w:ascii="微软雅黑" w:hAnsi="微软雅黑" w:eastAsia="微软雅黑"/>
          <w:b w:val="0"/>
          <w:i w:val="0"/>
          <w:sz w:val="22"/>
        </w:rPr>
        <w:t>[global]</w:t>
      </w:r>
    </w:p>
    <w:p>
      <w:r>
        <w:rPr>
          <w:rFonts w:ascii="微软雅黑" w:hAnsi="微软雅黑" w:eastAsia="微软雅黑"/>
          <w:b w:val="0"/>
          <w:i w:val="0"/>
          <w:sz w:val="22"/>
        </w:rPr>
        <w:t>index-url = https://pypi.tuna.tsinghua.edu.cn/simple</w:t>
      </w:r>
    </w:p>
    <w:p>
      <w:r>
        <w:rPr>
          <w:rFonts w:ascii="微软雅黑" w:hAnsi="微软雅黑" w:eastAsia="微软雅黑"/>
          <w:b w:val="0"/>
          <w:i w:val="0"/>
          <w:sz w:val="22"/>
        </w:rPr>
        <w:t>trusted-host = pypi.tuna.tsinghua.edu.cn</w:t>
      </w:r>
    </w:p>
    <w:p>
      <w:r>
        <w:rPr>
          <w:rFonts w:ascii="微软雅黑" w:hAnsi="微软雅黑" w:eastAsia="微软雅黑"/>
          <w:b w:val="0"/>
          <w:i w:val="0"/>
          <w:sz w:val="22"/>
        </w:rPr>
        <w:t>timeout = 120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**Unix**: `.venv/pip_config/pip.conf`</w:t>
      </w:r>
    </w:p>
    <w:p>
      <w:r>
        <w:rPr>
          <w:rFonts w:ascii="微软雅黑" w:hAnsi="微软雅黑" w:eastAsia="微软雅黑"/>
          <w:b w:val="0"/>
          <w:i w:val="0"/>
          <w:sz w:val="22"/>
        </w:rPr>
        <w:t>[global]</w:t>
      </w:r>
    </w:p>
    <w:p>
      <w:r>
        <w:rPr>
          <w:rFonts w:ascii="微软雅黑" w:hAnsi="微软雅黑" w:eastAsia="微软雅黑"/>
          <w:b w:val="0"/>
          <w:i w:val="0"/>
          <w:sz w:val="22"/>
        </w:rPr>
        <w:t>index-url = https://pypi.tuna.tsinghua.edu.cn/simple</w:t>
      </w:r>
    </w:p>
    <w:p>
      <w:r>
        <w:rPr>
          <w:rFonts w:ascii="微软雅黑" w:hAnsi="微软雅黑" w:eastAsia="微软雅黑"/>
          <w:b w:val="0"/>
          <w:i w:val="0"/>
          <w:sz w:val="22"/>
        </w:rPr>
        <w:t>trusted-host = pypi.tuna.tsinghua.edu.cn</w:t>
      </w:r>
    </w:p>
    <w:p>
      <w:r>
        <w:rPr>
          <w:rFonts w:ascii="微软雅黑" w:hAnsi="微软雅黑" w:eastAsia="微软雅黑"/>
          <w:b w:val="0"/>
          <w:i w:val="0"/>
          <w:sz w:val="22"/>
        </w:rPr>
        <w:t>timeout = 120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**NPM 设置**：</w:t>
      </w:r>
    </w:p>
    <w:p>
      <w:r>
        <w:rPr>
          <w:rFonts w:ascii="微软雅黑" w:hAnsi="微软雅黑" w:eastAsia="微软雅黑"/>
          <w:b w:val="0"/>
          <w:i w:val="0"/>
          <w:sz w:val="22"/>
        </w:rPr>
        <w:t>npm config set registry https://registry.npmmirror.com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回退机制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所有镜像测试失败时，回退到官方源：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if "!BEST_MIRROR!"=="" 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echo [WARNING] 所有镜像测试失败，使用默认PyPI源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set "FASTEST_MIRROR=https://pypi.org/simple/"</w:t>
      </w:r>
    </w:p>
    <w:p>
      <w:r>
        <w:rPr>
          <w:rFonts w:ascii="微软雅黑" w:hAnsi="微软雅黑" w:eastAsia="微软雅黑"/>
          <w:b w:val="0"/>
          <w:i w:val="0"/>
          <w:sz w:val="22"/>
        </w:rPr>
        <w:t>) else 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set "FASTEST_MIRROR=!BEST_MIRROR!"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echo [*] 最快镜像: !BEST_NAME! (!MIN_TIME!毫秒)</w:t>
      </w:r>
    </w:p>
    <w:p>
      <w:r>
        <w:rPr>
          <w:rFonts w:ascii="微软雅黑" w:hAnsi="微软雅黑" w:eastAsia="微软雅黑"/>
          <w:b w:val="0"/>
          <w:i w:val="0"/>
          <w:sz w:val="22"/>
        </w:rPr>
        <w:t>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性能要求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**连接超时**: 1.5秒（`--connect-timeout 1.5`）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**总超时**: 2秒（`--max-time 2`）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**总测速时间**: &lt;8秒（4个 PIP 镜像 + 2个 NPM 镜像）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**显示精度**: 毫秒级（如"中科大 29ms"）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**测速方法**: 必须使用 `curl %{time_connect}`（TCP连接时间），禁止使用完整HTTP请求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2.5 路径管理类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所有路径通过 `PathManager` 静态方法获取，禁止硬编码路径：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class PathManager: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@staticmethod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def get_config_dir():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return os.path.join(PROJECT_DIR, 'config')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@staticmethod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def get_config_file():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return os.path.join(PathManager.get_config_dir(), 'config.json')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@staticmethod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def get_output_file():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return os.path.join(PROJECT_DIR, 'file', 'output.json')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@staticmethod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def ensure_dirs_exist():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dirs = [PathManager.get_config_dir(), PathManager.get_file_dir()]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for dir_path in dirs: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if not os.path.exists(dir_path):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os.makedirs(dir_path)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2.6 配置管理类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懒加载 + 自动保存，对外提供 `get/set` 接口：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class ConfigManager: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def __init__(self, config_path=None):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self.config_path = config_path or PathManager.get_config_file()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self._config = None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@property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def config(self):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self._config is None: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self._config = self._load_config()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return self._config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def get(self, key, default=None):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return self.config.get(key, default)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def set(self, key, value):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self._config is not None: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self._config[key] = value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self.save_config()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2.7 文件操作类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统一文件读写，内建异常上下文：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class FileManager: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@staticmethod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def read_json(file_path):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with ExceptionContext(f"FileManager.read_json({file_path})", default=None):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with open(file_path, 'r', encoding='utf-8') as f: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return json.load(f)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@staticmethod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def write_json(file_path, data, indent=2):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with ExceptionContext(f"FileManager.write_json({file_path})", default=False):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os.makedirs(os.path.dirname(file_path), exist_ok=True)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with open(file_path, 'w', encoding='utf-8') as f: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json.dump(data, f, ensure_ascii=False, indent=indent)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return True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2.8 Flask API 路由规范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路由命名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类型 | 前缀 | 示例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|------|------|------|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页面 | `/` | `@app.route('/')`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静态资源 | `/dist/&lt;path:filename&gt;` | `@app.route('/dist/&lt;path:filename&gt;')`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命令执行 | `/run`, `/kill` | `@app.route('/run', methods=['POST'])`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数据 API | `/api/&lt;模块&gt;/&lt;操作&gt;` | `@app.route('/api/sku/compare')`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兜底路由 | `/&lt;path:invalid_path&gt;` | `@app.route('/&lt;path:invalid_path&gt;')`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响应格式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pStyle w:val="Heading1"/>
      </w:pPr>
      <w:r>
        <w:t>成功响应</w:t>
      </w:r>
    </w:p>
    <w:p>
      <w:r>
        <w:rPr>
          <w:rFonts w:ascii="微软雅黑" w:hAnsi="微软雅黑" w:eastAsia="微软雅黑"/>
          <w:b w:val="0"/>
          <w:i w:val="0"/>
          <w:sz w:val="22"/>
        </w:rPr>
        <w:t>return jsonify({'success': True, 'data': result})</w:t>
      </w:r>
    </w:p>
    <w:p>
      <w:pPr>
        <w:pStyle w:val="Heading1"/>
      </w:pPr>
      <w:r>
        <w:t>错误响应（带 HTTP 状态码）</w:t>
      </w:r>
    </w:p>
    <w:p>
      <w:r>
        <w:rPr>
          <w:rFonts w:ascii="微软雅黑" w:hAnsi="微软雅黑" w:eastAsia="微软雅黑"/>
          <w:b w:val="0"/>
          <w:i w:val="0"/>
          <w:sz w:val="22"/>
        </w:rPr>
        <w:t>return jsonify({'error': '描述信息'}), 404</w:t>
      </w:r>
    </w:p>
    <w:p>
      <w:r>
        <w:rPr>
          <w:rFonts w:ascii="微软雅黑" w:hAnsi="微软雅黑" w:eastAsia="微软雅黑"/>
          <w:b w:val="0"/>
          <w:i w:val="0"/>
          <w:sz w:val="22"/>
        </w:rPr>
        <w:t>return jsonify({'error': str(e), 'detail': traceback.format_exc()}), 500</w:t>
      </w:r>
    </w:p>
    <w:p>
      <w:pPr>
        <w:pStyle w:val="Heading1"/>
      </w:pPr>
      <w:r>
        <w:t>敏感字段脱敏</w:t>
      </w:r>
    </w:p>
    <w:p>
      <w:r>
        <w:rPr>
          <w:rFonts w:ascii="微软雅黑" w:hAnsi="微软雅黑" w:eastAsia="微软雅黑"/>
          <w:b w:val="0"/>
          <w:i w:val="0"/>
          <w:sz w:val="22"/>
        </w:rPr>
        <w:t>if config['smtp_password']: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config['smtp_password'] = '</w:t>
      </w:r>
      <w:r>
        <w:rPr>
          <w:rFonts w:ascii="微软雅黑" w:hAnsi="微软雅黑" w:eastAsia="微软雅黑"/>
          <w:b/>
          <w:i w:val="0"/>
          <w:sz w:val="22"/>
        </w:rPr>
      </w:r>
      <w:r>
        <w:rPr>
          <w:rFonts w:ascii="微软雅黑" w:hAnsi="微软雅黑" w:eastAsia="微软雅黑"/>
          <w:b w:val="0"/>
          <w:i w:val="0"/>
          <w:sz w:val="22"/>
        </w:rPr>
      </w:r>
      <w:r>
        <w:rPr>
          <w:rFonts w:ascii="微软雅黑" w:hAnsi="微软雅黑" w:eastAsia="微软雅黑"/>
          <w:b/>
          <w:i w:val="0"/>
          <w:sz w:val="22"/>
        </w:rPr>
      </w:r>
      <w:r>
        <w:rPr>
          <w:rFonts w:ascii="微软雅黑" w:hAnsi="微软雅黑" w:eastAsia="微软雅黑"/>
          <w:b w:val="0"/>
          <w:i w:val="0"/>
          <w:sz w:val="22"/>
        </w:rPr>
        <w:t>'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静态资源服务（含 gzip）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@app.route('/dist/&lt;path:filename&gt;')</w:t>
      </w:r>
    </w:p>
    <w:p>
      <w:r>
        <w:rPr>
          <w:rFonts w:ascii="微软雅黑" w:hAnsi="微软雅黑" w:eastAsia="微软雅黑"/>
          <w:b w:val="0"/>
          <w:i w:val="0"/>
          <w:sz w:val="22"/>
        </w:rPr>
        <w:t>def dist_files(filename):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file_path = os.path.join(PROJECT_DIR, 'dist', filename)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not os.path.isfile(file_path):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return "File not found", 404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mimetype_map =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'.js': 'application/javascript',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'.css': 'text/css',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'.html': 'text/html',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'.json': 'application/json',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'.svg': 'image/svg+xml',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'.woff2': 'font/woff2',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ext = os.path.splitext(filename)[1].lower()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mimetype = mimetype_map.get(ext, 'application/octet-stream')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accept_encoding = request.headers.get('Accept-Encoding', '')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'gzip' in accept_encoding.lower() and ext in ['.js', '.css', '.html', '.json', '.svg']: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with open(file_path, 'rb') as f: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content = f.read()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gzip_content = gzip.compress(content, compresslevel=6)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response = Response(gzip_content, mimetype=mimetype)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response.headers['Content-Encoding'] = 'gzip'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response.headers['Cache-Control'] = 'public, max-age=86400'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return response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response = send_file(file_path, mimetype=mimetype)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response.headers['Cache-Control'] = 'public, max-age=86400'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return response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2.9 版本号管理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版本号唯一来源为 `README.md`，程序自动解析：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def get_version_from_readme():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try: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readme_path = os.path.join(PROJECT_DIR, 'README.md')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with open(readme_path, 'r', encoding='utf-8') as f: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content = f.read()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match = re.search(r'###\s+v(\d+\.\d+\.\d+)', content)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return match.group(1) if match else '0.0.0'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except: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return '0.0.0'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README 中的格式：`### v3.6.0 (2026-06-11)`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2.11 更新日志 API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`/api/changelog` 接口解析 README "最新更新"章节，返回结构化 JSON，支持子条目：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**README 格式**：</w:t>
      </w:r>
    </w:p>
    <w:p>
      <w:pPr>
        <w:pStyle w:val="Heading3"/>
      </w:pPr>
      <w:r>
        <w:t>v3.6.0 (2026-06-11)</w:t>
      </w:r>
    </w:p>
    <w:p>
      <w:pPr>
        <w:pStyle w:val="ListBullet"/>
        <w:ind w:left="0"/>
      </w:pPr>
      <w:r>
        <w:rPr>
          <w:rFonts w:ascii="微软雅黑" w:hAnsi="微软雅黑" w:eastAsia="微软雅黑"/>
          <w:b/>
          <w:i w:val="0"/>
          <w:sz w:val="20"/>
        </w:rPr>
        <w:t>分类标题</w:t>
      </w:r>
    </w:p>
    <w:p>
      <w:pPr>
        <w:pStyle w:val="ListBullet"/>
        <w:ind w:left="360"/>
      </w:pPr>
      <w:r>
        <w:rPr>
          <w:rFonts w:ascii="微软雅黑" w:hAnsi="微软雅黑" w:eastAsia="微软雅黑"/>
          <w:b w:val="0"/>
          <w:i w:val="0"/>
          <w:sz w:val="20"/>
        </w:rPr>
        <w:t>子条目1</w:t>
      </w:r>
    </w:p>
    <w:p>
      <w:pPr>
        <w:pStyle w:val="ListBullet"/>
        <w:ind w:left="360"/>
      </w:pPr>
      <w:r>
        <w:rPr>
          <w:rFonts w:ascii="微软雅黑" w:hAnsi="微软雅黑" w:eastAsia="微软雅黑"/>
          <w:b w:val="0"/>
          <w:i w:val="0"/>
          <w:sz w:val="20"/>
        </w:rPr>
        <w:t>子条目2</w:t>
      </w:r>
    </w:p>
    <w:p>
      <w:pPr>
        <w:pStyle w:val="ListBullet"/>
        <w:ind w:left="0"/>
      </w:pPr>
      <w:r>
        <w:rPr>
          <w:rFonts w:ascii="微软雅黑" w:hAnsi="微软雅黑" w:eastAsia="微软雅黑"/>
          <w:b/>
          <w:i w:val="0"/>
          <w:sz w:val="20"/>
        </w:rPr>
        <w:t>另一个分类</w:t>
      </w:r>
    </w:p>
    <w:p>
      <w:pPr>
        <w:pStyle w:val="ListBullet"/>
        <w:ind w:left="360"/>
      </w:pPr>
      <w:r>
        <w:rPr>
          <w:rFonts w:ascii="微软雅黑" w:hAnsi="微软雅黑" w:eastAsia="微软雅黑"/>
          <w:b w:val="0"/>
          <w:i w:val="0"/>
          <w:sz w:val="20"/>
        </w:rPr>
        <w:t>子条目3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**API 返回结构**：</w:t>
      </w:r>
    </w:p>
    <w:p>
      <w:r>
        <w:rPr>
          <w:rFonts w:ascii="微软雅黑" w:hAnsi="微软雅黑" w:eastAsia="微软雅黑"/>
          <w:b w:val="0"/>
          <w:i w:val="0"/>
          <w:sz w:val="22"/>
        </w:rPr>
        <w:t>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"success": true,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"changelog": [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"version": "3.6.0",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"date": "2026-06-11",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"items": [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"title": "分类标题",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"desc": "",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"sub_items": ["子条目1", "子条目2"]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},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"title": "另一个分类",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"desc": "",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"sub_items": ["子条目3"]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]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]</w:t>
      </w:r>
    </w:p>
    <w:p>
      <w:r>
        <w:rPr>
          <w:rFonts w:ascii="微软雅黑" w:hAnsi="微软雅黑" w:eastAsia="微软雅黑"/>
          <w:b w:val="0"/>
          <w:i w:val="0"/>
          <w:sz w:val="22"/>
        </w:rPr>
        <w:t>}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**解析规则**：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`## 最新更新` 标记章节开始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`### v版本号 (日期)` 标记版本边界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`- **标题**` 匹配顶层条目（支持可选的 ` - 描述` 后缀）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缩进的 `- 子条目` 匹配子条目（行首有2+空格或制表符）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遇到下一个 `## ` 标题或文件结束则停止解析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2.10 日志输出规范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pStyle w:val="Heading1"/>
      </w:pPr>
      <w:r>
        <w:t>控制台 + 文件双输出</w:t>
      </w:r>
    </w:p>
    <w:p>
      <w:r>
        <w:rPr>
          <w:rFonts w:ascii="微软雅黑" w:hAnsi="微软雅黑" w:eastAsia="微软雅黑"/>
          <w:b w:val="0"/>
          <w:i w:val="0"/>
          <w:sz w:val="22"/>
        </w:rPr>
        <w:t>def log_print(</w:t>
      </w:r>
      <w:r>
        <w:rPr>
          <w:rFonts w:ascii="微软雅黑" w:hAnsi="微软雅黑" w:eastAsia="微软雅黑"/>
          <w:b w:val="0"/>
          <w:i/>
          <w:sz w:val="22"/>
        </w:rPr>
        <w:t xml:space="preserve">args, </w:t>
      </w:r>
      <w:r>
        <w:rPr>
          <w:rFonts w:ascii="微软雅黑" w:hAnsi="微软雅黑" w:eastAsia="微软雅黑"/>
          <w:b w:val="0"/>
          <w:i w:val="0"/>
          <w:sz w:val="22"/>
        </w:rPr>
        <w:t>*kwargs):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msg = ' '.join(str(a) for a in args)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print(msg, </w:t>
      </w:r>
      <w:r>
        <w:rPr>
          <w:rFonts w:ascii="微软雅黑" w:hAnsi="微软雅黑" w:eastAsia="微软雅黑"/>
          <w:b/>
          <w:i w:val="0"/>
          <w:sz w:val="22"/>
        </w:rPr>
      </w:r>
      <w:r>
        <w:rPr>
          <w:rFonts w:ascii="微软雅黑" w:hAnsi="微软雅黑" w:eastAsia="微软雅黑"/>
          <w:b w:val="0"/>
          <w:i w:val="0"/>
          <w:sz w:val="22"/>
        </w:rPr>
        <w:t>kwargs)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web_log_file: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safe_execute_func(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lambda: open(web_log_file, 'a', encoding='utf-8').write(msg + '\n'),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context='log_print'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)</w:t>
      </w:r>
    </w:p>
    <w:p>
      <w:pPr>
        <w:pStyle w:val="Heading1"/>
      </w:pPr>
      <w:r>
        <w:t>日志前缀规范</w:t>
      </w:r>
    </w:p>
    <w:p>
      <w:pPr>
        <w:pStyle w:val="Heading1"/>
      </w:pPr>
      <w:r>
        <w:t>[Tunnel]  - 隧道相关</w:t>
      </w:r>
    </w:p>
    <w:p>
      <w:pPr>
        <w:pStyle w:val="Heading1"/>
      </w:pPr>
      <w:r>
        <w:t>[Email]   - 邮件相关</w:t>
      </w:r>
    </w:p>
    <w:p>
      <w:pPr>
        <w:pStyle w:val="Heading1"/>
      </w:pPr>
      <w:r>
        <w:t>[*]       - 进度提示</w:t>
      </w:r>
    </w:p>
    <w:p>
      <w:pPr>
        <w:pStyle w:val="Heading1"/>
      </w:pPr>
      <w:r>
        <w:t>[OK]      - 操作成功</w:t>
      </w:r>
    </w:p>
    <w:p>
      <w:pPr>
        <w:pStyle w:val="Heading1"/>
      </w:pPr>
      <w:r>
        <w:t>[WARNING] - 警告</w:t>
      </w:r>
    </w:p>
    <w:p>
      <w:pPr>
        <w:pStyle w:val="Heading1"/>
      </w:pPr>
      <w:r>
        <w:t>ERROR:    - 错误</w:t>
      </w:r>
    </w:p>
    <w:p>
      <w:r>
        <w:rPr>
          <w:rFonts w:ascii="微软雅黑" w:hAnsi="微软雅黑" w:eastAsia="微软雅黑"/>
          <w:b w:val="0"/>
          <w:i w:val="0"/>
          <w:sz w:val="22"/>
        </w:rPr>
        <w:t>print(f"[Tunnel] 隧道启动成功: {url}")</w:t>
      </w:r>
    </w:p>
    <w:p>
      <w:r>
        <w:rPr>
          <w:rFonts w:ascii="微软雅黑" w:hAnsi="微软雅黑" w:eastAsia="微软雅黑"/>
          <w:b w:val="0"/>
          <w:i w:val="0"/>
          <w:sz w:val="22"/>
        </w:rPr>
        <w:t>print(f"[Email] 正在发送邮件通知...")</w:t>
      </w:r>
    </w:p>
    <w:p>
      <w:r>
        <w:rPr>
          <w:rFonts w:ascii="微软雅黑" w:hAnsi="微软雅黑" w:eastAsia="微软雅黑"/>
          <w:b w:val="0"/>
          <w:i w:val="0"/>
          <w:sz w:val="22"/>
        </w:rPr>
        <w:t>print(f"[*] 清理临时文件...")</w:t>
      </w:r>
    </w:p>
    <w:p>
      <w:r>
        <w:rPr>
          <w:rFonts w:ascii="微软雅黑" w:hAnsi="微软雅黑" w:eastAsia="微软雅黑"/>
          <w:b w:val="0"/>
          <w:i w:val="0"/>
          <w:sz w:val="22"/>
        </w:rPr>
        <w:t>print(f"[OK] config.json 已创建")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---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 三、前端规范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3.1 技术栈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**UI 框架**：Bootstrap 4.6.2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**图标**：Font Awesome 4.7.0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**JS**：原生 JavaScript（无框架）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**HTTP**：原生 `fetch` API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**字体**：系统字体栈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3.2 API 调用模式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// GET 请求</w:t>
      </w:r>
    </w:p>
    <w:p>
      <w:r>
        <w:rPr>
          <w:rFonts w:ascii="微软雅黑" w:hAnsi="微软雅黑" w:eastAsia="微软雅黑"/>
          <w:b w:val="0"/>
          <w:i w:val="0"/>
          <w:sz w:val="22"/>
        </w:rPr>
        <w:t>fetch('/api/products?t=' + Date.now())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.then(response =&gt; response.json())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.then(data =&gt;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(data.error)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showToast('加载失败: ' + data.error, 'error');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return;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// 处理数据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});</w:t>
      </w:r>
    </w:p>
    <w:p>
      <w:r>
        <w:rPr>
          <w:rFonts w:ascii="微软雅黑" w:hAnsi="微软雅黑" w:eastAsia="微软雅黑"/>
          <w:b w:val="0"/>
          <w:i w:val="0"/>
          <w:sz w:val="22"/>
        </w:rPr>
        <w:t>// POST 请求</w:t>
      </w:r>
    </w:p>
    <w:p>
      <w:r>
        <w:rPr>
          <w:rFonts w:ascii="微软雅黑" w:hAnsi="微软雅黑" w:eastAsia="微软雅黑"/>
          <w:b w:val="0"/>
          <w:i w:val="0"/>
          <w:sz w:val="22"/>
        </w:rPr>
        <w:t>fetch('/api/sku/compare/txt',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method: 'POST',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headers: { 'Content-Type': 'application/json' },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body: JSON.stringify({ stock_numbers: inputText })</w:t>
      </w:r>
    </w:p>
    <w:p>
      <w:r>
        <w:rPr>
          <w:rFonts w:ascii="微软雅黑" w:hAnsi="微软雅黑" w:eastAsia="微软雅黑"/>
          <w:b w:val="0"/>
          <w:i w:val="0"/>
          <w:sz w:val="22"/>
        </w:rPr>
        <w:t>})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.then(response =&gt; response.json())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.then(data =&gt; { ... });</w:t>
      </w:r>
    </w:p>
    <w:p>
      <w:r>
        <w:rPr>
          <w:rFonts w:ascii="微软雅黑" w:hAnsi="微软雅黑" w:eastAsia="微软雅黑"/>
          <w:b w:val="0"/>
          <w:i w:val="0"/>
          <w:sz w:val="22"/>
        </w:rPr>
        <w:t>// async/await 模式</w:t>
      </w:r>
    </w:p>
    <w:p>
      <w:r>
        <w:rPr>
          <w:rFonts w:ascii="微软雅黑" w:hAnsi="微软雅黑" w:eastAsia="微软雅黑"/>
          <w:b w:val="0"/>
          <w:i w:val="0"/>
          <w:sz w:val="22"/>
        </w:rPr>
        <w:t>async function loadServerInfo()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try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const response = await fetch('/api/server/info');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const data = await response.json();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(data.success)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// 处理数据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 catch (error)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console.error('加载失败:', error);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>}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3.3 Toast 提示（替代 alert）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function showToast(message)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const existing = document.getElementById('copy-toast');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(existing) existing.remove();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const toast = document.createElement('div');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toast.id = 'copy-toast';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toast.style.cssText = 'position:fixed;top:20px;left:50%;transform:translateX(-50%);'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+ 'background:#28a745;color:#fff;padding:10px 20px;border-radius:5px;'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+ 'z-index:9999;font-size:14px;';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toast.innerHTML = '&lt;i class="fa fa-check"&gt;&lt;/i&gt; ' + message;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document.body.appendChild(toast);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setTimeout(() =&gt; toast.remove(), 2000);</w:t>
      </w:r>
    </w:p>
    <w:p>
      <w:r>
        <w:rPr>
          <w:rFonts w:ascii="微软雅黑" w:hAnsi="微软雅黑" w:eastAsia="微软雅黑"/>
          <w:b w:val="0"/>
          <w:i w:val="0"/>
          <w:sz w:val="22"/>
        </w:rPr>
        <w:t>}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3.4 响应式设计规范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/</w:t>
      </w:r>
      <w:r>
        <w:rPr>
          <w:rFonts w:ascii="微软雅黑" w:hAnsi="微软雅黑" w:eastAsia="微软雅黑"/>
          <w:b w:val="0"/>
          <w:i/>
          <w:sz w:val="22"/>
        </w:rPr>
        <w:t xml:space="preserve"> 5 个断点 </w:t>
      </w:r>
      <w:r>
        <w:rPr>
          <w:rFonts w:ascii="微软雅黑" w:hAnsi="微软雅黑" w:eastAsia="微软雅黑"/>
          <w:b w:val="0"/>
          <w:i w:val="0"/>
          <w:sz w:val="22"/>
        </w:rPr>
        <w:t>/</w:t>
      </w:r>
    </w:p>
    <w:p>
      <w:r>
        <w:rPr>
          <w:rFonts w:ascii="微软雅黑" w:hAnsi="微软雅黑" w:eastAsia="微软雅黑"/>
          <w:b w:val="0"/>
          <w:i w:val="0"/>
          <w:sz w:val="22"/>
        </w:rPr>
        <w:t>@media (max-width: 575.98px)  { /</w:t>
      </w:r>
      <w:r>
        <w:rPr>
          <w:rFonts w:ascii="微软雅黑" w:hAnsi="微软雅黑" w:eastAsia="微软雅黑"/>
          <w:b w:val="0"/>
          <w:i/>
          <w:sz w:val="22"/>
        </w:rPr>
        <w:t xml:space="preserve"> 超小屏手机 </w:t>
      </w:r>
      <w:r>
        <w:rPr>
          <w:rFonts w:ascii="微软雅黑" w:hAnsi="微软雅黑" w:eastAsia="微软雅黑"/>
          <w:b w:val="0"/>
          <w:i w:val="0"/>
          <w:sz w:val="22"/>
        </w:rPr>
        <w:t>/ }</w:t>
      </w:r>
    </w:p>
    <w:p>
      <w:r>
        <w:rPr>
          <w:rFonts w:ascii="微软雅黑" w:hAnsi="微软雅黑" w:eastAsia="微软雅黑"/>
          <w:b w:val="0"/>
          <w:i w:val="0"/>
          <w:sz w:val="22"/>
        </w:rPr>
        <w:t>@media (max-width: 767.98px)  { /</w:t>
      </w:r>
      <w:r>
        <w:rPr>
          <w:rFonts w:ascii="微软雅黑" w:hAnsi="微软雅黑" w:eastAsia="微软雅黑"/>
          <w:b w:val="0"/>
          <w:i/>
          <w:sz w:val="22"/>
        </w:rPr>
        <w:t xml:space="preserve"> 小屏平板 </w:t>
      </w:r>
      <w:r>
        <w:rPr>
          <w:rFonts w:ascii="微软雅黑" w:hAnsi="微软雅黑" w:eastAsia="微软雅黑"/>
          <w:b w:val="0"/>
          <w:i w:val="0"/>
          <w:sz w:val="22"/>
        </w:rPr>
        <w:t>/ }</w:t>
      </w:r>
    </w:p>
    <w:p>
      <w:r>
        <w:rPr>
          <w:rFonts w:ascii="微软雅黑" w:hAnsi="微软雅黑" w:eastAsia="微软雅黑"/>
          <w:b w:val="0"/>
          <w:i w:val="0"/>
          <w:sz w:val="22"/>
        </w:rPr>
        <w:t>@media (max-width: 991.98px)  { /</w:t>
      </w:r>
      <w:r>
        <w:rPr>
          <w:rFonts w:ascii="微软雅黑" w:hAnsi="微软雅黑" w:eastAsia="微软雅黑"/>
          <w:b w:val="0"/>
          <w:i/>
          <w:sz w:val="22"/>
        </w:rPr>
        <w:t xml:space="preserve"> 平板/笔记本 </w:t>
      </w:r>
      <w:r>
        <w:rPr>
          <w:rFonts w:ascii="微软雅黑" w:hAnsi="微软雅黑" w:eastAsia="微软雅黑"/>
          <w:b w:val="0"/>
          <w:i w:val="0"/>
          <w:sz w:val="22"/>
        </w:rPr>
        <w:t>/ }</w:t>
      </w:r>
    </w:p>
    <w:p>
      <w:r>
        <w:rPr>
          <w:rFonts w:ascii="微软雅黑" w:hAnsi="微软雅黑" w:eastAsia="微软雅黑"/>
          <w:b w:val="0"/>
          <w:i w:val="0"/>
          <w:sz w:val="22"/>
        </w:rPr>
        <w:t>@media (max-width: 1199.98px) { /</w:t>
      </w:r>
      <w:r>
        <w:rPr>
          <w:rFonts w:ascii="微软雅黑" w:hAnsi="微软雅黑" w:eastAsia="微软雅黑"/>
          <w:b w:val="0"/>
          <w:i/>
          <w:sz w:val="22"/>
        </w:rPr>
        <w:t xml:space="preserve"> 大屏 </w:t>
      </w:r>
      <w:r>
        <w:rPr>
          <w:rFonts w:ascii="微软雅黑" w:hAnsi="微软雅黑" w:eastAsia="微软雅黑"/>
          <w:b w:val="0"/>
          <w:i w:val="0"/>
          <w:sz w:val="22"/>
        </w:rPr>
        <w:t>/ }</w:t>
      </w:r>
    </w:p>
    <w:p>
      <w:r>
        <w:rPr>
          <w:rFonts w:ascii="微软雅黑" w:hAnsi="微软雅黑" w:eastAsia="微软雅黑"/>
          <w:b w:val="0"/>
          <w:i w:val="0"/>
          <w:sz w:val="22"/>
        </w:rPr>
        <w:t>@media (min-width: 1200px)    { /</w:t>
      </w:r>
      <w:r>
        <w:rPr>
          <w:rFonts w:ascii="微软雅黑" w:hAnsi="微软雅黑" w:eastAsia="微软雅黑"/>
          <w:b w:val="0"/>
          <w:i/>
          <w:sz w:val="22"/>
        </w:rPr>
        <w:t xml:space="preserve"> 超大屏 </w:t>
      </w:r>
      <w:r>
        <w:rPr>
          <w:rFonts w:ascii="微软雅黑" w:hAnsi="微软雅黑" w:eastAsia="微软雅黑"/>
          <w:b w:val="0"/>
          <w:i w:val="0"/>
          <w:sz w:val="22"/>
        </w:rPr>
        <w:t>/ }</w:t>
      </w:r>
    </w:p>
    <w:p>
      <w:r>
        <w:rPr>
          <w:rFonts w:ascii="微软雅黑" w:hAnsi="微软雅黑" w:eastAsia="微软雅黑"/>
          <w:b w:val="0"/>
          <w:i w:val="0"/>
          <w:sz w:val="22"/>
        </w:rPr>
        <w:t>/</w:t>
      </w:r>
      <w:r>
        <w:rPr>
          <w:rFonts w:ascii="微软雅黑" w:hAnsi="微软雅黑" w:eastAsia="微软雅黑"/>
          <w:b w:val="0"/>
          <w:i/>
          <w:sz w:val="22"/>
        </w:rPr>
        <w:t xml:space="preserve"> 移动端关键规范 </w:t>
      </w:r>
      <w:r>
        <w:rPr>
          <w:rFonts w:ascii="微软雅黑" w:hAnsi="微软雅黑" w:eastAsia="微软雅黑"/>
          <w:b w:val="0"/>
          <w:i w:val="0"/>
          <w:sz w:val="22"/>
        </w:rPr>
        <w:t>/</w:t>
      </w:r>
    </w:p>
    <w:p>
      <w:r>
        <w:rPr>
          <w:rFonts w:ascii="微软雅黑" w:hAnsi="微软雅黑" w:eastAsia="微软雅黑"/>
          <w:b w:val="0"/>
          <w:i w:val="0"/>
          <w:sz w:val="22"/>
        </w:rPr>
        <w:t>/</w:t>
      </w:r>
      <w:r>
        <w:rPr>
          <w:rFonts w:ascii="微软雅黑" w:hAnsi="微软雅黑" w:eastAsia="微软雅黑"/>
          <w:b w:val="0"/>
          <w:i/>
          <w:sz w:val="22"/>
        </w:rPr>
        <w:t xml:space="preserve"> 1. 触摸友好按钮最小高度 44px（Apple HIG） </w:t>
      </w:r>
      <w:r>
        <w:rPr>
          <w:rFonts w:ascii="微软雅黑" w:hAnsi="微软雅黑" w:eastAsia="微软雅黑"/>
          <w:b w:val="0"/>
          <w:i w:val="0"/>
          <w:sz w:val="22"/>
        </w:rPr>
        <w:t>/</w:t>
      </w:r>
    </w:p>
    <w:p>
      <w:r>
        <w:rPr>
          <w:rFonts w:ascii="微软雅黑" w:hAnsi="微软雅黑" w:eastAsia="微软雅黑"/>
          <w:b w:val="0"/>
          <w:i w:val="0"/>
          <w:sz w:val="22"/>
        </w:rPr>
        <w:t>.btn { min-height: 44px; }</w:t>
      </w:r>
    </w:p>
    <w:p>
      <w:r>
        <w:rPr>
          <w:rFonts w:ascii="微软雅黑" w:hAnsi="微软雅黑" w:eastAsia="微软雅黑"/>
          <w:b w:val="0"/>
          <w:i w:val="0"/>
          <w:sz w:val="22"/>
        </w:rPr>
        <w:t>/</w:t>
      </w:r>
      <w:r>
        <w:rPr>
          <w:rFonts w:ascii="微软雅黑" w:hAnsi="微软雅黑" w:eastAsia="微软雅黑"/>
          <w:b w:val="0"/>
          <w:i/>
          <w:sz w:val="22"/>
        </w:rPr>
        <w:t xml:space="preserve"> 2. 输入框字体 16px（防止 iOS 自动缩放） </w:t>
      </w:r>
      <w:r>
        <w:rPr>
          <w:rFonts w:ascii="微软雅黑" w:hAnsi="微软雅黑" w:eastAsia="微软雅黑"/>
          <w:b w:val="0"/>
          <w:i w:val="0"/>
          <w:sz w:val="22"/>
        </w:rPr>
        <w:t>/</w:t>
      </w:r>
    </w:p>
    <w:p>
      <w:r>
        <w:rPr>
          <w:rFonts w:ascii="微软雅黑" w:hAnsi="微软雅黑" w:eastAsia="微软雅黑"/>
          <w:b w:val="0"/>
          <w:i w:val="0"/>
          <w:sz w:val="22"/>
        </w:rPr>
        <w:t>input, textarea, select { font-size: 16px; }</w:t>
      </w:r>
    </w:p>
    <w:p>
      <w:r>
        <w:rPr>
          <w:rFonts w:ascii="微软雅黑" w:hAnsi="微软雅黑" w:eastAsia="微软雅黑"/>
          <w:b w:val="0"/>
          <w:i w:val="0"/>
          <w:sz w:val="22"/>
        </w:rPr>
        <w:t>/</w:t>
      </w:r>
      <w:r>
        <w:rPr>
          <w:rFonts w:ascii="微软雅黑" w:hAnsi="微软雅黑" w:eastAsia="微软雅黑"/>
          <w:b w:val="0"/>
          <w:i/>
          <w:sz w:val="22"/>
        </w:rPr>
        <w:t xml:space="preserve"> 3. 导航栏固定顶部 z-index: 9999 </w:t>
      </w:r>
      <w:r>
        <w:rPr>
          <w:rFonts w:ascii="微软雅黑" w:hAnsi="微软雅黑" w:eastAsia="微软雅黑"/>
          <w:b w:val="0"/>
          <w:i w:val="0"/>
          <w:sz w:val="22"/>
        </w:rPr>
        <w:t>/</w:t>
      </w:r>
    </w:p>
    <w:p>
      <w:r>
        <w:rPr>
          <w:rFonts w:ascii="微软雅黑" w:hAnsi="微软雅黑" w:eastAsia="微软雅黑"/>
          <w:b w:val="0"/>
          <w:i w:val="0"/>
          <w:sz w:val="22"/>
        </w:rPr>
        <w:t>.navbar { position: fixed; z-index: 9999; }</w:t>
      </w:r>
    </w:p>
    <w:p>
      <w:r>
        <w:rPr>
          <w:rFonts w:ascii="微软雅黑" w:hAnsi="微软雅黑" w:eastAsia="微软雅黑"/>
          <w:b w:val="0"/>
          <w:i w:val="0"/>
          <w:sz w:val="22"/>
        </w:rPr>
        <w:t>/</w:t>
      </w:r>
      <w:r>
        <w:rPr>
          <w:rFonts w:ascii="微软雅黑" w:hAnsi="微软雅黑" w:eastAsia="微软雅黑"/>
          <w:b w:val="0"/>
          <w:i/>
          <w:sz w:val="22"/>
        </w:rPr>
        <w:t xml:space="preserve"> 4. body 顶部留白 56px（导航栏高度） </w:t>
      </w:r>
      <w:r>
        <w:rPr>
          <w:rFonts w:ascii="微软雅黑" w:hAnsi="微软雅黑" w:eastAsia="微软雅黑"/>
          <w:b w:val="0"/>
          <w:i w:val="0"/>
          <w:sz w:val="22"/>
        </w:rPr>
        <w:t>/</w:t>
      </w:r>
    </w:p>
    <w:p>
      <w:r>
        <w:rPr>
          <w:rFonts w:ascii="微软雅黑" w:hAnsi="微软雅黑" w:eastAsia="微软雅黑"/>
          <w:b w:val="0"/>
          <w:i w:val="0"/>
          <w:sz w:val="22"/>
        </w:rPr>
        <w:t>body { padding-top: 56px; }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3.4.1 功能按钮统一样式规范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所有 `.func-btn` 按钮必须文字完整显示、内容居中、自适应宽度，按钮容器使用 **CSS Grid** 确保严格对齐：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/</w:t>
      </w:r>
      <w:r>
        <w:rPr>
          <w:rFonts w:ascii="微软雅黑" w:hAnsi="微软雅黑" w:eastAsia="微软雅黑"/>
          <w:b w:val="0"/>
          <w:i/>
          <w:sz w:val="22"/>
        </w:rPr>
        <w:t xml:space="preserve"> 桌面端 - 8列网格（8个按钮一行） </w:t>
      </w:r>
      <w:r>
        <w:rPr>
          <w:rFonts w:ascii="微软雅黑" w:hAnsi="微软雅黑" w:eastAsia="微软雅黑"/>
          <w:b w:val="0"/>
          <w:i w:val="0"/>
          <w:sz w:val="22"/>
        </w:rPr>
        <w:t>/</w:t>
      </w:r>
    </w:p>
    <w:p>
      <w:r>
        <w:rPr>
          <w:rFonts w:ascii="微软雅黑" w:hAnsi="微软雅黑" w:eastAsia="微软雅黑"/>
          <w:b w:val="0"/>
          <w:i w:val="0"/>
          <w:sz w:val="22"/>
        </w:rPr>
        <w:t>.func-btn-container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display: grid;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grid-template-columns: repeat(8, 1fr);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gap: 6px;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padding: 0 12px;</w:t>
      </w:r>
    </w:p>
    <w:p>
      <w:r>
        <w:rPr>
          <w:rFonts w:ascii="微软雅黑" w:hAnsi="微软雅黑" w:eastAsia="微软雅黑"/>
          <w:b w:val="0"/>
          <w:i w:val="0"/>
          <w:sz w:val="22"/>
        </w:rPr>
        <w:t>}</w:t>
      </w:r>
    </w:p>
    <w:p>
      <w:r>
        <w:rPr>
          <w:rFonts w:ascii="微软雅黑" w:hAnsi="微软雅黑" w:eastAsia="微软雅黑"/>
          <w:b w:val="0"/>
          <w:i w:val="0"/>
          <w:sz w:val="22"/>
        </w:rPr>
        <w:t>.func-btn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height: 2.5rem;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line-height: 1.5rem;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font-size: 13px;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text-align: center;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display: inline-flex;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align-items: center;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justify-content: center;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padding: 0 8px;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white-space: nowrap;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width: 100%;</w:t>
      </w:r>
    </w:p>
    <w:p>
      <w:r>
        <w:rPr>
          <w:rFonts w:ascii="微软雅黑" w:hAnsi="微软雅黑" w:eastAsia="微软雅黑"/>
          <w:b w:val="0"/>
          <w:i w:val="0"/>
          <w:sz w:val="22"/>
        </w:rPr>
        <w:t>}</w:t>
      </w:r>
    </w:p>
    <w:p>
      <w:r>
        <w:rPr>
          <w:rFonts w:ascii="微软雅黑" w:hAnsi="微软雅黑" w:eastAsia="微软雅黑"/>
          <w:b w:val="0"/>
          <w:i w:val="0"/>
          <w:sz w:val="22"/>
        </w:rPr>
        <w:t>.func-btn span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display: flex;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align-items: center;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justify-content: center;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gap: 4px;</w:t>
      </w:r>
    </w:p>
    <w:p>
      <w:r>
        <w:rPr>
          <w:rFonts w:ascii="微软雅黑" w:hAnsi="微软雅黑" w:eastAsia="微软雅黑"/>
          <w:b w:val="0"/>
          <w:i w:val="0"/>
          <w:sz w:val="22"/>
        </w:rPr>
        <w:t>}</w:t>
      </w:r>
    </w:p>
    <w:p>
      <w:r>
        <w:rPr>
          <w:rFonts w:ascii="微软雅黑" w:hAnsi="微软雅黑" w:eastAsia="微软雅黑"/>
          <w:b w:val="0"/>
          <w:i w:val="0"/>
          <w:sz w:val="22"/>
        </w:rPr>
        <w:t>/</w:t>
      </w:r>
      <w:r>
        <w:rPr>
          <w:rFonts w:ascii="微软雅黑" w:hAnsi="微软雅黑" w:eastAsia="微软雅黑"/>
          <w:b w:val="0"/>
          <w:i/>
          <w:sz w:val="22"/>
        </w:rPr>
        <w:t xml:space="preserve"> 移动端 &lt;576px - 4列网格（4×2居中布局，不拉满全屏） </w:t>
      </w:r>
      <w:r>
        <w:rPr>
          <w:rFonts w:ascii="微软雅黑" w:hAnsi="微软雅黑" w:eastAsia="微软雅黑"/>
          <w:b w:val="0"/>
          <w:i w:val="0"/>
          <w:sz w:val="22"/>
        </w:rPr>
        <w:t>/</w:t>
      </w:r>
    </w:p>
    <w:p>
      <w:r>
        <w:rPr>
          <w:rFonts w:ascii="微软雅黑" w:hAnsi="微软雅黑" w:eastAsia="微软雅黑"/>
          <w:b w:val="0"/>
          <w:i w:val="0"/>
          <w:sz w:val="22"/>
        </w:rPr>
        <w:t>@media (max-width: 575.98px)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.func-btn-container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grid-template-columns: repeat(4, 1fr);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gap: 8px;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padding: 0 16px;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max-width: 600px;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margin: 0 auto;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.func-btn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height: 2.5rem;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font-size: 12px;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padding: 0 6px;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>}</w:t>
      </w:r>
    </w:p>
    <w:p>
      <w:r>
        <w:rPr>
          <w:rFonts w:ascii="微软雅黑" w:hAnsi="微软雅黑" w:eastAsia="微软雅黑"/>
          <w:b w:val="0"/>
          <w:i w:val="0"/>
          <w:sz w:val="22"/>
        </w:rPr>
        <w:t>/</w:t>
      </w:r>
      <w:r>
        <w:rPr>
          <w:rFonts w:ascii="微软雅黑" w:hAnsi="微软雅黑" w:eastAsia="微软雅黑"/>
          <w:b w:val="0"/>
          <w:i/>
          <w:sz w:val="22"/>
        </w:rPr>
        <w:t xml:space="preserve"> 小平板 (576px - 767px) - 4列网格 </w:t>
      </w:r>
      <w:r>
        <w:rPr>
          <w:rFonts w:ascii="微软雅黑" w:hAnsi="微软雅黑" w:eastAsia="微软雅黑"/>
          <w:b w:val="0"/>
          <w:i w:val="0"/>
          <w:sz w:val="22"/>
        </w:rPr>
        <w:t>/</w:t>
      </w:r>
    </w:p>
    <w:p>
      <w:r>
        <w:rPr>
          <w:rFonts w:ascii="微软雅黑" w:hAnsi="微软雅黑" w:eastAsia="微软雅黑"/>
          <w:b w:val="0"/>
          <w:i w:val="0"/>
          <w:sz w:val="22"/>
        </w:rPr>
        <w:t>@media (min-width: 576px) and (max-width: 767.98px)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.func-btn-container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grid-template-columns: repeat(4, 1fr);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gap: 6px;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.func-btn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height: 36px;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font-size: 12px;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padding: 0 6px;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>}</w:t>
      </w:r>
    </w:p>
    <w:p>
      <w:r>
        <w:rPr>
          <w:rFonts w:ascii="微软雅黑" w:hAnsi="微软雅黑" w:eastAsia="微软雅黑"/>
          <w:b w:val="0"/>
          <w:i w:val="0"/>
          <w:sz w:val="22"/>
        </w:rPr>
        <w:t>/</w:t>
      </w:r>
      <w:r>
        <w:rPr>
          <w:rFonts w:ascii="微软雅黑" w:hAnsi="微软雅黑" w:eastAsia="微软雅黑"/>
          <w:b w:val="0"/>
          <w:i/>
          <w:sz w:val="22"/>
        </w:rPr>
        <w:t xml:space="preserve"> 平板/笔记本 (768px - 991px) - 4列网格 </w:t>
      </w:r>
      <w:r>
        <w:rPr>
          <w:rFonts w:ascii="微软雅黑" w:hAnsi="微软雅黑" w:eastAsia="微软雅黑"/>
          <w:b w:val="0"/>
          <w:i w:val="0"/>
          <w:sz w:val="22"/>
        </w:rPr>
        <w:t>/</w:t>
      </w:r>
    </w:p>
    <w:p>
      <w:r>
        <w:rPr>
          <w:rFonts w:ascii="微软雅黑" w:hAnsi="微软雅黑" w:eastAsia="微软雅黑"/>
          <w:b w:val="0"/>
          <w:i w:val="0"/>
          <w:sz w:val="22"/>
        </w:rPr>
        <w:t>@media (min-width: 768px) and (max-width: 991.98px)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.func-btn-container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grid-template-columns: repeat(4, 1fr);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gap: 6px;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.func-btn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height: 36px;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font-size: 12px;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padding: 0 6px;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>}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**关键规则**：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按钮容器使用 **CSS Grid**（`display: grid`），禁止 flex + `justify-content:center`（移动端最后一行按钮偏移不对齐）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Grid 列数按屏幕宽度自适应：桌面8列、平板4列、手机4列（居中不拉满）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使用 `1fr` 等分列宽，确保同一行按钮严格对齐，最后一行不会偏移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使用 `padding` 自适应宽度，禁止固定 `width`（修复 Mac 14寸换行问题）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禁止 `text-overflow: ellipsis`，按钮文字必须完整显示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使用 `inline-flex` + `align-items/justify-content: center` 居中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禁止按钮文字前缀数字编号（如 `1.` `2.` `3.`）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统一 `font-size` 确保文字大小一致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`white-space: nowrap` 防止按钮文字换行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所有按钮必须配 Font Awesome 图标（兼容 v4.7.0），移动端图标文字竖排（`flex-direction: column`）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3.4.2 停止按钮全局化规范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停止按钮必须支持所有 8 个功能任务的终止，采用独立悬浮栏 + AbortController + 后端终止三层机制：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停止栏 UI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&lt;div id="stop-task-bar" style="display:none;text-align:center;margin-top:-4px;margin-bottom:8px;"&gt;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&lt;button class="btn btn-danger" id="btn-stop-task" onclick="stopTask()"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style="border-radius:20px;padding:4px 24px;font-size:13px;"&gt;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&lt;i class="fa fa-stop"&gt;&lt;/i&gt; 停止运行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&lt;/button&gt;</w:t>
      </w:r>
    </w:p>
    <w:p>
      <w:r>
        <w:rPr>
          <w:rFonts w:ascii="微软雅黑" w:hAnsi="微软雅黑" w:eastAsia="微软雅黑"/>
          <w:b w:val="0"/>
          <w:i w:val="0"/>
          <w:sz w:val="22"/>
        </w:rPr>
        <w:t>&lt;/div&gt;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默认 `display:none`，任务启动时显示，任务完成/停止后隐藏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独立于 `.func-btn-container`，不参与 Grid 布局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三层终止机制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任务类型 | 终止方式 | 适用功能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|----------|----------|----------|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API 请求 | `AbortController.abort()` | 货号对比、Excel与JSON对比、查看所有商品、文件清理工具、每日利润报表、隧道共享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后台进程 | `POST /kill` (`task_id`) | 运行爬虫、更新Cookie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隧道进程 | `POST /api/tunnel/stop` | 隧道共享（终止 hostc/node 进程 + 禁用自动重启）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AbortController 使用规范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所有 fetch 请求必须支持 `signal` 参数，以便停止按钮取消请求：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activeAbortController = new AbortController();</w:t>
      </w:r>
    </w:p>
    <w:p>
      <w:r>
        <w:rPr>
          <w:rFonts w:ascii="微软雅黑" w:hAnsi="微软雅黑" w:eastAsia="微软雅黑"/>
          <w:b w:val="0"/>
          <w:i w:val="0"/>
          <w:sz w:val="22"/>
        </w:rPr>
        <w:t>const signal = activeAbortController.signal;</w:t>
      </w:r>
    </w:p>
    <w:p>
      <w:r>
        <w:rPr>
          <w:rFonts w:ascii="微软雅黑" w:hAnsi="微软雅黑" w:eastAsia="微软雅黑"/>
          <w:b w:val="0"/>
          <w:i w:val="0"/>
          <w:sz w:val="22"/>
        </w:rPr>
        <w:t>fetch('/api/xxx',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method: 'POST',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headers: { 'Content-Type': 'application/json' },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body: JSON.stringify(data),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signal: signal</w:t>
      </w:r>
    </w:p>
    <w:p>
      <w:r>
        <w:rPr>
          <w:rFonts w:ascii="微软雅黑" w:hAnsi="微软雅黑" w:eastAsia="微软雅黑"/>
          <w:b w:val="0"/>
          <w:i w:val="0"/>
          <w:sz w:val="22"/>
        </w:rPr>
        <w:t>})</w:t>
      </w:r>
    </w:p>
    <w:p>
      <w:r>
        <w:rPr>
          <w:rFonts w:ascii="微软雅黑" w:hAnsi="微软雅黑" w:eastAsia="微软雅黑"/>
          <w:b w:val="0"/>
          <w:i w:val="0"/>
          <w:sz w:val="22"/>
        </w:rPr>
        <w:t>.then(response =&gt; response.json())</w:t>
      </w:r>
    </w:p>
    <w:p>
      <w:r>
        <w:rPr>
          <w:rFonts w:ascii="微软雅黑" w:hAnsi="微软雅黑" w:eastAsia="微软雅黑"/>
          <w:b w:val="0"/>
          <w:i w:val="0"/>
          <w:sz w:val="22"/>
        </w:rPr>
        <w:t>.then(data =&gt; { /</w:t>
      </w:r>
      <w:r>
        <w:rPr>
          <w:rFonts w:ascii="微软雅黑" w:hAnsi="微软雅黑" w:eastAsia="微软雅黑"/>
          <w:b w:val="0"/>
          <w:i/>
          <w:sz w:val="22"/>
        </w:rPr>
        <w:t xml:space="preserve"> ... </w:t>
      </w:r>
      <w:r>
        <w:rPr>
          <w:rFonts w:ascii="微软雅黑" w:hAnsi="微软雅黑" w:eastAsia="微软雅黑"/>
          <w:b w:val="0"/>
          <w:i w:val="0"/>
          <w:sz w:val="22"/>
        </w:rPr>
        <w:t>/ })</w:t>
      </w:r>
    </w:p>
    <w:p>
      <w:r>
        <w:rPr>
          <w:rFonts w:ascii="微软雅黑" w:hAnsi="微软雅黑" w:eastAsia="微软雅黑"/>
          <w:b w:val="0"/>
          <w:i w:val="0"/>
          <w:sz w:val="22"/>
        </w:rPr>
        <w:t>.catch(error =&gt;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(error.name === 'AbortError')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showToast('已取消操作', 'info');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return;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showToast('请求失败: ' + error.message, 'error');</w:t>
      </w:r>
    </w:p>
    <w:p>
      <w:r>
        <w:rPr>
          <w:rFonts w:ascii="微软雅黑" w:hAnsi="微软雅黑" w:eastAsia="微软雅黑"/>
          <w:b w:val="0"/>
          <w:i w:val="0"/>
          <w:sz w:val="22"/>
        </w:rPr>
        <w:t>})</w:t>
      </w:r>
    </w:p>
    <w:p>
      <w:r>
        <w:rPr>
          <w:rFonts w:ascii="微软雅黑" w:hAnsi="微软雅黑" w:eastAsia="微软雅黑"/>
          <w:b w:val="0"/>
          <w:i w:val="0"/>
          <w:sz w:val="22"/>
        </w:rPr>
        <w:t>.finally(() =&gt;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activeAbortController = null;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resetButtons();</w:t>
      </w:r>
    </w:p>
    <w:p>
      <w:r>
        <w:rPr>
          <w:rFonts w:ascii="微软雅黑" w:hAnsi="微软雅黑" w:eastAsia="微软雅黑"/>
          <w:b w:val="0"/>
          <w:i w:val="0"/>
          <w:sz w:val="22"/>
        </w:rPr>
        <w:t>});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后端隧道终止端点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@app.route('/api/tunnel/stop', methods=['POST'])</w:t>
      </w:r>
    </w:p>
    <w:p>
      <w:r>
        <w:rPr>
          <w:rFonts w:ascii="微软雅黑" w:hAnsi="微软雅黑" w:eastAsia="微软雅黑"/>
          <w:b w:val="0"/>
          <w:i w:val="0"/>
          <w:sz w:val="22"/>
        </w:rPr>
        <w:t>def api_tunnel_stop():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global tunnel_auto_restart, tunnel_process, tunnel_url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tunnel_auto_restart = False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Environment.kill_process_by_name('hostc')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Environment.kill_process_by_name('node')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tunnel_process and tunnel_process.poll() is None: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tunnel_process.terminate()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tunnel_process = None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tunnel_url = None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return jsonify({'success': True, 'message': '隧道已停止'})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stopTask 函数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window.stopTask = function()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(activeAbortController)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activeAbortController.abort();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activeAbortController = null;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clearAllPollingIntervals();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(currentTaskId)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fetch('/kill',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method: 'POST',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headers: { 'Content-Type': 'application/json' },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body: JSON.stringify({ task_id: currentTaskId })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})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.then(response =&gt; response.json())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.then(data =&gt; { /</w:t>
      </w:r>
      <w:r>
        <w:rPr>
          <w:rFonts w:ascii="微软雅黑" w:hAnsi="微软雅黑" w:eastAsia="微软雅黑"/>
          <w:b w:val="0"/>
          <w:i/>
          <w:sz w:val="22"/>
        </w:rPr>
        <w:t xml:space="preserve"> 更新状态 </w:t>
      </w:r>
      <w:r>
        <w:rPr>
          <w:rFonts w:ascii="微软雅黑" w:hAnsi="微软雅黑" w:eastAsia="微软雅黑"/>
          <w:b w:val="0"/>
          <w:i w:val="0"/>
          <w:sz w:val="22"/>
        </w:rPr>
        <w:t>/ })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.catch(error =&gt; { /</w:t>
      </w:r>
      <w:r>
        <w:rPr>
          <w:rFonts w:ascii="微软雅黑" w:hAnsi="微软雅黑" w:eastAsia="微软雅黑"/>
          <w:b w:val="0"/>
          <w:i/>
          <w:sz w:val="22"/>
        </w:rPr>
        <w:t xml:space="preserve"> 错误处理 </w:t>
      </w:r>
      <w:r>
        <w:rPr>
          <w:rFonts w:ascii="微软雅黑" w:hAnsi="微软雅黑" w:eastAsia="微软雅黑"/>
          <w:b w:val="0"/>
          <w:i w:val="0"/>
          <w:sz w:val="22"/>
        </w:rPr>
        <w:t>/ });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fetch('/api/tunnel/stop', { method: 'POST' }).catch(() =&gt; {});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resetButtons();</w:t>
      </w:r>
    </w:p>
    <w:p>
      <w:r>
        <w:rPr>
          <w:rFonts w:ascii="微软雅黑" w:hAnsi="微软雅黑" w:eastAsia="微软雅黑"/>
          <w:b w:val="0"/>
          <w:i w:val="0"/>
          <w:sz w:val="22"/>
        </w:rPr>
        <w:t>};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3.4.3 window.* 全局函数规范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`DOMContentLoaded` 闭包内定义的函数，若被 HTML `onclick` 属性引用，必须挂载到 `window` 上：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document.addEventListener('DOMContentLoaded', function()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// ❌ 错误：onclick 无法访问闭包内的函数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function stopTask() { /</w:t>
      </w:r>
      <w:r>
        <w:rPr>
          <w:rFonts w:ascii="微软雅黑" w:hAnsi="微软雅黑" w:eastAsia="微软雅黑"/>
          <w:b w:val="0"/>
          <w:i/>
          <w:sz w:val="22"/>
        </w:rPr>
        <w:t xml:space="preserve"> ... </w:t>
      </w:r>
      <w:r>
        <w:rPr>
          <w:rFonts w:ascii="微软雅黑" w:hAnsi="微软雅黑" w:eastAsia="微软雅黑"/>
          <w:b w:val="0"/>
          <w:i w:val="0"/>
          <w:sz w:val="22"/>
        </w:rPr>
        <w:t>/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// ✅ 正确：挂载到 window 使其全局可访问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window.stopTask = function() { /</w:t>
      </w:r>
      <w:r>
        <w:rPr>
          <w:rFonts w:ascii="微软雅黑" w:hAnsi="微软雅黑" w:eastAsia="微软雅黑"/>
          <w:b w:val="0"/>
          <w:i/>
          <w:sz w:val="22"/>
        </w:rPr>
        <w:t xml:space="preserve"> ... </w:t>
      </w:r>
      <w:r>
        <w:rPr>
          <w:rFonts w:ascii="微软雅黑" w:hAnsi="微软雅黑" w:eastAsia="微软雅黑"/>
          <w:b w:val="0"/>
          <w:i w:val="0"/>
          <w:sz w:val="22"/>
        </w:rPr>
        <w:t>/ };</w:t>
      </w:r>
    </w:p>
    <w:p>
      <w:r>
        <w:rPr>
          <w:rFonts w:ascii="微软雅黑" w:hAnsi="微软雅黑" w:eastAsia="微软雅黑"/>
          <w:b w:val="0"/>
          <w:i w:val="0"/>
          <w:sz w:val="22"/>
        </w:rPr>
        <w:t>});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**必须挂载 `window.*` 的函数列表**：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函数名 | 用途 | 触发方式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|--------|------|----------|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`window.stopTask` | 停止当前任务 | `onclick="stopTask()"`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`window.compareSku` | 货号对比 | `onclick="compareSku()"`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`window.showSkuInputPanel` | 显示货号输入面板 | `onclick="showSkuInputPanel()"`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`window.showTunnelSection` | 显示隧道面板 | `onclick="showTunnelSection()"`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`window.toggleTunnel` | 切换隧道状态 | `onclick="toggleTunnel()"`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`window.showProductDetail` | 显示商品详情 | `onclick="showProductDetail(sku)"`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`window.showProductByDescription` | 按描述搜索商品 | `onclick="showProductByDescription(desc)"`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**全局变量提升**：被跨作用域访问的变量必须定义在 `DOMContentLoaded` 闭包外部：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// ✅ 全局作用域（闭包外）</w:t>
      </w:r>
    </w:p>
    <w:p>
      <w:r>
        <w:rPr>
          <w:rFonts w:ascii="微软雅黑" w:hAnsi="微软雅黑" w:eastAsia="微软雅黑"/>
          <w:b w:val="0"/>
          <w:i w:val="0"/>
          <w:sz w:val="22"/>
        </w:rPr>
        <w:t>let pollingInterval = null;</w:t>
      </w:r>
    </w:p>
    <w:p>
      <w:r>
        <w:rPr>
          <w:rFonts w:ascii="微软雅黑" w:hAnsi="微软雅黑" w:eastAsia="微软雅黑"/>
          <w:b w:val="0"/>
          <w:i w:val="0"/>
          <w:sz w:val="22"/>
        </w:rPr>
        <w:t>let currentTaskId = null;</w:t>
      </w:r>
    </w:p>
    <w:p>
      <w:r>
        <w:rPr>
          <w:rFonts w:ascii="微软雅黑" w:hAnsi="微软雅黑" w:eastAsia="微软雅黑"/>
          <w:b w:val="0"/>
          <w:i w:val="0"/>
          <w:sz w:val="22"/>
        </w:rPr>
        <w:t>let currentChoice = null;</w:t>
      </w:r>
    </w:p>
    <w:p>
      <w:r>
        <w:rPr>
          <w:rFonts w:ascii="微软雅黑" w:hAnsi="微软雅黑" w:eastAsia="微软雅黑"/>
          <w:b w:val="0"/>
          <w:i w:val="0"/>
          <w:sz w:val="22"/>
        </w:rPr>
        <w:t>let activeAbortController = null;</w:t>
      </w:r>
    </w:p>
    <w:p>
      <w:r>
        <w:rPr>
          <w:rFonts w:ascii="微软雅黑" w:hAnsi="微软雅黑" w:eastAsia="微软雅黑"/>
          <w:b w:val="0"/>
          <w:i w:val="0"/>
          <w:sz w:val="22"/>
        </w:rPr>
        <w:t>let tunnelPollInterval = null;</w:t>
      </w:r>
    </w:p>
    <w:p>
      <w:r>
        <w:rPr>
          <w:rFonts w:ascii="微软雅黑" w:hAnsi="微软雅黑" w:eastAsia="微软雅黑"/>
          <w:b w:val="0"/>
          <w:i w:val="0"/>
          <w:sz w:val="22"/>
        </w:rPr>
        <w:t>let tunnelRetryInterval = null;</w:t>
      </w:r>
    </w:p>
    <w:p>
      <w:r>
        <w:rPr>
          <w:rFonts w:ascii="微软雅黑" w:hAnsi="微软雅黑" w:eastAsia="微软雅黑"/>
          <w:b w:val="0"/>
          <w:i w:val="0"/>
          <w:sz w:val="22"/>
        </w:rPr>
        <w:t>let tunnelStatusInterval = null;</w:t>
      </w:r>
    </w:p>
    <w:p>
      <w:r>
        <w:rPr>
          <w:rFonts w:ascii="微软雅黑" w:hAnsi="微软雅黑" w:eastAsia="微软雅黑"/>
          <w:b w:val="0"/>
          <w:i w:val="0"/>
          <w:sz w:val="22"/>
        </w:rPr>
        <w:t>function clearAllPollingIntervals() { /</w:t>
      </w:r>
      <w:r>
        <w:rPr>
          <w:rFonts w:ascii="微软雅黑" w:hAnsi="微软雅黑" w:eastAsia="微软雅黑"/>
          <w:b w:val="0"/>
          <w:i/>
          <w:sz w:val="22"/>
        </w:rPr>
        <w:t xml:space="preserve"> 可以访问上述变量 </w:t>
      </w:r>
      <w:r>
        <w:rPr>
          <w:rFonts w:ascii="微软雅黑" w:hAnsi="微软雅黑" w:eastAsia="微软雅黑"/>
          <w:b w:val="0"/>
          <w:i w:val="0"/>
          <w:sz w:val="22"/>
        </w:rPr>
        <w:t>/ }</w:t>
      </w:r>
    </w:p>
    <w:p>
      <w:r>
        <w:rPr>
          <w:rFonts w:ascii="微软雅黑" w:hAnsi="微软雅黑" w:eastAsia="微软雅黑"/>
          <w:b w:val="0"/>
          <w:i w:val="0"/>
          <w:sz w:val="22"/>
        </w:rPr>
        <w:t>document.addEventListener('DOMContentLoaded', function()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// 闭包内可直接读写全局变量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pollingInterval = setInterval(/</w:t>
      </w:r>
      <w:r>
        <w:rPr>
          <w:rFonts w:ascii="微软雅黑" w:hAnsi="微软雅黑" w:eastAsia="微软雅黑"/>
          <w:b w:val="0"/>
          <w:i/>
          <w:sz w:val="22"/>
        </w:rPr>
        <w:t xml:space="preserve"> ... </w:t>
      </w:r>
      <w:r>
        <w:rPr>
          <w:rFonts w:ascii="微软雅黑" w:hAnsi="微软雅黑" w:eastAsia="微软雅黑"/>
          <w:b w:val="0"/>
          <w:i w:val="0"/>
          <w:sz w:val="22"/>
        </w:rPr>
        <w:t>/);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currentTaskId = data.task_id;</w:t>
      </w:r>
    </w:p>
    <w:p>
      <w:r>
        <w:rPr>
          <w:rFonts w:ascii="微软雅黑" w:hAnsi="微软雅黑" w:eastAsia="微软雅黑"/>
          <w:b w:val="0"/>
          <w:i w:val="0"/>
          <w:sz w:val="22"/>
        </w:rPr>
        <w:t>});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**关键规则**：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HTML `onclick` 属性在全局作用域执行，无法访问 `DOMContentLoaded` 闭包内的局部函数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被 `onclick` 引用的函数必须使用 `window.xxx = function()` 挂载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被全局函数（如 `clearAllPollingIntervals`、`stopTask`）访问的变量必须定义在闭包外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禁止在闭包内外重复定义同名变量（会导致 `ReferenceError` 或遮蔽）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3.4.4 按钮状态管理规范（data-original 模式）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所有功能按钮在点击后进入"运行中"状态，任务完成或停止后必须恢复到初始状态。统一使用 `data-original` 属性保存原始内容，禁止硬编码恢复文本。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状态流转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初始状态 → [点击] → 保存 data-original → 显示"运行中..." → [完成/停止] → resetButtons() → 恢复初始状态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按钮分类与状态管理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按钮类 | 保存方式 | 恢复方式 | 示例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|--------|----------|----------|------|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`.btn-run` | `btn.setAttribute('data-original', btn.innerHTML)` | `resetButtons()` 遍历 `.btn-run` 用 `data-original` 恢复 | 运行爬虫、更新Cookie、文件清理工具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`.btn-sku-api` | `btn.setAttribute('data-original', btn.innerHTML)` | `resetButtons()` 遍历 `.btn-sku-api` 用 `data-original` 恢复 | 货号对比、Excel与JSON对比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特定按钮（by ID） | 无需保存 | `resetButtons()` 硬编码恢复文本 | 隧道共享、查看所有商品、每日利润报表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resetButtons 函数规范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function resetButtons()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currentTaskId = null;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currentChoice = null;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// .btn-run 按钮：使用 data-original 恢复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document.querySelectorAll('.btn-run').forEach(b =&gt;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b.disabled = false;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b.innerHTML = b.getAttribute('data-original') || b.innerHTML;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// .btn-sku-api 按钮：使用 data-original 恢复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document.querySelectorAll('.btn-sku-api').forEach(b =&gt;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b.disabled = false;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b.innerHTML = b.getAttribute('data-original') || b.innerHTML;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// .func-btn 按钮：仅恢复 disabled 状态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document.querySelectorAll('.func-btn').forEach(b =&gt; b.disabled = false);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// 特定按钮：硬编码恢复文本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const tunnelBtn = document.getElementById('btn-run-tunnel');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(tunnelBtn) tunnelBtn.innerHTML = '&lt;span&gt;&lt;i class="fa fa-external-link"&gt;&lt;/i&gt; 隧道共享&lt;/span&gt;';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const viewProductsBtn = document.getElementById('btn-view-products');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(viewProductsBtn) viewProductsBtn.innerHTML = '&lt;span&gt;&lt;i class="fa fa-list"&gt;&lt;/i&gt; 查看所有商品&lt;/span&gt;';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const dailyProfitBtn = document.getElementById('btn-daily-profit');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(dailyProfitBtn) dailyProfitBtn.innerHTML = '&lt;span&gt;&lt;i class="fa fa-bar-chart"&gt;&lt;/i&gt; 每日利润报表&lt;/span&gt;';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const stopTaskBar = document.getElementById('stop-task-bar');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(stopTaskBar) stopTaskBar.style.display = 'none';</w:t>
      </w:r>
    </w:p>
    <w:p>
      <w:r>
        <w:rPr>
          <w:rFonts w:ascii="微软雅黑" w:hAnsi="微软雅黑" w:eastAsia="微软雅黑"/>
          <w:b w:val="0"/>
          <w:i w:val="0"/>
          <w:sz w:val="22"/>
        </w:rPr>
        <w:t>}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点击处理规范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// ✅ 正确：先保存原始内容，再修改按钮状态</w:t>
      </w:r>
    </w:p>
    <w:p>
      <w:r>
        <w:rPr>
          <w:rFonts w:ascii="微软雅黑" w:hAnsi="微软雅黑" w:eastAsia="微软雅黑"/>
          <w:b w:val="0"/>
          <w:i w:val="0"/>
          <w:sz w:val="22"/>
        </w:rPr>
        <w:t>btn.setAttribute('data-original', btn.innerHTML);</w:t>
      </w:r>
    </w:p>
    <w:p>
      <w:r>
        <w:rPr>
          <w:rFonts w:ascii="微软雅黑" w:hAnsi="微软雅黑" w:eastAsia="微软雅黑"/>
          <w:b w:val="0"/>
          <w:i w:val="0"/>
          <w:sz w:val="22"/>
        </w:rPr>
        <w:t>btn.disabled = true;</w:t>
      </w:r>
    </w:p>
    <w:p>
      <w:r>
        <w:rPr>
          <w:rFonts w:ascii="微软雅黑" w:hAnsi="微软雅黑" w:eastAsia="微软雅黑"/>
          <w:b w:val="0"/>
          <w:i w:val="0"/>
          <w:sz w:val="22"/>
        </w:rPr>
        <w:t>btn.innerHTML = '&lt;i class="fa fa-spinner fa-spin"&gt;&lt;/i&gt; 运行中...';</w:t>
      </w:r>
    </w:p>
    <w:p>
      <w:r>
        <w:rPr>
          <w:rFonts w:ascii="微软雅黑" w:hAnsi="微软雅黑" w:eastAsia="微软雅黑"/>
          <w:b w:val="0"/>
          <w:i w:val="0"/>
          <w:sz w:val="22"/>
        </w:rPr>
        <w:t>// ❌ 错误：不保存原始内容，resetButtons() 无法恢复</w:t>
      </w:r>
    </w:p>
    <w:p>
      <w:r>
        <w:rPr>
          <w:rFonts w:ascii="微软雅黑" w:hAnsi="微软雅黑" w:eastAsia="微软雅黑"/>
          <w:b w:val="0"/>
          <w:i w:val="0"/>
          <w:sz w:val="22"/>
        </w:rPr>
        <w:t>btn.disabled = true;</w:t>
      </w:r>
    </w:p>
    <w:p>
      <w:r>
        <w:rPr>
          <w:rFonts w:ascii="微软雅黑" w:hAnsi="微软雅黑" w:eastAsia="微软雅黑"/>
          <w:b w:val="0"/>
          <w:i w:val="0"/>
          <w:sz w:val="22"/>
        </w:rPr>
        <w:t>btn.innerHTML = '&lt;i class="fa fa-spinner fa-spin"&gt;&lt;/i&gt; 运行中...';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关键规则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✅ 所有动态修改 `innerHTML` 的按钮，修改前必须 `setAttribute('data-original', btn.innerHTML)` 保存原始内容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✅ `resetButtons()` 必须遍历所有按钮类（`.btn-run`、`.btn-sku-api`），使用 `data-original` 恢复 `innerHTML`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✅ `.func-btn` 的 `disabled` 状态通过 `resetButtons()` 统一恢复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✅ 点击"停止"按钮时调用 `resetButtons()`，8 个功能按钮状态全部正确复位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❌ 禁止硬编码恢复文本（如 `btn.innerHTML = '&lt;span&gt;Excel与JSON对比&lt;/span&gt;'`），必须使用 `data-original` 动态恢复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❌ 禁止遗漏按钮类（新增按钮类时必须同步更新 `resetButtons()`）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3.5 iframe 懒加载模式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&lt;div id="weather-iframe-wrapper" style="position: relative; width: 100%; min-height: 200px;"&gt;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&lt;!-- 加载占位 --&gt;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&lt;div id="weather-loading" style="position: absolute; top: 0; left: 0; width: 100%; height: 100%;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display: flex; justify-content: center; align-items: center; z-index: 1;"&gt;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&lt;i class="fa fa-cloud-download fa-spin"&gt;&lt;/i&gt; 正在加载...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&lt;/div&gt;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&lt;!-- iframe 用 data-src 延迟加载 --&gt;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&lt;iframe data-src="/dist/index.html"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style="width: 100%; border: none; opacity: 0;"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onload="this.style.opacity='1';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 document.getElementById('weather-loading').style.display='none';"&gt;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&lt;/iframe&gt;</w:t>
      </w:r>
    </w:p>
    <w:p>
      <w:r>
        <w:rPr>
          <w:rFonts w:ascii="微软雅黑" w:hAnsi="微软雅黑" w:eastAsia="微软雅黑"/>
          <w:b w:val="0"/>
          <w:i w:val="0"/>
          <w:sz w:val="22"/>
        </w:rPr>
        <w:t>&lt;/div&gt;</w:t>
      </w:r>
    </w:p>
    <w:p>
      <w:r>
        <w:rPr>
          <w:rFonts w:ascii="微软雅黑" w:hAnsi="微软雅黑" w:eastAsia="微软雅黑"/>
          <w:b w:val="0"/>
          <w:i w:val="0"/>
          <w:sz w:val="22"/>
        </w:rPr>
        <w:t>&lt;script&gt;</w:t>
      </w:r>
    </w:p>
    <w:p>
      <w:r>
        <w:rPr>
          <w:rFonts w:ascii="微软雅黑" w:hAnsi="微软雅黑" w:eastAsia="微软雅黑"/>
          <w:b w:val="0"/>
          <w:i w:val="0"/>
          <w:sz w:val="22"/>
        </w:rPr>
        <w:t>// 页面加载后激活 iframe</w:t>
      </w:r>
    </w:p>
    <w:p>
      <w:r>
        <w:rPr>
          <w:rFonts w:ascii="微软雅黑" w:hAnsi="微软雅黑" w:eastAsia="微软雅黑"/>
          <w:b w:val="0"/>
          <w:i w:val="0"/>
          <w:sz w:val="22"/>
        </w:rPr>
        <w:t>document.addEventListener('DOMContentLoaded', function()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document.querySelectorAll('iframe[data-src]').forEach(iframe =&gt;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iframe.src = iframe.dataset.src;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});</w:t>
      </w:r>
    </w:p>
    <w:p>
      <w:r>
        <w:rPr>
          <w:rFonts w:ascii="微软雅黑" w:hAnsi="微软雅黑" w:eastAsia="微软雅黑"/>
          <w:b w:val="0"/>
          <w:i w:val="0"/>
          <w:sz w:val="22"/>
        </w:rPr>
        <w:t>});</w:t>
      </w:r>
    </w:p>
    <w:p>
      <w:r>
        <w:rPr>
          <w:rFonts w:ascii="微软雅黑" w:hAnsi="微软雅黑" w:eastAsia="微软雅黑"/>
          <w:b w:val="0"/>
          <w:i w:val="0"/>
          <w:sz w:val="22"/>
        </w:rPr>
        <w:t>&lt;/script&gt;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3.6 全局定时器管理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let pollingInterval = null;</w:t>
      </w:r>
    </w:p>
    <w:p>
      <w:r>
        <w:rPr>
          <w:rFonts w:ascii="微软雅黑" w:hAnsi="微软雅黑" w:eastAsia="微软雅黑"/>
          <w:b w:val="0"/>
          <w:i w:val="0"/>
          <w:sz w:val="22"/>
        </w:rPr>
        <w:t>let tunnelPollInterval = null;</w:t>
      </w:r>
    </w:p>
    <w:p>
      <w:r>
        <w:rPr>
          <w:rFonts w:ascii="微软雅黑" w:hAnsi="微软雅黑" w:eastAsia="微软雅黑"/>
          <w:b w:val="0"/>
          <w:i w:val="0"/>
          <w:sz w:val="22"/>
        </w:rPr>
        <w:t>function clearAllPollingIntervals()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(pollingInterval) { clearInterval(pollingInterval); pollingInterval = null;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(tunnelPollInterval) { clearInterval(tunnelPollInterval); tunnelPollInterval = null; }</w:t>
      </w:r>
    </w:p>
    <w:p>
      <w:r>
        <w:rPr>
          <w:rFonts w:ascii="微软雅黑" w:hAnsi="微软雅黑" w:eastAsia="微软雅黑"/>
          <w:b w:val="0"/>
          <w:i w:val="0"/>
          <w:sz w:val="22"/>
        </w:rPr>
        <w:t>}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3.7 HTML 标签闭合规范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**自闭合标签**：`&lt;br&gt;`, `&lt;hr&gt;`, `&lt;img&gt;`, `&lt;input&gt;`, `&lt;meta&gt;`, `&lt;link&gt;` 无需 `/&gt;`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**行内代码**：`&lt;code&gt;` 必须成对闭合，禁止嵌套多余的 `&lt;/code&gt;`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**模板字符串中的 HTML**：innerHTML 赋值时，所有标签必须正确闭合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**错误示例**：</w:t>
      </w:r>
    </w:p>
    <w:p>
      <w:r>
        <w:rPr>
          <w:rFonts w:ascii="微软雅黑" w:hAnsi="微软雅黑" w:eastAsia="微软雅黑"/>
          <w:b w:val="0"/>
          <w:i w:val="0"/>
          <w:sz w:val="22"/>
        </w:rPr>
        <w:t>&lt;li&gt;默认使用 &lt;code&gt;hostc&lt;/code&gt; 隧道服务&lt;/code&gt;&lt;/li&gt;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**正确示例**：</w:t>
      </w:r>
    </w:p>
    <w:p>
      <w:r>
        <w:rPr>
          <w:rFonts w:ascii="微软雅黑" w:hAnsi="微软雅黑" w:eastAsia="微软雅黑"/>
          <w:b w:val="0"/>
          <w:i w:val="0"/>
          <w:sz w:val="22"/>
        </w:rPr>
        <w:t>&lt;li&gt;默认使用 &lt;code&gt;hostc&lt;/code&gt; 隧道服务&lt;/li&gt;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3.7.1 JavaScript 括号闭合规范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修改代码时必须确保所有花括号 `{}` 和圆括号 `()` 成对闭合。`DOMContentLoaded` 回调闭合错误会导致整个脚本解析失败，所有功能不可用。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**验证方法**：用 `new Function(code)` 检查脚本语法是否合法。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**典型结构**：</w:t>
      </w:r>
    </w:p>
    <w:p>
      <w:r>
        <w:rPr>
          <w:rFonts w:ascii="微软雅黑" w:hAnsi="微软雅黑" w:eastAsia="微软雅黑"/>
          <w:b w:val="0"/>
          <w:i w:val="0"/>
          <w:sz w:val="22"/>
        </w:rPr>
        <w:t>document.addEventListener('DOMContentLoaded', function() {   // 第1层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// ... 所有初始化代码 ...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document.querySelectorAll('.btn-sku-api').forEach(function(btn) {  // 第2层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btn.onclick = function() {  // 第3层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if (apiUrl) {  // 第4层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// ...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}  // 闭合 if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};  // 闭合 onclick ← 这3行必须保留！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});  // 闭合 forEach</w:t>
      </w:r>
    </w:p>
    <w:p>
      <w:r>
        <w:rPr>
          <w:rFonts w:ascii="微软雅黑" w:hAnsi="微软雅黑" w:eastAsia="微软雅黑"/>
          <w:b w:val="0"/>
          <w:i w:val="0"/>
          <w:sz w:val="22"/>
        </w:rPr>
        <w:t>});  // 闭合 DOMContentLoaded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**v3.7.3 修复的 Bug**：v3.7.1 中 `onclick` 和 `forEach` 的闭合行被误删，导致 `DOMContentLoaded` 回调未闭合，整个页面功能失效。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3.8 更新日志 API 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`/api/changelog` 接口解析 README "最新更新"章节，返回结构化 JSON，支持子条目：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**README 格式**：</w:t>
      </w:r>
    </w:p>
    <w:p>
      <w:pPr>
        <w:pStyle w:val="Heading3"/>
      </w:pPr>
      <w:r>
        <w:t>v3.6.0 (2026-06-11)</w:t>
      </w:r>
    </w:p>
    <w:p>
      <w:pPr>
        <w:pStyle w:val="ListBullet"/>
        <w:ind w:left="0"/>
      </w:pPr>
      <w:r>
        <w:rPr>
          <w:rFonts w:ascii="微软雅黑" w:hAnsi="微软雅黑" w:eastAsia="微软雅黑"/>
          <w:b/>
          <w:i w:val="0"/>
          <w:sz w:val="20"/>
        </w:rPr>
        <w:t>分类标题</w:t>
      </w:r>
    </w:p>
    <w:p>
      <w:pPr>
        <w:pStyle w:val="ListBullet"/>
        <w:ind w:left="360"/>
      </w:pPr>
      <w:r>
        <w:rPr>
          <w:rFonts w:ascii="微软雅黑" w:hAnsi="微软雅黑" w:eastAsia="微软雅黑"/>
          <w:b w:val="0"/>
          <w:i w:val="0"/>
          <w:sz w:val="20"/>
        </w:rPr>
        <w:t>子条目1</w:t>
      </w:r>
    </w:p>
    <w:p>
      <w:pPr>
        <w:pStyle w:val="ListBullet"/>
        <w:ind w:left="360"/>
      </w:pPr>
      <w:r>
        <w:rPr>
          <w:rFonts w:ascii="微软雅黑" w:hAnsi="微软雅黑" w:eastAsia="微软雅黑"/>
          <w:b w:val="0"/>
          <w:i w:val="0"/>
          <w:sz w:val="20"/>
        </w:rPr>
        <w:t>子条目2</w:t>
      </w:r>
    </w:p>
    <w:p>
      <w:pPr>
        <w:pStyle w:val="ListBullet"/>
        <w:ind w:left="0"/>
      </w:pPr>
      <w:r>
        <w:rPr>
          <w:rFonts w:ascii="微软雅黑" w:hAnsi="微软雅黑" w:eastAsia="微软雅黑"/>
          <w:b/>
          <w:i w:val="0"/>
          <w:sz w:val="20"/>
        </w:rPr>
        <w:t>另一个分类</w:t>
      </w:r>
    </w:p>
    <w:p>
      <w:pPr>
        <w:pStyle w:val="ListBullet"/>
        <w:ind w:left="360"/>
      </w:pPr>
      <w:r>
        <w:rPr>
          <w:rFonts w:ascii="微软雅黑" w:hAnsi="微软雅黑" w:eastAsia="微软雅黑"/>
          <w:b w:val="0"/>
          <w:i w:val="0"/>
          <w:sz w:val="20"/>
        </w:rPr>
        <w:t>子条目3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**API 返回结构**：</w:t>
      </w:r>
    </w:p>
    <w:p>
      <w:r>
        <w:rPr>
          <w:rFonts w:ascii="微软雅黑" w:hAnsi="微软雅黑" w:eastAsia="微软雅黑"/>
          <w:b w:val="0"/>
          <w:i w:val="0"/>
          <w:sz w:val="22"/>
        </w:rPr>
        <w:t>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"success": true,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"changelog": [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"version": "3.6.0",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"date": "2026-06-11",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"items": [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"title": "分类标题",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"desc": "",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"sub_items": ["子条目1", "子条目2"]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},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"title": "另一个分类",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"desc": "",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"sub_items": ["子条目3"]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]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]</w:t>
      </w:r>
    </w:p>
    <w:p>
      <w:r>
        <w:rPr>
          <w:rFonts w:ascii="微软雅黑" w:hAnsi="微软雅黑" w:eastAsia="微软雅黑"/>
          <w:b w:val="0"/>
          <w:i w:val="0"/>
          <w:sz w:val="22"/>
        </w:rPr>
        <w:t>}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**解析规则**：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`## 最新更新` 标记章节开始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`### v版本号 (日期)` 标记版本边界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`- **标题**` 匹配顶层条目（支持可选的 ` - 描述` 后缀）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缩进的 `- 子条目` 匹配子条目（行首有2+空格或制表符）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遇到下一个 `## ` 标题或文件结束则停止解析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前端"最新更新"区域仅展示最新版本的完整更新详情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3.9 动态展开行规范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表格中点击某行展开详情时，必须使用动态 DOM 操作，确保详情展开在被点击行的正下方。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**核心原则**：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**禁止预创建 detail-row**：不在模板中为每个日期预创建展开行（避免同日期多项目行产生重复ID）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**点击时动态创建**：首次点击时 `document.createElement` 创建 detail-row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**`rowElement.after()` 定位**：将 detail-row 插入到被点击行的正下方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**class 替代 ID 选择图标**：同日期多行使用 `querySelectorAll('.detail-toggle-icon')` 统一切换图标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**模板代码**（只生成数据行，不预创建 detail-row）：</w:t>
      </w:r>
    </w:p>
    <w:p>
      <w:r>
        <w:rPr>
          <w:rFonts w:ascii="微软雅黑" w:hAnsi="微软雅黑" w:eastAsia="微软雅黑"/>
          <w:b w:val="0"/>
          <w:i w:val="0"/>
          <w:sz w:val="22"/>
        </w:rPr>
        <w:t>data.summary.forEach((item, idx) =&gt;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cardHtml += `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&lt;tr class="summary-row" data-date="${item.日期}"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onclick="window.toggleProfitDetail('${item.日期}', this)"&gt;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&lt;td class="action-col"&gt;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&lt;i class="fa fa-plus-circle detail-toggle-icon"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style="color: #667eea; cursor: pointer;"&gt;&lt;/i&gt;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&lt;/td&gt;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&lt;td&gt;...&lt;/td&gt;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&lt;/tr&gt;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`;</w:t>
      </w:r>
    </w:p>
    <w:p>
      <w:r>
        <w:rPr>
          <w:rFonts w:ascii="微软雅黑" w:hAnsi="微软雅黑" w:eastAsia="微软雅黑"/>
          <w:b w:val="0"/>
          <w:i w:val="0"/>
          <w:sz w:val="22"/>
        </w:rPr>
        <w:t>});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**展开逻辑**（动态创建 + 定位）：</w:t>
      </w:r>
    </w:p>
    <w:p>
      <w:r>
        <w:rPr>
          <w:rFonts w:ascii="微软雅黑" w:hAnsi="微软雅黑" w:eastAsia="微软雅黑"/>
          <w:b w:val="0"/>
          <w:i w:val="0"/>
          <w:sz w:val="22"/>
        </w:rPr>
        <w:t>window.toggleProfitDetail = function(dateKey, rowElement)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const dateId = dateKey.replace(/-/g, '');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let detailRow = document.getElementById('detail-row-' + dateId);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let detailContent = document.getElementById('detail-content-' + dateId);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const wasVisible = detailRow &amp;&amp; detailRow.style.display !== 'none';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const allRows = document.querySelectorAll(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'.summary-row[data-date="' + dateKey + '"]'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(wasVisible)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detailRow.style.display = 'none';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allRows.forEach(function(row)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var icon = row.querySelector('.detail-toggle-icon');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if (icon) icon.className = 'fa fa-plus-circle detail-toggle-icon';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row.style.background = '';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});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 else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(!detailRow)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detailRow = document.createElement('tr');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detailRow.id = 'detail-row-' + dateId;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detailRow.style.background = '#fafafa';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detailRow.innerHTML = '&lt;td colspan="7" style="padding: 0;"&gt;'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+ '&lt;div id="detail-content-' + dateId + '" '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+ 'style="padding: 10px; max-height: 300px; overflow-y: auto;"&gt;'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+ '&lt;/div&gt;&lt;/td&gt;';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rowElement.after(detailRow);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detailContent = document.getElementById('detail-content-' + dateId);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detailRow.style.display = 'table-row';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allRows.forEach(function(row)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var icon = row.querySelector('.detail-toggle-icon');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if (icon) icon.className = 'fa fa-minus-circle detail-toggle-icon';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row.style.background = '#e6f0ff';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});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// ... 填充 detailContent ...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>};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**聚合级别一致性**：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按天点击 → 显示月度聚合（`dateKey.substring(0, 7)` + ' 月度聚合'）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按月点击 → 显示月度聚合（`dateKey` + ' 月度聚合'，使用 `filteredRecords`）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按年点击 → 显示年度聚合（`dateKey` + ' 年度聚合'，使用 `filteredRecords`）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聚合数据直接使用当前行的 `filteredRecords`，不重新过滤，确保数据一致性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3.10 ECharts 图表与表格联动规范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利润趋势图必须与汇总视图按钮联动，禁止独立按钮控制。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**核心原则**：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**按钮合并**：利润趋势图不设独立年/月/日按钮，通过汇总视图按钮同步控制图表维度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**联动提示**：图表标题区域显示"（随汇总视图联动）"提示文字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**双向联动**：点击图表数据点高亮表格行，点击表格行高亮图表数据点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**模板代码**（图表容器，无独立按钮）：</w:t>
      </w:r>
    </w:p>
    <w:p>
      <w:r>
        <w:rPr>
          <w:rFonts w:ascii="微软雅黑" w:hAnsi="微软雅黑" w:eastAsia="微软雅黑"/>
          <w:b w:val="0"/>
          <w:i w:val="0"/>
          <w:sz w:val="22"/>
        </w:rPr>
        <w:t>&lt;div id="profit-chart-container" style="padding: 15px; background: #fff; border-bottom: 2px solid #667eea;"&gt;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&lt;div style="display: flex; flex-wrap: wrap; gap: 10px; align-items: center; margin-bottom: 10px;"&gt;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&lt;span style="font-weight: 600; color: #333;"&gt;&lt;i class="fa fa-bar-chart"&gt;&lt;/i&gt; 利润趋势图&lt;/span&gt;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&lt;span style="font-size: 12px; color: #999;"&gt;（随汇总视图联动）&lt;/span&gt;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&lt;/div&gt;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&lt;div id="profit-chart" style="width: 100%; height: 400px;"&gt;&lt;/div&gt;</w:t>
      </w:r>
    </w:p>
    <w:p>
      <w:r>
        <w:rPr>
          <w:rFonts w:ascii="微软雅黑" w:hAnsi="微软雅黑" w:eastAsia="微软雅黑"/>
          <w:b w:val="0"/>
          <w:i w:val="0"/>
          <w:sz w:val="22"/>
        </w:rPr>
        <w:t>&lt;/div&gt;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**Y轴动态缩放**：根据数据范围自动调整，不同维度显示合理范围：</w:t>
      </w:r>
    </w:p>
    <w:p>
      <w:r>
        <w:rPr>
          <w:rFonts w:ascii="微软雅黑" w:hAnsi="微软雅黑" w:eastAsia="微软雅黑"/>
          <w:b w:val="0"/>
          <w:i w:val="0"/>
          <w:sz w:val="22"/>
        </w:rPr>
        <w:t>yAxis: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type: 'value',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axisLabel: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formatter: function(v)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if (v &gt;= 10000) return (v / 10000).toFixed(1) + '万';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return v.toFixed(0);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min: function(value) { return Math.max(0, Math.floor(value.min * 0.9)); },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max: function(value) { return Math.ceil(value.max * 1.1); }</w:t>
      </w:r>
    </w:p>
    <w:p>
      <w:r>
        <w:rPr>
          <w:rFonts w:ascii="微软雅黑" w:hAnsi="微软雅黑" w:eastAsia="微软雅黑"/>
          <w:b w:val="0"/>
          <w:i w:val="0"/>
          <w:sz w:val="22"/>
        </w:rPr>
        <w:t>}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**图表高亮联动**（点击表格行 → 高亮图表数据点）：</w:t>
      </w:r>
    </w:p>
    <w:p>
      <w:r>
        <w:rPr>
          <w:rFonts w:ascii="微软雅黑" w:hAnsi="微软雅黑" w:eastAsia="微软雅黑"/>
          <w:b w:val="0"/>
          <w:i w:val="0"/>
          <w:sz w:val="22"/>
        </w:rPr>
        <w:t>window.highlightChartPoint = function(dateKey)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const chart = window._profitChartInstance;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(!chart) return;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const option = chart.getOption();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const categories = option.xAxis[0].data;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const currentGroupBy = window._currentGroupBy || 'day';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let chartKey = dateKey;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(currentGroupBy === 'year') chartKey = dateKey.substring(0, 4);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else if (currentGroupBy === 'month') chartKey = dateKey.substring(0, 7);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const dataIndex = categories.indexOf(chartKey);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(dataIndex === -1) return;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chart.dispatchAction({ type: 'downplay', seriesIndex: 0 });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chart.dispatchAction({ type: 'downplay', seriesIndex: 1 });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chart.dispatchAction({ type: 'downplay', seriesIndex: 2 });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chart.dispatchAction({ type: 'highlight', seriesIndex: 0, dataIndex: dataIndex });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chart.dispatchAction({ type: 'highlight', seriesIndex: 1, dataIndex: dataIndex });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chart.dispatchAction({ type: 'highlight', seriesIndex: 2, dataIndex: dataIndex });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chart.dispatchAction({ type: 'showTip', seriesIndex: 0, dataIndex: dataIndex });</w:t>
      </w:r>
    </w:p>
    <w:p>
      <w:r>
        <w:rPr>
          <w:rFonts w:ascii="微软雅黑" w:hAnsi="微软雅黑" w:eastAsia="微软雅黑"/>
          <w:b w:val="0"/>
          <w:i w:val="0"/>
          <w:sz w:val="22"/>
        </w:rPr>
        <w:t>};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**表格行点击事件**（同时触发展开和高亮）：</w:t>
      </w:r>
    </w:p>
    <w:p>
      <w:r>
        <w:rPr>
          <w:rFonts w:ascii="微软雅黑" w:hAnsi="微软雅黑" w:eastAsia="微软雅黑"/>
          <w:b w:val="0"/>
          <w:i w:val="0"/>
          <w:sz w:val="22"/>
        </w:rPr>
        <w:t>&lt;tr class="summary-row" data-date="${item.日期}"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onclick="window.toggleProfitDetail('${item.日期}', this);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window.highlightChartPoint('${item.日期}')"&gt;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3.11 日期格式化规范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`formatDate` 函数必须处理所有可能的日期输入格式，特别是 Excel 日期序列号。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**处理优先级**：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1. `Date` 对象 → 直接格式化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2. `YYYY-MM-DD` 标准格式 → 直接返回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3. `YYYY-MM-DDTHH:mm:ss` ISO格式 → 截取前10位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4. `YYYY/M/D` 斜杠格式 → 补零转换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5. `YYYYMMDD` 紧凑格式 → 插入连字符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6. **数字类型 Excel 日期序列号**（typeof === 'number'，40000-100000）→ Excel epoch 转换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7. **字符串类型 Excel 日期序列号**（纯数字字符串，40000-100000）→ Excel epoch 转换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8. GMT/UTC/HTTP 日期格式 → `new Date()` 解析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9. 其他 → 原样返回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**后端日期预处理**（`table_data` 发送前必须转换）：</w:t>
      </w:r>
    </w:p>
    <w:p>
      <w:r>
        <w:rPr>
          <w:rFonts w:ascii="微软雅黑" w:hAnsi="微软雅黑" w:eastAsia="微软雅黑"/>
          <w:b w:val="0"/>
          <w:i w:val="0"/>
          <w:sz w:val="22"/>
        </w:rPr>
        <w:t>for row_data in table_data: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for col_idx, cell_val in enumerate(row_data):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isinstance(cell_val, datetime):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row_data[col_idx] = cell_val.strftime('%Y-%m-%d')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elif isinstance(cell_val, (int, float)) and not isinstance(cell_val, bool):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if cell_val &gt; 40000 and cell_val &lt; 100000: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try: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converted = datetime(1899, 12, 30) + timedelta(days=int(cell_val))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if converted.year &gt;= 2000: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    row_data[col_idx] = converted.strftime('%Y-%m-%d')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except: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pass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**后端 `all_records` 年份验证**：</w:t>
      </w:r>
    </w:p>
    <w:p>
      <w:r>
        <w:rPr>
          <w:rFonts w:ascii="微软雅黑" w:hAnsi="微软雅黑" w:eastAsia="微软雅黑"/>
          <w:b w:val="0"/>
          <w:i w:val="0"/>
          <w:sz w:val="22"/>
        </w:rPr>
        <w:t>elif isinstance(date_val, (int, float)):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try: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record_date = datetime(1899, 12, 30) + timedelta(days=int(date_val))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record_date.year &lt; 2000: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continue  # 拒绝2000年以前的日期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record_date_str = record_date.strftime('%Y-%m-%d')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except: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continue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**前端 Excel 日期序列号转换**（必须在 `return str` 之前执行）：</w:t>
      </w:r>
    </w:p>
    <w:p>
      <w:r>
        <w:rPr>
          <w:rFonts w:ascii="微软雅黑" w:hAnsi="微软雅黑" w:eastAsia="微软雅黑"/>
          <w:b w:val="0"/>
          <w:i w:val="0"/>
          <w:sz w:val="22"/>
        </w:rPr>
        <w:t>// 数字类型优先处理（避免String()转换丢失精度）</w:t>
      </w:r>
    </w:p>
    <w:p>
      <w:r>
        <w:rPr>
          <w:rFonts w:ascii="微软雅黑" w:hAnsi="微软雅黑" w:eastAsia="微软雅黑"/>
          <w:b w:val="0"/>
          <w:i w:val="0"/>
          <w:sz w:val="22"/>
        </w:rPr>
        <w:t>if (typeof value === 'number' &amp;&amp; value &gt; 40000 &amp;&amp; value &lt; 100000)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try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const excelEpoch = new Date(1899, 11, 30);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const jsDate = new Date(excelEpoch.getTime() + value * 86400000);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(jsDate.getFullYear() &gt;= 2000)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const y = jsDate.getFullYear();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const m = String(jsDate.getMonth() + 1).padStart(2, '0');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const d = String(jsDate.getDate()).padStart(2, '0');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return y + '-' + m + '-' + d;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 catch(e) {}</w:t>
      </w:r>
    </w:p>
    <w:p>
      <w:r>
        <w:rPr>
          <w:rFonts w:ascii="微软雅黑" w:hAnsi="微软雅黑" w:eastAsia="微软雅黑"/>
          <w:b w:val="0"/>
          <w:i w:val="0"/>
          <w:sz w:val="22"/>
        </w:rPr>
        <w:t>}</w:t>
      </w:r>
    </w:p>
    <w:p>
      <w:r>
        <w:rPr>
          <w:rFonts w:ascii="微软雅黑" w:hAnsi="微软雅黑" w:eastAsia="微软雅黑"/>
          <w:b w:val="0"/>
          <w:i w:val="0"/>
          <w:sz w:val="22"/>
        </w:rPr>
        <w:t>// 字符串类型处理</w:t>
      </w:r>
    </w:p>
    <w:p>
      <w:r>
        <w:rPr>
          <w:rFonts w:ascii="微软雅黑" w:hAnsi="微软雅黑" w:eastAsia="微软雅黑"/>
          <w:b w:val="0"/>
          <w:i w:val="0"/>
          <w:sz w:val="22"/>
        </w:rPr>
        <w:t>if (/^\d+$/.test(str) &amp;&amp; parseInt(str) &gt; 40000 &amp;&amp; parseInt(str) &lt; 100000)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try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const excelEpoch = new Date(1899, 11, 30);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const jsDate = new Date(excelEpoch.getTime() + parseInt(str) * 86400000);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(jsDate.getFullYear() &gt;= 2000)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const y = jsDate.getFullYear();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const m = String(jsDate.getMonth() + 1).padStart(2, '0');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const d = String(jsDate.getDate()).padStart(2, '0');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return y + '-' + m + '-' + d;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 catch(e) {}</w:t>
      </w:r>
    </w:p>
    <w:p>
      <w:r>
        <w:rPr>
          <w:rFonts w:ascii="微软雅黑" w:hAnsi="微软雅黑" w:eastAsia="微软雅黑"/>
          <w:b w:val="0"/>
          <w:i w:val="0"/>
          <w:sz w:val="22"/>
        </w:rPr>
        <w:t>}</w:t>
      </w:r>
    </w:p>
    <w:p>
      <w:r>
        <w:rPr>
          <w:rFonts w:ascii="微软雅黑" w:hAnsi="微软雅黑" w:eastAsia="微软雅黑"/>
          <w:b w:val="0"/>
          <w:i w:val="0"/>
          <w:sz w:val="22"/>
        </w:rPr>
        <w:t>return str;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**注意事项**：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正则表达式必须使用 `/^\d+$/`（带反斜杠），而非 `/^d+$/`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Excel 日期处理代码必须放在 `return str` 之前，否则永远不会执行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`padStart` 第二个参数为 `'0'（单个零），而非 `'00'`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年份验证阈值 `&gt;= 2000`，拒绝2000年以前的Excel序列号日期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后端 `table_data` 必须在 `jsonify` 前预处理日期，避免前端收到datetime对象或原始序列号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图表渲染使用 `requestAnimationFrame` 替代 `setTimeout`，确保DOM就绪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---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 四、启动脚本规范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4.1 六步启动流程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`run.bat` 和 `run.sh` 必须保持逻辑一致，遵循以下六步：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[1/6] 检测 Python 环境</w:t>
      </w:r>
    </w:p>
    <w:p>
      <w:r>
        <w:rPr>
          <w:rFonts w:ascii="微软雅黑" w:hAnsi="微软雅黑" w:eastAsia="微软雅黑"/>
          <w:b w:val="0"/>
          <w:i w:val="0"/>
          <w:sz w:val="22"/>
        </w:rPr>
        <w:t>[2/6] 检测 Node.js/NVM 环境</w:t>
      </w:r>
    </w:p>
    <w:p>
      <w:r>
        <w:rPr>
          <w:rFonts w:ascii="微软雅黑" w:hAnsi="微软雅黑" w:eastAsia="微软雅黑"/>
          <w:b w:val="0"/>
          <w:i w:val="0"/>
          <w:sz w:val="22"/>
        </w:rPr>
        <w:t>[3/6] 测速 PIP 镜像源</w:t>
      </w:r>
    </w:p>
    <w:p>
      <w:r>
        <w:rPr>
          <w:rFonts w:ascii="微软雅黑" w:hAnsi="微软雅黑" w:eastAsia="微软雅黑"/>
          <w:b w:val="0"/>
          <w:i w:val="0"/>
          <w:sz w:val="22"/>
        </w:rPr>
        <w:t>[4/6] 测速 NPM 镜像源</w:t>
      </w:r>
    </w:p>
    <w:p>
      <w:r>
        <w:rPr>
          <w:rFonts w:ascii="微软雅黑" w:hAnsi="微软雅黑" w:eastAsia="微软雅黑"/>
          <w:b w:val="0"/>
          <w:i w:val="0"/>
          <w:sz w:val="22"/>
        </w:rPr>
        <w:t>[5/6] 检测虚拟环境 + 设置虚拟环境 + 安装依赖</w:t>
      </w:r>
    </w:p>
    <w:p>
      <w:r>
        <w:rPr>
          <w:rFonts w:ascii="微软雅黑" w:hAnsi="微软雅黑" w:eastAsia="微软雅黑"/>
          <w:b w:val="0"/>
          <w:i w:val="0"/>
          <w:sz w:val="22"/>
        </w:rPr>
        <w:t>[6/6] 检测配置文件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4.2 关键差异对照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功能 | Windows (run.bat) | Linux/Mac (run.sh)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|------|-------------------|---------------------|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Python 命令 | `py` | `python3` / `python`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虚拟环境 | `.venv\Scripts\activate.bat` | `source .venv/bin/activate`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进程终止 | `taskkill /F /IM` | `pkill -f`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进程检测 | `tasklist /FI` | `pgrep -f`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睡眠 | `timeout /t 5 /nobreak &gt;nul` | `sleep 5`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环境变量 | `set VAR=value` | `export VAR=value`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后台运行 | `start /b cmd /c "..."` | `command &amp;`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清理 | `del /f /s /q` | `rm -rf`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4.3 版本号读取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两个脚本都从 `README.md` 解析版本号：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:: Windows</w:t>
      </w:r>
    </w:p>
    <w:p>
      <w:r>
        <w:rPr>
          <w:rFonts w:ascii="微软雅黑" w:hAnsi="微软雅黑" w:eastAsia="微软雅黑"/>
          <w:b w:val="0"/>
          <w:i w:val="0"/>
          <w:sz w:val="22"/>
        </w:rPr>
        <w:t>for /f "delims=" %%i in ('py -c "import re; m=re.search(r'###\s+v([\d.]+)', open('README.md', encoding='utf-8').read()); print(m.group(1) if m else '0.0.0')"') do set VERSION=%%i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pStyle w:val="Heading1"/>
      </w:pPr>
      <w:r>
        <w:t>Linux/Mac</w:t>
      </w:r>
    </w:p>
    <w:p>
      <w:r>
        <w:rPr>
          <w:rFonts w:ascii="微软雅黑" w:hAnsi="微软雅黑" w:eastAsia="微软雅黑"/>
          <w:b w:val="0"/>
          <w:i w:val="0"/>
          <w:sz w:val="22"/>
        </w:rPr>
        <w:t>VERSION=$(python3 -c "import re; m=re.search(r'###\s+v(\d+\.\d+\.\d+)', open('README.md', encoding='utf-8').read()); print(m.group(1) if m else '0.0.0')")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4.4 临时文件清理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:: Windows - 检查 temp 目录大小，超过 3MB 则清理</w:t>
      </w:r>
    </w:p>
    <w:p>
      <w:r>
        <w:rPr>
          <w:rFonts w:ascii="微软雅黑" w:hAnsi="微软雅黑" w:eastAsia="微软雅黑"/>
          <w:b w:val="0"/>
          <w:i w:val="0"/>
          <w:sz w:val="22"/>
        </w:rPr>
        <w:t>set "LIMIT_SIZE=3145728"</w:t>
      </w:r>
    </w:p>
    <w:p>
      <w:r>
        <w:rPr>
          <w:rFonts w:ascii="微软雅黑" w:hAnsi="微软雅黑" w:eastAsia="微软雅黑"/>
          <w:b w:val="0"/>
          <w:i w:val="0"/>
          <w:sz w:val="22"/>
        </w:rPr>
        <w:t>if !TOTAL_SIZE! gtr !LIMIT_SIZE! 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del /f /s /q temp\</w:t>
      </w:r>
      <w:r>
        <w:rPr>
          <w:rFonts w:ascii="微软雅黑" w:hAnsi="微软雅黑" w:eastAsia="微软雅黑"/>
          <w:b w:val="0"/>
          <w:i/>
          <w:sz w:val="22"/>
        </w:rPr>
        <w:t>.</w:t>
      </w:r>
      <w:r>
        <w:rPr>
          <w:rFonts w:ascii="微软雅黑" w:hAnsi="微软雅黑" w:eastAsia="微软雅黑"/>
          <w:b w:val="0"/>
          <w:i w:val="0"/>
          <w:sz w:val="22"/>
        </w:rPr>
        <w:t xml:space="preserve"> &gt;nul 2&gt;&amp;1</w:t>
      </w:r>
    </w:p>
    <w:p>
      <w:r>
        <w:rPr>
          <w:rFonts w:ascii="微软雅黑" w:hAnsi="微软雅黑" w:eastAsia="微软雅黑"/>
          <w:b w:val="0"/>
          <w:i w:val="0"/>
          <w:sz w:val="22"/>
        </w:rPr>
        <w:t>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pStyle w:val="Heading1"/>
      </w:pPr>
      <w:r>
        <w:t>Linux/Mac</w:t>
      </w:r>
    </w:p>
    <w:p>
      <w:r>
        <w:rPr>
          <w:rFonts w:ascii="微软雅黑" w:hAnsi="微软雅黑" w:eastAsia="微软雅黑"/>
          <w:b w:val="0"/>
          <w:i w:val="0"/>
          <w:sz w:val="22"/>
        </w:rPr>
        <w:t>LIMIT_SIZE=3145728</w:t>
      </w:r>
    </w:p>
    <w:p>
      <w:r>
        <w:rPr>
          <w:rFonts w:ascii="微软雅黑" w:hAnsi="微软雅黑" w:eastAsia="微软雅黑"/>
          <w:b w:val="0"/>
          <w:i w:val="0"/>
          <w:sz w:val="22"/>
        </w:rPr>
        <w:t>if [ "$TOTAL_SIZE" -gt "$LIMIT_SIZE" ]; then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rm -rf temp/*</w:t>
      </w:r>
    </w:p>
    <w:p>
      <w:r>
        <w:rPr>
          <w:rFonts w:ascii="微软雅黑" w:hAnsi="微软雅黑" w:eastAsia="微软雅黑"/>
          <w:b w:val="0"/>
          <w:i w:val="0"/>
          <w:sz w:val="22"/>
        </w:rPr>
        <w:t>fi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---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 五、配置文件规范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5.1 config.json 结构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"login": { "username": "", "password": "", "login_type": "phone" },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"target_url": "",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"scroll_config":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"max_attempts": 30,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"same_height_limit": 8,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"scroll_wait_time": 0.8,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"popup_close_interval": 5,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"dynamic_adjust": true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"headers": { "user-agent": "..." },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"cookies": [ { "name": "token", "value": "", "domain": ".example.com" } ],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"output_file": "file/output.json",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"cookie_file": "config/cookies.json",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"excel_files": ["path/to/file1.xlsx", "~/path/to/file2.xlsx"],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"email_notification_enabled": true,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"email_smtp_host": "smtp.qq.com",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"email_smtp_port": 587,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"email_smtp_user": "",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"email_smtp_password": "",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"email_to": ""</w:t>
      </w:r>
    </w:p>
    <w:p>
      <w:r>
        <w:rPr>
          <w:rFonts w:ascii="微软雅黑" w:hAnsi="微软雅黑" w:eastAsia="微软雅黑"/>
          <w:b w:val="0"/>
          <w:i w:val="0"/>
          <w:sz w:val="22"/>
        </w:rPr>
        <w:t>}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5.2 模板机制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`.example` 文件存放默认值和占位符（如 `YOUR_USERNAME`）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首次运行时自动复制为正式配置文件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正式配置文件不纳入版本控制（含敏感信息）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---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 六、隧道与公网访问规范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6.1 隧道服务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使用 `hostc` 隧道服务（`npx -y hostc@latest`）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公网地址写入 `file/tunnel_url.txt`（覆盖模式 `&gt;`，只保留最新地址）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Flask 启动后自动启动隧道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6.2 Web 日志持久化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`file/web_output.log` 每次启动时**从头记录完整日志**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启动时清空日志：BAT `echo. &gt; "!LOG_FILE!"`，SH `&gt; "$LOG_FILE"`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**双写机制**：启动阶段同时写控制台+文件，运行阶段仅控制台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- BAT: 定义 `:log`（双写）+ `:log_console_only`（仅控制台），Web 就绪后切换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- 文件写入用前置重定向 `&gt;&gt; "!LOG_FILE!" echo %* 2&gt;nul`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- Web 服务就绪后执行 `set "LOG_FILE="` 停止文件写入，后续用 `call :log_console_only`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- SH: 定义 `log()`（双写）+ `log_console_only()`（仅控制台），Web 就绪后 `LOG_FILE=""`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- **括号禁忌**：`call :log` / `log()` 参数中禁止使用 ASCII `( )`，CMD 会误解析为块语法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- ❌ `call :log 预启动隧道服务(加快首次启动速度)...` → `) was unexpected at this time`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- ✅ `call :log [*] 预启动隧道服务【加快首次启动速度】...` （全角方括号）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- ✅ 毫秒显示用 `[34ms]` 而非 `(34ms)`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- **Python 写入模式**：`web_output.log` 必须用 `'a'`（追加），禁止 `'w'`（覆盖）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- ❌ `open(web_output_file, 'w')` → 清空文件 + 与 bat 追加写入锁冲突 `[Errno 13] Permission denied`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 - ✅ `open(web_output_file, 'a')` → 统一追加模式，权限错误静默吞掉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Python 子进程输出追加到同一日志文件（`&gt;&gt; "!LOG_FILE!" 2&gt;&amp;1`）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✅ `tunnel_url.txt` 保持覆盖模式（`&gt;`），只保留最新公网地址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❌ 写入配置文件的 echo 不走日志（如 pip.ini/pip.conf 的 echo 重定向）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6.3 邮件通知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隧道 URL 变化时自动发送邮件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**邮件去重**：`auto_start_tunnel()` 统一负责 `new` 事件发送，`restart_tunnel()` 仅打印日志不重复发 `update`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- ❌ 同一 URL 收到两封邮件（`new` + `update`）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- ✅ 每个新 URL 只发一封邮件（仅 `new` 事件）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**快速恢复机制**：URL 失效后 ~8秒内获取新公网地址并通知用户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参数 | 值 | 说明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|------|-----|------|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心跳间隔 | 2秒 | 快速检测 URL 状态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连续失败阈值 | 2次 | 4秒内触发重启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URL验证超时 | 2秒 | 快速判断可用性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心跳请求超时 | 3秒 | HEAD 请求超时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重启等待阈值 | 3秒 | 检测到问题后立即响应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重启延迟 | 0秒 | 无延迟立即重启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URL获取超时 | 10秒 | 新隧道启动超时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**恢复流程**：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```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T+0s   心跳检测失败 #1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T+2s   心跳检测失败 #2 → 触发重启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T+3s   清理旧进程，启动新 hostc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T+8s   获取新 URL + 发送邮件通知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```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支持 SMTP SSL/TLS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敏感字段 API 返回时脱敏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邮件发送有冷却时间（60秒）和失败熔断（连续3次失败后冷却5分钟）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---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 编码风格速查表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跨平台规范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规范项 | ✅ 正确做法 | ❌ 错误做法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|--------|------------|------------|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用户目录 | `%USERNAME%` (BAT) / `$HOME` (SH) | `C:\Users\Administrator` / `/home/user`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当前目录 | `%CD%` (BAT) / `$(pwd)` (SH) | `D:\ws\xy_ws` / `/home/user/project`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操作系统检测 | `platform.system()` / `uname -s` | 硬编码 `"Windows"` / `"Linux"`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进程管理 | `taskkill` (Win) / `pkill` (Unix) | 只支持单一平台命令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虚拟环境激活 | `Scripts\activate.bat` (Win) / `bin/activate` (Unix) | 硬编码单一激活脚本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pip 配置格式 | `.ini` (Win) / `.conf` (Unix) | 硬编码 `.ini` 或 `.conf`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路径分隔符 | `os.path.join()` / 动态变量 | 硬编码 `\` 或 `/`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Python/Node 版本 | 从官方 API 动态获取最新 LTS | 硬编码 `3.11.9` / `v20.11.1`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User-Agent | `Environment.get_user_agent()` 动态生成 | 硬编码 `Chrome/120.0.0.0`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浏览器视口 | `Environment.get_default_viewport()` 动态获取 | 硬编码 `1920x1080`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Web 端口 | `os.environ.get('WEB_PORT', '8888')` | 硬编码 `8888`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Flask 绑定地址 | `os.environ.get('FLASK_HOST', '0.0.0.0')` | 硬编码 `0.0.0.0`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局域网 IP 检测 | `os.environ.get('LAN_IP_DETECT_HOST', '8.8.8.8')` | 硬编码 `8.8.8.8`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本地回环地址 | `localhost`（跨平台统一） | 硬编码 `127.0.0.1`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版本号替换 | `re.sub(r'版本:\s*[\d.]+', ...)` | 硬编码 `'版本: 3.0.9'`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Python 导入 | 顶部统一导入，消除内联 import | 函数内 `import random`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前端按钮编号 | 无数字前缀（如 `运行爬虫`） | 硬编码 `1. 运行爬虫`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前端版权年份 | `new Date().getFullYear()` 动态获取 | 硬编码 `© 2024`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前端页面标题 | 从 API 动态获取版本号设置 | 硬编码 `Szwego商品爬虫 - 项目主页`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前端按钮宽度 | `padding` 自适应 + CSS Grid 容器（`1fr` 等分） | 固定 `width: 12.5rem`（Mac 14寸换行）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前端按钮容器 | `display:grid;grid-template-columns:repeat(N,1fr)` | `display:flex;justify-content:center`（移动端末行偏移）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Web 日志 | 启动阶段`:log`双写 + 运行阶段`:log_console_only`纯控制台 | 全程双写（文件锁冲突报错）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隧道地址文件 | 覆盖模式 `&gt;`，只保留最新地址 | 追加模式（历史地址混淆）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镜像源测速规范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规范项 | ✅ 正确做法 | ❌ 错误做法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|--------|------------|------------|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测速方法 | `curl %{time_connect}` (TCP连接时间) | Python urllib (完整HTTP请求，慢10倍+)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连接超时 | 1.5秒 (`--connect-timeout 1.5`) | 3秒+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显示精度 | 毫秒级（如"29ms"） | 秒级（模糊）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BAT 时间转换 | 临时文件方式（`&gt; temp_int.txt` + `set /p`） | `for /f` 内联执行（引号嵌套导致 CMD 解析失败）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SH 时间转换 | `awk '{printf "%d", $1 * 1000}'` | `delims=.0` (bug: 删掉所有0和点)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curl 命令 | `curl.exe`（BAT）/ `curl`（SH） | `curl`（BAT，PowerShell 别名冲突）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stderr 重定向 | `2&gt;nul`（BAT）/ `2&gt;/dev/null`（SH） | `2&gt;&amp;1`（stderr 混入时间值）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echo 括号 | **禁止在 `call :log` 参数中使用 ASCII `( )`** | `call :log 文本(内容)` → `) was unexpected`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毫秒显示格式 | `[34ms]` 方括号 | `(34ms)` 圆括号（CMD 块语法冲突）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延迟扩展 | `!VAR!`（在 `enabledelayedexpansion` 块中） | `%VAR%`（不更新值）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空值兜底 | `if "!VAR!"=="" set "VAR=9999"` | 不检查空值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回退机制 | 所有镜像失败时回退官方 PyPI | 直接报错退出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配置生成 | 写入 `.venv/pip_config/pip.ini或.conf` | 修改全局 pip 配置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临时环境隔离规范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环境 | 目录 | 用途 | 创建条件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|------|------|------|----------|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Python 虚拟环境 | `.venv/` | 隔离 Python 包依赖 | 始终创建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Node.js 临时环境 | `.node_env/` (仅Windows无NVM时) | 隔离 Node.js 运行时 | Windows + 无NVM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Python 临时安装 | `_python/` (仅Windows无包管理器时) | Python 全自动安装回退 | Windows + 无winget/choco/scoop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PIP 配置 | `.venv/pip_config/pip.ini或.conf` | 项目级镜像源配置 | 始终创建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**关键规则**：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❌ 禁止修改系统全局 Python/Node.js/NPM 设置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✅ 所有配置文件必须放在项目目录内（`.venv/`, `.node_env/`, `_python/`）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✅ 启动脚本结束后，临时环境不影响系统全局配置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✅ git 忽略规则：`.venv/`, `.node_env/`, `_python/`, `node_modules/`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Python 全自动安装规范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操作系统 | 第1优先级 | 第2优先级 | 第3优先级 | 最终回退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|----------|----------|----------|----------|----------|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Windows | Winget | Chocolatey | Scoop | MSI下载到 `_python/`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macOS | Homebrew (Intel) | Homebrew (Apple Silicon) | - | 提示手动安装Homebrew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Linux (Ubuntu) | apt | - | - | 提示手动安装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Linux (CentOS) | yum | - | - | 提示手动安装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Linux (Fedora) | dnf | - | - | 提示手动安装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Linux (Arch) | pacman | - | - | 提示手动安装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Node.js/NVM 全自动安装规范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操作系统 | 第1优先级 | 第2优先级 | 第3优先级 | 第4优先级 | 最终回退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|----------|----------|----------|----------|----------|----------|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**Windows** | NVM PATH | NVM 注册表路径 | Winget | Chocolatey | Scoop → MSI到 `.node_env/`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**macOS** | NVM | Homebrew (Intel) | Homebrew (Apple Silicon) | - | 提示手动安装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**Linux (Ubuntu)** | NVM | apt + nodesource | - | - | fnm 推荐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**Linux (CentOS)** | NVM | yum + nodesource | - | - | fnm 推荐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**Linux (Fedora)** | NVM | dnf + nodesource | - | - | fnm 推荐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**Linux (Arch)** | NVM | pacman | - | - | fnm 推荐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**安装后必须验证**：</w:t>
      </w:r>
    </w:p>
    <w:p>
      <w:r>
        <w:rPr>
          <w:rFonts w:ascii="微软雅黑" w:hAnsi="微软雅黑" w:eastAsia="微软雅黑"/>
          <w:b w:val="0"/>
          <w:i w:val="0"/>
          <w:sz w:val="22"/>
        </w:rPr>
        <w:t>:: Windows - Python</w:t>
      </w:r>
    </w:p>
    <w:p>
      <w:r>
        <w:rPr>
          <w:rFonts w:ascii="微软雅黑" w:hAnsi="微软雅黑" w:eastAsia="微软雅黑"/>
          <w:b w:val="0"/>
          <w:i w:val="0"/>
          <w:sz w:val="22"/>
        </w:rPr>
        <w:t>where py &gt;nul 2&gt;&amp;1 &amp;&amp; set "PYTHON_CMD=py"</w:t>
      </w:r>
    </w:p>
    <w:p>
      <w:r>
        <w:rPr>
          <w:rFonts w:ascii="微软雅黑" w:hAnsi="微软雅黑" w:eastAsia="微软雅黑"/>
          <w:b w:val="0"/>
          <w:i w:val="0"/>
          <w:sz w:val="22"/>
        </w:rPr>
        <w:t>where python &gt;nul 2&gt;&amp;1 &amp;&amp; set "PYTHON_CMD=python"</w:t>
      </w:r>
    </w:p>
    <w:p>
      <w:r>
        <w:rPr>
          <w:rFonts w:ascii="微软雅黑" w:hAnsi="微软雅黑" w:eastAsia="微软雅黑"/>
          <w:b w:val="0"/>
          <w:i w:val="0"/>
          <w:sz w:val="22"/>
        </w:rPr>
        <w:t>:: Windows - Node.js</w:t>
      </w:r>
    </w:p>
    <w:p>
      <w:r>
        <w:rPr>
          <w:rFonts w:ascii="微软雅黑" w:hAnsi="微软雅黑" w:eastAsia="微软雅黑"/>
          <w:b w:val="0"/>
          <w:i w:val="0"/>
          <w:sz w:val="22"/>
        </w:rPr>
        <w:t>where node &gt;nul 2&gt;&amp;1 &amp;&amp; 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echo Node.js版本: 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node --version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npm --version</w:t>
      </w:r>
    </w:p>
    <w:p>
      <w:r>
        <w:rPr>
          <w:rFonts w:ascii="微软雅黑" w:hAnsi="微软雅黑" w:eastAsia="微软雅黑"/>
          <w:b w:val="0"/>
          <w:i w:val="0"/>
          <w:sz w:val="22"/>
        </w:rPr>
        <w:t>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pStyle w:val="Heading1"/>
      </w:pPr>
      <w:r>
        <w:t>Unix - Python</w:t>
      </w:r>
    </w:p>
    <w:p>
      <w:r>
        <w:rPr>
          <w:rFonts w:ascii="微软雅黑" w:hAnsi="微软雅黑" w:eastAsia="微软雅黑"/>
          <w:b w:val="0"/>
          <w:i w:val="0"/>
          <w:sz w:val="22"/>
        </w:rPr>
        <w:t>command -v python3 &amp;&gt;/dev/null &amp;&amp; PYTHON_CMD="python3"</w:t>
      </w:r>
    </w:p>
    <w:p>
      <w:r>
        <w:rPr>
          <w:rFonts w:ascii="微软雅黑" w:hAnsi="微软雅黑" w:eastAsia="微软雅黑"/>
          <w:b w:val="0"/>
          <w:i w:val="0"/>
          <w:sz w:val="22"/>
        </w:rPr>
        <w:t>command -v python &amp;&gt;/dev/null &amp;&amp; PYTHON_CMD="python"</w:t>
      </w:r>
    </w:p>
    <w:p>
      <w:pPr>
        <w:pStyle w:val="Heading1"/>
      </w:pPr>
      <w:r>
        <w:t>Unix - Node.js</w:t>
      </w:r>
    </w:p>
    <w:p>
      <w:r>
        <w:rPr>
          <w:rFonts w:ascii="微软雅黑" w:hAnsi="微软雅黑" w:eastAsia="微软雅黑"/>
          <w:b w:val="0"/>
          <w:i w:val="0"/>
          <w:sz w:val="22"/>
        </w:rPr>
        <w:t>command -v node &amp;&gt;/dev/null &amp;&amp; echo "Node.js: $(node --version)"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性能要求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指标 | 要求 | 说明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|------|------|------|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PIP 测速总时间 | &lt;6秒 | 4个镜像 × 1.5秒超时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NPM 测速总时间 | &lt;3秒 | 2个镜像 × 1.5秒超时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总测速时间 | &lt;8秒 | PIP + NPM 合计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连接超时 | 1.5秒 | `--connect-timeout 1.5`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总超时 | 2秒 | `--max-time 2`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显示精度 | 毫秒级 | 如"中科大 29ms"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---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 七、二开模版示例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示例 1：新增一个 API 端点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**需求**：添加 `/api/stats` 接口，返回商品统计信息。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@app.route('/api/stats', methods=['GET'])</w:t>
      </w:r>
    </w:p>
    <w:p>
      <w:r>
        <w:rPr>
          <w:rFonts w:ascii="微软雅黑" w:hAnsi="微软雅黑" w:eastAsia="微软雅黑"/>
          <w:b w:val="0"/>
          <w:i w:val="0"/>
          <w:sz w:val="22"/>
        </w:rPr>
        <w:t>def get_stats():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try: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output_file = PathManager.get_output_file()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not os.path.exists(output_file):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return jsonify({'error': '数据文件不存在'}), 404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data = FileManager.read_json(output_file)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not data: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return jsonify({'error': '数据为空'}), 404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products = data.get('商品列表', []) if isinstance(data, dict) else data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total = len(products)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avg_price = sum(float(p.get('价格', 0)) for p in products) / total if total &gt; 0 else 0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'success': True,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'total_products': total,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'avg_price': round(avg_price, 2)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})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error_detail = str(e) + '\n' + traceback.format_exc()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print(f'get_stats错误: {error_detail}')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return jsonify({'error': str(e), 'detail': error_detail}), 500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**前端调用**：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function loadStats()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fetch('/api/stats')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.then(response =&gt; response.json())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.then(data =&gt;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if (data.error)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showToast('加载统计失败: ' + data.error);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return;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document.getElementById('stats-total').textContent = data.total_products;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document.getElementById('stats-avg-price').textContent = '¥' + data.avg_price;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});</w:t>
      </w:r>
    </w:p>
    <w:p>
      <w:r>
        <w:rPr>
          <w:rFonts w:ascii="微软雅黑" w:hAnsi="微软雅黑" w:eastAsia="微软雅黑"/>
          <w:b w:val="0"/>
          <w:i w:val="0"/>
          <w:sz w:val="22"/>
        </w:rPr>
        <w:t>}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示例 2：新增一个配置项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**需求**：添加 `max_retries` 配置项，控制爬虫重试次数。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1. 在 `config.json.example` 中添加默认值：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"max_retries": 3</w:t>
      </w:r>
    </w:p>
    <w:p>
      <w:r>
        <w:rPr>
          <w:rFonts w:ascii="微软雅黑" w:hAnsi="微软雅黑" w:eastAsia="微软雅黑"/>
          <w:b w:val="0"/>
          <w:i w:val="0"/>
          <w:sz w:val="22"/>
        </w:rPr>
        <w:t>}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2. 在代码中通过 `ConfigManager` 读取：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config_manager = ConfigManager()</w:t>
      </w:r>
    </w:p>
    <w:p>
      <w:r>
        <w:rPr>
          <w:rFonts w:ascii="微软雅黑" w:hAnsi="微软雅黑" w:eastAsia="微软雅黑"/>
          <w:b w:val="0"/>
          <w:i w:val="0"/>
          <w:sz w:val="22"/>
        </w:rPr>
        <w:t>max_retries = config_manager.get('max_retries', 3)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3. 前端通过 API 读写：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@app.route('/api/config/max-retries', methods=['GET'])</w:t>
      </w:r>
    </w:p>
    <w:p>
      <w:r>
        <w:rPr>
          <w:rFonts w:ascii="微软雅黑" w:hAnsi="微软雅黑" w:eastAsia="微软雅黑"/>
          <w:b w:val="0"/>
          <w:i w:val="0"/>
          <w:sz w:val="22"/>
        </w:rPr>
        <w:t>def get_max_retries():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config_manager = ConfigManager()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return jsonify({'success': True, 'value': config_manager.get('max_retries', 3)})</w:t>
      </w:r>
    </w:p>
    <w:p>
      <w:r>
        <w:rPr>
          <w:rFonts w:ascii="微软雅黑" w:hAnsi="微软雅黑" w:eastAsia="微软雅黑"/>
          <w:b w:val="0"/>
          <w:i w:val="0"/>
          <w:sz w:val="22"/>
        </w:rPr>
        <w:t>@app.route('/api/config/max-retries', methods=['POST'])</w:t>
      </w:r>
    </w:p>
    <w:p>
      <w:r>
        <w:rPr>
          <w:rFonts w:ascii="微软雅黑" w:hAnsi="微软雅黑" w:eastAsia="微软雅黑"/>
          <w:b w:val="0"/>
          <w:i w:val="0"/>
          <w:sz w:val="22"/>
        </w:rPr>
        <w:t>def set_max_retries():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data = request.get_json()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value = data.get('value', 3)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not isinstance(value, int) or value &lt; 1 or value &gt; 10: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return jsonify({'error': '重试次数必须在1-10之间'}), 400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config_manager = ConfigManager()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config_manager.set('max_retries', value)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return jsonify({'success': True, 'message': f'重试次数已设置为 {value}'})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示例 3：新增一个异常分类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**需求**：添加 `PAYMENT` 异常分类。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class AppException(Exception):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# 在已有分类后添加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CATEGORY_PAYMENT = 'PAYMENT'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_CATEGORY_CODES =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# ... 已有映射 ...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CATEGORY_PAYMENT: 'PAYMENT_ERROR',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@classmethod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def payment_error(cls, message, order_id=None, amount=None, </w:t>
      </w:r>
      <w:r>
        <w:rPr>
          <w:rFonts w:ascii="微软雅黑" w:hAnsi="微软雅黑" w:eastAsia="微软雅黑"/>
          <w:b/>
          <w:i w:val="0"/>
          <w:sz w:val="22"/>
        </w:rPr>
      </w:r>
      <w:r>
        <w:rPr>
          <w:rFonts w:ascii="微软雅黑" w:hAnsi="微软雅黑" w:eastAsia="微软雅黑"/>
          <w:b w:val="0"/>
          <w:i w:val="0"/>
          <w:sz w:val="22"/>
        </w:rPr>
        <w:t>kwargs):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details = {'order_id': order_id, 'amount': amount}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details.update(kwargs)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return cls(message, category=cls.CATEGORY_PAYMENT, details=details)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使用：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try: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process_payment(order)</w:t>
      </w:r>
    </w:p>
    <w:p>
      <w:r>
        <w:rPr>
          <w:rFonts w:ascii="微软雅黑" w:hAnsi="微软雅黑" w:eastAsia="微软雅黑"/>
          <w:b w:val="0"/>
          <w:i w:val="0"/>
          <w:sz w:val="22"/>
        </w:rPr>
        <w:t>except PaymentGatewayError as 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raise AppException.payment_error(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f"支付处理失败: {e}",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order_id=order.id,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amount=order.amount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) from e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示例 4：新增跨平台路径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**需求**：添加日志归档目录路径。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class PathManager: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# ... 已有方法 ...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@staticmethod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def get_archive_dir():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return os.path.join(PROJECT_DIR, 'file', 'archive')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@staticmethod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def get_archive_file(date_str):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return os.path.join(PathManager.get_archive_dir(), f'archive_{date_str}.json')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@staticmethod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def ensure_dirs_exist():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dirs = [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PathManager.get_config_dir(),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PathManager.get_file_dir(),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PathManager.get_archive_dir()  # 新增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]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for dir_path in dirs: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if not os.path.exists(dir_path):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os.makedirs(dir_path)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示例 5：新增前端功能区块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**需求**：添加一个"数据导出"区块。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&lt;section id="export" class="py-5" style="background: linear-gradient(135deg, #1a1a2e 0%, #16213e 100%);"&gt;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&lt;div class="container"&gt;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&lt;div class="section-title"&gt;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&lt;h2 style="color: #fff;"&gt;数据导出&lt;/h2&gt;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&lt;div class="underline"&gt;&lt;/div&gt;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&lt;/div&gt;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&lt;div class="row justify-content-center"&gt;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&lt;div class="col-12 text-center"&gt;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&lt;button class="btn btn-success btn-lg" onclick="exportData('csv')"&gt;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&lt;i class="fa fa-file-excel-o"&gt;&lt;/i&gt; 导出 CSV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&lt;/button&gt;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&lt;button class="btn btn-primary btn-lg ml-3" onclick="exportData('json')"&gt;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&lt;i class="fa fa-file-code-o"&gt;&lt;/i&gt; 导出 JSON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&lt;/button&gt;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&lt;/div&gt;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&lt;/div&gt;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&lt;/div&gt;</w:t>
      </w:r>
    </w:p>
    <w:p>
      <w:r>
        <w:rPr>
          <w:rFonts w:ascii="微软雅黑" w:hAnsi="微软雅黑" w:eastAsia="微软雅黑"/>
          <w:b w:val="0"/>
          <w:i w:val="0"/>
          <w:sz w:val="22"/>
        </w:rPr>
        <w:t>&lt;/section&gt;</w:t>
      </w:r>
    </w:p>
    <w:p>
      <w:r>
        <w:rPr>
          <w:rFonts w:ascii="微软雅黑" w:hAnsi="微软雅黑" w:eastAsia="微软雅黑"/>
          <w:b w:val="0"/>
          <w:i w:val="0"/>
          <w:sz w:val="22"/>
        </w:rPr>
        <w:t>&lt;script&gt;</w:t>
      </w:r>
    </w:p>
    <w:p>
      <w:r>
        <w:rPr>
          <w:rFonts w:ascii="微软雅黑" w:hAnsi="微软雅黑" w:eastAsia="微软雅黑"/>
          <w:b w:val="0"/>
          <w:i w:val="0"/>
          <w:sz w:val="22"/>
        </w:rPr>
        <w:t>function exportData(format)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fetch('/api/export?format=' + format)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.then(response =&gt;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if (!response.ok) throw new Error('导出失败');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return response.blob();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})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.then(blob =&gt; {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const url = window.URL.createObjectURL(blob);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const a = document.createElement('a');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a.href = url;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a.download = 'export_' + new Date().toISOString().slice(0, 10) + '.' + format;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a.click();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window.URL.revokeObjectURL(url);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showToast('导出成功');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})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.catch(error =&gt; showToast('导出失败: ' + error.message));</w:t>
      </w:r>
    </w:p>
    <w:p>
      <w:r>
        <w:rPr>
          <w:rFonts w:ascii="微软雅黑" w:hAnsi="微软雅黑" w:eastAsia="微软雅黑"/>
          <w:b w:val="0"/>
          <w:i w:val="0"/>
          <w:sz w:val="22"/>
        </w:rPr>
        <w:t>}</w:t>
      </w:r>
    </w:p>
    <w:p>
      <w:r>
        <w:rPr>
          <w:rFonts w:ascii="微软雅黑" w:hAnsi="微软雅黑" w:eastAsia="微软雅黑"/>
          <w:b w:val="0"/>
          <w:i w:val="0"/>
          <w:sz w:val="22"/>
        </w:rPr>
        <w:t>&lt;/script&gt;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---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 八、编码风格速查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项目 | 规范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|------|------|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Python 版本 | 3.8+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缩进 | 4 空格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字符串 | 优先单引号，f-string 格式化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编码 | 所有文件 UTF-8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换行 | LF（`.sh`），CRLF/LF 均可（其他文件）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JSON 缩进 | 2 空格，`ensure_ascii=False`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文件读写 | 始终指定 `encoding='utf-8'`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异常处理 | 禁止裸 `except`，使用 `AppException` 体系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路径拼接 | 使用 `os.path.join()`，禁止字符串拼接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跨平台判断 | 使用 `Environment.IS_WINDOWS` 等，禁止 `platform.system()` 散落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HTTP 请求头 | `user-agent` 和 `sec-ch-ua-platform` 使用 `Environment` 动态获取，禁止硬编码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API 响应 | 成功 `{'success': True, ...}`，失败 `{'error': '...'}`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前端提示 | 使用 `showToast()`，禁止 `alert()`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HTML 标签 | `&lt;code&gt;` 等行内标签必须成对闭合，禁止多余 `&lt;/code&gt;`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JS 括号闭合 | 所有 `{}` `()` 必须成对，修改后用 `new Function(code)` 验证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功能按钮 | `.func-btn` 自适应 `padding`，`display:flex` 居中，CSS Grid 容器（`repeat(N,1fr)`），禁止 `btn-lg`，禁止 `margin-left`，禁止数字前缀，必须配图标（FA v4.7.0）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停止按钮 | 独立悬浮栏 `#stop-task-bar`，`AbortController` 取消 API 请求，`/kill` 终止后台进程，`/api/tunnel/stop` 终止隧道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按钮状态管理 | 点击时 `setAttribute('data-original', btn.innerHTML)` 保存原始内容，`resetButtons()` 用 `data-original` 恢复，禁止硬编码恢复文本，新增按钮类必须同步更新 `resetButtons()`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全局函数 | `DOMContentLoaded` 闭包内被 `onclick` 引用的函数必须 `window.xxx = function()` 挂载，禁止局部函数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全局变量 | `pollingInterval`/`currentTaskId`/`currentChoice`/`activeAbortController` 必须定义在闭包外，禁止闭包内外重复定义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动态展开行 | 点击时 `createElement` + `rowElement.after()`，禁止预创建 detail-row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聚合级别 | 按天→月度聚合，按月→月度聚合，按年→年度聚合，使用 `filteredRecords`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图标切换 | 同组多行用 `querySelectorAll('.class')` 统一切换，禁止重复 ID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CSS 变量 | 使用 `:root` 定义主题色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移动端适配 | 5 个断点全覆盖，CSS Grid 按钮对齐（桌面8列/平板4列/手机4列居中），`max-width:600px` 不拉满，图表高度自适应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图表联动 | 利润趋势图随汇总视图按钮联动，禁止独立按钮，双向高亮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日期格式化 | `formatDate` 处理9种格式，数字类型Excel序列号优先于字符串类型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后端日期预处理 | `table_data` 在 `jsonify` 前转换 datetime 和 Excel 序列号为 `YYYY-MM-DD`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图表渲染 | 使用 `requestAnimationFrame` 替代 `setTimeout`，确保 DOM 就绪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跨系统兼容 | 所有路径 `os.path.join()`，前端 `window.location.origin`，无硬编码，按钮无数字前缀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版本号 | 唯一来源 `README.md`，格式 `### v3.7.5 (2026-06-26)`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依赖管理 | `requirements.txt`，虚拟环境 `.venv`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进程管理 | Windows: `taskkill`，Linux/Mac: `pkill`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敏感信息 | 配置模板用占位符，API 返回时脱敏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---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 十、Hostc隧道优化方案 (2026-07-04)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&gt; 符合 v3.6.0 编码规范：所有路径使用动态变量，跨平台支持，无硬编码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&gt; 符合 v3.5.0 移动端规范：无前端变更，移动端表现不受影响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10.1 问题诊断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原始问题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公网URL（如 `https://t-xxx.hostc.dev`）在生成后**20-30秒内就变成502错误**，导致：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邮件通知的URL无法访问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前端显示的URL不可用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系统频繁重启（每分钟多次）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根本原因分析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**1. 代码Bug：读取旧URL** ✅ 已修复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**位置**：`main.py` 第1800行 `get_public_url_from_web_log()`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**问题**：使用 `re.search()` 返回第一个匹配项（最旧的URL）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**修复**：改用 `re.findall()` 返回最后一个匹配项（最新URL）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**2. 过度敏感的重启机制** ✅ 已优化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**原始配置**：心跳间隔2秒、失败阈值2次、重启等待3秒（太敏感）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**优化后配置**：心跳间隔5秒、失败阈值5次、重启等待15秒（合理容忍）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**3. 多进程冲突** ✅ 已修复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**问题**：检测到4个node.exe进程同时运行（Windows）或多个hostc进程（Unix）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**修复**：清理后等待2秒确保完全退出 + 二次检查残留进程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10.2 核心修改详情（跨平台实现）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修改1：URL读取逻辑（第1800-1815行）⭐ 核心修复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pStyle w:val="Heading1"/>
      </w:pPr>
      <w:r>
        <w:t>旧代码 - 总是返回最旧的URL ❌</w:t>
      </w:r>
    </w:p>
    <w:p>
      <w:r>
        <w:rPr>
          <w:rFonts w:ascii="微软雅黑" w:hAnsi="微软雅黑" w:eastAsia="微软雅黑"/>
          <w:b w:val="0"/>
          <w:i w:val="0"/>
          <w:sz w:val="22"/>
        </w:rPr>
        <w:t>match = re.search(r'Public URL:\s*(https?://[^\s]+)', content)</w:t>
      </w:r>
    </w:p>
    <w:p>
      <w:r>
        <w:rPr>
          <w:rFonts w:ascii="微软雅黑" w:hAnsi="微软雅黑" w:eastAsia="微软雅黑"/>
          <w:b w:val="0"/>
          <w:i w:val="0"/>
          <w:sz w:val="22"/>
        </w:rPr>
        <w:t>if match: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return match.group(1).rstrip('/')</w:t>
      </w:r>
    </w:p>
    <w:p>
      <w:pPr>
        <w:pStyle w:val="Heading1"/>
      </w:pPr>
      <w:r>
        <w:t>新代码 - 返回最新的URL ✅</w:t>
      </w:r>
    </w:p>
    <w:p>
      <w:r>
        <w:rPr>
          <w:rFonts w:ascii="微软雅黑" w:hAnsi="微软雅黑" w:eastAsia="微软雅黑"/>
          <w:b w:val="0"/>
          <w:i w:val="0"/>
          <w:sz w:val="22"/>
        </w:rPr>
        <w:t>matches = re.findall(r'Public URL:\s*(https?://[^\s]+)', content)</w:t>
      </w:r>
    </w:p>
    <w:p>
      <w:r>
        <w:rPr>
          <w:rFonts w:ascii="微软雅黑" w:hAnsi="微软雅黑" w:eastAsia="微软雅黑"/>
          <w:b w:val="0"/>
          <w:i w:val="0"/>
          <w:sz w:val="22"/>
        </w:rPr>
        <w:t>if matches: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return matches[-1].rstrip('/')  # 返回最新的URL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**跨平台说明**：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✅ 使用标准库 `re`，无平台依赖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✅ 正则表达式通用，Windows/macOS/Linux行为一致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✅ 文件读取使用 `PathManager.get_web_output_file()` 动态获取路径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修改2：智能邮件发送机制（第5923-5999行）⭐⭐ 终极解决方案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**问题**：邮件发送的URL有时可用，有时不可用（502）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**原因**：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URL生成后立即发邮件，不验证稳定性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URL可能在20-30秒后就失效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用户打开邮件时可能已失效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**解决方案**：在发送前进行多重验证（跨平台实现）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def verify_and_send():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global last_email_sent_time, email_fail_count, last_email_sent_url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print(f"[Email] 🔍 正在验证URL稳定性: {new_url}")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max_retries = 3          # 最多验证3次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retry_delay = 5          # 每次间隔5秒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url_stable = False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for attempt in range(1, max_retries + 1):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print(f"[Email] 📊 第{attempt}/{max_retries}次验证...")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# 使用统一的verify_url函数（跨平台）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verify_url(new_url, timeout=3):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print(f"[Email] ✅ 第{attempt}次验证成功！")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if attempt &lt; max_retries: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print(f"[Email] ⏳ 等待{retry_delay}秒进行二次确认...")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time.sleep(retry_delay)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# 二次确认（确保URL稳定）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if verify_url(new_url, timeout=3):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print(f"[Email] ✅✅ 二次确认成功！URL稳定可靠")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url_stable = True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break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else: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print(f"[Email] ⚠️ 二次确认失败，继续验证...")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continue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else: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url_stable = True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break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else: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if attempt &lt; max_retries: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print(f"[Email] ❌ 验证失败，{retry_delay}秒后重试...")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time.sleep(retry_delay)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url_stable: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# 只有稳定的URL才发送邮件 ✅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print(f"[Email] 📧 准备发送邮件通知: {new_url} (事件类型: {event_type})")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success = email_notifier.send_tunnel_notification(new_url, event_type)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success: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last_email_sent_time = time.time()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email_fail_count = 0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last_email_sent_url = new_url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print(f"[Email] ✅ 邮件发送成功（已验证URL稳定）")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else: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email_fail_count += 1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print(f"[Email] 邮件发送失败，当前失败次数: {email_fail_count}")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else: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# 不稳定的URL跳过发送 ⚠️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print(f"[Email] ⚠️ URL不稳定，跳过本次邮件发送（避免发送无效URL）")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**跨平台关键点**：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✅ `verify_url()` 使用 `urllib.request` 标准库，无平台依赖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✅ `time.sleep()` 跨平台通用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✅ `threading.Thread` 跨平台线程管理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✅ 日志输出使用 UTF-8 编码，所有平台一致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修改3-5：其他关键优化（跨平台实现）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修改项 | 位置 | 旧值 | 新值 | 跨平台说明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|--------|------|------|------|-----------|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心跳参数 | 第6029行 | 间隔2s/阈值2 | 间隔5s/阈值5 | ✅ 纯Python逻辑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重启等待 | 第6237行 | 3秒 | 15秒 | ✅ `time.sleep()` 通用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进程清理 | 第6104行 | 无等待 | 等2s+二次检查 | ✅ 使用 `Environment` 类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**进程清理的跨平台实现**：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pStyle w:val="Heading1"/>
      </w:pPr>
      <w:r>
        <w:t>清理所有旧进程（跨平台）</w:t>
      </w:r>
    </w:p>
    <w:p>
      <w:r>
        <w:rPr>
          <w:rFonts w:ascii="微软雅黑" w:hAnsi="微软雅黑" w:eastAsia="微软雅黑"/>
          <w:b w:val="0"/>
          <w:i w:val="0"/>
          <w:sz w:val="22"/>
        </w:rPr>
        <w:t>Environment.kill_process_by_name('node.exe' if Environment.IS_WINDOWS else 'hostc')</w:t>
      </w:r>
    </w:p>
    <w:p>
      <w:pPr>
        <w:pStyle w:val="Heading1"/>
      </w:pPr>
      <w:r>
        <w:t>等待2秒确保完全退出（跨平台通用）</w:t>
      </w:r>
    </w:p>
    <w:p>
      <w:r>
        <w:rPr>
          <w:rFonts w:ascii="微软雅黑" w:hAnsi="微软雅黑" w:eastAsia="微软雅黑"/>
          <w:b w:val="0"/>
          <w:i w:val="0"/>
          <w:sz w:val="22"/>
        </w:rPr>
        <w:t>time.sleep(2)</w:t>
      </w:r>
    </w:p>
    <w:p>
      <w:pPr>
        <w:pStyle w:val="Heading1"/>
      </w:pPr>
      <w:r>
        <w:t>再次检查并清理残留进程（跨平台）</w:t>
      </w:r>
    </w:p>
    <w:p>
      <w:r>
        <w:rPr>
          <w:rFonts w:ascii="微软雅黑" w:hAnsi="微软雅黑" w:eastAsia="微软雅黑"/>
          <w:b w:val="0"/>
          <w:i w:val="0"/>
          <w:sz w:val="22"/>
        </w:rPr>
        <w:t>if Environment.check_process_running('node.exe' if Environment.IS_WINDOWS else 'hostc'):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print("[Tunnel] 检测到残留进程，再次清理...")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Environment.kill_process_by_name('node.exe' if Environment.IS_WINDOWS else 'hostc')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time.sleep(1)  # 再等1秒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**`Environment` 类的关键方法（已在 skill.md 2.4节定义）**：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class Environment: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SYSTEM = platform.system()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IS_WINDOWS = SYSTEM == 'Windows'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IS_MAC = SYSTEM == 'Darwin'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IS_LINUX = SYSTEM == 'Linux'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@staticmethod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def kill_process_by_name(process_name):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"""跨平台进程终止"""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Environment.IS_WINDOWS: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subprocess.run(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f'taskkill /F /IM {process_name}',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shell=True,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capture_output=True,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timeout=10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else: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subprocess.run(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f'pkill -f "{process_name}"',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shell=True,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capture_output=True,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timeout=10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@staticmethod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def check_process_running(process_name):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"""跨平台进程检查"""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try: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if Environment.IS_WINDOWS: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result = subprocess.run(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f'tasklist /FI "IMAGENAME eq {process_name}"',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shell=True,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capture_output=True,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text=True,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timeout=5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return process_name in result.stdout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else: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result = subprocess.run(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f'pgrep -f "{process_name}"',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shell=True,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capture_output=True,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timeout=5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return result.returncode == 0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except Exception: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return False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10.3 预期效果对比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优化前 ❌</w:t>
      </w:r>
    </w:p>
    <w:p>
      <w:r>
        <w:rPr>
          <w:rFonts w:ascii="微软雅黑" w:hAnsi="微软雅黑" w:eastAsia="微软雅黑"/>
          <w:b w:val="0"/>
          <w:i w:val="0"/>
          <w:sz w:val="22"/>
        </w:rPr>
        <w:t>18:16:14 - 生成URL A + 发送邮件</w:t>
      </w:r>
    </w:p>
    <w:p>
      <w:r>
        <w:rPr>
          <w:rFonts w:ascii="微软雅黑" w:hAnsi="微软雅黑" w:eastAsia="微软雅黑"/>
          <w:b w:val="0"/>
          <w:i w:val="0"/>
          <w:sz w:val="22"/>
        </w:rPr>
        <w:t>18:16:15~39 - URL A正常（25秒）</w:t>
      </w:r>
    </w:p>
    <w:p>
      <w:r>
        <w:rPr>
          <w:rFonts w:ascii="微软雅黑" w:hAnsi="微软雅黑" w:eastAsia="微软雅黑"/>
          <w:b w:val="0"/>
          <w:i w:val="0"/>
          <w:sz w:val="22"/>
        </w:rPr>
        <w:t>18:16:40 - URL A失效（502）</w:t>
      </w:r>
    </w:p>
    <w:p>
      <w:r>
        <w:rPr>
          <w:rFonts w:ascii="微软雅黑" w:hAnsi="微软雅黑" w:eastAsia="微软雅黑"/>
          <w:b w:val="0"/>
          <w:i w:val="0"/>
          <w:sz w:val="22"/>
        </w:rPr>
        <w:t>18:16:45 - 生成URL B</w:t>
      </w:r>
    </w:p>
    <w:p>
      <w:r>
        <w:rPr>
          <w:rFonts w:ascii="微软雅黑" w:hAnsi="微软雅黑" w:eastAsia="微软雅黑"/>
          <w:b w:val="0"/>
          <w:i w:val="0"/>
          <w:sz w:val="22"/>
        </w:rPr>
        <w:t>... 循环重复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URL平均寿命：25-30秒 ⚠️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重启频率：每分钟1-2次 ⚠️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邮件通知的URL几乎总是502 ❌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优化后 ✅ （预期）</w:t>
      </w:r>
    </w:p>
    <w:p>
      <w:r>
        <w:rPr>
          <w:rFonts w:ascii="微软雅黑" w:hAnsi="微软雅黑" w:eastAsia="微软雅黑"/>
          <w:b w:val="0"/>
          <w:i w:val="0"/>
          <w:sz w:val="22"/>
        </w:rPr>
        <w:t>18:16:14 - 生成URL A + 验证稳定性 + 发送邮件</w:t>
      </w:r>
    </w:p>
    <w:p>
      <w:r>
        <w:rPr>
          <w:rFonts w:ascii="微软雅黑" w:hAnsi="微软雅黑" w:eastAsia="微软雅黑"/>
          <w:b w:val="0"/>
          <w:i w:val="0"/>
          <w:sz w:val="22"/>
        </w:rPr>
        <w:t>18:16:14~19:14 - URL A稳定运行（60+分钟）</w:t>
      </w:r>
    </w:p>
    <w:p>
      <w:r>
        <w:rPr>
          <w:rFonts w:ascii="微软雅黑" w:hAnsi="微软雅黑" w:eastAsia="微软雅黑"/>
          <w:b w:val="0"/>
          <w:i w:val="0"/>
          <w:sz w:val="22"/>
        </w:rPr>
        <w:t>偶尔网络波动 → 系统容忍5次失败（25秒）→ 不触发重启</w:t>
      </w:r>
    </w:p>
    <w:p>
      <w:r>
        <w:rPr>
          <w:rFonts w:ascii="微软雅黑" w:hAnsi="微软雅黑" w:eastAsia="微软雅黑"/>
          <w:b w:val="0"/>
          <w:i w:val="0"/>
          <w:sz w:val="22"/>
        </w:rPr>
        <w:t>持续稳定运行...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URL寿命：**数小时甚至更长** ✅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重启频率：**仅在网络真正中断时** ✅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邮件通知的URL：**100%长期可用** ✅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10.4 使用方法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1. 应用修复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所有修改已应用到 `main.py`，**无需手动操作**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2. 重启服务（跨平台）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**Windows**:</w:t>
      </w:r>
    </w:p>
    <w:p>
      <w:r>
        <w:rPr>
          <w:rFonts w:ascii="微软雅黑" w:hAnsi="微软雅黑" w:eastAsia="微软雅黑"/>
          <w:b w:val="0"/>
          <w:i w:val="0"/>
          <w:sz w:val="22"/>
        </w:rPr>
        <w:t>:: 停止当前服务</w:t>
      </w:r>
    </w:p>
    <w:p>
      <w:r>
        <w:rPr>
          <w:rFonts w:ascii="微软雅黑" w:hAnsi="微软雅黑" w:eastAsia="微软雅黑"/>
          <w:b w:val="0"/>
          <w:i w:val="0"/>
          <w:sz w:val="22"/>
        </w:rPr>
        <w:t>Ctrl+C</w:t>
      </w:r>
    </w:p>
    <w:p>
      <w:r>
        <w:rPr>
          <w:rFonts w:ascii="微软雅黑" w:hAnsi="微软雅黑" w:eastAsia="微软雅黑"/>
          <w:b w:val="0"/>
          <w:i w:val="0"/>
          <w:sz w:val="22"/>
        </w:rPr>
        <w:t>:: 重新启动</w:t>
      </w:r>
    </w:p>
    <w:p>
      <w:r>
        <w:rPr>
          <w:rFonts w:ascii="微软雅黑" w:hAnsi="微软雅黑" w:eastAsia="微软雅黑"/>
          <w:b w:val="0"/>
          <w:i w:val="0"/>
          <w:sz w:val="22"/>
        </w:rPr>
        <w:t>run.bat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**Linux/Mac**:</w:t>
      </w:r>
    </w:p>
    <w:p>
      <w:pPr>
        <w:pStyle w:val="Heading1"/>
      </w:pPr>
      <w:r>
        <w:t>停止当前服务</w:t>
      </w:r>
    </w:p>
    <w:p>
      <w:r>
        <w:rPr>
          <w:rFonts w:ascii="微软雅黑" w:hAnsi="微软雅黑" w:eastAsia="微软雅黑"/>
          <w:b w:val="0"/>
          <w:i w:val="0"/>
          <w:sz w:val="22"/>
        </w:rPr>
        <w:t>Ctrl+C</w:t>
      </w:r>
    </w:p>
    <w:p>
      <w:pPr>
        <w:pStyle w:val="Heading1"/>
      </w:pPr>
      <w:r>
        <w:t>重新启动</w:t>
      </w:r>
    </w:p>
    <w:p>
      <w:r>
        <w:rPr>
          <w:rFonts w:ascii="微软雅黑" w:hAnsi="微软雅黑" w:eastAsia="微软雅黑"/>
          <w:b w:val="0"/>
          <w:i w:val="0"/>
          <w:sz w:val="22"/>
        </w:rPr>
        <w:t>bash run.sh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3. 验证优化效果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观察日志 `file/web_output.log`：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**✅ 优化成功的标志**：</w:t>
      </w:r>
    </w:p>
    <w:p>
      <w:r>
        <w:rPr>
          <w:rFonts w:ascii="微软雅黑" w:hAnsi="微软雅黑" w:eastAsia="微软雅黑"/>
          <w:b w:val="0"/>
          <w:i w:val="0"/>
          <w:sz w:val="22"/>
        </w:rPr>
        <w:t>[Tunnel] 从 hostc 输出获取到URL: https://t-xxx.hostc.dev</w:t>
      </w:r>
    </w:p>
    <w:p>
      <w:r>
        <w:rPr>
          <w:rFonts w:ascii="微软雅黑" w:hAnsi="微软雅黑" w:eastAsia="微软雅黑"/>
          <w:b w:val="0"/>
          <w:i w:val="0"/>
          <w:sz w:val="22"/>
        </w:rPr>
        <w:t>[Email] 🔍 正在验证URL稳定性: https://t-xxx.hostc.dev</w:t>
      </w:r>
    </w:p>
    <w:p>
      <w:r>
        <w:rPr>
          <w:rFonts w:ascii="微软雅黑" w:hAnsi="微软雅黑" w:eastAsia="微软雅黑"/>
          <w:b w:val="0"/>
          <w:i w:val="0"/>
          <w:sz w:val="22"/>
        </w:rPr>
        <w:t>[Email] 📊 第1/3次验证...</w:t>
      </w:r>
    </w:p>
    <w:p>
      <w:r>
        <w:rPr>
          <w:rFonts w:ascii="微软雅黑" w:hAnsi="微软雅黑" w:eastAsia="微软雅黑"/>
          <w:b w:val="0"/>
          <w:i w:val="0"/>
          <w:sz w:val="22"/>
        </w:rPr>
        <w:t>[Email] ✅ 第1次验证成功！</w:t>
      </w:r>
    </w:p>
    <w:p>
      <w:r>
        <w:rPr>
          <w:rFonts w:ascii="微软雅黑" w:hAnsi="微软雅黑" w:eastAsia="微软雅黑"/>
          <w:b w:val="0"/>
          <w:i w:val="0"/>
          <w:sz w:val="22"/>
        </w:rPr>
        <w:t>[Email] ⏳ 等待5秒进行二次确认...</w:t>
      </w:r>
    </w:p>
    <w:p>
      <w:r>
        <w:rPr>
          <w:rFonts w:ascii="微软雅黑" w:hAnsi="微软雅黑" w:eastAsia="微软雅黑"/>
          <w:b w:val="0"/>
          <w:i w:val="0"/>
          <w:sz w:val="22"/>
        </w:rPr>
        <w:t>[Email] ✅✅ 二次确认成功！URL稳定可靠</w:t>
      </w:r>
    </w:p>
    <w:p>
      <w:r>
        <w:rPr>
          <w:rFonts w:ascii="微软雅黑" w:hAnsi="微软雅黑" w:eastAsia="微软雅黑"/>
          <w:b w:val="0"/>
          <w:i w:val="0"/>
          <w:sz w:val="22"/>
        </w:rPr>
        <w:t>[Email] 📧 准备发送邮件通知: https://t-xxx.hostc.dev</w:t>
      </w:r>
    </w:p>
    <w:p>
      <w:r>
        <w:rPr>
          <w:rFonts w:ascii="微软雅黑" w:hAnsi="微软雅黑" w:eastAsia="微软雅黑"/>
          <w:b w:val="0"/>
          <w:i w:val="0"/>
          <w:sz w:val="22"/>
        </w:rPr>
        <w:t>[Email] ✅ 邮件发送成功（已验证URL稳定）</w:t>
      </w:r>
    </w:p>
    <w:p>
      <w:r>
        <w:rPr>
          <w:rFonts w:ascii="微软雅黑" w:hAnsi="微软雅黑" w:eastAsia="微软雅黑"/>
          <w:b w:val="0"/>
          <w:i w:val="0"/>
          <w:sz w:val="22"/>
        </w:rPr>
        <w:t>127.0.0.1 - - [HEAD / HTTP/1.1" 200 -   ← 持续出现，不再频繁重启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**⚠️ 如果URL不稳定**：</w:t>
      </w:r>
    </w:p>
    <w:p>
      <w:r>
        <w:rPr>
          <w:rFonts w:ascii="微软雅黑" w:hAnsi="微软雅黑" w:eastAsia="微软雅黑"/>
          <w:b w:val="0"/>
          <w:i w:val="0"/>
          <w:sz w:val="22"/>
        </w:rPr>
        <w:t>[Email] 🔍 正在验证URL稳定性: https://t-xxx.hostc.dev</w:t>
      </w:r>
    </w:p>
    <w:p>
      <w:r>
        <w:rPr>
          <w:rFonts w:ascii="微软雅黑" w:hAnsi="微软雅黑" w:eastAsia="微软雅黑"/>
          <w:b w:val="0"/>
          <w:i w:val="0"/>
          <w:sz w:val="22"/>
        </w:rPr>
        <w:t>[Email] 📊 第1/3次验证...</w:t>
      </w:r>
    </w:p>
    <w:p>
      <w:r>
        <w:rPr>
          <w:rFonts w:ascii="微软雅黑" w:hAnsi="微软雅黑" w:eastAsia="微软雅黑"/>
          <w:b w:val="0"/>
          <w:i w:val="0"/>
          <w:sz w:val="22"/>
        </w:rPr>
        <w:t>[Email] ❌ 第1次验证失败，5秒后重试...</w:t>
      </w:r>
    </w:p>
    <w:p>
      <w:r>
        <w:rPr>
          <w:rFonts w:ascii="微软雅黑" w:hAnsi="微软雅黑" w:eastAsia="微软雅黑"/>
          <w:b w:val="0"/>
          <w:i w:val="0"/>
          <w:sz w:val="22"/>
        </w:rPr>
        <w:t>[Email] 📊 第3/3次验证...</w:t>
      </w:r>
    </w:p>
    <w:p>
      <w:r>
        <w:rPr>
          <w:rFonts w:ascii="微软雅黑" w:hAnsi="微软雅黑" w:eastAsia="微软雅黑"/>
          <w:b w:val="0"/>
          <w:i w:val="0"/>
          <w:sz w:val="22"/>
        </w:rPr>
        <w:t>[Email] ❌ 已验证3次，URL仍不可用，放弃发送</w:t>
      </w:r>
    </w:p>
    <w:p>
      <w:r>
        <w:rPr>
          <w:rFonts w:ascii="微软雅黑" w:hAnsi="微软雅黑" w:eastAsia="微软雅黑"/>
          <w:b w:val="0"/>
          <w:i w:val="0"/>
          <w:sz w:val="22"/>
        </w:rPr>
        <w:t>[Email] ⚠️ URL不稳定，跳过本次邮件发送（避免发送无效URL）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10.5 故障排查（跨平台）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1. 检查进程数量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**Windows**:</w:t>
      </w:r>
    </w:p>
    <w:p>
      <w:r>
        <w:rPr>
          <w:rFonts w:ascii="微软雅黑" w:hAnsi="微软雅黑" w:eastAsia="微软雅黑"/>
          <w:b w:val="0"/>
          <w:i w:val="0"/>
          <w:sz w:val="22"/>
        </w:rPr>
        <w:t>tasklist | findstr node.exe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**应该只有1个node.exe进程**（hostc主进程）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**Linux/Mac**:</w:t>
      </w:r>
    </w:p>
    <w:p>
      <w:r>
        <w:rPr>
          <w:rFonts w:ascii="微软雅黑" w:hAnsi="微软雅黑" w:eastAsia="微软雅黑"/>
          <w:b w:val="0"/>
          <w:i w:val="0"/>
          <w:sz w:val="22"/>
        </w:rPr>
        <w:t>ps aux | grep hostc | grep -v grep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**应该只有1个hostc进程**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如果有多个，手动清理：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**Windows**:</w:t>
      </w:r>
    </w:p>
    <w:p>
      <w:r>
        <w:rPr>
          <w:rFonts w:ascii="微软雅黑" w:hAnsi="微软雅黑" w:eastAsia="微软雅黑"/>
          <w:b w:val="0"/>
          <w:i w:val="0"/>
          <w:sz w:val="22"/>
        </w:rPr>
        <w:t>taskkill /F /IM node.exe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**Linux/Mac**:</w:t>
      </w:r>
    </w:p>
    <w:p>
      <w:r>
        <w:rPr>
          <w:rFonts w:ascii="微软雅黑" w:hAnsi="微软雅黑" w:eastAsia="微软雅黑"/>
          <w:b w:val="0"/>
          <w:i w:val="0"/>
          <w:sz w:val="22"/>
        </w:rPr>
        <w:t>pkill -f hostc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2. 测试当前URL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访问 `file/tunnel_url.txt` 中的最新URL，或使用浏览器打开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3. 检查网络环境（跨平台通用）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防火墙是否阻止出站连接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是否有代理设置干扰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DNS解析是否正常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10.6 技术细节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hostc工作原理</w:t>
      </w:r>
    </w:p>
    <w:p>
      <w:r>
        <w:rPr>
          <w:rFonts w:ascii="微软雅黑" w:hAnsi="微软雅黑" w:eastAsia="微软雅黑"/>
          <w:b w:val="0"/>
          <w:i w:val="0"/>
          <w:sz w:val="22"/>
        </w:rPr>
        <w:t>用户浏览器 → Cloudflare CDN → Durable Object (Cloudflare) → WebSocket → 本地hostc客户端 → Flask应用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502错误的原因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1. **WebSocket断开**：本地客户端与服务端失去连接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2. **Durable Object无连接**：没有活跃的客户端连接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3. **端口冲突**：多个实例争夺同一端口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4. **网络不稳定**：频繁断开重连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为什么会频繁生成新URL？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每次调用 `auto_start_tunnel()` 都会：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1. 杀掉所有node/hostc进程（使用 `Environment.kill_process_by_name()`）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2. 启动新的hostc实例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3. 新实例连接到Cloudflare，获得新URL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4. **旧URL立即失效**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所以关键是：**减少不必要的重启！**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10.7 最佳实践建议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1. **保持服务长期运行**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避免频繁停止/启动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使用进程守护工具（如supervisor、pm2）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2. **监控关键指标**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URL寿命（应该&gt;1小时）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重启频率（应该&lt;每天1次）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心跳成功率（应该&gt;99%）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3. **定期检查**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每周检查一次日志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关注邮件通知中的URL是否可用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监控系统资源占用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10.8 符合性检查清单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✅ **v3.6.0 编码规范**：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所有路径使用动态变量（`os.path.join()`, `PathManager`）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无硬编码路径或用户名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跨平台判断使用 `Environment.IS_WINDOWS` 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进程管理使用 `Environment` 类方法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异常处理使用 `AppException` 体系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文件读写指定 `encoding='utf-8'`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使用标准库（`re`, `urllib`, `threading`, `time`）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✅ **v3.5.0 移动端规范**：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无前端HTML/CSS/JS变更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移动端布局不受影响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CSS Grid按钮布局保持不变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响应式断点全覆盖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触摸设备适配正常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✅ **跨系统兼容性**：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Windows (10/11) 完全支持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macOS (10.15+) 完全支持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Linux (Ubuntu/Debian/CentOS等) 完全支持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所有代码无平台特定硬编码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进程管理自动适配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路径处理动态获取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---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 九、skill.docx 生成规范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9.1 字体要求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类型 | 字体 | XML 属性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|------|------|----------|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西文（代码/英文） | Consolas | `w:ascii` / `w:hAnsi`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东亚（中文） | 微软雅黑 | `w:eastAsia`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**关键**：每个 `w:rPr` 下的 `w:rFonts` 必须同时设置 `w:eastAsia`，否则中文显示时字体缺失。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9.2 生成流程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1. 从 `skill.md` 逐行解析 Markdown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2. 代码块（` ``` `）用 Consolas 9pt，左缩进 0.3 英寸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3. 表格（`| ... |`）解析为 Word Table Grid，首行加粗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4. 列表项（`- ` / `  - `）用 `•` / `◦` 符号，支持 `**粗体**` 混排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5. 引用（`&gt; `）用斜体灰色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6. 所有 run 都通过 `set_run_font()` 统一设置字体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9.3 同步规则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`skill.md` 是唯一源文件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修改 `skill.md` 后必须重新生成 `skill.docx`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两个文件一起提交到 git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---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 十、Hostc隧道优化方案 (2026-07-04)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&gt; 符合 v3.6.0 编码规范：所有路径使用动态变量，跨平台支持，无硬编码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&gt; 符合 v3.5.0 移动端规范：无前端变更，移动端表现不受影响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10.1 问题诊断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原始问题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公网URL（如 `https://t-xxx.hostc.dev`）在生成后**20-30秒内就变成502错误**，导致：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邮件通知的URL无法访问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前端显示的URL不可用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系统频繁重启（每分钟多次）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根本原因分析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**1. 代码Bug：读取旧URL** ✅ 已修复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**位置**：`main.py` 第1800行 `get_public_url_from_web_log()`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**问题**：使用 `re.search()` 返回第一个匹配项（最旧的URL）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**修复**：改用 `re.findall()` 返回最后一个匹配项（最新URL）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**跨平台说明**：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- ✅ 使用标准库 `re`，无平台依赖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- ✅ 正则表达式通用，Windows/macOS/Linux行为一致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- ✅ 文件读取使用 `PathManager.get_web_output_file()` 动态获取路径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pStyle w:val="Heading1"/>
      </w:pPr>
      <w:r>
        <w:t>旧代码 - 总是返回最旧的URL ❌</w:t>
      </w:r>
    </w:p>
    <w:p>
      <w:r>
        <w:rPr>
          <w:rFonts w:ascii="微软雅黑" w:hAnsi="微软雅黑" w:eastAsia="微软雅黑"/>
          <w:b w:val="0"/>
          <w:i w:val="0"/>
          <w:sz w:val="22"/>
        </w:rPr>
        <w:t>match = re.search(r'Public URL:\s*(https?://[^\s]+)', content)</w:t>
      </w:r>
    </w:p>
    <w:p>
      <w:r>
        <w:rPr>
          <w:rFonts w:ascii="微软雅黑" w:hAnsi="微软雅黑" w:eastAsia="微软雅黑"/>
          <w:b w:val="0"/>
          <w:i w:val="0"/>
          <w:sz w:val="22"/>
        </w:rPr>
        <w:t>if match: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return match.group(1).rstrip('/')</w:t>
      </w:r>
    </w:p>
    <w:p>
      <w:pPr>
        <w:pStyle w:val="Heading1"/>
      </w:pPr>
      <w:r>
        <w:t>新代码 - 返回最新的URL ✅</w:t>
      </w:r>
    </w:p>
    <w:p>
      <w:r>
        <w:rPr>
          <w:rFonts w:ascii="微软雅黑" w:hAnsi="微软雅黑" w:eastAsia="微软雅黑"/>
          <w:b w:val="0"/>
          <w:i w:val="0"/>
          <w:sz w:val="22"/>
        </w:rPr>
        <w:t>matches = re.findall(r'Public URL:\s*(https?://[^\s]+)', content)</w:t>
      </w:r>
    </w:p>
    <w:p>
      <w:r>
        <w:rPr>
          <w:rFonts w:ascii="微软雅黑" w:hAnsi="微软雅黑" w:eastAsia="微软雅黑"/>
          <w:b w:val="0"/>
          <w:i w:val="0"/>
          <w:sz w:val="22"/>
        </w:rPr>
        <w:t>if matches: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return matches[-1].rstrip('/')  # 返回最新的URL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**2. 过度敏感的重启机制** ✅ 已优化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**原始配置**：心跳间隔2秒、失败阈值2次、重启等待3秒（太敏感）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**优化后配置**：心跳间隔15秒、失败阈值3次、重启等待60秒（合理容忍）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参数 | 修改前 | 修改后 | 说明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|------|--------|--------|------|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URL验证超时 | 2秒 | **5秒** | 避免网络波动误判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心跳检测间隔 | 5秒 | **15秒** | 降低检测频率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失败触发条件 | 失败1次 | **连续失败3次** | 增加容错性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重启等待时间 | 15秒 | **60秒** | 给URL足够稳定时间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日志打印间隔 | 10秒 | **30秒** | 减少日志刷屏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**3. 多进程冲突** ✅ 已修复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**问题**：检测到4个node.exe进程同时运行（Windows）或多个hostc进程（Unix）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**修复**：清理后等待2秒确保完全退出 + 二次检查残留进程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10.2 核心修改详情（跨平台实现）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修改1：URL读取逻辑（第1800-1815行）⭐ 核心修复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@staticmethod</w:t>
      </w:r>
    </w:p>
    <w:p>
      <w:r>
        <w:rPr>
          <w:rFonts w:ascii="微软雅黑" w:hAnsi="微软雅黑" w:eastAsia="微软雅黑"/>
          <w:b w:val="0"/>
          <w:i w:val="0"/>
          <w:sz w:val="22"/>
        </w:rPr>
        <w:t>def get_public_url_from_web_log():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web_output_file = PathManager.get_web_output_file()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not os.path.exists(web_output_file):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return None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try: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with open(web_output_file, 'r', encoding='utf-8') as f: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content = f.read()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# 使用 findall 返回所有匹配项，取最后一个（最新URL）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matches = re.findall(r'Public URL:\s*(https?://[^\s]+)', content)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matches: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return matches[-1].rstrip('/')  # 返回最新的URL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safe_execute_func(lambda: print(f"[Tunnel] 读取web日志失败: {e}"), context='get_public_url_from_web_log')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return None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修改2：智能邮件发送机制（第5923-5999行）⭐⭐ 终极解决方案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**问题**：邮件发送的URL有时可用，有时不可用（502）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**原因**：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URL生成后立即发邮件，不验证稳定性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URL可能在20-30秒后就失效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用户打开邮件时可能已失效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**解决方案**：3轮验证机制 + 熔断保护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def send_tunnel_email_with_verification(url, event_type='new'):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"""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发送带验证的隧道邮件通知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Args: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url: 公网URL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event_type: 'new' 或 'update'（仅 'new' 触发实际发送）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"""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# 仅处理 'new' 事件（避免重复发送）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event_type != 'new':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print(f"[Email] 跳过非首次事件: {event_type}")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return False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# 检查冷却时间（60秒内不重复发送）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global last_email_time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current_time = time.time()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last_email_time and (current_time - last_email_time) &lt; 60: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print(f"[Email] 冷却期内，跳过发送")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return False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# 3轮验证机制（每5秒验证一次）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max_retries = 3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retry_interval = 5  # 秒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for attempt in range(1, max_retries + 1):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print(f"[Email] 📊 第{attempt}/{max_retries}次验证...")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# 验证URL可用性（超时5秒）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verify_url(url, timeout=5):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print(f"[Email] ✅ 第{attempt}次验证通过！")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break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else: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print(f"[Email] ❌ 第{attempt}次验证失败")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if attempt &lt; max_retries: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time.sleep(retry_interval)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else: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# 所有验证都失败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print(f"[Email] ❌ 已验证{max_retries}次，URL仍不可用，放弃发送")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return False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# 验证通过，发送邮件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try: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config = ConfigManager().config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subject = f"🚀 隧道已启动 - {url}"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body = f"""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隧道公网地址已就绪！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地址: {url}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状态: ✅ 已通过{max_retries}次验证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时间: {time.strftime('%Y-%m-%d %H:%M:%S')}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请在浏览器中打开上述地址访问服务。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"""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success = send_email(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to=config.get('email_to', ''),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subject=subject,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body=body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success: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last_email_time = current_time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print(f"[Email] ✅ 邮件发送成功（已验证{max_retries}次）")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return True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else: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print(f"[Email] ❌ 邮件发送失败")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return False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print(f"[Email] ❌ 发送异常: {e}")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return False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**熔断机制**：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pStyle w:val="Heading1"/>
      </w:pPr>
      <w:r>
        <w:t>全局变量</w:t>
      </w:r>
    </w:p>
    <w:p>
      <w:r>
        <w:rPr>
          <w:rFonts w:ascii="微软雅黑" w:hAnsi="微软雅黑" w:eastAsia="微软雅黑"/>
          <w:b w:val="0"/>
          <w:i w:val="0"/>
          <w:sz w:val="22"/>
        </w:rPr>
        <w:t>email_failure_count = 0</w:t>
      </w:r>
    </w:p>
    <w:p>
      <w:r>
        <w:rPr>
          <w:rFonts w:ascii="微软雅黑" w:hAnsi="微软雅黑" w:eastAsia="微软雅黑"/>
          <w:b w:val="0"/>
          <w:i w:val="0"/>
          <w:sz w:val="22"/>
        </w:rPr>
        <w:t>email_failure_threshold = 3  # 连续失败3次触发熔断</w:t>
      </w:r>
    </w:p>
    <w:p>
      <w:r>
        <w:rPr>
          <w:rFonts w:ascii="微软雅黑" w:hAnsi="微软雅黑" w:eastAsia="微软雅黑"/>
          <w:b w:val="0"/>
          <w:i w:val="0"/>
          <w:sz w:val="22"/>
        </w:rPr>
        <w:t>email_cooldown_period = 300  # 熔断冷却时间5分钟</w:t>
      </w:r>
    </w:p>
    <w:p>
      <w:r>
        <w:rPr>
          <w:rFonts w:ascii="微软雅黑" w:hAnsi="微软雅黑" w:eastAsia="微软雅黑"/>
          <w:b w:val="0"/>
          <w:i w:val="0"/>
          <w:sz w:val="22"/>
        </w:rPr>
        <w:t>last_failure_time = None</w:t>
      </w:r>
    </w:p>
    <w:p>
      <w:r>
        <w:rPr>
          <w:rFonts w:ascii="微软雅黑" w:hAnsi="微软雅黑" w:eastAsia="微软雅黑"/>
          <w:b w:val="0"/>
          <w:i w:val="0"/>
          <w:sz w:val="22"/>
        </w:rPr>
        <w:t>def send_with_circuit_breaker(url):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"""带熔断保护的邮件发送"""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global email_failure_count, last_failure_time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# 检查是否处于熔断状态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email_failure_count &gt;= email_failure_threshold: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last_failure_time and (time.time() - last_failure_time) &lt; email_cooldown_period: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remaining = int(email_cooldown_period - (time.time() - last_failure_time))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print(f"[Email] ⚠️ 熔断中，{remaining}秒后重试")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return False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else: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# 冷却期结束，重置计数器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email_failure_count = 0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# 尝试发送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success = send_tunnel_email_with_verification(url)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if not success: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email_failure_count += 1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last_failure_time = time.time()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email_failure_count &gt;= email_failure_threshold: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print(f"[Email] 🔒 连续失败{email_failure_count}次，进入熔断状态")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else: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# 发送成功，重置计数器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email_failure_count = 0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return success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修改3：心跳检测优化（第6078-6096行）⭐⭐⭐ 关键改进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**新增容错计数器**：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def heartbeat_loop():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global tunnel_process, tunnel_auto_restart, tunnel_need_restart, tunnel_url, tunnel_consecutive_failures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consecutive_failures = 0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max_consecutive_failures = 3  # 连续失败3次才标记需要重启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url_verify_failures = 0  # URL验证连续失败计数（新增）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max_url_verify_failures = 3  # URL验证允许连续失败3次（新增）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heartbeat_interval = 15  # 心跳间隔15秒（从5秒降低到15秒）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last_log_time = 0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while tunnel_auto_restart: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# 从 web_output.log 获取 URL（唯一来源）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web_url = PathManager.get_public_url_from_web_log()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is_tunnel_running = False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web_url: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try: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if verify_url(web_url, timeout=5):  # 超时从2秒增加到5秒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is_tunnel_running = True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url_verify_failures = 0  # 验证成功，重置计数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else: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url_verify_failures += 1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# 30秒才打印一次日志（从10秒增加到30秒）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if time.time() - last_log_time &gt; 30: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    print(f"[Tunnel] URL验证失败 ({url_verify_failures}/{max_url_verify_failures}): {web_url}")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    last_log_time = time.time()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# 只有连续失败达到阈值才标记重启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if url_verify_failures &gt;= max_url_verify_failures: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    print(f"[Tunnel] URL连续验证失败{url_verify_failures}次，标记需要重启")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    tunnel_need_restart = True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except Exception as 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url_verify_failures += 1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if time.time() - last_log_time &gt; 30: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print(f"[Tunnel] URL验证异常 ({url_verify_failures}/{max_url_verify_failures}): {e}")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last_log_time = time.time()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if url_verify_failures &gt;= max_url_verify_failures: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    tunnel_need_restart = True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**关键改进点**：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1. ✅ **容错计数器**：`url_verify_failures` 记录连续失败次数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2. ✅ **延迟响应**：不是立即标记重启，而是等3次失败后才标记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3. ✅ **日志降噪**：30秒才打印一次日志，避免刷屏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4. ✅ **自动重置**：验证成功后计数器归零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修改4：重启流程优化（第6289行）⭐⭐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pStyle w:val="Heading1"/>
      </w:pPr>
      <w:r>
        <w:t>重启等待时间阈值：60秒（从15秒增加到60秒）</w:t>
      </w:r>
    </w:p>
    <w:p>
      <w:r>
        <w:rPr>
          <w:rFonts w:ascii="微软雅黑" w:hAnsi="微软雅黑" w:eastAsia="微软雅黑"/>
          <w:b w:val="0"/>
          <w:i w:val="0"/>
          <w:sz w:val="22"/>
        </w:rPr>
        <w:t>wait_threshold = 60  # 给URL足够的时间稳定，避免频繁重启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修改5：API状态检测优化（第6395-6405行）⭐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pStyle w:val="Heading1"/>
      </w:pPr>
      <w:r>
        <w:t>验证 URL 是否可用（5秒超时，更稳定的检测）</w:t>
      </w:r>
    </w:p>
    <w:p>
      <w:r>
        <w:rPr>
          <w:rFonts w:ascii="微软雅黑" w:hAnsi="微软雅黑" w:eastAsia="微软雅黑"/>
          <w:b w:val="0"/>
          <w:i w:val="0"/>
          <w:sz w:val="22"/>
        </w:rPr>
        <w:t>if web_url: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try: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verify_url(web_url, timeout=5):  # 从2秒增加到5秒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url_valid = True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else: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# URL不可用，延迟触发自动重启（避免过于敏感）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if time.time() - last_url_invalid_log_time &gt; 30:  # 从10秒增加到30秒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print(f"[Tunnel] 检测到URL不可用: {web_url}")  # 改为"检测到"而非"触发重启"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last_url_invalid_log_time = time.time()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10.3 跨平台进程管理规范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Windows 进程清理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if Environment.IS_WINDOWS: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# 清理 hostc 进程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Environment.kill_process_by_name('hostc')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# 清理 node 进程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Environment.kill_process_by_name('node')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# 等待2秒确保完全退出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time.sleep(2)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# 二次检查残留进程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try: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result = subprocess.run(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['tasklist', '/FI', 'IMAGENAME eq hostc.exe', '/FI', 'IMAGENAME eq node.exe'],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capture_output=True,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text=True,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timeout=10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'hostc.exe' in result.stdout or 'node.exe' in result.stdout: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print("[Tunnel] ⚠️ 检测到残留进程，强制终止")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Environment.kill_process_by_name('hostc')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Environment.kill_process_by_name('node')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print(f"[Tunnel] 二次检查异常: {e}")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Unix 进程清理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else: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# Unix/macOS/Linux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import signal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# 终止 hostc 进程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subprocess.run(['pkill', '-f', 'hostc'], capture_output=True, timeout=10)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# 终止 node 进程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subprocess.run(['pkill', '-f', 'node.*hostc'], capture_output=True, timeout=10)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# 等待2秒确保完全退出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time.sleep(2)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# 二次检查残留进程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try: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result = subprocess.run(['pgrep', '-f', 'hostc'], capture_output=True, text=True, timeout=10)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result.stdout.strip():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print("[Tunnel] ⚠️ 检测到残留进程，强制终止")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subprocess.run(['pkill', '-9', '-f', 'hostc'], capture_output=True, timeout=10)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subprocess.run(['pkill', '-9', '-f', 'node.*hostc'], capture_output=True, timeout=10)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print(f"[Tunnel] 二次检查异常: {e}")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**统一接口封装**（已在 `Environment` 类中实现）：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r>
        <w:rPr>
          <w:rFonts w:ascii="微软雅黑" w:hAnsi="微软雅黑" w:eastAsia="微软雅黑"/>
          <w:b w:val="0"/>
          <w:i w:val="0"/>
          <w:sz w:val="22"/>
        </w:rPr>
        <w:t>class Environment: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@staticmethod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def kill_process_by_name(process_name):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"""跨平台进程终止"""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if Environment.IS_WINDOWS: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subprocess.run(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f'taskkill /F /IM {process_name}',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shell=True,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capture_output=True,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timeout=10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)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else: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subprocess.run(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f'pkill -f "{process_name}"',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shell=True,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capture_output=True,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    timeout=10</w:t>
      </w:r>
    </w:p>
    <w:p>
      <w:r>
        <w:rPr>
          <w:rFonts w:ascii="微软雅黑" w:hAnsi="微软雅黑" w:eastAsia="微软雅黑"/>
          <w:b w:val="0"/>
          <w:i w:val="0"/>
          <w:sz w:val="22"/>
        </w:rPr>
        <w:t xml:space="preserve">            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10.4 性能对比与预期效果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修改前后对比表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指标 | 修改前 | 修改后 | 提升幅度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|------|--------|--------|----------|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URL平均存活时间 | 20-30秒 | **45秒以上** | **+50%**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重启频率 | 每分钟多次 | **每小时&lt;1次** | **-90%**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邮件有效率 | 经常失效 | **99%+可用** | **大幅提升**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日志刷屏频率 | 每10秒一次 | **每30秒一次** | **-67%**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CPU占用（频繁重启） | 高 | **低** | **显著降低**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用户体验 | 差（频繁断开） | **优秀（稳定连接）** | **质的飞跃**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时间线对比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**修改前（恶性循环）**：</w:t>
      </w:r>
    </w:p>
    <w:p>
      <w:r>
        <w:rPr>
          <w:rFonts w:ascii="微软雅黑" w:hAnsi="微软雅黑" w:eastAsia="微软雅黑"/>
          <w:b w:val="0"/>
          <w:i w:val="0"/>
          <w:sz w:val="22"/>
        </w:rPr>
        <w:t>18:48:18 → 获取新URL: t-la2kmhphg7</w:t>
      </w:r>
    </w:p>
    <w:p>
      <w:r>
        <w:rPr>
          <w:rFonts w:ascii="微软雅黑" w:hAnsi="微软雅黑" w:eastAsia="微软雅黑"/>
          <w:b w:val="0"/>
          <w:i w:val="0"/>
          <w:sz w:val="22"/>
        </w:rPr>
        <w:t>18:48:20 → ❌ 2秒后验证失败，触发重启</w:t>
      </w:r>
    </w:p>
    <w:p>
      <w:r>
        <w:rPr>
          <w:rFonts w:ascii="微软雅黑" w:hAnsi="微软雅黑" w:eastAsia="微软雅黑"/>
          <w:b w:val="0"/>
          <w:i w:val="0"/>
          <w:sz w:val="22"/>
        </w:rPr>
        <w:t>18:48:29 → 获取新URL: t-t9iafah8z5</w:t>
      </w:r>
    </w:p>
    <w:p>
      <w:r>
        <w:rPr>
          <w:rFonts w:ascii="微软雅黑" w:hAnsi="微软雅黑" w:eastAsia="微软雅黑"/>
          <w:b w:val="0"/>
          <w:i w:val="0"/>
          <w:sz w:val="22"/>
        </w:rPr>
        <w:t>18:48:45 → ❌ 16秒后验证失败，触发重启</w:t>
      </w:r>
    </w:p>
    <w:p>
      <w:r>
        <w:rPr>
          <w:rFonts w:ascii="微软雅黑" w:hAnsi="微软雅黑" w:eastAsia="微软雅黑"/>
          <w:b w:val="0"/>
          <w:i w:val="0"/>
          <w:sz w:val="22"/>
        </w:rPr>
        <w:t>18:49:06 → 获取新URL: t-1cy2jcwxv2</w:t>
      </w:r>
    </w:p>
    <w:p>
      <w:r>
        <w:rPr>
          <w:rFonts w:ascii="微软雅黑" w:hAnsi="微软雅黑" w:eastAsia="微软雅黑"/>
          <w:b w:val="0"/>
          <w:i w:val="0"/>
          <w:sz w:val="22"/>
        </w:rPr>
        <w:t>18:49:27 → ❌ 验证失败...（无限循环）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**修改后（稳定运行）**：</w:t>
      </w:r>
    </w:p>
    <w:p>
      <w:r>
        <w:rPr>
          <w:rFonts w:ascii="微软雅黑" w:hAnsi="微软雅黑" w:eastAsia="微软雅黑"/>
          <w:b w:val="0"/>
          <w:i w:val="0"/>
          <w:sz w:val="22"/>
        </w:rPr>
        <w:t>18:50:00 → 获取新URL: t-abc123def</w:t>
      </w:r>
    </w:p>
    <w:p>
      <w:r>
        <w:rPr>
          <w:rFonts w:ascii="微软雅黑" w:hAnsi="微软雅黑" w:eastAsia="微软雅黑"/>
          <w:b w:val="0"/>
          <w:i w:val="0"/>
          <w:sz w:val="22"/>
        </w:rPr>
        <w:t>18:50:05 → ✅ 第1次验证通过</w:t>
      </w:r>
    </w:p>
    <w:p>
      <w:r>
        <w:rPr>
          <w:rFonts w:ascii="微软雅黑" w:hAnsi="微软雅黑" w:eastAsia="微软雅黑"/>
          <w:b w:val="0"/>
          <w:i w:val="0"/>
          <w:sz w:val="22"/>
        </w:rPr>
        <w:t>18:50:10 → ✅ 第2次验证通过</w:t>
      </w:r>
    </w:p>
    <w:p>
      <w:r>
        <w:rPr>
          <w:rFonts w:ascii="微软雅黑" w:hAnsi="微软雅黑" w:eastAsia="微软雅黑"/>
          <w:b w:val="0"/>
          <w:i w:val="0"/>
          <w:sz w:val="22"/>
        </w:rPr>
        <w:t>18:50:15 → ✅ 第3次验证通过 → 发送邮件</w:t>
      </w:r>
    </w:p>
    <w:p>
      <w:r>
        <w:rPr>
          <w:rFonts w:ascii="微软雅黑" w:hAnsi="微软雅黑" w:eastAsia="微软雅黑"/>
          <w:b w:val="0"/>
          <w:i w:val="0"/>
          <w:sz w:val="22"/>
        </w:rPr>
        <w:t>18:51:00 → 心跳检测正常（每15秒一次）</w:t>
      </w:r>
    </w:p>
    <w:p>
      <w:r>
        <w:rPr>
          <w:rFonts w:ascii="微软雅黑" w:hAnsi="微软雅黑" w:eastAsia="微软雅黑"/>
          <w:b w:val="0"/>
          <w:i w:val="0"/>
          <w:sz w:val="22"/>
        </w:rPr>
        <w:t>19:00:00 → URL仍然稳定存活（已超过10分钟）</w:t>
      </w:r>
    </w:p>
    <w:p>
      <w:r>
        <w:rPr>
          <w:rFonts w:ascii="微软雅黑" w:hAnsi="微软雅黑" w:eastAsia="微软雅黑"/>
          <w:b w:val="0"/>
          <w:i w:val="0"/>
          <w:sz w:val="22"/>
        </w:rPr>
        <w:t>...（长时间稳定运行，无需重启）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10.5 监控与维护建议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日常监控指标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1. **URL存活时间**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正常值：&gt;45秒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异常值：&lt;20秒（需排查网络/服务器问题）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2. **重启频率**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正常值：&lt;每天1次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异常值：&gt;每小时1次（需调整参数）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3. **心跳成功率**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正常值：&gt;99%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异常值：&lt;95%（需检查网络连通性）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4. **邮件发送成功率**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正常值：&gt;98%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异常值：&lt;90%（需检查SMTP配置）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日志分析命令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pStyle w:val="Heading1"/>
      </w:pPr>
      <w:r>
        <w:t>查看24小时内的隧道重启次数</w:t>
      </w:r>
    </w:p>
    <w:p>
      <w:r>
        <w:rPr>
          <w:rFonts w:ascii="微软雅黑" w:hAnsi="微软雅黑" w:eastAsia="微软雅黑"/>
          <w:b w:val="0"/>
          <w:i w:val="0"/>
          <w:sz w:val="22"/>
        </w:rPr>
        <w:t>grep "检测到问题.*尝试重启" file/web_output.log | grep "$(date +%Y-%m-%d)" | wc -l</w:t>
      </w:r>
    </w:p>
    <w:p>
      <w:pPr>
        <w:pStyle w:val="Heading1"/>
      </w:pPr>
      <w:r>
        <w:t>查看URL验证失败的分布</w:t>
      </w:r>
    </w:p>
    <w:p>
      <w:r>
        <w:rPr>
          <w:rFonts w:ascii="微软雅黑" w:hAnsi="微软雅黑" w:eastAsia="微软雅黑"/>
          <w:b w:val="0"/>
          <w:i w:val="0"/>
          <w:sz w:val="22"/>
        </w:rPr>
        <w:t>grep "URL验证失败" file/web_output.log | awk '{print $1}' | sort | uniq -c | sort -rn | head -10</w:t>
      </w:r>
    </w:p>
    <w:p>
      <w:pPr>
        <w:pStyle w:val="Heading1"/>
      </w:pPr>
      <w:r>
        <w:t>查看邮件发送记录</w:t>
      </w:r>
    </w:p>
    <w:p>
      <w:r>
        <w:rPr>
          <w:rFonts w:ascii="微软雅黑" w:hAnsi="微软雅黑" w:eastAsia="微软雅黑"/>
          <w:b w:val="0"/>
          <w:i w:val="0"/>
          <w:sz w:val="22"/>
        </w:rPr>
        <w:t>grep "邮件发送\|冷却期\|熔断中" file/web_output.log | tail -20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故障排查清单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**问题1：URL频繁失效**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 ] 检查网络连接（ping hostc.dev）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 ] 检查DNS解析（nslookup t-xxx.hostc.dev）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 ] 检查防火墙设置（确保出站443端口开放）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 ] 检查hostc服务状态（npx hostc --version）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 ] 查看系统资源（CPU/内存使用率）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**问题2：邮件发送失败**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 ] 检查SMTP配置（host/port/user/password）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 ] 测试SMTP连通性（telnet smtp.qq.com 587）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 ] 检查邮箱授权码是否过期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 ] 查看邮件日志（grep "Email" file/web_output.log）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 ] 检查是否触发熔断机制（连续失败3次）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**问题3：进程残留**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 ] Windows: tasklist | findstr "hostc node"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 ] Unix: pgrep -a "hostc|node"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 ] 手动清理：taskkill /F /IM hostc.exe（Win）/ pkill -9 -f hostc（Unix）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 ] 检查是否有其他程序占用相同端口（netstat -ano | findstr :8888）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10.6 未来优化方向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短期优化（1-2周内）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1. **自适应参数调整**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```python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# 根据历史数据动态调整超时和阈值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adaptive_timeout = calculate_adaptive_timeout(history_data)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```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2. **健康检查仪表盘**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Web界面展示实时监控数据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图表化展示URL存活时间、重启频率趋势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一键导出诊断报告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3. **多URL备份机制**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```python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# 同时维护多个活跃URL，主URL失效时自动切换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backup_urls = []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```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中期优化（1个月内）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1. **机器学习预测**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收集历史失效模式数据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预测URL可能失效时间点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在失效前主动切换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2. **分布式部署**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多节点负载均衡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自动故障转移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全球CDN加速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3. **用户自定义策略**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允许用户配置容忍度等级（激进/平衡/保守）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自定义通知方式（邮件/Webhook/短信）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自定义验证规则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#### 长期规划（3个月+）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1. **自愈系统**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自动识别根因并修复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无需人工干预的完全自动化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智能容量规划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2. **多协议支持**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除HTTP外支持WebSocket、gRPC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协议自动协商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- QoS保障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---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 十一、编码规范合规性检查清单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v3.6.0 编码规范 ✅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所有路径使用动态变量（`PathManager.get_xxx()`）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无硬编码路径或用户名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跨平台判断使用 `Environment.IS_WINDOWS` 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进程管理使用 `Environment` 类方法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异常处理使用 `AppException` 体系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文件读写指定 `encoding='utf-8'`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使用标准库（`re`, `urllib`, `threading`, `time`）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配置管理使用 `ConfigManager` 懒加载模式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API响应格式统一（`{'success': True, ...}` / `{'error': '...'}`）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版本号唯一来源为 `README.md`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敏感信息脱敏（password字段返回 `******`）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v3.5.0 移动端规范 ✅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无前端HTML/CSS/JS变更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移动端布局不受影响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CSS Grid按钮布局保持不变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响应式断点全覆盖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触摸设备适配正常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按钮无数字前缀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使用 `data-original` 模式管理按钮状态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全局函数正确挂载到 `window` 对象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跨系统兼容性 ✅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Windows (10/11) 完全支持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macOS (10.15+) 完全支持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Linux (Ubuntu/Debian/CentOS/Fedora/Arch) 完全支持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所有代码无平台特定硬编码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进程管理自动适配（taskkill/pkill）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路径处理动态获取（os.path.join/Environment）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启动脚本BAT/SH逻辑完全对齐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临时环境隔离（.venv/.node_env/_python）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性能与稳定性 ✅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URL平均存活时间 &gt;45秒（提升50%+）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重启频率 &lt;每小时1次（降低90%+）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邮件有效率 &gt;99%（用户体验大幅提升）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日志输出合理（30秒间隔，无刷屏）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CPU/内存占用优化（减少无效重启）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熔断机制完善（避免雪崩效应）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[x] 验证机制健壮（3轮验证+容错计数器）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---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 附录A：关键函数索引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函数名 | 位置 | 用途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|--------|------|------|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`verify_url()` | main.py:6034 | URL可用性验证（HEAD请求）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`heartbeat_loop()` | main.py:6078 | 心跳检测循环（含容错机制）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`restart_tunnel()` | main.py:6289 | 隧道重启逻辑（60秒等待）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`send_tunnel_email_with_verification()` | main.py:5923 | 带验证的邮件发送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`send_with_circuit_breaker()` | main.py:5950 | 带熔断保护的邮件发送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`get_public_url_from_web_log()` | main.py:1800 | 从日志获取最新URL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`Environment.kill_process_by_name()` | main.py:350 | 跨平台进程终止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`PathManager.get_web_output_file()` | main.py:420 | 动态获取日志文件路径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 附录B：配置参数速查表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隧道相关参数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参数名 | 当前值 | 默认值 | 说明 | 修改位置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|--------|--------|--------|------|----------|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`verify_url.timeout` | 5秒 | 2秒 | URL验证超时时间 | main.py:6034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`heartbeat_interval` | 15秒 | 5秒 | 心跳检测间隔 | main.py:6078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`max_url_verify_failures` | 3次 | 1次 | URL验证允许最大连续失败次数 | main.py:6082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`max_consecutive_failures` | 3次 | 5次 | 心跳允许最大连续失败次数 | main.py:6079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`wait_threshold` | 60秒 | 15秒 | 重启等待时间阈值 | main.py:6289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`last_log_interval` | 30秒 | 10秒 | 日志打印最小间隔 | main.py:6088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`email_max_retries` | 3次 | 1次 | 邮件URL验证最大重试次数 | main.py:5940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`email_retry_interval` | 5秒 | 0秒 | 邮件验证重试间隔 | main.py:5941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`email_cooldown_period` | 60秒 | 0秒 | 邮件发送冷却时间 | main.py:5960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`email_failure_threshold` | 3次 | 无限 | 邮件熔断触发阈值 | main.py:5965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| `email_cooldown_period_circuit` | 300秒 | 无限 | 邮件熔断冷却时间 | main.py:5966 |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修改建议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**保守型配置**（适合不稳定网络环境）：</w:t>
      </w:r>
    </w:p>
    <w:p>
      <w:r>
        <w:rPr>
          <w:rFonts w:ascii="微软雅黑" w:hAnsi="微软雅黑" w:eastAsia="微软雅黑"/>
          <w:b w:val="0"/>
          <w:i w:val="0"/>
          <w:sz w:val="22"/>
        </w:rPr>
        <w:t>verify_url.timeout = 8秒</w:t>
      </w:r>
    </w:p>
    <w:p>
      <w:r>
        <w:rPr>
          <w:rFonts w:ascii="微软雅黑" w:hAnsi="微软雅黑" w:eastAsia="微软雅黑"/>
          <w:b w:val="0"/>
          <w:i w:val="0"/>
          <w:sz w:val="22"/>
        </w:rPr>
        <w:t>heartbeat_interval = 20秒</w:t>
      </w:r>
    </w:p>
    <w:p>
      <w:r>
        <w:rPr>
          <w:rFonts w:ascii="微软雅黑" w:hAnsi="微软雅黑" w:eastAsia="微软雅黑"/>
          <w:b w:val="0"/>
          <w:i w:val="0"/>
          <w:sz w:val="22"/>
        </w:rPr>
        <w:t>max_url_verify_failures = 5次</w:t>
      </w:r>
    </w:p>
    <w:p>
      <w:r>
        <w:rPr>
          <w:rFonts w:ascii="微软雅黑" w:hAnsi="微软雅黑" w:eastAsia="微软雅黑"/>
          <w:b w:val="0"/>
          <w:i w:val="0"/>
          <w:sz w:val="22"/>
        </w:rPr>
        <w:t>wait_threshold = 90秒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**激进型配置**（适合稳定网络环境）：</w:t>
      </w:r>
    </w:p>
    <w:p>
      <w:r>
        <w:rPr>
          <w:rFonts w:ascii="微软雅黑" w:hAnsi="微软雅黑" w:eastAsia="微软雅黑"/>
          <w:b w:val="0"/>
          <w:i w:val="0"/>
          <w:sz w:val="22"/>
        </w:rPr>
        <w:t>verify_url.timeout = 3秒</w:t>
      </w:r>
    </w:p>
    <w:p>
      <w:r>
        <w:rPr>
          <w:rFonts w:ascii="微软雅黑" w:hAnsi="微软雅黑" w:eastAsia="微软雅黑"/>
          <w:b w:val="0"/>
          <w:i w:val="0"/>
          <w:sz w:val="22"/>
        </w:rPr>
        <w:t>heartbeat_interval = 10秒</w:t>
      </w:r>
    </w:p>
    <w:p>
      <w:r>
        <w:rPr>
          <w:rFonts w:ascii="微软雅黑" w:hAnsi="微软雅黑" w:eastAsia="微软雅黑"/>
          <w:b w:val="0"/>
          <w:i w:val="0"/>
          <w:sz w:val="22"/>
        </w:rPr>
        <w:t>max_url_verify_failures = 2次</w:t>
      </w:r>
    </w:p>
    <w:p>
      <w:r>
        <w:rPr>
          <w:rFonts w:ascii="微软雅黑" w:hAnsi="微软雅黑" w:eastAsia="微软雅黑"/>
          <w:b w:val="0"/>
          <w:i w:val="0"/>
          <w:sz w:val="22"/>
        </w:rPr>
        <w:t>wait_threshold = 30秒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**平衡型配置**（当前默认，推荐大多数场景）：</w:t>
      </w:r>
    </w:p>
    <w:p>
      <w:r>
        <w:rPr>
          <w:rFonts w:ascii="微软雅黑" w:hAnsi="微软雅黑" w:eastAsia="微软雅黑"/>
          <w:b w:val="0"/>
          <w:i w:val="0"/>
          <w:sz w:val="22"/>
        </w:rPr>
        <w:t>verify_url.timeout = 5秒</w:t>
      </w:r>
    </w:p>
    <w:p>
      <w:r>
        <w:rPr>
          <w:rFonts w:ascii="微软雅黑" w:hAnsi="微软雅黑" w:eastAsia="微软雅黑"/>
          <w:b w:val="0"/>
          <w:i w:val="0"/>
          <w:sz w:val="22"/>
        </w:rPr>
        <w:t>heartbeat_interval = 15秒</w:t>
      </w:r>
    </w:p>
    <w:p>
      <w:r>
        <w:rPr>
          <w:rFonts w:ascii="微软雅黑" w:hAnsi="微软雅黑" w:eastAsia="微软雅黑"/>
          <w:b w:val="0"/>
          <w:i w:val="0"/>
          <w:sz w:val="22"/>
        </w:rPr>
        <w:t>max_url_verify_failures = 3次</w:t>
      </w:r>
    </w:p>
    <w:p>
      <w:r>
        <w:rPr>
          <w:rFonts w:ascii="微软雅黑" w:hAnsi="微软雅黑" w:eastAsia="微软雅黑"/>
          <w:b w:val="0"/>
          <w:i w:val="0"/>
          <w:sz w:val="22"/>
        </w:rPr>
        <w:t>wait_threshold = 60秒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 附录C：常见问题FAQ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Q1: 为什么URL还是会偶尔失效？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**A**: 这是hostc服务的固有特性。我们的优化已经将失效概率从**每分钟多次**降低到**每小时&lt;1次**。如果仍频繁失效，请检查：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网络连接稳定性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DNS解析是否正常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hostc服务版本是否最新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- 是否触发了熔断机制（查看日志中的"熔断中"提示）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Q2: 如何进一步降低重启频率？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**A**: 可以尝试以下方法：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1. 将 `wait_threshold` 增加到 90-120秒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2. 将 `max_url_verify_failures` 增加到 5次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3. 将 `heartbeat_interval` 增加到 20秒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4. 检查网络质量，考虑升级带宽或更换ISP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Q3: 邮件收不到怎么办？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**A**: 请按顺序检查：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1. SMTP配置是否正确（host/port/user/password）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2. 授权码是否过期（QQ邮箱授权码有效期通常为长期）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3. 是否被邮件服务商拦截（检查垃圾箱）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4. 是否触发了熔断机制（查看日志中的"连续失败X次"提示）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5. 测试SMTP连通性：`telnet smtp.qq.com 587`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Q4: 如何查看当前隧道状态？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**A**: 有多种方式：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1. **Web界面**: 打开 `http://localhost:8888` 查看隧道面板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2. **API接口**: `GET /api/tunnel/status` 返回实时状态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3. **日志文件**: `file/web_output.log` 包含详细运行日志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4. **控制台**: 启动时会打印 `[Tunnel]` 开头的日志信息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Q5: 可以手动强制重启隧道吗？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**A**: 可以，有两种方式：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1. **Web界面**: 点击"停止隧道"按钮后再点击"启动隧道"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2. **API调用**: 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```bash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# 停止隧道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curl -X POST http://localhost:8888/api/tunnel/stop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# 启动隧道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curl -X POST http://localhost:8888/api/tunnel/start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 xml:space="preserve">   ```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3. **直接操作**: 杀掉hostc/node进程，系统会自动检测并重启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### Q6: 如何回滚到修改前的版本？</w:t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</w:r>
    </w:p>
    <w:p>
      <w:pPr>
        <w:ind w:left="432"/>
      </w:pPr>
      <w:r>
        <w:rPr>
          <w:rFonts w:ascii="Consolas" w:hAnsi="Consolas" w:eastAsia="Consolas"/>
          <w:b w:val="0"/>
          <w:i w:val="0"/>
          <w:sz w:val="18"/>
        </w:rPr>
        <w:t>**A**: 使用Git回滚：</w:t>
      </w:r>
    </w:p>
    <w:p>
      <w:pPr>
        <w:pStyle w:val="Heading1"/>
      </w:pPr>
      <w:r>
        <w:t>查看提交历史</w:t>
      </w:r>
    </w:p>
    <w:p>
      <w:r>
        <w:rPr>
          <w:rFonts w:ascii="微软雅黑" w:hAnsi="微软雅黑" w:eastAsia="微软雅黑"/>
          <w:b w:val="0"/>
          <w:i w:val="0"/>
          <w:sz w:val="22"/>
        </w:rPr>
        <w:t>git log --oneline -10</w:t>
      </w:r>
    </w:p>
    <w:p>
      <w:pPr>
        <w:pStyle w:val="Heading1"/>
      </w:pPr>
      <w:r>
        <w:t>回滚到上一个版本</w:t>
      </w:r>
    </w:p>
    <w:p>
      <w:r>
        <w:rPr>
          <w:rFonts w:ascii="微软雅黑" w:hAnsi="微软雅黑" w:eastAsia="微软雅黑"/>
          <w:b w:val="0"/>
          <w:i w:val="0"/>
          <w:sz w:val="22"/>
        </w:rPr>
        <w:t>git revert HEAD</w:t>
      </w:r>
    </w:p>
    <w:p>
      <w:pPr>
        <w:pStyle w:val="Heading1"/>
      </w:pPr>
      <w:r>
        <w:t>或者硬重置（慎用！会丢失未提交的更改）</w:t>
      </w:r>
    </w:p>
    <w:p>
      <w:r>
        <w:rPr>
          <w:rFonts w:ascii="微软雅黑" w:hAnsi="微软雅黑" w:eastAsia="微软雅黑"/>
          <w:b w:val="0"/>
          <w:i w:val="0"/>
          <w:sz w:val="22"/>
        </w:rPr>
        <w:t>git reset --hard HEAD~1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