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566BDB">
      <w:pPr>
        <w:pStyle w:val="2"/>
        <w:numPr>
          <w:ilvl w:val="0"/>
          <w:numId w:val="1"/>
        </w:numPr>
        <w:bidi w:val="0"/>
      </w:pPr>
      <w:r>
        <w:rPr>
          <w:rFonts w:hint="eastAsia"/>
          <w:lang w:val="en-US" w:eastAsia="zh-CN"/>
        </w:rPr>
        <w:t>HIPO图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7325" cy="4208780"/>
            <wp:effectExtent l="0" t="0" r="5715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20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5DE0D9C8">
      <w:pPr>
        <w:pStyle w:val="2"/>
        <w:numPr>
          <w:ilvl w:val="0"/>
          <w:numId w:val="1"/>
        </w:num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流程图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73040" cy="5290185"/>
            <wp:effectExtent l="0" t="0" r="0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29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0F2E116E"/>
    <w:p w14:paraId="12DADC7A"/>
    <w:p w14:paraId="2D8DB9DE"/>
    <w:p w14:paraId="27242804"/>
    <w:p w14:paraId="1CA5352B"/>
    <w:p w14:paraId="55B0776F"/>
    <w:p w14:paraId="2BBFF792"/>
    <w:p w14:paraId="775318A0">
      <w:bookmarkStart w:id="0" w:name="_GoBack"/>
      <w:bookmarkEnd w:id="0"/>
    </w:p>
    <w:p w14:paraId="71C26E8E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N-S图</w:t>
      </w:r>
    </w:p>
    <w:p w14:paraId="5FECB19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3604260"/>
            <wp:effectExtent l="0" t="0" r="1397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D80E56"/>
    <w:multiLevelType w:val="singleLevel"/>
    <w:tmpl w:val="EED80E5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534C69"/>
    <w:rsid w:val="17A34B99"/>
    <w:rsid w:val="23A5405F"/>
    <w:rsid w:val="2920411C"/>
    <w:rsid w:val="29DE788F"/>
    <w:rsid w:val="4ADD3943"/>
    <w:rsid w:val="7A570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2026-04-07T07:55:25Z</dcterms:created>
  <dc:creator>Administrator</dc:creator>
  <cp:lastModifiedBy>A七</cp:lastModifiedBy>
  <dcterms:modified xsi:type="dcterms:W3CDTF">2026-04-07T08:18:41Z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eyJoZGlkIjoiZGQ5MzJkYTBlY2ZhMzlhODFhZWRlODE1ZjIxNzNmYjIiLCJ1c2VySWQiOiIxMzkxNjA4MjQ0In0=</vt:lpwstr>
  </property>
  <property fmtid="{D5CDD505-2E9C-101B-9397-08002B2CF9AE}" pid="4" name="ICV">
    <vt:lpwstr>5E45C5C5522346DB854E0A87E6783D40_12</vt:lpwstr>
  </property>
</Properties>
</file>