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auto" w:space="0" w:sz="0" w:val="none"/>
          <w:left w:color="auto" w:space="0" w:sz="0" w:val="none"/>
          <w:bottom w:color="auto" w:space="0" w:sz="0" w:val="none"/>
          <w:right w:color="auto" w:space="0" w:sz="0" w:val="none"/>
          <w:between w:color="auto" w:space="0" w:sz="0" w:val="none"/>
        </w:pBdr>
        <w:shd w:fill="ffffff" w:val="clear"/>
        <w:spacing w:after="200"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Sprint 3 Report</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hd w:fill="ffffff" w:val="clea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Product Name: </w:t>
      </w:r>
      <w:r w:rsidDel="00000000" w:rsidR="00000000" w:rsidRPr="00000000">
        <w:rPr>
          <w:rFonts w:ascii="Times New Roman" w:cs="Times New Roman" w:eastAsia="Times New Roman" w:hAnsi="Times New Roman"/>
          <w:sz w:val="24"/>
          <w:szCs w:val="24"/>
          <w:rtl w:val="0"/>
        </w:rPr>
        <w:t xml:space="preserve">SlugSync</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hd w:fill="ffffff" w:val="clea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Team Name: </w:t>
      </w:r>
      <w:r w:rsidDel="00000000" w:rsidR="00000000" w:rsidRPr="00000000">
        <w:rPr>
          <w:rFonts w:ascii="Times New Roman" w:cs="Times New Roman" w:eastAsia="Times New Roman" w:hAnsi="Times New Roman"/>
          <w:sz w:val="24"/>
          <w:szCs w:val="24"/>
          <w:rtl w:val="0"/>
        </w:rPr>
        <w:t xml:space="preserve">SlugSync</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hd w:fill="ffffff" w:val="clea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Scrum Master: </w:t>
      </w:r>
      <w:r w:rsidDel="00000000" w:rsidR="00000000" w:rsidRPr="00000000">
        <w:rPr>
          <w:rFonts w:ascii="Times New Roman" w:cs="Times New Roman" w:eastAsia="Times New Roman" w:hAnsi="Times New Roman"/>
          <w:sz w:val="24"/>
          <w:szCs w:val="24"/>
          <w:rtl w:val="0"/>
        </w:rPr>
        <w:t xml:space="preserve">Ridhin</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hd w:fill="ffffff" w:val="clea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Sprint Dates: </w:t>
      </w:r>
      <w:r w:rsidDel="00000000" w:rsidR="00000000" w:rsidRPr="00000000">
        <w:rPr>
          <w:rFonts w:ascii="Times New Roman" w:cs="Times New Roman" w:eastAsia="Times New Roman" w:hAnsi="Times New Roman"/>
          <w:sz w:val="24"/>
          <w:szCs w:val="24"/>
          <w:rtl w:val="0"/>
        </w:rPr>
        <w:t xml:space="preserve">7/12/26–7/19/26</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hd w:fill="ffffff" w:val="clea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Report Date: </w:t>
      </w:r>
      <w:r w:rsidDel="00000000" w:rsidR="00000000" w:rsidRPr="00000000">
        <w:rPr>
          <w:rFonts w:ascii="Times New Roman" w:cs="Times New Roman" w:eastAsia="Times New Roman" w:hAnsi="Times New Roman"/>
          <w:sz w:val="24"/>
          <w:szCs w:val="24"/>
          <w:rtl w:val="0"/>
        </w:rPr>
        <w:t xml:space="preserve">7/19/26</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hd w:fill="ffffff" w:val="clear"/>
        <w:spacing w:after="60" w:before="12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Actions to Stop Doing</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hd w:fill="ffffff" w:val="clear"/>
        <w:spacing w:after="20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team did not identify any major activity that needs to be stopped after this sprint. All planned user stories were completed, the team remained on schedule, and no major process problem prevented work from moving forward. The team should still avoid letting small communication gaps continue for too long, since they can make integration and coordination harder than necessary.</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hd w:fill="ffffff" w:val="clear"/>
        <w:spacing w:after="60" w:before="12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Actions to Start Doing</w:t>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hd w:fill="ffffff" w:val="clear"/>
        <w:spacing w:after="20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team should start communicating more consistently about progress, dependencies, and changes to individual features. The team should also cooperate more closely when developing ideas and integrating work, rather than treating each assigned user story as a completely separate task. Half the group does communicate well, while one seems to not even exist sometimes but does do the work. Some creative input would also be helpful. Earlier coordination will make it easier to catch conflicts, share useful ideas, and keep the application consistent.</w:t>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hd w:fill="ffffff" w:val="clear"/>
        <w:spacing w:after="60" w:before="12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Actions to Keep Doing</w:t>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hd w:fill="ffffff" w:val="clear"/>
        <w:spacing w:after="20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team should keep maintaining its current pace and staying on schedule. All seven user stories planned for Sprint 3 were completed, and the team did not fall behind despite the large amount of work. The team should continue holding regular scrum meetings, completing assigned work, and helping resolve blockers before they affect the sprint deadline.</w:t>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hd w:fill="ffffff" w:val="clear"/>
        <w:spacing w:after="60" w:before="12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Work Completed / Not Completed</w:t>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hd w:fill="ffffff" w:val="clear"/>
        <w:spacing w:after="20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Completed:</w:t>
      </w:r>
    </w:p>
    <w:p w:rsidR="00000000" w:rsidDel="00000000" w:rsidP="00000000" w:rsidRDefault="00000000" w:rsidRPr="00000000" w14:paraId="0000000F">
      <w:pPr>
        <w:pBdr>
          <w:top w:color="auto" w:space="0" w:sz="0" w:val="none"/>
          <w:left w:color="auto" w:space="-10" w:sz="0" w:val="none"/>
          <w:bottom w:color="auto" w:space="0" w:sz="0" w:val="none"/>
          <w:right w:color="auto" w:space="0" w:sz="0" w:val="none"/>
          <w:between w:color="auto" w:space="0" w:sz="0" w:val="none"/>
        </w:pBdr>
        <w:shd w:fill="ffffff" w:val="clear"/>
        <w:spacing w:after="200" w:line="480" w:lineRule="auto"/>
        <w:ind w:left="580" w:hanging="2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User Story 3.1 — Event detail view with the full description and event information (3 pts)</w:t>
      </w:r>
    </w:p>
    <w:p w:rsidR="00000000" w:rsidDel="00000000" w:rsidP="00000000" w:rsidRDefault="00000000" w:rsidRPr="00000000" w14:paraId="00000010">
      <w:pPr>
        <w:pBdr>
          <w:top w:color="auto" w:space="0" w:sz="0" w:val="none"/>
          <w:left w:color="auto" w:space="-10" w:sz="0" w:val="none"/>
          <w:bottom w:color="auto" w:space="0" w:sz="0" w:val="none"/>
          <w:right w:color="auto" w:space="0" w:sz="0" w:val="none"/>
          <w:between w:color="auto" w:space="0" w:sz="0" w:val="none"/>
        </w:pBdr>
        <w:shd w:fill="ffffff" w:val="clear"/>
        <w:spacing w:after="200" w:line="480" w:lineRule="auto"/>
        <w:ind w:left="580" w:hanging="2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User Story 3.2 — Login and signup required before accessing the application (5 pts)</w:t>
      </w:r>
    </w:p>
    <w:p w:rsidR="00000000" w:rsidDel="00000000" w:rsidP="00000000" w:rsidRDefault="00000000" w:rsidRPr="00000000" w14:paraId="00000011">
      <w:pPr>
        <w:pBdr>
          <w:top w:color="auto" w:space="0" w:sz="0" w:val="none"/>
          <w:left w:color="auto" w:space="-10" w:sz="0" w:val="none"/>
          <w:bottom w:color="auto" w:space="0" w:sz="0" w:val="none"/>
          <w:right w:color="auto" w:space="0" w:sz="0" w:val="none"/>
          <w:between w:color="auto" w:space="0" w:sz="0" w:val="none"/>
        </w:pBdr>
        <w:shd w:fill="ffffff" w:val="clear"/>
        <w:spacing w:after="200" w:line="480" w:lineRule="auto"/>
        <w:ind w:left="580" w:hanging="2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User Story 3.3 — User-added websites for AI event parsing and confirmation (8 pts)</w:t>
      </w:r>
    </w:p>
    <w:p w:rsidR="00000000" w:rsidDel="00000000" w:rsidP="00000000" w:rsidRDefault="00000000" w:rsidRPr="00000000" w14:paraId="00000012">
      <w:pPr>
        <w:pBdr>
          <w:top w:color="auto" w:space="0" w:sz="0" w:val="none"/>
          <w:left w:color="auto" w:space="-10" w:sz="0" w:val="none"/>
          <w:bottom w:color="auto" w:space="0" w:sz="0" w:val="none"/>
          <w:right w:color="auto" w:space="0" w:sz="0" w:val="none"/>
          <w:between w:color="auto" w:space="0" w:sz="0" w:val="none"/>
        </w:pBdr>
        <w:shd w:fill="ffffff" w:val="clear"/>
        <w:spacing w:after="200" w:line="480" w:lineRule="auto"/>
        <w:ind w:left="580" w:hanging="2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User Story 3.4 — Daily schedule digest and personalized event suggestions (8 pts)</w:t>
      </w:r>
    </w:p>
    <w:p w:rsidR="00000000" w:rsidDel="00000000" w:rsidP="00000000" w:rsidRDefault="00000000" w:rsidRPr="00000000" w14:paraId="00000013">
      <w:pPr>
        <w:pBdr>
          <w:top w:color="auto" w:space="0" w:sz="0" w:val="none"/>
          <w:left w:color="auto" w:space="-10" w:sz="0" w:val="none"/>
          <w:bottom w:color="auto" w:space="0" w:sz="0" w:val="none"/>
          <w:right w:color="auto" w:space="0" w:sz="0" w:val="none"/>
          <w:between w:color="auto" w:space="0" w:sz="0" w:val="none"/>
        </w:pBdr>
        <w:shd w:fill="ffffff" w:val="clear"/>
        <w:spacing w:after="200" w:line="480" w:lineRule="auto"/>
        <w:ind w:left="580" w:hanging="2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User Story 3.5 — Friend connections and shared free/busy availability (5 pts)</w:t>
      </w:r>
    </w:p>
    <w:p w:rsidR="00000000" w:rsidDel="00000000" w:rsidP="00000000" w:rsidRDefault="00000000" w:rsidRPr="00000000" w14:paraId="00000014">
      <w:pPr>
        <w:pBdr>
          <w:top w:color="auto" w:space="0" w:sz="0" w:val="none"/>
          <w:left w:color="auto" w:space="-10" w:sz="0" w:val="none"/>
          <w:bottom w:color="auto" w:space="0" w:sz="0" w:val="none"/>
          <w:right w:color="auto" w:space="0" w:sz="0" w:val="none"/>
          <w:between w:color="auto" w:space="0" w:sz="0" w:val="none"/>
        </w:pBdr>
        <w:shd w:fill="ffffff" w:val="clear"/>
        <w:spacing w:after="200" w:line="480" w:lineRule="auto"/>
        <w:ind w:left="580" w:hanging="2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User Story 3.6 — Shared group calendar for friends (8 pts)</w:t>
      </w:r>
    </w:p>
    <w:p w:rsidR="00000000" w:rsidDel="00000000" w:rsidP="00000000" w:rsidRDefault="00000000" w:rsidRPr="00000000" w14:paraId="00000015">
      <w:pPr>
        <w:pBdr>
          <w:top w:color="auto" w:space="0" w:sz="0" w:val="none"/>
          <w:left w:color="auto" w:space="-10" w:sz="0" w:val="none"/>
          <w:bottom w:color="auto" w:space="0" w:sz="0" w:val="none"/>
          <w:right w:color="auto" w:space="0" w:sz="0" w:val="none"/>
          <w:between w:color="auto" w:space="0" w:sz="0" w:val="none"/>
        </w:pBdr>
        <w:shd w:fill="ffffff" w:val="clear"/>
        <w:spacing w:after="200" w:line="480" w:lineRule="auto"/>
        <w:ind w:left="580" w:hanging="2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User Story 3.7 — Consistent modern design across the application (5 pts)</w:t>
      </w:r>
    </w:p>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hd w:fill="ffffff" w:val="clear"/>
        <w:spacing w:after="20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Not Completed:</w:t>
      </w:r>
    </w:p>
    <w:p w:rsidR="00000000" w:rsidDel="00000000" w:rsidP="00000000" w:rsidRDefault="00000000" w:rsidRPr="00000000" w14:paraId="00000017">
      <w:pPr>
        <w:pBdr>
          <w:top w:color="auto" w:space="0" w:sz="0" w:val="none"/>
          <w:left w:color="auto" w:space="-10" w:sz="0" w:val="none"/>
          <w:bottom w:color="auto" w:space="0" w:sz="0" w:val="none"/>
          <w:right w:color="auto" w:space="0" w:sz="0" w:val="none"/>
          <w:between w:color="auto" w:space="0" w:sz="0" w:val="none"/>
        </w:pBdr>
        <w:shd w:fill="ffffff" w:val="clear"/>
        <w:spacing w:after="200" w:line="480" w:lineRule="auto"/>
        <w:ind w:left="580" w:hanging="2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None. All seven user stories planned for Sprint 3 were completed.</w:t>
      </w:r>
    </w:p>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hd w:fill="ffffff" w:val="clear"/>
        <w:spacing w:after="60" w:before="12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Work Completion Rate</w:t>
      </w:r>
    </w:p>
    <w:p w:rsidR="00000000" w:rsidDel="00000000" w:rsidP="00000000" w:rsidRDefault="00000000" w:rsidRPr="00000000" w14:paraId="00000019">
      <w:pPr>
        <w:pBdr>
          <w:top w:color="auto" w:space="0" w:sz="0" w:val="none"/>
          <w:left w:color="auto" w:space="-10" w:sz="0" w:val="none"/>
          <w:bottom w:color="auto" w:space="0" w:sz="0" w:val="none"/>
          <w:right w:color="auto" w:space="0" w:sz="0" w:val="none"/>
          <w:between w:color="auto" w:space="0" w:sz="0" w:val="none"/>
        </w:pBdr>
        <w:shd w:fill="ffffff" w:val="clear"/>
        <w:spacing w:after="200" w:line="480" w:lineRule="auto"/>
        <w:ind w:left="580" w:hanging="2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Total user stories completed: 7</w:t>
      </w:r>
    </w:p>
    <w:p w:rsidR="00000000" w:rsidDel="00000000" w:rsidP="00000000" w:rsidRDefault="00000000" w:rsidRPr="00000000" w14:paraId="0000001A">
      <w:pPr>
        <w:pBdr>
          <w:top w:color="auto" w:space="0" w:sz="0" w:val="none"/>
          <w:left w:color="auto" w:space="-10" w:sz="0" w:val="none"/>
          <w:bottom w:color="auto" w:space="0" w:sz="0" w:val="none"/>
          <w:right w:color="auto" w:space="0" w:sz="0" w:val="none"/>
          <w:between w:color="auto" w:space="0" w:sz="0" w:val="none"/>
        </w:pBdr>
        <w:shd w:fill="ffffff" w:val="clear"/>
        <w:spacing w:after="200" w:line="480" w:lineRule="auto"/>
        <w:ind w:left="580" w:hanging="2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Total estimated ideal work hours completed: 86.5 hrs estimated / approximately 70 hrs actual</w:t>
      </w:r>
    </w:p>
    <w:p w:rsidR="00000000" w:rsidDel="00000000" w:rsidP="00000000" w:rsidRDefault="00000000" w:rsidRPr="00000000" w14:paraId="0000001B">
      <w:pPr>
        <w:pBdr>
          <w:top w:color="auto" w:space="0" w:sz="0" w:val="none"/>
          <w:left w:color="auto" w:space="-10" w:sz="0" w:val="none"/>
          <w:bottom w:color="auto" w:space="0" w:sz="0" w:val="none"/>
          <w:right w:color="auto" w:space="0" w:sz="0" w:val="none"/>
          <w:between w:color="auto" w:space="0" w:sz="0" w:val="none"/>
        </w:pBdr>
        <w:shd w:fill="ffffff" w:val="clear"/>
        <w:spacing w:after="200" w:line="480" w:lineRule="auto"/>
        <w:ind w:left="580" w:hanging="2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Total days in sprint: 8 (7/12–7/19)</w:t>
      </w:r>
    </w:p>
    <w:p w:rsidR="00000000" w:rsidDel="00000000" w:rsidP="00000000" w:rsidRDefault="00000000" w:rsidRPr="00000000" w14:paraId="0000001C">
      <w:pPr>
        <w:pBdr>
          <w:top w:color="auto" w:space="0" w:sz="0" w:val="none"/>
          <w:left w:color="auto" w:space="-10" w:sz="0" w:val="none"/>
          <w:bottom w:color="auto" w:space="0" w:sz="0" w:val="none"/>
          <w:right w:color="auto" w:space="0" w:sz="0" w:val="none"/>
          <w:between w:color="auto" w:space="0" w:sz="0" w:val="none"/>
        </w:pBdr>
        <w:shd w:fill="ffffff" w:val="clear"/>
        <w:spacing w:after="200" w:line="480" w:lineRule="auto"/>
        <w:ind w:left="580" w:hanging="2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User stories/day: 7 ÷ 8 = 0.875, or approximately 0.88</w:t>
      </w:r>
    </w:p>
    <w:p w:rsidR="00000000" w:rsidDel="00000000" w:rsidP="00000000" w:rsidRDefault="00000000" w:rsidRPr="00000000" w14:paraId="0000001D">
      <w:pPr>
        <w:pBdr>
          <w:top w:color="auto" w:space="0" w:sz="0" w:val="none"/>
          <w:left w:color="auto" w:space="-10" w:sz="0" w:val="none"/>
          <w:bottom w:color="auto" w:space="0" w:sz="0" w:val="none"/>
          <w:right w:color="auto" w:space="0" w:sz="0" w:val="none"/>
          <w:between w:color="auto" w:space="0" w:sz="0" w:val="none"/>
        </w:pBdr>
        <w:shd w:fill="ffffff" w:val="clear"/>
        <w:spacing w:after="200" w:line="480" w:lineRule="auto"/>
        <w:ind w:left="580" w:hanging="2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Ideal work hours/day: 70 ÷ 8 = 8.75</w:t>
      </w:r>
    </w:p>
    <w:p w:rsidR="00000000" w:rsidDel="00000000" w:rsidP="00000000" w:rsidRDefault="00000000" w:rsidRPr="00000000" w14:paraId="0000001E">
      <w:pPr>
        <w:pBdr>
          <w:top w:color="auto" w:space="0" w:sz="0" w:val="none"/>
          <w:left w:color="auto" w:space="0" w:sz="0" w:val="none"/>
          <w:bottom w:color="auto" w:space="0" w:sz="0" w:val="none"/>
          <w:right w:color="auto" w:space="0" w:sz="0" w:val="none"/>
          <w:between w:color="auto" w:space="0" w:sz="0" w:val="none"/>
        </w:pBdr>
        <w:shd w:fill="ffffff" w:val="clear"/>
        <w:spacing w:after="200" w:before="16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Final sprint burnup chart:</w:t>
      </w:r>
    </w:p>
    <w:p w:rsidR="00000000" w:rsidDel="00000000" w:rsidP="00000000" w:rsidRDefault="00000000" w:rsidRPr="00000000" w14:paraId="0000001F">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41783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4178300"/>
                    </a:xfrm>
                    <a:prstGeom prst="rect"/>
                    <a:ln/>
                  </pic:spPr>
                </pic:pic>
              </a:graphicData>
            </a:graphic>
          </wp:inline>
        </w:drawing>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