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A7643" w14:textId="52318371" w:rsidR="0062176A" w:rsidRDefault="0062176A" w:rsidP="006217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 xml:space="preserve">DBC Project </w:t>
      </w:r>
      <w:r w:rsidRPr="00400C70">
        <w:rPr>
          <w:rFonts w:ascii="Times New Roman" w:eastAsia="Times New Roman" w:hAnsi="Times New Roman" w:cs="Times New Roman"/>
          <w:b/>
          <w:bCs/>
          <w:kern w:val="36"/>
          <w:sz w:val="48"/>
          <w:szCs w:val="48"/>
          <w:lang w:eastAsia="en-GB"/>
          <w14:ligatures w14:val="none"/>
        </w:rPr>
        <w:t>Technical Report</w:t>
      </w:r>
    </w:p>
    <w:p w14:paraId="10AA42F0"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3E6EBD4A"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47D9B831"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6098DE17"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3652FEDD"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3C49E30A" w14:textId="75E0F55A" w:rsidR="00400C70" w:rsidRDefault="0062176A" w:rsidP="006217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Machine Learning Application</w:t>
      </w:r>
      <w:r w:rsidRPr="00400C70">
        <w:rPr>
          <w:rFonts w:ascii="Times New Roman" w:eastAsia="Times New Roman" w:hAnsi="Times New Roman" w:cs="Times New Roman"/>
          <w:b/>
          <w:bCs/>
          <w:kern w:val="36"/>
          <w:sz w:val="48"/>
          <w:szCs w:val="48"/>
          <w:lang w:eastAsia="en-GB"/>
          <w14:ligatures w14:val="none"/>
        </w:rPr>
        <w:t xml:space="preserve"> </w:t>
      </w:r>
      <w:r>
        <w:rPr>
          <w:rFonts w:ascii="Times New Roman" w:eastAsia="Times New Roman" w:hAnsi="Times New Roman" w:cs="Times New Roman"/>
          <w:b/>
          <w:bCs/>
          <w:kern w:val="36"/>
          <w:sz w:val="48"/>
          <w:szCs w:val="48"/>
          <w:lang w:eastAsia="en-GB"/>
          <w14:ligatures w14:val="none"/>
        </w:rPr>
        <w:t>(</w:t>
      </w:r>
      <w:r w:rsidRPr="00400C70">
        <w:rPr>
          <w:rFonts w:ascii="Times New Roman" w:eastAsia="Times New Roman" w:hAnsi="Times New Roman" w:cs="Times New Roman"/>
          <w:b/>
          <w:bCs/>
          <w:kern w:val="36"/>
          <w:sz w:val="48"/>
          <w:szCs w:val="48"/>
          <w:lang w:eastAsia="en-GB"/>
          <w14:ligatures w14:val="none"/>
        </w:rPr>
        <w:t>Customer Churn Prediction App</w:t>
      </w:r>
      <w:r>
        <w:rPr>
          <w:rFonts w:ascii="Times New Roman" w:eastAsia="Times New Roman" w:hAnsi="Times New Roman" w:cs="Times New Roman"/>
          <w:b/>
          <w:bCs/>
          <w:kern w:val="36"/>
          <w:sz w:val="48"/>
          <w:szCs w:val="48"/>
          <w:lang w:eastAsia="en-GB"/>
          <w14:ligatures w14:val="none"/>
        </w:rPr>
        <w:t>)</w:t>
      </w:r>
    </w:p>
    <w:p w14:paraId="4ED812A1"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522F3E2F"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0F812049"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57EBC910"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4880AA75"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37511FFD"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76B9A118" w14:textId="77777777" w:rsidR="00400C70" w:rsidRDefault="00400C70"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1EFB30FF" w14:textId="77777777" w:rsidR="0062176A" w:rsidRDefault="0062176A" w:rsidP="00400C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2D6F52B7" w14:textId="25936248" w:rsidR="00400C70" w:rsidRPr="00400C70" w:rsidRDefault="00400C70" w:rsidP="0062176A">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14:ligatures w14:val="none"/>
        </w:rPr>
      </w:pPr>
      <w:r w:rsidRPr="00400C70">
        <w:rPr>
          <w:rFonts w:ascii="Times New Roman" w:eastAsia="Times New Roman" w:hAnsi="Times New Roman" w:cs="Times New Roman"/>
          <w:b/>
          <w:bCs/>
          <w:kern w:val="36"/>
          <w:sz w:val="32"/>
          <w:szCs w:val="32"/>
          <w:lang w:eastAsia="en-GB"/>
          <w14:ligatures w14:val="none"/>
        </w:rPr>
        <w:t>Year 2024</w:t>
      </w:r>
    </w:p>
    <w:p w14:paraId="2577A229"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lastRenderedPageBreak/>
        <w:t>Table of Contents</w:t>
      </w:r>
    </w:p>
    <w:p w14:paraId="7994D73B"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Overview</w:t>
      </w:r>
    </w:p>
    <w:p w14:paraId="5E11F88E"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Features</w:t>
      </w:r>
    </w:p>
    <w:p w14:paraId="72793ED1"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Prerequisites</w:t>
      </w:r>
    </w:p>
    <w:p w14:paraId="306BD2F6"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Installation</w:t>
      </w:r>
    </w:p>
    <w:p w14:paraId="3388E4BC"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Running the App</w:t>
      </w:r>
    </w:p>
    <w:p w14:paraId="25BBD112"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Using the App</w:t>
      </w:r>
    </w:p>
    <w:p w14:paraId="31507209"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Customization</w:t>
      </w:r>
    </w:p>
    <w:p w14:paraId="76339C95"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Contributing</w:t>
      </w:r>
    </w:p>
    <w:p w14:paraId="350AEDC0"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License</w:t>
      </w:r>
    </w:p>
    <w:p w14:paraId="7F4FAEB2" w14:textId="77777777" w:rsidR="00400C70" w:rsidRP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Acknowledgments</w:t>
      </w:r>
    </w:p>
    <w:p w14:paraId="2EEDDB9A" w14:textId="77777777" w:rsidR="00400C70" w:rsidRDefault="00400C70" w:rsidP="00400C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Contact</w:t>
      </w:r>
    </w:p>
    <w:p w14:paraId="481D46C8"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88470D4"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123F1FD"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289693C"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47B6C84"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F570E11"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899983B"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ADD93D9"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D24368D"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73280C9"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EA88914"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0C36082"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1B1DFF0"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49EC540"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3EA0529"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6EC9ECA"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5C72ADA"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07B4F74"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60E5D03"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lastRenderedPageBreak/>
        <w:t>1. Overview</w:t>
      </w:r>
    </w:p>
    <w:p w14:paraId="50C302CE"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Welcome to 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 xml:space="preserve">-Powered Customer Churn Prediction App! This application leverages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 advanced analytics, and machine learning to provide predictive insights into customer churn. Developed with user-friendliness in mind, this app is designed to offer a seamless experience for users, enabling them to make informed decisions on customer retention strategies.</w:t>
      </w:r>
      <w:r>
        <w:rPr>
          <w:rFonts w:ascii="Times New Roman" w:eastAsia="Times New Roman" w:hAnsi="Times New Roman" w:cs="Times New Roman"/>
          <w:kern w:val="0"/>
          <w:sz w:val="24"/>
          <w:szCs w:val="24"/>
          <w:lang w:eastAsia="en-GB"/>
          <w14:ligatures w14:val="none"/>
        </w:rPr>
        <w:t xml:space="preserve"> </w:t>
      </w:r>
      <w:r w:rsidRPr="00400C70">
        <w:rPr>
          <w:rFonts w:ascii="Times New Roman" w:eastAsia="Times New Roman" w:hAnsi="Times New Roman" w:cs="Times New Roman"/>
          <w:kern w:val="0"/>
          <w:sz w:val="24"/>
          <w:szCs w:val="24"/>
          <w:lang w:eastAsia="en-GB"/>
          <w14:ligatures w14:val="none"/>
        </w:rPr>
        <w:t xml:space="preserve">This technical report provides an in-depth look at 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-Powered Customer Churn Prediction App, highlighting its features, setup instructions, and usage guidelines. The app is designed to enhance customer retention efforts by providing actionable insights and real-time churn predictions. By leveraging advanced analytics and machine learning, businesses can proactively address churn and improve customer satisfaction.</w:t>
      </w:r>
    </w:p>
    <w:p w14:paraId="20133387" w14:textId="644F699B"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BAC8A34"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Introduction to Customer Churn</w:t>
      </w:r>
    </w:p>
    <w:p w14:paraId="453E9D4B"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Customer churn, also known as customer attrition, is the loss of customers over a given period. For businesses, understanding and predicting churn is crucial as retaining existing customers is often more cost-effective than acquiring new ones. 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-Powered Customer Churn Prediction App aims to help businesses proactively address churn by providing real-time predictions and actionable insights.</w:t>
      </w:r>
    </w:p>
    <w:p w14:paraId="0E252D20"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Importance of Machine Learning in Churn Prediction</w:t>
      </w:r>
    </w:p>
    <w:p w14:paraId="4340E729"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Machine learning (ML) models can </w:t>
      </w:r>
      <w:proofErr w:type="spellStart"/>
      <w:r w:rsidRPr="00400C70">
        <w:rPr>
          <w:rFonts w:ascii="Times New Roman" w:eastAsia="Times New Roman" w:hAnsi="Times New Roman" w:cs="Times New Roman"/>
          <w:kern w:val="0"/>
          <w:sz w:val="24"/>
          <w:szCs w:val="24"/>
          <w:lang w:eastAsia="en-GB"/>
          <w14:ligatures w14:val="none"/>
        </w:rPr>
        <w:t>analyze</w:t>
      </w:r>
      <w:proofErr w:type="spellEnd"/>
      <w:r w:rsidRPr="00400C70">
        <w:rPr>
          <w:rFonts w:ascii="Times New Roman" w:eastAsia="Times New Roman" w:hAnsi="Times New Roman" w:cs="Times New Roman"/>
          <w:kern w:val="0"/>
          <w:sz w:val="24"/>
          <w:szCs w:val="24"/>
          <w:lang w:eastAsia="en-GB"/>
          <w14:ligatures w14:val="none"/>
        </w:rPr>
        <w:t xml:space="preserve"> vast amounts of data to identify patterns that might not be apparent through traditional analysis. By leveraging ML, the app can predict which customers are likely to churn, allowing businesses to intervene with targeted retention strategies.</w:t>
      </w:r>
    </w:p>
    <w:p w14:paraId="2BF0F520"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2. Features</w:t>
      </w:r>
    </w:p>
    <w:p w14:paraId="55F88F4F"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-Powered Customer Churn Prediction App boasts several key features designed to enhance user experience and provide valuable insights.</w:t>
      </w:r>
    </w:p>
    <w:p w14:paraId="3B9EBCDD"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400C70">
        <w:rPr>
          <w:rFonts w:ascii="Times New Roman" w:eastAsia="Times New Roman" w:hAnsi="Times New Roman" w:cs="Times New Roman"/>
          <w:b/>
          <w:bCs/>
          <w:kern w:val="0"/>
          <w:sz w:val="27"/>
          <w:szCs w:val="27"/>
          <w:lang w:eastAsia="en-GB"/>
          <w14:ligatures w14:val="none"/>
        </w:rPr>
        <w:t>Streamlit</w:t>
      </w:r>
      <w:proofErr w:type="spellEnd"/>
      <w:r w:rsidRPr="00400C70">
        <w:rPr>
          <w:rFonts w:ascii="Times New Roman" w:eastAsia="Times New Roman" w:hAnsi="Times New Roman" w:cs="Times New Roman"/>
          <w:b/>
          <w:bCs/>
          <w:kern w:val="0"/>
          <w:sz w:val="27"/>
          <w:szCs w:val="27"/>
          <w:lang w:eastAsia="en-GB"/>
          <w14:ligatures w14:val="none"/>
        </w:rPr>
        <w:t>-Powered Interface</w:t>
      </w:r>
    </w:p>
    <w:p w14:paraId="53C04B17"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The application is built using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 xml:space="preserve">, a popular open-source framework for creating interactive web applications with Python.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 xml:space="preserve"> allows for rapid development and deployment of web applications with a clean and intuitive interface. Key benefits include:</w:t>
      </w:r>
    </w:p>
    <w:p w14:paraId="130DA546" w14:textId="77777777" w:rsidR="00400C70" w:rsidRPr="00400C70" w:rsidRDefault="00400C70" w:rsidP="00400C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Ease of Use:</w:t>
      </w:r>
      <w:r w:rsidRPr="00400C70">
        <w:rPr>
          <w:rFonts w:ascii="Times New Roman" w:eastAsia="Times New Roman" w:hAnsi="Times New Roman" w:cs="Times New Roman"/>
          <w:kern w:val="0"/>
          <w:sz w:val="24"/>
          <w:szCs w:val="24"/>
          <w:lang w:eastAsia="en-GB"/>
          <w14:ligatures w14:val="none"/>
        </w:rPr>
        <w:t xml:space="preserve"> Users can navigate the app effortlessly, thanks to its simple and intuitive design.</w:t>
      </w:r>
    </w:p>
    <w:p w14:paraId="0D8A21D5" w14:textId="77777777" w:rsidR="00400C70" w:rsidRPr="00400C70" w:rsidRDefault="00400C70" w:rsidP="00400C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Interactive Elements:</w:t>
      </w:r>
      <w:r w:rsidRPr="00400C70">
        <w:rPr>
          <w:rFonts w:ascii="Times New Roman" w:eastAsia="Times New Roman" w:hAnsi="Times New Roman" w:cs="Times New Roman"/>
          <w:kern w:val="0"/>
          <w:sz w:val="24"/>
          <w:szCs w:val="24"/>
          <w:lang w:eastAsia="en-GB"/>
          <w14:ligatures w14:val="none"/>
        </w:rPr>
        <w:t xml:space="preserve"> Real-time updates and interactive widgets make data input and visualization straightforward.</w:t>
      </w:r>
    </w:p>
    <w:p w14:paraId="323E295E" w14:textId="77777777" w:rsid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4C713BA9" w14:textId="77777777" w:rsid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0740B316" w14:textId="73242375"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lastRenderedPageBreak/>
        <w:t>Advanced Analytics</w:t>
      </w:r>
    </w:p>
    <w:p w14:paraId="58230A23"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The app harnesses the power of advanced analytics to process extensive datasets, uncovering valuable insights into customer </w:t>
      </w:r>
      <w:proofErr w:type="spellStart"/>
      <w:r w:rsidRPr="00400C70">
        <w:rPr>
          <w:rFonts w:ascii="Times New Roman" w:eastAsia="Times New Roman" w:hAnsi="Times New Roman" w:cs="Times New Roman"/>
          <w:kern w:val="0"/>
          <w:sz w:val="24"/>
          <w:szCs w:val="24"/>
          <w:lang w:eastAsia="en-GB"/>
          <w14:ligatures w14:val="none"/>
        </w:rPr>
        <w:t>behavior</w:t>
      </w:r>
      <w:proofErr w:type="spellEnd"/>
      <w:r w:rsidRPr="00400C70">
        <w:rPr>
          <w:rFonts w:ascii="Times New Roman" w:eastAsia="Times New Roman" w:hAnsi="Times New Roman" w:cs="Times New Roman"/>
          <w:kern w:val="0"/>
          <w:sz w:val="24"/>
          <w:szCs w:val="24"/>
          <w:lang w:eastAsia="en-GB"/>
          <w14:ligatures w14:val="none"/>
        </w:rPr>
        <w:t>. These insights help businesses understand the factors contributing to churn and devise effective retention strategies.</w:t>
      </w:r>
    </w:p>
    <w:p w14:paraId="5348D4EE"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Machine Learning Predictions</w:t>
      </w:r>
    </w:p>
    <w:p w14:paraId="2C1D7DBD"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Leveraging machine learning algorithms, the app predicts customer churn events in real-time. This capability enables businesses to:</w:t>
      </w:r>
    </w:p>
    <w:p w14:paraId="026D75E2" w14:textId="77777777" w:rsidR="00400C70" w:rsidRPr="00400C70" w:rsidRDefault="00400C70" w:rsidP="00400C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Proactively Address Churn:</w:t>
      </w:r>
      <w:r w:rsidRPr="00400C70">
        <w:rPr>
          <w:rFonts w:ascii="Times New Roman" w:eastAsia="Times New Roman" w:hAnsi="Times New Roman" w:cs="Times New Roman"/>
          <w:kern w:val="0"/>
          <w:sz w:val="24"/>
          <w:szCs w:val="24"/>
          <w:lang w:eastAsia="en-GB"/>
          <w14:ligatures w14:val="none"/>
        </w:rPr>
        <w:t xml:space="preserve"> By identifying at-risk customers, businesses can implement retention strategies before churn occurs.</w:t>
      </w:r>
    </w:p>
    <w:p w14:paraId="3C5017BF" w14:textId="77777777" w:rsidR="00400C70" w:rsidRPr="00400C70" w:rsidRDefault="00400C70" w:rsidP="00400C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Improve Customer Engagement:</w:t>
      </w:r>
      <w:r w:rsidRPr="00400C70">
        <w:rPr>
          <w:rFonts w:ascii="Times New Roman" w:eastAsia="Times New Roman" w:hAnsi="Times New Roman" w:cs="Times New Roman"/>
          <w:kern w:val="0"/>
          <w:sz w:val="24"/>
          <w:szCs w:val="24"/>
          <w:lang w:eastAsia="en-GB"/>
          <w14:ligatures w14:val="none"/>
        </w:rPr>
        <w:t xml:space="preserve"> Personalized interventions based on predictive insights can enhance customer satisfaction and loyalty.</w:t>
      </w:r>
    </w:p>
    <w:p w14:paraId="67ABE084"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Customization</w:t>
      </w:r>
    </w:p>
    <w:p w14:paraId="47D10889"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The app provides a high degree of customization, allowing businesses to tailor retention strategies based on individual customer profiles. Personalized approaches to customer engagement can significantly improve retention rates and overall customer experience.</w:t>
      </w:r>
    </w:p>
    <w:p w14:paraId="39414EC8"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3. Prerequisites</w:t>
      </w:r>
    </w:p>
    <w:p w14:paraId="19780E6C"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Before installing and running the app, ensure you have the following prerequisites:</w:t>
      </w:r>
    </w:p>
    <w:p w14:paraId="2DCE0ED1" w14:textId="77777777" w:rsidR="00400C70" w:rsidRPr="00400C70" w:rsidRDefault="00400C70" w:rsidP="00400C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Python 3.x:</w:t>
      </w:r>
      <w:r w:rsidRPr="00400C70">
        <w:rPr>
          <w:rFonts w:ascii="Times New Roman" w:eastAsia="Times New Roman" w:hAnsi="Times New Roman" w:cs="Times New Roman"/>
          <w:kern w:val="0"/>
          <w:sz w:val="24"/>
          <w:szCs w:val="24"/>
          <w:lang w:eastAsia="en-GB"/>
          <w14:ligatures w14:val="none"/>
        </w:rPr>
        <w:t xml:space="preserve"> The app is developed using Python, so a compatible Python version is required.</w:t>
      </w:r>
    </w:p>
    <w:p w14:paraId="37D2635A" w14:textId="5927568B" w:rsidR="00400C70" w:rsidRPr="00400C70" w:rsidRDefault="00400C70" w:rsidP="00400C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Pip:</w:t>
      </w:r>
      <w:r w:rsidRPr="00400C70">
        <w:rPr>
          <w:rFonts w:ascii="Times New Roman" w:eastAsia="Times New Roman" w:hAnsi="Times New Roman" w:cs="Times New Roman"/>
          <w:kern w:val="0"/>
          <w:sz w:val="24"/>
          <w:szCs w:val="24"/>
          <w:lang w:eastAsia="en-GB"/>
          <w14:ligatures w14:val="none"/>
        </w:rPr>
        <w:t xml:space="preserve"> The Python package installer is needed to install the app's dependencies.</w:t>
      </w:r>
    </w:p>
    <w:p w14:paraId="0E193785" w14:textId="0374EDC5"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4. Installation</w:t>
      </w:r>
    </w:p>
    <w:p w14:paraId="7873B2F8"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To set up 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-Powered Customer Churn Prediction App, follow these steps:</w:t>
      </w:r>
    </w:p>
    <w:p w14:paraId="09A5C324"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Clone the Repository</w:t>
      </w:r>
    </w:p>
    <w:p w14:paraId="373BF70C"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First, clone the repository from GitHub to your local machine:</w:t>
      </w:r>
    </w:p>
    <w:p w14:paraId="12815F54"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t>bash</w:t>
      </w:r>
    </w:p>
    <w:p w14:paraId="0832D670"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t>Copy code</w:t>
      </w:r>
    </w:p>
    <w:p w14:paraId="21592DA7"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t>git clone https://github.com/RichieRichMoC/Churn_Prediction_App</w:t>
      </w:r>
    </w:p>
    <w:p w14:paraId="75392486"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t>cd customer-churn-app</w:t>
      </w:r>
    </w:p>
    <w:p w14:paraId="2C3B261C"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Install Dependencies</w:t>
      </w:r>
    </w:p>
    <w:p w14:paraId="452FAF47"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Next, install the necessary dependencies using pip:</w:t>
      </w:r>
    </w:p>
    <w:p w14:paraId="37ECF21B" w14:textId="44B7406F"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Courier New" w:eastAsia="Times New Roman" w:hAnsi="Courier New" w:cs="Courier New"/>
          <w:kern w:val="0"/>
          <w:sz w:val="20"/>
          <w:szCs w:val="20"/>
          <w:lang w:eastAsia="en-GB"/>
          <w14:ligatures w14:val="none"/>
        </w:rPr>
        <w:t>bash</w:t>
      </w:r>
    </w:p>
    <w:p w14:paraId="58B2DCB3" w14:textId="2D984DBD"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lastRenderedPageBreak/>
        <w:t>Copy code</w:t>
      </w:r>
      <w:r>
        <w:rPr>
          <w:rFonts w:ascii="Courier New" w:eastAsia="Times New Roman" w:hAnsi="Courier New" w:cs="Courier New"/>
          <w:kern w:val="0"/>
          <w:sz w:val="20"/>
          <w:szCs w:val="20"/>
          <w:lang w:eastAsia="en-GB"/>
          <w14:ligatures w14:val="none"/>
        </w:rPr>
        <w:t xml:space="preserve"> </w:t>
      </w:r>
      <w:r w:rsidRPr="00400C70">
        <w:rPr>
          <w:rFonts w:ascii="Courier New" w:eastAsia="Times New Roman" w:hAnsi="Courier New" w:cs="Courier New"/>
          <w:kern w:val="0"/>
          <w:sz w:val="20"/>
          <w:szCs w:val="20"/>
          <w:lang w:eastAsia="en-GB"/>
          <w14:ligatures w14:val="none"/>
        </w:rPr>
        <w:t>pip install -r requirements.txt</w:t>
      </w:r>
    </w:p>
    <w:p w14:paraId="60C99D36"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This command installs all the required Python packages listed in the </w:t>
      </w:r>
      <w:r w:rsidRPr="00400C70">
        <w:rPr>
          <w:rFonts w:ascii="Courier New" w:eastAsia="Times New Roman" w:hAnsi="Courier New" w:cs="Courier New"/>
          <w:kern w:val="0"/>
          <w:sz w:val="20"/>
          <w:szCs w:val="20"/>
          <w:lang w:eastAsia="en-GB"/>
          <w14:ligatures w14:val="none"/>
        </w:rPr>
        <w:t>requirements.txt</w:t>
      </w:r>
      <w:r w:rsidRPr="00400C70">
        <w:rPr>
          <w:rFonts w:ascii="Times New Roman" w:eastAsia="Times New Roman" w:hAnsi="Times New Roman" w:cs="Times New Roman"/>
          <w:kern w:val="0"/>
          <w:sz w:val="24"/>
          <w:szCs w:val="24"/>
          <w:lang w:eastAsia="en-GB"/>
          <w14:ligatures w14:val="none"/>
        </w:rPr>
        <w:t xml:space="preserve"> file.</w:t>
      </w:r>
    </w:p>
    <w:p w14:paraId="31A106D2"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5. Running the App</w:t>
      </w:r>
    </w:p>
    <w:p w14:paraId="098F76D7"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After installing the dependencies, you can run the application using the following command:</w:t>
      </w:r>
    </w:p>
    <w:p w14:paraId="5FCED3B2"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t>bash</w:t>
      </w:r>
    </w:p>
    <w:p w14:paraId="1C9C3958"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00C70">
        <w:rPr>
          <w:rFonts w:ascii="Courier New" w:eastAsia="Times New Roman" w:hAnsi="Courier New" w:cs="Courier New"/>
          <w:kern w:val="0"/>
          <w:sz w:val="20"/>
          <w:szCs w:val="20"/>
          <w:lang w:eastAsia="en-GB"/>
          <w14:ligatures w14:val="none"/>
        </w:rPr>
        <w:t>Copy code</w:t>
      </w:r>
    </w:p>
    <w:p w14:paraId="3050AB1A" w14:textId="77777777" w:rsidR="00400C70" w:rsidRPr="00400C70" w:rsidRDefault="00400C70" w:rsidP="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00C70">
        <w:rPr>
          <w:rFonts w:ascii="Courier New" w:eastAsia="Times New Roman" w:hAnsi="Courier New" w:cs="Courier New"/>
          <w:kern w:val="0"/>
          <w:sz w:val="20"/>
          <w:szCs w:val="20"/>
          <w:lang w:eastAsia="en-GB"/>
          <w14:ligatures w14:val="none"/>
        </w:rPr>
        <w:t>streamlit</w:t>
      </w:r>
      <w:proofErr w:type="spellEnd"/>
      <w:r w:rsidRPr="00400C70">
        <w:rPr>
          <w:rFonts w:ascii="Courier New" w:eastAsia="Times New Roman" w:hAnsi="Courier New" w:cs="Courier New"/>
          <w:kern w:val="0"/>
          <w:sz w:val="20"/>
          <w:szCs w:val="20"/>
          <w:lang w:eastAsia="en-GB"/>
          <w14:ligatures w14:val="none"/>
        </w:rPr>
        <w:t xml:space="preserve"> run app.py</w:t>
      </w:r>
    </w:p>
    <w:p w14:paraId="21C0DEE3"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This command starts 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 xml:space="preserve"> server and opens the app in your default web browser.</w:t>
      </w:r>
    </w:p>
    <w:p w14:paraId="7F336727"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6. Using the App</w:t>
      </w:r>
    </w:p>
    <w:p w14:paraId="72094850"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Login</w:t>
      </w:r>
    </w:p>
    <w:p w14:paraId="69281CB9"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Use the following credentials to access the app:</w:t>
      </w:r>
    </w:p>
    <w:p w14:paraId="42E2C231" w14:textId="77777777" w:rsidR="00400C70" w:rsidRPr="00400C70" w:rsidRDefault="00400C70" w:rsidP="00400C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Username:</w:t>
      </w:r>
      <w:r w:rsidRPr="00400C70">
        <w:rPr>
          <w:rFonts w:ascii="Times New Roman" w:eastAsia="Times New Roman" w:hAnsi="Times New Roman" w:cs="Times New Roman"/>
          <w:kern w:val="0"/>
          <w:sz w:val="24"/>
          <w:szCs w:val="24"/>
          <w:lang w:eastAsia="en-GB"/>
          <w14:ligatures w14:val="none"/>
        </w:rPr>
        <w:t xml:space="preserve"> </w:t>
      </w:r>
      <w:proofErr w:type="spellStart"/>
      <w:r w:rsidRPr="00400C70">
        <w:rPr>
          <w:rFonts w:ascii="Times New Roman" w:eastAsia="Times New Roman" w:hAnsi="Times New Roman" w:cs="Times New Roman"/>
          <w:kern w:val="0"/>
          <w:sz w:val="24"/>
          <w:szCs w:val="24"/>
          <w:lang w:eastAsia="en-GB"/>
          <w14:ligatures w14:val="none"/>
        </w:rPr>
        <w:t>beatit</w:t>
      </w:r>
      <w:proofErr w:type="spellEnd"/>
    </w:p>
    <w:p w14:paraId="239E6E51" w14:textId="2810620D" w:rsidR="00400C70" w:rsidRPr="00400C70" w:rsidRDefault="00400C70" w:rsidP="00400C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Password:</w:t>
      </w:r>
      <w:r w:rsidRPr="00400C70">
        <w:rPr>
          <w:rFonts w:ascii="Times New Roman" w:eastAsia="Times New Roman" w:hAnsi="Times New Roman" w:cs="Times New Roman"/>
          <w:kern w:val="0"/>
          <w:sz w:val="24"/>
          <w:szCs w:val="24"/>
          <w:lang w:eastAsia="en-GB"/>
          <w14:ligatures w14:val="none"/>
        </w:rPr>
        <w:t xml:space="preserve"> abc123</w:t>
      </w:r>
    </w:p>
    <w:p w14:paraId="1E69C8B5" w14:textId="3836A681"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Predicting Churn</w:t>
      </w:r>
    </w:p>
    <w:p w14:paraId="5B457F59" w14:textId="77777777" w:rsidR="00400C70" w:rsidRPr="00400C70" w:rsidRDefault="00400C70" w:rsidP="00400C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Input Data:</w:t>
      </w:r>
      <w:r w:rsidRPr="00400C70">
        <w:rPr>
          <w:rFonts w:ascii="Times New Roman" w:eastAsia="Times New Roman" w:hAnsi="Times New Roman" w:cs="Times New Roman"/>
          <w:kern w:val="0"/>
          <w:sz w:val="24"/>
          <w:szCs w:val="24"/>
          <w:lang w:eastAsia="en-GB"/>
          <w14:ligatures w14:val="none"/>
        </w:rPr>
        <w:t xml:space="preserve"> Navigate to the prediction page and fill in the required fields with customer data.</w:t>
      </w:r>
    </w:p>
    <w:p w14:paraId="143370FF" w14:textId="77777777" w:rsidR="00400C70" w:rsidRPr="00400C70" w:rsidRDefault="00400C70" w:rsidP="00400C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Predict Churn:</w:t>
      </w:r>
      <w:r w:rsidRPr="00400C70">
        <w:rPr>
          <w:rFonts w:ascii="Times New Roman" w:eastAsia="Times New Roman" w:hAnsi="Times New Roman" w:cs="Times New Roman"/>
          <w:kern w:val="0"/>
          <w:sz w:val="24"/>
          <w:szCs w:val="24"/>
          <w:lang w:eastAsia="en-GB"/>
          <w14:ligatures w14:val="none"/>
        </w:rPr>
        <w:t xml:space="preserve"> Click on the "Predict Churn" button to obtain real-time predictions based on the input data.</w:t>
      </w:r>
    </w:p>
    <w:p w14:paraId="14829D30"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Exploring Insights</w:t>
      </w:r>
    </w:p>
    <w:p w14:paraId="71D4F6E7"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The main content area provides actionable insights and visualizations to help you understand the predicted outcomes and underlying factors contributing to churn.</w:t>
      </w:r>
    </w:p>
    <w:p w14:paraId="1210EC2A"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7. Customization</w:t>
      </w:r>
    </w:p>
    <w:p w14:paraId="2E40BEA2"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Tailoring Retention Strategies</w:t>
      </w:r>
    </w:p>
    <w:p w14:paraId="04DE093F"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The app allows you to customize retention strategies based on individual customer profiles. By </w:t>
      </w:r>
      <w:proofErr w:type="spellStart"/>
      <w:r w:rsidRPr="00400C70">
        <w:rPr>
          <w:rFonts w:ascii="Times New Roman" w:eastAsia="Times New Roman" w:hAnsi="Times New Roman" w:cs="Times New Roman"/>
          <w:kern w:val="0"/>
          <w:sz w:val="24"/>
          <w:szCs w:val="24"/>
          <w:lang w:eastAsia="en-GB"/>
          <w14:ligatures w14:val="none"/>
        </w:rPr>
        <w:t>analyzing</w:t>
      </w:r>
      <w:proofErr w:type="spellEnd"/>
      <w:r w:rsidRPr="00400C70">
        <w:rPr>
          <w:rFonts w:ascii="Times New Roman" w:eastAsia="Times New Roman" w:hAnsi="Times New Roman" w:cs="Times New Roman"/>
          <w:kern w:val="0"/>
          <w:sz w:val="24"/>
          <w:szCs w:val="24"/>
          <w:lang w:eastAsia="en-GB"/>
          <w14:ligatures w14:val="none"/>
        </w:rPr>
        <w:t xml:space="preserve"> the predictive insights, you can create personalized engagement plans tailored to the needs and preferences of each customer.</w:t>
      </w:r>
    </w:p>
    <w:p w14:paraId="551578CC"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Adjusting Machine Learning Models</w:t>
      </w:r>
    </w:p>
    <w:p w14:paraId="33C80BD1"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Advanced users can modify the underlying machine learning models to better suit their specific use cases. The app's open-source nature allows for flexibility and customization of the algorithms and data processing techniques used.</w:t>
      </w:r>
    </w:p>
    <w:p w14:paraId="1C7A255F"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lastRenderedPageBreak/>
        <w:t>8. Contributing</w:t>
      </w:r>
    </w:p>
    <w:p w14:paraId="14F87C30"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If you'd like to contribute to the development of this app, please follow our contribution guidelines:</w:t>
      </w:r>
    </w:p>
    <w:p w14:paraId="1BC10CA4" w14:textId="77777777" w:rsidR="00400C70" w:rsidRPr="00400C70" w:rsidRDefault="00400C70" w:rsidP="00400C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00C70">
        <w:rPr>
          <w:rFonts w:ascii="Times New Roman" w:eastAsia="Times New Roman" w:hAnsi="Times New Roman" w:cs="Times New Roman"/>
          <w:b/>
          <w:bCs/>
          <w:kern w:val="0"/>
          <w:sz w:val="27"/>
          <w:szCs w:val="27"/>
          <w:lang w:eastAsia="en-GB"/>
          <w14:ligatures w14:val="none"/>
        </w:rPr>
        <w:t>Contribution Guidelines</w:t>
      </w:r>
    </w:p>
    <w:p w14:paraId="580EA2D4" w14:textId="77777777" w:rsidR="00400C70" w:rsidRPr="00400C70" w:rsidRDefault="00400C70" w:rsidP="00400C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Fork the Repository:</w:t>
      </w:r>
      <w:r w:rsidRPr="00400C70">
        <w:rPr>
          <w:rFonts w:ascii="Times New Roman" w:eastAsia="Times New Roman" w:hAnsi="Times New Roman" w:cs="Times New Roman"/>
          <w:kern w:val="0"/>
          <w:sz w:val="24"/>
          <w:szCs w:val="24"/>
          <w:lang w:eastAsia="en-GB"/>
          <w14:ligatures w14:val="none"/>
        </w:rPr>
        <w:t xml:space="preserve"> Create a fork of the original repository on GitHub.</w:t>
      </w:r>
    </w:p>
    <w:p w14:paraId="44898225" w14:textId="77777777" w:rsidR="00400C70" w:rsidRPr="00400C70" w:rsidRDefault="00400C70" w:rsidP="00400C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Create a Branch:</w:t>
      </w:r>
      <w:r w:rsidRPr="00400C70">
        <w:rPr>
          <w:rFonts w:ascii="Times New Roman" w:eastAsia="Times New Roman" w:hAnsi="Times New Roman" w:cs="Times New Roman"/>
          <w:kern w:val="0"/>
          <w:sz w:val="24"/>
          <w:szCs w:val="24"/>
          <w:lang w:eastAsia="en-GB"/>
          <w14:ligatures w14:val="none"/>
        </w:rPr>
        <w:t xml:space="preserve"> Develop your feature or fix in a new branch.</w:t>
      </w:r>
    </w:p>
    <w:p w14:paraId="6A52AB31" w14:textId="77777777" w:rsidR="00400C70" w:rsidRPr="00400C70" w:rsidRDefault="00400C70" w:rsidP="00400C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Submit a Pull Request:</w:t>
      </w:r>
      <w:r w:rsidRPr="00400C70">
        <w:rPr>
          <w:rFonts w:ascii="Times New Roman" w:eastAsia="Times New Roman" w:hAnsi="Times New Roman" w:cs="Times New Roman"/>
          <w:kern w:val="0"/>
          <w:sz w:val="24"/>
          <w:szCs w:val="24"/>
          <w:lang w:eastAsia="en-GB"/>
          <w14:ligatures w14:val="none"/>
        </w:rPr>
        <w:t xml:space="preserve"> Once your changes are ready, submit a pull request for review.</w:t>
      </w:r>
    </w:p>
    <w:p w14:paraId="007E6A45"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Contributions are welcome, and we appreciate any effort to improve the app's functionality and features.</w:t>
      </w:r>
    </w:p>
    <w:p w14:paraId="0CBF8906"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9. License</w:t>
      </w:r>
    </w:p>
    <w:p w14:paraId="2AF86840"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This project is licensed under the MIT License. The MIT License is a permissive license that allows for:</w:t>
      </w:r>
    </w:p>
    <w:p w14:paraId="16C41FA7" w14:textId="77777777" w:rsidR="00400C70" w:rsidRPr="00400C70" w:rsidRDefault="00400C70" w:rsidP="00400C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Commercial Use:</w:t>
      </w:r>
      <w:r w:rsidRPr="00400C70">
        <w:rPr>
          <w:rFonts w:ascii="Times New Roman" w:eastAsia="Times New Roman" w:hAnsi="Times New Roman" w:cs="Times New Roman"/>
          <w:kern w:val="0"/>
          <w:sz w:val="24"/>
          <w:szCs w:val="24"/>
          <w:lang w:eastAsia="en-GB"/>
          <w14:ligatures w14:val="none"/>
        </w:rPr>
        <w:t xml:space="preserve"> You can use the project for commercial purposes.</w:t>
      </w:r>
    </w:p>
    <w:p w14:paraId="7CFF14EE" w14:textId="77777777" w:rsidR="00400C70" w:rsidRPr="00400C70" w:rsidRDefault="00400C70" w:rsidP="00400C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Distribution:</w:t>
      </w:r>
      <w:r w:rsidRPr="00400C70">
        <w:rPr>
          <w:rFonts w:ascii="Times New Roman" w:eastAsia="Times New Roman" w:hAnsi="Times New Roman" w:cs="Times New Roman"/>
          <w:kern w:val="0"/>
          <w:sz w:val="24"/>
          <w:szCs w:val="24"/>
          <w:lang w:eastAsia="en-GB"/>
          <w14:ligatures w14:val="none"/>
        </w:rPr>
        <w:t xml:space="preserve"> You can distribute the project.</w:t>
      </w:r>
    </w:p>
    <w:p w14:paraId="60D2ED0D" w14:textId="77777777" w:rsidR="00400C70" w:rsidRPr="00400C70" w:rsidRDefault="00400C70" w:rsidP="00400C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Modification:</w:t>
      </w:r>
      <w:r w:rsidRPr="00400C70">
        <w:rPr>
          <w:rFonts w:ascii="Times New Roman" w:eastAsia="Times New Roman" w:hAnsi="Times New Roman" w:cs="Times New Roman"/>
          <w:kern w:val="0"/>
          <w:sz w:val="24"/>
          <w:szCs w:val="24"/>
          <w:lang w:eastAsia="en-GB"/>
          <w14:ligatures w14:val="none"/>
        </w:rPr>
        <w:t xml:space="preserve"> You can modify the project.</w:t>
      </w:r>
    </w:p>
    <w:p w14:paraId="16DCF440" w14:textId="77777777" w:rsidR="00400C70" w:rsidRPr="00400C70" w:rsidRDefault="00400C70" w:rsidP="00400C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b/>
          <w:bCs/>
          <w:kern w:val="0"/>
          <w:sz w:val="24"/>
          <w:szCs w:val="24"/>
          <w:lang w:eastAsia="en-GB"/>
          <w14:ligatures w14:val="none"/>
        </w:rPr>
        <w:t>Private Use:</w:t>
      </w:r>
      <w:r w:rsidRPr="00400C70">
        <w:rPr>
          <w:rFonts w:ascii="Times New Roman" w:eastAsia="Times New Roman" w:hAnsi="Times New Roman" w:cs="Times New Roman"/>
          <w:kern w:val="0"/>
          <w:sz w:val="24"/>
          <w:szCs w:val="24"/>
          <w:lang w:eastAsia="en-GB"/>
          <w14:ligatures w14:val="none"/>
        </w:rPr>
        <w:t xml:space="preserve"> You can use the project for private purposes.</w:t>
      </w:r>
    </w:p>
    <w:p w14:paraId="3592FDA3" w14:textId="77777777" w:rsid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The full text of the license is available in the repository.</w:t>
      </w:r>
    </w:p>
    <w:p w14:paraId="481C2C5F"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3192D81"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10. Acknowledgments</w:t>
      </w:r>
    </w:p>
    <w:p w14:paraId="57F39F27"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 xml:space="preserve">We extend our gratitude to the </w:t>
      </w:r>
      <w:proofErr w:type="spellStart"/>
      <w:r w:rsidRPr="00400C70">
        <w:rPr>
          <w:rFonts w:ascii="Times New Roman" w:eastAsia="Times New Roman" w:hAnsi="Times New Roman" w:cs="Times New Roman"/>
          <w:kern w:val="0"/>
          <w:sz w:val="24"/>
          <w:szCs w:val="24"/>
          <w:lang w:eastAsia="en-GB"/>
          <w14:ligatures w14:val="none"/>
        </w:rPr>
        <w:t>Streamlit</w:t>
      </w:r>
      <w:proofErr w:type="spellEnd"/>
      <w:r w:rsidRPr="00400C70">
        <w:rPr>
          <w:rFonts w:ascii="Times New Roman" w:eastAsia="Times New Roman" w:hAnsi="Times New Roman" w:cs="Times New Roman"/>
          <w:kern w:val="0"/>
          <w:sz w:val="24"/>
          <w:szCs w:val="24"/>
          <w:lang w:eastAsia="en-GB"/>
          <w14:ligatures w14:val="none"/>
        </w:rPr>
        <w:t xml:space="preserve"> community and contributors for their invaluable support. Special thanks to </w:t>
      </w:r>
      <w:proofErr w:type="spellStart"/>
      <w:r w:rsidRPr="00400C70">
        <w:rPr>
          <w:rFonts w:ascii="Times New Roman" w:eastAsia="Times New Roman" w:hAnsi="Times New Roman" w:cs="Times New Roman"/>
          <w:kern w:val="0"/>
          <w:sz w:val="24"/>
          <w:szCs w:val="24"/>
          <w:lang w:eastAsia="en-GB"/>
          <w14:ligatures w14:val="none"/>
        </w:rPr>
        <w:t>RichieRichMoC</w:t>
      </w:r>
      <w:proofErr w:type="spellEnd"/>
      <w:r w:rsidRPr="00400C70">
        <w:rPr>
          <w:rFonts w:ascii="Times New Roman" w:eastAsia="Times New Roman" w:hAnsi="Times New Roman" w:cs="Times New Roman"/>
          <w:kern w:val="0"/>
          <w:sz w:val="24"/>
          <w:szCs w:val="24"/>
          <w:lang w:eastAsia="en-GB"/>
          <w14:ligatures w14:val="none"/>
        </w:rPr>
        <w:t xml:space="preserve"> Consult for making this app possible through their expertise and resources.</w:t>
      </w:r>
    </w:p>
    <w:p w14:paraId="382D8D96" w14:textId="77777777" w:rsidR="00400C70" w:rsidRPr="00400C70" w:rsidRDefault="00400C70" w:rsidP="00400C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00C70">
        <w:rPr>
          <w:rFonts w:ascii="Times New Roman" w:eastAsia="Times New Roman" w:hAnsi="Times New Roman" w:cs="Times New Roman"/>
          <w:b/>
          <w:bCs/>
          <w:kern w:val="0"/>
          <w:sz w:val="36"/>
          <w:szCs w:val="36"/>
          <w:lang w:eastAsia="en-GB"/>
          <w14:ligatures w14:val="none"/>
        </w:rPr>
        <w:t>11. Contact</w:t>
      </w:r>
    </w:p>
    <w:p w14:paraId="469D74FB" w14:textId="77777777" w:rsidR="00400C70" w:rsidRPr="00400C70" w:rsidRDefault="00400C70" w:rsidP="00400C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00C70">
        <w:rPr>
          <w:rFonts w:ascii="Times New Roman" w:eastAsia="Times New Roman" w:hAnsi="Times New Roman" w:cs="Times New Roman"/>
          <w:kern w:val="0"/>
          <w:sz w:val="24"/>
          <w:szCs w:val="24"/>
          <w:lang w:eastAsia="en-GB"/>
          <w14:ligatures w14:val="none"/>
        </w:rPr>
        <w:t>For inquiries, please contact Richmond Addo Yendam at richmondkantam@gmail.com. Your feedback and questions are welcome, and we look forward to assisting you.</w:t>
      </w:r>
    </w:p>
    <w:p w14:paraId="219D9195" w14:textId="0FFAEFE5" w:rsidR="00400C70" w:rsidRPr="00400C70" w:rsidRDefault="00400C70" w:rsidP="00400C70">
      <w:pPr>
        <w:spacing w:after="0" w:line="240" w:lineRule="auto"/>
        <w:rPr>
          <w:rFonts w:ascii="Times New Roman" w:eastAsia="Times New Roman" w:hAnsi="Times New Roman" w:cs="Times New Roman"/>
          <w:kern w:val="0"/>
          <w:sz w:val="24"/>
          <w:szCs w:val="24"/>
          <w:lang w:eastAsia="en-GB"/>
          <w14:ligatures w14:val="none"/>
        </w:rPr>
      </w:pPr>
    </w:p>
    <w:p w14:paraId="03585336" w14:textId="77777777" w:rsidR="00507B62" w:rsidRDefault="00507B62"/>
    <w:sectPr w:rsidR="0050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DF9"/>
    <w:multiLevelType w:val="multilevel"/>
    <w:tmpl w:val="569E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D2212"/>
    <w:multiLevelType w:val="multilevel"/>
    <w:tmpl w:val="75C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D7D2C"/>
    <w:multiLevelType w:val="multilevel"/>
    <w:tmpl w:val="C6B0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35ECF"/>
    <w:multiLevelType w:val="multilevel"/>
    <w:tmpl w:val="D73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F76C7"/>
    <w:multiLevelType w:val="multilevel"/>
    <w:tmpl w:val="012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8577B"/>
    <w:multiLevelType w:val="multilevel"/>
    <w:tmpl w:val="9686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F49A2"/>
    <w:multiLevelType w:val="multilevel"/>
    <w:tmpl w:val="220E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37CD5"/>
    <w:multiLevelType w:val="multilevel"/>
    <w:tmpl w:val="907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465831">
    <w:abstractNumId w:val="5"/>
  </w:num>
  <w:num w:numId="2" w16cid:durableId="359890669">
    <w:abstractNumId w:val="3"/>
  </w:num>
  <w:num w:numId="3" w16cid:durableId="899362712">
    <w:abstractNumId w:val="2"/>
  </w:num>
  <w:num w:numId="4" w16cid:durableId="1121266952">
    <w:abstractNumId w:val="1"/>
  </w:num>
  <w:num w:numId="5" w16cid:durableId="1155956337">
    <w:abstractNumId w:val="7"/>
  </w:num>
  <w:num w:numId="6" w16cid:durableId="1217281476">
    <w:abstractNumId w:val="0"/>
  </w:num>
  <w:num w:numId="7" w16cid:durableId="557595589">
    <w:abstractNumId w:val="6"/>
  </w:num>
  <w:num w:numId="8" w16cid:durableId="1669939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70"/>
    <w:rsid w:val="000737BD"/>
    <w:rsid w:val="00400C70"/>
    <w:rsid w:val="00507B62"/>
    <w:rsid w:val="005D58C1"/>
    <w:rsid w:val="0062176A"/>
    <w:rsid w:val="006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E0D0"/>
  <w15:chartTrackingRefBased/>
  <w15:docId w15:val="{5C885BC4-1490-4008-835A-2038CF76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0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0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C70"/>
    <w:rPr>
      <w:rFonts w:eastAsiaTheme="majorEastAsia" w:cstheme="majorBidi"/>
      <w:color w:val="272727" w:themeColor="text1" w:themeTint="D8"/>
    </w:rPr>
  </w:style>
  <w:style w:type="paragraph" w:styleId="Title">
    <w:name w:val="Title"/>
    <w:basedOn w:val="Normal"/>
    <w:next w:val="Normal"/>
    <w:link w:val="TitleChar"/>
    <w:uiPriority w:val="10"/>
    <w:qFormat/>
    <w:rsid w:val="0040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C70"/>
    <w:pPr>
      <w:spacing w:before="160"/>
      <w:jc w:val="center"/>
    </w:pPr>
    <w:rPr>
      <w:i/>
      <w:iCs/>
      <w:color w:val="404040" w:themeColor="text1" w:themeTint="BF"/>
    </w:rPr>
  </w:style>
  <w:style w:type="character" w:customStyle="1" w:styleId="QuoteChar">
    <w:name w:val="Quote Char"/>
    <w:basedOn w:val="DefaultParagraphFont"/>
    <w:link w:val="Quote"/>
    <w:uiPriority w:val="29"/>
    <w:rsid w:val="00400C70"/>
    <w:rPr>
      <w:i/>
      <w:iCs/>
      <w:color w:val="404040" w:themeColor="text1" w:themeTint="BF"/>
    </w:rPr>
  </w:style>
  <w:style w:type="paragraph" w:styleId="ListParagraph">
    <w:name w:val="List Paragraph"/>
    <w:basedOn w:val="Normal"/>
    <w:uiPriority w:val="34"/>
    <w:qFormat/>
    <w:rsid w:val="00400C70"/>
    <w:pPr>
      <w:ind w:left="720"/>
      <w:contextualSpacing/>
    </w:pPr>
  </w:style>
  <w:style w:type="character" w:styleId="IntenseEmphasis">
    <w:name w:val="Intense Emphasis"/>
    <w:basedOn w:val="DefaultParagraphFont"/>
    <w:uiPriority w:val="21"/>
    <w:qFormat/>
    <w:rsid w:val="00400C70"/>
    <w:rPr>
      <w:i/>
      <w:iCs/>
      <w:color w:val="0F4761" w:themeColor="accent1" w:themeShade="BF"/>
    </w:rPr>
  </w:style>
  <w:style w:type="paragraph" w:styleId="IntenseQuote">
    <w:name w:val="Intense Quote"/>
    <w:basedOn w:val="Normal"/>
    <w:next w:val="Normal"/>
    <w:link w:val="IntenseQuoteChar"/>
    <w:uiPriority w:val="30"/>
    <w:qFormat/>
    <w:rsid w:val="00400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C70"/>
    <w:rPr>
      <w:i/>
      <w:iCs/>
      <w:color w:val="0F4761" w:themeColor="accent1" w:themeShade="BF"/>
    </w:rPr>
  </w:style>
  <w:style w:type="character" w:styleId="IntenseReference">
    <w:name w:val="Intense Reference"/>
    <w:basedOn w:val="DefaultParagraphFont"/>
    <w:uiPriority w:val="32"/>
    <w:qFormat/>
    <w:rsid w:val="00400C70"/>
    <w:rPr>
      <w:b/>
      <w:bCs/>
      <w:smallCaps/>
      <w:color w:val="0F4761" w:themeColor="accent1" w:themeShade="BF"/>
      <w:spacing w:val="5"/>
    </w:rPr>
  </w:style>
  <w:style w:type="paragraph" w:styleId="NormalWeb">
    <w:name w:val="Normal (Web)"/>
    <w:basedOn w:val="Normal"/>
    <w:uiPriority w:val="99"/>
    <w:semiHidden/>
    <w:unhideWhenUsed/>
    <w:rsid w:val="00400C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00C70"/>
    <w:rPr>
      <w:b/>
      <w:bCs/>
    </w:rPr>
  </w:style>
  <w:style w:type="paragraph" w:styleId="HTMLPreformatted">
    <w:name w:val="HTML Preformatted"/>
    <w:basedOn w:val="Normal"/>
    <w:link w:val="HTMLPreformattedChar"/>
    <w:uiPriority w:val="99"/>
    <w:semiHidden/>
    <w:unhideWhenUsed/>
    <w:rsid w:val="0040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00C7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00C70"/>
    <w:rPr>
      <w:rFonts w:ascii="Courier New" w:eastAsia="Times New Roman" w:hAnsi="Courier New" w:cs="Courier New"/>
      <w:sz w:val="20"/>
      <w:szCs w:val="20"/>
    </w:rPr>
  </w:style>
  <w:style w:type="character" w:customStyle="1" w:styleId="hljs-builtin">
    <w:name w:val="hljs-built_in"/>
    <w:basedOn w:val="DefaultParagraphFont"/>
    <w:rsid w:val="00400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083136">
      <w:bodyDiv w:val="1"/>
      <w:marLeft w:val="0"/>
      <w:marRight w:val="0"/>
      <w:marTop w:val="0"/>
      <w:marBottom w:val="0"/>
      <w:divBdr>
        <w:top w:val="none" w:sz="0" w:space="0" w:color="auto"/>
        <w:left w:val="none" w:sz="0" w:space="0" w:color="auto"/>
        <w:bottom w:val="none" w:sz="0" w:space="0" w:color="auto"/>
        <w:right w:val="none" w:sz="0" w:space="0" w:color="auto"/>
      </w:divBdr>
      <w:divsChild>
        <w:div w:id="293751195">
          <w:marLeft w:val="0"/>
          <w:marRight w:val="0"/>
          <w:marTop w:val="0"/>
          <w:marBottom w:val="0"/>
          <w:divBdr>
            <w:top w:val="none" w:sz="0" w:space="0" w:color="auto"/>
            <w:left w:val="none" w:sz="0" w:space="0" w:color="auto"/>
            <w:bottom w:val="none" w:sz="0" w:space="0" w:color="auto"/>
            <w:right w:val="none" w:sz="0" w:space="0" w:color="auto"/>
          </w:divBdr>
          <w:divsChild>
            <w:div w:id="1883202547">
              <w:marLeft w:val="0"/>
              <w:marRight w:val="0"/>
              <w:marTop w:val="0"/>
              <w:marBottom w:val="0"/>
              <w:divBdr>
                <w:top w:val="none" w:sz="0" w:space="0" w:color="auto"/>
                <w:left w:val="none" w:sz="0" w:space="0" w:color="auto"/>
                <w:bottom w:val="none" w:sz="0" w:space="0" w:color="auto"/>
                <w:right w:val="none" w:sz="0" w:space="0" w:color="auto"/>
              </w:divBdr>
              <w:divsChild>
                <w:div w:id="157817344">
                  <w:marLeft w:val="0"/>
                  <w:marRight w:val="0"/>
                  <w:marTop w:val="0"/>
                  <w:marBottom w:val="0"/>
                  <w:divBdr>
                    <w:top w:val="none" w:sz="0" w:space="0" w:color="auto"/>
                    <w:left w:val="none" w:sz="0" w:space="0" w:color="auto"/>
                    <w:bottom w:val="none" w:sz="0" w:space="0" w:color="auto"/>
                    <w:right w:val="none" w:sz="0" w:space="0" w:color="auto"/>
                  </w:divBdr>
                  <w:divsChild>
                    <w:div w:id="1387993460">
                      <w:marLeft w:val="0"/>
                      <w:marRight w:val="0"/>
                      <w:marTop w:val="0"/>
                      <w:marBottom w:val="0"/>
                      <w:divBdr>
                        <w:top w:val="none" w:sz="0" w:space="0" w:color="auto"/>
                        <w:left w:val="none" w:sz="0" w:space="0" w:color="auto"/>
                        <w:bottom w:val="none" w:sz="0" w:space="0" w:color="auto"/>
                        <w:right w:val="none" w:sz="0" w:space="0" w:color="auto"/>
                      </w:divBdr>
                      <w:divsChild>
                        <w:div w:id="124324129">
                          <w:marLeft w:val="0"/>
                          <w:marRight w:val="0"/>
                          <w:marTop w:val="0"/>
                          <w:marBottom w:val="0"/>
                          <w:divBdr>
                            <w:top w:val="none" w:sz="0" w:space="0" w:color="auto"/>
                            <w:left w:val="none" w:sz="0" w:space="0" w:color="auto"/>
                            <w:bottom w:val="none" w:sz="0" w:space="0" w:color="auto"/>
                            <w:right w:val="none" w:sz="0" w:space="0" w:color="auto"/>
                          </w:divBdr>
                          <w:divsChild>
                            <w:div w:id="1856646954">
                              <w:marLeft w:val="0"/>
                              <w:marRight w:val="0"/>
                              <w:marTop w:val="0"/>
                              <w:marBottom w:val="0"/>
                              <w:divBdr>
                                <w:top w:val="none" w:sz="0" w:space="0" w:color="auto"/>
                                <w:left w:val="none" w:sz="0" w:space="0" w:color="auto"/>
                                <w:bottom w:val="none" w:sz="0" w:space="0" w:color="auto"/>
                                <w:right w:val="none" w:sz="0" w:space="0" w:color="auto"/>
                              </w:divBdr>
                              <w:divsChild>
                                <w:div w:id="22175919">
                                  <w:marLeft w:val="0"/>
                                  <w:marRight w:val="0"/>
                                  <w:marTop w:val="0"/>
                                  <w:marBottom w:val="0"/>
                                  <w:divBdr>
                                    <w:top w:val="none" w:sz="0" w:space="0" w:color="auto"/>
                                    <w:left w:val="none" w:sz="0" w:space="0" w:color="auto"/>
                                    <w:bottom w:val="none" w:sz="0" w:space="0" w:color="auto"/>
                                    <w:right w:val="none" w:sz="0" w:space="0" w:color="auto"/>
                                  </w:divBdr>
                                  <w:divsChild>
                                    <w:div w:id="1452431857">
                                      <w:marLeft w:val="0"/>
                                      <w:marRight w:val="0"/>
                                      <w:marTop w:val="0"/>
                                      <w:marBottom w:val="0"/>
                                      <w:divBdr>
                                        <w:top w:val="none" w:sz="0" w:space="0" w:color="auto"/>
                                        <w:left w:val="none" w:sz="0" w:space="0" w:color="auto"/>
                                        <w:bottom w:val="none" w:sz="0" w:space="0" w:color="auto"/>
                                        <w:right w:val="none" w:sz="0" w:space="0" w:color="auto"/>
                                      </w:divBdr>
                                      <w:divsChild>
                                        <w:div w:id="1192300324">
                                          <w:marLeft w:val="0"/>
                                          <w:marRight w:val="0"/>
                                          <w:marTop w:val="0"/>
                                          <w:marBottom w:val="0"/>
                                          <w:divBdr>
                                            <w:top w:val="none" w:sz="0" w:space="0" w:color="auto"/>
                                            <w:left w:val="none" w:sz="0" w:space="0" w:color="auto"/>
                                            <w:bottom w:val="none" w:sz="0" w:space="0" w:color="auto"/>
                                            <w:right w:val="none" w:sz="0" w:space="0" w:color="auto"/>
                                          </w:divBdr>
                                        </w:div>
                                      </w:divsChild>
                                    </w:div>
                                    <w:div w:id="425466074">
                                      <w:marLeft w:val="0"/>
                                      <w:marRight w:val="0"/>
                                      <w:marTop w:val="0"/>
                                      <w:marBottom w:val="0"/>
                                      <w:divBdr>
                                        <w:top w:val="none" w:sz="0" w:space="0" w:color="auto"/>
                                        <w:left w:val="none" w:sz="0" w:space="0" w:color="auto"/>
                                        <w:bottom w:val="none" w:sz="0" w:space="0" w:color="auto"/>
                                        <w:right w:val="none" w:sz="0" w:space="0" w:color="auto"/>
                                      </w:divBdr>
                                    </w:div>
                                  </w:divsChild>
                                </w:div>
                                <w:div w:id="1476600328">
                                  <w:marLeft w:val="0"/>
                                  <w:marRight w:val="0"/>
                                  <w:marTop w:val="0"/>
                                  <w:marBottom w:val="0"/>
                                  <w:divBdr>
                                    <w:top w:val="none" w:sz="0" w:space="0" w:color="auto"/>
                                    <w:left w:val="none" w:sz="0" w:space="0" w:color="auto"/>
                                    <w:bottom w:val="none" w:sz="0" w:space="0" w:color="auto"/>
                                    <w:right w:val="none" w:sz="0" w:space="0" w:color="auto"/>
                                  </w:divBdr>
                                  <w:divsChild>
                                    <w:div w:id="670494">
                                      <w:marLeft w:val="0"/>
                                      <w:marRight w:val="0"/>
                                      <w:marTop w:val="0"/>
                                      <w:marBottom w:val="0"/>
                                      <w:divBdr>
                                        <w:top w:val="none" w:sz="0" w:space="0" w:color="auto"/>
                                        <w:left w:val="none" w:sz="0" w:space="0" w:color="auto"/>
                                        <w:bottom w:val="none" w:sz="0" w:space="0" w:color="auto"/>
                                        <w:right w:val="none" w:sz="0" w:space="0" w:color="auto"/>
                                      </w:divBdr>
                                      <w:divsChild>
                                        <w:div w:id="1360275669">
                                          <w:marLeft w:val="0"/>
                                          <w:marRight w:val="0"/>
                                          <w:marTop w:val="0"/>
                                          <w:marBottom w:val="0"/>
                                          <w:divBdr>
                                            <w:top w:val="none" w:sz="0" w:space="0" w:color="auto"/>
                                            <w:left w:val="none" w:sz="0" w:space="0" w:color="auto"/>
                                            <w:bottom w:val="none" w:sz="0" w:space="0" w:color="auto"/>
                                            <w:right w:val="none" w:sz="0" w:space="0" w:color="auto"/>
                                          </w:divBdr>
                                        </w:div>
                                      </w:divsChild>
                                    </w:div>
                                    <w:div w:id="1956784854">
                                      <w:marLeft w:val="0"/>
                                      <w:marRight w:val="0"/>
                                      <w:marTop w:val="0"/>
                                      <w:marBottom w:val="0"/>
                                      <w:divBdr>
                                        <w:top w:val="none" w:sz="0" w:space="0" w:color="auto"/>
                                        <w:left w:val="none" w:sz="0" w:space="0" w:color="auto"/>
                                        <w:bottom w:val="none" w:sz="0" w:space="0" w:color="auto"/>
                                        <w:right w:val="none" w:sz="0" w:space="0" w:color="auto"/>
                                      </w:divBdr>
                                    </w:div>
                                  </w:divsChild>
                                </w:div>
                                <w:div w:id="2066835111">
                                  <w:marLeft w:val="0"/>
                                  <w:marRight w:val="0"/>
                                  <w:marTop w:val="0"/>
                                  <w:marBottom w:val="0"/>
                                  <w:divBdr>
                                    <w:top w:val="none" w:sz="0" w:space="0" w:color="auto"/>
                                    <w:left w:val="none" w:sz="0" w:space="0" w:color="auto"/>
                                    <w:bottom w:val="none" w:sz="0" w:space="0" w:color="auto"/>
                                    <w:right w:val="none" w:sz="0" w:space="0" w:color="auto"/>
                                  </w:divBdr>
                                  <w:divsChild>
                                    <w:div w:id="593050657">
                                      <w:marLeft w:val="0"/>
                                      <w:marRight w:val="0"/>
                                      <w:marTop w:val="0"/>
                                      <w:marBottom w:val="0"/>
                                      <w:divBdr>
                                        <w:top w:val="none" w:sz="0" w:space="0" w:color="auto"/>
                                        <w:left w:val="none" w:sz="0" w:space="0" w:color="auto"/>
                                        <w:bottom w:val="none" w:sz="0" w:space="0" w:color="auto"/>
                                        <w:right w:val="none" w:sz="0" w:space="0" w:color="auto"/>
                                      </w:divBdr>
                                      <w:divsChild>
                                        <w:div w:id="582027642">
                                          <w:marLeft w:val="0"/>
                                          <w:marRight w:val="0"/>
                                          <w:marTop w:val="0"/>
                                          <w:marBottom w:val="0"/>
                                          <w:divBdr>
                                            <w:top w:val="none" w:sz="0" w:space="0" w:color="auto"/>
                                            <w:left w:val="none" w:sz="0" w:space="0" w:color="auto"/>
                                            <w:bottom w:val="none" w:sz="0" w:space="0" w:color="auto"/>
                                            <w:right w:val="none" w:sz="0" w:space="0" w:color="auto"/>
                                          </w:divBdr>
                                        </w:div>
                                      </w:divsChild>
                                    </w:div>
                                    <w:div w:id="1721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Kantam Nana Addo Yendam</dc:creator>
  <cp:keywords/>
  <dc:description/>
  <cp:lastModifiedBy>Richmond Kantam Nana Addo Yendam</cp:lastModifiedBy>
  <cp:revision>1</cp:revision>
  <dcterms:created xsi:type="dcterms:W3CDTF">2024-07-16T21:04:00Z</dcterms:created>
  <dcterms:modified xsi:type="dcterms:W3CDTF">2024-07-16T21:19:00Z</dcterms:modified>
</cp:coreProperties>
</file>