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0BDF7" w14:textId="31975DC6" w:rsidR="00DA57AF" w:rsidRDefault="00DA57AF" w:rsidP="00DA57AF">
      <w:pPr>
        <w:textAlignment w:val="baseline"/>
        <w:outlineLvl w:val="0"/>
        <w:rPr>
          <w:rFonts w:ascii="Segoe UI" w:hAnsi="Segoe UI" w:cs="Segoe UI"/>
          <w:kern w:val="36"/>
          <w:sz w:val="48"/>
          <w:szCs w:val="48"/>
        </w:rPr>
      </w:pPr>
      <w:r w:rsidRPr="00BE4EEC">
        <w:rPr>
          <w:rFonts w:ascii="Segoe UI" w:hAnsi="Segoe UI" w:cs="Segoe UI"/>
          <w:kern w:val="36"/>
          <w:sz w:val="48"/>
          <w:szCs w:val="48"/>
        </w:rPr>
        <w:t>Azure DevOps Engineer</w:t>
      </w:r>
    </w:p>
    <w:p w14:paraId="16F5531E" w14:textId="5C8265BC" w:rsidR="00DB6657" w:rsidRDefault="00DB6657" w:rsidP="00DA57AF">
      <w:pPr>
        <w:textAlignment w:val="baseline"/>
        <w:outlineLvl w:val="0"/>
        <w:rPr>
          <w:rFonts w:ascii="Segoe UI" w:hAnsi="Segoe UI" w:cs="Segoe UI"/>
          <w:kern w:val="36"/>
          <w:sz w:val="48"/>
          <w:szCs w:val="48"/>
        </w:rPr>
      </w:pPr>
    </w:p>
    <w:p w14:paraId="75F8D072" w14:textId="77777777" w:rsidR="00DB6657" w:rsidRPr="00DB6657" w:rsidRDefault="00DB6657" w:rsidP="00DB6657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t>Job Description</w:t>
      </w:r>
      <w:r w:rsidRPr="00DB6657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DB6657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DB6657">
        <w:rPr>
          <w:rFonts w:ascii="Segoe UI" w:hAnsi="Segoe UI" w:cs="Segoe UI"/>
          <w:sz w:val="21"/>
          <w:szCs w:val="21"/>
          <w:u w:val="single"/>
          <w:bdr w:val="none" w:sz="0" w:space="0" w:color="auto" w:frame="1"/>
          <w:shd w:val="clear" w:color="auto" w:fill="FFFFFF"/>
        </w:rPr>
        <w:t>Technical</w:t>
      </w:r>
      <w:r w:rsidRPr="00DB6657">
        <w:rPr>
          <w:rFonts w:ascii="Segoe UI" w:hAnsi="Segoe UI" w:cs="Segoe UI"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</w:p>
    <w:p w14:paraId="65618DB6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Must have worked in DevOps (IaC) area of IaaS, PaaS and SaaS services; worked on Infrastructure as Code (eg design and deployment of ARM templates, Terraform and PowerShell)</w:t>
      </w:r>
    </w:p>
    <w:p w14:paraId="6A867953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Broad knowledge and passion for Microsoft Azure, including but not limited to Virtual Networks, ExpressRoute Circuit, Azure Firewall, Hybrid networks, CI/CD, Azure DevOps, Network Security, Network Segmentation, and Automation</w:t>
      </w:r>
    </w:p>
    <w:p w14:paraId="43E948CF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Experience and knowledge about Traditional (on-premises) Network Infrastructure including but not limited to DNS, Routing, WAN, etc.</w:t>
      </w:r>
    </w:p>
    <w:p w14:paraId="679AF700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The ability to plan for service availability, and disaster-recovery scenarios for the full range of products within the portfolio; Design, development, security and implementation of Azure products for internal Azure customers</w:t>
      </w:r>
    </w:p>
    <w:p w14:paraId="3F02B7FB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Responsible for API development and integration</w:t>
      </w:r>
    </w:p>
    <w:p w14:paraId="6658F11F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Enable them to consume Azure services in a secure and compliant way.</w:t>
      </w:r>
    </w:p>
    <w:p w14:paraId="7D272366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Experience with CI/CD You have experience in orchestration of application infrastructure through code (&gt; 1 year)</w:t>
      </w:r>
    </w:p>
    <w:p w14:paraId="61860AE5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Automating and orchestrating workloads across multiple public cloud providers</w:t>
      </w:r>
    </w:p>
    <w:p w14:paraId="6E5CE35B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Familiarity with automation management systems e.g. Terraform, Salt, Azure Resource Manager, Puppet, AWS Cloud formation (including design and implement build, deployment, and configuration management)</w:t>
      </w:r>
    </w:p>
    <w:p w14:paraId="7C8B1709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Test implemented designs</w:t>
      </w:r>
    </w:p>
    <w:p w14:paraId="7EFFB392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Build and test automation tools for infrastructure provisioning</w:t>
      </w:r>
    </w:p>
    <w:p w14:paraId="3298D942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Handle code deployments in all environments</w:t>
      </w:r>
    </w:p>
    <w:p w14:paraId="2CD37E23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Monitor metrics and develop ways to improve</w:t>
      </w:r>
    </w:p>
    <w:p w14:paraId="489AD14B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Provide technical guidance and educate team members and co-workers on development and operations</w:t>
      </w:r>
    </w:p>
    <w:p w14:paraId="765BF625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Brainstorm for new ideas and ways to improve development delivery</w:t>
      </w:r>
    </w:p>
    <w:p w14:paraId="40FEE9B8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Consult with peers for feedback during testing stages</w:t>
      </w:r>
    </w:p>
    <w:p w14:paraId="0E59107D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Build, maintain, and monitor configuration standards</w:t>
      </w:r>
    </w:p>
    <w:p w14:paraId="09DA3A52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Maintain day-to-day management and administration of projects</w:t>
      </w:r>
    </w:p>
    <w:p w14:paraId="13FC0407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Manage CI and CD tools with team</w:t>
      </w:r>
    </w:p>
    <w:p w14:paraId="463348C6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Work with customers and other teams to troubleshoot customer environments</w:t>
      </w:r>
    </w:p>
    <w:p w14:paraId="387BB1AA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First point of contact for incident management, providing guidance and recommendations for issue resolution</w:t>
      </w:r>
    </w:p>
    <w:p w14:paraId="7C5BA983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Document and design various processes; update existing processes</w:t>
      </w:r>
    </w:p>
    <w:p w14:paraId="6382EFDD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Improve infrastructure development and application development</w:t>
      </w:r>
    </w:p>
    <w:p w14:paraId="3138D311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Follow all best practices and procedures as established by the company</w:t>
      </w:r>
    </w:p>
    <w:p w14:paraId="6C060E96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Advises stakeholders of implemented changes and anticipated effects on business.</w:t>
      </w:r>
    </w:p>
    <w:p w14:paraId="3F6A8169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lastRenderedPageBreak/>
        <w:t>Documents changes, measures impact of changes, and adjusts approach where necessary.</w:t>
      </w:r>
    </w:p>
    <w:p w14:paraId="73F368CA" w14:textId="77777777" w:rsidR="00DB6657" w:rsidRPr="00DB6657" w:rsidRDefault="00DB6657" w:rsidP="00DB6657">
      <w:pPr>
        <w:numPr>
          <w:ilvl w:val="0"/>
          <w:numId w:val="2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Coordinates activities across the Applied Intelligence domains, i.e. Robotics and Cognitive Automation, Cognitive and Behavioural Insights, Cognitive Engagement</w:t>
      </w:r>
    </w:p>
    <w:p w14:paraId="5C0810CE" w14:textId="77777777" w:rsidR="00DB6657" w:rsidRPr="00DB6657" w:rsidRDefault="00DB6657" w:rsidP="00DB6657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u w:val="single"/>
          <w:bdr w:val="none" w:sz="0" w:space="0" w:color="auto" w:frame="1"/>
          <w:shd w:val="clear" w:color="auto" w:fill="FFFFFF"/>
        </w:rPr>
        <w:t>Financial Management</w:t>
      </w:r>
      <w:r w:rsidRPr="00DB6657">
        <w:rPr>
          <w:rFonts w:ascii="Segoe UI" w:hAnsi="Segoe UI" w:cs="Segoe UI"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</w:p>
    <w:p w14:paraId="3C799FC1" w14:textId="77777777" w:rsidR="00DB6657" w:rsidRPr="00DB6657" w:rsidRDefault="00DB6657" w:rsidP="00DB6657">
      <w:pPr>
        <w:numPr>
          <w:ilvl w:val="0"/>
          <w:numId w:val="3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Assists in supporting Cost analysis of cloud computing and DevOps resources</w:t>
      </w:r>
    </w:p>
    <w:p w14:paraId="20F27EB0" w14:textId="77777777" w:rsidR="00DB6657" w:rsidRPr="00DB6657" w:rsidRDefault="00DB6657" w:rsidP="00DB6657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u w:val="single"/>
          <w:bdr w:val="none" w:sz="0" w:space="0" w:color="auto" w:frame="1"/>
          <w:shd w:val="clear" w:color="auto" w:fill="FFFFFF"/>
        </w:rPr>
        <w:t>People management</w:t>
      </w:r>
      <w:r w:rsidRPr="00DB6657">
        <w:rPr>
          <w:rFonts w:ascii="Segoe UI" w:hAnsi="Segoe UI" w:cs="Segoe UI"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</w:p>
    <w:p w14:paraId="11F2FC09" w14:textId="77777777" w:rsidR="00DB6657" w:rsidRPr="00DB6657" w:rsidRDefault="00DB6657" w:rsidP="00DB6657">
      <w:pPr>
        <w:numPr>
          <w:ilvl w:val="0"/>
          <w:numId w:val="4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Creates an environment in which learning and development are emphasised and valued.</w:t>
      </w:r>
    </w:p>
    <w:p w14:paraId="31BB8D6F" w14:textId="77777777" w:rsidR="00DB6657" w:rsidRPr="00DB6657" w:rsidRDefault="00DB6657" w:rsidP="00DB6657">
      <w:pPr>
        <w:numPr>
          <w:ilvl w:val="0"/>
          <w:numId w:val="4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Encourages cross functional team members to express their views, resolves issues raised by the team, escalates issues if required, and provides feedback to teams on an ongoing basis.</w:t>
      </w:r>
    </w:p>
    <w:p w14:paraId="032D9C97" w14:textId="77777777" w:rsidR="00DB6657" w:rsidRPr="00DB6657" w:rsidRDefault="00DB6657" w:rsidP="00DB6657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u w:val="single"/>
          <w:bdr w:val="none" w:sz="0" w:space="0" w:color="auto" w:frame="1"/>
          <w:shd w:val="clear" w:color="auto" w:fill="FFFFFF"/>
        </w:rPr>
        <w:t>Process</w:t>
      </w:r>
      <w:r w:rsidRPr="00DB6657">
        <w:rPr>
          <w:rFonts w:ascii="Segoe UI" w:hAnsi="Segoe UI" w:cs="Segoe UI"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</w:p>
    <w:p w14:paraId="07DD085A" w14:textId="77777777" w:rsidR="00DB6657" w:rsidRPr="00DB6657" w:rsidRDefault="00DB6657" w:rsidP="00DB6657">
      <w:pPr>
        <w:numPr>
          <w:ilvl w:val="0"/>
          <w:numId w:val="5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Integrating inputs, making recommendations for change, and measuring impact.</w:t>
      </w:r>
    </w:p>
    <w:p w14:paraId="459620B7" w14:textId="77777777" w:rsidR="00DB6657" w:rsidRPr="00DB6657" w:rsidRDefault="00DB6657" w:rsidP="00DB6657">
      <w:pPr>
        <w:numPr>
          <w:ilvl w:val="0"/>
          <w:numId w:val="5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Involved in redesigning service models to incorporate new ways of working and new 4th Industrial revolution capabilities.</w:t>
      </w:r>
    </w:p>
    <w:p w14:paraId="2B71E9E9" w14:textId="77777777" w:rsidR="00DB6657" w:rsidRPr="00DB6657" w:rsidRDefault="00DB6657" w:rsidP="00DB6657">
      <w:pPr>
        <w:numPr>
          <w:ilvl w:val="0"/>
          <w:numId w:val="5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Designing cohesive and efficient value chain processes.</w:t>
      </w:r>
    </w:p>
    <w:p w14:paraId="4C27473E" w14:textId="77777777" w:rsidR="00DB6657" w:rsidRPr="00DB6657" w:rsidRDefault="00DB6657" w:rsidP="00DB6657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u w:val="single"/>
          <w:bdr w:val="none" w:sz="0" w:space="0" w:color="auto" w:frame="1"/>
          <w:shd w:val="clear" w:color="auto" w:fill="FFFFFF"/>
        </w:rPr>
        <w:t>Other:</w:t>
      </w:r>
      <w:r w:rsidRPr="00DB6657">
        <w:rPr>
          <w:rFonts w:ascii="Segoe UI" w:hAnsi="Segoe UI" w:cs="Segoe UI"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</w:p>
    <w:p w14:paraId="19E4E6D3" w14:textId="77777777" w:rsidR="00DB6657" w:rsidRPr="00DB6657" w:rsidRDefault="00DB6657" w:rsidP="00DB6657">
      <w:pPr>
        <w:numPr>
          <w:ilvl w:val="0"/>
          <w:numId w:val="6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Establish and maintain relationships with key stakeholders.</w:t>
      </w:r>
    </w:p>
    <w:p w14:paraId="7D77E332" w14:textId="77777777" w:rsidR="00DB6657" w:rsidRPr="00DB6657" w:rsidRDefault="00DB6657" w:rsidP="00DB6657">
      <w:pPr>
        <w:numPr>
          <w:ilvl w:val="0"/>
          <w:numId w:val="6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Demonstrable improvements in business KPI’s, which are directly relatable to data-informed efforts.</w:t>
      </w:r>
    </w:p>
    <w:p w14:paraId="7B53FE5B" w14:textId="77777777" w:rsidR="00DB6657" w:rsidRPr="00DB6657" w:rsidRDefault="00DB6657" w:rsidP="00DB6657">
      <w:pPr>
        <w:numPr>
          <w:ilvl w:val="0"/>
          <w:numId w:val="6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Drive and implement a decision framework for upcoming work, ensuring the resolution and timely escalation of any conflicting priorities.</w:t>
      </w:r>
    </w:p>
    <w:p w14:paraId="6051D960" w14:textId="77777777" w:rsidR="00DB6657" w:rsidRPr="00DB6657" w:rsidRDefault="00DB6657" w:rsidP="00DB6657">
      <w:pPr>
        <w:numPr>
          <w:ilvl w:val="0"/>
          <w:numId w:val="6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Risk control procedures are implemented effectively.</w:t>
      </w:r>
    </w:p>
    <w:p w14:paraId="3F0D1C81" w14:textId="77777777" w:rsidR="00DB6657" w:rsidRPr="00DB6657" w:rsidRDefault="00DB6657" w:rsidP="00DB6657">
      <w:pPr>
        <w:numPr>
          <w:ilvl w:val="0"/>
          <w:numId w:val="6"/>
        </w:numPr>
        <w:ind w:left="48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Additional skills for career advancement are acquired, as assessed by stakeholders and manager.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</w:p>
    <w:p w14:paraId="750B5887" w14:textId="77777777" w:rsidR="00DB6657" w:rsidRPr="00DB6657" w:rsidRDefault="00DB6657" w:rsidP="00DB6657">
      <w:r w:rsidRPr="00DB6657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t>Responsibilities</w:t>
      </w:r>
      <w:r w:rsidRPr="00DB6657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DB6657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Technical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Must have worked in DevOps (IaC) area of IaaS, PaaS and SaaS services; worked on Infrastructure as Code (eg design and deployment of ARM templates, Terraform and PowerShell)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Broad knowledge and passion for Microsoft Azure, including but not limited to Virtual Networks, ExpressRoute Circuit, Azure Firewall, Hybrid networks, CI/CD, Azure DevOps, Network Security, Network Segmentation, and Automation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Experience and knowledge about Traditional (on-premises) Network Infrastructure including but not limited to DNS, Routing, WAN, etc.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The ability to plan for service availability, and disaster-recovery scenarios for the full range of products within the portfolio; Design, development, security and implementation of Azure products for internal Azure customers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Responsible for API development and integration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Enable them to consume Azure services in a secure and compliant way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Experience with CI/CD You have experience in orchestration of application infrastructure through code (&gt; 1 year);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Automating and orchestrating workloads across multiple public cloud providers.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lastRenderedPageBreak/>
        <w:t>Familiarity with automation management systems e.g. Terraform, Salt, Azure Resource Manager, Puppet, AWS Cloud formation (including design and implement build, deployment, and configuration management)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Test implemented designs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Build and test automation tools for infrastructure provisioning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Handle code deployments in all environments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Monitor metrics and develop ways to improve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Provide technical guidance and educate team members and co-workers on development and operations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Brainstorm for new ideas and ways to improve development delivery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Consult with peers for feedback during testing stages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Build, maintain, and monitor configuration standards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Maintain day-to-day management and administration of projects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Advises stakeholders of implemented changes and anticipated effects on business.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Documents changes, measures impact of changes, and adjusts approach where necessary.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Coordinates activities across the Applied Intelligence domains, i.e. Robotics and Cognitive Automation, Cognitive and Behavioural Insights, Cognitive Engagement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Financial Management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Assists in supporting Cost analysis of cloud computing and DevOps resources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People management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Creates an environment in which learning and development are emphasised and valued.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Encourages cross functional team members to express their views, resolves issues raised by the team, escalates issues if required, and provides feedback to teams on an ongoing basis.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Process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Integrating inputs, making recommendations for change, and measuring impact.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Involved in redesigning service models to incorporate new ways of working and new 4th Industrial revolution capabilities.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Designing cohesive and efficient value chain processes.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Other: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Establish and maintain relationships with key stakeholders.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Demonstrable improvements in business KPI’s, which are directly relatable to data-informed efforts.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Drive and implement a decision framework for upcoming work, ensuring the resolution and timely escalation of any conflicting priorities.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Risk control procedures are implemented effectively.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Additional skills for career advancement are acquired, as assessed by stakeholders and manager.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Manage CI and CD tools with team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Work with customers and other teams to troubleshoot customer environments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First point of contact for incident management, providing guidance and recommendations for issue resolution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Document and design various processes; update existing processes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Improve infrastructure development and application development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  <w:t>Follow all best practices and procedures as established by the company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 w:rsidRPr="00DB6657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t>Skills And Experience</w:t>
      </w:r>
      <w:r w:rsidRPr="00DB6657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DB6657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2-3 years work experience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 w:rsidRPr="00DB6657">
        <w:rPr>
          <w:rFonts w:ascii="Segoe UI" w:hAnsi="Segoe UI" w:cs="Segoe UI"/>
          <w:b/>
          <w:bCs/>
          <w:sz w:val="21"/>
          <w:szCs w:val="21"/>
          <w:bdr w:val="none" w:sz="0" w:space="0" w:color="auto" w:frame="1"/>
        </w:rPr>
        <w:lastRenderedPageBreak/>
        <w:t>Education</w:t>
      </w:r>
      <w:r w:rsidRPr="00DB6657">
        <w:rPr>
          <w:rFonts w:ascii="Segoe UI" w:hAnsi="Segoe UI" w:cs="Segoe UI"/>
          <w:b/>
          <w:bCs/>
          <w:sz w:val="21"/>
          <w:szCs w:val="21"/>
          <w:bdr w:val="none" w:sz="0" w:space="0" w:color="auto" w:frame="1"/>
        </w:rPr>
        <w:br/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Bachelor of Arts and Sciences (BASc): Computer and Information Science (Required)</w:t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 w:rsidRPr="00DB6657">
        <w:rPr>
          <w:rFonts w:ascii="Segoe UI" w:hAnsi="Segoe UI" w:cs="Segoe UI"/>
          <w:b/>
          <w:bCs/>
          <w:sz w:val="21"/>
          <w:szCs w:val="21"/>
          <w:bdr w:val="none" w:sz="0" w:space="0" w:color="auto" w:frame="1"/>
        </w:rPr>
        <w:t>Closing Date</w:t>
      </w:r>
      <w:r w:rsidRPr="00DB6657">
        <w:rPr>
          <w:rFonts w:ascii="Segoe UI" w:hAnsi="Segoe UI" w:cs="Segoe UI"/>
          <w:b/>
          <w:bCs/>
          <w:sz w:val="21"/>
          <w:szCs w:val="21"/>
          <w:bdr w:val="none" w:sz="0" w:space="0" w:color="auto" w:frame="1"/>
        </w:rPr>
        <w:br/>
      </w:r>
      <w:r w:rsidRPr="00DB6657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10 December 2020</w:t>
      </w:r>
    </w:p>
    <w:p w14:paraId="4F5020D0" w14:textId="77777777" w:rsidR="00DB6657" w:rsidRPr="00DB6657" w:rsidRDefault="00DB6657" w:rsidP="00DB6657">
      <w:pPr>
        <w:textAlignment w:val="baseline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DB6657">
        <w:rPr>
          <w:rFonts w:ascii="Segoe UI" w:hAnsi="Segoe UI" w:cs="Segoe UI"/>
          <w:b/>
          <w:bCs/>
          <w:sz w:val="27"/>
          <w:szCs w:val="27"/>
        </w:rPr>
        <w:t>Seniority Level</w:t>
      </w:r>
    </w:p>
    <w:p w14:paraId="5007A972" w14:textId="77777777" w:rsidR="00DB6657" w:rsidRPr="00DB6657" w:rsidRDefault="00DB6657" w:rsidP="00DB6657">
      <w:pPr>
        <w:spacing w:after="100" w:afterAutospacing="1"/>
        <w:textAlignment w:val="baseline"/>
        <w:rPr>
          <w:rFonts w:ascii="Segoe UI" w:hAnsi="Segoe UI" w:cs="Segoe UI"/>
          <w:sz w:val="21"/>
          <w:szCs w:val="21"/>
        </w:rPr>
      </w:pPr>
      <w:r w:rsidRPr="00DB6657">
        <w:rPr>
          <w:rFonts w:ascii="Segoe UI" w:hAnsi="Segoe UI" w:cs="Segoe UI"/>
          <w:sz w:val="21"/>
          <w:szCs w:val="21"/>
        </w:rPr>
        <w:t>Entry level</w:t>
      </w:r>
    </w:p>
    <w:p w14:paraId="50FC6B1B" w14:textId="77777777" w:rsidR="00DB6657" w:rsidRPr="00DB6657" w:rsidRDefault="00DB6657" w:rsidP="00DB6657">
      <w:pPr>
        <w:textAlignment w:val="baseline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DB6657">
        <w:rPr>
          <w:rFonts w:ascii="Segoe UI" w:hAnsi="Segoe UI" w:cs="Segoe UI"/>
          <w:b/>
          <w:bCs/>
          <w:sz w:val="27"/>
          <w:szCs w:val="27"/>
        </w:rPr>
        <w:t>Industry</w:t>
      </w:r>
    </w:p>
    <w:p w14:paraId="7EA5CBD6" w14:textId="77777777" w:rsidR="00DB6657" w:rsidRPr="00DB6657" w:rsidRDefault="00DB6657" w:rsidP="00DB6657">
      <w:pPr>
        <w:numPr>
          <w:ilvl w:val="0"/>
          <w:numId w:val="7"/>
        </w:numPr>
        <w:textAlignment w:val="baseline"/>
        <w:rPr>
          <w:rFonts w:ascii="Segoe UI" w:hAnsi="Segoe UI" w:cs="Segoe UI"/>
          <w:sz w:val="21"/>
          <w:szCs w:val="21"/>
        </w:rPr>
      </w:pPr>
      <w:r w:rsidRPr="00DB6657">
        <w:rPr>
          <w:rFonts w:ascii="Segoe UI" w:hAnsi="Segoe UI" w:cs="Segoe UI"/>
          <w:sz w:val="21"/>
          <w:szCs w:val="21"/>
        </w:rPr>
        <w:t>Banking </w:t>
      </w:r>
    </w:p>
    <w:p w14:paraId="3989D990" w14:textId="77777777" w:rsidR="00DB6657" w:rsidRPr="00DB6657" w:rsidRDefault="00DB6657" w:rsidP="00DB6657">
      <w:pPr>
        <w:textAlignment w:val="baseline"/>
        <w:rPr>
          <w:rFonts w:ascii="Segoe UI" w:hAnsi="Segoe UI" w:cs="Segoe UI"/>
          <w:sz w:val="21"/>
          <w:szCs w:val="21"/>
        </w:rPr>
      </w:pPr>
      <w:r w:rsidRPr="00DB6657">
        <w:rPr>
          <w:rFonts w:ascii="Segoe UI" w:hAnsi="Segoe UI" w:cs="Segoe UI"/>
          <w:sz w:val="21"/>
          <w:szCs w:val="21"/>
        </w:rPr>
        <w:t> </w:t>
      </w:r>
    </w:p>
    <w:p w14:paraId="786C36DC" w14:textId="77777777" w:rsidR="00DB6657" w:rsidRPr="00DB6657" w:rsidRDefault="00DB6657" w:rsidP="00DB6657">
      <w:pPr>
        <w:numPr>
          <w:ilvl w:val="0"/>
          <w:numId w:val="7"/>
        </w:numPr>
        <w:textAlignment w:val="baseline"/>
        <w:rPr>
          <w:rFonts w:ascii="Segoe UI" w:hAnsi="Segoe UI" w:cs="Segoe UI"/>
          <w:sz w:val="21"/>
          <w:szCs w:val="21"/>
        </w:rPr>
      </w:pPr>
      <w:r w:rsidRPr="00DB6657">
        <w:rPr>
          <w:rFonts w:ascii="Segoe UI" w:hAnsi="Segoe UI" w:cs="Segoe UI"/>
          <w:sz w:val="21"/>
          <w:szCs w:val="21"/>
        </w:rPr>
        <w:t>Insurance </w:t>
      </w:r>
    </w:p>
    <w:p w14:paraId="6A81960C" w14:textId="77777777" w:rsidR="00DB6657" w:rsidRPr="00DB6657" w:rsidRDefault="00DB6657" w:rsidP="00DB6657">
      <w:pPr>
        <w:textAlignment w:val="baseline"/>
        <w:rPr>
          <w:rFonts w:ascii="Segoe UI" w:hAnsi="Segoe UI" w:cs="Segoe UI"/>
          <w:sz w:val="21"/>
          <w:szCs w:val="21"/>
        </w:rPr>
      </w:pPr>
      <w:r w:rsidRPr="00DB6657">
        <w:rPr>
          <w:rFonts w:ascii="Segoe UI" w:hAnsi="Segoe UI" w:cs="Segoe UI"/>
          <w:sz w:val="21"/>
          <w:szCs w:val="21"/>
        </w:rPr>
        <w:t> </w:t>
      </w:r>
    </w:p>
    <w:p w14:paraId="08663B94" w14:textId="77777777" w:rsidR="00DB6657" w:rsidRPr="00DB6657" w:rsidRDefault="00DB6657" w:rsidP="00DB6657">
      <w:pPr>
        <w:numPr>
          <w:ilvl w:val="0"/>
          <w:numId w:val="7"/>
        </w:numPr>
        <w:textAlignment w:val="baseline"/>
        <w:rPr>
          <w:rFonts w:ascii="Segoe UI" w:hAnsi="Segoe UI" w:cs="Segoe UI"/>
          <w:sz w:val="21"/>
          <w:szCs w:val="21"/>
        </w:rPr>
      </w:pPr>
      <w:r w:rsidRPr="00DB6657">
        <w:rPr>
          <w:rFonts w:ascii="Segoe UI" w:hAnsi="Segoe UI" w:cs="Segoe UI"/>
          <w:sz w:val="21"/>
          <w:szCs w:val="21"/>
        </w:rPr>
        <w:t>Financial Services</w:t>
      </w:r>
    </w:p>
    <w:p w14:paraId="550861D9" w14:textId="77777777" w:rsidR="00DB6657" w:rsidRPr="00DB6657" w:rsidRDefault="00DB6657" w:rsidP="00DB6657">
      <w:pPr>
        <w:textAlignment w:val="baseline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DB6657">
        <w:rPr>
          <w:rFonts w:ascii="Segoe UI" w:hAnsi="Segoe UI" w:cs="Segoe UI"/>
          <w:b/>
          <w:bCs/>
          <w:sz w:val="27"/>
          <w:szCs w:val="27"/>
        </w:rPr>
        <w:t>Employment Type</w:t>
      </w:r>
    </w:p>
    <w:p w14:paraId="3D9EADCE" w14:textId="77777777" w:rsidR="00DB6657" w:rsidRPr="00DB6657" w:rsidRDefault="00DB6657" w:rsidP="00DB6657">
      <w:pPr>
        <w:spacing w:after="100" w:afterAutospacing="1"/>
        <w:textAlignment w:val="baseline"/>
        <w:rPr>
          <w:rFonts w:ascii="Segoe UI" w:hAnsi="Segoe UI" w:cs="Segoe UI"/>
          <w:sz w:val="21"/>
          <w:szCs w:val="21"/>
        </w:rPr>
      </w:pPr>
      <w:r w:rsidRPr="00DB6657">
        <w:rPr>
          <w:rFonts w:ascii="Segoe UI" w:hAnsi="Segoe UI" w:cs="Segoe UI"/>
          <w:sz w:val="21"/>
          <w:szCs w:val="21"/>
        </w:rPr>
        <w:t>Full-time</w:t>
      </w:r>
    </w:p>
    <w:p w14:paraId="0B7E87DD" w14:textId="77777777" w:rsidR="00DB6657" w:rsidRPr="00DB6657" w:rsidRDefault="00DB6657" w:rsidP="00DB6657">
      <w:pPr>
        <w:textAlignment w:val="baseline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DB6657">
        <w:rPr>
          <w:rFonts w:ascii="Segoe UI" w:hAnsi="Segoe UI" w:cs="Segoe UI"/>
          <w:b/>
          <w:bCs/>
          <w:sz w:val="27"/>
          <w:szCs w:val="27"/>
        </w:rPr>
        <w:t>Job Functions</w:t>
      </w:r>
    </w:p>
    <w:p w14:paraId="102EDC77" w14:textId="77777777" w:rsidR="00DB6657" w:rsidRPr="00DB6657" w:rsidRDefault="00DB6657" w:rsidP="00DB6657">
      <w:pPr>
        <w:numPr>
          <w:ilvl w:val="0"/>
          <w:numId w:val="8"/>
        </w:numPr>
        <w:textAlignment w:val="baseline"/>
        <w:rPr>
          <w:rFonts w:ascii="Segoe UI" w:hAnsi="Segoe UI" w:cs="Segoe UI"/>
          <w:sz w:val="21"/>
          <w:szCs w:val="21"/>
        </w:rPr>
      </w:pPr>
      <w:r w:rsidRPr="00DB6657">
        <w:rPr>
          <w:rFonts w:ascii="Segoe UI" w:hAnsi="Segoe UI" w:cs="Segoe UI"/>
          <w:sz w:val="21"/>
          <w:szCs w:val="21"/>
        </w:rPr>
        <w:t>Other</w:t>
      </w:r>
    </w:p>
    <w:p w14:paraId="1185D436" w14:textId="562AD935" w:rsidR="00DB6657" w:rsidRDefault="00DB6657" w:rsidP="00DA57AF">
      <w:pPr>
        <w:textAlignment w:val="baseline"/>
        <w:outlineLvl w:val="0"/>
        <w:rPr>
          <w:rFonts w:ascii="Segoe UI" w:hAnsi="Segoe UI" w:cs="Segoe UI"/>
          <w:kern w:val="36"/>
          <w:sz w:val="48"/>
          <w:szCs w:val="48"/>
        </w:rPr>
      </w:pPr>
    </w:p>
    <w:p w14:paraId="44DBABEE" w14:textId="77777777" w:rsidR="00DB6657" w:rsidRPr="00BE4EEC" w:rsidRDefault="00DB6657" w:rsidP="00DA57AF">
      <w:pPr>
        <w:textAlignment w:val="baseline"/>
        <w:outlineLvl w:val="0"/>
        <w:rPr>
          <w:rFonts w:ascii="Segoe UI" w:hAnsi="Segoe UI" w:cs="Segoe UI"/>
          <w:kern w:val="36"/>
          <w:sz w:val="48"/>
          <w:szCs w:val="48"/>
        </w:rPr>
      </w:pPr>
    </w:p>
    <w:p w14:paraId="34248A2B" w14:textId="77777777" w:rsidR="00DA57AF" w:rsidRPr="00BE4EEC" w:rsidRDefault="00DA57AF" w:rsidP="00DA57AF">
      <w:pPr>
        <w:spacing w:beforeAutospacing="1"/>
        <w:textAlignment w:val="baseline"/>
        <w:outlineLvl w:val="2"/>
        <w:rPr>
          <w:rFonts w:ascii="Segoe UI" w:hAnsi="Segoe UI" w:cs="Segoe UI"/>
          <w:sz w:val="27"/>
          <w:szCs w:val="27"/>
        </w:rPr>
      </w:pPr>
      <w:r w:rsidRPr="00BE4EEC">
        <w:rPr>
          <w:rFonts w:ascii="Segoe UI" w:hAnsi="Segoe UI" w:cs="Segoe UI"/>
          <w:sz w:val="21"/>
          <w:szCs w:val="21"/>
        </w:rPr>
        <w:t>Company Name</w:t>
      </w:r>
      <w:r w:rsidRPr="00BE4EEC">
        <w:rPr>
          <w:rFonts w:ascii="Segoe UI" w:hAnsi="Segoe UI" w:cs="Segoe UI"/>
          <w:sz w:val="27"/>
          <w:szCs w:val="27"/>
        </w:rPr>
        <w:t>Datafin Recruitment </w:t>
      </w:r>
      <w:r w:rsidRPr="00BE4EEC">
        <w:rPr>
          <w:rFonts w:ascii="Segoe UI" w:hAnsi="Segoe UI" w:cs="Segoe UI"/>
          <w:sz w:val="21"/>
          <w:szCs w:val="21"/>
        </w:rPr>
        <w:t>Company Location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t> Cape Town, Western Cape, South Africa</w:t>
      </w:r>
    </w:p>
    <w:p w14:paraId="78D57181" w14:textId="77777777" w:rsidR="00DA57AF" w:rsidRPr="00BE4EEC" w:rsidRDefault="00DA57AF" w:rsidP="00DA57AF">
      <w:pPr>
        <w:textAlignment w:val="baseline"/>
        <w:rPr>
          <w:rFonts w:ascii="var(--artdeco-typography-sans)" w:hAnsi="var(--artdeco-typography-sans)" w:cs="Segoe UI"/>
          <w:b/>
          <w:bCs/>
          <w:color w:val="5C6F7C"/>
        </w:rPr>
      </w:pPr>
      <w:r w:rsidRPr="00BE4EEC">
        <w:rPr>
          <w:rFonts w:ascii="var(--artdeco-typography-sans)" w:hAnsi="var(--artdeco-typography-sans)" w:cs="Segoe UI"/>
          <w:b/>
          <w:bCs/>
          <w:color w:val="5C6F7C"/>
          <w:bdr w:val="none" w:sz="0" w:space="0" w:color="auto" w:frame="1"/>
        </w:rPr>
        <w:t>No longer accepting applications</w:t>
      </w:r>
    </w:p>
    <w:p w14:paraId="2F70528F" w14:textId="77777777" w:rsidR="00DA57AF" w:rsidRPr="00BE4EEC" w:rsidRDefault="00DA57AF" w:rsidP="00DA57AF">
      <w:pPr>
        <w:textAlignment w:val="baseline"/>
        <w:rPr>
          <w:rFonts w:ascii="Segoe UI" w:hAnsi="Segoe UI" w:cs="Segoe UI"/>
        </w:rPr>
      </w:pPr>
      <w:r w:rsidRPr="00BE4EEC">
        <w:rPr>
          <w:rFonts w:ascii="Segoe UI" w:hAnsi="Segoe UI" w:cs="Segoe UI"/>
          <w:bdr w:val="none" w:sz="0" w:space="0" w:color="auto" w:frame="1"/>
        </w:rPr>
        <w:t>Share</w:t>
      </w:r>
    </w:p>
    <w:p w14:paraId="031BF29F" w14:textId="77777777" w:rsidR="00DA57AF" w:rsidRPr="00BE4EEC" w:rsidRDefault="00DA57AF" w:rsidP="00DA57AF">
      <w:pPr>
        <w:textAlignment w:val="baseline"/>
        <w:rPr>
          <w:rFonts w:ascii="Segoe UI" w:hAnsi="Segoe UI" w:cs="Segoe UI"/>
        </w:rPr>
      </w:pPr>
      <w:r w:rsidRPr="00BE4EEC">
        <w:rPr>
          <w:rFonts w:ascii="Segoe UI" w:hAnsi="Segoe UI" w:cs="Segoe UI"/>
          <w:bdr w:val="none" w:sz="0" w:space="0" w:color="auto" w:frame="1"/>
        </w:rPr>
        <w:t>Show more options</w:t>
      </w:r>
    </w:p>
    <w:p w14:paraId="623779DA" w14:textId="77777777" w:rsidR="00DA57AF" w:rsidRPr="00BE4EEC" w:rsidRDefault="00DA57AF" w:rsidP="00DA57AF">
      <w:pPr>
        <w:textAlignment w:val="baseline"/>
        <w:rPr>
          <w:rFonts w:ascii="Segoe UI" w:hAnsi="Segoe UI" w:cs="Segoe UI"/>
        </w:rPr>
      </w:pP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t>Environment</w:t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t>A dynamic cloud solutions provider seeks the expertise of a highly technical Azure DevOps Engineer to join its team. You will be expected to translate cloud architectures into deployable code (IAC), working on a diverse range of projects tackling complex and technically challenging automation requirements for a range of customers within the Azure sphere. You will require at least 5 years IT experience with 3 being in infrastructure in a design or implementation capacity, be able to work in an Agile environment, be skilled in cloud tech including: IaaS, Paas, SaaS as well as Linux, Windows, Active Directory, PowerShell, Bash, .NET Azure App Service, Azure SQL, etc.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t>Duties</w:t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t>Interpret cloud architectures into deployable code (IAC) using industry standard tools such as RM PowerShell.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Capture user stories and translate into technical requirements.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lastRenderedPageBreak/>
        <w:br/>
        <w:t>Manage and prioritise development backlog and assigned tasks, clearly report status and progress.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Produce high performing, well documented code and training materials.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Co-ordinate and manage full testing of new designs.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Consult with peers for feedback during testing stages.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Develop build and test automation tools for infrastructure provisioning.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Implement metrics and develop ways to improve our deployments.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Provide technical guidance and educate team members and co-workers on development and operations.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Brainstorm for new ideas and ways to improve templates and delivery.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Build, maintain, and monitor configuration standards.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Maintain day-to-day management and administration of projects.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Management and maintenance of CI and CD tools.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Document and design various processes; update existing processes.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Maintain ARM template repositories, define and manage branching &amp; version control.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Improve infrastructure development and application development.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Follow all best practices and procedures as established by the company.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Ensure security and integrity of DevOps platform and customer secrets, tokens, and certificates.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Implement tools for managing security and compliance in the pipeline.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Create, administer, and maintain certain integration point solutions with other systems or data streams.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System troubleshooting and problem solving across platform and applications.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Suggesting and implementing approved tools architecture improvements.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Be proactive about learning new technology and Research and Development.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Act as a subject matter expert and escalation point for Azure DevOps.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lastRenderedPageBreak/>
        <w:br/>
        <w:t>Train and guide the Practice areas and Operations team in DevOps practices and procedures.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t>Requirements</w:t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t>Minimum 5 years IT experience with 3+ in IT Infrastructure in a design or implementation capacity Architect, Senior Engineer or Consultant.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Ability to work in an Agile environment.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A good understanding of the full software life cycle, including requirements, design, development, testing, and maintenance.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Server operational experience (both Linux and Windows).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Understanding of cloud technologies (IaaS, Paas, SaaS).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t>Microsoft Azure, Understanding Of The Following</w:t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t>Load balancers, DNS, virtual networks and firewalls.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Azure App Service, Azure SQL, Azure Service Fabric, Azure Storage Account, Virtual Machines.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Monitoring, Log Analytics, performance metrics.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Active Directory basics.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Azure AD authentication.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Users and groups.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Roles &amp; RBAC.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ARM templates writing, setup automation for resource provisioning.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Azure PowerShell.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Experience of Automation of infrastructure services on Azure using Runbooks.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Experience of PowerShell, Bash and .NET.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t>Proficiency With Azure DevOps And Visual Studio Including</w:t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t>Creation &amp; management of CI/CD Pipelines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YAML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lastRenderedPageBreak/>
        <w:br/>
        <w:t>Service Connections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Artifact Repositories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source control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Test Management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Release Management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Good understanding of REST, HTTP protocol, JSON/XML &amp; Webhooks.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Working knowledge of databases including MS SQL and Mongo DB.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t>Nice To Have Skills</w:t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t>Experience of building Azure Logic and Function Apps.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Azure Certification is a PLUS. Microsoft Certified Solutions Developer (MCSD) certification. Any of the 70-4xx (Azure DevOps Engineer Expert) or 70-5xx (Developing Microsoft Azure Solutions, implementing MS Azure Infrastructure Solutions, Microsoft Architecting Azure Solutions).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Experience with Docker and Kubernetes.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t>Attributes</w:t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t>Confidence and ability to communicate well at all levels both verbally and in written form.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Able to manage workload and adapt to changing environment.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Able to use good judgement and discretion when handling confidential or sensitive information.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An ethos of continual improvement.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Creative problem solver with innovative approaches to problems.</w:t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BE4EEC">
        <w:rPr>
          <w:rFonts w:ascii="Segoe UI" w:hAnsi="Segoe UI" w:cs="Segoe UI"/>
          <w:sz w:val="21"/>
          <w:szCs w:val="21"/>
          <w:bdr w:val="none" w:sz="0" w:space="0" w:color="auto" w:frame="1"/>
        </w:rPr>
        <w:br/>
        <w:t>Good teamwork and interpersonal skills.</w:t>
      </w:r>
    </w:p>
    <w:p w14:paraId="054A93F7" w14:textId="77777777" w:rsidR="00DA57AF" w:rsidRDefault="00DA57AF" w:rsidP="00DA57AF">
      <w:pPr>
        <w:pStyle w:val="Default"/>
        <w:adjustRightInd/>
        <w:rPr>
          <w:rFonts w:ascii="Palatino Linotype" w:hAnsi="Palatino Linotype"/>
          <w:color w:val="auto"/>
          <w:sz w:val="22"/>
          <w:szCs w:val="22"/>
          <w:lang w:val="en-US" w:eastAsia="en-US"/>
        </w:rPr>
      </w:pPr>
    </w:p>
    <w:p w14:paraId="191B2733" w14:textId="77777777" w:rsidR="00DA57AF" w:rsidRDefault="00DA57AF" w:rsidP="00DA57AF">
      <w:pPr>
        <w:pStyle w:val="Default"/>
        <w:adjustRightInd/>
        <w:rPr>
          <w:rFonts w:ascii="Palatino Linotype" w:hAnsi="Palatino Linotype"/>
          <w:color w:val="auto"/>
          <w:sz w:val="22"/>
          <w:szCs w:val="22"/>
          <w:lang w:val="en-US" w:eastAsia="en-US"/>
        </w:rPr>
      </w:pPr>
    </w:p>
    <w:p w14:paraId="50EAF9CB" w14:textId="77777777" w:rsidR="004D6CFE" w:rsidRDefault="004D6CFE"/>
    <w:sectPr w:rsidR="004D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sans)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6E66728"/>
    <w:multiLevelType w:val="multilevel"/>
    <w:tmpl w:val="67E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607EF0"/>
    <w:multiLevelType w:val="multilevel"/>
    <w:tmpl w:val="356C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514DE"/>
    <w:multiLevelType w:val="multilevel"/>
    <w:tmpl w:val="A064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C01527"/>
    <w:multiLevelType w:val="multilevel"/>
    <w:tmpl w:val="6C9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D446AB"/>
    <w:multiLevelType w:val="multilevel"/>
    <w:tmpl w:val="8448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050F7D"/>
    <w:multiLevelType w:val="multilevel"/>
    <w:tmpl w:val="B730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8022DC"/>
    <w:multiLevelType w:val="multilevel"/>
    <w:tmpl w:val="1178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AF"/>
    <w:rsid w:val="004D6CFE"/>
    <w:rsid w:val="00DA57AF"/>
    <w:rsid w:val="00D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C132"/>
  <w15:chartTrackingRefBased/>
  <w15:docId w15:val="{CA95BAAB-D1C4-48FC-8DAA-438F2DBF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7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A57A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ZA" w:eastAsia="en-ZA"/>
    </w:rPr>
  </w:style>
  <w:style w:type="paragraph" w:styleId="ListParagraph">
    <w:name w:val="List Paragraph"/>
    <w:basedOn w:val="Normal"/>
    <w:uiPriority w:val="34"/>
    <w:qFormat/>
    <w:rsid w:val="00DA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1858</Words>
  <Characters>10593</Characters>
  <Application>Microsoft Office Word</Application>
  <DocSecurity>0</DocSecurity>
  <Lines>88</Lines>
  <Paragraphs>24</Paragraphs>
  <ScaleCrop>false</ScaleCrop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Lupfumo Badaga</dc:creator>
  <cp:keywords/>
  <dc:description/>
  <cp:lastModifiedBy>Lupfumo Badaga</cp:lastModifiedBy>
  <cp:revision>2</cp:revision>
  <dcterms:created xsi:type="dcterms:W3CDTF">2020-09-10T18:28:00Z</dcterms:created>
  <dcterms:modified xsi:type="dcterms:W3CDTF">2020-12-26T14:17:00Z</dcterms:modified>
</cp:coreProperties>
</file>