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339BE" w14:textId="5A692D16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CP00</w:t>
      </w:r>
      <w:r>
        <w:rPr>
          <w:rFonts w:ascii="Aptos" w:hAnsi="Aptos"/>
          <w:b/>
          <w:lang w:val="es-SV"/>
        </w:rPr>
        <w:t>2</w:t>
      </w:r>
      <w:r w:rsidRPr="00551434">
        <w:rPr>
          <w:rFonts w:ascii="Aptos" w:hAnsi="Aptos"/>
          <w:b/>
          <w:lang w:val="es-SV"/>
        </w:rPr>
        <w:t xml:space="preserve"> Ingresar un ingreso neto mensual </w:t>
      </w:r>
      <w:r>
        <w:rPr>
          <w:rFonts w:ascii="Aptos" w:hAnsi="Aptos"/>
          <w:b/>
          <w:lang w:val="es-SV"/>
        </w:rPr>
        <w:t>negativo</w:t>
      </w:r>
    </w:p>
    <w:p w14:paraId="559AECD0" w14:textId="77777777" w:rsidR="00551434" w:rsidRPr="00551434" w:rsidRDefault="00551434" w:rsidP="00551434">
      <w:pPr>
        <w:spacing w:line="480" w:lineRule="auto"/>
        <w:jc w:val="center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>EVIDENCIA</w:t>
      </w:r>
    </w:p>
    <w:p w14:paraId="337BC9A5" w14:textId="77777777" w:rsidR="00551434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Fecha: </w:t>
      </w:r>
      <w:proofErr w:type="gramStart"/>
      <w:r w:rsidRPr="00551434">
        <w:rPr>
          <w:rFonts w:ascii="Aptos" w:hAnsi="Aptos"/>
          <w:lang w:val="es-SV"/>
        </w:rPr>
        <w:t>Sábado</w:t>
      </w:r>
      <w:proofErr w:type="gramEnd"/>
      <w:r w:rsidRPr="00551434">
        <w:rPr>
          <w:rFonts w:ascii="Aptos" w:hAnsi="Aptos"/>
          <w:lang w:val="es-SV"/>
        </w:rPr>
        <w:t xml:space="preserve">, 9 de noviembre de 2024 </w:t>
      </w:r>
    </w:p>
    <w:p w14:paraId="2BB6AEDE" w14:textId="7B8ADE03" w:rsidR="00944573" w:rsidRPr="00551434" w:rsidRDefault="0055143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b/>
          <w:lang w:val="es-SV"/>
        </w:rPr>
        <w:t xml:space="preserve">Probado por: </w:t>
      </w:r>
      <w:r w:rsidRPr="00551434">
        <w:rPr>
          <w:rFonts w:ascii="Aptos" w:hAnsi="Aptos"/>
          <w:lang w:val="es-SV"/>
        </w:rPr>
        <w:t>Melissa Torres</w:t>
      </w:r>
    </w:p>
    <w:p w14:paraId="1A5F4CB3" w14:textId="77777777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lang w:val="es-SV"/>
        </w:rPr>
        <w:t>1.</w:t>
      </w:r>
      <w:r w:rsidRPr="00551434">
        <w:rPr>
          <w:rFonts w:ascii="Aptos" w:hAnsi="Aptos"/>
          <w:lang w:val="es-SV"/>
        </w:rPr>
        <w:tab/>
        <w:t>Hacer log in con los datos 'admin' y '</w:t>
      </w:r>
      <w:proofErr w:type="gramStart"/>
      <w:r w:rsidRPr="00551434">
        <w:rPr>
          <w:rFonts w:ascii="Aptos" w:hAnsi="Aptos"/>
          <w:lang w:val="es-SV"/>
        </w:rPr>
        <w:t>password</w:t>
      </w:r>
      <w:proofErr w:type="gramEnd"/>
      <w:r w:rsidRPr="00551434">
        <w:rPr>
          <w:rFonts w:ascii="Aptos" w:hAnsi="Aptos"/>
          <w:lang w:val="es-SV"/>
        </w:rPr>
        <w:t>'</w:t>
      </w:r>
    </w:p>
    <w:p w14:paraId="3FBAE0AF" w14:textId="4046AADB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noProof/>
          <w:lang w:val="en-US"/>
        </w:rPr>
        <w:drawing>
          <wp:inline distT="0" distB="0" distL="0" distR="0" wp14:anchorId="5BD82C2D" wp14:editId="309C2496">
            <wp:extent cx="5943600" cy="3343275"/>
            <wp:effectExtent l="0" t="0" r="0" b="9525"/>
            <wp:docPr id="1085849973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49973" name="Imagen 1" descr="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5751D" w14:textId="77777777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lang w:val="es-SV"/>
        </w:rPr>
        <w:t>2.</w:t>
      </w:r>
      <w:r w:rsidRPr="00551434">
        <w:rPr>
          <w:rFonts w:ascii="Aptos" w:hAnsi="Aptos"/>
          <w:lang w:val="es-SV"/>
        </w:rPr>
        <w:tab/>
        <w:t>Elegir mes actual en la lista, pulsar “Agregar Mes” y luego “Continuar”</w:t>
      </w:r>
    </w:p>
    <w:p w14:paraId="7FB93765" w14:textId="2F2CC754" w:rsidR="00944573" w:rsidRPr="00551434" w:rsidRDefault="00944573" w:rsidP="00551434">
      <w:pPr>
        <w:spacing w:line="480" w:lineRule="auto"/>
        <w:rPr>
          <w:rFonts w:ascii="Aptos" w:hAnsi="Aptos"/>
          <w:lang w:val="en-US"/>
        </w:rPr>
      </w:pPr>
      <w:r w:rsidRPr="00551434">
        <w:rPr>
          <w:rFonts w:ascii="Aptos" w:hAnsi="Aptos"/>
          <w:noProof/>
          <w:lang w:val="en-US"/>
        </w:rPr>
        <w:lastRenderedPageBreak/>
        <w:drawing>
          <wp:inline distT="0" distB="0" distL="0" distR="0" wp14:anchorId="71D55286" wp14:editId="648721E9">
            <wp:extent cx="5943600" cy="3343275"/>
            <wp:effectExtent l="0" t="0" r="0" b="9525"/>
            <wp:docPr id="777370391" name="Imagen 1" descr="Gráfi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370391" name="Imagen 1" descr="Gráfic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A52D8" w14:textId="77777777" w:rsidR="00944573" w:rsidRPr="00551434" w:rsidRDefault="00944573" w:rsidP="00551434">
      <w:pPr>
        <w:spacing w:line="480" w:lineRule="auto"/>
        <w:rPr>
          <w:rFonts w:ascii="Aptos" w:hAnsi="Aptos"/>
          <w:lang w:val="en-US"/>
        </w:rPr>
      </w:pPr>
    </w:p>
    <w:p w14:paraId="575B479F" w14:textId="4FB0071D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lang w:val="es-SV"/>
        </w:rPr>
        <w:t>3.</w:t>
      </w:r>
      <w:r w:rsidRPr="00551434">
        <w:rPr>
          <w:rFonts w:ascii="Aptos" w:hAnsi="Aptos"/>
          <w:lang w:val="es-SV"/>
        </w:rPr>
        <w:tab/>
        <w:t>Ingresar el valor "</w:t>
      </w:r>
      <w:r w:rsidR="003052A4" w:rsidRPr="00551434">
        <w:rPr>
          <w:rFonts w:ascii="Aptos" w:hAnsi="Aptos"/>
          <w:lang w:val="es-SV"/>
        </w:rPr>
        <w:t>-1000</w:t>
      </w:r>
      <w:r w:rsidRPr="00551434">
        <w:rPr>
          <w:rFonts w:ascii="Aptos" w:hAnsi="Aptos"/>
          <w:lang w:val="es-SV"/>
        </w:rPr>
        <w:t>" en el campo de ingreso neto mensual.</w:t>
      </w:r>
    </w:p>
    <w:p w14:paraId="75528780" w14:textId="5FA7362C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</w:p>
    <w:p w14:paraId="4CD5EE3B" w14:textId="6B3845D4" w:rsidR="00944573" w:rsidRPr="00551434" w:rsidRDefault="003052A4" w:rsidP="00551434">
      <w:pPr>
        <w:spacing w:line="480" w:lineRule="auto"/>
        <w:rPr>
          <w:rFonts w:ascii="Aptos" w:hAnsi="Aptos"/>
          <w:lang w:val="es-SV"/>
        </w:rPr>
      </w:pPr>
      <w:r w:rsidRPr="00551434">
        <w:rPr>
          <w:rFonts w:ascii="Aptos" w:hAnsi="Aptos"/>
          <w:noProof/>
          <w:lang w:val="es-SV"/>
        </w:rPr>
        <w:lastRenderedPageBreak/>
        <w:drawing>
          <wp:inline distT="0" distB="0" distL="0" distR="0" wp14:anchorId="68DBD8D7" wp14:editId="4559A8D3">
            <wp:extent cx="5943600" cy="3343275"/>
            <wp:effectExtent l="0" t="0" r="0" b="9525"/>
            <wp:docPr id="1644077723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077723" name="Imagen 1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ADDE9" w14:textId="77777777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</w:p>
    <w:p w14:paraId="520DC0AC" w14:textId="20A1C5B8" w:rsidR="00944573" w:rsidRPr="00551434" w:rsidRDefault="00944573" w:rsidP="00551434">
      <w:pPr>
        <w:spacing w:line="480" w:lineRule="auto"/>
        <w:rPr>
          <w:rFonts w:ascii="Aptos" w:hAnsi="Aptos"/>
          <w:noProof/>
        </w:rPr>
      </w:pPr>
      <w:r w:rsidRPr="00551434">
        <w:rPr>
          <w:rFonts w:ascii="Aptos" w:hAnsi="Aptos"/>
          <w:lang w:val="es-SV"/>
        </w:rPr>
        <w:t>4.</w:t>
      </w:r>
      <w:r w:rsidRPr="00551434">
        <w:rPr>
          <w:rFonts w:ascii="Aptos" w:hAnsi="Aptos"/>
          <w:lang w:val="es-SV"/>
        </w:rPr>
        <w:tab/>
        <w:t>Pulsar el botón de "Continuar".</w:t>
      </w:r>
      <w:r w:rsidRPr="00551434">
        <w:rPr>
          <w:rFonts w:ascii="Aptos" w:hAnsi="Aptos"/>
          <w:noProof/>
        </w:rPr>
        <w:t xml:space="preserve"> </w:t>
      </w:r>
    </w:p>
    <w:p w14:paraId="5B4ADBAA" w14:textId="74A56B1C" w:rsidR="00944573" w:rsidRPr="00551434" w:rsidRDefault="00944573" w:rsidP="00551434">
      <w:pPr>
        <w:spacing w:line="480" w:lineRule="auto"/>
        <w:rPr>
          <w:rFonts w:ascii="Aptos" w:hAnsi="Aptos"/>
          <w:lang w:val="es-SV"/>
        </w:rPr>
      </w:pPr>
    </w:p>
    <w:p w14:paraId="1014D49C" w14:textId="37298F37" w:rsidR="00944573" w:rsidRPr="00551434" w:rsidRDefault="003052A4" w:rsidP="00551434">
      <w:pPr>
        <w:spacing w:line="480" w:lineRule="auto"/>
        <w:rPr>
          <w:rFonts w:ascii="Aptos" w:hAnsi="Aptos"/>
          <w:lang w:val="en-US"/>
        </w:rPr>
      </w:pPr>
      <w:r w:rsidRPr="00551434">
        <w:rPr>
          <w:rFonts w:ascii="Aptos" w:hAnsi="Aptos"/>
          <w:noProof/>
          <w:lang w:val="en-US"/>
        </w:rPr>
        <w:lastRenderedPageBreak/>
        <w:drawing>
          <wp:inline distT="0" distB="0" distL="0" distR="0" wp14:anchorId="50680F04" wp14:editId="726ABF66">
            <wp:extent cx="5943600" cy="3343275"/>
            <wp:effectExtent l="0" t="0" r="0" b="9525"/>
            <wp:docPr id="199631029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31029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4573" w:rsidRPr="00551434" w:rsidSect="00D07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573"/>
    <w:rsid w:val="000D2448"/>
    <w:rsid w:val="003052A4"/>
    <w:rsid w:val="00551434"/>
    <w:rsid w:val="006D4811"/>
    <w:rsid w:val="007401B8"/>
    <w:rsid w:val="00944573"/>
    <w:rsid w:val="00D07537"/>
    <w:rsid w:val="00D6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308C"/>
  <w15:chartTrackingRefBased/>
  <w15:docId w15:val="{5633185D-226B-4919-A881-E6E2091A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SV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445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45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45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45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45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45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45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45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4573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457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4573"/>
    <w:rPr>
      <w:rFonts w:eastAsiaTheme="majorEastAsia" w:cstheme="majorBidi"/>
      <w:color w:val="2F5496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4573"/>
    <w:rPr>
      <w:rFonts w:eastAsiaTheme="majorEastAsia" w:cstheme="majorBidi"/>
      <w:i/>
      <w:iCs/>
      <w:color w:val="2F5496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4573"/>
    <w:rPr>
      <w:rFonts w:eastAsiaTheme="majorEastAsia" w:cstheme="majorBidi"/>
      <w:color w:val="2F5496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4573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4573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4573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4573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9445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4573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9445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4573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94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4573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9445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45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4573"/>
    <w:rPr>
      <w:i/>
      <w:iCs/>
      <w:color w:val="2F5496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94457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49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56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Melissa Torres Solórzano</dc:creator>
  <cp:keywords/>
  <dc:description/>
  <cp:lastModifiedBy>Karla Melissa Torres Solórzano</cp:lastModifiedBy>
  <cp:revision>4</cp:revision>
  <dcterms:created xsi:type="dcterms:W3CDTF">2024-11-10T03:37:00Z</dcterms:created>
  <dcterms:modified xsi:type="dcterms:W3CDTF">2024-11-10T04:28:00Z</dcterms:modified>
</cp:coreProperties>
</file>