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1CA8A6D6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93238F">
        <w:rPr>
          <w:rFonts w:ascii="Aptos" w:hAnsi="Aptos"/>
          <w:b/>
          <w:lang w:val="es-SV"/>
        </w:rPr>
        <w:t xml:space="preserve">7 </w:t>
      </w:r>
      <w:r w:rsidR="0093238F" w:rsidRPr="0093238F">
        <w:rPr>
          <w:rFonts w:ascii="Aptos" w:hAnsi="Aptos"/>
          <w:b/>
        </w:rPr>
        <w:t>Intentar modificar el monto de una categoría existente para que exceda el ingreso mensual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6C08A7DF" w14:textId="1EC23B59" w:rsidR="0093238F" w:rsidRPr="009615C7" w:rsidRDefault="00085ADA" w:rsidP="0001645C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2C466A3B" w14:textId="6242F8CC" w:rsidR="0001645C" w:rsidRDefault="009615C7" w:rsidP="00085ADA">
      <w:pPr>
        <w:spacing w:line="480" w:lineRule="auto"/>
        <w:rPr>
          <w:rFonts w:ascii="Aptos" w:hAnsi="Aptos"/>
          <w:lang w:val="en-US"/>
        </w:rPr>
      </w:pPr>
      <w:r w:rsidRPr="009615C7">
        <w:rPr>
          <w:rFonts w:ascii="Aptos" w:hAnsi="Aptos"/>
          <w:lang w:val="en-US"/>
        </w:rPr>
        <w:drawing>
          <wp:inline distT="0" distB="0" distL="0" distR="0" wp14:anchorId="3784FBE6" wp14:editId="04C059D5">
            <wp:extent cx="5943600" cy="3098800"/>
            <wp:effectExtent l="0" t="0" r="0" b="6350"/>
            <wp:docPr id="71856756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7560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36F2" w14:textId="47890D41" w:rsidR="00613F1D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lang w:val="en-US"/>
        </w:rPr>
        <w:lastRenderedPageBreak/>
        <w:drawing>
          <wp:inline distT="0" distB="0" distL="0" distR="0" wp14:anchorId="6FCE46EF" wp14:editId="6BF0A753">
            <wp:extent cx="5943600" cy="3126740"/>
            <wp:effectExtent l="0" t="0" r="0" b="0"/>
            <wp:docPr id="33772416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4168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CFC" w14:textId="64741B01" w:rsidR="00613F1D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lang w:val="en-US"/>
        </w:rPr>
        <w:lastRenderedPageBreak/>
        <w:drawing>
          <wp:inline distT="0" distB="0" distL="0" distR="0" wp14:anchorId="31FC6F40" wp14:editId="60385745">
            <wp:extent cx="5943600" cy="3123565"/>
            <wp:effectExtent l="0" t="0" r="0" b="635"/>
            <wp:docPr id="66510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58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F1D">
        <w:rPr>
          <w:rFonts w:ascii="Aptos" w:hAnsi="Aptos"/>
          <w:lang w:val="en-US"/>
        </w:rPr>
        <w:drawing>
          <wp:inline distT="0" distB="0" distL="0" distR="0" wp14:anchorId="553CDBA4" wp14:editId="4C961DF7">
            <wp:extent cx="5943600" cy="3141980"/>
            <wp:effectExtent l="0" t="0" r="0" b="1270"/>
            <wp:docPr id="72698948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9489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16E7" w14:textId="3E4FA1B2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07450320" w14:textId="0FFAFF9C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0AED84B1" w14:textId="4BFD27D0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60078469" w14:textId="5E8CEF54" w:rsidR="00D97A5B" w:rsidRPr="00085ADA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lang w:val="en-US"/>
        </w:rPr>
        <w:lastRenderedPageBreak/>
        <w:drawing>
          <wp:inline distT="0" distB="0" distL="0" distR="0" wp14:anchorId="5FC64454" wp14:editId="5F3E4E23">
            <wp:extent cx="5943600" cy="3133090"/>
            <wp:effectExtent l="0" t="0" r="0" b="0"/>
            <wp:docPr id="9685709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0932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5B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1645C"/>
    <w:rsid w:val="00085ADA"/>
    <w:rsid w:val="000D2448"/>
    <w:rsid w:val="00233856"/>
    <w:rsid w:val="00373454"/>
    <w:rsid w:val="00454514"/>
    <w:rsid w:val="005A5B81"/>
    <w:rsid w:val="00613F1D"/>
    <w:rsid w:val="006D4811"/>
    <w:rsid w:val="006E5363"/>
    <w:rsid w:val="00776480"/>
    <w:rsid w:val="0093238F"/>
    <w:rsid w:val="00935D5C"/>
    <w:rsid w:val="00944573"/>
    <w:rsid w:val="009615C7"/>
    <w:rsid w:val="009E49D0"/>
    <w:rsid w:val="00B33958"/>
    <w:rsid w:val="00BF1B8D"/>
    <w:rsid w:val="00CE019F"/>
    <w:rsid w:val="00D07537"/>
    <w:rsid w:val="00D32C7A"/>
    <w:rsid w:val="00D64F20"/>
    <w:rsid w:val="00D97A5B"/>
    <w:rsid w:val="00E01FAA"/>
    <w:rsid w:val="00E375A6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15</cp:revision>
  <dcterms:created xsi:type="dcterms:W3CDTF">2024-11-10T03:37:00Z</dcterms:created>
  <dcterms:modified xsi:type="dcterms:W3CDTF">2024-11-11T01:38:00Z</dcterms:modified>
</cp:coreProperties>
</file>