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2536663"/>
    <w:p w14:paraId="7796E270" w14:textId="77777777" w:rsidR="00E10836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321ADEF" wp14:editId="0E1A731C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25" cy="1215400"/>
                        </a:xfrm>
                      </wpg:grpSpPr>
                      <wpg:grpSp>
                        <wpg:cNvPr id="1336615832" name="Group 1336615832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Pr id="382251437" name="Rectangle 382251437"/>
                          <wps:cNvSpPr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A9A415" w14:textId="77777777" w:rsidR="00E10836" w:rsidRDefault="00E10836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44814" name="Group 744814"/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1688400" y="3172305"/>
                              <a:chExt cx="7315200" cy="1215391"/>
                            </a:xfrm>
                          </wpg:grpSpPr>
                          <wps:wsp>
                            <wps:cNvPr id="2007445769" name="Rectangle 2007445769"/>
                            <wps:cNvSpPr/>
                            <wps:spPr>
                              <a:xfrm>
                                <a:off x="1688400" y="3172305"/>
                                <a:ext cx="7315200" cy="121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561108" w14:textId="77777777" w:rsidR="00E10836" w:rsidRDefault="00E10836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56701300" name="Group 1556701300"/>
                            <wpg:cNvGrpSpPr/>
                            <wpg:grpSpPr>
                              <a:xfrm>
                                <a:off x="1688400" y="3172305"/>
                                <a:ext cx="7315200" cy="1215391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697982149" name="Rectangle 1697982149"/>
                              <wps:cNvSpPr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E9B204" w14:textId="77777777" w:rsidR="00E10836" w:rsidRDefault="00E10836">
                                    <w:pPr>
                                      <w:spacing w:before="0"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25171173" name="Freeform: Shape 1225171173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2660" h="1129665" extrusionOk="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49780585" name="Rectangle 1849780585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7">
                                    <a:alphaModFix/>
                                  </a:blip>
                                  <a:stretch>
                                    <a:fillRect r="-7569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523C2" w14:textId="77777777" w:rsidR="00E10836" w:rsidRDefault="00E10836">
                                    <w:pPr>
                                      <w:spacing w:before="0"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21ADEF" id="Group 2" o:spid="_x0000_s1026" style="position:absolute;margin-left:0;margin-top:18.2pt;width:8in;height:95.7pt;z-index:251658240;mso-position-horizontal:center;mso-position-horizontal-relative:page;mso-position-vertical-relative:page" coordorigin="16884,31723" coordsize="73152,12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">
                <v:group id="Group 1336615832" o:spid="_x0000_s1027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">
                  <v:rect id="Rectangle 382251437" o:spid="_x0000_s1028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5A9A415" w14:textId="77777777" w:rsidR="00E10836" w:rsidRDefault="00E10836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rect>
                  <v:group id="Group 744814" o:spid="_x0000_s1029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">
                    <v:rect id="Rectangle 2007445769" o:spid="_x0000_s1030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3C561108" w14:textId="77777777" w:rsidR="00E10836" w:rsidRDefault="00E10836">
                            <w:pPr>
                              <w:spacing w:before="0" w:after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556701300" o:spid="_x0000_s1031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">
                      <v:rect id="Rectangle 1697982149" o:spid="_x0000_s1032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1FE9B204" w14:textId="77777777" w:rsidR="00E10836" w:rsidRDefault="00E10836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1225171173" o:spid="_x0000_s1033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" path="m,l7312660,r,1129665l3619500,733425,,1091565,,xe" fillcolor="#4f81bd [3204]" stroked="f">
                        <v:path arrowok="t" o:extrusionok="f"/>
                      </v:shape>
                      <v:rect id="Rectangle 1849780585" o:spid="_x0000_s1034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" stroked="f">
                        <v:fill r:id="rId8" o:title="" recolor="t" rotate="t" type="frame"/>
                        <v:textbox inset="2.53958mm,2.53958mm,2.53958mm,2.53958mm">
                          <w:txbxContent>
                            <w:p w14:paraId="4F2523C2" w14:textId="77777777" w:rsidR="00E10836" w:rsidRDefault="00E10836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7BE9F03" wp14:editId="56E70583">
                <wp:simplePos x="0" y="0"/>
                <wp:positionH relativeFrom="page">
                  <wp:align>center</wp:align>
                </wp:positionH>
                <wp:positionV relativeFrom="page">
                  <wp:posOffset>8213407</wp:posOffset>
                </wp:positionV>
                <wp:extent cx="7343775" cy="94297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E3153" w14:textId="77777777" w:rsidR="00E10836" w:rsidRDefault="00E10836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E9F03" id="Rectangle 1" o:spid="_x0000_s1035" style="position:absolute;margin-left:0;margin-top:646.7pt;width:578.25pt;height:74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" filled="f" stroked="f">
                <v:textbox inset="126pt,0,54pt,0">
                  <w:txbxContent>
                    <w:p w14:paraId="60AE3153" w14:textId="77777777" w:rsidR="00E10836" w:rsidRDefault="00E10836">
                      <w:pPr>
                        <w:spacing w:before="0" w:after="0"/>
                        <w:jc w:val="right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CB611B" wp14:editId="505945F0">
                <wp:simplePos x="0" y="0"/>
                <wp:positionH relativeFrom="page">
                  <wp:align>center</wp:align>
                </wp:positionH>
                <wp:positionV relativeFrom="page">
                  <wp:posOffset>7026594</wp:posOffset>
                </wp:positionV>
                <wp:extent cx="7343775" cy="1038225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C8E28" w14:textId="3C1449CA" w:rsidR="00E10836" w:rsidRDefault="00000000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2"/>
                              </w:rPr>
                              <w:t>Submitted to: Application Development Team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>Security Analyst: Udacity Student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 xml:space="preserve">Date of Testing: </w:t>
                            </w:r>
                            <w:r w:rsidR="000D3256">
                              <w:rPr>
                                <w:color w:val="595959"/>
                                <w:sz w:val="22"/>
                                <w:highlight w:val="yellow"/>
                              </w:rPr>
                              <w:t>4 July 2025</w:t>
                            </w:r>
                            <w:r>
                              <w:rPr>
                                <w:color w:val="595959"/>
                                <w:sz w:val="22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t xml:space="preserve">Date of Report Delivery: </w:t>
                            </w:r>
                            <w:r w:rsidR="000D3256">
                              <w:rPr>
                                <w:color w:val="595959"/>
                                <w:sz w:val="22"/>
                              </w:rPr>
                              <w:t>4 July 2025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B611B" id="Rectangle 3" o:spid="_x0000_s1036" style="position:absolute;margin-left:0;margin-top:553.3pt;width:578.25pt;height:81.7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" filled="f" stroked="f">
                <v:textbox inset="126pt,0,54pt,0">
                  <w:txbxContent>
                    <w:p w14:paraId="4A7C8E28" w14:textId="3C1449CA" w:rsidR="00E10836" w:rsidRDefault="00000000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2"/>
                        </w:rPr>
                        <w:t>Submitted to: Application Development Team</w:t>
                      </w:r>
                      <w:r>
                        <w:rPr>
                          <w:color w:val="595959"/>
                          <w:sz w:val="22"/>
                        </w:rPr>
                        <w:br/>
                        <w:t>Security Analyst: Udacity Student</w:t>
                      </w:r>
                      <w:r>
                        <w:rPr>
                          <w:color w:val="595959"/>
                          <w:sz w:val="22"/>
                        </w:rPr>
                        <w:br/>
                      </w:r>
                      <w:r>
                        <w:rPr>
                          <w:color w:val="595959"/>
                          <w:sz w:val="22"/>
                        </w:rPr>
                        <w:br/>
                        <w:t xml:space="preserve">Date of Testing: </w:t>
                      </w:r>
                      <w:r w:rsidR="000D3256">
                        <w:rPr>
                          <w:color w:val="595959"/>
                          <w:sz w:val="22"/>
                          <w:highlight w:val="yellow"/>
                        </w:rPr>
                        <w:t>4 July 2025</w:t>
                      </w:r>
                      <w:r>
                        <w:rPr>
                          <w:color w:val="595959"/>
                          <w:sz w:val="22"/>
                          <w:highlight w:val="yellow"/>
                        </w:rPr>
                        <w:br/>
                      </w:r>
                      <w:r>
                        <w:rPr>
                          <w:color w:val="595959"/>
                          <w:sz w:val="22"/>
                        </w:rPr>
                        <w:t xml:space="preserve">Date of Report Delivery: </w:t>
                      </w:r>
                      <w:r w:rsidR="000D3256">
                        <w:rPr>
                          <w:color w:val="595959"/>
                          <w:sz w:val="22"/>
                        </w:rPr>
                        <w:t>4 July 2025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279E12A" w14:textId="77777777" w:rsidR="00E10836" w:rsidRDefault="00E10836">
      <w:pPr>
        <w:spacing w:before="0" w:after="0"/>
      </w:pPr>
    </w:p>
    <w:p w14:paraId="48BFF979" w14:textId="77777777" w:rsidR="00E10836" w:rsidRDefault="00E10836">
      <w:pPr>
        <w:spacing w:before="0" w:after="0"/>
      </w:pPr>
    </w:p>
    <w:p w14:paraId="07D2827C" w14:textId="77777777" w:rsidR="00E10836" w:rsidRDefault="00E10836">
      <w:pPr>
        <w:spacing w:before="0" w:after="0"/>
      </w:pPr>
    </w:p>
    <w:p w14:paraId="31E47543" w14:textId="77777777" w:rsidR="00E10836" w:rsidRDefault="00E10836">
      <w:pPr>
        <w:spacing w:before="0" w:after="0"/>
      </w:pPr>
    </w:p>
    <w:p w14:paraId="2473573F" w14:textId="77777777" w:rsidR="00E10836" w:rsidRDefault="00E10836">
      <w:pPr>
        <w:spacing w:before="0" w:after="0"/>
      </w:pPr>
    </w:p>
    <w:p w14:paraId="77E6BF6F" w14:textId="77777777" w:rsidR="00E10836" w:rsidRDefault="00E10836">
      <w:pPr>
        <w:spacing w:before="0" w:after="0"/>
      </w:pPr>
    </w:p>
    <w:p w14:paraId="6A4B0453" w14:textId="77777777" w:rsidR="00E10836" w:rsidRDefault="00E10836">
      <w:pPr>
        <w:spacing w:before="0" w:after="0"/>
      </w:pPr>
    </w:p>
    <w:p w14:paraId="5AF1DFDC" w14:textId="77777777" w:rsidR="00E10836" w:rsidRDefault="00E10836">
      <w:pPr>
        <w:spacing w:before="0" w:after="0"/>
      </w:pPr>
    </w:p>
    <w:p w14:paraId="0C25D07E" w14:textId="77777777" w:rsidR="00E10836" w:rsidRDefault="00E10836">
      <w:pPr>
        <w:spacing w:before="0" w:after="0"/>
      </w:pPr>
    </w:p>
    <w:p w14:paraId="21BC35E3" w14:textId="77777777" w:rsidR="00E10836" w:rsidRDefault="00E10836">
      <w:pPr>
        <w:spacing w:before="0" w:after="0"/>
      </w:pPr>
    </w:p>
    <w:p w14:paraId="4C6BFD36" w14:textId="77777777" w:rsidR="00E10836" w:rsidRDefault="00E10836">
      <w:pPr>
        <w:spacing w:before="0" w:after="0"/>
      </w:pPr>
    </w:p>
    <w:p w14:paraId="65DDDFD9" w14:textId="77777777" w:rsidR="00E10836" w:rsidRDefault="00E10836">
      <w:pPr>
        <w:spacing w:before="0" w:after="0"/>
      </w:pPr>
    </w:p>
    <w:p w14:paraId="0BE182DE" w14:textId="77777777" w:rsidR="00E10836" w:rsidRDefault="00E10836">
      <w:pPr>
        <w:spacing w:before="0" w:after="0"/>
      </w:pPr>
    </w:p>
    <w:p w14:paraId="65663BDD" w14:textId="77777777" w:rsidR="00E10836" w:rsidRDefault="00E10836">
      <w:pPr>
        <w:spacing w:before="0" w:after="0"/>
      </w:pPr>
    </w:p>
    <w:p w14:paraId="1E13767D" w14:textId="77777777" w:rsidR="00E10836" w:rsidRDefault="00E10836">
      <w:pPr>
        <w:spacing w:before="0" w:after="0"/>
      </w:pPr>
    </w:p>
    <w:p w14:paraId="6BB54DC8" w14:textId="77777777" w:rsidR="00E10836" w:rsidRDefault="00000000">
      <w:pPr>
        <w:spacing w:before="0" w:after="0"/>
      </w:pPr>
      <w:r>
        <w:rPr>
          <w:noProof/>
        </w:rPr>
        <w:drawing>
          <wp:inline distT="114300" distB="114300" distL="114300" distR="114300" wp14:anchorId="0BDCEF38" wp14:editId="35D1E174">
            <wp:extent cx="6858000" cy="97980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71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9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9356"/>
      </w:tblGrid>
      <w:tr w:rsidR="00E10836" w14:paraId="389B78F1" w14:textId="77777777">
        <w:trPr>
          <w:trHeight w:val="807"/>
          <w:jc w:val="center"/>
        </w:trPr>
        <w:tc>
          <w:tcPr>
            <w:tcW w:w="9356" w:type="dxa"/>
            <w:vAlign w:val="center"/>
          </w:tcPr>
          <w:p w14:paraId="2575F096" w14:textId="77777777" w:rsidR="00E10836" w:rsidRDefault="00000000">
            <w:pPr>
              <w:jc w:val="center"/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color w:val="366091"/>
                <w:sz w:val="96"/>
                <w:szCs w:val="96"/>
              </w:rPr>
              <w:t>Template</w:t>
            </w:r>
          </w:p>
        </w:tc>
      </w:tr>
    </w:tbl>
    <w:p w14:paraId="3F7B9635" w14:textId="77777777" w:rsidR="00E10836" w:rsidRDefault="00000000">
      <w:pPr>
        <w:rPr>
          <w:rFonts w:ascii="Trebuchet MS" w:eastAsia="Trebuchet MS" w:hAnsi="Trebuchet MS" w:cs="Trebuchet MS"/>
          <w:b/>
          <w:sz w:val="36"/>
          <w:szCs w:val="36"/>
        </w:rPr>
      </w:pPr>
      <w:r>
        <w:br w:type="page"/>
      </w: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Table of Contents</w:t>
      </w:r>
    </w:p>
    <w:sdt>
      <w:sdtPr>
        <w:id w:val="727037056"/>
        <w:docPartObj>
          <w:docPartGallery w:val="Table of Contents"/>
          <w:docPartUnique/>
        </w:docPartObj>
      </w:sdtPr>
      <w:sdtContent>
        <w:p w14:paraId="30C8504A" w14:textId="5D86879C" w:rsidR="00F12C97" w:rsidRDefault="00000000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2710766" w:history="1">
            <w:r w:rsidR="00F12C97" w:rsidRPr="00BC64EE">
              <w:rPr>
                <w:rStyle w:val="Hyperlink"/>
                <w:noProof/>
              </w:rPr>
              <w:t>Security Engagement Summary</w:t>
            </w:r>
            <w:r w:rsidR="00F12C97">
              <w:rPr>
                <w:noProof/>
                <w:webHidden/>
              </w:rPr>
              <w:tab/>
            </w:r>
            <w:r w:rsidR="00F12C97">
              <w:rPr>
                <w:noProof/>
                <w:webHidden/>
              </w:rPr>
              <w:fldChar w:fldCharType="begin"/>
            </w:r>
            <w:r w:rsidR="00F12C97">
              <w:rPr>
                <w:noProof/>
                <w:webHidden/>
              </w:rPr>
              <w:instrText xml:space="preserve"> PAGEREF _Toc172710766 \h </w:instrText>
            </w:r>
            <w:r w:rsidR="00F12C97">
              <w:rPr>
                <w:noProof/>
                <w:webHidden/>
              </w:rPr>
            </w:r>
            <w:r w:rsidR="00F12C97">
              <w:rPr>
                <w:noProof/>
                <w:webHidden/>
              </w:rPr>
              <w:fldChar w:fldCharType="separate"/>
            </w:r>
            <w:r w:rsidR="00F12C97">
              <w:rPr>
                <w:noProof/>
                <w:webHidden/>
              </w:rPr>
              <w:t>2</w:t>
            </w:r>
            <w:r w:rsidR="00F12C97">
              <w:rPr>
                <w:noProof/>
                <w:webHidden/>
              </w:rPr>
              <w:fldChar w:fldCharType="end"/>
            </w:r>
          </w:hyperlink>
        </w:p>
        <w:p w14:paraId="0FBCE454" w14:textId="0F8D9C4B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67" w:history="1">
            <w:r w:rsidRPr="00BC64EE">
              <w:rPr>
                <w:rStyle w:val="Hyperlink"/>
                <w:noProof/>
              </w:rPr>
              <w:t>Engagement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1BE4" w14:textId="632090D2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68" w:history="1">
            <w:r w:rsidRPr="00BC64E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EE92" w14:textId="6F1D3943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69" w:history="1">
            <w:r w:rsidRPr="00BC64EE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0A5E" w14:textId="10A49B7A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0" w:history="1">
            <w:r w:rsidRPr="00BC64EE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7BE3" w14:textId="0384E0B5" w:rsidR="00F12C97" w:rsidRDefault="00F12C97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1" w:history="1">
            <w:r w:rsidRPr="00BC64EE">
              <w:rPr>
                <w:rStyle w:val="Hyperlink"/>
                <w:noProof/>
              </w:rPr>
              <w:t>Significant Vulnerabilities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6EBD" w14:textId="76CB2C6F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2" w:history="1">
            <w:r w:rsidRPr="00BC64EE">
              <w:rPr>
                <w:rStyle w:val="Hyperlink"/>
                <w:noProof/>
              </w:rPr>
              <w:t>High-Risk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EFC6" w14:textId="295DDEF1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3" w:history="1">
            <w:r w:rsidRPr="00BC64EE">
              <w:rPr>
                <w:rStyle w:val="Hyperlink"/>
                <w:noProof/>
              </w:rPr>
              <w:t>Medium-Risk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5D39" w14:textId="3EE584B3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4" w:history="1">
            <w:r w:rsidRPr="00BC64EE">
              <w:rPr>
                <w:rStyle w:val="Hyperlink"/>
                <w:noProof/>
              </w:rPr>
              <w:t>Low-Risk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4093" w14:textId="2F853DB2" w:rsidR="00F12C97" w:rsidRDefault="00F12C97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5" w:history="1">
            <w:r w:rsidRPr="00BC64EE">
              <w:rPr>
                <w:rStyle w:val="Hyperlink"/>
                <w:noProof/>
              </w:rPr>
              <w:t>Significant Vulnerability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44AE" w14:textId="3367E7AE" w:rsidR="00F12C97" w:rsidRDefault="00F12C97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6" w:history="1">
            <w:r w:rsidRPr="00BC64EE">
              <w:rPr>
                <w:rStyle w:val="Hyperlink"/>
                <w:noProof/>
              </w:rPr>
              <w:t>Appendix A: Security Analysis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BC07" w14:textId="6F209AB0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7" w:history="1">
            <w:r w:rsidRPr="00BC64EE">
              <w:rPr>
                <w:rStyle w:val="Hyperlink"/>
                <w:noProof/>
              </w:rPr>
              <w:t>Assessment Tools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12D5" w14:textId="3A8B7F03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8" w:history="1">
            <w:r w:rsidRPr="00BC64EE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81B8" w14:textId="47D247B4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79" w:history="1">
            <w:r w:rsidRPr="00BC64EE">
              <w:rPr>
                <w:rStyle w:val="Hyperlink"/>
                <w:noProof/>
              </w:rPr>
              <w:t>Scanning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51EC" w14:textId="0ADB79FE" w:rsidR="00F12C97" w:rsidRDefault="00F12C97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710780" w:history="1">
            <w:r w:rsidRPr="00BC64EE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3907" w14:textId="4DC4C218" w:rsidR="00E10836" w:rsidRDefault="00000000">
          <w:pPr>
            <w:widowControl w:val="0"/>
            <w:tabs>
              <w:tab w:val="right" w:pos="12000"/>
            </w:tabs>
            <w:spacing w:before="60" w:after="0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5AF0BF59" w14:textId="77777777" w:rsidR="00E10836" w:rsidRDefault="00E10836">
      <w:pPr>
        <w:rPr>
          <w:rFonts w:ascii="Trebuchet MS" w:eastAsia="Trebuchet MS" w:hAnsi="Trebuchet MS" w:cs="Trebuchet MS"/>
          <w:b/>
          <w:sz w:val="36"/>
          <w:szCs w:val="36"/>
        </w:rPr>
      </w:pPr>
    </w:p>
    <w:p w14:paraId="60E99245" w14:textId="77777777" w:rsidR="00E10836" w:rsidRDefault="00000000">
      <w:pPr>
        <w:pStyle w:val="Heading1"/>
      </w:pPr>
      <w:r>
        <w:br w:type="page"/>
      </w:r>
      <w:bookmarkStart w:id="2" w:name="_Toc172710766"/>
      <w:bookmarkEnd w:id="0"/>
      <w:r>
        <w:lastRenderedPageBreak/>
        <w:t>Security Engagement Summary</w:t>
      </w:r>
      <w:bookmarkEnd w:id="2"/>
    </w:p>
    <w:p w14:paraId="06EDE7CE" w14:textId="77777777" w:rsidR="005F3AAB" w:rsidRDefault="00000000">
      <w:pPr>
        <w:pStyle w:val="Heading2"/>
      </w:pPr>
      <w:bookmarkStart w:id="3" w:name="_Toc172710767"/>
      <w:r>
        <w:t>Engagement Overview</w:t>
      </w:r>
      <w:bookmarkEnd w:id="3"/>
    </w:p>
    <w:p w14:paraId="6F6FDC69" w14:textId="5D32F500" w:rsidR="005F3AAB" w:rsidRDefault="005F3AAB" w:rsidP="005F3AAB">
      <w:pPr>
        <w:rPr>
          <w:b/>
        </w:rPr>
      </w:pPr>
      <w:r w:rsidRPr="005F3AAB">
        <w:t xml:space="preserve">The engagement has been conducted </w:t>
      </w:r>
      <w:proofErr w:type="gramStart"/>
      <w:r w:rsidRPr="005F3AAB">
        <w:t>in order to</w:t>
      </w:r>
      <w:proofErr w:type="gramEnd"/>
      <w:r w:rsidRPr="005F3AAB">
        <w:t xml:space="preserve"> determine the security posture of PJ Bank’s virtual environment and to highlight any security risks associated with the infrastructure in scope.</w:t>
      </w:r>
    </w:p>
    <w:p w14:paraId="6B67B919" w14:textId="2CB323C4" w:rsidR="00E10836" w:rsidRDefault="00000000">
      <w:pPr>
        <w:pStyle w:val="Heading2"/>
      </w:pPr>
      <w:bookmarkStart w:id="4" w:name="_Toc172710768"/>
      <w:r>
        <w:t>Scope</w:t>
      </w:r>
      <w:bookmarkEnd w:id="4"/>
    </w:p>
    <w:p w14:paraId="0534F111" w14:textId="488DABBA" w:rsidR="00E10836" w:rsidRDefault="005F3AAB">
      <w:r>
        <w:t xml:space="preserve">The following devices are in scope of the assessment: 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3780"/>
        <w:gridCol w:w="3467"/>
        <w:gridCol w:w="2558"/>
      </w:tblGrid>
      <w:tr w:rsidR="005F3AAB" w14:paraId="233B6DE7" w14:textId="77777777" w:rsidTr="005F3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EFE4F2" w14:textId="54FE6F77" w:rsidR="005F3AAB" w:rsidRDefault="005F3AAB" w:rsidP="005F3A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 No.</w:t>
            </w:r>
          </w:p>
        </w:tc>
        <w:tc>
          <w:tcPr>
            <w:tcW w:w="3780" w:type="dxa"/>
            <w:vAlign w:val="center"/>
          </w:tcPr>
          <w:p w14:paraId="012ED669" w14:textId="787810FB" w:rsidR="005F3AAB" w:rsidRDefault="005F3AAB" w:rsidP="005F3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Asset Information</w:t>
            </w:r>
          </w:p>
        </w:tc>
        <w:tc>
          <w:tcPr>
            <w:tcW w:w="3467" w:type="dxa"/>
            <w:vAlign w:val="center"/>
          </w:tcPr>
          <w:p w14:paraId="7CE419FC" w14:textId="4D720A2A" w:rsidR="005F3AAB" w:rsidRDefault="005F3AAB" w:rsidP="005F3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2558" w:type="dxa"/>
            <w:vAlign w:val="center"/>
          </w:tcPr>
          <w:p w14:paraId="55C5E051" w14:textId="61D38FCF" w:rsidR="005F3AAB" w:rsidRDefault="005F3AAB" w:rsidP="005F3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</w:t>
            </w:r>
          </w:p>
        </w:tc>
      </w:tr>
      <w:tr w:rsidR="005F3AAB" w14:paraId="04B54231" w14:textId="77777777" w:rsidTr="005F3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9F3EEAA" w14:textId="40071627" w:rsidR="005F3AAB" w:rsidRDefault="005F3AAB" w:rsidP="005F3A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vAlign w:val="center"/>
          </w:tcPr>
          <w:p w14:paraId="5E17CEFD" w14:textId="61C8DF21" w:rsidR="005F3AAB" w:rsidRDefault="005F3AAB" w:rsidP="005F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web server</w:t>
            </w:r>
          </w:p>
        </w:tc>
        <w:tc>
          <w:tcPr>
            <w:tcW w:w="3467" w:type="dxa"/>
            <w:vAlign w:val="center"/>
          </w:tcPr>
          <w:p w14:paraId="526CBAF1" w14:textId="6E6F9B7E" w:rsidR="005F3AAB" w:rsidRDefault="005F3AAB" w:rsidP="005F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Learnaboutsecurity.com</w:t>
            </w:r>
          </w:p>
        </w:tc>
        <w:tc>
          <w:tcPr>
            <w:tcW w:w="2558" w:type="dxa"/>
            <w:vAlign w:val="center"/>
          </w:tcPr>
          <w:p w14:paraId="304C9322" w14:textId="77777777" w:rsidR="005F3AAB" w:rsidRDefault="005F3AAB" w:rsidP="005F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3AAB" w14:paraId="246B4718" w14:textId="77777777" w:rsidTr="005F3A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8B9062D" w14:textId="6AE99B8D" w:rsidR="005F3AAB" w:rsidRDefault="005F3AAB" w:rsidP="005F3A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vAlign w:val="center"/>
          </w:tcPr>
          <w:p w14:paraId="2D2EC4EA" w14:textId="26DF1894" w:rsidR="005F3AAB" w:rsidRDefault="005F3AAB" w:rsidP="005F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Workstation</w:t>
            </w:r>
          </w:p>
        </w:tc>
        <w:tc>
          <w:tcPr>
            <w:tcW w:w="3467" w:type="dxa"/>
            <w:vAlign w:val="center"/>
          </w:tcPr>
          <w:p w14:paraId="7645134E" w14:textId="46F554BB" w:rsidR="005F3AAB" w:rsidRDefault="005F3AAB" w:rsidP="005F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Win10</w:t>
            </w:r>
          </w:p>
        </w:tc>
        <w:tc>
          <w:tcPr>
            <w:tcW w:w="2558" w:type="dxa"/>
            <w:vAlign w:val="center"/>
          </w:tcPr>
          <w:p w14:paraId="5302906B" w14:textId="6E56C813" w:rsidR="005F3AAB" w:rsidRDefault="005F3AAB" w:rsidP="005F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10.1.2.4</w:t>
            </w:r>
          </w:p>
        </w:tc>
      </w:tr>
      <w:tr w:rsidR="005F3AAB" w14:paraId="6832A60C" w14:textId="77777777" w:rsidTr="005F3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931E9D" w14:textId="1F0151B5" w:rsidR="005F3AAB" w:rsidRDefault="005F3AAB" w:rsidP="005F3A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vAlign w:val="center"/>
          </w:tcPr>
          <w:p w14:paraId="210A3E09" w14:textId="2B78E72F" w:rsidR="005F3AAB" w:rsidRDefault="005F3AAB" w:rsidP="005F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Debian Server in DMZ</w:t>
            </w:r>
          </w:p>
        </w:tc>
        <w:tc>
          <w:tcPr>
            <w:tcW w:w="3467" w:type="dxa"/>
            <w:vAlign w:val="center"/>
          </w:tcPr>
          <w:p w14:paraId="20FAA04F" w14:textId="034C2AB2" w:rsidR="005F3AAB" w:rsidRDefault="005F3AAB" w:rsidP="005F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DMZiServer</w:t>
            </w:r>
            <w:proofErr w:type="spellEnd"/>
          </w:p>
        </w:tc>
        <w:tc>
          <w:tcPr>
            <w:tcW w:w="2558" w:type="dxa"/>
            <w:vAlign w:val="center"/>
          </w:tcPr>
          <w:p w14:paraId="49E4C3A6" w14:textId="729AB3E5" w:rsidR="005F3AAB" w:rsidRDefault="005F3AAB" w:rsidP="005F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10.1.0.7</w:t>
            </w:r>
          </w:p>
        </w:tc>
      </w:tr>
      <w:tr w:rsidR="005F3AAB" w14:paraId="4E1E4745" w14:textId="77777777" w:rsidTr="005F3A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B79EA24" w14:textId="7AA0FCBA" w:rsidR="005F3AAB" w:rsidRDefault="005F3AAB" w:rsidP="005F3A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vAlign w:val="center"/>
          </w:tcPr>
          <w:p w14:paraId="4F184676" w14:textId="0FB2097C" w:rsidR="005F3AAB" w:rsidRDefault="005F3AAB" w:rsidP="005F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App Server in DMZ</w:t>
            </w:r>
          </w:p>
        </w:tc>
        <w:tc>
          <w:tcPr>
            <w:tcW w:w="3467" w:type="dxa"/>
            <w:vAlign w:val="center"/>
          </w:tcPr>
          <w:p w14:paraId="7153FF78" w14:textId="54192A94" w:rsidR="005F3AAB" w:rsidRDefault="005F3AAB" w:rsidP="005F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AAB">
              <w:rPr>
                <w:rFonts w:ascii="Times New Roman" w:eastAsia="Times New Roman" w:hAnsi="Times New Roman" w:cs="Times New Roman"/>
                <w:sz w:val="24"/>
                <w:szCs w:val="24"/>
              </w:rPr>
              <w:t>Debianx64DMZOnCloudNew</w:t>
            </w:r>
          </w:p>
        </w:tc>
        <w:tc>
          <w:tcPr>
            <w:tcW w:w="2558" w:type="dxa"/>
            <w:vAlign w:val="center"/>
          </w:tcPr>
          <w:p w14:paraId="3E7CA04C" w14:textId="637BC783" w:rsidR="005F3AAB" w:rsidRDefault="005F3AAB" w:rsidP="005F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10.1.0.11</w:t>
            </w:r>
          </w:p>
        </w:tc>
      </w:tr>
    </w:tbl>
    <w:p w14:paraId="2587EE19" w14:textId="3A21A9D0" w:rsidR="005F3AAB" w:rsidRDefault="005F3AAB" w:rsidP="005F3A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C2B73" wp14:editId="025D685D">
            <wp:extent cx="3724275" cy="2001957"/>
            <wp:effectExtent l="0" t="0" r="0" b="0"/>
            <wp:docPr id="644216716" name="Picture 8" descr="Network Diagram of Gi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Diagram of Giv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23" cy="200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CBC0" w14:textId="77777777" w:rsidR="00E10836" w:rsidRDefault="00000000">
      <w:pPr>
        <w:pStyle w:val="Heading2"/>
      </w:pPr>
      <w:bookmarkStart w:id="5" w:name="_Toc172710769"/>
      <w:r>
        <w:t>Risk Analysis</w:t>
      </w:r>
      <w:bookmarkEnd w:id="5"/>
    </w:p>
    <w:p w14:paraId="2E6575E5" w14:textId="77777777" w:rsidR="00E10836" w:rsidRDefault="00000000">
      <w:pPr>
        <w:rPr>
          <w:b/>
          <w:color w:val="00FF00"/>
        </w:rPr>
      </w:pPr>
      <w:r>
        <w:rPr>
          <w:color w:val="000000"/>
        </w:rPr>
        <w:t>&lt;Considering the significant vulnerabilities identified, the overall security risk of the</w:t>
      </w:r>
      <w:r>
        <w:t xml:space="preserve"> virtual machine</w:t>
      </w:r>
      <w:r>
        <w:rPr>
          <w:color w:val="000000"/>
        </w:rPr>
        <w:t xml:space="preserve"> tested during the engagement is </w:t>
      </w:r>
      <w:r>
        <w:rPr>
          <w:b/>
          <w:color w:val="FF0000"/>
        </w:rPr>
        <w:t xml:space="preserve">&lt;DEFINE </w:t>
      </w:r>
      <w:r>
        <w:rPr>
          <w:b/>
          <w:color w:val="FF9900"/>
        </w:rPr>
        <w:t xml:space="preserve">SEVERITY </w:t>
      </w:r>
      <w:r>
        <w:rPr>
          <w:b/>
          <w:color w:val="00FF00"/>
        </w:rPr>
        <w:t xml:space="preserve">HERE as Low </w:t>
      </w:r>
      <w:r>
        <w:rPr>
          <w:b/>
          <w:color w:val="FF9900"/>
        </w:rPr>
        <w:t>Moderate</w:t>
      </w:r>
      <w:r>
        <w:rPr>
          <w:b/>
          <w:color w:val="00FF00"/>
        </w:rPr>
        <w:t xml:space="preserve"> or </w:t>
      </w:r>
      <w:r>
        <w:rPr>
          <w:b/>
          <w:color w:val="FF0000"/>
        </w:rPr>
        <w:t>High</w:t>
      </w:r>
      <w:r>
        <w:rPr>
          <w:b/>
          <w:color w:val="00FF00"/>
        </w:rPr>
        <w:t>&gt;.</w:t>
      </w:r>
    </w:p>
    <w:p w14:paraId="05689050" w14:textId="77777777" w:rsidR="00E108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High </w:t>
      </w:r>
      <w:r>
        <w:rPr>
          <w:rFonts w:ascii="Cambria" w:eastAsia="Cambria" w:hAnsi="Cambria" w:cs="Cambria"/>
          <w:color w:val="000000"/>
          <w:sz w:val="22"/>
          <w:szCs w:val="22"/>
        </w:rPr>
        <w:t>– severe or catastrophic impact</w:t>
      </w:r>
    </w:p>
    <w:p w14:paraId="1774F06E" w14:textId="77777777" w:rsidR="00E108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Moderate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– Serious impact</w:t>
      </w:r>
    </w:p>
    <w:p w14:paraId="7C387B9B" w14:textId="77777777" w:rsidR="00E108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60" w:line="256" w:lineRule="auto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Low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– limited impact</w:t>
      </w:r>
    </w:p>
    <w:p w14:paraId="1DEAECBC" w14:textId="77777777" w:rsidR="00E10836" w:rsidRDefault="00000000">
      <w:pPr>
        <w:rPr>
          <w:color w:val="000000"/>
        </w:rPr>
      </w:pPr>
      <w:r>
        <w:rPr>
          <w:color w:val="000000"/>
        </w:rPr>
        <w:t>&gt;</w:t>
      </w:r>
    </w:p>
    <w:p w14:paraId="5888B2D9" w14:textId="77777777" w:rsidR="00E10836" w:rsidRDefault="00E10836">
      <w:pPr>
        <w:rPr>
          <w:color w:val="000000"/>
        </w:rPr>
      </w:pPr>
    </w:p>
    <w:p w14:paraId="0F4224C6" w14:textId="77777777" w:rsidR="00E10836" w:rsidRDefault="00000000">
      <w:pPr>
        <w:pStyle w:val="Heading2"/>
      </w:pPr>
      <w:bookmarkStart w:id="6" w:name="_Toc172710770"/>
      <w:r>
        <w:t>Recommendations</w:t>
      </w:r>
      <w:bookmarkEnd w:id="6"/>
    </w:p>
    <w:p w14:paraId="77896FA8" w14:textId="77777777" w:rsidR="00E10836" w:rsidRDefault="00000000">
      <w:r>
        <w:t>&lt;Complete this section with recommendations based on major vulnerabilities discovered and/or exploited. The vulnerabilities highlighted in this report should be remediated as soon as possible&gt;</w:t>
      </w:r>
    </w:p>
    <w:p w14:paraId="6E8D74EB" w14:textId="77777777" w:rsidR="00E10836" w:rsidRDefault="00000000">
      <w:pPr>
        <w:numPr>
          <w:ilvl w:val="0"/>
          <w:numId w:val="5"/>
        </w:numPr>
        <w:spacing w:after="0"/>
      </w:pPr>
      <w:r>
        <w:t xml:space="preserve">&lt;Make non-technical and </w:t>
      </w:r>
      <w:proofErr w:type="gramStart"/>
      <w:r>
        <w:t>high level</w:t>
      </w:r>
      <w:proofErr w:type="gramEnd"/>
      <w:r>
        <w:t xml:space="preserve"> recommendations for an executive team to review. The recommendations should include things that executive-level directors, board members, and if provided to the public, someone non-technical can understand. </w:t>
      </w:r>
    </w:p>
    <w:p w14:paraId="43CB42FF" w14:textId="77777777" w:rsidR="00E10836" w:rsidRDefault="00000000">
      <w:pPr>
        <w:spacing w:after="0"/>
        <w:ind w:left="720"/>
      </w:pPr>
      <w:r>
        <w:lastRenderedPageBreak/>
        <w:t>For example: The company should implement a policy that enforces multi-factor authentication. The security analysts determined that account passwords could be guessed and access to the network was gained remotely. Implementing multi-factor authentication would have prevented the analyst from gaining access to the network in this manner.&gt;</w:t>
      </w:r>
    </w:p>
    <w:p w14:paraId="67D61291" w14:textId="77777777" w:rsidR="00E10836" w:rsidRDefault="00000000">
      <w:pPr>
        <w:pStyle w:val="Heading1"/>
      </w:pPr>
      <w:r>
        <w:br w:type="page"/>
      </w:r>
      <w:bookmarkStart w:id="7" w:name="_Toc172710771"/>
      <w:r>
        <w:lastRenderedPageBreak/>
        <w:t>Significant Vulnerabilities Summary</w:t>
      </w:r>
      <w:bookmarkEnd w:id="7"/>
    </w:p>
    <w:p w14:paraId="1A932E07" w14:textId="77777777" w:rsidR="00E10836" w:rsidRDefault="00000000">
      <w:r>
        <w:t>Significant vulnerabilities identified during the vulnerability assessment and validation are summarized below. While additional vulnerabilities may be present, these are considered significant and warrant resolution.</w:t>
      </w:r>
    </w:p>
    <w:p w14:paraId="1B5984DB" w14:textId="77777777" w:rsidR="00E10836" w:rsidRDefault="00E10836"/>
    <w:p w14:paraId="544A95E1" w14:textId="77777777" w:rsidR="00E10836" w:rsidRDefault="00000000">
      <w:pPr>
        <w:pStyle w:val="Heading2"/>
      </w:pPr>
      <w:bookmarkStart w:id="8" w:name="_Toc172710772"/>
      <w:r>
        <w:rPr>
          <w:color w:val="FF0000"/>
        </w:rPr>
        <w:t>High-Risk</w:t>
      </w:r>
      <w:r>
        <w:t xml:space="preserve"> Vulnerabilities</w:t>
      </w:r>
      <w:bookmarkEnd w:id="8"/>
    </w:p>
    <w:p w14:paraId="4C64CE27" w14:textId="77777777" w:rsidR="00E10836" w:rsidRDefault="00000000">
      <w:r>
        <w:t>&lt;Add the vulnerabilities here, if there are no vulnerabilities in this category, remove the category&gt;</w:t>
      </w:r>
    </w:p>
    <w:p w14:paraId="524579D8" w14:textId="77777777" w:rsidR="00E10836" w:rsidRDefault="00000000">
      <w:pPr>
        <w:pStyle w:val="Heading2"/>
      </w:pPr>
      <w:bookmarkStart w:id="9" w:name="_Toc172710773"/>
      <w:r>
        <w:rPr>
          <w:color w:val="FF9900"/>
        </w:rPr>
        <w:t>Medium-Risk</w:t>
      </w:r>
      <w:r>
        <w:t xml:space="preserve"> Vulnerabilities</w:t>
      </w:r>
      <w:bookmarkEnd w:id="9"/>
    </w:p>
    <w:p w14:paraId="4E603ED7" w14:textId="77777777" w:rsidR="00E10836" w:rsidRDefault="00000000">
      <w:pPr>
        <w:rPr>
          <w:rFonts w:ascii="Trebuchet MS" w:eastAsia="Trebuchet MS" w:hAnsi="Trebuchet MS" w:cs="Trebuchet MS"/>
          <w:b/>
          <w:sz w:val="32"/>
          <w:szCs w:val="32"/>
        </w:rPr>
      </w:pPr>
      <w:r>
        <w:t>&lt;Add the vulnerabilities here, if there are no vulnerabilities in this category, remove the category&gt;</w:t>
      </w:r>
    </w:p>
    <w:p w14:paraId="5D57A31B" w14:textId="77777777" w:rsidR="00E10836" w:rsidRDefault="00000000">
      <w:pPr>
        <w:pStyle w:val="Heading2"/>
      </w:pPr>
      <w:bookmarkStart w:id="10" w:name="_Toc172710774"/>
      <w:r>
        <w:rPr>
          <w:color w:val="00FF00"/>
        </w:rPr>
        <w:t>Low-Risk</w:t>
      </w:r>
      <w:r>
        <w:t xml:space="preserve"> Vulnerabilities</w:t>
      </w:r>
      <w:bookmarkEnd w:id="10"/>
    </w:p>
    <w:p w14:paraId="06193D52" w14:textId="77777777" w:rsidR="00E10836" w:rsidRDefault="00000000">
      <w:r>
        <w:t>&lt;Add the vulnerabilities here, if there are no vulnerabilities in this category, remove the category&gt;</w:t>
      </w:r>
    </w:p>
    <w:p w14:paraId="11522598" w14:textId="77777777" w:rsidR="00E10836" w:rsidRDefault="00E10836"/>
    <w:p w14:paraId="1778F18B" w14:textId="77777777" w:rsidR="00E10836" w:rsidRDefault="00E10836"/>
    <w:p w14:paraId="15D71340" w14:textId="77777777" w:rsidR="00E10836" w:rsidRDefault="00E10836"/>
    <w:p w14:paraId="770A491A" w14:textId="77777777" w:rsidR="00E10836" w:rsidRDefault="00E1083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A355E4" w14:textId="77777777" w:rsidR="00E10836" w:rsidRDefault="00000000">
      <w:pPr>
        <w:pStyle w:val="Heading1"/>
      </w:pPr>
      <w:bookmarkStart w:id="11" w:name="_Toc172710775"/>
      <w:r>
        <w:t>Significant Vulnerability Details</w:t>
      </w:r>
      <w:bookmarkEnd w:id="11"/>
    </w:p>
    <w:p w14:paraId="7522F7F2" w14:textId="77777777" w:rsidR="00E10836" w:rsidRDefault="00000000">
      <w:pPr>
        <w:rPr>
          <w:i/>
        </w:rPr>
      </w:pPr>
      <w:r>
        <w:rPr>
          <w:i/>
        </w:rPr>
        <w:t>Details about the significant vulnerabilities you listed above are provided below.</w:t>
      </w:r>
    </w:p>
    <w:p w14:paraId="598F033C" w14:textId="77777777" w:rsidR="00E10836" w:rsidRDefault="00E10836">
      <w:pPr>
        <w:pBdr>
          <w:bottom w:val="single" w:sz="6" w:space="1" w:color="000000"/>
        </w:pBdr>
      </w:pPr>
    </w:p>
    <w:p w14:paraId="5E7C0C9B" w14:textId="77777777" w:rsidR="00E10836" w:rsidRDefault="00000000">
      <w:r>
        <w:t xml:space="preserve">&lt;For each vulnerability, make sure to: </w:t>
      </w:r>
    </w:p>
    <w:p w14:paraId="57FC8128" w14:textId="77777777" w:rsidR="00E10836" w:rsidRDefault="00000000">
      <w:pPr>
        <w:numPr>
          <w:ilvl w:val="0"/>
          <w:numId w:val="3"/>
        </w:numPr>
        <w:spacing w:after="0"/>
      </w:pPr>
      <w:r>
        <w:t>Identify the risk priority</w:t>
      </w:r>
    </w:p>
    <w:p w14:paraId="0CF3B61F" w14:textId="77777777" w:rsidR="00E10836" w:rsidRDefault="00000000">
      <w:pPr>
        <w:numPr>
          <w:ilvl w:val="0"/>
          <w:numId w:val="3"/>
        </w:numPr>
        <w:spacing w:before="0" w:after="0"/>
      </w:pPr>
      <w:r>
        <w:t>Describe the vulnerability</w:t>
      </w:r>
    </w:p>
    <w:p w14:paraId="7C9E8DE3" w14:textId="77777777" w:rsidR="00E10836" w:rsidRDefault="00000000">
      <w:pPr>
        <w:numPr>
          <w:ilvl w:val="0"/>
          <w:numId w:val="3"/>
        </w:numPr>
        <w:spacing w:before="0" w:after="0"/>
      </w:pPr>
      <w:r>
        <w:t>Provide a screenshot that is centered, bordered, and has a caption</w:t>
      </w:r>
    </w:p>
    <w:p w14:paraId="69B63A5E" w14:textId="77777777" w:rsidR="00E10836" w:rsidRDefault="00000000">
      <w:pPr>
        <w:numPr>
          <w:ilvl w:val="0"/>
          <w:numId w:val="3"/>
        </w:numPr>
        <w:spacing w:before="0"/>
      </w:pPr>
      <w:r>
        <w:t>Add a Discussion section under the screenshot&gt;</w:t>
      </w:r>
    </w:p>
    <w:p w14:paraId="0EEA2090" w14:textId="77777777" w:rsidR="00E10836" w:rsidRDefault="00E10836">
      <w:pPr>
        <w:pBdr>
          <w:bottom w:val="single" w:sz="6" w:space="1" w:color="000000"/>
        </w:pBdr>
      </w:pPr>
    </w:p>
    <w:p w14:paraId="46EFE3D1" w14:textId="77777777" w:rsidR="00E10836" w:rsidRDefault="00E10836"/>
    <w:p w14:paraId="7C03A8E8" w14:textId="77777777" w:rsidR="00E10836" w:rsidRDefault="00000000">
      <w:pPr>
        <w:rPr>
          <w:color w:val="FF0000"/>
        </w:rPr>
      </w:pPr>
      <w:r>
        <w:rPr>
          <w:color w:val="FF0000"/>
        </w:rPr>
        <w:t xml:space="preserve">Example of a vulnerability finding: </w:t>
      </w:r>
    </w:p>
    <w:p w14:paraId="3373C045" w14:textId="77777777" w:rsidR="00E10836" w:rsidRDefault="00000000">
      <w:pPr>
        <w:rPr>
          <w:b/>
          <w:color w:val="FF0000"/>
        </w:rPr>
      </w:pPr>
      <w:r>
        <w:rPr>
          <w:b/>
          <w:color w:val="FF0000"/>
        </w:rPr>
        <w:t>HIGH-RISK Vulnerability</w:t>
      </w:r>
    </w:p>
    <w:p w14:paraId="7AA3F7CC" w14:textId="77777777" w:rsidR="00E10836" w:rsidRDefault="00000000">
      <w:pPr>
        <w:rPr>
          <w:color w:val="FF0000"/>
        </w:rPr>
      </w:pPr>
      <w:r>
        <w:rPr>
          <w:color w:val="FF0000"/>
        </w:rPr>
        <w:t xml:space="preserve">The student found that both the </w:t>
      </w:r>
      <w:proofErr w:type="spellStart"/>
      <w:r>
        <w:rPr>
          <w:color w:val="FF0000"/>
        </w:rPr>
        <w:t>LibSSH</w:t>
      </w:r>
      <w:proofErr w:type="spellEnd"/>
      <w:r>
        <w:rPr>
          <w:color w:val="FF0000"/>
        </w:rPr>
        <w:t xml:space="preserve"> and Elasticsearch packages contained vulnerabilities directly associated with the lack of patching. </w:t>
      </w:r>
    </w:p>
    <w:p w14:paraId="7F663A0D" w14:textId="77777777" w:rsidR="00E10836" w:rsidRDefault="00E10836"/>
    <w:p w14:paraId="0FCE0920" w14:textId="77777777" w:rsidR="00E10836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FC2FC20" wp14:editId="064F416D">
            <wp:extent cx="5176838" cy="2509328"/>
            <wp:effectExtent l="12700" t="12700" r="12700" b="127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50932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E40C29A" w14:textId="77777777" w:rsidR="00E10836" w:rsidRDefault="00000000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 xml:space="preserve">Example of a machine with </w:t>
      </w:r>
      <w:proofErr w:type="spellStart"/>
      <w:r>
        <w:rPr>
          <w:b/>
          <w:color w:val="FF0000"/>
          <w:sz w:val="16"/>
          <w:szCs w:val="16"/>
        </w:rPr>
        <w:t>LibSSH</w:t>
      </w:r>
      <w:proofErr w:type="spellEnd"/>
      <w:r>
        <w:rPr>
          <w:b/>
          <w:color w:val="FF0000"/>
          <w:sz w:val="16"/>
          <w:szCs w:val="16"/>
        </w:rPr>
        <w:t xml:space="preserve"> Missing Software Patches</w:t>
      </w:r>
    </w:p>
    <w:p w14:paraId="45766DB4" w14:textId="77777777" w:rsidR="00E10836" w:rsidRDefault="00000000">
      <w:pPr>
        <w:rPr>
          <w:color w:val="FF0000"/>
        </w:rPr>
      </w:pPr>
      <w:r>
        <w:rPr>
          <w:color w:val="FF0000"/>
        </w:rPr>
        <w:t>Discussion:</w:t>
      </w:r>
    </w:p>
    <w:p w14:paraId="6B5B719F" w14:textId="77777777" w:rsidR="00E10836" w:rsidRDefault="00000000">
      <w:pPr>
        <w:rPr>
          <w:color w:val="FF0000"/>
        </w:rPr>
      </w:pPr>
      <w:r>
        <w:rPr>
          <w:color w:val="FF0000"/>
        </w:rPr>
        <w:t xml:space="preserve">&lt;In your discussion, be sure to mention: </w:t>
      </w:r>
    </w:p>
    <w:p w14:paraId="2E22DBCC" w14:textId="77777777" w:rsidR="00E10836" w:rsidRDefault="00000000">
      <w:pPr>
        <w:numPr>
          <w:ilvl w:val="0"/>
          <w:numId w:val="6"/>
        </w:numPr>
        <w:spacing w:before="0" w:after="0"/>
      </w:pPr>
      <w:r>
        <w:rPr>
          <w:color w:val="FF0000"/>
        </w:rPr>
        <w:t>Vulnerabilities were discovered &lt;in what? why?&gt;</w:t>
      </w:r>
    </w:p>
    <w:p w14:paraId="0A56DE7B" w14:textId="77777777" w:rsidR="00E10836" w:rsidRDefault="00000000">
      <w:pPr>
        <w:numPr>
          <w:ilvl w:val="0"/>
          <w:numId w:val="6"/>
        </w:numPr>
        <w:spacing w:before="0"/>
      </w:pPr>
      <w:r>
        <w:rPr>
          <w:color w:val="FF0000"/>
        </w:rPr>
        <w:t xml:space="preserve">Are there any links available to discuss? </w:t>
      </w:r>
    </w:p>
    <w:p w14:paraId="41A1BF18" w14:textId="77777777" w:rsidR="00E10836" w:rsidRDefault="00E10836">
      <w:pPr>
        <w:pBdr>
          <w:bottom w:val="single" w:sz="6" w:space="1" w:color="000000"/>
        </w:pBdr>
      </w:pPr>
    </w:p>
    <w:p w14:paraId="752CCE36" w14:textId="77777777" w:rsidR="00E10836" w:rsidRDefault="00E10836"/>
    <w:p w14:paraId="52EFED4B" w14:textId="77777777" w:rsidR="00E10836" w:rsidRDefault="00000000">
      <w:r>
        <w:br w:type="page"/>
      </w:r>
    </w:p>
    <w:p w14:paraId="596F43DD" w14:textId="77777777" w:rsidR="00E10836" w:rsidRDefault="00E10836"/>
    <w:p w14:paraId="1C8B6B86" w14:textId="77777777" w:rsidR="00E10836" w:rsidRDefault="00E10836"/>
    <w:p w14:paraId="2BA8BF49" w14:textId="77777777" w:rsidR="00E10836" w:rsidRDefault="00E10836"/>
    <w:p w14:paraId="03BF1190" w14:textId="77777777" w:rsidR="00E10836" w:rsidRDefault="00000000">
      <w:pPr>
        <w:pStyle w:val="Heading1"/>
      </w:pPr>
      <w:bookmarkStart w:id="12" w:name="_Toc172710776"/>
      <w:r>
        <w:t>Appendix A: Security Analysis Methodology</w:t>
      </w:r>
      <w:bookmarkEnd w:id="12"/>
    </w:p>
    <w:p w14:paraId="54118413" w14:textId="77777777" w:rsidR="00E10836" w:rsidRDefault="00000000">
      <w:r>
        <w:t>The methodology the analyst used for the vulnerability assessment is provided below.</w:t>
      </w:r>
    </w:p>
    <w:p w14:paraId="20302E0E" w14:textId="77777777" w:rsidR="00E10836" w:rsidRDefault="00000000">
      <w:pPr>
        <w:pStyle w:val="Heading2"/>
      </w:pPr>
      <w:bookmarkStart w:id="13" w:name="_Toc172710777"/>
      <w:r>
        <w:t>Assessment Tools Selection</w:t>
      </w:r>
      <w:bookmarkEnd w:id="13"/>
    </w:p>
    <w:p w14:paraId="4B3E63DD" w14:textId="77777777" w:rsidR="00E10836" w:rsidRDefault="00000000">
      <w:r>
        <w:t xml:space="preserve">Noting the scope of the engagement was focused on a web application, the security analyst chose relevant web-application security analyst tools.  The analyst created a Kali Virtual Machine which had many included tools.  Tools used during this engagement included: </w:t>
      </w:r>
    </w:p>
    <w:p w14:paraId="3389F738" w14:textId="77777777" w:rsidR="00E108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 Operating System</w:t>
      </w:r>
    </w:p>
    <w:p w14:paraId="4EDDE254" w14:textId="77777777" w:rsidR="00E10836" w:rsidRDefault="00E108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2">
        <w:r>
          <w:rPr>
            <w:color w:val="0000FF"/>
            <w:u w:val="single"/>
          </w:rPr>
          <w:t>https://www.kali.org/</w:t>
        </w:r>
      </w:hyperlink>
    </w:p>
    <w:p w14:paraId="31409931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</w:t>
      </w:r>
    </w:p>
    <w:p w14:paraId="1641BD20" w14:textId="77777777" w:rsidR="00E108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Python Environment</w:t>
      </w:r>
    </w:p>
    <w:p w14:paraId="730143AC" w14:textId="77777777" w:rsidR="00E10836" w:rsidRDefault="00E108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3">
        <w:r>
          <w:rPr>
            <w:color w:val="1155CC"/>
            <w:u w:val="single"/>
          </w:rPr>
          <w:t>https://www.python.org/</w:t>
        </w:r>
      </w:hyperlink>
    </w:p>
    <w:p w14:paraId="128E0F87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14:paraId="6EF67333" w14:textId="77777777" w:rsidR="00E108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Nmap</w:t>
      </w:r>
    </w:p>
    <w:p w14:paraId="7FAE5E77" w14:textId="77777777" w:rsidR="00E10836" w:rsidRDefault="00E108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4">
        <w:r>
          <w:rPr>
            <w:color w:val="1155CC"/>
            <w:u w:val="single"/>
          </w:rPr>
          <w:t>https://nmap.org/</w:t>
        </w:r>
      </w:hyperlink>
    </w:p>
    <w:p w14:paraId="5F6AEDA5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Description</w:t>
      </w:r>
    </w:p>
    <w:p w14:paraId="242BBADE" w14:textId="77777777" w:rsidR="00E108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Others</w:t>
      </w:r>
    </w:p>
    <w:p w14:paraId="3CACAE04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Link</w:t>
      </w:r>
      <w:r>
        <w:tab/>
      </w:r>
    </w:p>
    <w:p w14:paraId="479CA15A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14:paraId="575A0F5B" w14:textId="0CC4CD36" w:rsidR="00E10836" w:rsidRDefault="00E10836">
      <w:pPr>
        <w:pBdr>
          <w:bottom w:val="single" w:sz="6" w:space="1" w:color="000000"/>
        </w:pBdr>
      </w:pPr>
    </w:p>
    <w:p w14:paraId="350BF033" w14:textId="25028924" w:rsidR="00E10836" w:rsidRDefault="00000000">
      <w:pPr>
        <w:rPr>
          <w:color w:val="FF0000"/>
        </w:rPr>
      </w:pPr>
      <w:r>
        <w:rPr>
          <w:color w:val="FF0000"/>
        </w:rPr>
        <w:t xml:space="preserve">Example: </w:t>
      </w:r>
    </w:p>
    <w:p w14:paraId="260A9BB6" w14:textId="77777777" w:rsidR="00E10836" w:rsidRDefault="00000000">
      <w:pPr>
        <w:rPr>
          <w:color w:val="FF0000"/>
        </w:rPr>
      </w:pPr>
      <w:r>
        <w:rPr>
          <w:color w:val="FF0000"/>
        </w:rPr>
        <w:t>Description of what/why you did</w:t>
      </w:r>
    </w:p>
    <w:p w14:paraId="00045E07" w14:textId="77777777" w:rsidR="00E10836" w:rsidRDefault="00000000"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>Command used</w:t>
      </w:r>
    </w:p>
    <w:p w14:paraId="4297DBE7" w14:textId="77777777" w:rsidR="00E10836" w:rsidRDefault="00000000">
      <w:pPr>
        <w:keepNext/>
        <w:spacing w:before="24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BF1E61C" wp14:editId="3A15C372">
            <wp:extent cx="6115050" cy="2600325"/>
            <wp:effectExtent l="12700" t="1270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DC10F3" w14:textId="77777777" w:rsidR="00E10836" w:rsidRDefault="00000000">
      <w:pPr>
        <w:spacing w:after="360"/>
        <w:jc w:val="center"/>
      </w:pPr>
      <w:r>
        <w:rPr>
          <w:b/>
          <w:color w:val="FF0000"/>
          <w:sz w:val="16"/>
          <w:szCs w:val="16"/>
        </w:rPr>
        <w:t>Screenshot of &lt;COMMAND&gt; and results</w:t>
      </w:r>
    </w:p>
    <w:p w14:paraId="53830E6C" w14:textId="77777777" w:rsidR="00E10836" w:rsidRDefault="00E10836">
      <w:pPr>
        <w:pStyle w:val="Heading3"/>
        <w:pBdr>
          <w:bottom w:val="single" w:sz="6" w:space="1" w:color="000000"/>
        </w:pBdr>
      </w:pPr>
      <w:bookmarkStart w:id="14" w:name="_mthw6giil4q2" w:colFirst="0" w:colLast="0"/>
      <w:bookmarkEnd w:id="14"/>
    </w:p>
    <w:p w14:paraId="65CD1E66" w14:textId="77777777" w:rsidR="00E10836" w:rsidRDefault="00E10836"/>
    <w:p w14:paraId="09140EBE" w14:textId="77777777" w:rsidR="00E10836" w:rsidRDefault="00000000" w:rsidP="005F3AAB">
      <w:pPr>
        <w:pStyle w:val="Heading2"/>
      </w:pPr>
      <w:bookmarkStart w:id="15" w:name="_Toc172710778"/>
      <w:r>
        <w:t>Reconnaissance</w:t>
      </w:r>
      <w:bookmarkEnd w:id="15"/>
    </w:p>
    <w:p w14:paraId="618640C6" w14:textId="62E5285B" w:rsidR="00E10836" w:rsidRDefault="00000000">
      <w:pPr>
        <w:pBdr>
          <w:bottom w:val="single" w:sz="6" w:space="1" w:color="000000"/>
        </w:pBdr>
      </w:pPr>
      <w:r>
        <w:t>&lt;</w:t>
      </w:r>
      <w:r w:rsidR="00FD111F">
        <w:t>Provide a screenshot from the OSINT tool, and a description of the findings</w:t>
      </w:r>
      <w:r>
        <w:t>&gt;</w:t>
      </w:r>
    </w:p>
    <w:p w14:paraId="766FDD25" w14:textId="0E1E853E" w:rsidR="00E10836" w:rsidRDefault="00000000">
      <w:pPr>
        <w:pBdr>
          <w:bottom w:val="single" w:sz="6" w:space="1" w:color="000000"/>
        </w:pBdr>
      </w:pPr>
      <w:r>
        <w:t>&lt;</w:t>
      </w:r>
      <w:r w:rsidR="00FD111F">
        <w:t>DNS Information, including at least the names to IP mappings</w:t>
      </w:r>
      <w:r>
        <w:t>&gt;</w:t>
      </w:r>
    </w:p>
    <w:p w14:paraId="3C83BFE4" w14:textId="05BB32D0" w:rsidR="00E10836" w:rsidRDefault="00000000">
      <w:pPr>
        <w:pBdr>
          <w:bottom w:val="single" w:sz="6" w:space="1" w:color="000000"/>
        </w:pBdr>
      </w:pPr>
      <w:r>
        <w:t>&lt;</w:t>
      </w:r>
      <w:r w:rsidR="00FD111F">
        <w:t xml:space="preserve">Web technologies used by the website, with a screenshot of the identification </w:t>
      </w:r>
      <w:r>
        <w:t>&gt;</w:t>
      </w:r>
    </w:p>
    <w:p w14:paraId="25655397" w14:textId="77777777" w:rsidR="00E10836" w:rsidRDefault="00E10836">
      <w:pPr>
        <w:pBdr>
          <w:bottom w:val="single" w:sz="6" w:space="1" w:color="000000"/>
        </w:pBdr>
      </w:pPr>
    </w:p>
    <w:p w14:paraId="3B447F74" w14:textId="77777777" w:rsidR="00E10836" w:rsidRDefault="00E10836">
      <w:pPr>
        <w:pBdr>
          <w:bottom w:val="single" w:sz="6" w:space="1" w:color="000000"/>
        </w:pBdr>
      </w:pPr>
    </w:p>
    <w:p w14:paraId="4DDA5670" w14:textId="77777777" w:rsidR="00E10836" w:rsidRDefault="00E10836">
      <w:pPr>
        <w:pStyle w:val="Heading2"/>
      </w:pPr>
      <w:bookmarkStart w:id="16" w:name="_2bn6wsx" w:colFirst="0" w:colLast="0"/>
      <w:bookmarkEnd w:id="16"/>
    </w:p>
    <w:p w14:paraId="4C32E399" w14:textId="77777777" w:rsidR="00E10836" w:rsidRDefault="00000000" w:rsidP="005F3AAB">
      <w:pPr>
        <w:pStyle w:val="Heading2"/>
      </w:pPr>
      <w:bookmarkStart w:id="17" w:name="_Toc172710779"/>
      <w:r>
        <w:t>Scanning</w:t>
      </w:r>
      <w:bookmarkEnd w:id="17"/>
    </w:p>
    <w:p w14:paraId="7D12EE8C" w14:textId="52595D8D" w:rsidR="00E10836" w:rsidRDefault="00000000">
      <w:pPr>
        <w:pBdr>
          <w:bottom w:val="single" w:sz="6" w:space="1" w:color="000000"/>
        </w:pBdr>
        <w:rPr>
          <w:b/>
        </w:rPr>
      </w:pPr>
      <w:r>
        <w:t>&lt;</w:t>
      </w:r>
      <w:r w:rsidR="00FD111F">
        <w:t xml:space="preserve">Annotated screenshot and description of the </w:t>
      </w:r>
      <w:proofErr w:type="spellStart"/>
      <w:r w:rsidR="00FD111F">
        <w:t>nmap</w:t>
      </w:r>
      <w:proofErr w:type="spellEnd"/>
      <w:r w:rsidR="00FD111F">
        <w:t xml:space="preserve"> scans of each machine, one-by-one.</w:t>
      </w:r>
      <w:r>
        <w:t>&gt;</w:t>
      </w:r>
    </w:p>
    <w:p w14:paraId="5A566C0A" w14:textId="77777777" w:rsidR="00E10836" w:rsidRDefault="00E10836">
      <w:pPr>
        <w:pBdr>
          <w:bottom w:val="single" w:sz="6" w:space="1" w:color="000000"/>
        </w:pBdr>
      </w:pPr>
    </w:p>
    <w:p w14:paraId="407BAD26" w14:textId="77777777" w:rsidR="00E10836" w:rsidRDefault="00E10836">
      <w:pPr>
        <w:pBdr>
          <w:bottom w:val="single" w:sz="6" w:space="1" w:color="000000"/>
        </w:pBdr>
      </w:pPr>
    </w:p>
    <w:p w14:paraId="63AE6BC3" w14:textId="77777777" w:rsidR="00E10836" w:rsidRDefault="00E10836"/>
    <w:p w14:paraId="3568F354" w14:textId="77777777" w:rsidR="00E10836" w:rsidRDefault="00000000" w:rsidP="005F3AAB">
      <w:pPr>
        <w:pStyle w:val="Heading2"/>
      </w:pPr>
      <w:bookmarkStart w:id="18" w:name="_Toc172710780"/>
      <w:r>
        <w:t>Exploitation</w:t>
      </w:r>
      <w:bookmarkEnd w:id="18"/>
    </w:p>
    <w:p w14:paraId="164BAF0A" w14:textId="251C43A1" w:rsidR="00E10836" w:rsidRDefault="00000000">
      <w:r>
        <w:t>&lt;Successful exploits to gain access/ exfiltrate sensitive data&gt;</w:t>
      </w:r>
    </w:p>
    <w:p w14:paraId="7086DE15" w14:textId="77777777" w:rsidR="00E10836" w:rsidRDefault="00000000">
      <w:r>
        <w:t>&lt;Exploit commands&gt;</w:t>
      </w:r>
    </w:p>
    <w:p w14:paraId="0102C877" w14:textId="77777777" w:rsidR="00E10836" w:rsidRDefault="00000000">
      <w:r>
        <w:t>&lt;Vulnerable software exploitation&gt;</w:t>
      </w:r>
    </w:p>
    <w:p w14:paraId="62D12205" w14:textId="77777777" w:rsidR="00E10836" w:rsidRDefault="00000000">
      <w:r>
        <w:t>&lt;Weak Password Cracks&gt;</w:t>
      </w:r>
    </w:p>
    <w:p w14:paraId="0C12FAC7" w14:textId="77777777" w:rsidR="00E10836" w:rsidRDefault="00000000">
      <w:r>
        <w:t>&lt;provide the commands you used and screenshots for them, with the description as seen in the example&gt;</w:t>
      </w:r>
    </w:p>
    <w:p w14:paraId="4F2B64E1" w14:textId="77777777" w:rsidR="00E10836" w:rsidRDefault="00E10836"/>
    <w:p w14:paraId="4EC9FB9B" w14:textId="77777777" w:rsidR="00E10836" w:rsidRDefault="00E10836">
      <w:pPr>
        <w:pBdr>
          <w:bottom w:val="single" w:sz="6" w:space="1" w:color="000000"/>
        </w:pBdr>
      </w:pPr>
    </w:p>
    <w:p w14:paraId="35C64A6B" w14:textId="77777777" w:rsidR="00E10836" w:rsidRDefault="00E10836">
      <w:pPr>
        <w:pStyle w:val="Heading3"/>
      </w:pPr>
      <w:bookmarkStart w:id="19" w:name="_1pxezwc" w:colFirst="0" w:colLast="0"/>
      <w:bookmarkEnd w:id="19"/>
    </w:p>
    <w:sectPr w:rsidR="00E10836">
      <w:footerReference w:type="default" r:id="rId16"/>
      <w:footerReference w:type="first" r:id="rId17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38A47" w14:textId="77777777" w:rsidR="00221238" w:rsidRDefault="00221238">
      <w:pPr>
        <w:spacing w:before="0" w:after="0"/>
      </w:pPr>
      <w:r>
        <w:separator/>
      </w:r>
    </w:p>
  </w:endnote>
  <w:endnote w:type="continuationSeparator" w:id="0">
    <w:p w14:paraId="675CE820" w14:textId="77777777" w:rsidR="00221238" w:rsidRDefault="002212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38381" w14:textId="77777777" w:rsidR="00E108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2CC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0B88AD0E" w14:textId="77777777" w:rsidR="00E108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Security Assessment</w:t>
    </w:r>
  </w:p>
  <w:p w14:paraId="1563A69D" w14:textId="77777777" w:rsidR="00E108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  <w:sz w:val="14"/>
        <w:szCs w:val="14"/>
      </w:rPr>
    </w:pPr>
    <w:r>
      <w:rPr>
        <w:sz w:val="14"/>
        <w:szCs w:val="14"/>
      </w:rPr>
      <w:t>Custom Virtual Machine Testing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6A569" w14:textId="77777777" w:rsidR="00E10836" w:rsidRDefault="00E108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78247" w14:textId="77777777" w:rsidR="00221238" w:rsidRDefault="00221238">
      <w:pPr>
        <w:spacing w:before="0" w:after="0"/>
      </w:pPr>
      <w:r>
        <w:separator/>
      </w:r>
    </w:p>
  </w:footnote>
  <w:footnote w:type="continuationSeparator" w:id="0">
    <w:p w14:paraId="3C534E18" w14:textId="77777777" w:rsidR="00221238" w:rsidRDefault="0022123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2CA8"/>
    <w:multiLevelType w:val="multilevel"/>
    <w:tmpl w:val="EC984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D4275"/>
    <w:multiLevelType w:val="multilevel"/>
    <w:tmpl w:val="A13AD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340B1C"/>
    <w:multiLevelType w:val="multilevel"/>
    <w:tmpl w:val="B1D02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DD7298"/>
    <w:multiLevelType w:val="multilevel"/>
    <w:tmpl w:val="29ECC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D162D3"/>
    <w:multiLevelType w:val="multilevel"/>
    <w:tmpl w:val="E940C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475224"/>
    <w:multiLevelType w:val="multilevel"/>
    <w:tmpl w:val="FA60E536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9470055">
    <w:abstractNumId w:val="2"/>
  </w:num>
  <w:num w:numId="2" w16cid:durableId="1054159792">
    <w:abstractNumId w:val="5"/>
  </w:num>
  <w:num w:numId="3" w16cid:durableId="1739938263">
    <w:abstractNumId w:val="1"/>
  </w:num>
  <w:num w:numId="4" w16cid:durableId="615914113">
    <w:abstractNumId w:val="0"/>
  </w:num>
  <w:num w:numId="5" w16cid:durableId="486480135">
    <w:abstractNumId w:val="3"/>
  </w:num>
  <w:num w:numId="6" w16cid:durableId="2109808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36"/>
    <w:rsid w:val="000848E2"/>
    <w:rsid w:val="000D3256"/>
    <w:rsid w:val="00117836"/>
    <w:rsid w:val="00221238"/>
    <w:rsid w:val="00281A57"/>
    <w:rsid w:val="005F3AAB"/>
    <w:rsid w:val="00802394"/>
    <w:rsid w:val="00810691"/>
    <w:rsid w:val="00E10836"/>
    <w:rsid w:val="00E72CCF"/>
    <w:rsid w:val="00F12C97"/>
    <w:rsid w:val="00F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6523"/>
  <w15:docId w15:val="{A3484BB8-1644-432A-AF88-CFB1552F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rebuchet MS" w:eastAsia="Trebuchet MS" w:hAnsi="Trebuchet MS" w:cs="Trebuchet M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rFonts w:ascii="Trebuchet MS" w:eastAsia="Trebuchet MS" w:hAnsi="Trebuchet MS" w:cs="Trebuchet MS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outlineLvl w:val="2"/>
    </w:pPr>
    <w:rPr>
      <w:rFonts w:ascii="Trebuchet MS" w:eastAsia="Trebuchet MS" w:hAnsi="Trebuchet MS" w:cs="Trebuchet M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rebuchet MS" w:eastAsia="Trebuchet MS" w:hAnsi="Trebuchet MS" w:cs="Trebuchet MS"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80" w:after="480"/>
      <w:jc w:val="center"/>
    </w:pPr>
    <w:rPr>
      <w:rFonts w:ascii="Trebuchet MS" w:eastAsia="Trebuchet MS" w:hAnsi="Trebuchet MS" w:cs="Trebuchet MS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F3AA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F3AA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F3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AA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F3AA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F3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ython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li.org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Hadhazi</dc:creator>
  <cp:lastModifiedBy>Jamilu Richifa</cp:lastModifiedBy>
  <cp:revision>5</cp:revision>
  <dcterms:created xsi:type="dcterms:W3CDTF">2024-07-24T08:47:00Z</dcterms:created>
  <dcterms:modified xsi:type="dcterms:W3CDTF">2025-07-04T14:54:00Z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f63b01fb16926ae0df8022f46bfe4c4a1d20a55e9a39e9008f24c7313eca0643</vt:lpwstr>
  </property>
</Properties>
</file>