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5B7F5" w14:textId="77777777" w:rsidR="0063096E" w:rsidRPr="00A61BD4" w:rsidRDefault="0063096E" w:rsidP="002375C7">
      <w:pPr>
        <w:spacing w:after="166"/>
        <w:jc w:val="center"/>
        <w:rPr>
          <w:rFonts w:cs="Times New Roman"/>
          <w:sz w:val="28"/>
          <w:szCs w:val="28"/>
        </w:rPr>
      </w:pPr>
      <w:r w:rsidRPr="00A61BD4">
        <w:rPr>
          <w:rFonts w:cs="Times New Roman"/>
          <w:noProof/>
          <w:sz w:val="28"/>
          <w:szCs w:val="28"/>
        </w:rPr>
        <w:drawing>
          <wp:inline distT="0" distB="0" distL="0" distR="0" wp14:anchorId="69B7866E" wp14:editId="40AD206C">
            <wp:extent cx="1524000" cy="581025"/>
            <wp:effectExtent l="0" t="0" r="0" b="9525"/>
            <wp:docPr id="1" name="Picture 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medium confidence"/>
                    <pic:cNvPicPr>
                      <a:picLocks noChangeAspect="1" noChangeArrowheads="1"/>
                    </pic:cNvPicPr>
                  </pic:nvPicPr>
                  <pic:blipFill rotWithShape="1">
                    <a:blip r:embed="rId8">
                      <a:extLst>
                        <a:ext uri="{28A0092B-C50C-407E-A947-70E740481C1C}">
                          <a14:useLocalDpi xmlns:a14="http://schemas.microsoft.com/office/drawing/2010/main" val="0"/>
                        </a:ext>
                      </a:extLst>
                    </a:blip>
                    <a:srcRect l="20225" t="30159" r="19850" b="37566"/>
                    <a:stretch/>
                  </pic:blipFill>
                  <pic:spPr bwMode="auto">
                    <a:xfrm>
                      <a:off x="0" y="0"/>
                      <a:ext cx="1524000" cy="581025"/>
                    </a:xfrm>
                    <a:prstGeom prst="rect">
                      <a:avLst/>
                    </a:prstGeom>
                    <a:noFill/>
                    <a:ln>
                      <a:noFill/>
                    </a:ln>
                    <a:extLst>
                      <a:ext uri="{53640926-AAD7-44D8-BBD7-CCE9431645EC}">
                        <a14:shadowObscured xmlns:a14="http://schemas.microsoft.com/office/drawing/2010/main"/>
                      </a:ext>
                    </a:extLst>
                  </pic:spPr>
                </pic:pic>
              </a:graphicData>
            </a:graphic>
          </wp:inline>
        </w:drawing>
      </w:r>
    </w:p>
    <w:p w14:paraId="76AF3AE5" w14:textId="77777777" w:rsidR="0063096E" w:rsidRPr="00A61BD4" w:rsidRDefault="0063096E" w:rsidP="002375C7">
      <w:pPr>
        <w:spacing w:after="166"/>
        <w:jc w:val="center"/>
        <w:rPr>
          <w:rFonts w:cs="Times New Roman"/>
          <w:sz w:val="28"/>
          <w:szCs w:val="28"/>
        </w:rPr>
      </w:pPr>
      <w:r w:rsidRPr="00A61BD4">
        <w:rPr>
          <w:rFonts w:cs="Times New Roman"/>
          <w:sz w:val="28"/>
          <w:szCs w:val="28"/>
        </w:rPr>
        <w:t>Liepājas Valsts tehnikums</w:t>
      </w:r>
    </w:p>
    <w:p w14:paraId="3B735E00" w14:textId="77777777" w:rsidR="0063096E" w:rsidRPr="00A61BD4" w:rsidRDefault="0063096E" w:rsidP="002375C7">
      <w:pPr>
        <w:spacing w:after="166"/>
        <w:jc w:val="center"/>
        <w:rPr>
          <w:rFonts w:cs="Times New Roman"/>
          <w:sz w:val="28"/>
          <w:szCs w:val="28"/>
        </w:rPr>
      </w:pPr>
    </w:p>
    <w:p w14:paraId="53E9F4C0" w14:textId="77777777" w:rsidR="0063096E" w:rsidRPr="00A61BD4" w:rsidRDefault="0063096E" w:rsidP="002375C7">
      <w:pPr>
        <w:spacing w:after="166"/>
        <w:rPr>
          <w:rFonts w:cs="Times New Roman"/>
          <w:sz w:val="28"/>
          <w:szCs w:val="28"/>
        </w:rPr>
      </w:pPr>
    </w:p>
    <w:p w14:paraId="515F3FEB" w14:textId="77777777" w:rsidR="0063096E" w:rsidRPr="00A61BD4" w:rsidRDefault="0063096E" w:rsidP="002375C7">
      <w:pPr>
        <w:spacing w:after="166"/>
        <w:jc w:val="center"/>
        <w:rPr>
          <w:rFonts w:cs="Times New Roman"/>
          <w:b/>
          <w:bCs/>
          <w:sz w:val="32"/>
          <w:szCs w:val="32"/>
        </w:rPr>
      </w:pPr>
    </w:p>
    <w:p w14:paraId="4E23EFDD" w14:textId="77777777" w:rsidR="0063096E" w:rsidRPr="00D05A4B" w:rsidRDefault="0063096E" w:rsidP="002375C7">
      <w:pPr>
        <w:spacing w:after="166"/>
        <w:jc w:val="center"/>
        <w:rPr>
          <w:rFonts w:cs="Times New Roman"/>
          <w:b/>
          <w:bCs/>
          <w:sz w:val="32"/>
          <w:szCs w:val="32"/>
        </w:rPr>
      </w:pPr>
      <w:r>
        <w:rPr>
          <w:rFonts w:cs="Times New Roman"/>
          <w:b/>
          <w:bCs/>
          <w:sz w:val="32"/>
          <w:szCs w:val="32"/>
        </w:rPr>
        <w:t>Kvalifikācijas prakses pārskats</w:t>
      </w:r>
    </w:p>
    <w:p w14:paraId="53B5D4CA" w14:textId="77777777" w:rsidR="0063096E" w:rsidRPr="00A61BD4" w:rsidRDefault="0063096E" w:rsidP="002375C7">
      <w:pPr>
        <w:spacing w:after="166"/>
        <w:jc w:val="center"/>
        <w:rPr>
          <w:rFonts w:cs="Times New Roman"/>
          <w:sz w:val="28"/>
          <w:szCs w:val="28"/>
        </w:rPr>
      </w:pPr>
    </w:p>
    <w:p w14:paraId="01B12B9E" w14:textId="77777777" w:rsidR="0063096E" w:rsidRPr="00A61BD4" w:rsidRDefault="0063096E" w:rsidP="002375C7">
      <w:pPr>
        <w:spacing w:after="166"/>
        <w:jc w:val="center"/>
        <w:rPr>
          <w:rFonts w:cs="Times New Roman"/>
          <w:sz w:val="28"/>
          <w:szCs w:val="28"/>
        </w:rPr>
      </w:pPr>
    </w:p>
    <w:p w14:paraId="04E304E6" w14:textId="75596D7F" w:rsidR="0063096E" w:rsidRDefault="0063096E" w:rsidP="002375C7">
      <w:pPr>
        <w:spacing w:after="166"/>
        <w:rPr>
          <w:rFonts w:cs="Times New Roman"/>
          <w:sz w:val="28"/>
          <w:szCs w:val="28"/>
        </w:rPr>
      </w:pPr>
      <w:r>
        <w:rPr>
          <w:rFonts w:cs="Times New Roman"/>
          <w:sz w:val="28"/>
          <w:szCs w:val="28"/>
        </w:rPr>
        <w:t xml:space="preserve">Uzņēmuma (prakses vietas) nosaukums                                      </w:t>
      </w:r>
      <w:r w:rsidR="001F147D">
        <w:rPr>
          <w:rFonts w:cs="Times New Roman"/>
          <w:sz w:val="28"/>
          <w:szCs w:val="28"/>
        </w:rPr>
        <w:t xml:space="preserve">       </w:t>
      </w:r>
      <w:r>
        <w:rPr>
          <w:rFonts w:cs="Times New Roman"/>
          <w:sz w:val="28"/>
          <w:szCs w:val="28"/>
        </w:rPr>
        <w:t>“</w:t>
      </w:r>
      <w:r w:rsidR="003D773F">
        <w:rPr>
          <w:rFonts w:cs="Times New Roman"/>
          <w:sz w:val="28"/>
          <w:szCs w:val="28"/>
        </w:rPr>
        <w:t>Impact HUB</w:t>
      </w:r>
      <w:r>
        <w:rPr>
          <w:rFonts w:cs="Times New Roman"/>
          <w:sz w:val="28"/>
          <w:szCs w:val="28"/>
        </w:rPr>
        <w:t>”</w:t>
      </w:r>
      <w:r w:rsidRPr="00A61BD4">
        <w:rPr>
          <w:rFonts w:cs="Times New Roman"/>
          <w:sz w:val="28"/>
          <w:szCs w:val="28"/>
        </w:rPr>
        <w:t xml:space="preserve"> </w:t>
      </w:r>
    </w:p>
    <w:p w14:paraId="143F9D63" w14:textId="77777777" w:rsidR="0063096E" w:rsidRDefault="0063096E" w:rsidP="002375C7">
      <w:pPr>
        <w:spacing w:after="166"/>
        <w:rPr>
          <w:rFonts w:cs="Times New Roman"/>
          <w:sz w:val="28"/>
          <w:szCs w:val="28"/>
        </w:rPr>
      </w:pPr>
      <w:r>
        <w:rPr>
          <w:rFonts w:cs="Times New Roman"/>
          <w:sz w:val="28"/>
          <w:szCs w:val="28"/>
        </w:rPr>
        <w:t xml:space="preserve">Profesionālā kvalifikācija                                                   Programmēšanas tehniķis                   </w:t>
      </w:r>
    </w:p>
    <w:p w14:paraId="6785A16A" w14:textId="4D9B342B" w:rsidR="0063096E" w:rsidRPr="00A61BD4" w:rsidRDefault="0063096E" w:rsidP="002375C7">
      <w:pPr>
        <w:spacing w:after="166"/>
        <w:rPr>
          <w:rFonts w:cs="Times New Roman"/>
          <w:sz w:val="28"/>
          <w:szCs w:val="28"/>
        </w:rPr>
      </w:pPr>
      <w:r w:rsidRPr="00A61BD4">
        <w:rPr>
          <w:rFonts w:cs="Times New Roman"/>
          <w:sz w:val="28"/>
          <w:szCs w:val="28"/>
        </w:rPr>
        <w:t xml:space="preserve">Grupas nosaukums                                    </w:t>
      </w:r>
      <w:r w:rsidRPr="00A61BD4">
        <w:rPr>
          <w:rFonts w:cs="Times New Roman"/>
          <w:sz w:val="28"/>
          <w:szCs w:val="28"/>
        </w:rPr>
        <w:tab/>
        <w:t xml:space="preserve">                                                     </w:t>
      </w:r>
      <w:r>
        <w:rPr>
          <w:rFonts w:cs="Times New Roman"/>
          <w:sz w:val="28"/>
          <w:szCs w:val="28"/>
        </w:rPr>
        <w:t xml:space="preserve"> </w:t>
      </w:r>
      <w:r w:rsidRPr="00A61BD4">
        <w:rPr>
          <w:rFonts w:cs="Times New Roman"/>
          <w:sz w:val="28"/>
          <w:szCs w:val="28"/>
        </w:rPr>
        <w:t>4PT</w:t>
      </w:r>
    </w:p>
    <w:p w14:paraId="0C8E54E3" w14:textId="77777777" w:rsidR="0063096E" w:rsidRPr="00A61BD4" w:rsidRDefault="0063096E" w:rsidP="002375C7">
      <w:pPr>
        <w:spacing w:after="166"/>
        <w:rPr>
          <w:rFonts w:cs="Times New Roman"/>
          <w:sz w:val="28"/>
          <w:szCs w:val="28"/>
        </w:rPr>
      </w:pPr>
    </w:p>
    <w:p w14:paraId="4B5B3D84" w14:textId="7B00069A" w:rsidR="0063096E" w:rsidRDefault="0063096E" w:rsidP="002375C7">
      <w:pPr>
        <w:spacing w:after="166"/>
        <w:jc w:val="right"/>
        <w:rPr>
          <w:rFonts w:cs="Times New Roman"/>
          <w:sz w:val="28"/>
          <w:szCs w:val="28"/>
        </w:rPr>
      </w:pPr>
      <w:r>
        <w:rPr>
          <w:rFonts w:cs="Times New Roman"/>
          <w:sz w:val="28"/>
          <w:szCs w:val="28"/>
        </w:rPr>
        <w:t>Praktikanta vārds uzvārds</w:t>
      </w:r>
      <w:r w:rsidRPr="00A61BD4">
        <w:rPr>
          <w:rFonts w:cs="Times New Roman"/>
          <w:sz w:val="28"/>
          <w:szCs w:val="28"/>
        </w:rPr>
        <w:t xml:space="preserve"> </w:t>
      </w:r>
      <w:r w:rsidR="001F147D">
        <w:rPr>
          <w:rFonts w:cs="Times New Roman"/>
          <w:sz w:val="28"/>
          <w:szCs w:val="28"/>
        </w:rPr>
        <w:t>Ričards Griezītis</w:t>
      </w:r>
    </w:p>
    <w:p w14:paraId="0653BB83" w14:textId="33D3D83C" w:rsidR="0063096E" w:rsidRDefault="0063096E" w:rsidP="002375C7">
      <w:pPr>
        <w:spacing w:after="166"/>
        <w:jc w:val="right"/>
        <w:rPr>
          <w:rFonts w:cs="Times New Roman"/>
          <w:sz w:val="28"/>
          <w:szCs w:val="28"/>
        </w:rPr>
      </w:pPr>
      <w:r>
        <w:rPr>
          <w:rFonts w:cs="Times New Roman"/>
          <w:sz w:val="28"/>
          <w:szCs w:val="28"/>
        </w:rPr>
        <w:t xml:space="preserve">Prakses vadītājs no izglītības iestādes </w:t>
      </w:r>
      <w:r w:rsidR="001F147D">
        <w:rPr>
          <w:rFonts w:cs="Times New Roman"/>
          <w:sz w:val="28"/>
          <w:szCs w:val="28"/>
        </w:rPr>
        <w:t>Kristaps Rāvalds</w:t>
      </w:r>
    </w:p>
    <w:p w14:paraId="554D39CD" w14:textId="0D371225" w:rsidR="0063096E" w:rsidRPr="00A61BD4" w:rsidRDefault="0063096E" w:rsidP="002375C7">
      <w:pPr>
        <w:spacing w:after="166"/>
        <w:jc w:val="right"/>
        <w:rPr>
          <w:rFonts w:cs="Times New Roman"/>
          <w:sz w:val="28"/>
          <w:szCs w:val="28"/>
        </w:rPr>
      </w:pPr>
      <w:r>
        <w:rPr>
          <w:rFonts w:cs="Times New Roman"/>
          <w:sz w:val="28"/>
          <w:szCs w:val="28"/>
        </w:rPr>
        <w:t xml:space="preserve">Prakses vadītājs no uzņēmuma </w:t>
      </w:r>
      <w:r w:rsidR="001F147D">
        <w:rPr>
          <w:rFonts w:cs="Times New Roman"/>
          <w:sz w:val="28"/>
          <w:szCs w:val="28"/>
        </w:rPr>
        <w:t>Zane</w:t>
      </w:r>
      <w:r w:rsidR="008C2800">
        <w:rPr>
          <w:rFonts w:cs="Times New Roman"/>
          <w:sz w:val="28"/>
          <w:szCs w:val="28"/>
        </w:rPr>
        <w:t xml:space="preserve"> Feldmane</w:t>
      </w:r>
    </w:p>
    <w:p w14:paraId="0EAF4392" w14:textId="77777777" w:rsidR="0063096E" w:rsidRPr="00A61BD4" w:rsidRDefault="0063096E" w:rsidP="002375C7">
      <w:pPr>
        <w:spacing w:after="166"/>
        <w:rPr>
          <w:rFonts w:cs="Times New Roman"/>
          <w:sz w:val="28"/>
          <w:szCs w:val="28"/>
        </w:rPr>
      </w:pPr>
    </w:p>
    <w:p w14:paraId="74BFE033" w14:textId="00CE0439" w:rsidR="0063096E" w:rsidRPr="00A61BD4" w:rsidRDefault="0063096E" w:rsidP="002375C7">
      <w:pPr>
        <w:spacing w:after="166"/>
        <w:rPr>
          <w:rFonts w:cs="Times New Roman"/>
          <w:sz w:val="28"/>
          <w:szCs w:val="28"/>
        </w:rPr>
      </w:pPr>
      <w:r>
        <w:rPr>
          <w:rFonts w:cs="Times New Roman"/>
          <w:sz w:val="28"/>
          <w:szCs w:val="28"/>
        </w:rPr>
        <w:t>Aizstāvēšanas</w:t>
      </w:r>
      <w:r w:rsidRPr="00A61BD4">
        <w:rPr>
          <w:rFonts w:cs="Times New Roman"/>
          <w:sz w:val="28"/>
          <w:szCs w:val="28"/>
        </w:rPr>
        <w:t xml:space="preserve"> datums 2023. gada </w:t>
      </w:r>
      <w:r w:rsidR="007727F2">
        <w:rPr>
          <w:rFonts w:cs="Times New Roman"/>
          <w:sz w:val="28"/>
          <w:szCs w:val="28"/>
        </w:rPr>
        <w:t>5.Jūnijs</w:t>
      </w:r>
    </w:p>
    <w:p w14:paraId="0008EC28" w14:textId="77777777" w:rsidR="0063096E" w:rsidRPr="00A61BD4" w:rsidRDefault="0063096E" w:rsidP="002375C7">
      <w:pPr>
        <w:spacing w:after="166"/>
        <w:jc w:val="center"/>
        <w:rPr>
          <w:rFonts w:cs="Times New Roman"/>
          <w:sz w:val="28"/>
          <w:szCs w:val="28"/>
        </w:rPr>
      </w:pPr>
    </w:p>
    <w:p w14:paraId="71587619" w14:textId="77777777" w:rsidR="0063096E" w:rsidRPr="00D05A4B" w:rsidRDefault="0063096E" w:rsidP="002375C7">
      <w:pPr>
        <w:spacing w:after="166"/>
        <w:jc w:val="center"/>
        <w:rPr>
          <w:rFonts w:cs="Times New Roman"/>
          <w:sz w:val="28"/>
          <w:szCs w:val="28"/>
        </w:rPr>
      </w:pPr>
      <w:r w:rsidRPr="00A61BD4">
        <w:rPr>
          <w:rFonts w:cs="Times New Roman"/>
          <w:sz w:val="28"/>
          <w:szCs w:val="28"/>
        </w:rPr>
        <w:t>Liepāja 2023</w:t>
      </w:r>
    </w:p>
    <w:sdt>
      <w:sdtPr>
        <w:rPr>
          <w:rFonts w:ascii="Times New Roman" w:eastAsiaTheme="minorHAnsi" w:hAnsi="Times New Roman" w:cstheme="minorBidi"/>
          <w:color w:val="auto"/>
          <w:sz w:val="24"/>
          <w:szCs w:val="22"/>
          <w:lang w:val="lv-LV"/>
        </w:rPr>
        <w:id w:val="1779527734"/>
        <w:docPartObj>
          <w:docPartGallery w:val="Table of Contents"/>
          <w:docPartUnique/>
        </w:docPartObj>
      </w:sdtPr>
      <w:sdtEndPr>
        <w:rPr>
          <w:b/>
          <w:bCs/>
          <w:noProof/>
        </w:rPr>
      </w:sdtEndPr>
      <w:sdtContent>
        <w:p w14:paraId="4E5D797B" w14:textId="64D0FB2F" w:rsidR="007D48C2" w:rsidRPr="00C67291" w:rsidRDefault="007D48C2" w:rsidP="002375C7">
          <w:pPr>
            <w:pStyle w:val="TOCHeading"/>
            <w:spacing w:before="0" w:after="166" w:line="360" w:lineRule="auto"/>
            <w:jc w:val="center"/>
            <w:rPr>
              <w:rFonts w:ascii="Times New Roman" w:hAnsi="Times New Roman" w:cs="Times New Roman"/>
              <w:b/>
              <w:bCs/>
              <w:color w:val="000000" w:themeColor="text1"/>
            </w:rPr>
          </w:pPr>
          <w:proofErr w:type="spellStart"/>
          <w:r w:rsidRPr="00C67291">
            <w:rPr>
              <w:rFonts w:ascii="Times New Roman" w:hAnsi="Times New Roman" w:cs="Times New Roman"/>
              <w:b/>
              <w:bCs/>
              <w:color w:val="000000" w:themeColor="text1"/>
            </w:rPr>
            <w:t>Satur</w:t>
          </w:r>
          <w:r w:rsidR="00C67291">
            <w:rPr>
              <w:rFonts w:ascii="Times New Roman" w:hAnsi="Times New Roman" w:cs="Times New Roman"/>
              <w:b/>
              <w:bCs/>
              <w:color w:val="000000" w:themeColor="text1"/>
            </w:rPr>
            <w:t>a</w:t>
          </w:r>
          <w:proofErr w:type="spellEnd"/>
          <w:r w:rsidR="00C67291">
            <w:rPr>
              <w:rFonts w:ascii="Times New Roman" w:hAnsi="Times New Roman" w:cs="Times New Roman"/>
              <w:b/>
              <w:bCs/>
              <w:color w:val="000000" w:themeColor="text1"/>
            </w:rPr>
            <w:t xml:space="preserve"> </w:t>
          </w:r>
          <w:proofErr w:type="spellStart"/>
          <w:r w:rsidR="00C67291">
            <w:rPr>
              <w:rFonts w:ascii="Times New Roman" w:hAnsi="Times New Roman" w:cs="Times New Roman"/>
              <w:b/>
              <w:bCs/>
              <w:color w:val="000000" w:themeColor="text1"/>
            </w:rPr>
            <w:t>rādītājs</w:t>
          </w:r>
          <w:proofErr w:type="spellEnd"/>
        </w:p>
        <w:p w14:paraId="3E1E3BAD" w14:textId="4E9F4A54" w:rsidR="007727F2" w:rsidRDefault="007D48C2">
          <w:pPr>
            <w:pStyle w:val="TOC1"/>
            <w:tabs>
              <w:tab w:val="right" w:leader="dot" w:pos="9350"/>
            </w:tabs>
            <w:rPr>
              <w:rFonts w:asciiTheme="minorHAnsi" w:eastAsiaTheme="minorEastAsia" w:hAnsiTheme="minorHAnsi"/>
              <w:noProof/>
              <w:kern w:val="2"/>
              <w:sz w:val="22"/>
              <w:lang w:eastAsia="lv-LV"/>
              <w14:ligatures w14:val="standardContextual"/>
            </w:rPr>
          </w:pPr>
          <w:r>
            <w:fldChar w:fldCharType="begin"/>
          </w:r>
          <w:r>
            <w:instrText xml:space="preserve"> TOC \o "1-3" \h \z \u </w:instrText>
          </w:r>
          <w:r>
            <w:fldChar w:fldCharType="separate"/>
          </w:r>
          <w:hyperlink w:anchor="_Toc136610037" w:history="1">
            <w:r w:rsidR="007727F2" w:rsidRPr="005F5ABF">
              <w:rPr>
                <w:rStyle w:val="Hyperlink"/>
                <w:noProof/>
              </w:rPr>
              <w:t>Ievads</w:t>
            </w:r>
            <w:r w:rsidR="007727F2">
              <w:rPr>
                <w:noProof/>
                <w:webHidden/>
              </w:rPr>
              <w:tab/>
            </w:r>
            <w:r w:rsidR="007727F2">
              <w:rPr>
                <w:noProof/>
                <w:webHidden/>
              </w:rPr>
              <w:fldChar w:fldCharType="begin"/>
            </w:r>
            <w:r w:rsidR="007727F2">
              <w:rPr>
                <w:noProof/>
                <w:webHidden/>
              </w:rPr>
              <w:instrText xml:space="preserve"> PAGEREF _Toc136610037 \h </w:instrText>
            </w:r>
            <w:r w:rsidR="007727F2">
              <w:rPr>
                <w:noProof/>
                <w:webHidden/>
              </w:rPr>
            </w:r>
            <w:r w:rsidR="007727F2">
              <w:rPr>
                <w:noProof/>
                <w:webHidden/>
              </w:rPr>
              <w:fldChar w:fldCharType="separate"/>
            </w:r>
            <w:r w:rsidR="007727F2">
              <w:rPr>
                <w:noProof/>
                <w:webHidden/>
              </w:rPr>
              <w:t>3</w:t>
            </w:r>
            <w:r w:rsidR="007727F2">
              <w:rPr>
                <w:noProof/>
                <w:webHidden/>
              </w:rPr>
              <w:fldChar w:fldCharType="end"/>
            </w:r>
          </w:hyperlink>
        </w:p>
        <w:p w14:paraId="28E440B4" w14:textId="31CB29FE" w:rsidR="007727F2" w:rsidRDefault="00000000">
          <w:pPr>
            <w:pStyle w:val="TOC1"/>
            <w:tabs>
              <w:tab w:val="right" w:leader="dot" w:pos="9350"/>
            </w:tabs>
            <w:rPr>
              <w:rFonts w:asciiTheme="minorHAnsi" w:eastAsiaTheme="minorEastAsia" w:hAnsiTheme="minorHAnsi"/>
              <w:noProof/>
              <w:kern w:val="2"/>
              <w:sz w:val="22"/>
              <w:lang w:eastAsia="lv-LV"/>
              <w14:ligatures w14:val="standardContextual"/>
            </w:rPr>
          </w:pPr>
          <w:hyperlink w:anchor="_Toc136610038" w:history="1">
            <w:r w:rsidR="007727F2" w:rsidRPr="005F5ABF">
              <w:rPr>
                <w:rStyle w:val="Hyperlink"/>
                <w:noProof/>
              </w:rPr>
              <w:t>1. Vispārīgas ziņas</w:t>
            </w:r>
            <w:r w:rsidR="007727F2">
              <w:rPr>
                <w:noProof/>
                <w:webHidden/>
              </w:rPr>
              <w:tab/>
            </w:r>
            <w:r w:rsidR="007727F2">
              <w:rPr>
                <w:noProof/>
                <w:webHidden/>
              </w:rPr>
              <w:fldChar w:fldCharType="begin"/>
            </w:r>
            <w:r w:rsidR="007727F2">
              <w:rPr>
                <w:noProof/>
                <w:webHidden/>
              </w:rPr>
              <w:instrText xml:space="preserve"> PAGEREF _Toc136610038 \h </w:instrText>
            </w:r>
            <w:r w:rsidR="007727F2">
              <w:rPr>
                <w:noProof/>
                <w:webHidden/>
              </w:rPr>
            </w:r>
            <w:r w:rsidR="007727F2">
              <w:rPr>
                <w:noProof/>
                <w:webHidden/>
              </w:rPr>
              <w:fldChar w:fldCharType="separate"/>
            </w:r>
            <w:r w:rsidR="007727F2">
              <w:rPr>
                <w:noProof/>
                <w:webHidden/>
              </w:rPr>
              <w:t>4</w:t>
            </w:r>
            <w:r w:rsidR="007727F2">
              <w:rPr>
                <w:noProof/>
                <w:webHidden/>
              </w:rPr>
              <w:fldChar w:fldCharType="end"/>
            </w:r>
          </w:hyperlink>
        </w:p>
        <w:p w14:paraId="5792FF99" w14:textId="669615F5" w:rsidR="007727F2" w:rsidRDefault="00000000">
          <w:pPr>
            <w:pStyle w:val="TOC1"/>
            <w:tabs>
              <w:tab w:val="right" w:leader="dot" w:pos="9350"/>
            </w:tabs>
            <w:rPr>
              <w:rFonts w:asciiTheme="minorHAnsi" w:eastAsiaTheme="minorEastAsia" w:hAnsiTheme="minorHAnsi"/>
              <w:noProof/>
              <w:kern w:val="2"/>
              <w:sz w:val="22"/>
              <w:lang w:eastAsia="lv-LV"/>
              <w14:ligatures w14:val="standardContextual"/>
            </w:rPr>
          </w:pPr>
          <w:hyperlink w:anchor="_Toc136610039" w:history="1">
            <w:r w:rsidR="007727F2" w:rsidRPr="005F5ABF">
              <w:rPr>
                <w:rStyle w:val="Hyperlink"/>
                <w:noProof/>
              </w:rPr>
              <w:t>2. Kvalifikācijas prakses apraksts</w:t>
            </w:r>
            <w:r w:rsidR="007727F2">
              <w:rPr>
                <w:noProof/>
                <w:webHidden/>
              </w:rPr>
              <w:tab/>
            </w:r>
            <w:r w:rsidR="007727F2">
              <w:rPr>
                <w:noProof/>
                <w:webHidden/>
              </w:rPr>
              <w:fldChar w:fldCharType="begin"/>
            </w:r>
            <w:r w:rsidR="007727F2">
              <w:rPr>
                <w:noProof/>
                <w:webHidden/>
              </w:rPr>
              <w:instrText xml:space="preserve"> PAGEREF _Toc136610039 \h </w:instrText>
            </w:r>
            <w:r w:rsidR="007727F2">
              <w:rPr>
                <w:noProof/>
                <w:webHidden/>
              </w:rPr>
            </w:r>
            <w:r w:rsidR="007727F2">
              <w:rPr>
                <w:noProof/>
                <w:webHidden/>
              </w:rPr>
              <w:fldChar w:fldCharType="separate"/>
            </w:r>
            <w:r w:rsidR="007727F2">
              <w:rPr>
                <w:noProof/>
                <w:webHidden/>
              </w:rPr>
              <w:t>5</w:t>
            </w:r>
            <w:r w:rsidR="007727F2">
              <w:rPr>
                <w:noProof/>
                <w:webHidden/>
              </w:rPr>
              <w:fldChar w:fldCharType="end"/>
            </w:r>
          </w:hyperlink>
        </w:p>
        <w:p w14:paraId="3D6471FD" w14:textId="5C0E95FC" w:rsidR="007727F2" w:rsidRDefault="00000000">
          <w:pPr>
            <w:pStyle w:val="TOC2"/>
            <w:tabs>
              <w:tab w:val="right" w:leader="dot" w:pos="9350"/>
            </w:tabs>
            <w:rPr>
              <w:rFonts w:asciiTheme="minorHAnsi" w:eastAsiaTheme="minorEastAsia" w:hAnsiTheme="minorHAnsi"/>
              <w:noProof/>
              <w:kern w:val="2"/>
              <w:sz w:val="22"/>
              <w:lang w:eastAsia="lv-LV"/>
              <w14:ligatures w14:val="standardContextual"/>
            </w:rPr>
          </w:pPr>
          <w:hyperlink w:anchor="_Toc136610040" w:history="1">
            <w:r w:rsidR="007727F2" w:rsidRPr="005F5ABF">
              <w:rPr>
                <w:rStyle w:val="Hyperlink"/>
                <w:noProof/>
                <w:lang w:eastAsia="lv-LV"/>
              </w:rPr>
              <w:t>2.1. Prakses mērķis un uzdevumi:</w:t>
            </w:r>
            <w:r w:rsidR="007727F2">
              <w:rPr>
                <w:noProof/>
                <w:webHidden/>
              </w:rPr>
              <w:tab/>
            </w:r>
            <w:r w:rsidR="007727F2">
              <w:rPr>
                <w:noProof/>
                <w:webHidden/>
              </w:rPr>
              <w:fldChar w:fldCharType="begin"/>
            </w:r>
            <w:r w:rsidR="007727F2">
              <w:rPr>
                <w:noProof/>
                <w:webHidden/>
              </w:rPr>
              <w:instrText xml:space="preserve"> PAGEREF _Toc136610040 \h </w:instrText>
            </w:r>
            <w:r w:rsidR="007727F2">
              <w:rPr>
                <w:noProof/>
                <w:webHidden/>
              </w:rPr>
            </w:r>
            <w:r w:rsidR="007727F2">
              <w:rPr>
                <w:noProof/>
                <w:webHidden/>
              </w:rPr>
              <w:fldChar w:fldCharType="separate"/>
            </w:r>
            <w:r w:rsidR="007727F2">
              <w:rPr>
                <w:noProof/>
                <w:webHidden/>
              </w:rPr>
              <w:t>5</w:t>
            </w:r>
            <w:r w:rsidR="007727F2">
              <w:rPr>
                <w:noProof/>
                <w:webHidden/>
              </w:rPr>
              <w:fldChar w:fldCharType="end"/>
            </w:r>
          </w:hyperlink>
        </w:p>
        <w:p w14:paraId="5175D5D8" w14:textId="4C172B26" w:rsidR="007727F2" w:rsidRDefault="00000000">
          <w:pPr>
            <w:pStyle w:val="TOC2"/>
            <w:tabs>
              <w:tab w:val="right" w:leader="dot" w:pos="9350"/>
            </w:tabs>
            <w:rPr>
              <w:rFonts w:asciiTheme="minorHAnsi" w:eastAsiaTheme="minorEastAsia" w:hAnsiTheme="minorHAnsi"/>
              <w:noProof/>
              <w:kern w:val="2"/>
              <w:sz w:val="22"/>
              <w:lang w:eastAsia="lv-LV"/>
              <w14:ligatures w14:val="standardContextual"/>
            </w:rPr>
          </w:pPr>
          <w:hyperlink w:anchor="_Toc136610041" w:history="1">
            <w:r w:rsidR="007727F2" w:rsidRPr="005F5ABF">
              <w:rPr>
                <w:rStyle w:val="Hyperlink"/>
                <w:noProof/>
                <w:lang w:eastAsia="lv-LV"/>
              </w:rPr>
              <w:t>2.2. Prakses vietas raksturojums:</w:t>
            </w:r>
            <w:r w:rsidR="007727F2">
              <w:rPr>
                <w:noProof/>
                <w:webHidden/>
              </w:rPr>
              <w:tab/>
            </w:r>
            <w:r w:rsidR="007727F2">
              <w:rPr>
                <w:noProof/>
                <w:webHidden/>
              </w:rPr>
              <w:fldChar w:fldCharType="begin"/>
            </w:r>
            <w:r w:rsidR="007727F2">
              <w:rPr>
                <w:noProof/>
                <w:webHidden/>
              </w:rPr>
              <w:instrText xml:space="preserve"> PAGEREF _Toc136610041 \h </w:instrText>
            </w:r>
            <w:r w:rsidR="007727F2">
              <w:rPr>
                <w:noProof/>
                <w:webHidden/>
              </w:rPr>
            </w:r>
            <w:r w:rsidR="007727F2">
              <w:rPr>
                <w:noProof/>
                <w:webHidden/>
              </w:rPr>
              <w:fldChar w:fldCharType="separate"/>
            </w:r>
            <w:r w:rsidR="007727F2">
              <w:rPr>
                <w:noProof/>
                <w:webHidden/>
              </w:rPr>
              <w:t>5</w:t>
            </w:r>
            <w:r w:rsidR="007727F2">
              <w:rPr>
                <w:noProof/>
                <w:webHidden/>
              </w:rPr>
              <w:fldChar w:fldCharType="end"/>
            </w:r>
          </w:hyperlink>
        </w:p>
        <w:p w14:paraId="30999EA1" w14:textId="365F9E0A" w:rsidR="007727F2" w:rsidRDefault="00000000">
          <w:pPr>
            <w:pStyle w:val="TOC2"/>
            <w:tabs>
              <w:tab w:val="right" w:leader="dot" w:pos="9350"/>
            </w:tabs>
            <w:rPr>
              <w:rFonts w:asciiTheme="minorHAnsi" w:eastAsiaTheme="minorEastAsia" w:hAnsiTheme="minorHAnsi"/>
              <w:noProof/>
              <w:kern w:val="2"/>
              <w:sz w:val="22"/>
              <w:lang w:eastAsia="lv-LV"/>
              <w14:ligatures w14:val="standardContextual"/>
            </w:rPr>
          </w:pPr>
          <w:hyperlink w:anchor="_Toc136610042" w:history="1">
            <w:r w:rsidR="007727F2" w:rsidRPr="005F5ABF">
              <w:rPr>
                <w:rStyle w:val="Hyperlink"/>
                <w:noProof/>
                <w:lang w:eastAsia="lv-LV"/>
              </w:rPr>
              <w:t>2.3. Prakses organizācija:</w:t>
            </w:r>
            <w:r w:rsidR="007727F2">
              <w:rPr>
                <w:noProof/>
                <w:webHidden/>
              </w:rPr>
              <w:tab/>
            </w:r>
            <w:r w:rsidR="007727F2">
              <w:rPr>
                <w:noProof/>
                <w:webHidden/>
              </w:rPr>
              <w:fldChar w:fldCharType="begin"/>
            </w:r>
            <w:r w:rsidR="007727F2">
              <w:rPr>
                <w:noProof/>
                <w:webHidden/>
              </w:rPr>
              <w:instrText xml:space="preserve"> PAGEREF _Toc136610042 \h </w:instrText>
            </w:r>
            <w:r w:rsidR="007727F2">
              <w:rPr>
                <w:noProof/>
                <w:webHidden/>
              </w:rPr>
            </w:r>
            <w:r w:rsidR="007727F2">
              <w:rPr>
                <w:noProof/>
                <w:webHidden/>
              </w:rPr>
              <w:fldChar w:fldCharType="separate"/>
            </w:r>
            <w:r w:rsidR="007727F2">
              <w:rPr>
                <w:noProof/>
                <w:webHidden/>
              </w:rPr>
              <w:t>5</w:t>
            </w:r>
            <w:r w:rsidR="007727F2">
              <w:rPr>
                <w:noProof/>
                <w:webHidden/>
              </w:rPr>
              <w:fldChar w:fldCharType="end"/>
            </w:r>
          </w:hyperlink>
        </w:p>
        <w:p w14:paraId="10675431" w14:textId="6AF129E1" w:rsidR="007727F2" w:rsidRDefault="00000000">
          <w:pPr>
            <w:pStyle w:val="TOC2"/>
            <w:tabs>
              <w:tab w:val="right" w:leader="dot" w:pos="9350"/>
            </w:tabs>
            <w:rPr>
              <w:rFonts w:asciiTheme="minorHAnsi" w:eastAsiaTheme="minorEastAsia" w:hAnsiTheme="minorHAnsi"/>
              <w:noProof/>
              <w:kern w:val="2"/>
              <w:sz w:val="22"/>
              <w:lang w:eastAsia="lv-LV"/>
              <w14:ligatures w14:val="standardContextual"/>
            </w:rPr>
          </w:pPr>
          <w:hyperlink w:anchor="_Toc136610043" w:history="1">
            <w:r w:rsidR="007727F2" w:rsidRPr="005F5ABF">
              <w:rPr>
                <w:rStyle w:val="Hyperlink"/>
                <w:noProof/>
                <w:lang w:eastAsia="lv-LV"/>
              </w:rPr>
              <w:t>2.4. Izglītojamā pienākumi prakses laikā:</w:t>
            </w:r>
            <w:r w:rsidR="007727F2">
              <w:rPr>
                <w:noProof/>
                <w:webHidden/>
              </w:rPr>
              <w:tab/>
            </w:r>
            <w:r w:rsidR="007727F2">
              <w:rPr>
                <w:noProof/>
                <w:webHidden/>
              </w:rPr>
              <w:fldChar w:fldCharType="begin"/>
            </w:r>
            <w:r w:rsidR="007727F2">
              <w:rPr>
                <w:noProof/>
                <w:webHidden/>
              </w:rPr>
              <w:instrText xml:space="preserve"> PAGEREF _Toc136610043 \h </w:instrText>
            </w:r>
            <w:r w:rsidR="007727F2">
              <w:rPr>
                <w:noProof/>
                <w:webHidden/>
              </w:rPr>
            </w:r>
            <w:r w:rsidR="007727F2">
              <w:rPr>
                <w:noProof/>
                <w:webHidden/>
              </w:rPr>
              <w:fldChar w:fldCharType="separate"/>
            </w:r>
            <w:r w:rsidR="007727F2">
              <w:rPr>
                <w:noProof/>
                <w:webHidden/>
              </w:rPr>
              <w:t>5</w:t>
            </w:r>
            <w:r w:rsidR="007727F2">
              <w:rPr>
                <w:noProof/>
                <w:webHidden/>
              </w:rPr>
              <w:fldChar w:fldCharType="end"/>
            </w:r>
          </w:hyperlink>
        </w:p>
        <w:p w14:paraId="67159D23" w14:textId="456F880C" w:rsidR="007727F2" w:rsidRDefault="00000000">
          <w:pPr>
            <w:pStyle w:val="TOC2"/>
            <w:tabs>
              <w:tab w:val="right" w:leader="dot" w:pos="9350"/>
            </w:tabs>
            <w:rPr>
              <w:rFonts w:asciiTheme="minorHAnsi" w:eastAsiaTheme="minorEastAsia" w:hAnsiTheme="minorHAnsi"/>
              <w:noProof/>
              <w:kern w:val="2"/>
              <w:sz w:val="22"/>
              <w:lang w:eastAsia="lv-LV"/>
              <w14:ligatures w14:val="standardContextual"/>
            </w:rPr>
          </w:pPr>
          <w:hyperlink w:anchor="_Toc136610044" w:history="1">
            <w:r w:rsidR="007727F2" w:rsidRPr="005F5ABF">
              <w:rPr>
                <w:rStyle w:val="Hyperlink"/>
                <w:noProof/>
                <w:lang w:eastAsia="lv-LV"/>
              </w:rPr>
              <w:t>2.5. Prakses norise:</w:t>
            </w:r>
            <w:r w:rsidR="007727F2">
              <w:rPr>
                <w:noProof/>
                <w:webHidden/>
              </w:rPr>
              <w:tab/>
            </w:r>
            <w:r w:rsidR="007727F2">
              <w:rPr>
                <w:noProof/>
                <w:webHidden/>
              </w:rPr>
              <w:fldChar w:fldCharType="begin"/>
            </w:r>
            <w:r w:rsidR="007727F2">
              <w:rPr>
                <w:noProof/>
                <w:webHidden/>
              </w:rPr>
              <w:instrText xml:space="preserve"> PAGEREF _Toc136610044 \h </w:instrText>
            </w:r>
            <w:r w:rsidR="007727F2">
              <w:rPr>
                <w:noProof/>
                <w:webHidden/>
              </w:rPr>
            </w:r>
            <w:r w:rsidR="007727F2">
              <w:rPr>
                <w:noProof/>
                <w:webHidden/>
              </w:rPr>
              <w:fldChar w:fldCharType="separate"/>
            </w:r>
            <w:r w:rsidR="007727F2">
              <w:rPr>
                <w:noProof/>
                <w:webHidden/>
              </w:rPr>
              <w:t>6</w:t>
            </w:r>
            <w:r w:rsidR="007727F2">
              <w:rPr>
                <w:noProof/>
                <w:webHidden/>
              </w:rPr>
              <w:fldChar w:fldCharType="end"/>
            </w:r>
          </w:hyperlink>
        </w:p>
        <w:p w14:paraId="433A308A" w14:textId="1A932DA6" w:rsidR="007727F2" w:rsidRDefault="00000000">
          <w:pPr>
            <w:pStyle w:val="TOC2"/>
            <w:tabs>
              <w:tab w:val="right" w:leader="dot" w:pos="9350"/>
            </w:tabs>
            <w:rPr>
              <w:rFonts w:asciiTheme="minorHAnsi" w:eastAsiaTheme="minorEastAsia" w:hAnsiTheme="minorHAnsi"/>
              <w:noProof/>
              <w:kern w:val="2"/>
              <w:sz w:val="22"/>
              <w:lang w:eastAsia="lv-LV"/>
              <w14:ligatures w14:val="standardContextual"/>
            </w:rPr>
          </w:pPr>
          <w:hyperlink w:anchor="_Toc136610045" w:history="1">
            <w:r w:rsidR="007727F2" w:rsidRPr="005F5ABF">
              <w:rPr>
                <w:rStyle w:val="Hyperlink"/>
                <w:noProof/>
              </w:rPr>
              <w:t>2.6. Praktiskā daļa:</w:t>
            </w:r>
            <w:r w:rsidR="007727F2">
              <w:rPr>
                <w:noProof/>
                <w:webHidden/>
              </w:rPr>
              <w:tab/>
            </w:r>
            <w:r w:rsidR="007727F2">
              <w:rPr>
                <w:noProof/>
                <w:webHidden/>
              </w:rPr>
              <w:fldChar w:fldCharType="begin"/>
            </w:r>
            <w:r w:rsidR="007727F2">
              <w:rPr>
                <w:noProof/>
                <w:webHidden/>
              </w:rPr>
              <w:instrText xml:space="preserve"> PAGEREF _Toc136610045 \h </w:instrText>
            </w:r>
            <w:r w:rsidR="007727F2">
              <w:rPr>
                <w:noProof/>
                <w:webHidden/>
              </w:rPr>
            </w:r>
            <w:r w:rsidR="007727F2">
              <w:rPr>
                <w:noProof/>
                <w:webHidden/>
              </w:rPr>
              <w:fldChar w:fldCharType="separate"/>
            </w:r>
            <w:r w:rsidR="007727F2">
              <w:rPr>
                <w:noProof/>
                <w:webHidden/>
              </w:rPr>
              <w:t>6</w:t>
            </w:r>
            <w:r w:rsidR="007727F2">
              <w:rPr>
                <w:noProof/>
                <w:webHidden/>
              </w:rPr>
              <w:fldChar w:fldCharType="end"/>
            </w:r>
          </w:hyperlink>
        </w:p>
        <w:p w14:paraId="2A64FC65" w14:textId="5AFBFD57" w:rsidR="007727F2" w:rsidRDefault="00000000">
          <w:pPr>
            <w:pStyle w:val="TOC1"/>
            <w:tabs>
              <w:tab w:val="right" w:leader="dot" w:pos="9350"/>
            </w:tabs>
            <w:rPr>
              <w:rFonts w:asciiTheme="minorHAnsi" w:eastAsiaTheme="minorEastAsia" w:hAnsiTheme="minorHAnsi"/>
              <w:noProof/>
              <w:kern w:val="2"/>
              <w:sz w:val="22"/>
              <w:lang w:eastAsia="lv-LV"/>
              <w14:ligatures w14:val="standardContextual"/>
            </w:rPr>
          </w:pPr>
          <w:hyperlink w:anchor="_Toc136610046" w:history="1">
            <w:r w:rsidR="007727F2" w:rsidRPr="005F5ABF">
              <w:rPr>
                <w:rStyle w:val="Hyperlink"/>
                <w:noProof/>
              </w:rPr>
              <w:t>3. Praktikanta secinājumi un priekšlikumi</w:t>
            </w:r>
            <w:r w:rsidR="007727F2">
              <w:rPr>
                <w:noProof/>
                <w:webHidden/>
              </w:rPr>
              <w:tab/>
            </w:r>
            <w:r w:rsidR="007727F2">
              <w:rPr>
                <w:noProof/>
                <w:webHidden/>
              </w:rPr>
              <w:fldChar w:fldCharType="begin"/>
            </w:r>
            <w:r w:rsidR="007727F2">
              <w:rPr>
                <w:noProof/>
                <w:webHidden/>
              </w:rPr>
              <w:instrText xml:space="preserve"> PAGEREF _Toc136610046 \h </w:instrText>
            </w:r>
            <w:r w:rsidR="007727F2">
              <w:rPr>
                <w:noProof/>
                <w:webHidden/>
              </w:rPr>
            </w:r>
            <w:r w:rsidR="007727F2">
              <w:rPr>
                <w:noProof/>
                <w:webHidden/>
              </w:rPr>
              <w:fldChar w:fldCharType="separate"/>
            </w:r>
            <w:r w:rsidR="007727F2">
              <w:rPr>
                <w:noProof/>
                <w:webHidden/>
              </w:rPr>
              <w:t>7</w:t>
            </w:r>
            <w:r w:rsidR="007727F2">
              <w:rPr>
                <w:noProof/>
                <w:webHidden/>
              </w:rPr>
              <w:fldChar w:fldCharType="end"/>
            </w:r>
          </w:hyperlink>
        </w:p>
        <w:p w14:paraId="7F33757F" w14:textId="24624486" w:rsidR="007727F2" w:rsidRDefault="00000000">
          <w:pPr>
            <w:pStyle w:val="TOC1"/>
            <w:tabs>
              <w:tab w:val="right" w:leader="dot" w:pos="9350"/>
            </w:tabs>
            <w:rPr>
              <w:rFonts w:asciiTheme="minorHAnsi" w:eastAsiaTheme="minorEastAsia" w:hAnsiTheme="minorHAnsi"/>
              <w:noProof/>
              <w:kern w:val="2"/>
              <w:sz w:val="22"/>
              <w:lang w:eastAsia="lv-LV"/>
              <w14:ligatures w14:val="standardContextual"/>
            </w:rPr>
          </w:pPr>
          <w:hyperlink w:anchor="_Toc136610047" w:history="1">
            <w:r w:rsidR="007727F2" w:rsidRPr="005F5ABF">
              <w:rPr>
                <w:rStyle w:val="Hyperlink"/>
                <w:noProof/>
              </w:rPr>
              <w:t>4. Izmantoto uzziņas avotu saraksts</w:t>
            </w:r>
            <w:r w:rsidR="007727F2">
              <w:rPr>
                <w:noProof/>
                <w:webHidden/>
              </w:rPr>
              <w:tab/>
            </w:r>
            <w:r w:rsidR="007727F2">
              <w:rPr>
                <w:noProof/>
                <w:webHidden/>
              </w:rPr>
              <w:fldChar w:fldCharType="begin"/>
            </w:r>
            <w:r w:rsidR="007727F2">
              <w:rPr>
                <w:noProof/>
                <w:webHidden/>
              </w:rPr>
              <w:instrText xml:space="preserve"> PAGEREF _Toc136610047 \h </w:instrText>
            </w:r>
            <w:r w:rsidR="007727F2">
              <w:rPr>
                <w:noProof/>
                <w:webHidden/>
              </w:rPr>
            </w:r>
            <w:r w:rsidR="007727F2">
              <w:rPr>
                <w:noProof/>
                <w:webHidden/>
              </w:rPr>
              <w:fldChar w:fldCharType="separate"/>
            </w:r>
            <w:r w:rsidR="007727F2">
              <w:rPr>
                <w:noProof/>
                <w:webHidden/>
              </w:rPr>
              <w:t>10</w:t>
            </w:r>
            <w:r w:rsidR="007727F2">
              <w:rPr>
                <w:noProof/>
                <w:webHidden/>
              </w:rPr>
              <w:fldChar w:fldCharType="end"/>
            </w:r>
          </w:hyperlink>
        </w:p>
        <w:p w14:paraId="742F7BED" w14:textId="60CD63F4" w:rsidR="007727F2" w:rsidRDefault="00000000">
          <w:pPr>
            <w:pStyle w:val="TOC1"/>
            <w:tabs>
              <w:tab w:val="right" w:leader="dot" w:pos="9350"/>
            </w:tabs>
            <w:rPr>
              <w:rFonts w:asciiTheme="minorHAnsi" w:eastAsiaTheme="minorEastAsia" w:hAnsiTheme="minorHAnsi"/>
              <w:noProof/>
              <w:kern w:val="2"/>
              <w:sz w:val="22"/>
              <w:lang w:eastAsia="lv-LV"/>
              <w14:ligatures w14:val="standardContextual"/>
            </w:rPr>
          </w:pPr>
          <w:hyperlink w:anchor="_Toc136610048" w:history="1">
            <w:r w:rsidR="007727F2" w:rsidRPr="005F5ABF">
              <w:rPr>
                <w:rStyle w:val="Hyperlink"/>
                <w:noProof/>
              </w:rPr>
              <w:t>5. Pielikumi</w:t>
            </w:r>
            <w:r w:rsidR="007727F2">
              <w:rPr>
                <w:noProof/>
                <w:webHidden/>
              </w:rPr>
              <w:tab/>
            </w:r>
            <w:r w:rsidR="007727F2">
              <w:rPr>
                <w:noProof/>
                <w:webHidden/>
              </w:rPr>
              <w:fldChar w:fldCharType="begin"/>
            </w:r>
            <w:r w:rsidR="007727F2">
              <w:rPr>
                <w:noProof/>
                <w:webHidden/>
              </w:rPr>
              <w:instrText xml:space="preserve"> PAGEREF _Toc136610048 \h </w:instrText>
            </w:r>
            <w:r w:rsidR="007727F2">
              <w:rPr>
                <w:noProof/>
                <w:webHidden/>
              </w:rPr>
            </w:r>
            <w:r w:rsidR="007727F2">
              <w:rPr>
                <w:noProof/>
                <w:webHidden/>
              </w:rPr>
              <w:fldChar w:fldCharType="separate"/>
            </w:r>
            <w:r w:rsidR="007727F2">
              <w:rPr>
                <w:noProof/>
                <w:webHidden/>
              </w:rPr>
              <w:t>11</w:t>
            </w:r>
            <w:r w:rsidR="007727F2">
              <w:rPr>
                <w:noProof/>
                <w:webHidden/>
              </w:rPr>
              <w:fldChar w:fldCharType="end"/>
            </w:r>
          </w:hyperlink>
        </w:p>
        <w:p w14:paraId="730A39EC" w14:textId="5CB2176D" w:rsidR="007D48C2" w:rsidRDefault="007D48C2" w:rsidP="002375C7">
          <w:pPr>
            <w:spacing w:after="166"/>
          </w:pPr>
          <w:r>
            <w:rPr>
              <w:b/>
              <w:bCs/>
              <w:noProof/>
            </w:rPr>
            <w:fldChar w:fldCharType="end"/>
          </w:r>
        </w:p>
      </w:sdtContent>
    </w:sdt>
    <w:p w14:paraId="086FAD19" w14:textId="77777777" w:rsidR="007D7ABD" w:rsidRDefault="007D7ABD" w:rsidP="002375C7">
      <w:pPr>
        <w:pStyle w:val="Heading1"/>
        <w:spacing w:before="0" w:after="166"/>
      </w:pPr>
    </w:p>
    <w:p w14:paraId="06867D97" w14:textId="77777777" w:rsidR="007D7ABD" w:rsidRDefault="007D7ABD" w:rsidP="002375C7">
      <w:pPr>
        <w:pStyle w:val="Heading1"/>
        <w:spacing w:before="0" w:after="166"/>
      </w:pPr>
    </w:p>
    <w:p w14:paraId="26392C1F" w14:textId="77777777" w:rsidR="00D042ED" w:rsidRDefault="00D042ED" w:rsidP="00D042ED"/>
    <w:p w14:paraId="10168623" w14:textId="77777777" w:rsidR="00D042ED" w:rsidRDefault="00D042ED" w:rsidP="00D042ED"/>
    <w:p w14:paraId="5813BE9C" w14:textId="77777777" w:rsidR="00D042ED" w:rsidRDefault="00D042ED" w:rsidP="00D042ED"/>
    <w:p w14:paraId="5477F597" w14:textId="77777777" w:rsidR="00D042ED" w:rsidRPr="00D042ED" w:rsidRDefault="00D042ED" w:rsidP="00D042ED"/>
    <w:p w14:paraId="7ED2A79D" w14:textId="77777777" w:rsidR="007D7ABD" w:rsidRDefault="007D7ABD" w:rsidP="002375C7">
      <w:pPr>
        <w:pStyle w:val="Heading1"/>
        <w:spacing w:before="0" w:after="166"/>
      </w:pPr>
    </w:p>
    <w:p w14:paraId="13915451" w14:textId="77777777" w:rsidR="007D7ABD" w:rsidRPr="007D7ABD" w:rsidRDefault="007D7ABD" w:rsidP="007D7ABD"/>
    <w:p w14:paraId="7E55718E" w14:textId="299FE294" w:rsidR="004A4FCF" w:rsidRDefault="00D74C26" w:rsidP="002375C7">
      <w:pPr>
        <w:pStyle w:val="Heading1"/>
        <w:spacing w:before="0" w:after="166"/>
      </w:pPr>
      <w:bookmarkStart w:id="0" w:name="_Toc136610037"/>
      <w:r>
        <w:lastRenderedPageBreak/>
        <w:t>Ievads</w:t>
      </w:r>
      <w:bookmarkEnd w:id="0"/>
    </w:p>
    <w:p w14:paraId="59582D75" w14:textId="33E032A3" w:rsidR="00703502" w:rsidRDefault="00D042ED" w:rsidP="0057646C">
      <w:pPr>
        <w:ind w:firstLine="720"/>
      </w:pPr>
      <w:r>
        <w:t xml:space="preserve">Savu prakses laiku aizvadīju Liepājas uzņēmumā “Impact Hub”. Meklējot prakses iespējas Liepājā saistībā ar programmēšanu </w:t>
      </w:r>
      <w:r w:rsidR="006A557C">
        <w:t>vērsos pie paziņām, izmantoju interneta resursus, un kā arī jautāju padomus skolas mācībspēkam. Lai arī piedāvājumu bija daudz, iemesls kapēc izvēlējos uzņēmumu “Impact Hub” bija Tuvā atrašanās vieta no mājām un iespēja apvienot darbus tieši ar šo prakses vietu. Prakses laikā es apguvu daudzas jaunas lietas, kuras nešķita nozīmīgas no sākuma, taču ļoti vajadzīgas nākotnē. Prakses</w:t>
      </w:r>
      <w:r w:rsidR="0057646C">
        <w:t xml:space="preserve"> vietā strādājot es ieraudzīju kā reāli izskatās darba diena IT jomas uzņēmumā. Turpmāk tekstā aprakstīšu savu gaitu prakses vietā.</w:t>
      </w:r>
    </w:p>
    <w:p w14:paraId="4FBA590B" w14:textId="77777777" w:rsidR="006A557C" w:rsidRDefault="006A557C" w:rsidP="00D042ED"/>
    <w:p w14:paraId="022D55F9" w14:textId="77777777" w:rsidR="006A557C" w:rsidRPr="00D042ED" w:rsidRDefault="006A557C" w:rsidP="00D042ED"/>
    <w:p w14:paraId="4DCFE65A" w14:textId="77777777" w:rsidR="00703502" w:rsidRDefault="00703502" w:rsidP="002375C7">
      <w:pPr>
        <w:pStyle w:val="Heading1"/>
        <w:spacing w:before="0" w:after="166"/>
      </w:pPr>
    </w:p>
    <w:p w14:paraId="2E8C0019" w14:textId="77777777" w:rsidR="00703502" w:rsidRDefault="00703502" w:rsidP="002375C7">
      <w:pPr>
        <w:pStyle w:val="Heading1"/>
        <w:spacing w:before="0" w:after="166"/>
      </w:pPr>
    </w:p>
    <w:p w14:paraId="4CCD9D43" w14:textId="77777777" w:rsidR="00703502" w:rsidRDefault="00703502" w:rsidP="002375C7">
      <w:pPr>
        <w:pStyle w:val="Heading1"/>
        <w:spacing w:before="0" w:after="166"/>
      </w:pPr>
    </w:p>
    <w:p w14:paraId="1667A5F2" w14:textId="77777777" w:rsidR="00703502" w:rsidRDefault="00703502" w:rsidP="002375C7">
      <w:pPr>
        <w:pStyle w:val="Heading1"/>
        <w:spacing w:before="0" w:after="166"/>
      </w:pPr>
    </w:p>
    <w:p w14:paraId="7898AC4C" w14:textId="77777777" w:rsidR="00703502" w:rsidRDefault="00703502" w:rsidP="002375C7">
      <w:pPr>
        <w:pStyle w:val="Heading1"/>
        <w:spacing w:before="0" w:after="166"/>
      </w:pPr>
    </w:p>
    <w:p w14:paraId="4C3064C3" w14:textId="77777777" w:rsidR="00703502" w:rsidRDefault="00703502" w:rsidP="002375C7">
      <w:pPr>
        <w:pStyle w:val="Heading1"/>
        <w:spacing w:before="0" w:after="166"/>
      </w:pPr>
    </w:p>
    <w:p w14:paraId="21685B17" w14:textId="77777777" w:rsidR="00703502" w:rsidRDefault="00703502" w:rsidP="00A02BB5">
      <w:pPr>
        <w:pStyle w:val="Heading1"/>
        <w:spacing w:before="0" w:after="166"/>
        <w:jc w:val="left"/>
      </w:pPr>
    </w:p>
    <w:p w14:paraId="17CA2C95" w14:textId="77777777" w:rsidR="00A02BB5" w:rsidRDefault="00A02BB5" w:rsidP="00A02BB5"/>
    <w:p w14:paraId="71563DFE" w14:textId="77777777" w:rsidR="00A02BB5" w:rsidRDefault="00A02BB5" w:rsidP="00A02BB5"/>
    <w:p w14:paraId="7FBD48A1" w14:textId="77777777" w:rsidR="00A02BB5" w:rsidRPr="00A02BB5" w:rsidRDefault="00A02BB5" w:rsidP="00A02BB5"/>
    <w:p w14:paraId="3CE3F263" w14:textId="05B8E651" w:rsidR="008153FE" w:rsidRDefault="008D1AEC" w:rsidP="002375C7">
      <w:pPr>
        <w:pStyle w:val="Heading1"/>
        <w:spacing w:before="0" w:after="166"/>
      </w:pPr>
      <w:bookmarkStart w:id="1" w:name="_Toc136610038"/>
      <w:r>
        <w:lastRenderedPageBreak/>
        <w:t>1.</w:t>
      </w:r>
      <w:r w:rsidR="007D7ABD">
        <w:t xml:space="preserve"> </w:t>
      </w:r>
      <w:r>
        <w:t>Vispārīgas ziņas</w:t>
      </w:r>
      <w:bookmarkEnd w:id="1"/>
    </w:p>
    <w:p w14:paraId="0A474FC0" w14:textId="4345F23B" w:rsidR="00703502" w:rsidRDefault="00D042ED" w:rsidP="00703502">
      <w:r>
        <w:t xml:space="preserve">Uzņēmums </w:t>
      </w:r>
      <w:r w:rsidR="00703502" w:rsidRPr="00703502">
        <w:t>Impact Hub atrodas Liepājā, Latvijas rietumu piekrastē. Tas ir viens no Impact Hub tīkla locekļiem, kuras mērķis ir veicināt inovāciju, uzņēmējdarbības ekosistēmas attīstību un sociālo atbildību reģionā. Impact Hub Liepāja ir vietne, kur uzņēmēji, inovatori un kopienu dalībnieki var satikties, dalīties idejās, sadarboties un attīstīt savus projekta un uzņēmējdarbības virzienus.</w:t>
      </w:r>
    </w:p>
    <w:p w14:paraId="18D1AD5E" w14:textId="14C8AEF1" w:rsidR="00703502" w:rsidRPr="00703502" w:rsidRDefault="00703502" w:rsidP="00703502">
      <w:r w:rsidRPr="00703502">
        <w:t xml:space="preserve">Viena no lieliskākajām lietām praksē bija iespēja piedalīties dažādos projektos, pat ja tie nebija tieši saistīti ar manu praksi. Tas deva man iespēju paplašināt savas zināšanas un pieredzi </w:t>
      </w:r>
      <w:r>
        <w:t xml:space="preserve">arī arpuss </w:t>
      </w:r>
      <w:r w:rsidRPr="00703502">
        <w:t>programmēšanas jomā, iepazīties ar jaunām tehnoloģijām un iemācīties darboties komandā. Šie projekti arī palīdzēja man attīstīt svarīgas prasmes, piemēram, problēmu risināšanu un pielāgošanos dažādiem darba apstākļiem.</w:t>
      </w:r>
    </w:p>
    <w:p w14:paraId="6CCB3D62" w14:textId="7890B0B0" w:rsidR="00703502" w:rsidRPr="00703502" w:rsidRDefault="00703502" w:rsidP="00703502">
      <w:r w:rsidRPr="00703502">
        <w:t xml:space="preserve">Prakses laikā, kas norisinājās Impact Hub Liepājā, </w:t>
      </w:r>
      <w:r>
        <w:t>mani</w:t>
      </w:r>
      <w:r w:rsidRPr="00703502">
        <w:t xml:space="preserve"> prakses vadītāji bija Andra Štāle un Zane Feldmane. Andra un Zane ir pieredzējuši profesionāļi savā jomā ar plašu zināšanu un pieredzes bagāžu programmēšanas un projektu vadības sfērā. Viņi bija atbildīgi par prakses organizēšanu, vadību un tehnisko atbalstu, nodrošinot, ka </w:t>
      </w:r>
      <w:r>
        <w:t>es</w:t>
      </w:r>
      <w:r w:rsidRPr="00703502">
        <w:t xml:space="preserve"> iegūst</w:t>
      </w:r>
      <w:r>
        <w:t>u</w:t>
      </w:r>
      <w:r w:rsidRPr="00703502">
        <w:t xml:space="preserve"> nepieciešamās prasmes un zināšanas.</w:t>
      </w:r>
    </w:p>
    <w:p w14:paraId="50A6EC3F" w14:textId="77777777" w:rsidR="00703502" w:rsidRDefault="00703502" w:rsidP="002375C7">
      <w:pPr>
        <w:pStyle w:val="Heading1"/>
        <w:spacing w:before="0" w:after="166"/>
      </w:pPr>
    </w:p>
    <w:p w14:paraId="0AB416A1" w14:textId="77777777" w:rsidR="00703502" w:rsidRDefault="00703502" w:rsidP="002375C7">
      <w:pPr>
        <w:pStyle w:val="Heading1"/>
        <w:spacing w:before="0" w:after="166"/>
      </w:pPr>
    </w:p>
    <w:p w14:paraId="32517BE1" w14:textId="77777777" w:rsidR="00703502" w:rsidRDefault="00703502" w:rsidP="002375C7">
      <w:pPr>
        <w:pStyle w:val="Heading1"/>
        <w:spacing w:before="0" w:after="166"/>
      </w:pPr>
    </w:p>
    <w:p w14:paraId="5439957A" w14:textId="77777777" w:rsidR="00703502" w:rsidRDefault="00703502" w:rsidP="002375C7">
      <w:pPr>
        <w:pStyle w:val="Heading1"/>
        <w:spacing w:before="0" w:after="166"/>
      </w:pPr>
    </w:p>
    <w:p w14:paraId="009B2192" w14:textId="77777777" w:rsidR="00703502" w:rsidRDefault="00703502" w:rsidP="007727F2">
      <w:pPr>
        <w:pStyle w:val="Heading1"/>
        <w:spacing w:before="0" w:after="166"/>
        <w:jc w:val="left"/>
      </w:pPr>
    </w:p>
    <w:p w14:paraId="17C701E3" w14:textId="77777777" w:rsidR="007727F2" w:rsidRPr="007727F2" w:rsidRDefault="007727F2" w:rsidP="007727F2"/>
    <w:p w14:paraId="076894A0" w14:textId="3B7B3488" w:rsidR="004112C7" w:rsidRDefault="004112C7" w:rsidP="002375C7">
      <w:pPr>
        <w:pStyle w:val="Heading1"/>
        <w:spacing w:before="0" w:after="166"/>
      </w:pPr>
      <w:bookmarkStart w:id="2" w:name="_Toc136610039"/>
      <w:r>
        <w:lastRenderedPageBreak/>
        <w:t>2. Kvalifikācijas prakses apraksts</w:t>
      </w:r>
      <w:bookmarkEnd w:id="2"/>
    </w:p>
    <w:p w14:paraId="2494489A" w14:textId="77777777" w:rsidR="002375C7" w:rsidRPr="002375C7" w:rsidRDefault="002375C7" w:rsidP="002375C7">
      <w:pPr>
        <w:pStyle w:val="Heading2"/>
        <w:spacing w:before="0" w:after="166"/>
        <w:rPr>
          <w:lang w:eastAsia="lv-LV"/>
        </w:rPr>
      </w:pPr>
      <w:bookmarkStart w:id="3" w:name="_Toc136610040"/>
      <w:r w:rsidRPr="002375C7">
        <w:rPr>
          <w:lang w:eastAsia="lv-LV"/>
        </w:rPr>
        <w:t>2.1. Prakses mērķis un uzdevumi:</w:t>
      </w:r>
      <w:bookmarkEnd w:id="3"/>
    </w:p>
    <w:p w14:paraId="67B20154" w14:textId="77777777" w:rsidR="002375C7" w:rsidRPr="002375C7" w:rsidRDefault="002375C7" w:rsidP="002375C7">
      <w:pPr>
        <w:spacing w:after="166"/>
        <w:rPr>
          <w:lang w:eastAsia="lv-LV"/>
        </w:rPr>
      </w:pPr>
      <w:r w:rsidRPr="002375C7">
        <w:rPr>
          <w:lang w:eastAsia="lv-LV"/>
        </w:rPr>
        <w:t>Prakses mērķis bija iegūt praktisku pieredzi un zināšanas programmēšanas jomā, īpaši attiecībā uz uzņēmuma darbību un projektiem.</w:t>
      </w:r>
    </w:p>
    <w:p w14:paraId="32E9D500" w14:textId="77777777" w:rsidR="002375C7" w:rsidRPr="002375C7" w:rsidRDefault="002375C7" w:rsidP="002375C7">
      <w:pPr>
        <w:spacing w:after="166"/>
        <w:rPr>
          <w:lang w:eastAsia="lv-LV"/>
        </w:rPr>
      </w:pPr>
      <w:r w:rsidRPr="002375C7">
        <w:rPr>
          <w:lang w:eastAsia="lv-LV"/>
        </w:rPr>
        <w:t>Uzdevumi prakses laikā ietvēra:</w:t>
      </w:r>
    </w:p>
    <w:p w14:paraId="4F9D208A" w14:textId="77777777" w:rsidR="002375C7" w:rsidRPr="002375C7" w:rsidRDefault="002375C7" w:rsidP="002375C7">
      <w:pPr>
        <w:spacing w:after="166"/>
        <w:rPr>
          <w:lang w:eastAsia="lv-LV"/>
        </w:rPr>
      </w:pPr>
      <w:r w:rsidRPr="002375C7">
        <w:rPr>
          <w:lang w:eastAsia="lv-LV"/>
        </w:rPr>
        <w:t>Iesaistīšanos aktīvā darbā pie reāliem programmēšanas projektiem, kas bija aktuāli uzņēmumam.</w:t>
      </w:r>
    </w:p>
    <w:p w14:paraId="59F6292B" w14:textId="3389D874" w:rsidR="002375C7" w:rsidRPr="002375C7" w:rsidRDefault="002375C7" w:rsidP="002375C7">
      <w:pPr>
        <w:spacing w:after="166"/>
        <w:rPr>
          <w:lang w:eastAsia="lv-LV"/>
        </w:rPr>
      </w:pPr>
      <w:r w:rsidRPr="002375C7">
        <w:rPr>
          <w:lang w:eastAsia="lv-LV"/>
        </w:rPr>
        <w:t>Piedalīšanos diskusijās un brainstorming sesijās, lai attīstītu radošus un inovatīvus risinājumus.</w:t>
      </w:r>
    </w:p>
    <w:p w14:paraId="53964B0F" w14:textId="77777777" w:rsidR="002375C7" w:rsidRPr="002375C7" w:rsidRDefault="002375C7" w:rsidP="002375C7">
      <w:pPr>
        <w:spacing w:after="166"/>
        <w:rPr>
          <w:lang w:eastAsia="lv-LV"/>
        </w:rPr>
      </w:pPr>
      <w:r w:rsidRPr="002375C7">
        <w:rPr>
          <w:lang w:eastAsia="lv-LV"/>
        </w:rPr>
        <w:t>Izpētīt un iemācīties izmantot specifiskas programmēšanas tehnoloģijas un rīkus, kas tiek izmantoti uzņēmuma darbā.</w:t>
      </w:r>
    </w:p>
    <w:p w14:paraId="47CA62A1" w14:textId="77777777" w:rsidR="002375C7" w:rsidRPr="002375C7" w:rsidRDefault="002375C7" w:rsidP="002375C7">
      <w:pPr>
        <w:spacing w:after="166"/>
        <w:rPr>
          <w:lang w:eastAsia="lv-LV"/>
        </w:rPr>
      </w:pPr>
      <w:r w:rsidRPr="002375C7">
        <w:rPr>
          <w:lang w:eastAsia="lv-LV"/>
        </w:rPr>
        <w:t>Veikt uzdevumus un projekta daļas, kas tika piešķirti individuāli vai sadarbībā ar citiem komandas locekļiem.</w:t>
      </w:r>
    </w:p>
    <w:p w14:paraId="3A368EB5" w14:textId="77777777" w:rsidR="002375C7" w:rsidRPr="002375C7" w:rsidRDefault="002375C7" w:rsidP="002375C7">
      <w:pPr>
        <w:pStyle w:val="Heading2"/>
        <w:rPr>
          <w:lang w:eastAsia="lv-LV"/>
        </w:rPr>
      </w:pPr>
      <w:bookmarkStart w:id="4" w:name="_Toc136610041"/>
      <w:r w:rsidRPr="002375C7">
        <w:rPr>
          <w:lang w:eastAsia="lv-LV"/>
        </w:rPr>
        <w:t>2.2. Prakses vietas raksturojums:</w:t>
      </w:r>
      <w:bookmarkEnd w:id="4"/>
    </w:p>
    <w:p w14:paraId="5A0D95E3" w14:textId="74C45F01" w:rsidR="002375C7" w:rsidRPr="002375C7" w:rsidRDefault="002375C7" w:rsidP="002375C7">
      <w:pPr>
        <w:spacing w:after="166"/>
        <w:rPr>
          <w:lang w:eastAsia="lv-LV"/>
        </w:rPr>
      </w:pPr>
      <w:r w:rsidRPr="002375C7">
        <w:rPr>
          <w:lang w:eastAsia="lv-LV"/>
        </w:rPr>
        <w:t>Prakse tika veikta uzņēmumā "Impact Hub", kas ir programmēšanas uzņēmums, kas specializējas dažādu digitālo produktu un risinājumu izstrādē</w:t>
      </w:r>
      <w:r w:rsidR="00502B57">
        <w:rPr>
          <w:lang w:eastAsia="lv-LV"/>
        </w:rPr>
        <w:t>, kā arī ideju un start up uzņēmumu vieta</w:t>
      </w:r>
      <w:r w:rsidRPr="002375C7">
        <w:rPr>
          <w:lang w:eastAsia="lv-LV"/>
        </w:rPr>
        <w:t>.</w:t>
      </w:r>
    </w:p>
    <w:p w14:paraId="563C0107" w14:textId="77777777" w:rsidR="002375C7" w:rsidRPr="002375C7" w:rsidRDefault="002375C7" w:rsidP="002375C7">
      <w:pPr>
        <w:spacing w:after="166"/>
        <w:rPr>
          <w:lang w:eastAsia="lv-LV"/>
        </w:rPr>
      </w:pPr>
      <w:r w:rsidRPr="002375C7">
        <w:rPr>
          <w:lang w:eastAsia="lv-LV"/>
        </w:rPr>
        <w:t>Uzņēmuma atrašanās vieta bija Liepājā, Latvijā.</w:t>
      </w:r>
    </w:p>
    <w:p w14:paraId="25C8C99F" w14:textId="63A80CB0" w:rsidR="007B625E" w:rsidRPr="007B625E" w:rsidRDefault="002375C7" w:rsidP="00455E64">
      <w:pPr>
        <w:spacing w:after="166"/>
        <w:rPr>
          <w:lang w:eastAsia="lv-LV"/>
        </w:rPr>
      </w:pPr>
      <w:r w:rsidRPr="002375C7">
        <w:rPr>
          <w:lang w:eastAsia="lv-LV"/>
        </w:rPr>
        <w:t>"Impact Hub Liepāja" ir pazīstams ar savu inovatīvo pieeju un radošu darba vidi.</w:t>
      </w:r>
    </w:p>
    <w:p w14:paraId="3FF21A9A" w14:textId="6FB39151" w:rsidR="002375C7" w:rsidRPr="002375C7" w:rsidRDefault="002375C7" w:rsidP="007B625E">
      <w:pPr>
        <w:pStyle w:val="Heading2"/>
        <w:rPr>
          <w:lang w:eastAsia="lv-LV"/>
        </w:rPr>
      </w:pPr>
      <w:bookmarkStart w:id="5" w:name="_Toc136610042"/>
      <w:r w:rsidRPr="002375C7">
        <w:rPr>
          <w:lang w:eastAsia="lv-LV"/>
        </w:rPr>
        <w:t>2.3. Prakses organizācija:</w:t>
      </w:r>
      <w:bookmarkEnd w:id="5"/>
    </w:p>
    <w:p w14:paraId="45F35CCA" w14:textId="54B0E9AD" w:rsidR="002375C7" w:rsidRPr="002375C7" w:rsidRDefault="002375C7" w:rsidP="002375C7">
      <w:pPr>
        <w:spacing w:after="166"/>
        <w:rPr>
          <w:lang w:eastAsia="lv-LV"/>
        </w:rPr>
      </w:pPr>
      <w:r w:rsidRPr="002375C7">
        <w:rPr>
          <w:lang w:eastAsia="lv-LV"/>
        </w:rPr>
        <w:t>Prakses ilgums bija noteikts un bija sadalīts pa darba stundām</w:t>
      </w:r>
      <w:r w:rsidR="00F34678">
        <w:rPr>
          <w:lang w:eastAsia="lv-LV"/>
        </w:rPr>
        <w:t>, svētku dienās varēja būt savādāk.</w:t>
      </w:r>
    </w:p>
    <w:p w14:paraId="243B78DE" w14:textId="77777777" w:rsidR="002375C7" w:rsidRPr="002375C7" w:rsidRDefault="002375C7" w:rsidP="002375C7">
      <w:pPr>
        <w:spacing w:after="166"/>
        <w:rPr>
          <w:lang w:eastAsia="lv-LV"/>
        </w:rPr>
      </w:pPr>
      <w:r w:rsidRPr="002375C7">
        <w:rPr>
          <w:lang w:eastAsia="lv-LV"/>
        </w:rPr>
        <w:t>Prakse tika organizēta saskaņā ar uzņēmuma prakses programmu un vadības uzraudzību.</w:t>
      </w:r>
    </w:p>
    <w:p w14:paraId="18989B11" w14:textId="1C8EF6B6" w:rsidR="002375C7" w:rsidRPr="002375C7" w:rsidRDefault="002375C7" w:rsidP="002375C7">
      <w:pPr>
        <w:spacing w:after="166"/>
        <w:rPr>
          <w:lang w:eastAsia="lv-LV"/>
        </w:rPr>
      </w:pPr>
      <w:r w:rsidRPr="002375C7">
        <w:rPr>
          <w:lang w:eastAsia="lv-LV"/>
        </w:rPr>
        <w:t>Prakses laikā bija noteikti sākuma un beigu datumi, kā arī ierobežojum</w:t>
      </w:r>
      <w:r w:rsidR="00735EF0">
        <w:rPr>
          <w:lang w:eastAsia="lv-LV"/>
        </w:rPr>
        <w:t>i uz</w:t>
      </w:r>
      <w:r w:rsidRPr="002375C7">
        <w:rPr>
          <w:lang w:eastAsia="lv-LV"/>
        </w:rPr>
        <w:t xml:space="preserve"> brīvdienu periodiem.</w:t>
      </w:r>
    </w:p>
    <w:p w14:paraId="31819A6B" w14:textId="77777777" w:rsidR="002375C7" w:rsidRPr="002375C7" w:rsidRDefault="002375C7" w:rsidP="00F34678">
      <w:pPr>
        <w:pStyle w:val="Heading2"/>
        <w:rPr>
          <w:lang w:eastAsia="lv-LV"/>
        </w:rPr>
      </w:pPr>
      <w:bookmarkStart w:id="6" w:name="_Toc136610043"/>
      <w:r w:rsidRPr="002375C7">
        <w:rPr>
          <w:lang w:eastAsia="lv-LV"/>
        </w:rPr>
        <w:t>2.4. Izglītojamā pienākumi prakses laikā:</w:t>
      </w:r>
      <w:bookmarkEnd w:id="6"/>
    </w:p>
    <w:p w14:paraId="540DBA09" w14:textId="5FAC597C" w:rsidR="002375C7" w:rsidRPr="002375C7" w:rsidRDefault="00735EF0" w:rsidP="002375C7">
      <w:pPr>
        <w:spacing w:after="166"/>
        <w:rPr>
          <w:lang w:eastAsia="lv-LV"/>
        </w:rPr>
      </w:pPr>
      <w:r>
        <w:rPr>
          <w:lang w:eastAsia="lv-LV"/>
        </w:rPr>
        <w:t xml:space="preserve">Es </w:t>
      </w:r>
      <w:r w:rsidR="002375C7" w:rsidRPr="002375C7">
        <w:rPr>
          <w:lang w:eastAsia="lv-LV"/>
        </w:rPr>
        <w:t>bij</w:t>
      </w:r>
      <w:r>
        <w:rPr>
          <w:lang w:eastAsia="lv-LV"/>
        </w:rPr>
        <w:t>u</w:t>
      </w:r>
      <w:r w:rsidR="002375C7" w:rsidRPr="002375C7">
        <w:rPr>
          <w:lang w:eastAsia="lv-LV"/>
        </w:rPr>
        <w:t xml:space="preserve"> atbildīgs par regulāru klātbūtni un pienākumu izpildi saskaņā ar uzņēmuma prasībām un norādījumiem.</w:t>
      </w:r>
    </w:p>
    <w:p w14:paraId="2DA6C9D5" w14:textId="7D068FDC" w:rsidR="002375C7" w:rsidRPr="002375C7" w:rsidRDefault="009906F3" w:rsidP="002375C7">
      <w:pPr>
        <w:spacing w:after="166"/>
        <w:rPr>
          <w:lang w:eastAsia="lv-LV"/>
        </w:rPr>
      </w:pPr>
      <w:r>
        <w:rPr>
          <w:lang w:eastAsia="lv-LV"/>
        </w:rPr>
        <w:t>P</w:t>
      </w:r>
      <w:r w:rsidR="002375C7" w:rsidRPr="002375C7">
        <w:rPr>
          <w:lang w:eastAsia="lv-LV"/>
        </w:rPr>
        <w:t>ienākum</w:t>
      </w:r>
      <w:r>
        <w:rPr>
          <w:lang w:eastAsia="lv-LV"/>
        </w:rPr>
        <w:t>i bija</w:t>
      </w:r>
      <w:r w:rsidR="002375C7" w:rsidRPr="002375C7">
        <w:rPr>
          <w:lang w:eastAsia="lv-LV"/>
        </w:rPr>
        <w:t xml:space="preserve"> aktīvi piedalīties darba un mācību procesā, veikt dotos uzdevumus un iepriekšēji noteiktā laikā iesniegt atskaites vai progresu par prakses norisi.</w:t>
      </w:r>
    </w:p>
    <w:p w14:paraId="7299ACB2" w14:textId="46076CC4" w:rsidR="002375C7" w:rsidRPr="002375C7" w:rsidRDefault="005B0216" w:rsidP="002375C7">
      <w:pPr>
        <w:spacing w:after="166"/>
        <w:rPr>
          <w:lang w:eastAsia="lv-LV"/>
        </w:rPr>
      </w:pPr>
      <w:r>
        <w:rPr>
          <w:lang w:eastAsia="lv-LV"/>
        </w:rPr>
        <w:lastRenderedPageBreak/>
        <w:t xml:space="preserve">Man </w:t>
      </w:r>
      <w:r w:rsidR="002375C7" w:rsidRPr="002375C7">
        <w:rPr>
          <w:lang w:eastAsia="lv-LV"/>
        </w:rPr>
        <w:t>bija atbalst</w:t>
      </w:r>
      <w:r>
        <w:rPr>
          <w:lang w:eastAsia="lv-LV"/>
        </w:rPr>
        <w:t>s</w:t>
      </w:r>
      <w:r w:rsidR="002375C7" w:rsidRPr="002375C7">
        <w:rPr>
          <w:lang w:eastAsia="lv-LV"/>
        </w:rPr>
        <w:t xml:space="preserve"> un</w:t>
      </w:r>
      <w:r>
        <w:rPr>
          <w:lang w:eastAsia="lv-LV"/>
        </w:rPr>
        <w:t xml:space="preserve"> tiku</w:t>
      </w:r>
      <w:r w:rsidR="002375C7" w:rsidRPr="002375C7">
        <w:rPr>
          <w:lang w:eastAsia="lv-LV"/>
        </w:rPr>
        <w:t xml:space="preserve"> vadīts no uzņēmuma puses, </w:t>
      </w:r>
      <w:r w:rsidR="00F17447">
        <w:rPr>
          <w:lang w:eastAsia="lv-LV"/>
        </w:rPr>
        <w:t xml:space="preserve">uzdodot jautājumus vai palīdzību </w:t>
      </w:r>
      <w:r w:rsidR="002375C7" w:rsidRPr="002375C7">
        <w:rPr>
          <w:lang w:eastAsia="lv-LV"/>
        </w:rPr>
        <w:t>atbildīgam mentoram vai vadītājam, kas sniedza nepieciešamo atbalstu un atbildes uz jautājumiem.</w:t>
      </w:r>
    </w:p>
    <w:p w14:paraId="0C830AF9" w14:textId="77777777" w:rsidR="002375C7" w:rsidRPr="002375C7" w:rsidRDefault="002375C7" w:rsidP="00735EF0">
      <w:pPr>
        <w:pStyle w:val="Heading2"/>
        <w:rPr>
          <w:lang w:eastAsia="lv-LV"/>
        </w:rPr>
      </w:pPr>
      <w:bookmarkStart w:id="7" w:name="_Toc136610044"/>
      <w:r w:rsidRPr="002375C7">
        <w:rPr>
          <w:lang w:eastAsia="lv-LV"/>
        </w:rPr>
        <w:t>2.5. Prakses norise:</w:t>
      </w:r>
      <w:bookmarkEnd w:id="7"/>
    </w:p>
    <w:p w14:paraId="1A48B1ED" w14:textId="6E1CE47E" w:rsidR="002375C7" w:rsidRPr="002375C7" w:rsidRDefault="002375C7" w:rsidP="002375C7">
      <w:pPr>
        <w:spacing w:after="166"/>
        <w:rPr>
          <w:lang w:eastAsia="lv-LV"/>
        </w:rPr>
      </w:pPr>
      <w:r w:rsidRPr="002375C7">
        <w:rPr>
          <w:lang w:eastAsia="lv-LV"/>
        </w:rPr>
        <w:t>Prakse tika veikta saskaņā ar prakses programmu, kas ietvēra gan teorētisko, gan praktisko daļu.</w:t>
      </w:r>
    </w:p>
    <w:p w14:paraId="71DE7ECD" w14:textId="7995F2BA" w:rsidR="002375C7" w:rsidRPr="002375C7" w:rsidRDefault="002B4ED4" w:rsidP="002375C7">
      <w:pPr>
        <w:spacing w:after="166"/>
        <w:rPr>
          <w:lang w:eastAsia="lv-LV"/>
        </w:rPr>
      </w:pPr>
      <w:r>
        <w:rPr>
          <w:lang w:eastAsia="lv-LV"/>
        </w:rPr>
        <w:t>P</w:t>
      </w:r>
      <w:r w:rsidR="002375C7" w:rsidRPr="002375C7">
        <w:rPr>
          <w:lang w:eastAsia="lv-LV"/>
        </w:rPr>
        <w:t>iedalī</w:t>
      </w:r>
      <w:r>
        <w:rPr>
          <w:lang w:eastAsia="lv-LV"/>
        </w:rPr>
        <w:t>jos</w:t>
      </w:r>
      <w:r w:rsidR="002375C7" w:rsidRPr="002375C7">
        <w:rPr>
          <w:lang w:eastAsia="lv-LV"/>
        </w:rPr>
        <w:t xml:space="preserve"> ikdienas darbā uzņēmumā, iepazīstoties ar projektu vadības procesiem, programmēšanas valodām, tehnoloģijām un rīkiem.</w:t>
      </w:r>
    </w:p>
    <w:p w14:paraId="7FB37707" w14:textId="77777777" w:rsidR="002375C7" w:rsidRPr="002375C7" w:rsidRDefault="002375C7" w:rsidP="002375C7">
      <w:pPr>
        <w:spacing w:after="166"/>
        <w:rPr>
          <w:lang w:eastAsia="lv-LV"/>
        </w:rPr>
      </w:pPr>
      <w:r w:rsidRPr="002375C7">
        <w:rPr>
          <w:lang w:eastAsia="lv-LV"/>
        </w:rPr>
        <w:t>Prakses laikā tika veiktas mācību nodarbības, apmācības un pieredzes apmaiņas ar citiem kolēģiem un profesionāļiem no nozares.</w:t>
      </w:r>
    </w:p>
    <w:p w14:paraId="22EA51CA" w14:textId="2B3D18D3" w:rsidR="002375C7" w:rsidRPr="002375C7" w:rsidRDefault="008E5BBD" w:rsidP="002375C7">
      <w:pPr>
        <w:spacing w:after="166"/>
        <w:rPr>
          <w:lang w:eastAsia="lv-LV"/>
        </w:rPr>
      </w:pPr>
      <w:r>
        <w:rPr>
          <w:lang w:eastAsia="lv-LV"/>
        </w:rPr>
        <w:t xml:space="preserve">Es </w:t>
      </w:r>
      <w:r w:rsidR="002375C7" w:rsidRPr="002375C7">
        <w:rPr>
          <w:lang w:eastAsia="lv-LV"/>
        </w:rPr>
        <w:t>bij</w:t>
      </w:r>
      <w:r>
        <w:rPr>
          <w:lang w:eastAsia="lv-LV"/>
        </w:rPr>
        <w:t>u</w:t>
      </w:r>
      <w:r w:rsidR="002375C7" w:rsidRPr="002375C7">
        <w:rPr>
          <w:lang w:eastAsia="lv-LV"/>
        </w:rPr>
        <w:t xml:space="preserve"> aktīvi iesaistīts projekta darbā, sniedzot savu ieguldījumu un risinot praktiskus uzdevumus, kas attiecas uz programmēšanu un projektu izstrādi.</w:t>
      </w:r>
    </w:p>
    <w:p w14:paraId="12506ACF" w14:textId="77777777" w:rsidR="002375C7" w:rsidRPr="008E5BBD" w:rsidRDefault="002375C7" w:rsidP="008E5BBD">
      <w:pPr>
        <w:pStyle w:val="Heading2"/>
      </w:pPr>
      <w:bookmarkStart w:id="8" w:name="_Toc136610045"/>
      <w:r w:rsidRPr="008E5BBD">
        <w:t>2.6. Praktiskā daļa:</w:t>
      </w:r>
      <w:bookmarkEnd w:id="8"/>
    </w:p>
    <w:p w14:paraId="321E320F" w14:textId="77777777" w:rsidR="002375C7" w:rsidRPr="002375C7" w:rsidRDefault="002375C7" w:rsidP="002375C7">
      <w:pPr>
        <w:spacing w:after="166"/>
        <w:rPr>
          <w:lang w:eastAsia="lv-LV"/>
        </w:rPr>
      </w:pPr>
      <w:r w:rsidRPr="002375C7">
        <w:rPr>
          <w:lang w:eastAsia="lv-LV"/>
        </w:rPr>
        <w:t>Praktiskā daļa prakses laikā ietvēra faktisko darbu pie programmēšanas projektiem un uzdevumu izpildi.</w:t>
      </w:r>
    </w:p>
    <w:p w14:paraId="4B733F64" w14:textId="510460D5" w:rsidR="002375C7" w:rsidRPr="002375C7" w:rsidRDefault="005D4B00" w:rsidP="002375C7">
      <w:pPr>
        <w:spacing w:after="166"/>
        <w:rPr>
          <w:lang w:eastAsia="lv-LV"/>
        </w:rPr>
      </w:pPr>
      <w:r>
        <w:rPr>
          <w:lang w:eastAsia="lv-LV"/>
        </w:rPr>
        <w:t xml:space="preserve">Es </w:t>
      </w:r>
      <w:r w:rsidR="002375C7" w:rsidRPr="002375C7">
        <w:rPr>
          <w:lang w:eastAsia="lv-LV"/>
        </w:rPr>
        <w:t>tik</w:t>
      </w:r>
      <w:r>
        <w:rPr>
          <w:lang w:eastAsia="lv-LV"/>
        </w:rPr>
        <w:t>u</w:t>
      </w:r>
      <w:r w:rsidR="002375C7" w:rsidRPr="002375C7">
        <w:rPr>
          <w:lang w:eastAsia="lv-LV"/>
        </w:rPr>
        <w:t xml:space="preserve"> iesaistīts darba grupās un komandās, kur viņam bija iespēja izmantot savas programmēšanas prasmes un iemaņas reālu projektu izstrādē.</w:t>
      </w:r>
    </w:p>
    <w:p w14:paraId="1F53C648" w14:textId="77777777" w:rsidR="002375C7" w:rsidRPr="002375C7" w:rsidRDefault="002375C7" w:rsidP="002375C7">
      <w:pPr>
        <w:spacing w:after="166"/>
        <w:rPr>
          <w:lang w:eastAsia="lv-LV"/>
        </w:rPr>
      </w:pPr>
      <w:r w:rsidRPr="002375C7">
        <w:rPr>
          <w:lang w:eastAsia="lv-LV"/>
        </w:rPr>
        <w:t>Praktiskā daļa arī ietvēra programmas un rīku izmantošanu, testēšanu un pielāgošanu, kā arī projektu dokumentācijas sagatavošanu un atskaites par paveikto darbu.</w:t>
      </w:r>
    </w:p>
    <w:p w14:paraId="6BEA81A9" w14:textId="77777777" w:rsidR="002375C7" w:rsidRDefault="002375C7" w:rsidP="002375C7">
      <w:pPr>
        <w:spacing w:after="166"/>
        <w:rPr>
          <w:lang w:eastAsia="lv-LV"/>
        </w:rPr>
      </w:pPr>
      <w:r w:rsidRPr="002375C7">
        <w:rPr>
          <w:lang w:eastAsia="lv-LV"/>
        </w:rPr>
        <w:t>Izglītojamais guva praktisku pieredzi darbā ar reāliem klientiem un sadarbību ar citiem profesionāļiem no programmēšanas nozares.</w:t>
      </w:r>
    </w:p>
    <w:p w14:paraId="45AB1881" w14:textId="55FCB7B6" w:rsidR="006C37DD" w:rsidRDefault="006C37DD" w:rsidP="002375C7">
      <w:pPr>
        <w:spacing w:after="166"/>
        <w:rPr>
          <w:lang w:eastAsia="lv-LV"/>
        </w:rPr>
      </w:pPr>
      <w:r>
        <w:rPr>
          <w:lang w:eastAsia="lv-LV"/>
        </w:rPr>
        <w:t>Bet diemžēl nevaru neko rādīt no prakses, kodus tieši.</w:t>
      </w:r>
    </w:p>
    <w:p w14:paraId="4988DE74" w14:textId="77777777" w:rsidR="00703502" w:rsidRDefault="00703502" w:rsidP="00EC3F3F">
      <w:pPr>
        <w:pStyle w:val="Heading1"/>
      </w:pPr>
    </w:p>
    <w:p w14:paraId="402AD4E7" w14:textId="77777777" w:rsidR="007727F2" w:rsidRDefault="007727F2" w:rsidP="00EC3F3F">
      <w:pPr>
        <w:pStyle w:val="Heading1"/>
      </w:pPr>
      <w:bookmarkStart w:id="9" w:name="_Toc136610046"/>
    </w:p>
    <w:p w14:paraId="773C7C2C" w14:textId="77777777" w:rsidR="007727F2" w:rsidRDefault="007727F2" w:rsidP="007727F2"/>
    <w:p w14:paraId="22A94FB6" w14:textId="77777777" w:rsidR="007727F2" w:rsidRPr="007727F2" w:rsidRDefault="007727F2" w:rsidP="007727F2"/>
    <w:p w14:paraId="76B66AC2" w14:textId="48A013F7" w:rsidR="007D7ABD" w:rsidRDefault="007D7ABD" w:rsidP="00EC3F3F">
      <w:pPr>
        <w:pStyle w:val="Heading1"/>
      </w:pPr>
      <w:r w:rsidRPr="00EC3F3F">
        <w:lastRenderedPageBreak/>
        <w:t>3. Praktikanta secinājumi un priekšlikumi</w:t>
      </w:r>
      <w:bookmarkEnd w:id="9"/>
    </w:p>
    <w:p w14:paraId="15F36F83" w14:textId="77777777" w:rsidR="00A3647D" w:rsidRPr="00A3647D" w:rsidRDefault="00A3647D" w:rsidP="00A3647D"/>
    <w:p w14:paraId="7B9C9C74" w14:textId="77777777" w:rsidR="00A3647D" w:rsidRPr="00A3647D" w:rsidRDefault="00A3647D" w:rsidP="00A3647D">
      <w:r w:rsidRPr="00A3647D">
        <w:t>Manai kvalifikācijas praksei Impact Hub Liepājā bija ļoti pozitīva ietekme uz manu personīgo un profesionālo attīstību. Es vēlos dalīties savos secinājumos un priekšlikumos, pamatojoties uz manu pieredzi praksē.</w:t>
      </w:r>
    </w:p>
    <w:p w14:paraId="422B1A7B" w14:textId="77777777" w:rsidR="00A3647D" w:rsidRPr="00A3647D" w:rsidRDefault="00A3647D" w:rsidP="00A3647D">
      <w:r w:rsidRPr="00A3647D">
        <w:t>Pirmkārt, man ļoti patika strādāt Impact Hub vidē. Atmosfēra bija draudzīga, atsaucīga un motivējoša. Cilvēki, ar kuriem es sadarbojos, bija ļoti jauki un atvērti, vienmēr gatavi palīdzēt un dalīties zināšanām. Tas veicināja produktīvu un harmonisku darba vidi, kurā es jutos ērti un motivēts attīstīties.</w:t>
      </w:r>
    </w:p>
    <w:p w14:paraId="35C15F2E" w14:textId="5C783D53" w:rsidR="00A3647D" w:rsidRPr="00A3647D" w:rsidRDefault="00A3647D" w:rsidP="00A3647D">
      <w:r w:rsidRPr="00A3647D">
        <w:t>Viena no lieliskajām lietām praksē bija tas, ka man bija iespēja veidot savu eksāmena darbu -    ē-veikalu. Tas bija lielisks izaicinājums un sniedza man iespēju praktiski pielietot savas programmēšanas prasmes, kas bija iegūtas gan iepriekšējās mācībās, gan arī prakses laikā. Strādājot pie ē-veikala projektam, es ieguvu lielu pieredzi tīmekļa izstrādes procesā, iepazinos ar dažādām tehnoloģijām un saskāros ar reālām problēmām un izaicinājumiem. Tas bija ļoti aizraujošs projekts, kas ļāva man attīstīties programmēšanas jomā un iegūt konkrētus rezultātus. Prakses laikā arī bija brīži, kad saskāros ar grūtībām un izaicinājumiem. Dažreiz bija situācijas, kad uzdevumi bija ļoti sarežģīti vai tehniski prasīgi, un man bija jāpierod pie jauniem programmēšanas valodām vai tehnoloģijām. Tāpat nācās risināt problēmas, kas bija ārpus manas komforta zonas un prasīja dziļāku izpratni par sistēmas darbību.</w:t>
      </w:r>
    </w:p>
    <w:p w14:paraId="566D2F57" w14:textId="77777777" w:rsidR="00A3647D" w:rsidRDefault="00A3647D" w:rsidP="00A3647D">
      <w:r w:rsidRPr="00A3647D">
        <w:t>Dažreiz arī radās situācijas, kad mani darbi nesanāca tā, kā plānots, un bija jāsaskaras ar neizdošanos vai kļūdām. Tas varēja rasties gan sakarā ar tehniskām problēmām, gan arī ar nepareizu pieeju vai plānošanu. Tādās brīžos bija svarīgi saglabāt motivāciju un neatkāpties, bet gan mācīties no kļūdām un meklēt risinājumus, lai virzītos uz priekšu.</w:t>
      </w:r>
    </w:p>
    <w:p w14:paraId="54D99E90" w14:textId="2089B606" w:rsidR="00A3647D" w:rsidRPr="00A3647D" w:rsidRDefault="00502B57" w:rsidP="00A3647D">
      <w:r w:rsidRPr="00502B57">
        <w:t>mani neizdarītie darbi un grūtie laiki prakses laikā bija svarīgs mācību process. Tie pierādīja, ka mācīšanās ir nepārtraukts ceļš un ka ir svarīgi izturēties pret izaicinājumiem ar pacietību un izpalīdzību. Šāda veida situācijas man sniedza iespēju augt un attīstīties gan profesionālā, gan personīgā līmenī.</w:t>
      </w:r>
    </w:p>
    <w:p w14:paraId="4773AA20" w14:textId="77777777" w:rsidR="00A3647D" w:rsidRDefault="00A3647D" w:rsidP="00A3647D">
      <w:r w:rsidRPr="00A3647D">
        <w:lastRenderedPageBreak/>
        <w:t>Turklāt, mani priecēja arī tas, ka darba devēji un kolēģi bija pretīmnākoši un atbalstoši. Viņi veicināja manu iesaisti darba procesā, ļāva man aktīvi piedalīties diskusijās un dalīties savās idejās. Šāda atbalsta un iesaistes veicināšana bija ļoti vērtīga, jo tā sniedza man lielāku pašapziņu un deva iespēju izpaust savas prasmes un kreativitāti.</w:t>
      </w:r>
    </w:p>
    <w:p w14:paraId="5C55266C" w14:textId="7B470CB2" w:rsidR="00A3647D" w:rsidRPr="00A3647D" w:rsidRDefault="00A3647D" w:rsidP="00A3647D">
      <w:r w:rsidRPr="00A3647D">
        <w:t>Es īpaši vēlos izteikt pateicību Andrei Štālei un Zanei Feldmanei, kuri bija mani tiešie vadītāji un mentori prakses laikā. Viņu atbalsts, zināšanas un iedrošinājums bija nenovērtējama vērtība manā prakses pieredzē. Viņi ne tikai dalījās ar savām zināšanām un pieredzi programmēšanas jomā, bet arī veicināja manu personīgo un profesionālo izaugsmi, sniedzot vērtīgus padomus un atbalstu. Es noteikti jūtu lielu pateicību abām - Andreai Štālei un Zanei Feldmanei, par viņu devumu manā prakses gaitā.</w:t>
      </w:r>
    </w:p>
    <w:p w14:paraId="3B526E0F" w14:textId="77777777" w:rsidR="00A3647D" w:rsidRPr="00A3647D" w:rsidRDefault="00A3647D" w:rsidP="00A3647D">
      <w:r w:rsidRPr="00A3647D">
        <w:t>Kopumā, esmu ļoti apmierināts ar savu pieredzi Impact Hub Liepājā. Manas prakses laikā es ne tikai ieguvu praktiskas programmēšanas prasmes un pieredzi, bet arī attīstīju savas starppersonu prasmes un iemācījos strādāt efektīvi komandā. Mani iespaidoja organizācijas mērķtiecība un atvērtība, kas veicināja radošu domāšanu un jaunu ideju izpēti.</w:t>
      </w:r>
    </w:p>
    <w:p w14:paraId="64550685" w14:textId="77777777" w:rsidR="00A3647D" w:rsidRDefault="00A3647D" w:rsidP="00A3647D">
      <w:r w:rsidRPr="00A3647D">
        <w:t>Attiecībā uz priekšlikumiem, es domāju, ka būtu labi vairāk iekļaut prakses programmā mācību elementus vai apmācības sesijas, kas vēl vairāk stiprinātu prakses ietvaros iegūtās zināšanas un prasmes. Tas varētu veicināt studentu izaugsmi un palīdzēt tiem labāk sagatavoties darba tirgum.</w:t>
      </w:r>
    </w:p>
    <w:p w14:paraId="3B45EB25" w14:textId="77777777" w:rsidR="00A3647D" w:rsidRPr="00A3647D" w:rsidRDefault="00A3647D" w:rsidP="00A3647D">
      <w:r w:rsidRPr="00A3647D">
        <w:t>Manā pieredzē es noteikti iesaku citiem doties uz Impact Hub un iegūt prakses vietu vai strādāt tur. Viņa ir ne tikai lieliska programmēšanas uzņēmums, bet arī sniedz daudz vērtīgu resursu un iespēju, kas pārsniedz vienkārši programmēšanas jomu.</w:t>
      </w:r>
    </w:p>
    <w:p w14:paraId="045AC722" w14:textId="77777777" w:rsidR="00A3647D" w:rsidRPr="00A3647D" w:rsidRDefault="00A3647D" w:rsidP="00A3647D">
      <w:r w:rsidRPr="00A3647D">
        <w:t>Viena no lietām, ko es ieteiktu darīt, ir izmantot interneta resursus, kas tiek piedāvāti Impact Hub. Viņi aktīvi dalās ar savām zināšanām un pieredzi dažādās nozarēs, kas saistītas ar uzņēmējdarbību, inovāciju un ilgtspēju. Tie var ietvert veiksmīgu start-up stāstus, ieteikumus par biznesa plānošanu un stratēģiju, mārketingu, klientu attiecību vadību un daudz ko citu. Tas ir lielisks veids, kā paplašināt savas zināšanas un iegūt iedvesmu no citiem profesionāļiem.</w:t>
      </w:r>
    </w:p>
    <w:p w14:paraId="29960AEA" w14:textId="77777777" w:rsidR="00A3647D" w:rsidRPr="00A3647D" w:rsidRDefault="00A3647D" w:rsidP="00A3647D">
      <w:r w:rsidRPr="00A3647D">
        <w:t>Turklāt, Impact Hub ir vieta, kur satikt cilvēkus no dažādām nozarēm un noiet cauri dažādām aktivitātēm un pasākumiem, kas veicina sadarbību un kreativitāti. Tas ir lielisks veids, kā izveidot savu profesionālo tīklu un iegūt iedvesmu no citiem uzņēmējiem un profesionāļiem.</w:t>
      </w:r>
    </w:p>
    <w:p w14:paraId="0A029486" w14:textId="63BE4686" w:rsidR="00A3647D" w:rsidRPr="00A3647D" w:rsidRDefault="00A3647D" w:rsidP="00A3647D">
      <w:r w:rsidRPr="00A3647D">
        <w:lastRenderedPageBreak/>
        <w:t>Tāpēc, ja esi ieinteresēts ne tikai programmēšanā, bet arī vēlies iegūt daudzpusīgu pieredzi un iesaistīties dažādās aktivitātēs, iesaku doties uz Impact Hub. Tur tu vari iemācīties daudz vairāk par uzņēmējdarbību, inovāciju un personīgo attīstību.</w:t>
      </w:r>
    </w:p>
    <w:p w14:paraId="5CFC5A29" w14:textId="685B33FA" w:rsidR="00502B57" w:rsidRPr="00502B57" w:rsidRDefault="00A3647D" w:rsidP="00502B57">
      <w:r w:rsidRPr="00A3647D">
        <w:t>Kopumā esmu pateicīgs par iespēju veikt praksi Impact Hub Liepājā, un esmu pārliecināts, ka šī pieredze sniegs man ievērojamu ieguldījumu manā nākotnē programmēšanas nozarē.</w:t>
      </w:r>
    </w:p>
    <w:p w14:paraId="37466013" w14:textId="77777777" w:rsidR="00703502" w:rsidRDefault="00703502" w:rsidP="00EC3F3F">
      <w:pPr>
        <w:pStyle w:val="Heading1"/>
      </w:pPr>
    </w:p>
    <w:p w14:paraId="3EFA39BD" w14:textId="77777777" w:rsidR="00703502" w:rsidRDefault="00703502" w:rsidP="00EC3F3F">
      <w:pPr>
        <w:pStyle w:val="Heading1"/>
      </w:pPr>
    </w:p>
    <w:p w14:paraId="4C2E5167" w14:textId="77777777" w:rsidR="00703502" w:rsidRDefault="00703502" w:rsidP="00EC3F3F">
      <w:pPr>
        <w:pStyle w:val="Heading1"/>
      </w:pPr>
    </w:p>
    <w:p w14:paraId="1997258E" w14:textId="77777777" w:rsidR="00703502" w:rsidRDefault="00703502" w:rsidP="00EC3F3F">
      <w:pPr>
        <w:pStyle w:val="Heading1"/>
      </w:pPr>
    </w:p>
    <w:p w14:paraId="4C4180FE" w14:textId="77777777" w:rsidR="00703502" w:rsidRDefault="00703502" w:rsidP="00EC3F3F">
      <w:pPr>
        <w:pStyle w:val="Heading1"/>
      </w:pPr>
    </w:p>
    <w:p w14:paraId="4414A4E9" w14:textId="77777777" w:rsidR="00703502" w:rsidRDefault="00703502" w:rsidP="00EC3F3F">
      <w:pPr>
        <w:pStyle w:val="Heading1"/>
      </w:pPr>
    </w:p>
    <w:p w14:paraId="1D031F71" w14:textId="77777777" w:rsidR="00703502" w:rsidRDefault="00703502" w:rsidP="00EC3F3F">
      <w:pPr>
        <w:pStyle w:val="Heading1"/>
      </w:pPr>
    </w:p>
    <w:p w14:paraId="123B92BA" w14:textId="77777777" w:rsidR="00703502" w:rsidRDefault="00703502" w:rsidP="00EC3F3F">
      <w:pPr>
        <w:pStyle w:val="Heading1"/>
      </w:pPr>
    </w:p>
    <w:p w14:paraId="375BD079" w14:textId="77777777" w:rsidR="00703502" w:rsidRDefault="00703502" w:rsidP="00EC3F3F">
      <w:pPr>
        <w:pStyle w:val="Heading1"/>
      </w:pPr>
    </w:p>
    <w:p w14:paraId="7D5ACE07" w14:textId="77777777" w:rsidR="00703502" w:rsidRDefault="00703502" w:rsidP="00EC3F3F">
      <w:pPr>
        <w:pStyle w:val="Heading1"/>
      </w:pPr>
    </w:p>
    <w:p w14:paraId="7D6047C8" w14:textId="77777777" w:rsidR="00703502" w:rsidRDefault="00703502" w:rsidP="00EC3F3F">
      <w:pPr>
        <w:pStyle w:val="Heading1"/>
      </w:pPr>
    </w:p>
    <w:p w14:paraId="0A169A1C" w14:textId="77777777" w:rsidR="00703502" w:rsidRDefault="00703502" w:rsidP="00703502"/>
    <w:p w14:paraId="71A12507" w14:textId="77777777" w:rsidR="00703502" w:rsidRPr="00703502" w:rsidRDefault="00703502" w:rsidP="00703502"/>
    <w:p w14:paraId="78BD9986" w14:textId="078B12E3" w:rsidR="002375C7" w:rsidRPr="00EC3F3F" w:rsidRDefault="009A099A" w:rsidP="00EC3F3F">
      <w:pPr>
        <w:pStyle w:val="Heading1"/>
      </w:pPr>
      <w:bookmarkStart w:id="10" w:name="_Toc136610047"/>
      <w:r w:rsidRPr="00EC3F3F">
        <w:lastRenderedPageBreak/>
        <w:t>4. Izmantoto uzziņas avotu saraksts</w:t>
      </w:r>
      <w:bookmarkEnd w:id="10"/>
    </w:p>
    <w:p w14:paraId="1603FA60" w14:textId="77777777" w:rsidR="00964C51" w:rsidRPr="00964C51" w:rsidRDefault="00964C51" w:rsidP="00964C51">
      <w:r w:rsidRPr="00455E64">
        <w:rPr>
          <w:b/>
          <w:bCs/>
        </w:rPr>
        <w:t>Stack Overflow</w:t>
      </w:r>
      <w:r w:rsidRPr="00964C51">
        <w:t xml:space="preserve"> (</w:t>
      </w:r>
      <w:hyperlink r:id="rId9" w:tgtFrame="_new" w:history="1">
        <w:r w:rsidRPr="00964C51">
          <w:rPr>
            <w:rStyle w:val="Hyperlink"/>
          </w:rPr>
          <w:t>https://stackoverflow.com/</w:t>
        </w:r>
      </w:hyperlink>
      <w:r w:rsidRPr="00964C51">
        <w:t>) - Populāra programmēšanas kopiena, kurā var atrast atbildes uz dažādiem programmēšanas jautājumiem un problēmām.</w:t>
      </w:r>
    </w:p>
    <w:p w14:paraId="31A8E0DC" w14:textId="77777777" w:rsidR="00964C51" w:rsidRPr="00964C51" w:rsidRDefault="00964C51" w:rsidP="00964C51">
      <w:r w:rsidRPr="00455E64">
        <w:rPr>
          <w:b/>
          <w:bCs/>
        </w:rPr>
        <w:t>GitHub</w:t>
      </w:r>
      <w:r w:rsidRPr="00964C51">
        <w:t xml:space="preserve"> (</w:t>
      </w:r>
      <w:hyperlink r:id="rId10" w:tgtFrame="_new" w:history="1">
        <w:r w:rsidRPr="00964C51">
          <w:rPr>
            <w:rStyle w:val="Hyperlink"/>
          </w:rPr>
          <w:t>https://github.com/</w:t>
        </w:r>
      </w:hyperlink>
      <w:r w:rsidRPr="00964C51">
        <w:t>) - Liela kodu glabātuve, kurā izstrādātāji publisko un dalās ar savu kodu. Ir iespējams atrast atvērtā pirmkoda projektus, kas var būt noderīgi mācīšanās nolūkos.</w:t>
      </w:r>
    </w:p>
    <w:p w14:paraId="10A2107A" w14:textId="77777777" w:rsidR="00964C51" w:rsidRPr="00964C51" w:rsidRDefault="00964C51" w:rsidP="00964C51">
      <w:r w:rsidRPr="00455E64">
        <w:rPr>
          <w:b/>
          <w:bCs/>
        </w:rPr>
        <w:t>W3Schools</w:t>
      </w:r>
      <w:r w:rsidRPr="00964C51">
        <w:t xml:space="preserve"> (</w:t>
      </w:r>
      <w:hyperlink r:id="rId11" w:tgtFrame="_new" w:history="1">
        <w:r w:rsidRPr="00964C51">
          <w:rPr>
            <w:rStyle w:val="Hyperlink"/>
          </w:rPr>
          <w:t>https://www.w3schools.com/</w:t>
        </w:r>
      </w:hyperlink>
      <w:r w:rsidRPr="00964C51">
        <w:t>) - Tīmekļa attīstības resurss, kas sniedz detalizētu informāciju un praktiskus piemērus par dažādām programmēšanas valodām un tehnoloģijām.</w:t>
      </w:r>
    </w:p>
    <w:p w14:paraId="59AE4E4E" w14:textId="77777777" w:rsidR="002944FD" w:rsidRPr="002944FD" w:rsidRDefault="002944FD" w:rsidP="002944FD">
      <w:r w:rsidRPr="00455E64">
        <w:rPr>
          <w:b/>
          <w:bCs/>
        </w:rPr>
        <w:t>YouTube</w:t>
      </w:r>
      <w:r w:rsidRPr="002944FD">
        <w:t xml:space="preserve"> - YouTube ir pilns ar programmēšanas pamācībām un video materiāliem, kas domāti iesācējiem. Ir daudz populāru kanālu, piemēram, "Traversy Media", "The Net Ninja" un "Programming with Mosh", kas piedāvā informatīvus un viegli saprotamus video materiālus.</w:t>
      </w:r>
    </w:p>
    <w:p w14:paraId="2428AD3F" w14:textId="77777777" w:rsidR="00703502" w:rsidRDefault="00703502" w:rsidP="00703502">
      <w:pPr>
        <w:pStyle w:val="Heading1"/>
      </w:pPr>
    </w:p>
    <w:p w14:paraId="3A4EE8A6" w14:textId="77777777" w:rsidR="00703502" w:rsidRDefault="00703502" w:rsidP="00703502">
      <w:pPr>
        <w:pStyle w:val="Heading1"/>
      </w:pPr>
    </w:p>
    <w:p w14:paraId="2FA83942" w14:textId="77777777" w:rsidR="00703502" w:rsidRDefault="00703502" w:rsidP="00703502">
      <w:pPr>
        <w:pStyle w:val="Heading1"/>
      </w:pPr>
    </w:p>
    <w:p w14:paraId="72E6872D" w14:textId="77777777" w:rsidR="00703502" w:rsidRDefault="00703502" w:rsidP="00703502">
      <w:pPr>
        <w:pStyle w:val="Heading1"/>
      </w:pPr>
    </w:p>
    <w:p w14:paraId="7FB18909" w14:textId="77777777" w:rsidR="00703502" w:rsidRDefault="00703502" w:rsidP="00703502">
      <w:pPr>
        <w:pStyle w:val="Heading1"/>
      </w:pPr>
    </w:p>
    <w:p w14:paraId="1E1762A2" w14:textId="77777777" w:rsidR="00703502" w:rsidRDefault="00703502" w:rsidP="00703502">
      <w:pPr>
        <w:pStyle w:val="Heading1"/>
      </w:pPr>
    </w:p>
    <w:p w14:paraId="770F4409" w14:textId="77777777" w:rsidR="00703502" w:rsidRDefault="00703502" w:rsidP="00703502">
      <w:pPr>
        <w:pStyle w:val="Heading1"/>
      </w:pPr>
    </w:p>
    <w:p w14:paraId="0E009519" w14:textId="77777777" w:rsidR="00703502" w:rsidRDefault="00703502" w:rsidP="00703502">
      <w:pPr>
        <w:pStyle w:val="Heading1"/>
      </w:pPr>
    </w:p>
    <w:p w14:paraId="46FBF01A" w14:textId="77777777" w:rsidR="00703502" w:rsidRDefault="00703502" w:rsidP="00703502">
      <w:pPr>
        <w:pStyle w:val="Heading1"/>
      </w:pPr>
    </w:p>
    <w:p w14:paraId="23CB7C36" w14:textId="77777777" w:rsidR="00703502" w:rsidRPr="00703502" w:rsidRDefault="00703502" w:rsidP="00703502"/>
    <w:p w14:paraId="4DFCE8CF" w14:textId="4C8C8CA2" w:rsidR="00964C51" w:rsidRDefault="00703502" w:rsidP="00703502">
      <w:pPr>
        <w:pStyle w:val="Heading1"/>
      </w:pPr>
      <w:bookmarkStart w:id="11" w:name="_Toc136610048"/>
      <w:r>
        <w:lastRenderedPageBreak/>
        <w:t>5. Pielikumi</w:t>
      </w:r>
      <w:bookmarkEnd w:id="11"/>
    </w:p>
    <w:p w14:paraId="66184B73" w14:textId="6854E482" w:rsidR="00703502" w:rsidRDefault="00703502" w:rsidP="00703502">
      <w:r>
        <w:t>Tā kā nevaru neko no pr</w:t>
      </w:r>
      <w:r w:rsidR="002760AB">
        <w:t>akses rādīt, tad ielikšu savu gala darba kodu.</w:t>
      </w:r>
      <w:r w:rsidR="002760AB" w:rsidRPr="002760AB">
        <w:rPr>
          <w:noProof/>
        </w:rPr>
        <w:drawing>
          <wp:inline distT="0" distB="0" distL="0" distR="0" wp14:anchorId="5BDC8558" wp14:editId="00CAEB24">
            <wp:extent cx="5943600" cy="3367405"/>
            <wp:effectExtent l="0" t="0" r="0" b="4445"/>
            <wp:docPr id="369858699" name="Picture 1"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858699" name="Picture 1" descr="A screen shot of a computer code&#10;&#10;Description automatically generated with low confidence"/>
                    <pic:cNvPicPr/>
                  </pic:nvPicPr>
                  <pic:blipFill>
                    <a:blip r:embed="rId12"/>
                    <a:stretch>
                      <a:fillRect/>
                    </a:stretch>
                  </pic:blipFill>
                  <pic:spPr>
                    <a:xfrm>
                      <a:off x="0" y="0"/>
                      <a:ext cx="5943600" cy="3367405"/>
                    </a:xfrm>
                    <a:prstGeom prst="rect">
                      <a:avLst/>
                    </a:prstGeom>
                  </pic:spPr>
                </pic:pic>
              </a:graphicData>
            </a:graphic>
          </wp:inline>
        </w:drawing>
      </w:r>
    </w:p>
    <w:p w14:paraId="6112A431" w14:textId="164CF524" w:rsidR="00703502" w:rsidRPr="00703502" w:rsidRDefault="002760AB" w:rsidP="00703502">
      <w:r w:rsidRPr="002760AB">
        <w:rPr>
          <w:noProof/>
        </w:rPr>
        <w:lastRenderedPageBreak/>
        <w:drawing>
          <wp:inline distT="0" distB="0" distL="0" distR="0" wp14:anchorId="048FE24F" wp14:editId="5E134F98">
            <wp:extent cx="5943600" cy="5336540"/>
            <wp:effectExtent l="0" t="0" r="0" b="0"/>
            <wp:docPr id="1597070417" name="Picture 1" descr="A picture containing text, screenshot, software, disp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070417" name="Picture 1" descr="A picture containing text, screenshot, software, display&#10;&#10;Description automatically generated"/>
                    <pic:cNvPicPr/>
                  </pic:nvPicPr>
                  <pic:blipFill>
                    <a:blip r:embed="rId13"/>
                    <a:stretch>
                      <a:fillRect/>
                    </a:stretch>
                  </pic:blipFill>
                  <pic:spPr>
                    <a:xfrm>
                      <a:off x="0" y="0"/>
                      <a:ext cx="5943600" cy="5336540"/>
                    </a:xfrm>
                    <a:prstGeom prst="rect">
                      <a:avLst/>
                    </a:prstGeom>
                  </pic:spPr>
                </pic:pic>
              </a:graphicData>
            </a:graphic>
          </wp:inline>
        </w:drawing>
      </w:r>
    </w:p>
    <w:sectPr w:rsidR="00703502" w:rsidRPr="00703502" w:rsidSect="00555562">
      <w:footerReference w:type="default" r:id="rId14"/>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A5FF95" w14:textId="77777777" w:rsidR="00A17102" w:rsidRDefault="00A17102" w:rsidP="001E536A">
      <w:pPr>
        <w:spacing w:after="0" w:line="240" w:lineRule="auto"/>
      </w:pPr>
      <w:r>
        <w:separator/>
      </w:r>
    </w:p>
  </w:endnote>
  <w:endnote w:type="continuationSeparator" w:id="0">
    <w:p w14:paraId="6454DB6E" w14:textId="77777777" w:rsidR="00A17102" w:rsidRDefault="00A17102" w:rsidP="001E53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1114288"/>
      <w:docPartObj>
        <w:docPartGallery w:val="Page Numbers (Bottom of Page)"/>
        <w:docPartUnique/>
      </w:docPartObj>
    </w:sdtPr>
    <w:sdtEndPr>
      <w:rPr>
        <w:noProof/>
      </w:rPr>
    </w:sdtEndPr>
    <w:sdtContent>
      <w:p w14:paraId="0725FE7E" w14:textId="6B48AC13" w:rsidR="00555562" w:rsidRDefault="0055556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1242202" w14:textId="64CE61EE" w:rsidR="001E536A" w:rsidRDefault="001E536A" w:rsidP="001E536A">
    <w:pPr>
      <w:pStyle w:val="Footer"/>
      <w:tabs>
        <w:tab w:val="left" w:pos="3216"/>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E61269" w14:textId="77777777" w:rsidR="00A17102" w:rsidRDefault="00A17102" w:rsidP="001E536A">
      <w:pPr>
        <w:spacing w:after="0" w:line="240" w:lineRule="auto"/>
      </w:pPr>
      <w:r>
        <w:separator/>
      </w:r>
    </w:p>
  </w:footnote>
  <w:footnote w:type="continuationSeparator" w:id="0">
    <w:p w14:paraId="3BDA55A2" w14:textId="77777777" w:rsidR="00A17102" w:rsidRDefault="00A17102" w:rsidP="001E53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40EB5"/>
    <w:multiLevelType w:val="multilevel"/>
    <w:tmpl w:val="CA688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576445"/>
    <w:multiLevelType w:val="multilevel"/>
    <w:tmpl w:val="0E649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80114F"/>
    <w:multiLevelType w:val="multilevel"/>
    <w:tmpl w:val="5CEC5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711AB6"/>
    <w:multiLevelType w:val="multilevel"/>
    <w:tmpl w:val="F4027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6B012C"/>
    <w:multiLevelType w:val="multilevel"/>
    <w:tmpl w:val="4DAC4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7833D20"/>
    <w:multiLevelType w:val="multilevel"/>
    <w:tmpl w:val="833AC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ACC0872"/>
    <w:multiLevelType w:val="multilevel"/>
    <w:tmpl w:val="3F7E1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B74BD0"/>
    <w:multiLevelType w:val="multilevel"/>
    <w:tmpl w:val="74A6A2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11459092">
    <w:abstractNumId w:val="7"/>
  </w:num>
  <w:num w:numId="2" w16cid:durableId="771825147">
    <w:abstractNumId w:val="0"/>
  </w:num>
  <w:num w:numId="3" w16cid:durableId="1542982185">
    <w:abstractNumId w:val="4"/>
  </w:num>
  <w:num w:numId="4" w16cid:durableId="39983946">
    <w:abstractNumId w:val="5"/>
  </w:num>
  <w:num w:numId="5" w16cid:durableId="694116123">
    <w:abstractNumId w:val="2"/>
  </w:num>
  <w:num w:numId="6" w16cid:durableId="1680429768">
    <w:abstractNumId w:val="1"/>
  </w:num>
  <w:num w:numId="7" w16cid:durableId="1758551139">
    <w:abstractNumId w:val="6"/>
  </w:num>
  <w:num w:numId="8" w16cid:durableId="15960854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9DA"/>
    <w:rsid w:val="00102805"/>
    <w:rsid w:val="001E536A"/>
    <w:rsid w:val="001F147D"/>
    <w:rsid w:val="002375C7"/>
    <w:rsid w:val="002760AB"/>
    <w:rsid w:val="00280099"/>
    <w:rsid w:val="002944FD"/>
    <w:rsid w:val="002B49D8"/>
    <w:rsid w:val="002B4ED4"/>
    <w:rsid w:val="002F04A2"/>
    <w:rsid w:val="003D773F"/>
    <w:rsid w:val="004112C7"/>
    <w:rsid w:val="00455E64"/>
    <w:rsid w:val="004A4FCF"/>
    <w:rsid w:val="00502B57"/>
    <w:rsid w:val="0051379D"/>
    <w:rsid w:val="00552B4F"/>
    <w:rsid w:val="00555562"/>
    <w:rsid w:val="0057646C"/>
    <w:rsid w:val="005B0216"/>
    <w:rsid w:val="005D4B00"/>
    <w:rsid w:val="00607117"/>
    <w:rsid w:val="0063096E"/>
    <w:rsid w:val="006A557C"/>
    <w:rsid w:val="006C37DD"/>
    <w:rsid w:val="00703502"/>
    <w:rsid w:val="00735EF0"/>
    <w:rsid w:val="00736B22"/>
    <w:rsid w:val="007727F2"/>
    <w:rsid w:val="007B625E"/>
    <w:rsid w:val="007D48C2"/>
    <w:rsid w:val="007D7ABD"/>
    <w:rsid w:val="008153FE"/>
    <w:rsid w:val="008C2800"/>
    <w:rsid w:val="008D1AEC"/>
    <w:rsid w:val="008E5BBD"/>
    <w:rsid w:val="00964C51"/>
    <w:rsid w:val="009906F3"/>
    <w:rsid w:val="009A099A"/>
    <w:rsid w:val="009C59DA"/>
    <w:rsid w:val="00A02BB5"/>
    <w:rsid w:val="00A17102"/>
    <w:rsid w:val="00A3647D"/>
    <w:rsid w:val="00C67291"/>
    <w:rsid w:val="00D042ED"/>
    <w:rsid w:val="00D74C26"/>
    <w:rsid w:val="00D975D7"/>
    <w:rsid w:val="00EC3F3F"/>
    <w:rsid w:val="00F17447"/>
    <w:rsid w:val="00F27E9F"/>
    <w:rsid w:val="00F34678"/>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03AD8A"/>
  <w15:chartTrackingRefBased/>
  <w15:docId w15:val="{8DCF55B2-2EEF-4DC0-9DB4-1B00BC88E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59DA"/>
    <w:pPr>
      <w:spacing w:after="240" w:line="360" w:lineRule="auto"/>
    </w:pPr>
    <w:rPr>
      <w:rFonts w:ascii="Times New Roman" w:hAnsi="Times New Roman"/>
      <w:kern w:val="0"/>
      <w:sz w:val="24"/>
      <w14:ligatures w14:val="none"/>
    </w:rPr>
  </w:style>
  <w:style w:type="paragraph" w:styleId="Heading1">
    <w:name w:val="heading 1"/>
    <w:basedOn w:val="Normal"/>
    <w:next w:val="Normal"/>
    <w:link w:val="Heading1Char"/>
    <w:uiPriority w:val="9"/>
    <w:qFormat/>
    <w:rsid w:val="0051379D"/>
    <w:pPr>
      <w:keepNext/>
      <w:keepLines/>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51379D"/>
    <w:pPr>
      <w:keepNext/>
      <w:keepLines/>
      <w:spacing w:before="40" w:after="0"/>
      <w:jc w:val="center"/>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379D"/>
    <w:rPr>
      <w:rFonts w:ascii="Times New Roman" w:eastAsiaTheme="majorEastAsia" w:hAnsi="Times New Roman" w:cstheme="majorBidi"/>
      <w:b/>
      <w:color w:val="000000" w:themeColor="text1"/>
      <w:kern w:val="0"/>
      <w:sz w:val="32"/>
      <w:szCs w:val="32"/>
      <w14:ligatures w14:val="none"/>
    </w:rPr>
  </w:style>
  <w:style w:type="character" w:customStyle="1" w:styleId="Heading2Char">
    <w:name w:val="Heading 2 Char"/>
    <w:basedOn w:val="DefaultParagraphFont"/>
    <w:link w:val="Heading2"/>
    <w:uiPriority w:val="9"/>
    <w:rsid w:val="0051379D"/>
    <w:rPr>
      <w:rFonts w:ascii="Times New Roman" w:eastAsiaTheme="majorEastAsia" w:hAnsi="Times New Roman" w:cstheme="majorBidi"/>
      <w:b/>
      <w:color w:val="000000" w:themeColor="text1"/>
      <w:kern w:val="0"/>
      <w:sz w:val="24"/>
      <w:szCs w:val="26"/>
      <w14:ligatures w14:val="none"/>
    </w:rPr>
  </w:style>
  <w:style w:type="paragraph" w:styleId="TOCHeading">
    <w:name w:val="TOC Heading"/>
    <w:basedOn w:val="Heading1"/>
    <w:next w:val="Normal"/>
    <w:uiPriority w:val="39"/>
    <w:unhideWhenUsed/>
    <w:qFormat/>
    <w:rsid w:val="007D48C2"/>
    <w:pPr>
      <w:spacing w:line="259" w:lineRule="auto"/>
      <w:jc w:val="left"/>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7D48C2"/>
    <w:pPr>
      <w:spacing w:after="100"/>
    </w:pPr>
  </w:style>
  <w:style w:type="character" w:styleId="Hyperlink">
    <w:name w:val="Hyperlink"/>
    <w:basedOn w:val="DefaultParagraphFont"/>
    <w:uiPriority w:val="99"/>
    <w:unhideWhenUsed/>
    <w:rsid w:val="007D48C2"/>
    <w:rPr>
      <w:color w:val="0563C1" w:themeColor="hyperlink"/>
      <w:u w:val="single"/>
    </w:rPr>
  </w:style>
  <w:style w:type="paragraph" w:styleId="NormalWeb">
    <w:name w:val="Normal (Web)"/>
    <w:basedOn w:val="Normal"/>
    <w:uiPriority w:val="99"/>
    <w:semiHidden/>
    <w:unhideWhenUsed/>
    <w:rsid w:val="002375C7"/>
    <w:pPr>
      <w:spacing w:before="100" w:beforeAutospacing="1" w:after="100" w:afterAutospacing="1" w:line="240" w:lineRule="auto"/>
    </w:pPr>
    <w:rPr>
      <w:rFonts w:eastAsia="Times New Roman" w:cs="Times New Roman"/>
      <w:szCs w:val="24"/>
      <w:lang w:eastAsia="lv-LV"/>
    </w:rPr>
  </w:style>
  <w:style w:type="paragraph" w:styleId="TOC2">
    <w:name w:val="toc 2"/>
    <w:basedOn w:val="Normal"/>
    <w:next w:val="Normal"/>
    <w:autoRedefine/>
    <w:uiPriority w:val="39"/>
    <w:unhideWhenUsed/>
    <w:rsid w:val="005D4B00"/>
    <w:pPr>
      <w:spacing w:after="100"/>
      <w:ind w:left="240"/>
    </w:pPr>
  </w:style>
  <w:style w:type="paragraph" w:styleId="Header">
    <w:name w:val="header"/>
    <w:basedOn w:val="Normal"/>
    <w:link w:val="HeaderChar"/>
    <w:uiPriority w:val="99"/>
    <w:unhideWhenUsed/>
    <w:rsid w:val="001E53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536A"/>
    <w:rPr>
      <w:rFonts w:ascii="Times New Roman" w:hAnsi="Times New Roman"/>
      <w:kern w:val="0"/>
      <w:sz w:val="24"/>
      <w14:ligatures w14:val="none"/>
    </w:rPr>
  </w:style>
  <w:style w:type="paragraph" w:styleId="Footer">
    <w:name w:val="footer"/>
    <w:basedOn w:val="Normal"/>
    <w:link w:val="FooterChar"/>
    <w:uiPriority w:val="99"/>
    <w:unhideWhenUsed/>
    <w:rsid w:val="001E53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536A"/>
    <w:rPr>
      <w:rFonts w:ascii="Times New Roman" w:hAnsi="Times New Roman"/>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163278">
      <w:bodyDiv w:val="1"/>
      <w:marLeft w:val="0"/>
      <w:marRight w:val="0"/>
      <w:marTop w:val="0"/>
      <w:marBottom w:val="0"/>
      <w:divBdr>
        <w:top w:val="none" w:sz="0" w:space="0" w:color="auto"/>
        <w:left w:val="none" w:sz="0" w:space="0" w:color="auto"/>
        <w:bottom w:val="none" w:sz="0" w:space="0" w:color="auto"/>
        <w:right w:val="none" w:sz="0" w:space="0" w:color="auto"/>
      </w:divBdr>
    </w:div>
    <w:div w:id="347609000">
      <w:bodyDiv w:val="1"/>
      <w:marLeft w:val="0"/>
      <w:marRight w:val="0"/>
      <w:marTop w:val="0"/>
      <w:marBottom w:val="0"/>
      <w:divBdr>
        <w:top w:val="none" w:sz="0" w:space="0" w:color="auto"/>
        <w:left w:val="none" w:sz="0" w:space="0" w:color="auto"/>
        <w:bottom w:val="none" w:sz="0" w:space="0" w:color="auto"/>
        <w:right w:val="none" w:sz="0" w:space="0" w:color="auto"/>
      </w:divBdr>
    </w:div>
    <w:div w:id="862592841">
      <w:bodyDiv w:val="1"/>
      <w:marLeft w:val="0"/>
      <w:marRight w:val="0"/>
      <w:marTop w:val="0"/>
      <w:marBottom w:val="0"/>
      <w:divBdr>
        <w:top w:val="none" w:sz="0" w:space="0" w:color="auto"/>
        <w:left w:val="none" w:sz="0" w:space="0" w:color="auto"/>
        <w:bottom w:val="none" w:sz="0" w:space="0" w:color="auto"/>
        <w:right w:val="none" w:sz="0" w:space="0" w:color="auto"/>
      </w:divBdr>
    </w:div>
    <w:div w:id="882836017">
      <w:bodyDiv w:val="1"/>
      <w:marLeft w:val="0"/>
      <w:marRight w:val="0"/>
      <w:marTop w:val="0"/>
      <w:marBottom w:val="0"/>
      <w:divBdr>
        <w:top w:val="none" w:sz="0" w:space="0" w:color="auto"/>
        <w:left w:val="none" w:sz="0" w:space="0" w:color="auto"/>
        <w:bottom w:val="none" w:sz="0" w:space="0" w:color="auto"/>
        <w:right w:val="none" w:sz="0" w:space="0" w:color="auto"/>
      </w:divBdr>
    </w:div>
    <w:div w:id="902838985">
      <w:bodyDiv w:val="1"/>
      <w:marLeft w:val="0"/>
      <w:marRight w:val="0"/>
      <w:marTop w:val="0"/>
      <w:marBottom w:val="0"/>
      <w:divBdr>
        <w:top w:val="none" w:sz="0" w:space="0" w:color="auto"/>
        <w:left w:val="none" w:sz="0" w:space="0" w:color="auto"/>
        <w:bottom w:val="none" w:sz="0" w:space="0" w:color="auto"/>
        <w:right w:val="none" w:sz="0" w:space="0" w:color="auto"/>
      </w:divBdr>
    </w:div>
    <w:div w:id="1803041431">
      <w:bodyDiv w:val="1"/>
      <w:marLeft w:val="0"/>
      <w:marRight w:val="0"/>
      <w:marTop w:val="0"/>
      <w:marBottom w:val="0"/>
      <w:divBdr>
        <w:top w:val="none" w:sz="0" w:space="0" w:color="auto"/>
        <w:left w:val="none" w:sz="0" w:space="0" w:color="auto"/>
        <w:bottom w:val="none" w:sz="0" w:space="0" w:color="auto"/>
        <w:right w:val="none" w:sz="0" w:space="0" w:color="auto"/>
      </w:divBdr>
    </w:div>
    <w:div w:id="1923678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 TargetMode="External"/><Relationship Id="rId4" Type="http://schemas.openxmlformats.org/officeDocument/2006/relationships/settings" Target="settings.xml"/><Relationship Id="rId9" Type="http://schemas.openxmlformats.org/officeDocument/2006/relationships/hyperlink" Target="https://stackoverflow.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E6FFDA-C1B8-4467-91AC-E80C58E894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1822</TotalTime>
  <Pages>12</Pages>
  <Words>8059</Words>
  <Characters>4595</Characters>
  <Application>Microsoft Office Word</Application>
  <DocSecurity>0</DocSecurity>
  <Lines>38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Ričards Griezītis</dc:creator>
  <cp:keywords/>
  <dc:description/>
  <cp:lastModifiedBy>Ričards Griezītis</cp:lastModifiedBy>
  <cp:revision>6</cp:revision>
  <dcterms:created xsi:type="dcterms:W3CDTF">2023-06-02T12:18:00Z</dcterms:created>
  <dcterms:modified xsi:type="dcterms:W3CDTF">2023-06-04T13:19:00Z</dcterms:modified>
</cp:coreProperties>
</file>