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CORTEX 個人資料（PII）保護說明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對象：管理層 / 客戶資安稽核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用途：以白話回應客戶對「個人資料蒐集與保護」的疑慮</w:t>
      </w:r>
    </w:p>
    <w:p>
      <w:pPr>
        <w:pBdr>
          <w:left w:val="single" w:color="E8A33D" w:sz="18" w:space="8"/>
        </w:pBdr>
        <w:shd w:fill="FFF4E6" w:color="auto" w:val="clear"/>
        <w:spacing w:after="80" w:before="40"/>
        <w:ind w:left="120"/>
      </w:pPr>
      <w:r>
        <w:rPr>
          <w:rFonts w:ascii="Microsoft JhengHei" w:cs="Microsoft JhengHei" w:eastAsia="Microsoft JhengHei" w:hAnsi="Microsoft JhengHei"/>
          <w:i/>
          <w:iCs/>
          <w:color w:val="7A4E12"/>
        </w:rPr>
        <w:t xml:space="preserve">日期：2026-06-11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先講重點：CORTEX 是什麼、會碰到哪些個資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CORTEX 是</w:t>
      </w:r>
      <w:r>
        <w:rPr>
          <w:rFonts w:ascii="Microsoft JhengHei" w:cs="Microsoft JhengHei" w:eastAsia="Microsoft JhengHei" w:hAnsi="Microsoft JhengHei"/>
          <w:b/>
          <w:bCs/>
        </w:rPr>
        <w:t xml:space="preserve">正崴內部員工使用的 AI 工作平台</w:t>
      </w:r>
      <w:r>
        <w:rPr>
          <w:rFonts w:ascii="Microsoft JhengHei" w:cs="Microsoft JhengHei" w:eastAsia="Microsoft JhengHei" w:hAnsi="Microsoft JhengHei"/>
        </w:rPr>
        <w:t xml:space="preserve">，協助同仁處理公司營運資料（例如訂單、採購、BOM、生產資訊）。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它</w:t>
      </w:r>
      <w:r>
        <w:rPr>
          <w:rFonts w:ascii="Microsoft JhengHei" w:cs="Microsoft JhengHei" w:eastAsia="Microsoft JhengHei" w:hAnsi="Microsoft JhengHei"/>
          <w:b/>
          <w:bCs/>
        </w:rPr>
        <w:t xml:space="preserve">不是對外蒐集消費者個資的系統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沒有廣告追蹤、不做行銷側錄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不販售、不對外提供任何個人資料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平台實際會碰到的「個人資料」只有兩類：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</w:rPr>
        <w:t xml:space="preserve">員工身份資料</w:t>
      </w:r>
      <w:r>
        <w:rPr>
          <w:rFonts w:ascii="Microsoft JhengHei" w:cs="Microsoft JhengHei" w:eastAsia="Microsoft JhengHei" w:hAnsi="Microsoft JhengHei"/>
        </w:rPr>
        <w:t xml:space="preserve">（工號、Email、所屬部門）— 用來確認登入者是誰、控制每個人能看到哪些資料。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</w:rPr>
        <w:t xml:space="preserve">業務文件中可能夾帶的個資</w:t>
      </w:r>
      <w:r>
        <w:rPr>
          <w:rFonts w:ascii="Microsoft JhengHei" w:cs="Microsoft JhengHei" w:eastAsia="Microsoft JhengHei" w:hAnsi="Microsoft JhengHei"/>
        </w:rPr>
        <w:t xml:space="preserve"> — 隨營運資料一併處理，受同一套權限與保密機制保護。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因此 CORTEX 的個資風險，遠小於一般對外蒐集個資的系統。</w:t>
      </w:r>
      <w:r>
        <w:rPr>
          <w:rFonts w:ascii="Microsoft JhengHei" w:cs="Microsoft JhengHei" w:eastAsia="Microsoft JhengHei" w:hAnsi="Microsoft JhengHei"/>
        </w:rPr>
        <w:t xml:space="preserve"> 以下就客戶提出的五個面向逐一說明。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一、法規遵循（同意、合法性、跨境傳輸）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客戶關注</w:t>
      </w:r>
      <w:r>
        <w:rPr>
          <w:rFonts w:ascii="Microsoft JhengHei" w:cs="Microsoft JhengHei" w:eastAsia="Microsoft JhengHei" w:hAnsi="Microsoft JhengHei"/>
        </w:rPr>
        <w:t xml:space="preserve">：是否符合 GDPR／CCPA 等法規、有沒有取得同意、資料會不會跨境。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我們的做法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CORTEX 處理的是</w:t>
      </w:r>
      <w:r>
        <w:rPr>
          <w:rFonts w:ascii="Microsoft JhengHei" w:cs="Microsoft JhengHei" w:eastAsia="Microsoft JhengHei" w:hAnsi="Microsoft JhengHei"/>
          <w:b/>
          <w:bCs/>
        </w:rPr>
        <w:t xml:space="preserve">公司內部營運資料</w:t>
      </w:r>
      <w:r>
        <w:rPr>
          <w:rFonts w:ascii="Microsoft JhengHei" w:cs="Microsoft JhengHei" w:eastAsia="Microsoft JhengHei" w:hAnsi="Microsoft JhengHei"/>
        </w:rPr>
        <w:t xml:space="preserve">，基於「員工執行職務所需」使用，不涉及對外個資蒐集或行銷用途。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平台設計遵循個資保護的核心原則：</w:t>
      </w:r>
      <w:r>
        <w:rPr>
          <w:rFonts w:ascii="Microsoft JhengHei" w:cs="Microsoft JhengHei" w:eastAsia="Microsoft JhengHei" w:hAnsi="Microsoft JhengHei"/>
          <w:b/>
          <w:bCs/>
        </w:rPr>
        <w:t xml:space="preserve">只蒐集必要資料、限定使用目的、設定保留期限、可依要求刪除</w:t>
      </w:r>
      <w:r>
        <w:rPr>
          <w:rFonts w:ascii="Microsoft JhengHei" w:cs="Microsoft JhengHei" w:eastAsia="Microsoft JhengHei" w:hAnsi="Microsoft JhengHei"/>
        </w:rPr>
        <w:t xml:space="preserve">（詳見後段）。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跨境</w:t>
      </w:r>
      <w:r>
        <w:rPr>
          <w:rFonts w:ascii="Microsoft JhengHei" w:cs="Microsoft JhengHei" w:eastAsia="Microsoft JhengHei" w:hAnsi="Microsoft JhengHei"/>
        </w:rPr>
        <w:t xml:space="preserve">：AI 運算使用 Google、Microsoft 的</w:t>
      </w:r>
      <w:r>
        <w:rPr>
          <w:rFonts w:ascii="Microsoft JhengHei" w:cs="Microsoft JhengHei" w:eastAsia="Microsoft JhengHei" w:hAnsi="Microsoft JhengHei"/>
          <w:b/>
          <w:bCs/>
        </w:rPr>
        <w:t xml:space="preserve">企業級雲端服務</w:t>
      </w:r>
      <w:r>
        <w:rPr>
          <w:rFonts w:ascii="Microsoft JhengHei" w:cs="Microsoft JhengHei" w:eastAsia="Microsoft JhengHei" w:hAnsi="Microsoft JhengHei"/>
        </w:rPr>
        <w:t xml:space="preserve">，雙方均簽有企業合約（含「不將客戶資料用於訓練 AI 模型」等保護條款）；資料存放區域可依客戶要求評估與設定。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二、蒐集方式（過度蒐集、揭露、敏感類別、暗中追蹤）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客戶關注</w:t>
      </w:r>
      <w:r>
        <w:rPr>
          <w:rFonts w:ascii="Microsoft JhengHei" w:cs="Microsoft JhengHei" w:eastAsia="Microsoft JhengHei" w:hAnsi="Microsoft JhengHei"/>
        </w:rPr>
        <w:t xml:space="preserve">：是否蒐集過多、用途是否清楚、有沒有碰敏感個資、會不會暗中追蹤。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我們的做法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只蒐集營運與權限控管所需的最少資料</w:t>
      </w:r>
      <w:r>
        <w:rPr>
          <w:rFonts w:ascii="Microsoft JhengHei" w:cs="Microsoft JhengHei" w:eastAsia="Microsoft JhengHei" w:hAnsi="Microsoft JhengHei"/>
        </w:rPr>
        <w:t xml:space="preserve">；員工身份資料來自公司既有的人事／帳號系統，並非額外向個人蒐集。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不蒐集健康、生物特徵、種族等特殊敏感類別個資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沒有任何暗中追蹤</w:t>
      </w:r>
      <w:r>
        <w:rPr>
          <w:rFonts w:ascii="Microsoft JhengHei" w:cs="Microsoft JhengHei" w:eastAsia="Microsoft JhengHei" w:hAnsi="Microsoft JhengHei"/>
        </w:rPr>
        <w:t xml:space="preserve">。系統會保留操作紀錄，純粹是為了資安與事後可追溯，屬於公開透明的內部控管措施。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三、儲存與安全（加密、存取控管、保留期限、外洩應變）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客戶關注</w:t>
      </w:r>
      <w:r>
        <w:rPr>
          <w:rFonts w:ascii="Microsoft JhengHei" w:cs="Microsoft JhengHei" w:eastAsia="Microsoft JhengHei" w:hAnsi="Microsoft JhengHei"/>
        </w:rPr>
        <w:t xml:space="preserve">：資料有沒有加密、誰能存取、會不會留太久、外洩怎麼辦。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我們的做法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存取嚴格分權</w:t>
      </w:r>
      <w:r>
        <w:rPr>
          <w:rFonts w:ascii="Microsoft JhengHei" w:cs="Microsoft JhengHei" w:eastAsia="Microsoft JhengHei" w:hAnsi="Microsoft JhengHei"/>
        </w:rPr>
        <w:t xml:space="preserve">：每位使用者只能看到其職務與所屬單位被授權的資料；</w:t>
      </w:r>
      <w:r>
        <w:rPr>
          <w:rFonts w:ascii="Microsoft JhengHei" w:cs="Microsoft JhengHei" w:eastAsia="Microsoft JhengHei" w:hAnsi="Microsoft JhengHei"/>
          <w:b/>
          <w:bCs/>
        </w:rPr>
        <w:t xml:space="preserve">不同事業單位之間的資料彼此隔離</w:t>
      </w:r>
      <w:r>
        <w:rPr>
          <w:rFonts w:ascii="Microsoft JhengHei" w:cs="Microsoft JhengHei" w:eastAsia="Microsoft JhengHei" w:hAnsi="Microsoft JhengHei"/>
        </w:rPr>
        <w:t xml:space="preserve">。標記為機密的資料，</w:t>
      </w:r>
      <w:r>
        <w:rPr>
          <w:rFonts w:ascii="Microsoft JhengHei" w:cs="Microsoft JhengHei" w:eastAsia="Microsoft JhengHei" w:hAnsi="Microsoft JhengHei"/>
          <w:b/>
          <w:bCs/>
        </w:rPr>
        <w:t xml:space="preserve">即使是系統管理員也看不到內容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傳輸全程加密</w:t>
      </w:r>
      <w:r>
        <w:rPr>
          <w:rFonts w:ascii="Microsoft JhengHei" w:cs="Microsoft JhengHei" w:eastAsia="Microsoft JhengHei" w:hAnsi="Microsoft JhengHei"/>
        </w:rPr>
        <w:t xml:space="preserve">；系統的各項金鑰與憑證均以加密方式保存。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資料不會無限期保留</w:t>
      </w:r>
      <w:r>
        <w:rPr>
          <w:rFonts w:ascii="Microsoft JhengHei" w:cs="Microsoft JhengHei" w:eastAsia="Microsoft JhengHei" w:hAnsi="Microsoft JhengHei"/>
        </w:rPr>
        <w:t xml:space="preserve">，到期自動清除（例如：一般紀錄約 90 天、含敏感字的紀錄保留一年、暫存產出檔約 7 天）。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外洩應變</w:t>
      </w:r>
      <w:r>
        <w:rPr>
          <w:rFonts w:ascii="Microsoft JhengHei" w:cs="Microsoft JhengHei" w:eastAsia="Microsoft JhengHei" w:hAnsi="Microsoft JhengHei"/>
        </w:rPr>
        <w:t xml:space="preserve">：具備完整的操作稽核軌跡、集中式日誌與系統健康監控，發現異常可即時通報管理員。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四、第三方與資料流向（廠商協議、流向透明、再識別風險）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客戶關注</w:t>
      </w:r>
      <w:r>
        <w:rPr>
          <w:rFonts w:ascii="Microsoft JhengHei" w:cs="Microsoft JhengHei" w:eastAsia="Microsoft JhengHei" w:hAnsi="Microsoft JhengHei"/>
        </w:rPr>
        <w:t xml:space="preserve">：資料會不會給第三方、流向清不清楚、匿名化後會不會被反推回個人。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我們的做法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CORTEX </w:t>
      </w:r>
      <w:r>
        <w:rPr>
          <w:rFonts w:ascii="Microsoft JhengHei" w:cs="Microsoft JhengHei" w:eastAsia="Microsoft JhengHei" w:hAnsi="Microsoft JhengHei"/>
          <w:b/>
          <w:bCs/>
        </w:rPr>
        <w:t xml:space="preserve">不對外販售或分享資料</w:t>
      </w:r>
      <w:r>
        <w:rPr>
          <w:rFonts w:ascii="Microsoft JhengHei" w:cs="Microsoft JhengHei" w:eastAsia="Microsoft JhengHei" w:hAnsi="Microsoft JhengHei"/>
        </w:rPr>
        <w:t xml:space="preserve">。唯一會接觸資料的外部服務，是提供 AI 運算的雲端供應商（Google、Microsoft），且均有企業合約規範。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資料流向清楚</w:t>
      </w:r>
      <w:r>
        <w:rPr>
          <w:rFonts w:ascii="Microsoft JhengHei" w:cs="Microsoft JhengHei" w:eastAsia="Microsoft JhengHei" w:hAnsi="Microsoft JhengHei"/>
        </w:rPr>
        <w:t xml:space="preserve">，可提供「資料流向說明圖」供稽核檢視。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我們不採用「把資料匿名化後再對外分享」這類做法，因此</w:t>
      </w:r>
      <w:r>
        <w:rPr>
          <w:rFonts w:ascii="Microsoft JhengHei" w:cs="Microsoft JhengHei" w:eastAsia="Microsoft JhengHei" w:hAnsi="Microsoft JhengHei"/>
          <w:b/>
          <w:bCs/>
        </w:rPr>
        <w:t xml:space="preserve">沒有被反推回個人身份（再識別）的風險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五、當事人權利（查詢、更正、刪除、退出）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客戶關注</w:t>
      </w:r>
      <w:r>
        <w:rPr>
          <w:rFonts w:ascii="Microsoft JhengHei" w:cs="Microsoft JhengHei" w:eastAsia="Microsoft JhengHei" w:hAnsi="Microsoft JhengHei"/>
        </w:rPr>
        <w:t xml:space="preserve">：個人能不能查自己的資料、要求更正或刪除。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我們的做法</w:t>
      </w:r>
      <w:r>
        <w:rPr>
          <w:rFonts w:ascii="Microsoft JhengHei" w:cs="Microsoft JhengHei" w:eastAsia="Microsoft JhengHei" w:hAnsi="Microsoft JhengHei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帳號與其資料由管理者統一管理；</w:t>
      </w:r>
      <w:r>
        <w:rPr>
          <w:rFonts w:ascii="Microsoft JhengHei" w:cs="Microsoft JhengHei" w:eastAsia="Microsoft JhengHei" w:hAnsi="Microsoft JhengHei"/>
          <w:b/>
          <w:bCs/>
        </w:rPr>
        <w:t xml:space="preserve">員工離職或提出要求時，可停用帳號並讓其所有登入立即失效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資料保留到期會自動刪除；亦可依正當請求刪除特定資料。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JhengHei" w:cs="Microsoft JhengHei" w:eastAsia="Microsoft JhengHei" w:hAnsi="Microsoft JhengHei"/>
        </w:rPr>
        <w:t xml:space="preserve">每個人可存取的資料範圍，會</w:t>
      </w:r>
      <w:r>
        <w:rPr>
          <w:rFonts w:ascii="Microsoft JhengHei" w:cs="Microsoft JhengHei" w:eastAsia="Microsoft JhengHei" w:hAnsi="Microsoft JhengHei"/>
          <w:b/>
          <w:bCs/>
        </w:rPr>
        <w:t xml:space="preserve">隨職務調整即時生效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Bdr>
          <w:bottom w:val="single" w:color="AAAAAA" w:sz="6" w:space="1"/>
        </w:pBdr>
        <w:spacing w:after="120" w:before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</w:rPr>
        <w:t xml:space="preserve">結語</w:t>
      </w: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CORTEX 以四個原則保護個人資料：</w:t>
      </w:r>
      <w:r>
        <w:rPr>
          <w:rFonts w:ascii="Microsoft JhengHei" w:cs="Microsoft JhengHei" w:eastAsia="Microsoft JhengHei" w:hAnsi="Microsoft JhengHei"/>
          <w:b/>
          <w:bCs/>
        </w:rPr>
        <w:t xml:space="preserve">最少蒐集、嚴格分權、定期清除、全程留痕</w:t>
      </w:r>
      <w:r>
        <w:rPr>
          <w:rFonts w:ascii="Microsoft JhengHei" w:cs="Microsoft JhengHei" w:eastAsia="Microsoft JhengHei" w:hAnsi="Microsoft JhengHei"/>
        </w:rPr>
        <w:t xml:space="preserve">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客戶疑慮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CORTEX 的回應（一句話）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會不會蒐集太多個資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只取營運與權限所需的最少資料，不碰敏感類別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資料安不安全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嚴格分權 + 傳輸加密 + 機密內容連管理員都看不到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會不會留太久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全部設有保留期限，到期自動清除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會不會外流給第三方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不販售、不分享；僅限有企業合約的雲端供應商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個人能不能管自己的資料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可停用、可刪除、權限可隨職務即時調整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>若客戶提供正式稽核問卷，我們可就每一項逐條對應、提供佐證。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Microsoft JhengHei" w:cs="Microsoft JhengHei" w:eastAsia="Microsoft JhengHei" w:hAnsi="Microsoft Jheng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rFonts w:ascii="Microsoft JhengHei" w:cs="Microsoft JhengHei" w:eastAsia="Microsoft JhengHei" w:hAnsi="Microsoft JhengHe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rPr>
      <w:rFonts w:ascii="Microsoft JhengHei" w:cs="Microsoft JhengHei" w:eastAsia="Microsoft JhengHei" w:hAnsi="Microsoft JhengHei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rPr>
      <w:rFonts w:ascii="Microsoft JhengHei" w:cs="Microsoft JhengHei" w:eastAsia="Microsoft JhengHei" w:hAnsi="Microsoft JhengHei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CORTEX 客戶資料保密控制說明</dc:title>
  <dc:creator>FOXLINK GPT (CORTEX)</dc:creator>
  <cp:lastModifiedBy>Un-named</cp:lastModifiedBy>
  <cp:revision>1</cp:revision>
  <dcterms:created xsi:type="dcterms:W3CDTF">2026-06-11T07:33:35.294Z</dcterms:created>
  <dcterms:modified xsi:type="dcterms:W3CDTF">2026-06-11T07:33:35.295Z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