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926" w:rsidRPr="0070189C" w:rsidRDefault="00AB216B" w:rsidP="00BD16B3">
      <w:pPr>
        <w:jc w:val="center"/>
        <w:rPr>
          <w:rFonts w:ascii="Times New Roman" w:hAnsi="Times New Roman" w:cs="Times New Roman"/>
          <w:b/>
        </w:rPr>
      </w:pPr>
      <w:r w:rsidRPr="0070189C">
        <w:rPr>
          <w:rFonts w:ascii="Times New Roman" w:hAnsi="Times New Roman" w:cs="Times New Roman"/>
          <w:b/>
        </w:rPr>
        <w:t xml:space="preserve">Thermodynamics </w:t>
      </w:r>
      <w:r w:rsidR="00191131" w:rsidRPr="0070189C">
        <w:rPr>
          <w:rFonts w:ascii="Times New Roman" w:hAnsi="Times New Roman" w:cs="Times New Roman"/>
          <w:b/>
        </w:rPr>
        <w:t>Worksheet</w:t>
      </w:r>
      <w:r w:rsidRPr="0070189C">
        <w:rPr>
          <w:rFonts w:ascii="Times New Roman" w:hAnsi="Times New Roman" w:cs="Times New Roman"/>
          <w:b/>
        </w:rPr>
        <w:t xml:space="preserve"> #1</w:t>
      </w:r>
      <w:r w:rsidR="00191131" w:rsidRPr="0070189C">
        <w:rPr>
          <w:rFonts w:ascii="Times New Roman" w:hAnsi="Times New Roman" w:cs="Times New Roman"/>
          <w:b/>
        </w:rPr>
        <w:t>:</w:t>
      </w:r>
      <w:r w:rsidR="0070189C">
        <w:rPr>
          <w:rFonts w:ascii="Times New Roman" w:hAnsi="Times New Roman" w:cs="Times New Roman"/>
          <w:b/>
        </w:rPr>
        <w:t xml:space="preserve"> </w:t>
      </w:r>
      <w:r w:rsidRPr="0070189C">
        <w:rPr>
          <w:rFonts w:ascii="Times New Roman" w:hAnsi="Times New Roman" w:cs="Times New Roman"/>
          <w:b/>
        </w:rPr>
        <w:t xml:space="preserve">An </w:t>
      </w:r>
      <w:r w:rsidR="0070189C">
        <w:rPr>
          <w:rFonts w:ascii="Times New Roman" w:hAnsi="Times New Roman" w:cs="Times New Roman"/>
          <w:b/>
        </w:rPr>
        <w:t>I</w:t>
      </w:r>
      <w:r w:rsidR="00191131" w:rsidRPr="0070189C">
        <w:rPr>
          <w:rFonts w:ascii="Times New Roman" w:hAnsi="Times New Roman" w:cs="Times New Roman"/>
          <w:b/>
        </w:rPr>
        <w:t xml:space="preserve">deal </w:t>
      </w:r>
      <w:r w:rsidR="0070189C">
        <w:rPr>
          <w:rFonts w:ascii="Times New Roman" w:hAnsi="Times New Roman" w:cs="Times New Roman"/>
          <w:b/>
        </w:rPr>
        <w:t>G</w:t>
      </w:r>
      <w:r w:rsidR="00191131" w:rsidRPr="0070189C">
        <w:rPr>
          <w:rFonts w:ascii="Times New Roman" w:hAnsi="Times New Roman" w:cs="Times New Roman"/>
          <w:b/>
        </w:rPr>
        <w:t xml:space="preserve">as in a </w:t>
      </w:r>
      <w:r w:rsidR="0070189C">
        <w:rPr>
          <w:rFonts w:ascii="Times New Roman" w:hAnsi="Times New Roman" w:cs="Times New Roman"/>
          <w:b/>
        </w:rPr>
        <w:t>R</w:t>
      </w:r>
      <w:r w:rsidR="00191131" w:rsidRPr="0070189C">
        <w:rPr>
          <w:rFonts w:ascii="Times New Roman" w:hAnsi="Times New Roman" w:cs="Times New Roman"/>
          <w:b/>
        </w:rPr>
        <w:t xml:space="preserve">ectangular </w:t>
      </w:r>
      <w:r w:rsidR="0070189C">
        <w:rPr>
          <w:rFonts w:ascii="Times New Roman" w:hAnsi="Times New Roman" w:cs="Times New Roman"/>
          <w:b/>
        </w:rPr>
        <w:t>C</w:t>
      </w:r>
      <w:r w:rsidR="00191131" w:rsidRPr="0070189C">
        <w:rPr>
          <w:rFonts w:ascii="Times New Roman" w:hAnsi="Times New Roman" w:cs="Times New Roman"/>
          <w:b/>
        </w:rPr>
        <w:t>ycle</w:t>
      </w:r>
    </w:p>
    <w:p w:rsidR="00BD16B3" w:rsidRPr="0070189C" w:rsidRDefault="00AE4B34">
      <w:pPr>
        <w:rPr>
          <w:rFonts w:ascii="Times New Roman" w:hAnsi="Times New Roman" w:cs="Times New Roman"/>
        </w:rPr>
      </w:pPr>
      <w:r w:rsidRPr="0070189C">
        <w:rPr>
          <w:rFonts w:ascii="Times New Roman" w:hAnsi="Times New Roman" w:cs="Times New Roman"/>
          <w:noProof/>
        </w:rPr>
        <w:pict>
          <v:group id="_x0000_s1050" style="position:absolute;margin-left:115.3pt;margin-top:12.05pt;width:209.8pt;height:122.55pt;z-index:251685888" coordorigin="2815,1924" coordsize="4196,245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3600;top:1938;width:0;height:1939;flip:y" o:connectortype="straight">
              <v:stroke endarrow="block"/>
            </v:shape>
            <v:shape id="_x0000_s1027" type="#_x0000_t32" style="position:absolute;left:3600;top:3877;width:3185;height: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214;top:1924;width:512;height:498" filled="f" stroked="f">
              <v:textbox style="mso-next-textbox:#_x0000_s1028">
                <w:txbxContent>
                  <w:p w:rsidR="00BC0ECC" w:rsidRDefault="00BC0ECC">
                    <w:r>
                      <w:t>P</w:t>
                    </w:r>
                  </w:p>
                </w:txbxContent>
              </v:textbox>
            </v:shape>
            <v:shape id="_x0000_s1029" type="#_x0000_t202" style="position:absolute;left:6499;top:3877;width:512;height:498" filled="f" stroked="f">
              <v:textbox style="mso-next-textbox:#_x0000_s1029">
                <w:txbxContent>
                  <w:p w:rsidR="00BC0ECC" w:rsidRDefault="00BC0ECC" w:rsidP="00BD16B3">
                    <w:r>
                      <w:t>V</w:t>
                    </w:r>
                  </w:p>
                </w:txbxContent>
              </v:textbox>
            </v:shape>
            <v:shape id="_x0000_s1030" type="#_x0000_t32" style="position:absolute;left:3544;top:2794;width:126;height:0" o:connectortype="straight"/>
            <v:shape id="_x0000_s1031" type="#_x0000_t32" style="position:absolute;left:3540;top:3306;width:126;height:0" o:connectortype="straight"/>
            <v:shape id="_x0000_s1032" type="#_x0000_t32" style="position:absolute;left:4245;top:3884;width:126;height:0;rotation:90" o:connectortype="straight"/>
            <v:shape id="_x0000_s1033" type="#_x0000_t32" style="position:absolute;left:5556;top:3884;width:126;height:0;rotation:90" o:connectortype="straight"/>
            <v:shape id="_x0000_s1034" type="#_x0000_t202" style="position:absolute;left:2815;top:2553;width:931;height:498" filled="f" stroked="f">
              <v:textbox style="mso-next-textbox:#_x0000_s1034">
                <w:txbxContent>
                  <w:p w:rsidR="00BC0ECC" w:rsidRDefault="00BC0ECC" w:rsidP="00BD16B3">
                    <w:r>
                      <w:t xml:space="preserve">2 </w:t>
                    </w:r>
                    <w:proofErr w:type="spellStart"/>
                    <w:r>
                      <w:t>atm</w:t>
                    </w:r>
                    <w:proofErr w:type="spellEnd"/>
                  </w:p>
                </w:txbxContent>
              </v:textbox>
            </v:shape>
            <v:shape id="_x0000_s1036" type="#_x0000_t202" style="position:absolute;left:2826;top:3071;width:931;height:498" filled="f" stroked="f">
              <v:textbox style="mso-next-textbox:#_x0000_s1036">
                <w:txbxContent>
                  <w:p w:rsidR="00BC0ECC" w:rsidRDefault="00BC0ECC" w:rsidP="00BD16B3">
                    <w:r>
                      <w:t xml:space="preserve">1 </w:t>
                    </w:r>
                    <w:proofErr w:type="spellStart"/>
                    <w:r>
                      <w:t>atm</w:t>
                    </w:r>
                    <w:proofErr w:type="spellEnd"/>
                  </w:p>
                </w:txbxContent>
              </v:textbox>
            </v:shape>
            <v:shape id="_x0000_s1037" type="#_x0000_t202" style="position:absolute;left:5302;top:3852;width:1013;height:498" filled="f" stroked="f">
              <v:textbox style="mso-next-textbox:#_x0000_s1037">
                <w:txbxContent>
                  <w:p w:rsidR="00BC0ECC" w:rsidRDefault="00091A13" w:rsidP="00BD16B3">
                    <w:r>
                      <w:t>3</w:t>
                    </w:r>
                    <w:r w:rsidR="00BC0ECC">
                      <w:t xml:space="preserve"> liters</w:t>
                    </w:r>
                  </w:p>
                </w:txbxContent>
              </v:textbox>
            </v:shape>
            <v:shape id="_x0000_s1038" type="#_x0000_t202" style="position:absolute;left:3985;top:3852;width:1122;height:498" filled="f" stroked="f">
              <v:textbox style="mso-next-textbox:#_x0000_s1038">
                <w:txbxContent>
                  <w:p w:rsidR="00BC0ECC" w:rsidRDefault="00BC0ECC" w:rsidP="00BD16B3">
                    <w:r>
                      <w:t>1 liter</w:t>
                    </w:r>
                  </w:p>
                </w:txbxContent>
              </v:textbox>
            </v:shape>
            <v:shape id="_x0000_s1046" type="#_x0000_t202" style="position:absolute;left:3958;top:3134;width:512;height:498" filled="f" stroked="f">
              <v:textbox style="mso-next-textbox:#_x0000_s1046">
                <w:txbxContent>
                  <w:p w:rsidR="00BC0ECC" w:rsidRPr="00BC0ECC" w:rsidRDefault="00BC0ECC" w:rsidP="00BD16B3">
                    <w:pPr>
                      <w:rPr>
                        <w:i/>
                      </w:rPr>
                    </w:pPr>
                    <w:proofErr w:type="gramStart"/>
                    <w:r w:rsidRPr="00BC0ECC">
                      <w:rPr>
                        <w:i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1047" type="#_x0000_t202" style="position:absolute;left:5485;top:2463;width:512;height:498" filled="f" stroked="f">
              <v:textbox style="mso-next-textbox:#_x0000_s1047">
                <w:txbxContent>
                  <w:p w:rsidR="00BC0ECC" w:rsidRPr="00BC0ECC" w:rsidRDefault="00BC0ECC" w:rsidP="00BD16B3">
                    <w:pPr>
                      <w:rPr>
                        <w:i/>
                      </w:rPr>
                    </w:pPr>
                    <w:proofErr w:type="gramStart"/>
                    <w:r w:rsidRPr="00BC0ECC">
                      <w:rPr>
                        <w:i/>
                      </w:rPr>
                      <w:t>c</w:t>
                    </w:r>
                    <w:proofErr w:type="gramEnd"/>
                  </w:p>
                </w:txbxContent>
              </v:textbox>
            </v:shape>
            <v:shape id="_x0000_s1048" type="#_x0000_t202" style="position:absolute;left:4011;top:2463;width:512;height:498" filled="f" stroked="f">
              <v:textbox style="mso-next-textbox:#_x0000_s1048">
                <w:txbxContent>
                  <w:p w:rsidR="00BC0ECC" w:rsidRPr="00BC0ECC" w:rsidRDefault="00BC0ECC" w:rsidP="00BD16B3">
                    <w:pPr>
                      <w:rPr>
                        <w:i/>
                      </w:rPr>
                    </w:pPr>
                    <w:proofErr w:type="gramStart"/>
                    <w:r w:rsidRPr="00BC0ECC">
                      <w:rPr>
                        <w:i/>
                      </w:rPr>
                      <w:t>b</w:t>
                    </w:r>
                    <w:proofErr w:type="gramEnd"/>
                  </w:p>
                </w:txbxContent>
              </v:textbox>
            </v:shape>
            <v:group id="_x0000_s1049" style="position:absolute;left:4308;top:2794;width:0;height:512" coordorigin="4308,2794" coordsize="0,512">
              <v:shape id="_x0000_s1039" type="#_x0000_t32" style="position:absolute;left:4308;top:2794;width:0;height:512;flip:y" o:connectortype="straight" o:regroupid="1">
                <v:stroke startarrow="oval" startarrowwidth="narrow" startarrowlength="short" endarrow="oval" endarrowwidth="narrow" endarrowlength="short"/>
              </v:shape>
              <v:shape id="_x0000_s1040" type="#_x0000_t32" style="position:absolute;left:4308;top:2961;width:0;height:345;flip:y" o:connectortype="straight" o:regroupid="1">
                <v:stroke endarrow="open" endarrowwidth="narrow" endarrowlength="short"/>
              </v:shape>
            </v:group>
            <v:shape id="_x0000_s1043" type="#_x0000_t32" style="position:absolute;left:4962;top:2136;width:0;height:1315;rotation:-90;flip:y" o:connectortype="straight" o:regroupid="1">
              <v:stroke startarrow="oval" startarrowwidth="narrow" startarrowlength="short" endarrow="oval" endarrowwidth="narrow" endarrowlength="short"/>
            </v:shape>
            <v:shape id="_x0000_s1044" type="#_x0000_t32" style="position:absolute;left:4305;top:2794;width:769;height:0" o:connectortype="straight" o:regroupid="1">
              <v:stroke endarrow="open" endarrowwidth="narrow" endarrowlength="short"/>
            </v:shape>
          </v:group>
        </w:pict>
      </w:r>
    </w:p>
    <w:p w:rsidR="00BD16B3" w:rsidRPr="0070189C" w:rsidRDefault="00BD16B3">
      <w:pPr>
        <w:rPr>
          <w:rFonts w:ascii="Times New Roman" w:hAnsi="Times New Roman" w:cs="Times New Roman"/>
        </w:rPr>
      </w:pPr>
    </w:p>
    <w:p w:rsidR="00BD16B3" w:rsidRPr="0070189C" w:rsidRDefault="00BD16B3">
      <w:pPr>
        <w:rPr>
          <w:rFonts w:ascii="Times New Roman" w:hAnsi="Times New Roman" w:cs="Times New Roman"/>
        </w:rPr>
      </w:pPr>
    </w:p>
    <w:p w:rsidR="00BD16B3" w:rsidRPr="0070189C" w:rsidRDefault="00BD16B3">
      <w:pPr>
        <w:rPr>
          <w:rFonts w:ascii="Times New Roman" w:hAnsi="Times New Roman" w:cs="Times New Roman"/>
        </w:rPr>
      </w:pPr>
    </w:p>
    <w:p w:rsidR="00BC0ECC" w:rsidRPr="0070189C" w:rsidRDefault="00BC0ECC">
      <w:pPr>
        <w:rPr>
          <w:rFonts w:ascii="Times New Roman" w:hAnsi="Times New Roman" w:cs="Times New Roman"/>
        </w:rPr>
      </w:pPr>
    </w:p>
    <w:p w:rsidR="00BC0ECC" w:rsidRPr="0070189C" w:rsidRDefault="00BC0ECC">
      <w:pPr>
        <w:rPr>
          <w:rFonts w:ascii="Times New Roman" w:hAnsi="Times New Roman" w:cs="Times New Roman"/>
        </w:rPr>
      </w:pPr>
    </w:p>
    <w:p w:rsidR="00BC0ECC" w:rsidRPr="0070189C" w:rsidRDefault="00BC0ECC">
      <w:pPr>
        <w:rPr>
          <w:rFonts w:ascii="Times New Roman" w:hAnsi="Times New Roman" w:cs="Times New Roman"/>
        </w:rPr>
      </w:pPr>
    </w:p>
    <w:p w:rsidR="00191131" w:rsidRPr="0070189C" w:rsidRDefault="00191131">
      <w:pPr>
        <w:rPr>
          <w:rFonts w:ascii="Times New Roman" w:eastAsiaTheme="minorEastAsia" w:hAnsi="Times New Roman" w:cs="Times New Roman"/>
        </w:rPr>
      </w:pPr>
      <w:r w:rsidRPr="0070189C">
        <w:rPr>
          <w:rFonts w:ascii="Times New Roman" w:hAnsi="Times New Roman" w:cs="Times New Roman"/>
        </w:rPr>
        <w:t>A sample of N</w:t>
      </w:r>
      <w:r w:rsidRPr="0070189C">
        <w:rPr>
          <w:rFonts w:ascii="Times New Roman" w:hAnsi="Times New Roman" w:cs="Times New Roman"/>
          <w:vertAlign w:val="subscript"/>
        </w:rPr>
        <w:t>2</w:t>
      </w:r>
      <w:r w:rsidRPr="0070189C">
        <w:rPr>
          <w:rFonts w:ascii="Times New Roman" w:hAnsi="Times New Roman" w:cs="Times New Roman"/>
        </w:rPr>
        <w:t xml:space="preserve"> gas starts out at pressure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</m:oMath>
      <w:r w:rsidRPr="0070189C">
        <w:rPr>
          <w:rFonts w:ascii="Times New Roman" w:eastAsiaTheme="minorEastAsia" w:hAnsi="Times New Roman" w:cs="Times New Roman"/>
        </w:rPr>
        <w:t xml:space="preserve"> N/m</w:t>
      </w:r>
      <w:r w:rsidRPr="0070189C">
        <w:rPr>
          <w:rFonts w:ascii="Times New Roman" w:eastAsiaTheme="minorEastAsia" w:hAnsi="Times New Roman" w:cs="Times New Roman"/>
          <w:vertAlign w:val="superscript"/>
        </w:rPr>
        <w:t>2</w:t>
      </w:r>
      <w:r w:rsidR="00BD16B3" w:rsidRPr="0070189C">
        <w:rPr>
          <w:rFonts w:ascii="Times New Roman" w:eastAsiaTheme="minorEastAsia" w:hAnsi="Times New Roman" w:cs="Times New Roman"/>
        </w:rPr>
        <w:t xml:space="preserve"> (about 1 </w:t>
      </w:r>
      <w:proofErr w:type="spellStart"/>
      <w:r w:rsidR="00BD16B3" w:rsidRPr="0070189C">
        <w:rPr>
          <w:rFonts w:ascii="Times New Roman" w:eastAsiaTheme="minorEastAsia" w:hAnsi="Times New Roman" w:cs="Times New Roman"/>
        </w:rPr>
        <w:t>atm</w:t>
      </w:r>
      <w:proofErr w:type="spellEnd"/>
      <w:r w:rsidR="00BD16B3" w:rsidRPr="0070189C">
        <w:rPr>
          <w:rFonts w:ascii="Times New Roman" w:eastAsiaTheme="minorEastAsia" w:hAnsi="Times New Roman" w:cs="Times New Roman"/>
        </w:rPr>
        <w:t>),</w:t>
      </w:r>
      <w:r w:rsidRPr="0070189C">
        <w:rPr>
          <w:rFonts w:ascii="Times New Roman" w:eastAsiaTheme="minorEastAsia" w:hAnsi="Times New Roman" w:cs="Times New Roman"/>
        </w:rPr>
        <w:t xml:space="preserve"> volume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 w:rsidRPr="0070189C">
        <w:rPr>
          <w:rFonts w:ascii="Times New Roman" w:eastAsiaTheme="minorEastAsia" w:hAnsi="Times New Roman" w:cs="Times New Roman"/>
        </w:rPr>
        <w:t xml:space="preserve"> liter, temperature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=300</m:t>
        </m:r>
      </m:oMath>
      <w:r w:rsidRPr="0070189C">
        <w:rPr>
          <w:rFonts w:ascii="Times New Roman" w:eastAsiaTheme="minorEastAsia" w:hAnsi="Times New Roman" w:cs="Times New Roman"/>
        </w:rPr>
        <w:t xml:space="preserve"> K.   </w:t>
      </w:r>
    </w:p>
    <w:p w:rsidR="00191131" w:rsidRPr="0070189C" w:rsidRDefault="00191131">
      <w:pPr>
        <w:rPr>
          <w:rFonts w:ascii="Times New Roman" w:eastAsiaTheme="minorEastAsia" w:hAnsi="Times New Roman" w:cs="Times New Roman"/>
        </w:rPr>
      </w:pPr>
      <w:r w:rsidRPr="0070189C">
        <w:rPr>
          <w:rFonts w:ascii="Times New Roman" w:eastAsiaTheme="minorEastAsia" w:hAnsi="Times New Roman" w:cs="Times New Roman"/>
        </w:rPr>
        <w:t xml:space="preserve">1.   Find the number of moles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70189C">
        <w:rPr>
          <w:rFonts w:ascii="Times New Roman" w:eastAsiaTheme="minorEastAsia" w:hAnsi="Times New Roman" w:cs="Times New Roman"/>
        </w:rPr>
        <w:t xml:space="preserve"> of the gas.</w:t>
      </w:r>
    </w:p>
    <w:p w:rsidR="00191131" w:rsidRPr="0070189C" w:rsidRDefault="00191131">
      <w:pPr>
        <w:rPr>
          <w:rFonts w:ascii="Times New Roman" w:eastAsiaTheme="minorEastAsia" w:hAnsi="Times New Roman" w:cs="Times New Roman"/>
        </w:rPr>
      </w:pPr>
    </w:p>
    <w:p w:rsidR="00BC0ECC" w:rsidRPr="0070189C" w:rsidRDefault="00BC0ECC">
      <w:pPr>
        <w:rPr>
          <w:rFonts w:ascii="Times New Roman" w:eastAsiaTheme="minorEastAsia" w:hAnsi="Times New Roman" w:cs="Times New Roman"/>
        </w:rPr>
      </w:pPr>
    </w:p>
    <w:p w:rsidR="00BC0ECC" w:rsidRPr="0070189C" w:rsidRDefault="00BC0ECC">
      <w:pPr>
        <w:rPr>
          <w:rFonts w:ascii="Times New Roman" w:eastAsiaTheme="minorEastAsia" w:hAnsi="Times New Roman" w:cs="Times New Roman"/>
        </w:rPr>
      </w:pPr>
    </w:p>
    <w:p w:rsidR="00191131" w:rsidRPr="0070189C" w:rsidRDefault="00191131">
      <w:pPr>
        <w:rPr>
          <w:rFonts w:ascii="Times New Roman" w:eastAsiaTheme="minorEastAsia" w:hAnsi="Times New Roman" w:cs="Times New Roman"/>
        </w:rPr>
      </w:pPr>
      <w:r w:rsidRPr="0070189C">
        <w:rPr>
          <w:rFonts w:ascii="Times New Roman" w:eastAsiaTheme="minorEastAsia" w:hAnsi="Times New Roman" w:cs="Times New Roman"/>
        </w:rPr>
        <w:t xml:space="preserve">2.  The gas is heated at constant volume from point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70189C">
        <w:rPr>
          <w:rFonts w:ascii="Times New Roman" w:eastAsiaTheme="minorEastAsia" w:hAnsi="Times New Roman" w:cs="Times New Roman"/>
        </w:rPr>
        <w:t xml:space="preserve"> to </w:t>
      </w:r>
      <w:proofErr w:type="gramStart"/>
      <w:r w:rsidRPr="0070189C">
        <w:rPr>
          <w:rFonts w:ascii="Times New Roman" w:eastAsiaTheme="minorEastAsia" w:hAnsi="Times New Roman" w:cs="Times New Roman"/>
        </w:rPr>
        <w:t xml:space="preserve">point </w:t>
      </w:r>
      <w:proofErr w:type="gramEnd"/>
      <m:oMath>
        <m:r>
          <w:rPr>
            <w:rFonts w:ascii="Cambria Math" w:eastAsiaTheme="minorEastAsia" w:hAnsi="Cambria Math" w:cs="Times New Roman"/>
          </w:rPr>
          <m:t>b</m:t>
        </m:r>
      </m:oMath>
      <w:r w:rsidRPr="0070189C">
        <w:rPr>
          <w:rFonts w:ascii="Times New Roman" w:eastAsiaTheme="minorEastAsia" w:hAnsi="Times New Roman" w:cs="Times New Roman"/>
        </w:rPr>
        <w:t xml:space="preserve">, then heated a constant pressure to point </w:t>
      </w:r>
      <m:oMath>
        <m:r>
          <w:rPr>
            <w:rFonts w:ascii="Cambria Math" w:eastAsiaTheme="minorEastAsia" w:hAnsi="Cambria Math" w:cs="Times New Roman"/>
          </w:rPr>
          <m:t>c</m:t>
        </m:r>
      </m:oMath>
      <w:r w:rsidRPr="0070189C">
        <w:rPr>
          <w:rFonts w:ascii="Times New Roman" w:eastAsiaTheme="minorEastAsia" w:hAnsi="Times New Roman" w:cs="Times New Roman"/>
        </w:rPr>
        <w:t xml:space="preserve">.  Find the temperatures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Pr="0070189C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70189C">
        <w:rPr>
          <w:rFonts w:ascii="Times New Roman" w:eastAsiaTheme="minorEastAsia" w:hAnsi="Times New Roman" w:cs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Pr="0070189C">
        <w:rPr>
          <w:rFonts w:ascii="Times New Roman" w:eastAsiaTheme="minorEastAsia" w:hAnsi="Times New Roman" w:cs="Times New Roman"/>
        </w:rPr>
        <w:t xml:space="preserve">.  </w:t>
      </w:r>
    </w:p>
    <w:p w:rsidR="00191131" w:rsidRPr="0070189C" w:rsidRDefault="00191131">
      <w:pPr>
        <w:rPr>
          <w:rFonts w:ascii="Times New Roman" w:eastAsiaTheme="minorEastAsia" w:hAnsi="Times New Roman" w:cs="Times New Roman"/>
        </w:rPr>
      </w:pPr>
    </w:p>
    <w:p w:rsidR="00BC0ECC" w:rsidRPr="0070189C" w:rsidRDefault="00BC0ECC">
      <w:pPr>
        <w:rPr>
          <w:rFonts w:ascii="Times New Roman" w:eastAsiaTheme="minorEastAsia" w:hAnsi="Times New Roman" w:cs="Times New Roman"/>
        </w:rPr>
      </w:pPr>
    </w:p>
    <w:p w:rsidR="00BC0ECC" w:rsidRPr="0070189C" w:rsidRDefault="00BC0ECC">
      <w:pPr>
        <w:rPr>
          <w:rFonts w:ascii="Times New Roman" w:eastAsiaTheme="minorEastAsia" w:hAnsi="Times New Roman" w:cs="Times New Roman"/>
        </w:rPr>
      </w:pPr>
    </w:p>
    <w:p w:rsidR="00191131" w:rsidRPr="0070189C" w:rsidRDefault="00191131">
      <w:pPr>
        <w:rPr>
          <w:rFonts w:ascii="Times New Roman" w:eastAsiaTheme="minorEastAsia" w:hAnsi="Times New Roman" w:cs="Times New Roman"/>
        </w:rPr>
      </w:pPr>
    </w:p>
    <w:p w:rsidR="00191131" w:rsidRPr="0070189C" w:rsidRDefault="00191131">
      <w:pPr>
        <w:rPr>
          <w:rFonts w:ascii="Times New Roman" w:eastAsiaTheme="minorEastAsia" w:hAnsi="Times New Roman" w:cs="Times New Roman"/>
        </w:rPr>
      </w:pPr>
      <w:r w:rsidRPr="0070189C">
        <w:rPr>
          <w:rFonts w:ascii="Times New Roman" w:eastAsiaTheme="minorEastAsia" w:hAnsi="Times New Roman" w:cs="Times New Roman"/>
        </w:rPr>
        <w:t xml:space="preserve">3.  Find the change in the internal energy </w:t>
      </w:r>
      <m:oMath>
        <m:r>
          <w:rPr>
            <w:rFonts w:ascii="Cambria Math" w:eastAsiaTheme="minorEastAsia" w:hAnsi="Cambria Math" w:cs="Times New Roman"/>
          </w:rPr>
          <m:t>E</m:t>
        </m:r>
      </m:oMath>
      <w:r w:rsidRPr="0070189C">
        <w:rPr>
          <w:rFonts w:ascii="Times New Roman" w:eastAsiaTheme="minorEastAsia" w:hAnsi="Times New Roman" w:cs="Times New Roman"/>
        </w:rPr>
        <w:t xml:space="preserve"> for the gas for the processes </w:t>
      </w:r>
      <m:oMath>
        <m:r>
          <w:rPr>
            <w:rFonts w:ascii="Cambria Math" w:eastAsiaTheme="minorEastAsia" w:hAnsi="Cambria Math" w:cs="Times New Roman"/>
          </w:rPr>
          <m:t>a→b</m:t>
        </m:r>
      </m:oMath>
      <w:r w:rsidRPr="0070189C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70189C">
        <w:rPr>
          <w:rFonts w:ascii="Times New Roman" w:eastAsiaTheme="minorEastAsia" w:hAnsi="Times New Roman" w:cs="Times New Roman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</w:rPr>
          <m:t>b→c</m:t>
        </m:r>
      </m:oMath>
      <w:r w:rsidRPr="0070189C">
        <w:rPr>
          <w:rFonts w:ascii="Times New Roman" w:eastAsiaTheme="minorEastAsia" w:hAnsi="Times New Roman" w:cs="Times New Roman"/>
        </w:rPr>
        <w:t xml:space="preserve">.  (Call these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ab</m:t>
            </m:r>
          </m:sub>
        </m:sSub>
      </m:oMath>
      <w:r w:rsidRPr="0070189C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70189C">
        <w:rPr>
          <w:rFonts w:ascii="Times New Roman" w:eastAsiaTheme="minorEastAsia" w:hAnsi="Times New Roman" w:cs="Times New Roman"/>
        </w:rPr>
        <w:t xml:space="preserve">and 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bc</m:t>
            </m:r>
          </m:sub>
        </m:sSub>
      </m:oMath>
      <w:r w:rsidRPr="0070189C">
        <w:rPr>
          <w:rFonts w:ascii="Times New Roman" w:eastAsiaTheme="minorEastAsia" w:hAnsi="Times New Roman" w:cs="Times New Roman"/>
        </w:rPr>
        <w:t xml:space="preserve">.)  </w:t>
      </w:r>
    </w:p>
    <w:p w:rsidR="00191131" w:rsidRPr="0070189C" w:rsidRDefault="00191131">
      <w:pPr>
        <w:rPr>
          <w:rFonts w:ascii="Times New Roman" w:eastAsiaTheme="minorEastAsia" w:hAnsi="Times New Roman" w:cs="Times New Roman"/>
        </w:rPr>
      </w:pPr>
    </w:p>
    <w:p w:rsidR="00191131" w:rsidRPr="0070189C" w:rsidRDefault="00191131">
      <w:pPr>
        <w:rPr>
          <w:rFonts w:ascii="Times New Roman" w:eastAsiaTheme="minorEastAsia" w:hAnsi="Times New Roman" w:cs="Times New Roman"/>
        </w:rPr>
      </w:pPr>
    </w:p>
    <w:p w:rsidR="00BC0ECC" w:rsidRPr="0070189C" w:rsidRDefault="00BC0ECC">
      <w:pPr>
        <w:rPr>
          <w:rFonts w:ascii="Times New Roman" w:eastAsiaTheme="minorEastAsia" w:hAnsi="Times New Roman" w:cs="Times New Roman"/>
        </w:rPr>
      </w:pPr>
      <w:r w:rsidRPr="0070189C">
        <w:rPr>
          <w:rFonts w:ascii="Times New Roman" w:eastAsiaTheme="minorEastAsia" w:hAnsi="Times New Roman" w:cs="Times New Roman"/>
        </w:rPr>
        <w:br w:type="page"/>
      </w:r>
    </w:p>
    <w:p w:rsidR="00191131" w:rsidRPr="0070189C" w:rsidRDefault="00191131">
      <w:pPr>
        <w:rPr>
          <w:rFonts w:ascii="Times New Roman" w:eastAsiaTheme="minorEastAsia" w:hAnsi="Times New Roman" w:cs="Times New Roman"/>
        </w:rPr>
      </w:pPr>
      <w:r w:rsidRPr="0070189C">
        <w:rPr>
          <w:rFonts w:ascii="Times New Roman" w:eastAsiaTheme="minorEastAsia" w:hAnsi="Times New Roman" w:cs="Times New Roman"/>
        </w:rPr>
        <w:lastRenderedPageBreak/>
        <w:t xml:space="preserve">4.  Find the work done on the gas for each process,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ab</m:t>
            </m:r>
          </m:sub>
        </m:sSub>
      </m:oMath>
      <w:r w:rsidRPr="0070189C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70189C">
        <w:rPr>
          <w:rFonts w:ascii="Times New Roman" w:eastAsiaTheme="minorEastAsia" w:hAnsi="Times New Roman" w:cs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bc</m:t>
            </m:r>
          </m:sub>
        </m:sSub>
      </m:oMath>
      <w:r w:rsidRPr="0070189C">
        <w:rPr>
          <w:rFonts w:ascii="Times New Roman" w:eastAsiaTheme="minorEastAsia" w:hAnsi="Times New Roman" w:cs="Times New Roman"/>
        </w:rPr>
        <w:t xml:space="preserve">.  </w:t>
      </w:r>
    </w:p>
    <w:p w:rsidR="00191131" w:rsidRPr="0070189C" w:rsidRDefault="00191131">
      <w:pPr>
        <w:rPr>
          <w:rFonts w:ascii="Times New Roman" w:eastAsiaTheme="minorEastAsia" w:hAnsi="Times New Roman" w:cs="Times New Roman"/>
        </w:rPr>
      </w:pPr>
    </w:p>
    <w:p w:rsidR="00191131" w:rsidRPr="0070189C" w:rsidRDefault="00191131">
      <w:pPr>
        <w:rPr>
          <w:rFonts w:ascii="Times New Roman" w:eastAsiaTheme="minorEastAsia" w:hAnsi="Times New Roman" w:cs="Times New Roman"/>
        </w:rPr>
      </w:pPr>
    </w:p>
    <w:p w:rsidR="00BC0ECC" w:rsidRPr="0070189C" w:rsidRDefault="00BC0ECC">
      <w:pPr>
        <w:rPr>
          <w:rFonts w:ascii="Times New Roman" w:eastAsiaTheme="minorEastAsia" w:hAnsi="Times New Roman" w:cs="Times New Roman"/>
        </w:rPr>
      </w:pPr>
    </w:p>
    <w:p w:rsidR="00191131" w:rsidRPr="0070189C" w:rsidRDefault="00191131">
      <w:pPr>
        <w:rPr>
          <w:rFonts w:ascii="Times New Roman" w:eastAsiaTheme="minorEastAsia" w:hAnsi="Times New Roman" w:cs="Times New Roman"/>
        </w:rPr>
      </w:pPr>
      <w:r w:rsidRPr="0070189C">
        <w:rPr>
          <w:rFonts w:ascii="Times New Roman" w:eastAsiaTheme="minorEastAsia" w:hAnsi="Times New Roman" w:cs="Times New Roman"/>
        </w:rPr>
        <w:t xml:space="preserve">5.  Find the heat added to the gas,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ab</m:t>
            </m:r>
          </m:sub>
        </m:sSub>
      </m:oMath>
      <w:r w:rsidRPr="0070189C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70189C">
        <w:rPr>
          <w:rFonts w:ascii="Times New Roman" w:eastAsiaTheme="minorEastAsia" w:hAnsi="Times New Roman" w:cs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bc</m:t>
            </m:r>
          </m:sub>
        </m:sSub>
      </m:oMath>
      <w:r w:rsidRPr="0070189C">
        <w:rPr>
          <w:rFonts w:ascii="Times New Roman" w:eastAsiaTheme="minorEastAsia" w:hAnsi="Times New Roman" w:cs="Times New Roman"/>
        </w:rPr>
        <w:t xml:space="preserve">.  </w:t>
      </w:r>
    </w:p>
    <w:p w:rsidR="00191131" w:rsidRPr="0070189C" w:rsidRDefault="00191131">
      <w:pPr>
        <w:rPr>
          <w:rFonts w:ascii="Times New Roman" w:eastAsiaTheme="minorEastAsia" w:hAnsi="Times New Roman" w:cs="Times New Roman"/>
        </w:rPr>
      </w:pPr>
    </w:p>
    <w:p w:rsidR="00BC0ECC" w:rsidRPr="0070189C" w:rsidRDefault="00BC0ECC">
      <w:pPr>
        <w:rPr>
          <w:rFonts w:ascii="Times New Roman" w:eastAsiaTheme="minorEastAsia" w:hAnsi="Times New Roman" w:cs="Times New Roman"/>
        </w:rPr>
      </w:pPr>
    </w:p>
    <w:p w:rsidR="00191131" w:rsidRPr="0070189C" w:rsidRDefault="00191131">
      <w:pPr>
        <w:rPr>
          <w:rFonts w:ascii="Times New Roman" w:eastAsiaTheme="minorEastAsia" w:hAnsi="Times New Roman" w:cs="Times New Roman"/>
        </w:rPr>
      </w:pPr>
    </w:p>
    <w:p w:rsidR="00191131" w:rsidRPr="0070189C" w:rsidRDefault="00AE4B34">
      <w:pPr>
        <w:rPr>
          <w:rFonts w:ascii="Times New Roman" w:eastAsiaTheme="minorEastAsia" w:hAnsi="Times New Roman" w:cs="Times New Roman"/>
        </w:rPr>
      </w:pPr>
      <w:r w:rsidRPr="0070189C">
        <w:rPr>
          <w:rFonts w:ascii="Times New Roman" w:eastAsiaTheme="minorEastAsia" w:hAnsi="Times New Roman" w:cs="Times New Roman"/>
          <w:noProof/>
        </w:rPr>
        <w:pict>
          <v:group id="_x0000_s1087" style="position:absolute;margin-left:116pt;margin-top:23.75pt;width:209.8pt;height:122.55pt;z-index:251710464" coordorigin="3760,5986" coordsize="4196,2451">
            <v:shape id="_x0000_s1052" type="#_x0000_t32" style="position:absolute;left:4545;top:6000;width:0;height:1939;flip:y" o:connectortype="straight" o:regroupid="2">
              <v:stroke endarrow="block"/>
            </v:shape>
            <v:shape id="_x0000_s1053" type="#_x0000_t32" style="position:absolute;left:4545;top:7939;width:3185;height:0" o:connectortype="straight" o:regroupid="2">
              <v:stroke endarrow="block"/>
            </v:shape>
            <v:shape id="_x0000_s1054" type="#_x0000_t202" style="position:absolute;left:4159;top:5986;width:512;height:498" o:regroupid="2" filled="f" stroked="f">
              <v:textbox style="mso-next-textbox:#_x0000_s1054">
                <w:txbxContent>
                  <w:p w:rsidR="00BC0ECC" w:rsidRDefault="00BC0ECC" w:rsidP="00BC0ECC">
                    <w:r>
                      <w:t>P</w:t>
                    </w:r>
                  </w:p>
                </w:txbxContent>
              </v:textbox>
            </v:shape>
            <v:shape id="_x0000_s1055" type="#_x0000_t202" style="position:absolute;left:7444;top:7939;width:512;height:498" o:regroupid="2" filled="f" stroked="f">
              <v:textbox style="mso-next-textbox:#_x0000_s1055">
                <w:txbxContent>
                  <w:p w:rsidR="00BC0ECC" w:rsidRDefault="00BC0ECC" w:rsidP="00BC0ECC">
                    <w:r>
                      <w:t>V</w:t>
                    </w:r>
                  </w:p>
                </w:txbxContent>
              </v:textbox>
            </v:shape>
            <v:shape id="_x0000_s1056" type="#_x0000_t32" style="position:absolute;left:4489;top:6856;width:126;height:0" o:connectortype="straight" o:regroupid="2"/>
            <v:shape id="_x0000_s1057" type="#_x0000_t32" style="position:absolute;left:4485;top:7368;width:126;height:0" o:connectortype="straight" o:regroupid="2"/>
            <v:shape id="_x0000_s1058" type="#_x0000_t32" style="position:absolute;left:5190;top:7946;width:126;height:0;rotation:90" o:connectortype="straight" o:regroupid="2"/>
            <v:shape id="_x0000_s1059" type="#_x0000_t32" style="position:absolute;left:6501;top:7946;width:126;height:0;rotation:90" o:connectortype="straight" o:regroupid="2"/>
            <v:shape id="_x0000_s1060" type="#_x0000_t202" style="position:absolute;left:3760;top:6615;width:931;height:498" o:regroupid="2" filled="f" stroked="f">
              <v:textbox style="mso-next-textbox:#_x0000_s1060">
                <w:txbxContent>
                  <w:p w:rsidR="00BC0ECC" w:rsidRDefault="00BC0ECC" w:rsidP="00BC0ECC">
                    <w:r>
                      <w:t xml:space="preserve">2 </w:t>
                    </w:r>
                    <w:proofErr w:type="spellStart"/>
                    <w:r>
                      <w:t>atm</w:t>
                    </w:r>
                    <w:proofErr w:type="spellEnd"/>
                  </w:p>
                </w:txbxContent>
              </v:textbox>
            </v:shape>
            <v:shape id="_x0000_s1061" type="#_x0000_t202" style="position:absolute;left:3771;top:7133;width:931;height:498" o:regroupid="2" filled="f" stroked="f">
              <v:textbox style="mso-next-textbox:#_x0000_s1061">
                <w:txbxContent>
                  <w:p w:rsidR="00BC0ECC" w:rsidRDefault="00BC0ECC" w:rsidP="00BC0ECC">
                    <w:r>
                      <w:t xml:space="preserve">1 </w:t>
                    </w:r>
                    <w:proofErr w:type="spellStart"/>
                    <w:r>
                      <w:t>atm</w:t>
                    </w:r>
                    <w:proofErr w:type="spellEnd"/>
                  </w:p>
                </w:txbxContent>
              </v:textbox>
            </v:shape>
            <v:shape id="_x0000_s1062" type="#_x0000_t202" style="position:absolute;left:6247;top:7914;width:1013;height:498" o:regroupid="2" filled="f" stroked="f">
              <v:textbox style="mso-next-textbox:#_x0000_s1062">
                <w:txbxContent>
                  <w:p w:rsidR="00BC0ECC" w:rsidRDefault="00AE4B34" w:rsidP="00BC0ECC">
                    <w:r>
                      <w:t>3</w:t>
                    </w:r>
                    <w:r w:rsidR="00BC0ECC">
                      <w:t xml:space="preserve"> liters</w:t>
                    </w:r>
                  </w:p>
                </w:txbxContent>
              </v:textbox>
            </v:shape>
            <v:shape id="_x0000_s1063" type="#_x0000_t202" style="position:absolute;left:4930;top:7914;width:1122;height:498" o:regroupid="2" filled="f" stroked="f">
              <v:textbox style="mso-next-textbox:#_x0000_s1063">
                <w:txbxContent>
                  <w:p w:rsidR="00BC0ECC" w:rsidRDefault="00BC0ECC" w:rsidP="00BC0ECC">
                    <w:r>
                      <w:t>1 liter</w:t>
                    </w:r>
                  </w:p>
                </w:txbxContent>
              </v:textbox>
            </v:shape>
            <v:shape id="_x0000_s1064" type="#_x0000_t202" style="position:absolute;left:4903;top:7196;width:512;height:498" o:regroupid="2" filled="f" stroked="f">
              <v:textbox style="mso-next-textbox:#_x0000_s1064">
                <w:txbxContent>
                  <w:p w:rsidR="00BC0ECC" w:rsidRPr="00BC0ECC" w:rsidRDefault="00BC0ECC" w:rsidP="00BC0ECC">
                    <w:pPr>
                      <w:rPr>
                        <w:i/>
                      </w:rPr>
                    </w:pPr>
                    <w:proofErr w:type="gramStart"/>
                    <w:r w:rsidRPr="00BC0ECC">
                      <w:rPr>
                        <w:i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1065" type="#_x0000_t202" style="position:absolute;left:6473;top:6525;width:512;height:498" o:regroupid="2" filled="f" stroked="f">
              <v:textbox style="mso-next-textbox:#_x0000_s1065">
                <w:txbxContent>
                  <w:p w:rsidR="00BC0ECC" w:rsidRPr="00BC0ECC" w:rsidRDefault="00BC0ECC" w:rsidP="00BC0ECC">
                    <w:pPr>
                      <w:rPr>
                        <w:i/>
                      </w:rPr>
                    </w:pPr>
                    <w:proofErr w:type="gramStart"/>
                    <w:r w:rsidRPr="00BC0ECC">
                      <w:rPr>
                        <w:i/>
                      </w:rPr>
                      <w:t>c</w:t>
                    </w:r>
                    <w:proofErr w:type="gramEnd"/>
                  </w:p>
                </w:txbxContent>
              </v:textbox>
            </v:shape>
            <v:shape id="_x0000_s1066" type="#_x0000_t202" style="position:absolute;left:4956;top:6525;width:512;height:498" o:regroupid="2" filled="f" stroked="f">
              <v:textbox style="mso-next-textbox:#_x0000_s1066">
                <w:txbxContent>
                  <w:p w:rsidR="00BC0ECC" w:rsidRPr="00BC0ECC" w:rsidRDefault="00BC0ECC" w:rsidP="00BC0ECC">
                    <w:pPr>
                      <w:rPr>
                        <w:i/>
                      </w:rPr>
                    </w:pPr>
                    <w:proofErr w:type="gramStart"/>
                    <w:r w:rsidRPr="00BC0ECC">
                      <w:rPr>
                        <w:i/>
                      </w:rPr>
                      <w:t>b</w:t>
                    </w:r>
                    <w:proofErr w:type="gramEnd"/>
                  </w:p>
                </w:txbxContent>
              </v:textbox>
            </v:shape>
            <v:group id="_x0000_s1078" style="position:absolute;left:5249;top:6856;width:1315;height:512" coordorigin="5249,6856" coordsize="1315,512">
              <v:shape id="_x0000_s1070" type="#_x0000_t32" style="position:absolute;left:5907;top:6198;width:0;height:1315;rotation:-90;flip:y" o:connectortype="straight" o:regroupid="2">
                <v:stroke startarrow="oval" startarrowwidth="narrow" startarrowlength="short" endarrow="oval" endarrowwidth="narrow" endarrowlength="short"/>
              </v:shape>
              <v:group id="_x0000_s1072" style="position:absolute;left:5250;top:6856;width:769;height:512" coordorigin="5250,6856" coordsize="769,512">
                <v:group id="_x0000_s1067" style="position:absolute;left:5253;top:6856;width:0;height:512" coordorigin="4308,2794" coordsize="0,512" o:regroupid="2">
                  <v:shape id="_x0000_s1068" type="#_x0000_t32" style="position:absolute;left:4308;top:2794;width:0;height:512;flip:y" o:connectortype="straight">
                    <v:stroke startarrow="oval" startarrowwidth="narrow" startarrowlength="short" endarrow="oval" endarrowwidth="narrow" endarrowlength="short"/>
                  </v:shape>
                  <v:shape id="_x0000_s1069" type="#_x0000_t32" style="position:absolute;left:4308;top:2961;width:0;height:345;flip:y" o:connectortype="straight">
                    <v:stroke endarrow="open" endarrowwidth="narrow" endarrowlength="short"/>
                  </v:shape>
                </v:group>
                <v:shape id="_x0000_s1071" type="#_x0000_t32" style="position:absolute;left:5250;top:6856;width:769;height:0" o:connectortype="straight" o:regroupid="2">
                  <v:stroke endarrow="open" endarrowwidth="narrow" endarrowlength="short"/>
                </v:shape>
              </v:group>
            </v:group>
            <v:group id="_x0000_s1079" style="position:absolute;left:5253;top:6856;width:1315;height:512;rotation:180" coordorigin="5249,6856" coordsize="1315,512">
              <v:shape id="_x0000_s1080" type="#_x0000_t32" style="position:absolute;left:5907;top:6198;width:0;height:1315;rotation:-90;flip:y" o:connectortype="straight">
                <v:stroke startarrow="oval" startarrowwidth="narrow" startarrowlength="short" endarrow="oval" endarrowwidth="narrow" endarrowlength="short"/>
              </v:shape>
              <v:group id="_x0000_s1081" style="position:absolute;left:5250;top:6856;width:769;height:512" coordorigin="5250,6856" coordsize="769,512">
                <v:group id="_x0000_s1082" style="position:absolute;left:5253;top:6856;width:0;height:512" coordorigin="4308,2794" coordsize="0,512">
                  <v:shape id="_x0000_s1083" type="#_x0000_t32" style="position:absolute;left:4308;top:2794;width:0;height:512;flip:y" o:connectortype="straight">
                    <v:stroke startarrow="oval" startarrowwidth="narrow" startarrowlength="short" endarrow="oval" endarrowwidth="narrow" endarrowlength="short"/>
                  </v:shape>
                  <v:shape id="_x0000_s1084" type="#_x0000_t32" style="position:absolute;left:4308;top:2961;width:0;height:345;flip:y" o:connectortype="straight">
                    <v:stroke endarrow="open" endarrowwidth="narrow" endarrowlength="short"/>
                  </v:shape>
                </v:group>
                <v:shape id="_x0000_s1085" type="#_x0000_t32" style="position:absolute;left:5250;top:6856;width:769;height:0" o:connectortype="straight">
                  <v:stroke endarrow="open" endarrowwidth="narrow" endarrowlength="short"/>
                </v:shape>
              </v:group>
            </v:group>
            <v:shape id="_x0000_s1086" type="#_x0000_t202" style="position:absolute;left:6473;top:7196;width:512;height:498" filled="f" stroked="f">
              <v:textbox style="mso-next-textbox:#_x0000_s1086">
                <w:txbxContent>
                  <w:p w:rsidR="005C6B89" w:rsidRPr="00BC0ECC" w:rsidRDefault="005C6B89" w:rsidP="005C6B89">
                    <w:pPr>
                      <w:rPr>
                        <w:i/>
                      </w:rPr>
                    </w:pPr>
                    <w:proofErr w:type="gramStart"/>
                    <w:r>
                      <w:rPr>
                        <w:i/>
                      </w:rPr>
                      <w:t>d</w:t>
                    </w:r>
                    <w:proofErr w:type="gramEnd"/>
                  </w:p>
                </w:txbxContent>
              </v:textbox>
            </v:shape>
          </v:group>
        </w:pict>
      </w:r>
      <w:r w:rsidR="00191131" w:rsidRPr="0070189C">
        <w:rPr>
          <w:rFonts w:ascii="Times New Roman" w:eastAsiaTheme="minorEastAsia" w:hAnsi="Times New Roman" w:cs="Times New Roman"/>
        </w:rPr>
        <w:t xml:space="preserve">Now the gas is cooled at constant volume from point </w:t>
      </w:r>
      <m:oMath>
        <m:r>
          <w:rPr>
            <w:rFonts w:ascii="Cambria Math" w:eastAsiaTheme="minorEastAsia" w:hAnsi="Cambria Math" w:cs="Times New Roman"/>
          </w:rPr>
          <m:t>c</m:t>
        </m:r>
      </m:oMath>
      <w:r w:rsidR="00191131" w:rsidRPr="0070189C">
        <w:rPr>
          <w:rFonts w:ascii="Times New Roman" w:eastAsiaTheme="minorEastAsia" w:hAnsi="Times New Roman" w:cs="Times New Roman"/>
        </w:rPr>
        <w:t xml:space="preserve"> to </w:t>
      </w:r>
      <w:proofErr w:type="gramStart"/>
      <w:r w:rsidR="00191131" w:rsidRPr="0070189C">
        <w:rPr>
          <w:rFonts w:ascii="Times New Roman" w:eastAsiaTheme="minorEastAsia" w:hAnsi="Times New Roman" w:cs="Times New Roman"/>
        </w:rPr>
        <w:t xml:space="preserve">point </w:t>
      </w:r>
      <w:proofErr w:type="gramEnd"/>
      <m:oMath>
        <m:r>
          <w:rPr>
            <w:rFonts w:ascii="Cambria Math" w:eastAsiaTheme="minorEastAsia" w:hAnsi="Cambria Math" w:cs="Times New Roman"/>
          </w:rPr>
          <m:t>d</m:t>
        </m:r>
      </m:oMath>
      <w:r w:rsidR="00191131" w:rsidRPr="0070189C">
        <w:rPr>
          <w:rFonts w:ascii="Times New Roman" w:eastAsiaTheme="minorEastAsia" w:hAnsi="Times New Roman" w:cs="Times New Roman"/>
        </w:rPr>
        <w:t xml:space="preserve">, and cooled at constant pressure from point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="00191131" w:rsidRPr="0070189C">
        <w:rPr>
          <w:rFonts w:ascii="Times New Roman" w:eastAsiaTheme="minorEastAsia" w:hAnsi="Times New Roman" w:cs="Times New Roman"/>
        </w:rPr>
        <w:t xml:space="preserve"> back to point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191131" w:rsidRPr="0070189C">
        <w:rPr>
          <w:rFonts w:ascii="Times New Roman" w:eastAsiaTheme="minorEastAsia" w:hAnsi="Times New Roman" w:cs="Times New Roman"/>
        </w:rPr>
        <w:t xml:space="preserve">.  </w:t>
      </w:r>
    </w:p>
    <w:p w:rsidR="00191131" w:rsidRPr="0070189C" w:rsidRDefault="00191131">
      <w:pPr>
        <w:rPr>
          <w:rFonts w:ascii="Times New Roman" w:eastAsiaTheme="minorEastAsia" w:hAnsi="Times New Roman" w:cs="Times New Roman"/>
        </w:rPr>
      </w:pPr>
    </w:p>
    <w:p w:rsidR="00BC0ECC" w:rsidRPr="0070189C" w:rsidRDefault="00BC0ECC">
      <w:pPr>
        <w:rPr>
          <w:rFonts w:ascii="Times New Roman" w:eastAsiaTheme="minorEastAsia" w:hAnsi="Times New Roman" w:cs="Times New Roman"/>
        </w:rPr>
      </w:pPr>
    </w:p>
    <w:p w:rsidR="00BC0ECC" w:rsidRPr="0070189C" w:rsidRDefault="00BC0ECC">
      <w:pPr>
        <w:rPr>
          <w:rFonts w:ascii="Times New Roman" w:eastAsiaTheme="minorEastAsia" w:hAnsi="Times New Roman" w:cs="Times New Roman"/>
        </w:rPr>
      </w:pPr>
    </w:p>
    <w:p w:rsidR="00BC0ECC" w:rsidRPr="0070189C" w:rsidRDefault="00BC0ECC">
      <w:pPr>
        <w:rPr>
          <w:rFonts w:ascii="Times New Roman" w:eastAsiaTheme="minorEastAsia" w:hAnsi="Times New Roman" w:cs="Times New Roman"/>
        </w:rPr>
      </w:pPr>
    </w:p>
    <w:p w:rsidR="00BC0ECC" w:rsidRPr="0070189C" w:rsidRDefault="00BC0ECC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:rsidR="00191131" w:rsidRPr="0070189C" w:rsidRDefault="00191131">
      <w:pPr>
        <w:rPr>
          <w:rFonts w:ascii="Times New Roman" w:eastAsiaTheme="minorEastAsia" w:hAnsi="Times New Roman" w:cs="Times New Roman"/>
        </w:rPr>
      </w:pPr>
      <w:r w:rsidRPr="0070189C">
        <w:rPr>
          <w:rFonts w:ascii="Times New Roman" w:eastAsiaTheme="minorEastAsia" w:hAnsi="Times New Roman" w:cs="Times New Roman"/>
        </w:rPr>
        <w:t xml:space="preserve">6.  Find the </w:t>
      </w:r>
      <w:r w:rsidR="00FC3D61" w:rsidRPr="0070189C">
        <w:rPr>
          <w:rFonts w:ascii="Times New Roman" w:eastAsiaTheme="minorEastAsia" w:hAnsi="Times New Roman" w:cs="Times New Roman"/>
        </w:rPr>
        <w:t>t</w:t>
      </w:r>
      <w:r w:rsidRPr="0070189C">
        <w:rPr>
          <w:rFonts w:ascii="Times New Roman" w:eastAsiaTheme="minorEastAsia" w:hAnsi="Times New Roman" w:cs="Times New Roman"/>
        </w:rPr>
        <w:t>e</w:t>
      </w:r>
      <w:r w:rsidR="00FC3D61" w:rsidRPr="0070189C">
        <w:rPr>
          <w:rFonts w:ascii="Times New Roman" w:eastAsiaTheme="minorEastAsia" w:hAnsi="Times New Roman" w:cs="Times New Roman"/>
        </w:rPr>
        <w:t>mperature</w:t>
      </w:r>
      <w:r w:rsidRPr="0070189C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FC3D61" w:rsidRPr="0070189C">
        <w:rPr>
          <w:rFonts w:ascii="Times New Roman" w:eastAsiaTheme="minorEastAsia" w:hAnsi="Times New Roman" w:cs="Times New Roman"/>
        </w:rPr>
        <w:t xml:space="preserve"> at </w:t>
      </w:r>
      <w:proofErr w:type="gramStart"/>
      <w:r w:rsidRPr="0070189C">
        <w:rPr>
          <w:rFonts w:ascii="Times New Roman" w:eastAsiaTheme="minorEastAsia" w:hAnsi="Times New Roman" w:cs="Times New Roman"/>
        </w:rPr>
        <w:t xml:space="preserve">point </w:t>
      </w:r>
      <w:proofErr w:type="gramEnd"/>
      <m:oMath>
        <m:r>
          <w:rPr>
            <w:rFonts w:ascii="Cambria Math" w:eastAsiaTheme="minorEastAsia" w:hAnsi="Cambria Math" w:cs="Times New Roman"/>
          </w:rPr>
          <m:t>d</m:t>
        </m:r>
      </m:oMath>
      <w:r w:rsidR="00FC3D61" w:rsidRPr="0070189C">
        <w:rPr>
          <w:rFonts w:ascii="Times New Roman" w:eastAsiaTheme="minorEastAsia" w:hAnsi="Times New Roman" w:cs="Times New Roman"/>
        </w:rPr>
        <w:t>.</w:t>
      </w:r>
    </w:p>
    <w:p w:rsidR="00FC3D61" w:rsidRPr="0070189C" w:rsidRDefault="00FC3D61">
      <w:pPr>
        <w:rPr>
          <w:rFonts w:ascii="Times New Roman" w:eastAsiaTheme="minorEastAsia" w:hAnsi="Times New Roman" w:cs="Times New Roman"/>
        </w:rPr>
      </w:pPr>
    </w:p>
    <w:p w:rsidR="00FC3D61" w:rsidRPr="0070189C" w:rsidRDefault="00FC3D61">
      <w:pPr>
        <w:rPr>
          <w:rFonts w:ascii="Times New Roman" w:eastAsiaTheme="minorEastAsia" w:hAnsi="Times New Roman" w:cs="Times New Roman"/>
        </w:rPr>
      </w:pPr>
      <w:r w:rsidRPr="0070189C">
        <w:rPr>
          <w:rFonts w:ascii="Times New Roman" w:eastAsiaTheme="minorEastAsia" w:hAnsi="Times New Roman" w:cs="Times New Roman"/>
        </w:rPr>
        <w:t xml:space="preserve">7.  Complete the following table.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BC0ECC" w:rsidRPr="0070189C" w:rsidTr="00BC0ECC">
        <w:trPr>
          <w:trHeight w:val="576"/>
          <w:jc w:val="center"/>
        </w:trPr>
        <w:tc>
          <w:tcPr>
            <w:tcW w:w="1440" w:type="dxa"/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Δ</m:t>
                </m:r>
                <m: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1440" w:type="dxa"/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</m:t>
                </m:r>
              </m:oMath>
            </m:oMathPara>
          </w:p>
        </w:tc>
        <w:tc>
          <w:tcPr>
            <w:tcW w:w="1440" w:type="dxa"/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</m:t>
                </m:r>
              </m:oMath>
            </m:oMathPara>
          </w:p>
        </w:tc>
      </w:tr>
      <w:tr w:rsidR="00BC0ECC" w:rsidRPr="0070189C" w:rsidTr="00BC0ECC">
        <w:trPr>
          <w:trHeight w:val="576"/>
          <w:jc w:val="center"/>
        </w:trPr>
        <w:tc>
          <w:tcPr>
            <w:tcW w:w="1440" w:type="dxa"/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a→b</m:t>
                </m:r>
              </m:oMath>
            </m:oMathPara>
          </w:p>
        </w:tc>
        <w:tc>
          <w:tcPr>
            <w:tcW w:w="1440" w:type="dxa"/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0ECC" w:rsidRPr="0070189C" w:rsidTr="00BC0ECC">
        <w:trPr>
          <w:trHeight w:val="576"/>
          <w:jc w:val="center"/>
        </w:trPr>
        <w:tc>
          <w:tcPr>
            <w:tcW w:w="1440" w:type="dxa"/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b→c</m:t>
                </m:r>
              </m:oMath>
            </m:oMathPara>
          </w:p>
        </w:tc>
        <w:tc>
          <w:tcPr>
            <w:tcW w:w="1440" w:type="dxa"/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0ECC" w:rsidRPr="0070189C" w:rsidTr="00BC0ECC">
        <w:trPr>
          <w:trHeight w:val="576"/>
          <w:jc w:val="center"/>
        </w:trPr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c→d</m:t>
                </m:r>
              </m:oMath>
            </m:oMathPara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0ECC" w:rsidRPr="0070189C" w:rsidTr="00BC0ECC">
        <w:trPr>
          <w:trHeight w:val="576"/>
          <w:jc w:val="center"/>
        </w:trPr>
        <w:tc>
          <w:tcPr>
            <w:tcW w:w="1440" w:type="dxa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d→a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0ECC" w:rsidRPr="0070189C" w:rsidTr="00BC0ECC">
        <w:trPr>
          <w:trHeight w:val="576"/>
          <w:jc w:val="center"/>
        </w:trPr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  <w:r w:rsidRPr="0070189C">
              <w:rPr>
                <w:rFonts w:ascii="Times New Roman" w:hAnsi="Times New Roman" w:cs="Times New Roman"/>
              </w:rPr>
              <w:t>NET: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:rsidR="00BC0ECC" w:rsidRPr="0070189C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C3D61" w:rsidRPr="0070189C" w:rsidRDefault="00FC3D61">
      <w:pPr>
        <w:rPr>
          <w:rFonts w:ascii="Times New Roman" w:hAnsi="Times New Roman" w:cs="Times New Roman"/>
        </w:rPr>
      </w:pPr>
    </w:p>
    <w:sectPr w:rsidR="00FC3D61" w:rsidRPr="0070189C" w:rsidSect="00D1392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16B" w:rsidRDefault="00AB216B" w:rsidP="00AB216B">
      <w:pPr>
        <w:spacing w:after="0" w:line="240" w:lineRule="auto"/>
      </w:pPr>
      <w:r>
        <w:separator/>
      </w:r>
    </w:p>
  </w:endnote>
  <w:endnote w:type="continuationSeparator" w:id="0">
    <w:p w:rsidR="00AB216B" w:rsidRDefault="00AB216B" w:rsidP="00AB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782066"/>
      <w:docPartObj>
        <w:docPartGallery w:val="Page Numbers (Bottom of Page)"/>
        <w:docPartUnique/>
      </w:docPartObj>
    </w:sdtPr>
    <w:sdtEndPr/>
    <w:sdtContent>
      <w:p w:rsidR="00AB216B" w:rsidRDefault="00AE4B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B216B" w:rsidRDefault="00AB21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16B" w:rsidRDefault="00AB216B" w:rsidP="00AB216B">
      <w:pPr>
        <w:spacing w:after="0" w:line="240" w:lineRule="auto"/>
      </w:pPr>
      <w:r>
        <w:separator/>
      </w:r>
    </w:p>
  </w:footnote>
  <w:footnote w:type="continuationSeparator" w:id="0">
    <w:p w:rsidR="00AB216B" w:rsidRDefault="00AB216B" w:rsidP="00AB2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131"/>
    <w:rsid w:val="00091A13"/>
    <w:rsid w:val="00191131"/>
    <w:rsid w:val="001B3A13"/>
    <w:rsid w:val="005C6B89"/>
    <w:rsid w:val="0070189C"/>
    <w:rsid w:val="00AB216B"/>
    <w:rsid w:val="00AE4B34"/>
    <w:rsid w:val="00BC0ECC"/>
    <w:rsid w:val="00BD16B3"/>
    <w:rsid w:val="00D13926"/>
    <w:rsid w:val="00F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>
      <o:colormenu v:ext="edit" fillcolor="none" strokecolor="none"/>
    </o:shapedefaults>
    <o:shapelayout v:ext="edit">
      <o:idmap v:ext="edit" data="1"/>
      <o:rules v:ext="edit">
        <o:r id="V:Rule25" type="connector" idref="#_x0000_s1058"/>
        <o:r id="V:Rule26" type="connector" idref="#_x0000_s1031"/>
        <o:r id="V:Rule27" type="connector" idref="#_x0000_s1032"/>
        <o:r id="V:Rule28" type="connector" idref="#_x0000_s1057"/>
        <o:r id="V:Rule29" type="connector" idref="#_x0000_s1084"/>
        <o:r id="V:Rule30" type="connector" idref="#_x0000_s1083"/>
        <o:r id="V:Rule31" type="connector" idref="#_x0000_s1030"/>
        <o:r id="V:Rule32" type="connector" idref="#_x0000_s1026"/>
        <o:r id="V:Rule33" type="connector" idref="#_x0000_s1068"/>
        <o:r id="V:Rule34" type="connector" idref="#_x0000_s1052"/>
        <o:r id="V:Rule35" type="connector" idref="#_x0000_s1039"/>
        <o:r id="V:Rule36" type="connector" idref="#_x0000_s1070"/>
        <o:r id="V:Rule37" type="connector" idref="#_x0000_s1056"/>
        <o:r id="V:Rule38" type="connector" idref="#_x0000_s1040"/>
        <o:r id="V:Rule39" type="connector" idref="#_x0000_s1043"/>
        <o:r id="V:Rule40" type="connector" idref="#_x0000_s1027"/>
        <o:r id="V:Rule41" type="connector" idref="#_x0000_s1053"/>
        <o:r id="V:Rule42" type="connector" idref="#_x0000_s1033"/>
        <o:r id="V:Rule43" type="connector" idref="#_x0000_s1085"/>
        <o:r id="V:Rule44" type="connector" idref="#_x0000_s1059"/>
        <o:r id="V:Rule45" type="connector" idref="#_x0000_s1044"/>
        <o:r id="V:Rule46" type="connector" idref="#_x0000_s1080"/>
        <o:r id="V:Rule47" type="connector" idref="#_x0000_s1069"/>
        <o:r id="V:Rule48" type="connector" idref="#_x0000_s1071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1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131"/>
    <w:pPr>
      <w:ind w:left="720"/>
      <w:contextualSpacing/>
    </w:pPr>
  </w:style>
  <w:style w:type="table" w:styleId="TableGrid">
    <w:name w:val="Table Grid"/>
    <w:basedOn w:val="TableNormal"/>
    <w:uiPriority w:val="59"/>
    <w:rsid w:val="00BC0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B2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16B"/>
  </w:style>
  <w:style w:type="paragraph" w:styleId="Footer">
    <w:name w:val="footer"/>
    <w:basedOn w:val="Normal"/>
    <w:link w:val="FooterChar"/>
    <w:uiPriority w:val="99"/>
    <w:unhideWhenUsed/>
    <w:rsid w:val="00AB2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1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Matt Trawick</cp:lastModifiedBy>
  <cp:revision>5</cp:revision>
  <cp:lastPrinted>2009-04-24T18:04:00Z</cp:lastPrinted>
  <dcterms:created xsi:type="dcterms:W3CDTF">2009-04-24T12:51:00Z</dcterms:created>
  <dcterms:modified xsi:type="dcterms:W3CDTF">2015-04-14T15:38:00Z</dcterms:modified>
</cp:coreProperties>
</file>