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819AE" w14:textId="3BEE068F" w:rsidR="00940F5F" w:rsidRPr="009221CC" w:rsidRDefault="006D3562" w:rsidP="009221C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57E787D" wp14:editId="4FE11366">
            <wp:extent cx="2000250" cy="666750"/>
            <wp:effectExtent l="0" t="0" r="0" b="0"/>
            <wp:docPr id="2" name="Picture 2" descr="D:\Media\Image_Library\chapter20\20p690_u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Media\Image_Library\chapter20\20p690_u01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40F5F" w:rsidRPr="009221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562"/>
    <w:rsid w:val="003973A6"/>
    <w:rsid w:val="003D4F56"/>
    <w:rsid w:val="006D3562"/>
    <w:rsid w:val="007E3065"/>
    <w:rsid w:val="009221CC"/>
    <w:rsid w:val="00940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80B17"/>
  <w14:defaultImageDpi w14:val="32767"/>
  <w15:chartTrackingRefBased/>
  <w15:docId w15:val="{2B845E34-1BB5-4EEF-960F-6A1E61110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35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35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356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5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56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5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5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5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5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56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356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356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56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56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5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5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5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5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5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35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56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35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356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5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5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56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56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56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562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>University of Richmond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Trawick, Matt</dc:creator>
  <cp:keywords/>
  <dc:description/>
  <cp:lastModifiedBy>Trawick, Matt</cp:lastModifiedBy>
  <cp:revision>1</cp:revision>
  <dcterms:created xsi:type="dcterms:W3CDTF">2026-09-14T02:19:00Z</dcterms:created>
  <dcterms:modified xsi:type="dcterms:W3CDTF">2026-09-14T02:21:00Z</dcterms:modified>
</cp:coreProperties>
</file>