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1" w:rsidRPr="004F0CE1" w:rsidRDefault="005A7EE1" w:rsidP="005A7E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 xml:space="preserve">Rural Cultivation &amp; Atmospheric </w:t>
      </w:r>
      <w:r>
        <w:rPr>
          <w:sz w:val="36"/>
          <w:szCs w:val="36"/>
        </w:rPr>
        <w:t>Emulation Application (RCAEA) Design Document</w:t>
      </w: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5A7EE1" w:rsidTr="00A42C85">
        <w:trPr>
          <w:trHeight w:val="99"/>
        </w:trPr>
        <w:tc>
          <w:tcPr>
            <w:tcW w:w="1980" w:type="dxa"/>
          </w:tcPr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Default="005A7EE1" w:rsidP="00A42C85">
            <w:pPr>
              <w:jc w:val="right"/>
              <w:rPr>
                <w:b/>
              </w:rPr>
            </w:pPr>
          </w:p>
          <w:p w:rsidR="005A7EE1" w:rsidRPr="007535C7" w:rsidRDefault="007535C7" w:rsidP="007535C7">
            <w:pPr>
              <w:jc w:val="center"/>
            </w:pPr>
            <w:r>
              <w:rPr>
                <w:b/>
              </w:rPr>
              <w:t xml:space="preserve">    </w:t>
            </w:r>
          </w:p>
        </w:tc>
        <w:tc>
          <w:tcPr>
            <w:tcW w:w="3510" w:type="dxa"/>
          </w:tcPr>
          <w:p w:rsidR="005A7EE1" w:rsidRDefault="005A7EE1" w:rsidP="00A42C85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/>
          <w:p w:rsidR="005A7EE1" w:rsidRDefault="005A7EE1" w:rsidP="005A7EE1"/>
          <w:p w:rsidR="005A7EE1" w:rsidRPr="005A7EE1" w:rsidRDefault="005A7EE1" w:rsidP="005A7EE1">
            <w:r>
              <w:t xml:space="preserve">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  <w:r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7535C7" w:rsidRDefault="007535C7" w:rsidP="00A42C85">
            <w:r>
              <w:t xml:space="preserve">Design </w:t>
            </w:r>
          </w:p>
        </w:tc>
      </w:tr>
      <w:tr w:rsidR="007535C7" w:rsidTr="00A42C85">
        <w:trPr>
          <w:trHeight w:val="99"/>
        </w:trPr>
        <w:tc>
          <w:tcPr>
            <w:tcW w:w="1980" w:type="dxa"/>
          </w:tcPr>
          <w:p w:rsidR="007535C7" w:rsidRDefault="007535C7" w:rsidP="00A42C85">
            <w:pPr>
              <w:jc w:val="right"/>
              <w:rPr>
                <w:b/>
              </w:rPr>
            </w:pPr>
          </w:p>
        </w:tc>
        <w:tc>
          <w:tcPr>
            <w:tcW w:w="3510" w:type="dxa"/>
          </w:tcPr>
          <w:p w:rsidR="007535C7" w:rsidRDefault="007535C7" w:rsidP="00A42C85"/>
        </w:tc>
      </w:tr>
      <w:tr w:rsidR="005A7EE1" w:rsidRPr="00031FB9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Authors:</w:t>
            </w:r>
          </w:p>
        </w:tc>
        <w:tc>
          <w:tcPr>
            <w:tcW w:w="3510" w:type="dxa"/>
          </w:tcPr>
          <w:p w:rsidR="005A7EE1" w:rsidRDefault="005A7EE1" w:rsidP="00A42C85">
            <w:proofErr w:type="spellStart"/>
            <w:r>
              <w:t>Zisis</w:t>
            </w:r>
            <w:proofErr w:type="spellEnd"/>
            <w:r>
              <w:t xml:space="preserve"> </w:t>
            </w:r>
            <w:proofErr w:type="spellStart"/>
            <w:r>
              <w:t>Damianidis</w:t>
            </w:r>
            <w:proofErr w:type="spellEnd"/>
          </w:p>
          <w:p w:rsidR="005A7EE1" w:rsidRDefault="005A7EE1" w:rsidP="00A42C85">
            <w:r>
              <w:t>Richard Dyer</w:t>
            </w:r>
          </w:p>
          <w:p w:rsidR="005A7EE1" w:rsidRDefault="005A7EE1" w:rsidP="00A42C85">
            <w:proofErr w:type="spellStart"/>
            <w:r>
              <w:t>Tsanko</w:t>
            </w:r>
            <w:proofErr w:type="spellEnd"/>
            <w:r>
              <w:t xml:space="preserve"> </w:t>
            </w:r>
            <w:proofErr w:type="spellStart"/>
            <w:r>
              <w:t>Hadzhiev</w:t>
            </w:r>
            <w:proofErr w:type="spellEnd"/>
          </w:p>
          <w:p w:rsidR="005A7EE1" w:rsidRDefault="005A7EE1" w:rsidP="00A42C85">
            <w:proofErr w:type="spellStart"/>
            <w:r>
              <w:t>Mihail</w:t>
            </w:r>
            <w:proofErr w:type="spellEnd"/>
            <w:r>
              <w:t xml:space="preserve"> </w:t>
            </w:r>
            <w:proofErr w:type="spellStart"/>
            <w:r>
              <w:t>Hadzhinikolov</w:t>
            </w:r>
            <w:proofErr w:type="spellEnd"/>
          </w:p>
          <w:p w:rsidR="005A7EE1" w:rsidRDefault="005A7EE1" w:rsidP="00A42C85">
            <w:r>
              <w:t>Al Al-</w:t>
            </w:r>
            <w:proofErr w:type="spellStart"/>
            <w:r>
              <w:t>Mohaiminul</w:t>
            </w:r>
            <w:proofErr w:type="spellEnd"/>
            <w:r>
              <w:t xml:space="preserve"> Islam Khan</w:t>
            </w:r>
          </w:p>
          <w:p w:rsidR="005A7EE1" w:rsidRPr="00031FB9" w:rsidRDefault="005A7EE1" w:rsidP="00A42C85">
            <w:proofErr w:type="spellStart"/>
            <w:r w:rsidRPr="00031FB9">
              <w:t>Raima</w:t>
            </w:r>
            <w:proofErr w:type="spellEnd"/>
            <w:r w:rsidRPr="00031FB9">
              <w:t xml:space="preserve"> Khan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>
            <w:r w:rsidRPr="00031FB9">
              <w:t xml:space="preserve">Richard Dyer </w:t>
            </w:r>
          </w:p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031FB9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031FB9" w:rsidRDefault="005A7EE1" w:rsidP="00A42C85"/>
        </w:tc>
      </w:tr>
      <w:tr w:rsidR="005A7EE1" w:rsidRPr="002845EB" w:rsidTr="00A42C85">
        <w:tc>
          <w:tcPr>
            <w:tcW w:w="1980" w:type="dxa"/>
          </w:tcPr>
          <w:p w:rsidR="005A7EE1" w:rsidRDefault="005A7EE1" w:rsidP="00A42C85">
            <w:pPr>
              <w:jc w:val="right"/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2845EB" w:rsidTr="00A42C85">
        <w:tc>
          <w:tcPr>
            <w:tcW w:w="1980" w:type="dxa"/>
          </w:tcPr>
          <w:p w:rsidR="005A7EE1" w:rsidRPr="002845EB" w:rsidRDefault="005A7EE1" w:rsidP="00A42C85">
            <w:pPr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5A7EE1" w:rsidRPr="002845EB" w:rsidRDefault="005A7EE1" w:rsidP="00A42C85">
            <w:pPr>
              <w:rPr>
                <w:lang w:val="nl-NL"/>
              </w:rPr>
            </w:pP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21/11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043185" w:rsidRDefault="005A7EE1" w:rsidP="00A42C85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5A7EE1" w:rsidRPr="00043185" w:rsidRDefault="005A7EE1" w:rsidP="00A42C85">
            <w:r>
              <w:t>22/11</w:t>
            </w:r>
            <w:r w:rsidRPr="00043185">
              <w:t>/16</w:t>
            </w:r>
          </w:p>
        </w:tc>
      </w:tr>
      <w:tr w:rsidR="005A7EE1" w:rsidRPr="00043185" w:rsidTr="00A42C85">
        <w:tc>
          <w:tcPr>
            <w:tcW w:w="1980" w:type="dxa"/>
          </w:tcPr>
          <w:p w:rsidR="005A7EE1" w:rsidRPr="004F0CE1" w:rsidRDefault="005A7EE1" w:rsidP="00A42C85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5A7EE1" w:rsidRPr="00043185" w:rsidRDefault="005A7EE1" w:rsidP="00A42C85">
            <w:r w:rsidRPr="00043185">
              <w:t>Tanks &amp; Co.™</w:t>
            </w:r>
          </w:p>
        </w:tc>
      </w:tr>
    </w:tbl>
    <w:p w:rsidR="007D2F0E" w:rsidRDefault="007D2F0E" w:rsidP="007D2F0E">
      <w:pPr>
        <w:rPr>
          <w:lang w:val="en-US"/>
        </w:rPr>
      </w:pPr>
      <w:bookmarkStart w:id="0" w:name="_Toc462721079"/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rPr>
          <w:lang w:val="en-US"/>
        </w:rPr>
      </w:pPr>
    </w:p>
    <w:p w:rsidR="0025354B" w:rsidRDefault="005A7EE1" w:rsidP="00442EE2">
      <w:pPr>
        <w:pStyle w:val="Heading9"/>
      </w:pPr>
      <w:r w:rsidRPr="00442EE2">
        <w:lastRenderedPageBreak/>
        <w:t>INTRODUCTION</w:t>
      </w:r>
      <w:bookmarkEnd w:id="0"/>
    </w:p>
    <w:p w:rsidR="00442EE2" w:rsidRPr="00442EE2" w:rsidRDefault="00442EE2" w:rsidP="00442EE2">
      <w:pPr>
        <w:rPr>
          <w:lang w:val="en-US"/>
        </w:rPr>
      </w:pPr>
    </w:p>
    <w:p w:rsidR="005A7EE1" w:rsidRDefault="005A7EE1" w:rsidP="00442EE2">
      <w:pPr>
        <w:pStyle w:val="Heading9"/>
        <w:ind w:firstLine="720"/>
      </w:pPr>
      <w:r>
        <w:t>Purpose of Design Document</w:t>
      </w:r>
    </w:p>
    <w:p w:rsidR="00442EE2" w:rsidRPr="00CB11D9" w:rsidRDefault="00442EE2" w:rsidP="00CB11D9">
      <w:pPr>
        <w:rPr>
          <w:lang w:val="en-US"/>
        </w:rPr>
      </w:pPr>
      <w:r>
        <w:rPr>
          <w:lang w:val="en-US"/>
        </w:rPr>
        <w:tab/>
      </w:r>
      <w:r w:rsidR="007535C7">
        <w:rPr>
          <w:lang w:val="en-US"/>
        </w:rPr>
        <w:t>The Design Documents describes and shows the details of the classes, methods and variables involved in building the application. T</w:t>
      </w:r>
      <w:r w:rsidR="00121A33">
        <w:rPr>
          <w:lang w:val="en-US"/>
        </w:rPr>
        <w:t xml:space="preserve">he Class Description provides a description for all the classes. The Method Description </w:t>
      </w:r>
      <w:r w:rsidR="0085380D">
        <w:rPr>
          <w:lang w:val="en-US"/>
        </w:rPr>
        <w:t xml:space="preserve">clarifies some of the methods. In the interaction section some of the more abstract methods are shown how they will interact with each other. </w:t>
      </w:r>
    </w:p>
    <w:p w:rsidR="00442EE2" w:rsidRDefault="00442EE2" w:rsidP="00442EE2">
      <w:pPr>
        <w:pStyle w:val="Heading9"/>
        <w:rPr>
          <w:rFonts w:asciiTheme="minorHAnsi" w:eastAsiaTheme="minorHAnsi" w:hAnsiTheme="minorHAnsi" w:cstheme="minorBidi"/>
          <w:bCs w:val="0"/>
        </w:rPr>
      </w:pPr>
      <w:r>
        <w:rPr>
          <w:rFonts w:asciiTheme="minorHAnsi" w:eastAsiaTheme="minorHAnsi" w:hAnsiTheme="minorHAnsi" w:cstheme="minorBidi"/>
          <w:bCs w:val="0"/>
        </w:rPr>
        <w:t>Class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2333"/>
        <w:gridCol w:w="5535"/>
        <w:gridCol w:w="1483"/>
        <w:gridCol w:w="1067"/>
      </w:tblGrid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 is a core class, it contains all the necessary data for the GUI to display. The Simulation is in charge of playing, stopping, and restarting the simulati</w:t>
            </w:r>
            <w:r w:rsidR="00CB11D9">
              <w:rPr>
                <w:lang w:val="en-US"/>
              </w:rPr>
              <w:t xml:space="preserve">on. It is also in charge of </w:t>
            </w:r>
            <w:r>
              <w:rPr>
                <w:lang w:val="en-US"/>
              </w:rPr>
              <w:t>getting User input</w:t>
            </w:r>
            <w:r w:rsidR="00A42C85">
              <w:rPr>
                <w:lang w:val="en-US"/>
              </w:rPr>
              <w:t xml:space="preserve"> on how much fertilizer, water,  soil type to be used in</w:t>
            </w:r>
            <w:r w:rsidR="00CB11D9">
              <w:rPr>
                <w:lang w:val="en-US"/>
              </w:rPr>
              <w:t xml:space="preserve"> the simulation, and determining which province the application will use.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 w:rsidR="00AE0046">
              <w:rPr>
                <w:lang w:val="en-US"/>
              </w:rPr>
              <w:t>,</w:t>
            </w:r>
            <w:r w:rsidR="005E5D40">
              <w:rPr>
                <w:lang w:val="en-US"/>
              </w:rPr>
              <w:t xml:space="preserve"> </w:t>
            </w:r>
            <w:r w:rsidR="00AE0046">
              <w:rPr>
                <w:lang w:val="en-US"/>
              </w:rPr>
              <w:t>Plot</w:t>
            </w:r>
            <w:r w:rsidR="005E5D40">
              <w:rPr>
                <w:lang w:val="en-US"/>
              </w:rPr>
              <w:t xml:space="preserve">, Statistics </w:t>
            </w: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Uses the </w:t>
            </w:r>
            <w:proofErr w:type="spellStart"/>
            <w:r>
              <w:rPr>
                <w:lang w:val="en-US"/>
              </w:rPr>
              <w:t>FileHeader</w:t>
            </w:r>
            <w:proofErr w:type="spellEnd"/>
            <w:r>
              <w:rPr>
                <w:lang w:val="en-US"/>
              </w:rPr>
              <w:t xml:space="preserve"> to connect to the database and save or load a simulation.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FileHeader</w:t>
            </w:r>
            <w:proofErr w:type="spellEnd"/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577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File Header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Connects directly to the database</w:t>
            </w:r>
            <w:r w:rsidR="0085380D">
              <w:rPr>
                <w:lang w:val="en-US"/>
              </w:rPr>
              <w:t xml:space="preserve"> and provides read and write functionality.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  <w:tc>
          <w:tcPr>
            <w:tcW w:w="5720" w:type="dxa"/>
          </w:tcPr>
          <w:p w:rsidR="00C656DC" w:rsidRDefault="0037609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On creation the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connects</w:t>
            </w:r>
            <w:r w:rsidR="00C656DC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 xml:space="preserve">Applications </w:t>
            </w:r>
            <w:r w:rsidR="00C656DC">
              <w:rPr>
                <w:lang w:val="en-US"/>
              </w:rPr>
              <w:t>database to</w:t>
            </w:r>
            <w:r w:rsidR="0085380D">
              <w:rPr>
                <w:lang w:val="en-US"/>
              </w:rPr>
              <w:t xml:space="preserve"> specifically</w:t>
            </w:r>
            <w:r w:rsidR="00C656DC">
              <w:rPr>
                <w:lang w:val="en-US"/>
              </w:rPr>
              <w:t xml:space="preserve"> retrieve</w:t>
            </w:r>
            <w:r>
              <w:rPr>
                <w:lang w:val="en-US"/>
              </w:rPr>
              <w:t xml:space="preserve"> weather, and</w:t>
            </w:r>
            <w:r w:rsidR="00C656DC">
              <w:rPr>
                <w:lang w:val="en-US"/>
              </w:rPr>
              <w:t xml:space="preserve"> crop information.</w:t>
            </w:r>
            <w:r>
              <w:rPr>
                <w:lang w:val="en-US"/>
              </w:rPr>
              <w:t xml:space="preserve"> It will hold all information of crop and weather objects stored in the Applications Database. This object can always be used to retrieve a crop or weather object. 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Weather, Crops</w:t>
            </w: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Weather</w:t>
            </w:r>
          </w:p>
        </w:tc>
        <w:tc>
          <w:tcPr>
            <w:tcW w:w="5720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The weather object is created from the database and contains weather data properties that pertains to a particular province and month.</w:t>
            </w:r>
          </w:p>
        </w:tc>
        <w:tc>
          <w:tcPr>
            <w:tcW w:w="1276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C656DC" w:rsidRDefault="00C656DC" w:rsidP="00442EE2">
            <w:pPr>
              <w:rPr>
                <w:lang w:val="en-US"/>
              </w:rPr>
            </w:pPr>
          </w:p>
        </w:tc>
      </w:tr>
      <w:tr w:rsidR="00C656DC" w:rsidTr="005E5D40">
        <w:trPr>
          <w:trHeight w:val="600"/>
        </w:trPr>
        <w:tc>
          <w:tcPr>
            <w:tcW w:w="2355" w:type="dxa"/>
          </w:tcPr>
          <w:p w:rsidR="00C656DC" w:rsidRDefault="00C656DC" w:rsidP="00442EE2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  <w:tc>
          <w:tcPr>
            <w:tcW w:w="5720" w:type="dxa"/>
          </w:tcPr>
          <w:p w:rsidR="00C656DC" w:rsidRDefault="0085380D" w:rsidP="00442EE2">
            <w:pPr>
              <w:rPr>
                <w:lang w:val="en-US"/>
              </w:rPr>
            </w:pPr>
            <w:r>
              <w:rPr>
                <w:lang w:val="en-US"/>
              </w:rPr>
              <w:t>A plot is the center point where all the conditions and factors for a crops status are expressed. I</w:t>
            </w:r>
            <w:r w:rsidR="00AE0046">
              <w:rPr>
                <w:lang w:val="en-US"/>
              </w:rPr>
              <w:t xml:space="preserve">t keeps tracks of itself as the </w:t>
            </w:r>
            <w:r>
              <w:rPr>
                <w:lang w:val="en-US"/>
              </w:rPr>
              <w:t>user moves through the timeline b</w:t>
            </w:r>
            <w:r w:rsidR="00AE0046">
              <w:rPr>
                <w:lang w:val="en-US"/>
              </w:rPr>
              <w:t>y creating and holding t</w:t>
            </w:r>
            <w:r>
              <w:rPr>
                <w:lang w:val="en-US"/>
              </w:rPr>
              <w:t xml:space="preserve">he necessary amount of </w:t>
            </w:r>
            <w:proofErr w:type="spellStart"/>
            <w:r>
              <w:rPr>
                <w:lang w:val="en-US"/>
              </w:rPr>
              <w:t>PlotWeek</w:t>
            </w:r>
            <w:proofErr w:type="spellEnd"/>
            <w:r w:rsidR="00AE0046">
              <w:rPr>
                <w:lang w:val="en-US"/>
              </w:rPr>
              <w:t xml:space="preserve"> objects. A plot can also calculate </w:t>
            </w:r>
            <w:r w:rsidR="009F2E27">
              <w:rPr>
                <w:lang w:val="en-US"/>
              </w:rPr>
              <w:t>a crops status</w:t>
            </w:r>
            <w:r>
              <w:rPr>
                <w:lang w:val="en-US"/>
              </w:rPr>
              <w:t xml:space="preserve"> at any given time</w:t>
            </w:r>
            <w:r w:rsidR="009F2E27">
              <w:rPr>
                <w:lang w:val="en-US"/>
              </w:rPr>
              <w:t xml:space="preserve"> and return t</w:t>
            </w:r>
            <w:r>
              <w:rPr>
                <w:lang w:val="en-US"/>
              </w:rPr>
              <w:t xml:space="preserve">he details in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</w:t>
            </w:r>
            <w:r w:rsidR="009F2E27">
              <w:rPr>
                <w:lang w:val="en-US"/>
              </w:rPr>
              <w:t xml:space="preserve">. </w:t>
            </w:r>
            <w:r>
              <w:rPr>
                <w:lang w:val="en-US"/>
              </w:rPr>
              <w:t>A plot can add and</w:t>
            </w:r>
            <w:r w:rsidR="00890200">
              <w:rPr>
                <w:lang w:val="en-US"/>
              </w:rPr>
              <w:t>/or remove a crop</w:t>
            </w:r>
            <w:bookmarkStart w:id="1" w:name="_GoBack"/>
            <w:bookmarkEnd w:id="1"/>
            <w:r>
              <w:rPr>
                <w:lang w:val="en-US"/>
              </w:rPr>
              <w:t xml:space="preserve">. </w:t>
            </w:r>
            <w:r w:rsidR="00167CAE">
              <w:rPr>
                <w:lang w:val="en-US"/>
              </w:rPr>
              <w:t xml:space="preserve">In order to determine the status of a crop </w:t>
            </w:r>
            <w:r w:rsidR="009F2E27">
              <w:rPr>
                <w:lang w:val="en-US"/>
              </w:rPr>
              <w:t>The Plot utilizes the database object from its base class the Simulation to retrieve weather and crop details located in the database.</w:t>
            </w:r>
            <w:r w:rsidR="00167CAE">
              <w:rPr>
                <w:lang w:val="en-US"/>
              </w:rPr>
              <w:t xml:space="preserve"> A Plot will also draw itself and determine when it needs to be redrawn based on the current date then simulation is on.</w:t>
            </w:r>
          </w:p>
        </w:tc>
        <w:tc>
          <w:tcPr>
            <w:tcW w:w="1276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PlotWeek</w:t>
            </w:r>
            <w:proofErr w:type="spellEnd"/>
          </w:p>
        </w:tc>
        <w:tc>
          <w:tcPr>
            <w:tcW w:w="1067" w:type="dxa"/>
          </w:tcPr>
          <w:p w:rsidR="00C656DC" w:rsidRDefault="00AE0046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PlotWeek</w:t>
            </w:r>
            <w:proofErr w:type="spellEnd"/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Represents the status of a plot in a given week. </w:t>
            </w:r>
          </w:p>
        </w:tc>
        <w:tc>
          <w:tcPr>
            <w:tcW w:w="1276" w:type="dxa"/>
          </w:tcPr>
          <w:p w:rsidR="009F2E27" w:rsidRDefault="009F2E27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</w:t>
            </w:r>
            <w:r w:rsidR="00A42C85">
              <w:rPr>
                <w:lang w:val="en-US"/>
              </w:rPr>
              <w:t>,Weather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9F2E27" w:rsidTr="005E5D40">
        <w:trPr>
          <w:trHeight w:val="600"/>
        </w:trPr>
        <w:tc>
          <w:tcPr>
            <w:tcW w:w="2355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</w:t>
            </w:r>
          </w:p>
        </w:tc>
        <w:tc>
          <w:tcPr>
            <w:tcW w:w="5720" w:type="dxa"/>
          </w:tcPr>
          <w:p w:rsidR="009F2E27" w:rsidRDefault="009F2E27" w:rsidP="00442EE2">
            <w:pPr>
              <w:rPr>
                <w:lang w:val="en-US"/>
              </w:rPr>
            </w:pPr>
            <w:r>
              <w:rPr>
                <w:lang w:val="en-US"/>
              </w:rPr>
              <w:t>Crops are originally</w:t>
            </w:r>
            <w:r w:rsidR="00376099">
              <w:rPr>
                <w:lang w:val="en-US"/>
              </w:rPr>
              <w:t xml:space="preserve"> created by the database</w:t>
            </w:r>
            <w:r>
              <w:rPr>
                <w:lang w:val="en-US"/>
              </w:rPr>
              <w:t xml:space="preserve">. </w:t>
            </w:r>
            <w:r w:rsidR="005E5D40">
              <w:rPr>
                <w:lang w:val="en-US"/>
              </w:rPr>
              <w:t>A Crop</w:t>
            </w:r>
            <w:r>
              <w:rPr>
                <w:lang w:val="en-US"/>
              </w:rPr>
              <w:t xml:space="preserve"> contains all its requirements </w:t>
            </w:r>
            <w:r w:rsidR="005E5D40">
              <w:rPr>
                <w:lang w:val="en-US"/>
              </w:rPr>
              <w:t xml:space="preserve">to survive. It is also capable of creating and managing </w:t>
            </w:r>
            <w:proofErr w:type="spellStart"/>
            <w:r w:rsidR="005E5D40">
              <w:rPr>
                <w:lang w:val="en-US"/>
              </w:rPr>
              <w:t>CropWeeks</w:t>
            </w:r>
            <w:proofErr w:type="spellEnd"/>
            <w:r w:rsidR="005E5D40">
              <w:rPr>
                <w:lang w:val="en-US"/>
              </w:rPr>
              <w:t xml:space="preserve"> that is stored inside. </w:t>
            </w:r>
          </w:p>
        </w:tc>
        <w:tc>
          <w:tcPr>
            <w:tcW w:w="1276" w:type="dxa"/>
          </w:tcPr>
          <w:p w:rsidR="009F2E27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CropWeeks</w:t>
            </w:r>
            <w:proofErr w:type="spellEnd"/>
          </w:p>
        </w:tc>
        <w:tc>
          <w:tcPr>
            <w:tcW w:w="1067" w:type="dxa"/>
          </w:tcPr>
          <w:p w:rsidR="009F2E27" w:rsidRDefault="009F2E27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CropWeek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>Crop Week houses data of the crops status that pertains to a particular time in its growth.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is created by the plot, it is a summary of information that useful to the user. It information that was created based on a particular crop, time, plot values, crop values, weather values, and user input such as watering options.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5E5D40" w:rsidTr="005E5D40">
        <w:trPr>
          <w:trHeight w:val="600"/>
        </w:trPr>
        <w:tc>
          <w:tcPr>
            <w:tcW w:w="2355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</w:t>
            </w:r>
          </w:p>
        </w:tc>
        <w:tc>
          <w:tcPr>
            <w:tcW w:w="5720" w:type="dxa"/>
          </w:tcPr>
          <w:p w:rsidR="005E5D40" w:rsidRDefault="005E5D40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generates a summary or specific information and interacts directly with the GUI to display information. </w:t>
            </w:r>
          </w:p>
        </w:tc>
        <w:tc>
          <w:tcPr>
            <w:tcW w:w="1276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  <w:tc>
          <w:tcPr>
            <w:tcW w:w="1067" w:type="dxa"/>
          </w:tcPr>
          <w:p w:rsidR="005E5D40" w:rsidRDefault="005E5D40" w:rsidP="00442EE2">
            <w:pPr>
              <w:rPr>
                <w:lang w:val="en-US"/>
              </w:rPr>
            </w:pPr>
          </w:p>
        </w:tc>
      </w:tr>
      <w:tr w:rsidR="00CB11D9" w:rsidTr="005E5D40">
        <w:trPr>
          <w:trHeight w:val="600"/>
        </w:trPr>
        <w:tc>
          <w:tcPr>
            <w:tcW w:w="2355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Report </w:t>
            </w:r>
          </w:p>
        </w:tc>
        <w:tc>
          <w:tcPr>
            <w:tcW w:w="5720" w:type="dxa"/>
          </w:tcPr>
          <w:p w:rsidR="00CB11D9" w:rsidRDefault="00CB11D9" w:rsidP="00442EE2">
            <w:pPr>
              <w:rPr>
                <w:lang w:val="en-US"/>
              </w:rPr>
            </w:pPr>
            <w:r>
              <w:rPr>
                <w:lang w:val="en-US"/>
              </w:rPr>
              <w:t xml:space="preserve">The Report generates a text file based on the simulation(s) object it will make use of the statistics object to create a useful detailed overview for the user.  </w:t>
            </w:r>
          </w:p>
        </w:tc>
        <w:tc>
          <w:tcPr>
            <w:tcW w:w="1276" w:type="dxa"/>
          </w:tcPr>
          <w:p w:rsidR="00CB11D9" w:rsidRDefault="00A42C85" w:rsidP="00442EE2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067" w:type="dxa"/>
          </w:tcPr>
          <w:p w:rsidR="00CB11D9" w:rsidRDefault="00CB11D9" w:rsidP="00442EE2">
            <w:pPr>
              <w:rPr>
                <w:lang w:val="en-US"/>
              </w:rPr>
            </w:pPr>
          </w:p>
        </w:tc>
      </w:tr>
    </w:tbl>
    <w:p w:rsidR="00442EE2" w:rsidRDefault="00442EE2" w:rsidP="00442EE2">
      <w:pPr>
        <w:rPr>
          <w:lang w:val="en-US"/>
        </w:rPr>
      </w:pPr>
    </w:p>
    <w:p w:rsidR="004D1AAA" w:rsidRDefault="004D1AAA" w:rsidP="004D1AAA">
      <w:pPr>
        <w:pStyle w:val="Heading9"/>
      </w:pPr>
      <w: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840"/>
        <w:gridCol w:w="1376"/>
        <w:gridCol w:w="1857"/>
      </w:tblGrid>
      <w:tr w:rsidR="007062E5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174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773389" w:rsidTr="00841209">
        <w:tc>
          <w:tcPr>
            <w:tcW w:w="1540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>+ run( )</w:t>
            </w:r>
          </w:p>
        </w:tc>
        <w:tc>
          <w:tcPr>
            <w:tcW w:w="5259" w:type="dxa"/>
          </w:tcPr>
          <w:p w:rsidR="00841209" w:rsidRDefault="0084120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The simulation runs from the start date until the end date. </w:t>
            </w:r>
            <w:r w:rsidR="004F0542">
              <w:rPr>
                <w:lang w:val="en-US"/>
              </w:rPr>
              <w:t xml:space="preserve">Run will update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 xml:space="preserve"> variable based on the elapsed time from the start date. </w:t>
            </w:r>
            <w:r>
              <w:rPr>
                <w:lang w:val="en-US"/>
              </w:rPr>
              <w:t xml:space="preserve">Unless paused, the plots will </w:t>
            </w:r>
            <w:r w:rsidR="004F0542">
              <w:rPr>
                <w:lang w:val="en-US"/>
              </w:rPr>
              <w:t xml:space="preserve">be updated based on the </w:t>
            </w:r>
            <w:proofErr w:type="spellStart"/>
            <w:r w:rsidR="004F0542">
              <w:rPr>
                <w:lang w:val="en-US"/>
              </w:rPr>
              <w:t>currentDate</w:t>
            </w:r>
            <w:proofErr w:type="spellEnd"/>
            <w:r w:rsidR="004F0542">
              <w:rPr>
                <w:lang w:val="en-US"/>
              </w:rPr>
              <w:t>.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F0542">
              <w:rPr>
                <w:lang w:val="en-US"/>
              </w:rPr>
              <w:t>imulation</w:t>
            </w:r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saveSimulation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Save Simulation checks to see if the simulation has made chances since its last save and then turns the simulation into a binary </w:t>
            </w:r>
            <w:proofErr w:type="spellStart"/>
            <w:r>
              <w:rPr>
                <w:lang w:val="en-US"/>
              </w:rPr>
              <w:t>file,uses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to go into the database and save the current simulations name and object. </w:t>
            </w:r>
          </w:p>
        </w:tc>
        <w:tc>
          <w:tcPr>
            <w:tcW w:w="1377" w:type="dxa"/>
          </w:tcPr>
          <w:p w:rsidR="00841209" w:rsidRDefault="00841209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841209" w:rsidRDefault="004F0542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73389" w:rsidTr="00841209">
        <w:tc>
          <w:tcPr>
            <w:tcW w:w="1540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LoadSimulation</w:t>
            </w:r>
            <w:proofErr w:type="spellEnd"/>
            <w:r>
              <w:rPr>
                <w:lang w:val="en-US"/>
              </w:rPr>
              <w:t xml:space="preserve">( string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259" w:type="dxa"/>
          </w:tcPr>
          <w:p w:rsidR="00841209" w:rsidRDefault="004F0542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Enters into the database using the </w:t>
            </w:r>
            <w:proofErr w:type="spellStart"/>
            <w:r>
              <w:rPr>
                <w:lang w:val="en-US"/>
              </w:rPr>
              <w:t>FileHandler</w:t>
            </w:r>
            <w:proofErr w:type="spellEnd"/>
            <w:r>
              <w:rPr>
                <w:lang w:val="en-US"/>
              </w:rPr>
              <w:t xml:space="preserve"> class and</w:t>
            </w:r>
            <w:r w:rsidR="00E425E6">
              <w:rPr>
                <w:lang w:val="en-US"/>
              </w:rPr>
              <w:t xml:space="preserve"> </w:t>
            </w:r>
            <w:proofErr w:type="spellStart"/>
            <w:r w:rsidR="00E425E6">
              <w:rPr>
                <w:lang w:val="en-US"/>
              </w:rPr>
              <w:t>searchs</w:t>
            </w:r>
            <w:proofErr w:type="spellEnd"/>
            <w:r w:rsidR="00E425E6">
              <w:rPr>
                <w:lang w:val="en-US"/>
              </w:rPr>
              <w:t xml:space="preserve"> for the given the </w:t>
            </w:r>
            <w:proofErr w:type="spellStart"/>
            <w:r w:rsidR="00E425E6">
              <w:rPr>
                <w:lang w:val="en-US"/>
              </w:rPr>
              <w:t>FileName</w:t>
            </w:r>
            <w:proofErr w:type="spellEnd"/>
            <w:r w:rsidR="00E425E6">
              <w:rPr>
                <w:lang w:val="en-US"/>
              </w:rPr>
              <w:t xml:space="preserve"> and turns the binary file into a simulation object and subsequently returns that object.</w:t>
            </w:r>
          </w:p>
        </w:tc>
        <w:tc>
          <w:tcPr>
            <w:tcW w:w="1377" w:type="dxa"/>
          </w:tcPr>
          <w:p w:rsidR="00841209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Simulation</w:t>
            </w:r>
          </w:p>
        </w:tc>
        <w:tc>
          <w:tcPr>
            <w:tcW w:w="1174" w:type="dxa"/>
          </w:tcPr>
          <w:p w:rsidR="00841209" w:rsidRDefault="00A42C85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SimulationStorage</w:t>
            </w:r>
            <w:proofErr w:type="spellEnd"/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getCurrentCropData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the crop details and returns the information as a </w:t>
            </w:r>
            <w:proofErr w:type="spellStart"/>
            <w:r>
              <w:rPr>
                <w:lang w:val="en-US"/>
              </w:rPr>
              <w:t>CropData</w:t>
            </w:r>
            <w:proofErr w:type="spellEnd"/>
            <w:r>
              <w:rPr>
                <w:lang w:val="en-US"/>
              </w:rPr>
              <w:t xml:space="preserve"> object. This method however will take into account the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from the Simulation base class.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CropData</w:t>
            </w:r>
            <w:proofErr w:type="spellEnd"/>
          </w:p>
        </w:tc>
        <w:tc>
          <w:tcPr>
            <w:tcW w:w="1174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7062E5" w:rsidTr="00841209">
        <w:tc>
          <w:tcPr>
            <w:tcW w:w="1540" w:type="dxa"/>
          </w:tcPr>
          <w:p w:rsidR="00E425E6" w:rsidRDefault="00E425E6" w:rsidP="00CB11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Each plot will be in charge of drawing itself. As the simulation moves back and </w:t>
            </w:r>
            <w:r>
              <w:rPr>
                <w:lang w:val="en-US"/>
              </w:rPr>
              <w:lastRenderedPageBreak/>
              <w:t xml:space="preserve">forth between weeks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will be called ONLY when the current image displayed n</w:t>
            </w:r>
            <w:r w:rsidR="0092436C">
              <w:rPr>
                <w:lang w:val="en-US"/>
              </w:rPr>
              <w:t>eeds to be changed based.</w:t>
            </w:r>
          </w:p>
        </w:tc>
        <w:tc>
          <w:tcPr>
            <w:tcW w:w="1377" w:type="dxa"/>
          </w:tcPr>
          <w:p w:rsidR="00E425E6" w:rsidRDefault="00E425E6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E425E6" w:rsidRDefault="007062E5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92436C" w:rsidTr="00841209">
        <w:tc>
          <w:tcPr>
            <w:tcW w:w="1540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() </w:t>
            </w:r>
          </w:p>
        </w:tc>
        <w:tc>
          <w:tcPr>
            <w:tcW w:w="5259" w:type="dxa"/>
          </w:tcPr>
          <w:p w:rsidR="0092436C" w:rsidRDefault="00773389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Will firstly look at the surrounding Plots and if the surrounds plots hold the same type of crops then </w:t>
            </w:r>
            <w:proofErr w:type="spellStart"/>
            <w:r>
              <w:rPr>
                <w:lang w:val="en-US"/>
              </w:rPr>
              <w:t>deleteAllCrops</w:t>
            </w:r>
            <w:proofErr w:type="spellEnd"/>
            <w:r>
              <w:rPr>
                <w:lang w:val="en-US"/>
              </w:rPr>
              <w:t xml:space="preserve"> will also be called in the other plot. Until no crop is found. Then it will delete the crop in the plot all the weeks until its </w:t>
            </w:r>
          </w:p>
        </w:tc>
        <w:tc>
          <w:tcPr>
            <w:tcW w:w="1377" w:type="dxa"/>
          </w:tcPr>
          <w:p w:rsidR="0092436C" w:rsidRDefault="0092436C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92436C" w:rsidRDefault="0092436C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A42C85" w:rsidTr="00841209">
        <w:tc>
          <w:tcPr>
            <w:tcW w:w="1540" w:type="dxa"/>
          </w:tcPr>
          <w:p w:rsidR="00A42C85" w:rsidRPr="00A42C85" w:rsidRDefault="00A42C85" w:rsidP="00A42C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manageWeeks</w:t>
            </w:r>
            <w:proofErr w:type="spellEnd"/>
            <w:r>
              <w:rPr>
                <w:lang w:val="en-US"/>
              </w:rPr>
              <w:t xml:space="preserve">( ) </w:t>
            </w:r>
          </w:p>
        </w:tc>
        <w:tc>
          <w:tcPr>
            <w:tcW w:w="5259" w:type="dxa"/>
          </w:tcPr>
          <w:p w:rsidR="00A42C85" w:rsidRDefault="00376099" w:rsidP="00CB11D9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  <w:r w:rsidR="00A42C85">
              <w:rPr>
                <w:lang w:val="en-US"/>
              </w:rPr>
              <w:t xml:space="preserve"> based on the start and end date how many </w:t>
            </w:r>
            <w:proofErr w:type="spellStart"/>
            <w:r w:rsidR="00A42C85">
              <w:rPr>
                <w:lang w:val="en-US"/>
              </w:rPr>
              <w:t>PlotWeek</w:t>
            </w:r>
            <w:proofErr w:type="spellEnd"/>
            <w:r w:rsidR="00A42C85">
              <w:rPr>
                <w:lang w:val="en-US"/>
              </w:rPr>
              <w:t xml:space="preserve"> objects are needed and creates/delete them as necessary.</w:t>
            </w:r>
          </w:p>
        </w:tc>
        <w:tc>
          <w:tcPr>
            <w:tcW w:w="1377" w:type="dxa"/>
          </w:tcPr>
          <w:p w:rsidR="00A42C85" w:rsidRDefault="00A42C85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A42C85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calBegintoEnd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a significant change has happened in a plot that will affect the rest of the plots time line. This method will be called to re-calculate the plot from the week 0 until the end. Such as Inserting a new crop in the middle of the timeline.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56437E" w:rsidTr="00841209">
        <w:tc>
          <w:tcPr>
            <w:tcW w:w="1540" w:type="dxa"/>
          </w:tcPr>
          <w:p w:rsidR="0056437E" w:rsidRDefault="0056437E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calCurrentDate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methods considers the current date the simulation is at will call </w:t>
            </w:r>
            <w:proofErr w:type="spellStart"/>
            <w:r>
              <w:rPr>
                <w:lang w:val="en-US"/>
              </w:rPr>
              <w:t>drawself</w:t>
            </w:r>
            <w:proofErr w:type="spellEnd"/>
            <w:r>
              <w:rPr>
                <w:lang w:val="en-US"/>
              </w:rPr>
              <w:t xml:space="preserve"> if needed. This method is called when </w:t>
            </w:r>
            <w:proofErr w:type="spellStart"/>
            <w:r>
              <w:rPr>
                <w:lang w:val="en-US"/>
              </w:rPr>
              <w:t>CurrentDate</w:t>
            </w:r>
            <w:proofErr w:type="spellEnd"/>
            <w:r>
              <w:rPr>
                <w:lang w:val="en-US"/>
              </w:rPr>
              <w:t xml:space="preserve"> has changed. </w:t>
            </w:r>
          </w:p>
        </w:tc>
        <w:tc>
          <w:tcPr>
            <w:tcW w:w="1377" w:type="dxa"/>
          </w:tcPr>
          <w:p w:rsidR="0056437E" w:rsidRDefault="0056437E" w:rsidP="00CB11D9">
            <w:pPr>
              <w:rPr>
                <w:lang w:val="en-US"/>
              </w:rPr>
            </w:pPr>
          </w:p>
        </w:tc>
        <w:tc>
          <w:tcPr>
            <w:tcW w:w="1174" w:type="dxa"/>
          </w:tcPr>
          <w:p w:rsidR="0056437E" w:rsidRDefault="0056437E" w:rsidP="00CB11D9">
            <w:pPr>
              <w:rPr>
                <w:lang w:val="en-US"/>
              </w:rPr>
            </w:pPr>
            <w:r>
              <w:rPr>
                <w:lang w:val="en-US"/>
              </w:rPr>
              <w:t>Plot</w:t>
            </w:r>
          </w:p>
        </w:tc>
      </w:tr>
      <w:tr w:rsidR="00C81893" w:rsidTr="00841209">
        <w:tc>
          <w:tcPr>
            <w:tcW w:w="1540" w:type="dxa"/>
          </w:tcPr>
          <w:p w:rsidR="00C81893" w:rsidRP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loadImage</w:t>
            </w:r>
            <w:proofErr w:type="spellEnd"/>
            <w:r>
              <w:rPr>
                <w:lang w:val="en-US"/>
              </w:rPr>
              <w:t>( 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When the database object is created, this method will be called. Connects to the database and fills the databases list of images with images from the database.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List&lt;Images&gt;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getImage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CropName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images number)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Finds the specific image requested by the user in the List of images the database class holds and returns an Image.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174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</w:p>
        </w:tc>
      </w:tr>
      <w:tr w:rsidR="00C81893" w:rsidTr="00841209">
        <w:tc>
          <w:tcPr>
            <w:tcW w:w="1540" w:type="dxa"/>
          </w:tcPr>
          <w:p w:rsidR="00C81893" w:rsidRDefault="00C81893" w:rsidP="00C818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getDefaultSoilType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259" w:type="dxa"/>
          </w:tcPr>
          <w:p w:rsidR="00C81893" w:rsidRDefault="00C81893" w:rsidP="00CB11D9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plots are first initialized </w:t>
            </w:r>
            <w:r w:rsidR="003F45AE">
              <w:rPr>
                <w:lang w:val="en-US"/>
              </w:rPr>
              <w:t xml:space="preserve">they require a some values set by the </w:t>
            </w:r>
            <w:proofErr w:type="spellStart"/>
            <w:r w:rsidR="003F45AE">
              <w:rPr>
                <w:lang w:val="en-US"/>
              </w:rPr>
              <w:t>SoilType</w:t>
            </w:r>
            <w:proofErr w:type="spellEnd"/>
            <w:r w:rsidR="003F45AE">
              <w:rPr>
                <w:lang w:val="en-US"/>
              </w:rPr>
              <w:t xml:space="preserve">, this method returns the non-user specified or default soil type, set in the database. </w:t>
            </w:r>
          </w:p>
        </w:tc>
        <w:tc>
          <w:tcPr>
            <w:tcW w:w="1377" w:type="dxa"/>
          </w:tcPr>
          <w:p w:rsidR="00C81893" w:rsidRDefault="00C81893" w:rsidP="00CB11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1174" w:type="dxa"/>
          </w:tcPr>
          <w:p w:rsidR="00C81893" w:rsidRDefault="003F45AE" w:rsidP="00CB11D9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</w:tbl>
    <w:p w:rsidR="00CB11D9" w:rsidRDefault="00CB11D9" w:rsidP="00CB11D9">
      <w:pPr>
        <w:rPr>
          <w:lang w:val="en-US"/>
        </w:rPr>
      </w:pPr>
    </w:p>
    <w:p w:rsidR="000A1967" w:rsidRDefault="000A1967" w:rsidP="000A1967">
      <w:pPr>
        <w:pStyle w:val="Heading9"/>
      </w:pPr>
      <w:r>
        <w:t>Crop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61"/>
        <w:gridCol w:w="1914"/>
        <w:gridCol w:w="2338"/>
      </w:tblGrid>
      <w:tr w:rsidR="000A1967" w:rsidTr="000A1967">
        <w:tc>
          <w:tcPr>
            <w:tcW w:w="2337" w:type="dxa"/>
          </w:tcPr>
          <w:p w:rsidR="000A1967" w:rsidRPr="000A1967" w:rsidRDefault="000A1967" w:rsidP="000A1967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0A1967" w:rsidRPr="00E47467" w:rsidRDefault="000A1967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Death Rule</w:t>
            </w:r>
          </w:p>
        </w:tc>
        <w:tc>
          <w:tcPr>
            <w:tcW w:w="2338" w:type="dxa"/>
          </w:tcPr>
          <w:p w:rsidR="000A1967" w:rsidRPr="00E47467" w:rsidRDefault="002B6F1A" w:rsidP="000A1967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Maturity Length 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time (in weeks) it takes for the crop to reach full maturity. When a crop reaches maturity it will be automatically harvested.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Minimum</w:t>
            </w:r>
          </w:p>
        </w:tc>
        <w:tc>
          <w:tcPr>
            <w:tcW w:w="2761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The minimum amount water the crop needs.</w:t>
            </w:r>
            <w:r w:rsidR="002B6F1A">
              <w:rPr>
                <w:lang w:val="en-US"/>
              </w:rPr>
              <w:t xml:space="preserve"> A crop that can last longer without water has a higher minimum.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lower the minimum water the more water needed to keep it alive. </w:t>
            </w:r>
          </w:p>
        </w:tc>
      </w:tr>
      <w:tr w:rsidR="00BE3E54" w:rsidTr="000A1967">
        <w:tc>
          <w:tcPr>
            <w:tcW w:w="2337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Thirst</w:t>
            </w:r>
          </w:p>
        </w:tc>
        <w:tc>
          <w:tcPr>
            <w:tcW w:w="2761" w:type="dxa"/>
          </w:tcPr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absorbed why the plant each week.</w:t>
            </w:r>
          </w:p>
        </w:tc>
        <w:tc>
          <w:tcPr>
            <w:tcW w:w="1914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3E54" w:rsidRDefault="00BE3E54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Water Maximum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water a crop can handle. </w:t>
            </w:r>
          </w:p>
        </w:tc>
        <w:tc>
          <w:tcPr>
            <w:tcW w:w="1914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Sun Light Minimum</w:t>
            </w:r>
          </w:p>
        </w:tc>
        <w:tc>
          <w:tcPr>
            <w:tcW w:w="2761" w:type="dxa"/>
          </w:tcPr>
          <w:p w:rsidR="000A1967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minimal </w:t>
            </w:r>
            <w:r w:rsidR="00E47467">
              <w:rPr>
                <w:lang w:val="en-US"/>
              </w:rPr>
              <w:t>amount of weeks a crop can go without Needed Sunlight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Temperature 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recommended temperature for survival Celsius </w:t>
            </w:r>
          </w:p>
        </w:tc>
        <w:tc>
          <w:tcPr>
            <w:tcW w:w="1914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weather temp is 5 degrees below temperature for 2 week, if weather temp is below 10 degree for 1 week. If weather temp is 10 degrees above temperature. 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NutritionRate</w:t>
            </w:r>
            <w:proofErr w:type="spellEnd"/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nutrients absorbed each week. 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Nutrition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nutrition from the soil needed.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the soils nutrition is below</w:t>
            </w:r>
            <w:r w:rsidR="004969BC">
              <w:rPr>
                <w:lang w:val="en-US"/>
              </w:rPr>
              <w:t xml:space="preserve"> the needed nutrition for 2 weeks.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0A1967" w:rsidTr="000A1967">
        <w:tc>
          <w:tcPr>
            <w:tcW w:w="2337" w:type="dxa"/>
          </w:tcPr>
          <w:p w:rsidR="000A1967" w:rsidRDefault="000A1967" w:rsidP="000A1967">
            <w:pPr>
              <w:rPr>
                <w:lang w:val="en-US"/>
              </w:rPr>
            </w:pPr>
            <w:r>
              <w:rPr>
                <w:lang w:val="en-US"/>
              </w:rPr>
              <w:t>Needed Sunlight</w:t>
            </w:r>
          </w:p>
        </w:tc>
        <w:tc>
          <w:tcPr>
            <w:tcW w:w="2761" w:type="dxa"/>
          </w:tcPr>
          <w:p w:rsidR="000A1967" w:rsidRDefault="004969BC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sunlight needed</w:t>
            </w:r>
            <w:r w:rsidR="00E47467">
              <w:rPr>
                <w:lang w:val="en-US"/>
              </w:rPr>
              <w:t xml:space="preserve"> per week</w:t>
            </w:r>
            <w:r>
              <w:rPr>
                <w:lang w:val="en-US"/>
              </w:rPr>
              <w:t xml:space="preserve"> to survive</w:t>
            </w:r>
          </w:p>
        </w:tc>
        <w:tc>
          <w:tcPr>
            <w:tcW w:w="1914" w:type="dxa"/>
          </w:tcPr>
          <w:p w:rsidR="000A1967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If a crop goes over the sun light minimum amount of weeks below the needed sunlight</w:t>
            </w:r>
          </w:p>
        </w:tc>
        <w:tc>
          <w:tcPr>
            <w:tcW w:w="2338" w:type="dxa"/>
          </w:tcPr>
          <w:p w:rsidR="000A1967" w:rsidRDefault="000A1967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761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The amount of water currently held by the crop</w:t>
            </w: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water is above the </w:t>
            </w:r>
            <w:proofErr w:type="spellStart"/>
            <w:r>
              <w:rPr>
                <w:lang w:val="en-US"/>
              </w:rPr>
              <w:t>WaterMaximum</w:t>
            </w:r>
            <w:proofErr w:type="spellEnd"/>
            <w:r>
              <w:rPr>
                <w:lang w:val="en-US"/>
              </w:rPr>
              <w:t xml:space="preserve"> or below the Water Minimum for 2 weeks.</w:t>
            </w:r>
          </w:p>
        </w:tc>
        <w:tc>
          <w:tcPr>
            <w:tcW w:w="2338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Will be added from ra</w:t>
            </w:r>
            <w:r w:rsidR="004969BC">
              <w:rPr>
                <w:lang w:val="en-US"/>
              </w:rPr>
              <w:t>in</w:t>
            </w:r>
            <w:r>
              <w:rPr>
                <w:lang w:val="en-US"/>
              </w:rPr>
              <w:t>.</w:t>
            </w:r>
            <w:r w:rsidR="004969BC">
              <w:rPr>
                <w:lang w:val="en-US"/>
              </w:rPr>
              <w:t xml:space="preserve"> Or from selected watering rate (water given from watering rate will depend on current water and water minimum and maximum)</w:t>
            </w:r>
            <w:r>
              <w:rPr>
                <w:lang w:val="en-US"/>
              </w:rPr>
              <w:t xml:space="preserve"> </w:t>
            </w:r>
          </w:p>
          <w:p w:rsidR="00BE3E54" w:rsidRDefault="00BE3E54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Water decreases each week based on the Soils Water Saturation and crops thirst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Maturity</w:t>
            </w:r>
          </w:p>
        </w:tc>
        <w:tc>
          <w:tcPr>
            <w:tcW w:w="2761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B6F1A" w:rsidRDefault="00B87187" w:rsidP="000A1967">
            <w:pPr>
              <w:rPr>
                <w:lang w:val="en-US"/>
              </w:rPr>
            </w:pPr>
            <w:r>
              <w:rPr>
                <w:lang w:val="en-US"/>
              </w:rPr>
              <w:t>When maturity is -1 the crop is dead</w:t>
            </w: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Increased 1 per week</w:t>
            </w: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Image Changed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True if the crops image has changed from the previous or following week. For example reached the next stage of growth or dead.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2B6F1A" w:rsidTr="000A1967">
        <w:tc>
          <w:tcPr>
            <w:tcW w:w="2337" w:type="dxa"/>
          </w:tcPr>
          <w:p w:rsidR="002B6F1A" w:rsidRDefault="002B6F1A" w:rsidP="000A1967">
            <w:pPr>
              <w:rPr>
                <w:lang w:val="en-US"/>
              </w:rPr>
            </w:pPr>
            <w:r>
              <w:rPr>
                <w:lang w:val="en-US"/>
              </w:rPr>
              <w:t>Current Image</w:t>
            </w:r>
          </w:p>
        </w:tc>
        <w:tc>
          <w:tcPr>
            <w:tcW w:w="2761" w:type="dxa"/>
          </w:tcPr>
          <w:p w:rsidR="002B6F1A" w:rsidRDefault="00E47467" w:rsidP="000A1967">
            <w:pPr>
              <w:rPr>
                <w:lang w:val="en-US"/>
              </w:rPr>
            </w:pPr>
            <w:r>
              <w:rPr>
                <w:lang w:val="en-US"/>
              </w:rPr>
              <w:t>The current image number to display for the crop</w:t>
            </w:r>
          </w:p>
        </w:tc>
        <w:tc>
          <w:tcPr>
            <w:tcW w:w="1914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2B6F1A" w:rsidRDefault="002B6F1A" w:rsidP="000A1967">
            <w:pPr>
              <w:rPr>
                <w:lang w:val="en-US"/>
              </w:rPr>
            </w:pPr>
          </w:p>
        </w:tc>
      </w:tr>
      <w:tr w:rsidR="00BE2D59" w:rsidTr="000A1967">
        <w:tc>
          <w:tcPr>
            <w:tcW w:w="2337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>Crop Week</w:t>
            </w:r>
          </w:p>
        </w:tc>
        <w:tc>
          <w:tcPr>
            <w:tcW w:w="2761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Crop Weeks are determined by the maturity length. </w:t>
            </w:r>
          </w:p>
        </w:tc>
        <w:tc>
          <w:tcPr>
            <w:tcW w:w="1914" w:type="dxa"/>
          </w:tcPr>
          <w:p w:rsidR="00BE2D59" w:rsidRDefault="00BE2D59" w:rsidP="000A1967">
            <w:pPr>
              <w:rPr>
                <w:lang w:val="en-US"/>
              </w:rPr>
            </w:pPr>
          </w:p>
        </w:tc>
        <w:tc>
          <w:tcPr>
            <w:tcW w:w="2338" w:type="dxa"/>
          </w:tcPr>
          <w:p w:rsidR="00BE2D59" w:rsidRDefault="00BE2D59" w:rsidP="000A1967">
            <w:pPr>
              <w:rPr>
                <w:lang w:val="en-US"/>
              </w:rPr>
            </w:pPr>
            <w:r>
              <w:rPr>
                <w:lang w:val="en-US"/>
              </w:rPr>
              <w:t xml:space="preserve">If a crop dies before it reaches maturity </w:t>
            </w:r>
          </w:p>
        </w:tc>
      </w:tr>
    </w:tbl>
    <w:p w:rsidR="000A1967" w:rsidRDefault="000A1967" w:rsidP="000A1967">
      <w:pPr>
        <w:rPr>
          <w:lang w:val="en-US"/>
        </w:rPr>
      </w:pPr>
    </w:p>
    <w:p w:rsidR="00E47467" w:rsidRDefault="00E47467" w:rsidP="00E47467">
      <w:pPr>
        <w:pStyle w:val="Heading9"/>
      </w:pPr>
      <w:r>
        <w:t>Plot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717"/>
        <w:gridCol w:w="1899"/>
        <w:gridCol w:w="2432"/>
      </w:tblGrid>
      <w:tr w:rsidR="00E47467" w:rsidRPr="00E47467" w:rsidTr="008B7825">
        <w:tc>
          <w:tcPr>
            <w:tcW w:w="2337" w:type="dxa"/>
          </w:tcPr>
          <w:p w:rsidR="00E47467" w:rsidRPr="000A1967" w:rsidRDefault="00E47467" w:rsidP="008B7825">
            <w:pPr>
              <w:rPr>
                <w:b/>
                <w:lang w:val="en-US"/>
              </w:rPr>
            </w:pPr>
            <w:r w:rsidRPr="000A1967">
              <w:rPr>
                <w:b/>
                <w:lang w:val="en-US"/>
              </w:rPr>
              <w:t xml:space="preserve">Attribute </w:t>
            </w:r>
          </w:p>
        </w:tc>
        <w:tc>
          <w:tcPr>
            <w:tcW w:w="2761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Decrease </w:t>
            </w:r>
            <w:r w:rsidR="00E47467" w:rsidRPr="00E47467">
              <w:rPr>
                <w:b/>
                <w:lang w:val="en-US"/>
              </w:rPr>
              <w:t>Rule</w:t>
            </w: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  <w:r w:rsidRPr="00E47467">
              <w:rPr>
                <w:b/>
                <w:lang w:val="en-US"/>
              </w:rPr>
              <w:t>General Rules</w:t>
            </w:r>
          </w:p>
        </w:tc>
      </w:tr>
      <w:tr w:rsidR="00E47467" w:rsidRPr="00E47467" w:rsidTr="008B7825">
        <w:tc>
          <w:tcPr>
            <w:tcW w:w="2337" w:type="dxa"/>
          </w:tcPr>
          <w:p w:rsidR="00E47467" w:rsidRPr="00E47467" w:rsidRDefault="00E47467" w:rsidP="008B7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SoilType</w:t>
            </w:r>
            <w:proofErr w:type="spellEnd"/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Sets the initial values for a plot (week 0)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Is Empty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If a crop is in the Plot for a specific week.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E47467" w:rsidP="008B7825">
            <w:pPr>
              <w:rPr>
                <w:lang w:val="en-US"/>
              </w:rPr>
            </w:pPr>
            <w:r>
              <w:rPr>
                <w:lang w:val="en-US"/>
              </w:rPr>
              <w:t>Water saturation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amount of water in the soil. </w:t>
            </w:r>
          </w:p>
        </w:tc>
        <w:tc>
          <w:tcPr>
            <w:tcW w:w="1914" w:type="dxa"/>
          </w:tcPr>
          <w:p w:rsidR="00E47467" w:rsidRPr="00E47467" w:rsidRDefault="008F7C05" w:rsidP="008B7825">
            <w:pPr>
              <w:rPr>
                <w:b/>
                <w:lang w:val="en-US"/>
              </w:rPr>
            </w:pPr>
            <w:r>
              <w:rPr>
                <w:lang w:val="en-US"/>
              </w:rPr>
              <w:t>Decreases each week by weather temperature, crop thirst, and saturation lose rate.</w:t>
            </w:r>
          </w:p>
        </w:tc>
        <w:tc>
          <w:tcPr>
            <w:tcW w:w="2338" w:type="dxa"/>
          </w:tcPr>
          <w:p w:rsidR="00E47467" w:rsidRPr="00BE3E54" w:rsidRDefault="00E47467" w:rsidP="008B7825">
            <w:pPr>
              <w:rPr>
                <w:lang w:val="en-US"/>
              </w:rPr>
            </w:pPr>
          </w:p>
        </w:tc>
      </w:tr>
      <w:tr w:rsidR="00E47467" w:rsidRPr="00E47467" w:rsidTr="008B7825">
        <w:tc>
          <w:tcPr>
            <w:tcW w:w="2337" w:type="dxa"/>
          </w:tcPr>
          <w:p w:rsidR="00E47467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Saturation lose rate</w:t>
            </w:r>
          </w:p>
        </w:tc>
        <w:tc>
          <w:tcPr>
            <w:tcW w:w="2761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ability for the Soil to hold water.</w:t>
            </w:r>
          </w:p>
        </w:tc>
        <w:tc>
          <w:tcPr>
            <w:tcW w:w="1914" w:type="dxa"/>
          </w:tcPr>
          <w:p w:rsidR="00E47467" w:rsidRPr="00E47467" w:rsidRDefault="00E47467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E47467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A plot with a Lower saturation lose rate keeps more water in high temperatures.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Soil nutrition</w:t>
            </w:r>
          </w:p>
        </w:tc>
        <w:tc>
          <w:tcPr>
            <w:tcW w:w="2761" w:type="dxa"/>
          </w:tcPr>
          <w:p w:rsidR="00BE3E54" w:rsidRP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The amount of nutrition in the soil.</w:t>
            </w:r>
          </w:p>
        </w:tc>
        <w:tc>
          <w:tcPr>
            <w:tcW w:w="1914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>Absorbed each week by a crop.</w:t>
            </w:r>
          </w:p>
        </w:tc>
        <w:tc>
          <w:tcPr>
            <w:tcW w:w="2338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Increased by user input fertilizer given. Amount given is based on current soil nutrition and maximum soil nutrition. </w:t>
            </w:r>
          </w:p>
        </w:tc>
      </w:tr>
      <w:tr w:rsidR="00BE3E54" w:rsidRPr="00E47467" w:rsidTr="008B7825">
        <w:tc>
          <w:tcPr>
            <w:tcW w:w="2337" w:type="dxa"/>
          </w:tcPr>
          <w:p w:rsidR="00BE3E54" w:rsidRDefault="00BE3E54" w:rsidP="008B7825">
            <w:pPr>
              <w:rPr>
                <w:lang w:val="en-US"/>
              </w:rPr>
            </w:pPr>
            <w:r>
              <w:rPr>
                <w:lang w:val="en-US"/>
              </w:rPr>
              <w:t>Maximum Soil Nutrition</w:t>
            </w:r>
          </w:p>
        </w:tc>
        <w:tc>
          <w:tcPr>
            <w:tcW w:w="2761" w:type="dxa"/>
          </w:tcPr>
          <w:p w:rsidR="00BE3E54" w:rsidRPr="008F7C05" w:rsidRDefault="008F7C05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maximum amount of nutrition that a crop can handle. </w:t>
            </w:r>
          </w:p>
        </w:tc>
        <w:tc>
          <w:tcPr>
            <w:tcW w:w="1914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3E54" w:rsidRPr="00E47467" w:rsidRDefault="00BE3E54" w:rsidP="008B7825">
            <w:pPr>
              <w:rPr>
                <w:b/>
                <w:lang w:val="en-US"/>
              </w:rPr>
            </w:pPr>
          </w:p>
        </w:tc>
      </w:tr>
      <w:tr w:rsidR="00BE2D59" w:rsidRPr="00E47467" w:rsidTr="008B7825">
        <w:tc>
          <w:tcPr>
            <w:tcW w:w="2337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>Plot Week</w:t>
            </w:r>
          </w:p>
        </w:tc>
        <w:tc>
          <w:tcPr>
            <w:tcW w:w="2761" w:type="dxa"/>
          </w:tcPr>
          <w:p w:rsid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Plot weeks are determined by the beginning and end dates. </w:t>
            </w:r>
          </w:p>
        </w:tc>
        <w:tc>
          <w:tcPr>
            <w:tcW w:w="1914" w:type="dxa"/>
          </w:tcPr>
          <w:p w:rsidR="00BE2D59" w:rsidRPr="00E47467" w:rsidRDefault="00BE2D59" w:rsidP="008B7825">
            <w:pPr>
              <w:rPr>
                <w:b/>
                <w:lang w:val="en-US"/>
              </w:rPr>
            </w:pPr>
          </w:p>
        </w:tc>
        <w:tc>
          <w:tcPr>
            <w:tcW w:w="2338" w:type="dxa"/>
          </w:tcPr>
          <w:p w:rsidR="00BE2D59" w:rsidRPr="00BE2D59" w:rsidRDefault="00BE2D59" w:rsidP="008B7825">
            <w:pPr>
              <w:rPr>
                <w:lang w:val="en-US"/>
              </w:rPr>
            </w:pPr>
            <w:r>
              <w:rPr>
                <w:lang w:val="en-US"/>
              </w:rPr>
              <w:t xml:space="preserve">When beginning or end dates are changed the number of plot weeks </w:t>
            </w:r>
            <w:r>
              <w:rPr>
                <w:lang w:val="en-US"/>
              </w:rPr>
              <w:lastRenderedPageBreak/>
              <w:t xml:space="preserve">and position of those plot weeks within a plot are accordingly </w:t>
            </w:r>
            <w:proofErr w:type="spellStart"/>
            <w:r>
              <w:rPr>
                <w:lang w:val="en-US"/>
              </w:rPr>
              <w:t>adjusted.added</w:t>
            </w:r>
            <w:proofErr w:type="spellEnd"/>
            <w:r>
              <w:rPr>
                <w:lang w:val="en-US"/>
              </w:rPr>
              <w:t xml:space="preserve">/deleted. </w:t>
            </w:r>
          </w:p>
        </w:tc>
      </w:tr>
    </w:tbl>
    <w:p w:rsidR="00E47467" w:rsidRDefault="006D6B12" w:rsidP="006D6B12">
      <w:pPr>
        <w:pStyle w:val="Heading9"/>
      </w:pPr>
      <w:r>
        <w:lastRenderedPageBreak/>
        <w:t>Exception/Error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575"/>
        <w:gridCol w:w="5102"/>
      </w:tblGrid>
      <w:tr w:rsidR="006D6B12" w:rsidTr="006D6B12">
        <w:tc>
          <w:tcPr>
            <w:tcW w:w="1673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 xml:space="preserve">Exception </w:t>
            </w:r>
          </w:p>
        </w:tc>
        <w:tc>
          <w:tcPr>
            <w:tcW w:w="2575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 w:rsidRPr="006D6B12">
              <w:rPr>
                <w:b/>
                <w:lang w:val="en-US"/>
              </w:rPr>
              <w:t>Description</w:t>
            </w:r>
          </w:p>
        </w:tc>
        <w:tc>
          <w:tcPr>
            <w:tcW w:w="5102" w:type="dxa"/>
          </w:tcPr>
          <w:p w:rsidR="006D6B12" w:rsidRPr="006D6B12" w:rsidRDefault="006D6B12" w:rsidP="006D6B1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6D6B12" w:rsidTr="006D6B12">
        <w:tc>
          <w:tcPr>
            <w:tcW w:w="1673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Crop Dies</w:t>
            </w:r>
          </w:p>
        </w:tc>
        <w:tc>
          <w:tcPr>
            <w:tcW w:w="2575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 xml:space="preserve">A plot has detected that a Crop has died before it has reached maturity. </w:t>
            </w:r>
          </w:p>
        </w:tc>
        <w:tc>
          <w:tcPr>
            <w:tcW w:w="5102" w:type="dxa"/>
          </w:tcPr>
          <w:p w:rsidR="006D6B12" w:rsidRDefault="006D6B12" w:rsidP="006D6B12">
            <w:pPr>
              <w:rPr>
                <w:lang w:val="en-US"/>
              </w:rPr>
            </w:pPr>
            <w:r>
              <w:rPr>
                <w:lang w:val="en-US"/>
              </w:rPr>
              <w:t>If the application has detected a crop will die during the course of its life, the plot will turn red unti</w:t>
            </w:r>
            <w:r w:rsidR="00DD7D9B">
              <w:rPr>
                <w:lang w:val="en-US"/>
              </w:rPr>
              <w:t xml:space="preserve">l the end of the Crops maturity. If the user clicks on a red Plot in the information panel it will give the reason for its death. </w:t>
            </w:r>
          </w:p>
        </w:tc>
      </w:tr>
      <w:tr w:rsidR="00DD7D9B" w:rsidTr="006D6B12">
        <w:tc>
          <w:tcPr>
            <w:tcW w:w="1673" w:type="dxa"/>
          </w:tcPr>
          <w:p w:rsidR="00DD7D9B" w:rsidRDefault="00DD7D9B" w:rsidP="006D6B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Object cannot connect to the database.</w:t>
            </w:r>
          </w:p>
        </w:tc>
        <w:tc>
          <w:tcPr>
            <w:tcW w:w="2575" w:type="dxa"/>
          </w:tcPr>
          <w:p w:rsidR="00DD7D9B" w:rsidRDefault="00DD7D9B" w:rsidP="006D6B12">
            <w:pPr>
              <w:rPr>
                <w:lang w:val="en-US"/>
              </w:rPr>
            </w:pPr>
            <w:r>
              <w:rPr>
                <w:lang w:val="en-US"/>
              </w:rPr>
              <w:t>When the application starts or if a call to the database is made somewhere during the run time of the application.</w:t>
            </w:r>
          </w:p>
        </w:tc>
        <w:tc>
          <w:tcPr>
            <w:tcW w:w="5102" w:type="dxa"/>
          </w:tcPr>
          <w:p w:rsidR="00DD7D9B" w:rsidRDefault="00DD7D9B" w:rsidP="006D6B12">
            <w:pPr>
              <w:rPr>
                <w:lang w:val="en-US"/>
              </w:rPr>
            </w:pPr>
          </w:p>
        </w:tc>
      </w:tr>
    </w:tbl>
    <w:p w:rsidR="006D6B12" w:rsidRPr="006D6B12" w:rsidRDefault="006D6B12" w:rsidP="006D6B12">
      <w:pPr>
        <w:rPr>
          <w:lang w:val="en-US"/>
        </w:rPr>
      </w:pPr>
    </w:p>
    <w:p w:rsidR="007D2F0E" w:rsidRDefault="007D2F0E" w:rsidP="007D2F0E">
      <w:pPr>
        <w:pStyle w:val="Heading9"/>
      </w:pPr>
      <w:r>
        <w:t>Interaction</w:t>
      </w:r>
    </w:p>
    <w:p w:rsidR="007D2F0E" w:rsidRDefault="007D2F0E" w:rsidP="007D2F0E">
      <w:pPr>
        <w:rPr>
          <w:lang w:val="en-US"/>
        </w:rPr>
      </w:pPr>
    </w:p>
    <w:p w:rsidR="007D2F0E" w:rsidRPr="007D2F0E" w:rsidRDefault="007D2F0E" w:rsidP="007D2F0E">
      <w:pPr>
        <w:pStyle w:val="Heading9"/>
      </w:pPr>
      <w:r>
        <w:t xml:space="preserve">Concussion </w:t>
      </w:r>
    </w:p>
    <w:sectPr w:rsidR="007D2F0E" w:rsidRPr="007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7A0"/>
    <w:multiLevelType w:val="hybridMultilevel"/>
    <w:tmpl w:val="545A91C4"/>
    <w:lvl w:ilvl="0" w:tplc="A5B240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495"/>
    <w:multiLevelType w:val="hybridMultilevel"/>
    <w:tmpl w:val="F6BC51A4"/>
    <w:lvl w:ilvl="0" w:tplc="961E79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525"/>
    <w:multiLevelType w:val="hybridMultilevel"/>
    <w:tmpl w:val="BA6419F6"/>
    <w:lvl w:ilvl="0" w:tplc="4D9A9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6AD6"/>
    <w:multiLevelType w:val="hybridMultilevel"/>
    <w:tmpl w:val="87B0DFBA"/>
    <w:lvl w:ilvl="0" w:tplc="C446336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DB"/>
    <w:rsid w:val="000A1967"/>
    <w:rsid w:val="00121A33"/>
    <w:rsid w:val="00167CAE"/>
    <w:rsid w:val="001D6041"/>
    <w:rsid w:val="0025354B"/>
    <w:rsid w:val="002B6F1A"/>
    <w:rsid w:val="003043A2"/>
    <w:rsid w:val="00376099"/>
    <w:rsid w:val="003F45AE"/>
    <w:rsid w:val="00442EE2"/>
    <w:rsid w:val="004969BC"/>
    <w:rsid w:val="004D1AAA"/>
    <w:rsid w:val="004F0542"/>
    <w:rsid w:val="00533008"/>
    <w:rsid w:val="0056437E"/>
    <w:rsid w:val="005A7EE1"/>
    <w:rsid w:val="005D2510"/>
    <w:rsid w:val="005E5D40"/>
    <w:rsid w:val="00612C86"/>
    <w:rsid w:val="006D6B12"/>
    <w:rsid w:val="007062E5"/>
    <w:rsid w:val="007535C7"/>
    <w:rsid w:val="00773389"/>
    <w:rsid w:val="007D0F6C"/>
    <w:rsid w:val="007D2F0E"/>
    <w:rsid w:val="00841209"/>
    <w:rsid w:val="0085380D"/>
    <w:rsid w:val="00890200"/>
    <w:rsid w:val="008F7C05"/>
    <w:rsid w:val="0092436C"/>
    <w:rsid w:val="009F2E27"/>
    <w:rsid w:val="00A36E28"/>
    <w:rsid w:val="00A42C85"/>
    <w:rsid w:val="00AE0046"/>
    <w:rsid w:val="00B87187"/>
    <w:rsid w:val="00BE2D59"/>
    <w:rsid w:val="00BE2EDB"/>
    <w:rsid w:val="00BE3E54"/>
    <w:rsid w:val="00C656DC"/>
    <w:rsid w:val="00C81893"/>
    <w:rsid w:val="00C81ADC"/>
    <w:rsid w:val="00CB11D9"/>
    <w:rsid w:val="00DD7D9B"/>
    <w:rsid w:val="00E425E6"/>
    <w:rsid w:val="00E47467"/>
    <w:rsid w:val="00EF5133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DB33"/>
  <w15:chartTrackingRefBased/>
  <w15:docId w15:val="{D63704F2-DB0E-415D-B2F1-24B6E2A8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5A7EE1"/>
    <w:pPr>
      <w:keepNext/>
      <w:pBdr>
        <w:bottom w:val="single" w:sz="30" w:space="1" w:color="000080"/>
      </w:pBdr>
      <w:outlineLvl w:val="8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A7EE1"/>
    <w:rPr>
      <w:rFonts w:ascii="Arial" w:eastAsia="Times New Roman" w:hAnsi="Arial" w:cs="Arial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A7EE1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E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E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42C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F0E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830E4-4663-483D-9399-A3E2F0C4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10</cp:revision>
  <dcterms:created xsi:type="dcterms:W3CDTF">2016-11-22T20:13:00Z</dcterms:created>
  <dcterms:modified xsi:type="dcterms:W3CDTF">2016-11-29T19:28:00Z</dcterms:modified>
</cp:coreProperties>
</file>