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104" w:rsidRPr="00C14104" w:rsidRDefault="00C14104" w:rsidP="00C14104">
      <w:pPr>
        <w:pStyle w:val="Heading1"/>
        <w:rPr>
          <w:color w:val="auto"/>
        </w:rPr>
      </w:pPr>
      <w:r w:rsidRPr="00C14104">
        <w:rPr>
          <w:color w:val="auto"/>
        </w:rPr>
        <w:t>SMART HEALTHCAR</w:t>
      </w:r>
      <w:bookmarkStart w:id="0" w:name="_GoBack"/>
      <w:bookmarkEnd w:id="0"/>
      <w:r w:rsidRPr="00C14104">
        <w:rPr>
          <w:color w:val="auto"/>
        </w:rPr>
        <w:t>E MANAGEMENT SYSTEM – PROJECT PLAN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This project plan outlines the activities, timeline, and responsibilities required to successfully complete the Smart Healthcare Management System.</w:t>
      </w: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2. PROJECT TASKS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The project consists of the following main tasks: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Define project scope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Identify stakeholders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Create Work Breakdown Structure (WBS)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Prepare risk analysis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Develop project schedule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Prepare final report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3. TEAM MEMBERS AND RESPONSIBILITIES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Rahel Mekonen: Responsible for defining project scope and risk analysis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Mihret Abebe: Responsible for identifying stakeholders and preparing project schedule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Eden Sebsbe: Responsible for creating WBS and preparing final report</w:t>
      </w: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4. PROJECT SCHEDULE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 xml:space="preserve">Week 1: Requirement analysis and scope definition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 xml:space="preserve">Week 2: Stakeholder identification and system design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 xml:space="preserve">Week 3: WBS creation and planning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 xml:space="preserve">Week 4: Risk analysis and documentation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lastRenderedPageBreak/>
        <w:t xml:space="preserve">Week 5: Testing and review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 xml:space="preserve">Week 6: Final report preparation and submission  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5. RESOURCES REQUIRED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Computers and internet access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Project management tools (Trello)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- Version control system (GitHub)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6. COMMUNICATION PLAN</w:t>
      </w:r>
    </w:p>
    <w:p w:rsidR="00C14104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Team members will communicate regularly to discuss progress, challenges, and updates. Comments and updates will be tracked using Trello and GitHub.</w:t>
      </w: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</w:p>
    <w:p w:rsidR="00C14104" w:rsidRPr="00C14104" w:rsidRDefault="00C14104" w:rsidP="00C14104">
      <w:pPr>
        <w:rPr>
          <w:rFonts w:ascii="Times New Roman" w:hAnsi="Times New Roman" w:cs="Times New Roman"/>
          <w:b/>
          <w:sz w:val="24"/>
          <w:szCs w:val="24"/>
        </w:rPr>
      </w:pPr>
      <w:r w:rsidRPr="00C14104">
        <w:rPr>
          <w:rFonts w:ascii="Times New Roman" w:hAnsi="Times New Roman" w:cs="Times New Roman"/>
          <w:b/>
          <w:sz w:val="24"/>
          <w:szCs w:val="24"/>
        </w:rPr>
        <w:t>7. CONCLUSION</w:t>
      </w:r>
    </w:p>
    <w:p w:rsidR="000E38A0" w:rsidRPr="00C14104" w:rsidRDefault="00C14104" w:rsidP="00C14104">
      <w:pPr>
        <w:rPr>
          <w:rFonts w:ascii="Times New Roman" w:hAnsi="Times New Roman" w:cs="Times New Roman"/>
          <w:sz w:val="24"/>
          <w:szCs w:val="24"/>
        </w:rPr>
      </w:pPr>
      <w:r w:rsidRPr="00C14104">
        <w:rPr>
          <w:rFonts w:ascii="Times New Roman" w:hAnsi="Times New Roman" w:cs="Times New Roman"/>
          <w:sz w:val="24"/>
          <w:szCs w:val="24"/>
        </w:rPr>
        <w:t>This project plan ensures that all tasks are organized and completed efficiently within the given timeline.</w:t>
      </w:r>
    </w:p>
    <w:sectPr w:rsidR="000E38A0" w:rsidRPr="00C1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104"/>
    <w:rsid w:val="00514927"/>
    <w:rsid w:val="00744CCD"/>
    <w:rsid w:val="0086416B"/>
    <w:rsid w:val="00C14104"/>
    <w:rsid w:val="00D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SOOQ ELASER</dc:creator>
  <cp:lastModifiedBy>SOOQ ELASER</cp:lastModifiedBy>
  <cp:revision>1</cp:revision>
  <dcterms:created xsi:type="dcterms:W3CDTF">2026-04-14T11:19:00Z</dcterms:created>
  <dcterms:modified xsi:type="dcterms:W3CDTF">2026-04-14T11:21:00Z</dcterms:modified>
</cp:coreProperties>
</file>