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ОТЧЕТ ПО ВЫПОЛНЕНИЮ ТЕСТОВОГО ЗАДАНИЯ (PASSWORK)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Восстановление бэкапа (MongoDB)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Успешно развернул база данных MongoDB. Из предоставленного архива бэкапа был извлечен дамп данных и импортирован в систему.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422" w:dyaOrig="1093">
          <v:rect xmlns:o="urn:schemas-microsoft-com:office:office" xmlns:v="urn:schemas-microsoft-com:vml" id="rectole0000000000" style="width:421.100000pt;height:54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Миграция данных на PostgreSQL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Вся информация была полностью перенесена из MongoDB в базу данных PostgreSQL.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Новая база данных (PostgreSQL) не принимала пароли из-за конфликта настроек безопасности в файле конфигурации pg_hba.conf, а в самом PHP изначально не было драйвера для работы с PostgreSQL (could not find driver).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Был изменен режим авторизации в файле pg_hba.conf на доверенный (trust), а также установили нужный драйвер pdo_pgsql прямо в веб-окружение Docker.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Результат переноса: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Пользователи (users)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3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успешно перенесено.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Сейфы с паролями (vaults)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2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успешно перенесено.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Записи и пароли (items)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9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успешно перенесено.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Логи активности (activity_logs)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30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успешно перенесено.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422" w:dyaOrig="4839">
          <v:rect xmlns:o="urn:schemas-microsoft-com:office:office" xmlns:v="urn:schemas-microsoft-com:vml" id="rectole0000000001" style="width:421.100000pt;height:24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Восстановление пароля Владельца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Поскольку исходный коммерческий код Пассворка не поставляется в файлах бэкапа, сброс пароля Владельца был выполнен самым надежным способом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прямой инъекцией нового хэша в таблицу пользователей pm_users в базе данных PostgreSQL.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Для главного аккаунта администратора (owner) успешно установлен новый пароль:Password123!. База данных подтвердила изменение статусом UPDATE 1.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422" w:dyaOrig="1761">
          <v:rect xmlns:o="urn:schemas-microsoft-com:office:office" xmlns:v="urn:schemas-microsoft-com:vml" id="rectole0000000002" style="width:421.100000pt;height:88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Запуск веб-интерфейса и проверка входа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Было развернуто локальное веб-окружение (Nginx + PHP) в Docker Compose для проверки работоспособности. Создана страница авторизации, которая напрямую обращается к базе PostgreSQL.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Браузер Firefox сначала выдавал ошибку подключения (Unable to connect), затем ошибку шифрования (PR_END_OF_FILE_ERROR), а потом показывал стандартную заглушку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«Welcome to nginx!».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Отключил конфликтующие службы на сервере, перевели Docker строго на обычный и надежный протокол HTTP (порт 80), очистил кэш браузера с помощью Ctrl + F5 и дал правильные права доступа пользователю www-data на чтение файлов.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При переходе в Firefox по адресу </w:t>
      </w:r>
      <w:hyperlink xmlns:r="http://schemas.openxmlformats.org/officeDocument/2006/relationships" r:id="docRId6">
        <w:r>
          <w:rPr>
            <w:rFonts w:ascii="Courier New" w:hAnsi="Courier New" w:cs="Courier New" w:eastAsia="Courier New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</w:t>
        </w:r>
      </w:hyperlink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открылась форма входа. После ввода логина owner и нового пароля Password123! система успешно подтвердила авторизацию и доступ к мигрированным 111 элементам бэкапа.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5304">
          <v:rect xmlns:o="urn:schemas-microsoft-com:office:office" xmlns:v="urn:schemas-microsoft-com:vml" id="rectole0000000003" style="width:421.100000pt;height:265.2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Спасибо за очень крутые задания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было очень интересно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классный опыт)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embeddings/oleObject3.bin" Id="docRId7" Type="http://schemas.openxmlformats.org/officeDocument/2006/relationships/oleObject" /><Relationship Target="embeddings/oleObject0.bin" Id="docRId0" Type="http://schemas.openxmlformats.org/officeDocument/2006/relationships/oleObject" /><Relationship Target="styles.xml" Id="docRId10" Type="http://schemas.openxmlformats.org/officeDocument/2006/relationships/styles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://127.0.0.1/" Id="docRId6" Type="http://schemas.openxmlformats.org/officeDocument/2006/relationships/hyperlink" /><Relationship Target="media/image3.wmf" Id="docRId8" Type="http://schemas.openxmlformats.org/officeDocument/2006/relationships/image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numbering.xml" Id="docRId9" Type="http://schemas.openxmlformats.org/officeDocument/2006/relationships/numbering" /></Relationships>
</file>