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4C429" w14:textId="38D33BF3" w:rsidR="64C8B4CD" w:rsidRPr="00206C50" w:rsidRDefault="64C8B4CD" w:rsidP="3DA45D70">
      <w:pPr>
        <w:jc w:val="center"/>
        <w:rPr>
          <w:rFonts w:ascii="Times New Roman" w:hAnsi="Times New Roman" w:cs="Times New Roman"/>
          <w:b/>
          <w:sz w:val="24"/>
          <w:szCs w:val="24"/>
        </w:rPr>
      </w:pPr>
      <w:r w:rsidRPr="00206C50">
        <w:rPr>
          <w:rFonts w:ascii="Times New Roman" w:hAnsi="Times New Roman" w:cs="Times New Roman"/>
          <w:b/>
          <w:sz w:val="24"/>
          <w:szCs w:val="24"/>
        </w:rPr>
        <w:t xml:space="preserve">Conservative </w:t>
      </w:r>
      <w:r w:rsidRPr="332F6077">
        <w:rPr>
          <w:rFonts w:ascii="Times New Roman" w:hAnsi="Times New Roman" w:cs="Times New Roman"/>
          <w:b/>
          <w:sz w:val="24"/>
          <w:szCs w:val="24"/>
        </w:rPr>
        <w:t>Systems</w:t>
      </w:r>
    </w:p>
    <w:p w14:paraId="4C5F6DAF" w14:textId="57EEAB11" w:rsidR="0C224392" w:rsidRPr="00206C50" w:rsidRDefault="0C224392" w:rsidP="3DA45D70">
      <w:pPr>
        <w:rPr>
          <w:rFonts w:ascii="Times New Roman" w:hAnsi="Times New Roman" w:cs="Times New Roman"/>
          <w:sz w:val="24"/>
          <w:szCs w:val="24"/>
        </w:rPr>
      </w:pPr>
    </w:p>
    <w:p w14:paraId="27A31545" w14:textId="5CA7DDAD" w:rsidR="0098170A" w:rsidRDefault="5C7585E7" w:rsidP="00206C50">
      <w:pPr>
        <w:spacing w:after="120" w:line="360" w:lineRule="auto"/>
        <w:ind w:firstLine="720"/>
        <w:rPr>
          <w:rFonts w:ascii="Times New Roman" w:eastAsia="Times New Roman" w:hAnsi="Times New Roman" w:cs="Times New Roman"/>
          <w:sz w:val="24"/>
          <w:szCs w:val="24"/>
        </w:rPr>
      </w:pPr>
      <w:r w:rsidRPr="0098170A">
        <w:rPr>
          <w:rFonts w:ascii="Times New Roman" w:eastAsia="Times New Roman" w:hAnsi="Times New Roman" w:cs="Times New Roman"/>
          <w:sz w:val="24"/>
          <w:szCs w:val="24"/>
        </w:rPr>
        <w:t>A conservative system involves a system of differential equations</w:t>
      </w:r>
      <w:r w:rsidR="59FB68FA" w:rsidRPr="0098170A">
        <w:rPr>
          <w:rFonts w:ascii="Times New Roman" w:eastAsia="Times New Roman" w:hAnsi="Times New Roman" w:cs="Times New Roman"/>
          <w:sz w:val="24"/>
          <w:szCs w:val="24"/>
        </w:rPr>
        <w:t xml:space="preserve"> </w:t>
      </w:r>
      <w:r w:rsidR="4596D639" w:rsidRPr="0098170A">
        <w:rPr>
          <w:rFonts w:ascii="Times New Roman" w:eastAsia="Times New Roman" w:hAnsi="Times New Roman" w:cs="Times New Roman"/>
          <w:sz w:val="24"/>
          <w:szCs w:val="24"/>
        </w:rPr>
        <w:t>where quantities (</w:t>
      </w:r>
      <w:r w:rsidR="24A9F6D2" w:rsidRPr="0098170A">
        <w:rPr>
          <w:rFonts w:ascii="Times New Roman" w:eastAsia="Times New Roman" w:hAnsi="Times New Roman" w:cs="Times New Roman"/>
          <w:sz w:val="24"/>
          <w:szCs w:val="24"/>
        </w:rPr>
        <w:t>such as energy</w:t>
      </w:r>
      <w:r w:rsidR="0E28D0C4" w:rsidRPr="0098170A">
        <w:rPr>
          <w:rFonts w:ascii="Times New Roman" w:eastAsia="Times New Roman" w:hAnsi="Times New Roman" w:cs="Times New Roman"/>
          <w:sz w:val="24"/>
          <w:szCs w:val="24"/>
        </w:rPr>
        <w:t xml:space="preserve"> and momentum</w:t>
      </w:r>
      <w:r w:rsidR="4596D639" w:rsidRPr="0098170A">
        <w:rPr>
          <w:rFonts w:ascii="Times New Roman" w:eastAsia="Times New Roman" w:hAnsi="Times New Roman" w:cs="Times New Roman"/>
          <w:sz w:val="24"/>
          <w:szCs w:val="24"/>
        </w:rPr>
        <w:t>) are conserved over time</w:t>
      </w:r>
      <w:r w:rsidRPr="0098170A">
        <w:rPr>
          <w:rFonts w:ascii="Times New Roman" w:eastAsia="Times New Roman" w:hAnsi="Times New Roman" w:cs="Times New Roman"/>
          <w:sz w:val="24"/>
          <w:szCs w:val="24"/>
        </w:rPr>
        <w:t>.</w:t>
      </w:r>
      <w:r w:rsidR="18A04E2C" w:rsidRPr="0098170A">
        <w:rPr>
          <w:rFonts w:ascii="Times New Roman" w:eastAsia="Times New Roman" w:hAnsi="Times New Roman" w:cs="Times New Roman"/>
          <w:sz w:val="24"/>
          <w:szCs w:val="24"/>
        </w:rPr>
        <w:t xml:space="preserve"> This means that </w:t>
      </w:r>
      <w:r w:rsidR="00888F9C" w:rsidRPr="0098170A">
        <w:rPr>
          <w:rFonts w:ascii="Times New Roman" w:eastAsia="Times New Roman" w:hAnsi="Times New Roman" w:cs="Times New Roman"/>
          <w:sz w:val="24"/>
          <w:szCs w:val="24"/>
        </w:rPr>
        <w:t>our given quantities</w:t>
      </w:r>
      <w:r w:rsidR="18A04E2C" w:rsidRPr="0098170A">
        <w:rPr>
          <w:rFonts w:ascii="Times New Roman" w:eastAsia="Times New Roman" w:hAnsi="Times New Roman" w:cs="Times New Roman"/>
          <w:sz w:val="24"/>
          <w:szCs w:val="24"/>
        </w:rPr>
        <w:t xml:space="preserve"> </w:t>
      </w:r>
      <w:r w:rsidR="1C43B026" w:rsidRPr="7F26A243">
        <w:rPr>
          <w:rFonts w:ascii="Times New Roman" w:eastAsia="Times New Roman" w:hAnsi="Times New Roman" w:cs="Times New Roman"/>
          <w:sz w:val="24"/>
          <w:szCs w:val="24"/>
        </w:rPr>
        <w:t>are not</w:t>
      </w:r>
      <w:r w:rsidR="18A04E2C" w:rsidRPr="0098170A">
        <w:rPr>
          <w:rFonts w:ascii="Times New Roman" w:eastAsia="Times New Roman" w:hAnsi="Times New Roman" w:cs="Times New Roman"/>
          <w:sz w:val="24"/>
          <w:szCs w:val="24"/>
        </w:rPr>
        <w:t xml:space="preserve"> created </w:t>
      </w:r>
      <w:r w:rsidR="17654DC3" w:rsidRPr="0098170A">
        <w:rPr>
          <w:rFonts w:ascii="Times New Roman" w:eastAsia="Times New Roman" w:hAnsi="Times New Roman" w:cs="Times New Roman"/>
          <w:sz w:val="24"/>
          <w:szCs w:val="24"/>
        </w:rPr>
        <w:t>n</w:t>
      </w:r>
      <w:r w:rsidR="18A04E2C" w:rsidRPr="0098170A">
        <w:rPr>
          <w:rFonts w:ascii="Times New Roman" w:eastAsia="Times New Roman" w:hAnsi="Times New Roman" w:cs="Times New Roman"/>
          <w:sz w:val="24"/>
          <w:szCs w:val="24"/>
        </w:rPr>
        <w:t xml:space="preserve">or destroyed in </w:t>
      </w:r>
      <w:r w:rsidR="5814161E" w:rsidRPr="0098170A">
        <w:rPr>
          <w:rFonts w:ascii="Times New Roman" w:eastAsia="Times New Roman" w:hAnsi="Times New Roman" w:cs="Times New Roman"/>
          <w:sz w:val="24"/>
          <w:szCs w:val="24"/>
        </w:rPr>
        <w:t>a</w:t>
      </w:r>
      <w:r w:rsidR="18A04E2C" w:rsidRPr="0098170A">
        <w:rPr>
          <w:rFonts w:ascii="Times New Roman" w:eastAsia="Times New Roman" w:hAnsi="Times New Roman" w:cs="Times New Roman"/>
          <w:sz w:val="24"/>
          <w:szCs w:val="24"/>
        </w:rPr>
        <w:t xml:space="preserve"> system, but </w:t>
      </w:r>
      <w:r w:rsidR="1F06E490" w:rsidRPr="0098170A">
        <w:rPr>
          <w:rFonts w:ascii="Times New Roman" w:eastAsia="Times New Roman" w:hAnsi="Times New Roman" w:cs="Times New Roman"/>
          <w:sz w:val="24"/>
          <w:szCs w:val="24"/>
        </w:rPr>
        <w:t>rather converted in a way where we do not</w:t>
      </w:r>
      <w:r w:rsidR="2A3ACAC8" w:rsidRPr="0098170A">
        <w:rPr>
          <w:rFonts w:ascii="Times New Roman" w:eastAsia="Times New Roman" w:hAnsi="Times New Roman" w:cs="Times New Roman"/>
          <w:sz w:val="24"/>
          <w:szCs w:val="24"/>
        </w:rPr>
        <w:t xml:space="preserve"> </w:t>
      </w:r>
      <w:r w:rsidR="1F06E490" w:rsidRPr="0098170A">
        <w:rPr>
          <w:rFonts w:ascii="Times New Roman" w:eastAsia="Times New Roman" w:hAnsi="Times New Roman" w:cs="Times New Roman"/>
          <w:sz w:val="24"/>
          <w:szCs w:val="24"/>
        </w:rPr>
        <w:t>lose the total</w:t>
      </w:r>
      <w:r w:rsidR="4D15C902" w:rsidRPr="0098170A">
        <w:rPr>
          <w:rFonts w:ascii="Times New Roman" w:eastAsia="Times New Roman" w:hAnsi="Times New Roman" w:cs="Times New Roman"/>
          <w:sz w:val="24"/>
          <w:szCs w:val="24"/>
        </w:rPr>
        <w:t xml:space="preserve"> amount </w:t>
      </w:r>
      <w:r w:rsidR="291717B8" w:rsidRPr="0098170A">
        <w:rPr>
          <w:rFonts w:ascii="Times New Roman" w:eastAsia="Times New Roman" w:hAnsi="Times New Roman" w:cs="Times New Roman"/>
          <w:sz w:val="24"/>
          <w:szCs w:val="24"/>
        </w:rPr>
        <w:t xml:space="preserve">of quantities </w:t>
      </w:r>
      <w:r w:rsidR="4D15C902" w:rsidRPr="0098170A">
        <w:rPr>
          <w:rFonts w:ascii="Times New Roman" w:eastAsia="Times New Roman" w:hAnsi="Times New Roman" w:cs="Times New Roman"/>
          <w:sz w:val="24"/>
          <w:szCs w:val="24"/>
        </w:rPr>
        <w:t xml:space="preserve">we started </w:t>
      </w:r>
      <w:r w:rsidR="667FD0A0" w:rsidRPr="0098170A">
        <w:rPr>
          <w:rFonts w:ascii="Times New Roman" w:eastAsia="Times New Roman" w:hAnsi="Times New Roman" w:cs="Times New Roman"/>
          <w:sz w:val="24"/>
          <w:szCs w:val="24"/>
        </w:rPr>
        <w:t>with.</w:t>
      </w:r>
      <w:r w:rsidR="49367F7B" w:rsidRPr="0098170A">
        <w:rPr>
          <w:rFonts w:ascii="Times New Roman" w:eastAsia="Times New Roman" w:hAnsi="Times New Roman" w:cs="Times New Roman"/>
          <w:sz w:val="24"/>
          <w:szCs w:val="24"/>
        </w:rPr>
        <w:t xml:space="preserve"> Analyzing these types of systems </w:t>
      </w:r>
      <w:r w:rsidR="1E0FFDB8" w:rsidRPr="0098170A">
        <w:rPr>
          <w:rFonts w:ascii="Times New Roman" w:eastAsia="Times New Roman" w:hAnsi="Times New Roman" w:cs="Times New Roman"/>
          <w:sz w:val="24"/>
          <w:szCs w:val="24"/>
        </w:rPr>
        <w:t>helps</w:t>
      </w:r>
      <w:r w:rsidR="49367F7B" w:rsidRPr="0098170A">
        <w:rPr>
          <w:rFonts w:ascii="Times New Roman" w:eastAsia="Times New Roman" w:hAnsi="Times New Roman" w:cs="Times New Roman"/>
          <w:sz w:val="24"/>
          <w:szCs w:val="24"/>
        </w:rPr>
        <w:t xml:space="preserve"> us unde</w:t>
      </w:r>
      <w:r w:rsidR="7E109206" w:rsidRPr="0098170A">
        <w:rPr>
          <w:rFonts w:ascii="Times New Roman" w:eastAsia="Times New Roman" w:hAnsi="Times New Roman" w:cs="Times New Roman"/>
          <w:sz w:val="24"/>
          <w:szCs w:val="24"/>
        </w:rPr>
        <w:t>r</w:t>
      </w:r>
      <w:r w:rsidR="49367F7B" w:rsidRPr="0098170A">
        <w:rPr>
          <w:rFonts w:ascii="Times New Roman" w:eastAsia="Times New Roman" w:hAnsi="Times New Roman" w:cs="Times New Roman"/>
          <w:sz w:val="24"/>
          <w:szCs w:val="24"/>
        </w:rPr>
        <w:t xml:space="preserve">stand how </w:t>
      </w:r>
      <w:r w:rsidR="0477286B" w:rsidRPr="0098170A">
        <w:rPr>
          <w:rFonts w:ascii="Times New Roman" w:eastAsia="Times New Roman" w:hAnsi="Times New Roman" w:cs="Times New Roman"/>
          <w:sz w:val="24"/>
          <w:szCs w:val="24"/>
        </w:rPr>
        <w:t xml:space="preserve">much of </w:t>
      </w:r>
      <w:r w:rsidR="2F7DAE1C" w:rsidRPr="0098170A">
        <w:rPr>
          <w:rFonts w:ascii="Times New Roman" w:eastAsia="Times New Roman" w:hAnsi="Times New Roman" w:cs="Times New Roman"/>
          <w:sz w:val="24"/>
          <w:szCs w:val="24"/>
        </w:rPr>
        <w:t xml:space="preserve">a quantity </w:t>
      </w:r>
      <w:r w:rsidR="7AC696CA" w:rsidRPr="0098170A">
        <w:rPr>
          <w:rFonts w:ascii="Times New Roman" w:eastAsia="Times New Roman" w:hAnsi="Times New Roman" w:cs="Times New Roman"/>
          <w:sz w:val="24"/>
          <w:szCs w:val="24"/>
        </w:rPr>
        <w:t>is distributed into other forms of</w:t>
      </w:r>
      <w:r w:rsidR="0D04BBAC" w:rsidRPr="0098170A">
        <w:rPr>
          <w:rFonts w:ascii="Times New Roman" w:eastAsia="Times New Roman" w:hAnsi="Times New Roman" w:cs="Times New Roman"/>
          <w:sz w:val="24"/>
          <w:szCs w:val="24"/>
        </w:rPr>
        <w:t xml:space="preserve"> </w:t>
      </w:r>
      <w:r w:rsidR="571CA2B3" w:rsidRPr="0098170A">
        <w:rPr>
          <w:rFonts w:ascii="Times New Roman" w:eastAsia="Times New Roman" w:hAnsi="Times New Roman" w:cs="Times New Roman"/>
          <w:sz w:val="24"/>
          <w:szCs w:val="24"/>
        </w:rPr>
        <w:t xml:space="preserve">a </w:t>
      </w:r>
      <w:r w:rsidR="0D04BBAC" w:rsidRPr="0098170A">
        <w:rPr>
          <w:rFonts w:ascii="Times New Roman" w:eastAsia="Times New Roman" w:hAnsi="Times New Roman" w:cs="Times New Roman"/>
          <w:sz w:val="24"/>
          <w:szCs w:val="24"/>
        </w:rPr>
        <w:t>quantity or quantities.</w:t>
      </w:r>
      <w:r w:rsidR="005755E2">
        <w:rPr>
          <w:rFonts w:ascii="Times New Roman" w:eastAsia="Times New Roman" w:hAnsi="Times New Roman" w:cs="Times New Roman"/>
          <w:sz w:val="24"/>
          <w:szCs w:val="24"/>
        </w:rPr>
        <w:t xml:space="preserve"> </w:t>
      </w:r>
      <w:r w:rsidR="0020037C">
        <w:rPr>
          <w:rFonts w:ascii="Times New Roman" w:eastAsia="Times New Roman" w:hAnsi="Times New Roman" w:cs="Times New Roman"/>
          <w:sz w:val="24"/>
          <w:szCs w:val="24"/>
        </w:rPr>
        <w:t>When</w:t>
      </w:r>
      <w:r w:rsidR="005755E2">
        <w:rPr>
          <w:rFonts w:ascii="Times New Roman" w:eastAsia="Times New Roman" w:hAnsi="Times New Roman" w:cs="Times New Roman"/>
          <w:sz w:val="24"/>
          <w:szCs w:val="24"/>
        </w:rPr>
        <w:t xml:space="preserve"> energy is conserved, the total amount of energy remains constant</w:t>
      </w:r>
      <w:r w:rsidR="00431ADD">
        <w:rPr>
          <w:rFonts w:ascii="Times New Roman" w:eastAsia="Times New Roman" w:hAnsi="Times New Roman" w:cs="Times New Roman"/>
          <w:sz w:val="24"/>
          <w:szCs w:val="24"/>
        </w:rPr>
        <w:t>. When energy is not conserved, the total amount of energy changes over time due to energy being lost or even gained.</w:t>
      </w:r>
    </w:p>
    <w:p w14:paraId="299FB807" w14:textId="2525F3FD" w:rsidR="5C7585E7" w:rsidRPr="0098170A" w:rsidRDefault="2070B4F5" w:rsidP="00206C50">
      <w:pPr>
        <w:spacing w:after="120" w:line="360" w:lineRule="auto"/>
        <w:ind w:firstLine="720"/>
        <w:rPr>
          <w:rFonts w:ascii="Times New Roman" w:eastAsia="Times New Roman" w:hAnsi="Times New Roman" w:cs="Times New Roman"/>
          <w:sz w:val="24"/>
          <w:szCs w:val="24"/>
        </w:rPr>
      </w:pPr>
      <w:r w:rsidRPr="7F26A243">
        <w:rPr>
          <w:rFonts w:ascii="Times New Roman" w:eastAsia="Times New Roman" w:hAnsi="Times New Roman" w:cs="Times New Roman"/>
          <w:sz w:val="24"/>
          <w:szCs w:val="24"/>
        </w:rPr>
        <w:t>It is</w:t>
      </w:r>
      <w:r w:rsidR="7AC696CA" w:rsidRPr="0098170A">
        <w:rPr>
          <w:rFonts w:ascii="Times New Roman" w:eastAsia="Times New Roman" w:hAnsi="Times New Roman" w:cs="Times New Roman"/>
          <w:sz w:val="24"/>
          <w:szCs w:val="24"/>
        </w:rPr>
        <w:t xml:space="preserve"> </w:t>
      </w:r>
      <w:r w:rsidR="6B89AA86" w:rsidRPr="0098170A">
        <w:rPr>
          <w:rFonts w:ascii="Times New Roman" w:eastAsia="Times New Roman" w:hAnsi="Times New Roman" w:cs="Times New Roman"/>
          <w:sz w:val="24"/>
          <w:szCs w:val="24"/>
        </w:rPr>
        <w:t>quite</w:t>
      </w:r>
      <w:r w:rsidR="7AC696CA" w:rsidRPr="0098170A">
        <w:rPr>
          <w:rFonts w:ascii="Times New Roman" w:eastAsia="Times New Roman" w:hAnsi="Times New Roman" w:cs="Times New Roman"/>
          <w:sz w:val="24"/>
          <w:szCs w:val="24"/>
        </w:rPr>
        <w:t xml:space="preserve"> interes</w:t>
      </w:r>
      <w:r w:rsidR="4BA66E61" w:rsidRPr="0098170A">
        <w:rPr>
          <w:rFonts w:ascii="Times New Roman" w:eastAsia="Times New Roman" w:hAnsi="Times New Roman" w:cs="Times New Roman"/>
          <w:sz w:val="24"/>
          <w:szCs w:val="24"/>
        </w:rPr>
        <w:t>ting how these systems are used in everyday phenom</w:t>
      </w:r>
      <w:r w:rsidR="3F21822F" w:rsidRPr="0098170A">
        <w:rPr>
          <w:rFonts w:ascii="Times New Roman" w:eastAsia="Times New Roman" w:hAnsi="Times New Roman" w:cs="Times New Roman"/>
          <w:sz w:val="24"/>
          <w:szCs w:val="24"/>
        </w:rPr>
        <w:t>ena</w:t>
      </w:r>
      <w:r w:rsidR="00AF0A3D">
        <w:rPr>
          <w:rFonts w:ascii="Times New Roman" w:eastAsia="Times New Roman" w:hAnsi="Times New Roman" w:cs="Times New Roman"/>
          <w:sz w:val="24"/>
          <w:szCs w:val="24"/>
        </w:rPr>
        <w:t xml:space="preserve"> –</w:t>
      </w:r>
      <w:r w:rsidR="54857C5B" w:rsidRPr="0098170A">
        <w:rPr>
          <w:rFonts w:ascii="Times New Roman" w:eastAsia="Times New Roman" w:hAnsi="Times New Roman" w:cs="Times New Roman"/>
          <w:sz w:val="24"/>
          <w:szCs w:val="24"/>
        </w:rPr>
        <w:t xml:space="preserve"> esp</w:t>
      </w:r>
      <w:r w:rsidR="599F7619" w:rsidRPr="0098170A">
        <w:rPr>
          <w:rFonts w:ascii="Times New Roman" w:eastAsia="Times New Roman" w:hAnsi="Times New Roman" w:cs="Times New Roman"/>
          <w:sz w:val="24"/>
          <w:szCs w:val="24"/>
        </w:rPr>
        <w:t>e</w:t>
      </w:r>
      <w:r w:rsidR="54857C5B" w:rsidRPr="0098170A">
        <w:rPr>
          <w:rFonts w:ascii="Times New Roman" w:eastAsia="Times New Roman" w:hAnsi="Times New Roman" w:cs="Times New Roman"/>
          <w:sz w:val="24"/>
          <w:szCs w:val="24"/>
        </w:rPr>
        <w:t xml:space="preserve">cially the ones we </w:t>
      </w:r>
      <w:r w:rsidR="2B0BF1A6" w:rsidRPr="7F26A243">
        <w:rPr>
          <w:rFonts w:ascii="Times New Roman" w:eastAsia="Times New Roman" w:hAnsi="Times New Roman" w:cs="Times New Roman"/>
          <w:sz w:val="24"/>
          <w:szCs w:val="24"/>
        </w:rPr>
        <w:t>do not</w:t>
      </w:r>
      <w:r w:rsidR="54857C5B" w:rsidRPr="0098170A">
        <w:rPr>
          <w:rFonts w:ascii="Times New Roman" w:eastAsia="Times New Roman" w:hAnsi="Times New Roman" w:cs="Times New Roman"/>
          <w:sz w:val="24"/>
          <w:szCs w:val="24"/>
        </w:rPr>
        <w:t xml:space="preserve"> expect. </w:t>
      </w:r>
      <w:r w:rsidR="4EA31819" w:rsidRPr="0098170A">
        <w:rPr>
          <w:rFonts w:ascii="Times New Roman" w:eastAsia="Times New Roman" w:hAnsi="Times New Roman" w:cs="Times New Roman"/>
          <w:sz w:val="24"/>
          <w:szCs w:val="24"/>
        </w:rPr>
        <w:t xml:space="preserve">With this </w:t>
      </w:r>
      <w:r w:rsidR="4F879CA3" w:rsidRPr="0098170A">
        <w:rPr>
          <w:rFonts w:ascii="Times New Roman" w:eastAsia="Times New Roman" w:hAnsi="Times New Roman" w:cs="Times New Roman"/>
          <w:sz w:val="24"/>
          <w:szCs w:val="24"/>
        </w:rPr>
        <w:t>concept</w:t>
      </w:r>
      <w:r w:rsidR="4EA31819" w:rsidRPr="0098170A">
        <w:rPr>
          <w:rFonts w:ascii="Times New Roman" w:eastAsia="Times New Roman" w:hAnsi="Times New Roman" w:cs="Times New Roman"/>
          <w:sz w:val="24"/>
          <w:szCs w:val="24"/>
        </w:rPr>
        <w:t xml:space="preserve"> at our disposal, </w:t>
      </w:r>
      <w:r w:rsidR="46877FFE" w:rsidRPr="0098170A">
        <w:rPr>
          <w:rFonts w:ascii="Times New Roman" w:eastAsia="Times New Roman" w:hAnsi="Times New Roman" w:cs="Times New Roman"/>
          <w:sz w:val="24"/>
          <w:szCs w:val="24"/>
        </w:rPr>
        <w:t>we</w:t>
      </w:r>
      <w:r w:rsidR="54857C5B" w:rsidRPr="0098170A">
        <w:rPr>
          <w:rFonts w:ascii="Times New Roman" w:eastAsia="Times New Roman" w:hAnsi="Times New Roman" w:cs="Times New Roman"/>
          <w:sz w:val="24"/>
          <w:szCs w:val="24"/>
        </w:rPr>
        <w:t xml:space="preserve"> can </w:t>
      </w:r>
      <w:r w:rsidR="502566E8" w:rsidRPr="0098170A">
        <w:rPr>
          <w:rFonts w:ascii="Times New Roman" w:eastAsia="Times New Roman" w:hAnsi="Times New Roman" w:cs="Times New Roman"/>
          <w:sz w:val="24"/>
          <w:szCs w:val="24"/>
        </w:rPr>
        <w:t xml:space="preserve">generate </w:t>
      </w:r>
      <w:r w:rsidR="54857C5B" w:rsidRPr="0098170A">
        <w:rPr>
          <w:rFonts w:ascii="Times New Roman" w:eastAsia="Times New Roman" w:hAnsi="Times New Roman" w:cs="Times New Roman"/>
          <w:sz w:val="24"/>
          <w:szCs w:val="24"/>
        </w:rPr>
        <w:t>model</w:t>
      </w:r>
      <w:r w:rsidR="0D7B621D" w:rsidRPr="0098170A">
        <w:rPr>
          <w:rFonts w:ascii="Times New Roman" w:eastAsia="Times New Roman" w:hAnsi="Times New Roman" w:cs="Times New Roman"/>
          <w:sz w:val="24"/>
          <w:szCs w:val="24"/>
        </w:rPr>
        <w:t>s in</w:t>
      </w:r>
      <w:r w:rsidR="0C224392" w:rsidRPr="0098170A">
        <w:rPr>
          <w:rFonts w:ascii="Times New Roman" w:eastAsia="Times New Roman" w:hAnsi="Times New Roman" w:cs="Times New Roman"/>
          <w:sz w:val="24"/>
          <w:szCs w:val="24"/>
        </w:rPr>
        <w:t xml:space="preserve"> many fields</w:t>
      </w:r>
      <w:r w:rsidR="005C06C4">
        <w:rPr>
          <w:rFonts w:ascii="Times New Roman" w:eastAsia="Times New Roman" w:hAnsi="Times New Roman" w:cs="Times New Roman"/>
          <w:sz w:val="24"/>
          <w:szCs w:val="24"/>
        </w:rPr>
        <w:t xml:space="preserve"> like </w:t>
      </w:r>
      <w:r w:rsidR="00FD38A6">
        <w:rPr>
          <w:rFonts w:ascii="Times New Roman" w:eastAsia="Times New Roman" w:hAnsi="Times New Roman" w:cs="Times New Roman"/>
          <w:sz w:val="24"/>
          <w:szCs w:val="24"/>
        </w:rPr>
        <w:t>P</w:t>
      </w:r>
      <w:r w:rsidR="2A199B5C" w:rsidRPr="0098170A">
        <w:rPr>
          <w:rFonts w:ascii="Times New Roman" w:eastAsia="Times New Roman" w:hAnsi="Times New Roman" w:cs="Times New Roman"/>
          <w:sz w:val="24"/>
          <w:szCs w:val="24"/>
        </w:rPr>
        <w:t xml:space="preserve">hysics, </w:t>
      </w:r>
      <w:r w:rsidR="00FD38A6">
        <w:rPr>
          <w:rFonts w:ascii="Times New Roman" w:eastAsia="Times New Roman" w:hAnsi="Times New Roman" w:cs="Times New Roman"/>
          <w:sz w:val="24"/>
          <w:szCs w:val="24"/>
        </w:rPr>
        <w:t>E</w:t>
      </w:r>
      <w:r w:rsidR="2A199B5C" w:rsidRPr="0098170A">
        <w:rPr>
          <w:rFonts w:ascii="Times New Roman" w:eastAsia="Times New Roman" w:hAnsi="Times New Roman" w:cs="Times New Roman"/>
          <w:sz w:val="24"/>
          <w:szCs w:val="24"/>
        </w:rPr>
        <w:t xml:space="preserve">ngineering, </w:t>
      </w:r>
      <w:r w:rsidR="00FD38A6">
        <w:rPr>
          <w:rFonts w:ascii="Times New Roman" w:eastAsia="Times New Roman" w:hAnsi="Times New Roman" w:cs="Times New Roman"/>
          <w:sz w:val="24"/>
          <w:szCs w:val="24"/>
        </w:rPr>
        <w:t>E</w:t>
      </w:r>
      <w:r w:rsidR="2A199B5C" w:rsidRPr="0098170A">
        <w:rPr>
          <w:rFonts w:ascii="Times New Roman" w:eastAsia="Times New Roman" w:hAnsi="Times New Roman" w:cs="Times New Roman"/>
          <w:sz w:val="24"/>
          <w:szCs w:val="24"/>
        </w:rPr>
        <w:t xml:space="preserve">conomics, </w:t>
      </w:r>
      <w:r w:rsidR="0016120D">
        <w:rPr>
          <w:rFonts w:ascii="Times New Roman" w:eastAsia="Times New Roman" w:hAnsi="Times New Roman" w:cs="Times New Roman"/>
          <w:sz w:val="24"/>
          <w:szCs w:val="24"/>
        </w:rPr>
        <w:t xml:space="preserve">and </w:t>
      </w:r>
      <w:r w:rsidR="00FD38A6">
        <w:rPr>
          <w:rFonts w:ascii="Times New Roman" w:eastAsia="Times New Roman" w:hAnsi="Times New Roman" w:cs="Times New Roman"/>
          <w:sz w:val="24"/>
          <w:szCs w:val="24"/>
        </w:rPr>
        <w:t>C</w:t>
      </w:r>
      <w:r w:rsidR="2A199B5C" w:rsidRPr="0098170A">
        <w:rPr>
          <w:rFonts w:ascii="Times New Roman" w:eastAsia="Times New Roman" w:hAnsi="Times New Roman" w:cs="Times New Roman"/>
          <w:sz w:val="24"/>
          <w:szCs w:val="24"/>
        </w:rPr>
        <w:t>hemist</w:t>
      </w:r>
      <w:r w:rsidR="0D3E57D5" w:rsidRPr="0098170A">
        <w:rPr>
          <w:rFonts w:ascii="Times New Roman" w:eastAsia="Times New Roman" w:hAnsi="Times New Roman" w:cs="Times New Roman"/>
          <w:sz w:val="24"/>
          <w:szCs w:val="24"/>
        </w:rPr>
        <w:t>ry</w:t>
      </w:r>
      <w:r w:rsidR="73D531F4" w:rsidRPr="0098170A">
        <w:rPr>
          <w:rFonts w:ascii="Times New Roman" w:eastAsia="Times New Roman" w:hAnsi="Times New Roman" w:cs="Times New Roman"/>
          <w:sz w:val="24"/>
          <w:szCs w:val="24"/>
        </w:rPr>
        <w:t xml:space="preserve">. </w:t>
      </w:r>
      <w:r w:rsidR="1FDFD6AB" w:rsidRPr="7F26A243">
        <w:rPr>
          <w:rFonts w:ascii="Times New Roman" w:eastAsia="Times New Roman" w:hAnsi="Times New Roman" w:cs="Times New Roman"/>
          <w:sz w:val="24"/>
          <w:szCs w:val="24"/>
        </w:rPr>
        <w:t>It is</w:t>
      </w:r>
      <w:r w:rsidR="007C7AAE">
        <w:rPr>
          <w:rFonts w:ascii="Times New Roman" w:eastAsia="Times New Roman" w:hAnsi="Times New Roman" w:cs="Times New Roman"/>
          <w:sz w:val="24"/>
          <w:szCs w:val="24"/>
        </w:rPr>
        <w:t xml:space="preserve"> important to note that </w:t>
      </w:r>
      <w:r w:rsidR="6A283D28" w:rsidRPr="0098170A">
        <w:rPr>
          <w:rFonts w:ascii="Times New Roman" w:eastAsia="Times New Roman" w:hAnsi="Times New Roman" w:cs="Times New Roman"/>
          <w:sz w:val="24"/>
          <w:szCs w:val="24"/>
        </w:rPr>
        <w:t xml:space="preserve">the mathematics involved depends on the </w:t>
      </w:r>
      <w:r w:rsidR="00676DC7" w:rsidRPr="0098170A">
        <w:rPr>
          <w:rFonts w:ascii="Times New Roman" w:eastAsia="Times New Roman" w:hAnsi="Times New Roman" w:cs="Times New Roman"/>
          <w:sz w:val="24"/>
          <w:szCs w:val="24"/>
        </w:rPr>
        <w:t>system</w:t>
      </w:r>
      <w:r w:rsidR="6A283D28" w:rsidRPr="0098170A">
        <w:rPr>
          <w:rFonts w:ascii="Times New Roman" w:eastAsia="Times New Roman" w:hAnsi="Times New Roman" w:cs="Times New Roman"/>
          <w:sz w:val="24"/>
          <w:szCs w:val="24"/>
        </w:rPr>
        <w:t xml:space="preserve"> being analyzed. </w:t>
      </w:r>
      <w:bookmarkStart w:id="0" w:name="_Int_gF6Xampa"/>
      <w:r w:rsidR="6A283D28" w:rsidRPr="0098170A">
        <w:rPr>
          <w:rFonts w:ascii="Times New Roman" w:eastAsia="Times New Roman" w:hAnsi="Times New Roman" w:cs="Times New Roman"/>
          <w:sz w:val="24"/>
          <w:szCs w:val="24"/>
        </w:rPr>
        <w:t>Generally</w:t>
      </w:r>
      <w:r w:rsidR="0AFB498C" w:rsidRPr="0098170A">
        <w:rPr>
          <w:rFonts w:ascii="Times New Roman" w:eastAsia="Times New Roman" w:hAnsi="Times New Roman" w:cs="Times New Roman"/>
          <w:sz w:val="24"/>
          <w:szCs w:val="24"/>
        </w:rPr>
        <w:t>, w</w:t>
      </w:r>
      <w:r w:rsidR="6A283D28" w:rsidRPr="0098170A">
        <w:rPr>
          <w:rFonts w:ascii="Times New Roman" w:eastAsia="Times New Roman" w:hAnsi="Times New Roman" w:cs="Times New Roman"/>
          <w:sz w:val="24"/>
          <w:szCs w:val="24"/>
        </w:rPr>
        <w:t>e</w:t>
      </w:r>
      <w:bookmarkEnd w:id="0"/>
      <w:r w:rsidR="6A283D28" w:rsidRPr="0098170A">
        <w:rPr>
          <w:rFonts w:ascii="Times New Roman" w:eastAsia="Times New Roman" w:hAnsi="Times New Roman" w:cs="Times New Roman"/>
          <w:sz w:val="24"/>
          <w:szCs w:val="24"/>
        </w:rPr>
        <w:t xml:space="preserve"> would expect to</w:t>
      </w:r>
      <w:r w:rsidR="170EFEF6" w:rsidRPr="0098170A">
        <w:rPr>
          <w:rFonts w:ascii="Times New Roman" w:eastAsia="Times New Roman" w:hAnsi="Times New Roman" w:cs="Times New Roman"/>
          <w:sz w:val="24"/>
          <w:szCs w:val="24"/>
        </w:rPr>
        <w:t xml:space="preserve"> u</w:t>
      </w:r>
      <w:r w:rsidR="00DC5364">
        <w:rPr>
          <w:rFonts w:ascii="Times New Roman" w:eastAsia="Times New Roman" w:hAnsi="Times New Roman" w:cs="Times New Roman"/>
          <w:sz w:val="24"/>
          <w:szCs w:val="24"/>
        </w:rPr>
        <w:t>tilize</w:t>
      </w:r>
      <w:r w:rsidR="004F3C1A">
        <w:rPr>
          <w:rFonts w:ascii="Times New Roman" w:eastAsia="Times New Roman" w:hAnsi="Times New Roman" w:cs="Times New Roman"/>
          <w:sz w:val="24"/>
          <w:szCs w:val="24"/>
        </w:rPr>
        <w:t xml:space="preserve"> </w:t>
      </w:r>
      <w:r w:rsidR="0016120D">
        <w:rPr>
          <w:rFonts w:ascii="Times New Roman" w:eastAsia="Times New Roman" w:hAnsi="Times New Roman" w:cs="Times New Roman"/>
          <w:sz w:val="24"/>
          <w:szCs w:val="24"/>
        </w:rPr>
        <w:t>concepts from A</w:t>
      </w:r>
      <w:r w:rsidR="2B065633" w:rsidRPr="0098170A">
        <w:rPr>
          <w:rFonts w:ascii="Times New Roman" w:eastAsia="Times New Roman" w:hAnsi="Times New Roman" w:cs="Times New Roman"/>
          <w:sz w:val="24"/>
          <w:szCs w:val="24"/>
        </w:rPr>
        <w:t>lg</w:t>
      </w:r>
      <w:r w:rsidR="1EB3A4EE" w:rsidRPr="0098170A">
        <w:rPr>
          <w:rFonts w:ascii="Times New Roman" w:eastAsia="Times New Roman" w:hAnsi="Times New Roman" w:cs="Times New Roman"/>
          <w:sz w:val="24"/>
          <w:szCs w:val="24"/>
        </w:rPr>
        <w:t>e</w:t>
      </w:r>
      <w:r w:rsidR="2B065633" w:rsidRPr="0098170A">
        <w:rPr>
          <w:rFonts w:ascii="Times New Roman" w:eastAsia="Times New Roman" w:hAnsi="Times New Roman" w:cs="Times New Roman"/>
          <w:sz w:val="24"/>
          <w:szCs w:val="24"/>
        </w:rPr>
        <w:t>b</w:t>
      </w:r>
      <w:r w:rsidR="562417D5" w:rsidRPr="0098170A">
        <w:rPr>
          <w:rFonts w:ascii="Times New Roman" w:eastAsia="Times New Roman" w:hAnsi="Times New Roman" w:cs="Times New Roman"/>
          <w:sz w:val="24"/>
          <w:szCs w:val="24"/>
        </w:rPr>
        <w:t>r</w:t>
      </w:r>
      <w:r w:rsidR="2B065633" w:rsidRPr="0098170A">
        <w:rPr>
          <w:rFonts w:ascii="Times New Roman" w:eastAsia="Times New Roman" w:hAnsi="Times New Roman" w:cs="Times New Roman"/>
          <w:sz w:val="24"/>
          <w:szCs w:val="24"/>
        </w:rPr>
        <w:t xml:space="preserve">a, </w:t>
      </w:r>
      <w:r w:rsidR="0016120D">
        <w:rPr>
          <w:rFonts w:ascii="Times New Roman" w:eastAsia="Times New Roman" w:hAnsi="Times New Roman" w:cs="Times New Roman"/>
          <w:sz w:val="24"/>
          <w:szCs w:val="24"/>
        </w:rPr>
        <w:t>C</w:t>
      </w:r>
      <w:r w:rsidR="170EFEF6" w:rsidRPr="0098170A">
        <w:rPr>
          <w:rFonts w:ascii="Times New Roman" w:eastAsia="Times New Roman" w:hAnsi="Times New Roman" w:cs="Times New Roman"/>
          <w:sz w:val="24"/>
          <w:szCs w:val="24"/>
        </w:rPr>
        <w:t>alculus</w:t>
      </w:r>
      <w:r w:rsidR="16A1C372" w:rsidRPr="0098170A">
        <w:rPr>
          <w:rFonts w:ascii="Times New Roman" w:eastAsia="Times New Roman" w:hAnsi="Times New Roman" w:cs="Times New Roman"/>
          <w:sz w:val="24"/>
          <w:szCs w:val="24"/>
        </w:rPr>
        <w:t>,</w:t>
      </w:r>
      <w:r w:rsidR="0098170A">
        <w:rPr>
          <w:rFonts w:ascii="Times New Roman" w:eastAsia="Times New Roman" w:hAnsi="Times New Roman" w:cs="Times New Roman"/>
          <w:sz w:val="24"/>
          <w:szCs w:val="24"/>
        </w:rPr>
        <w:t xml:space="preserve"> </w:t>
      </w:r>
      <w:r w:rsidR="0016120D">
        <w:rPr>
          <w:rFonts w:ascii="Times New Roman" w:eastAsia="Times New Roman" w:hAnsi="Times New Roman" w:cs="Times New Roman"/>
          <w:sz w:val="24"/>
          <w:szCs w:val="24"/>
        </w:rPr>
        <w:t>L</w:t>
      </w:r>
      <w:r w:rsidR="0098170A">
        <w:rPr>
          <w:rFonts w:ascii="Times New Roman" w:eastAsia="Times New Roman" w:hAnsi="Times New Roman" w:cs="Times New Roman"/>
          <w:sz w:val="24"/>
          <w:szCs w:val="24"/>
        </w:rPr>
        <w:t xml:space="preserve">inear </w:t>
      </w:r>
      <w:r w:rsidR="0016120D">
        <w:rPr>
          <w:rFonts w:ascii="Times New Roman" w:eastAsia="Times New Roman" w:hAnsi="Times New Roman" w:cs="Times New Roman"/>
          <w:sz w:val="24"/>
          <w:szCs w:val="24"/>
        </w:rPr>
        <w:t>A</w:t>
      </w:r>
      <w:r w:rsidR="0098170A">
        <w:rPr>
          <w:rFonts w:ascii="Times New Roman" w:eastAsia="Times New Roman" w:hAnsi="Times New Roman" w:cs="Times New Roman"/>
          <w:sz w:val="24"/>
          <w:szCs w:val="24"/>
        </w:rPr>
        <w:t>lgebra,</w:t>
      </w:r>
      <w:r w:rsidR="16A1C372" w:rsidRPr="0098170A">
        <w:rPr>
          <w:rFonts w:ascii="Times New Roman" w:eastAsia="Times New Roman" w:hAnsi="Times New Roman" w:cs="Times New Roman"/>
          <w:sz w:val="24"/>
          <w:szCs w:val="24"/>
        </w:rPr>
        <w:t xml:space="preserve"> </w:t>
      </w:r>
      <w:r w:rsidR="0016120D">
        <w:rPr>
          <w:rFonts w:ascii="Times New Roman" w:eastAsia="Times New Roman" w:hAnsi="Times New Roman" w:cs="Times New Roman"/>
          <w:sz w:val="24"/>
          <w:szCs w:val="24"/>
        </w:rPr>
        <w:t>D</w:t>
      </w:r>
      <w:r w:rsidR="2F903556" w:rsidRPr="0098170A">
        <w:rPr>
          <w:rFonts w:ascii="Times New Roman" w:eastAsia="Times New Roman" w:hAnsi="Times New Roman" w:cs="Times New Roman"/>
          <w:sz w:val="24"/>
          <w:szCs w:val="24"/>
        </w:rPr>
        <w:t xml:space="preserve">ifferential </w:t>
      </w:r>
      <w:r w:rsidR="0016120D">
        <w:rPr>
          <w:rFonts w:ascii="Times New Roman" w:eastAsia="Times New Roman" w:hAnsi="Times New Roman" w:cs="Times New Roman"/>
          <w:sz w:val="24"/>
          <w:szCs w:val="24"/>
        </w:rPr>
        <w:t>E</w:t>
      </w:r>
      <w:r w:rsidR="2F903556" w:rsidRPr="0098170A">
        <w:rPr>
          <w:rFonts w:ascii="Times New Roman" w:eastAsia="Times New Roman" w:hAnsi="Times New Roman" w:cs="Times New Roman"/>
          <w:sz w:val="24"/>
          <w:szCs w:val="24"/>
        </w:rPr>
        <w:t>quations</w:t>
      </w:r>
      <w:r w:rsidR="00656671">
        <w:rPr>
          <w:rFonts w:ascii="Times New Roman" w:eastAsia="Times New Roman" w:hAnsi="Times New Roman" w:cs="Times New Roman"/>
          <w:sz w:val="24"/>
          <w:szCs w:val="24"/>
        </w:rPr>
        <w:t>, and even</w:t>
      </w:r>
      <w:r w:rsidR="00936AEC">
        <w:rPr>
          <w:rFonts w:ascii="Times New Roman" w:eastAsia="Times New Roman" w:hAnsi="Times New Roman" w:cs="Times New Roman"/>
          <w:sz w:val="24"/>
          <w:szCs w:val="24"/>
        </w:rPr>
        <w:t xml:space="preserve"> more </w:t>
      </w:r>
      <w:r w:rsidR="003B63C9">
        <w:rPr>
          <w:rFonts w:ascii="Times New Roman" w:eastAsia="Times New Roman" w:hAnsi="Times New Roman" w:cs="Times New Roman"/>
          <w:sz w:val="24"/>
          <w:szCs w:val="24"/>
        </w:rPr>
        <w:t>subsets</w:t>
      </w:r>
      <w:r w:rsidR="00936AEC">
        <w:rPr>
          <w:rFonts w:ascii="Times New Roman" w:eastAsia="Times New Roman" w:hAnsi="Times New Roman" w:cs="Times New Roman"/>
          <w:sz w:val="24"/>
          <w:szCs w:val="24"/>
        </w:rPr>
        <w:t xml:space="preserve"> </w:t>
      </w:r>
      <w:r w:rsidR="003B63C9">
        <w:rPr>
          <w:rFonts w:ascii="Times New Roman" w:eastAsia="Times New Roman" w:hAnsi="Times New Roman" w:cs="Times New Roman"/>
          <w:sz w:val="24"/>
          <w:szCs w:val="24"/>
        </w:rPr>
        <w:t>of</w:t>
      </w:r>
      <w:r w:rsidR="00936AEC">
        <w:rPr>
          <w:rFonts w:ascii="Times New Roman" w:eastAsia="Times New Roman" w:hAnsi="Times New Roman" w:cs="Times New Roman"/>
          <w:sz w:val="24"/>
          <w:szCs w:val="24"/>
        </w:rPr>
        <w:t xml:space="preserve"> those fields such as</w:t>
      </w:r>
      <w:r w:rsidR="00656671">
        <w:rPr>
          <w:rFonts w:ascii="Times New Roman" w:eastAsia="Times New Roman" w:hAnsi="Times New Roman" w:cs="Times New Roman"/>
          <w:sz w:val="24"/>
          <w:szCs w:val="24"/>
        </w:rPr>
        <w:t xml:space="preserve"> </w:t>
      </w:r>
      <w:r w:rsidR="009D580D">
        <w:rPr>
          <w:rFonts w:ascii="Times New Roman" w:eastAsia="Times New Roman" w:hAnsi="Times New Roman" w:cs="Times New Roman"/>
          <w:sz w:val="24"/>
          <w:szCs w:val="24"/>
        </w:rPr>
        <w:t xml:space="preserve">bifurcation theory and </w:t>
      </w:r>
      <w:r w:rsidR="00656671">
        <w:rPr>
          <w:rFonts w:ascii="Times New Roman" w:eastAsia="Times New Roman" w:hAnsi="Times New Roman" w:cs="Times New Roman"/>
          <w:sz w:val="24"/>
          <w:szCs w:val="24"/>
        </w:rPr>
        <w:t>nondimensionalization</w:t>
      </w:r>
      <w:r w:rsidR="2F903556" w:rsidRPr="0098170A">
        <w:rPr>
          <w:rFonts w:ascii="Times New Roman" w:eastAsia="Times New Roman" w:hAnsi="Times New Roman" w:cs="Times New Roman"/>
          <w:sz w:val="24"/>
          <w:szCs w:val="24"/>
        </w:rPr>
        <w:t xml:space="preserve"> </w:t>
      </w:r>
      <w:r w:rsidR="5793271A" w:rsidRPr="0098170A">
        <w:rPr>
          <w:rFonts w:ascii="Times New Roman" w:eastAsia="Times New Roman" w:hAnsi="Times New Roman" w:cs="Times New Roman"/>
          <w:sz w:val="24"/>
          <w:szCs w:val="24"/>
        </w:rPr>
        <w:t xml:space="preserve">to </w:t>
      </w:r>
      <w:r w:rsidR="003A6CD8">
        <w:rPr>
          <w:rFonts w:ascii="Times New Roman" w:eastAsia="Times New Roman" w:hAnsi="Times New Roman" w:cs="Times New Roman"/>
          <w:sz w:val="24"/>
          <w:szCs w:val="24"/>
        </w:rPr>
        <w:t xml:space="preserve">help with </w:t>
      </w:r>
      <w:r w:rsidR="00DC7351">
        <w:rPr>
          <w:rFonts w:ascii="Times New Roman" w:eastAsia="Times New Roman" w:hAnsi="Times New Roman" w:cs="Times New Roman"/>
          <w:sz w:val="24"/>
          <w:szCs w:val="24"/>
        </w:rPr>
        <w:t>the</w:t>
      </w:r>
      <w:r w:rsidR="003A6CD8">
        <w:rPr>
          <w:rFonts w:ascii="Times New Roman" w:eastAsia="Times New Roman" w:hAnsi="Times New Roman" w:cs="Times New Roman"/>
          <w:sz w:val="24"/>
          <w:szCs w:val="24"/>
        </w:rPr>
        <w:t xml:space="preserve"> derivation of </w:t>
      </w:r>
      <w:r w:rsidR="0098170A">
        <w:rPr>
          <w:rFonts w:ascii="Times New Roman" w:eastAsia="Times New Roman" w:hAnsi="Times New Roman" w:cs="Times New Roman"/>
          <w:sz w:val="24"/>
          <w:szCs w:val="24"/>
        </w:rPr>
        <w:t>these</w:t>
      </w:r>
      <w:r w:rsidR="5793271A" w:rsidRPr="0098170A">
        <w:rPr>
          <w:rFonts w:ascii="Times New Roman" w:eastAsia="Times New Roman" w:hAnsi="Times New Roman" w:cs="Times New Roman"/>
          <w:sz w:val="24"/>
          <w:szCs w:val="24"/>
        </w:rPr>
        <w:t xml:space="preserve"> system</w:t>
      </w:r>
      <w:r w:rsidR="77D00FA6" w:rsidRPr="0098170A">
        <w:rPr>
          <w:rFonts w:ascii="Times New Roman" w:eastAsia="Times New Roman" w:hAnsi="Times New Roman" w:cs="Times New Roman"/>
          <w:sz w:val="24"/>
          <w:szCs w:val="24"/>
        </w:rPr>
        <w:t>s</w:t>
      </w:r>
      <w:r w:rsidR="00694599">
        <w:rPr>
          <w:rFonts w:ascii="Times New Roman" w:eastAsia="Times New Roman" w:hAnsi="Times New Roman" w:cs="Times New Roman"/>
          <w:sz w:val="24"/>
          <w:szCs w:val="24"/>
        </w:rPr>
        <w:t>.</w:t>
      </w:r>
      <w:r w:rsidR="5793271A" w:rsidRPr="0098170A">
        <w:rPr>
          <w:rFonts w:ascii="Times New Roman" w:eastAsia="Times New Roman" w:hAnsi="Times New Roman" w:cs="Times New Roman"/>
          <w:sz w:val="24"/>
          <w:szCs w:val="24"/>
        </w:rPr>
        <w:t xml:space="preserve"> </w:t>
      </w:r>
      <w:r w:rsidR="120A7D9B" w:rsidRPr="0098170A">
        <w:rPr>
          <w:rFonts w:ascii="Times New Roman" w:eastAsia="Times New Roman" w:hAnsi="Times New Roman" w:cs="Times New Roman"/>
          <w:sz w:val="24"/>
          <w:szCs w:val="24"/>
        </w:rPr>
        <w:t>That is when our</w:t>
      </w:r>
      <w:r w:rsidR="5793271A" w:rsidRPr="0098170A">
        <w:rPr>
          <w:rFonts w:ascii="Times New Roman" w:eastAsia="Times New Roman" w:hAnsi="Times New Roman" w:cs="Times New Roman"/>
          <w:sz w:val="24"/>
          <w:szCs w:val="24"/>
        </w:rPr>
        <w:t xml:space="preserve"> math modeling </w:t>
      </w:r>
      <w:r w:rsidR="36E599B3" w:rsidRPr="0098170A">
        <w:rPr>
          <w:rFonts w:ascii="Times New Roman" w:eastAsia="Times New Roman" w:hAnsi="Times New Roman" w:cs="Times New Roman"/>
          <w:sz w:val="24"/>
          <w:szCs w:val="24"/>
        </w:rPr>
        <w:t xml:space="preserve">knowledge </w:t>
      </w:r>
      <w:r w:rsidR="539E09C0" w:rsidRPr="0098170A">
        <w:rPr>
          <w:rFonts w:ascii="Times New Roman" w:eastAsia="Times New Roman" w:hAnsi="Times New Roman" w:cs="Times New Roman"/>
          <w:sz w:val="24"/>
          <w:szCs w:val="24"/>
        </w:rPr>
        <w:t xml:space="preserve">comes into play because we need </w:t>
      </w:r>
      <w:r w:rsidR="000F2FBD">
        <w:rPr>
          <w:rFonts w:ascii="Times New Roman" w:eastAsia="Times New Roman" w:hAnsi="Times New Roman" w:cs="Times New Roman"/>
          <w:sz w:val="24"/>
          <w:szCs w:val="24"/>
        </w:rPr>
        <w:t xml:space="preserve">to </w:t>
      </w:r>
      <w:r w:rsidR="00F83223">
        <w:rPr>
          <w:rFonts w:ascii="Times New Roman" w:eastAsia="Times New Roman" w:hAnsi="Times New Roman" w:cs="Times New Roman"/>
          <w:sz w:val="24"/>
          <w:szCs w:val="24"/>
        </w:rPr>
        <w:t xml:space="preserve">find and </w:t>
      </w:r>
      <w:r w:rsidR="000F2FBD">
        <w:rPr>
          <w:rFonts w:ascii="Times New Roman" w:eastAsia="Times New Roman" w:hAnsi="Times New Roman" w:cs="Times New Roman"/>
          <w:sz w:val="24"/>
          <w:szCs w:val="24"/>
        </w:rPr>
        <w:t>determine</w:t>
      </w:r>
      <w:r w:rsidR="004A0583">
        <w:rPr>
          <w:rFonts w:ascii="Times New Roman" w:eastAsia="Times New Roman" w:hAnsi="Times New Roman" w:cs="Times New Roman"/>
          <w:sz w:val="24"/>
          <w:szCs w:val="24"/>
        </w:rPr>
        <w:t xml:space="preserve"> the </w:t>
      </w:r>
      <w:r w:rsidR="00625B91">
        <w:rPr>
          <w:rFonts w:ascii="Times New Roman" w:eastAsia="Times New Roman" w:hAnsi="Times New Roman" w:cs="Times New Roman"/>
          <w:sz w:val="24"/>
          <w:szCs w:val="24"/>
        </w:rPr>
        <w:t xml:space="preserve">stability of </w:t>
      </w:r>
      <w:r w:rsidR="4FEEBF16" w:rsidRPr="0098170A">
        <w:rPr>
          <w:rFonts w:ascii="Times New Roman" w:eastAsia="Times New Roman" w:hAnsi="Times New Roman" w:cs="Times New Roman"/>
          <w:sz w:val="24"/>
          <w:szCs w:val="24"/>
        </w:rPr>
        <w:t>equilibria</w:t>
      </w:r>
      <w:r w:rsidR="00625B91">
        <w:rPr>
          <w:rFonts w:ascii="Times New Roman" w:eastAsia="Times New Roman" w:hAnsi="Times New Roman" w:cs="Times New Roman"/>
          <w:sz w:val="24"/>
          <w:szCs w:val="24"/>
        </w:rPr>
        <w:t>.</w:t>
      </w:r>
      <w:r w:rsidR="32600F05" w:rsidRPr="0098170A">
        <w:rPr>
          <w:rFonts w:ascii="Times New Roman" w:eastAsia="Times New Roman" w:hAnsi="Times New Roman" w:cs="Times New Roman"/>
          <w:sz w:val="24"/>
          <w:szCs w:val="24"/>
        </w:rPr>
        <w:t xml:space="preserve"> Doing so will give us an idea </w:t>
      </w:r>
      <w:r w:rsidR="5391CE8E" w:rsidRPr="0098170A">
        <w:rPr>
          <w:rFonts w:ascii="Times New Roman" w:eastAsia="Times New Roman" w:hAnsi="Times New Roman" w:cs="Times New Roman"/>
          <w:sz w:val="24"/>
          <w:szCs w:val="24"/>
        </w:rPr>
        <w:t xml:space="preserve">of where these quantities are </w:t>
      </w:r>
      <w:r w:rsidR="77CE403A" w:rsidRPr="0098170A">
        <w:rPr>
          <w:rFonts w:ascii="Times New Roman" w:eastAsia="Times New Roman" w:hAnsi="Times New Roman" w:cs="Times New Roman"/>
          <w:sz w:val="24"/>
          <w:szCs w:val="24"/>
        </w:rPr>
        <w:t>gravitating or repel</w:t>
      </w:r>
      <w:r w:rsidR="1D0390C3" w:rsidRPr="0098170A">
        <w:rPr>
          <w:rFonts w:ascii="Times New Roman" w:eastAsia="Times New Roman" w:hAnsi="Times New Roman" w:cs="Times New Roman"/>
          <w:sz w:val="24"/>
          <w:szCs w:val="24"/>
        </w:rPr>
        <w:t>l</w:t>
      </w:r>
      <w:r w:rsidR="77CE403A" w:rsidRPr="0098170A">
        <w:rPr>
          <w:rFonts w:ascii="Times New Roman" w:eastAsia="Times New Roman" w:hAnsi="Times New Roman" w:cs="Times New Roman"/>
          <w:sz w:val="24"/>
          <w:szCs w:val="24"/>
        </w:rPr>
        <w:t>ing</w:t>
      </w:r>
      <w:r w:rsidR="0518E54A" w:rsidRPr="0098170A">
        <w:rPr>
          <w:rFonts w:ascii="Times New Roman" w:eastAsia="Times New Roman" w:hAnsi="Times New Roman" w:cs="Times New Roman"/>
          <w:sz w:val="24"/>
          <w:szCs w:val="24"/>
        </w:rPr>
        <w:t xml:space="preserve"> to throughout </w:t>
      </w:r>
      <w:r w:rsidR="5DF85127" w:rsidRPr="0098170A">
        <w:rPr>
          <w:rFonts w:ascii="Times New Roman" w:eastAsia="Times New Roman" w:hAnsi="Times New Roman" w:cs="Times New Roman"/>
          <w:sz w:val="24"/>
          <w:szCs w:val="24"/>
        </w:rPr>
        <w:t>time</w:t>
      </w:r>
      <w:r w:rsidR="47C3AFFF" w:rsidRPr="0098170A">
        <w:rPr>
          <w:rFonts w:ascii="Times New Roman" w:eastAsia="Times New Roman" w:hAnsi="Times New Roman" w:cs="Times New Roman"/>
          <w:sz w:val="24"/>
          <w:szCs w:val="24"/>
        </w:rPr>
        <w:t>, which</w:t>
      </w:r>
      <w:r w:rsidR="74BA380C" w:rsidRPr="0098170A">
        <w:rPr>
          <w:rFonts w:ascii="Times New Roman" w:eastAsia="Times New Roman" w:hAnsi="Times New Roman" w:cs="Times New Roman"/>
          <w:sz w:val="24"/>
          <w:szCs w:val="24"/>
        </w:rPr>
        <w:t xml:space="preserve"> </w:t>
      </w:r>
      <w:r w:rsidR="6D402431" w:rsidRPr="0098170A">
        <w:rPr>
          <w:rFonts w:ascii="Times New Roman" w:eastAsia="Times New Roman" w:hAnsi="Times New Roman" w:cs="Times New Roman"/>
          <w:sz w:val="24"/>
          <w:szCs w:val="24"/>
        </w:rPr>
        <w:t>will</w:t>
      </w:r>
      <w:r w:rsidR="74BA380C" w:rsidRPr="0098170A">
        <w:rPr>
          <w:rFonts w:ascii="Times New Roman" w:eastAsia="Times New Roman" w:hAnsi="Times New Roman" w:cs="Times New Roman"/>
          <w:sz w:val="24"/>
          <w:szCs w:val="24"/>
        </w:rPr>
        <w:t xml:space="preserve"> </w:t>
      </w:r>
      <w:r w:rsidR="4E2A4663" w:rsidRPr="0098170A">
        <w:rPr>
          <w:rFonts w:ascii="Times New Roman" w:eastAsia="Times New Roman" w:hAnsi="Times New Roman" w:cs="Times New Roman"/>
          <w:sz w:val="24"/>
          <w:szCs w:val="24"/>
        </w:rPr>
        <w:t xml:space="preserve">give us a </w:t>
      </w:r>
      <w:r w:rsidR="74BA380C" w:rsidRPr="0098170A">
        <w:rPr>
          <w:rFonts w:ascii="Times New Roman" w:eastAsia="Times New Roman" w:hAnsi="Times New Roman" w:cs="Times New Roman"/>
          <w:sz w:val="24"/>
          <w:szCs w:val="24"/>
        </w:rPr>
        <w:t>better understand</w:t>
      </w:r>
      <w:r w:rsidR="183C012E" w:rsidRPr="0098170A">
        <w:rPr>
          <w:rFonts w:ascii="Times New Roman" w:eastAsia="Times New Roman" w:hAnsi="Times New Roman" w:cs="Times New Roman"/>
          <w:sz w:val="24"/>
          <w:szCs w:val="24"/>
        </w:rPr>
        <w:t xml:space="preserve">ing </w:t>
      </w:r>
      <w:r w:rsidR="008B4BC9">
        <w:rPr>
          <w:rFonts w:ascii="Times New Roman" w:eastAsia="Times New Roman" w:hAnsi="Times New Roman" w:cs="Times New Roman"/>
          <w:sz w:val="24"/>
          <w:szCs w:val="24"/>
        </w:rPr>
        <w:t xml:space="preserve">and interpretation </w:t>
      </w:r>
      <w:r w:rsidR="183C012E" w:rsidRPr="0098170A">
        <w:rPr>
          <w:rFonts w:ascii="Times New Roman" w:eastAsia="Times New Roman" w:hAnsi="Times New Roman" w:cs="Times New Roman"/>
          <w:sz w:val="24"/>
          <w:szCs w:val="24"/>
        </w:rPr>
        <w:t>of</w:t>
      </w:r>
      <w:r w:rsidR="74BA380C" w:rsidRPr="0098170A">
        <w:rPr>
          <w:rFonts w:ascii="Times New Roman" w:eastAsia="Times New Roman" w:hAnsi="Times New Roman" w:cs="Times New Roman"/>
          <w:sz w:val="24"/>
          <w:szCs w:val="24"/>
        </w:rPr>
        <w:t xml:space="preserve"> </w:t>
      </w:r>
      <w:r w:rsidR="392C7B47" w:rsidRPr="0098170A">
        <w:rPr>
          <w:rFonts w:ascii="Times New Roman" w:eastAsia="Times New Roman" w:hAnsi="Times New Roman" w:cs="Times New Roman"/>
          <w:sz w:val="24"/>
          <w:szCs w:val="24"/>
        </w:rPr>
        <w:t>these</w:t>
      </w:r>
      <w:r w:rsidR="74BA380C" w:rsidRPr="0098170A">
        <w:rPr>
          <w:rFonts w:ascii="Times New Roman" w:eastAsia="Times New Roman" w:hAnsi="Times New Roman" w:cs="Times New Roman"/>
          <w:sz w:val="24"/>
          <w:szCs w:val="24"/>
        </w:rPr>
        <w:t xml:space="preserve"> system</w:t>
      </w:r>
      <w:r w:rsidR="3FC1C684" w:rsidRPr="0098170A">
        <w:rPr>
          <w:rFonts w:ascii="Times New Roman" w:eastAsia="Times New Roman" w:hAnsi="Times New Roman" w:cs="Times New Roman"/>
          <w:sz w:val="24"/>
          <w:szCs w:val="24"/>
        </w:rPr>
        <w:t>s</w:t>
      </w:r>
      <w:r w:rsidR="74BA380C" w:rsidRPr="00206C50">
        <w:rPr>
          <w:rFonts w:ascii="Times New Roman" w:eastAsia="Times New Roman" w:hAnsi="Times New Roman" w:cs="Times New Roman"/>
          <w:sz w:val="24"/>
          <w:szCs w:val="24"/>
        </w:rPr>
        <w:t>.</w:t>
      </w:r>
      <w:r w:rsidR="20A2D36B" w:rsidRPr="0098170A">
        <w:rPr>
          <w:rFonts w:ascii="Times New Roman" w:eastAsia="Times New Roman" w:hAnsi="Times New Roman" w:cs="Times New Roman"/>
          <w:sz w:val="24"/>
          <w:szCs w:val="24"/>
        </w:rPr>
        <w:t xml:space="preserve"> Now, </w:t>
      </w:r>
      <w:r w:rsidR="009F0822">
        <w:rPr>
          <w:rFonts w:ascii="Times New Roman" w:eastAsia="Times New Roman" w:hAnsi="Times New Roman" w:cs="Times New Roman"/>
          <w:sz w:val="24"/>
          <w:szCs w:val="24"/>
        </w:rPr>
        <w:t xml:space="preserve">one </w:t>
      </w:r>
      <w:r w:rsidR="0026491C">
        <w:rPr>
          <w:rFonts w:ascii="Times New Roman" w:eastAsia="Times New Roman" w:hAnsi="Times New Roman" w:cs="Times New Roman"/>
          <w:sz w:val="24"/>
          <w:szCs w:val="24"/>
        </w:rPr>
        <w:t xml:space="preserve">huge </w:t>
      </w:r>
      <w:r w:rsidR="1591A5AD" w:rsidRPr="0098170A">
        <w:rPr>
          <w:rFonts w:ascii="Times New Roman" w:eastAsia="Times New Roman" w:hAnsi="Times New Roman" w:cs="Times New Roman"/>
          <w:sz w:val="24"/>
          <w:szCs w:val="24"/>
        </w:rPr>
        <w:t xml:space="preserve">caveat in these systems is that </w:t>
      </w:r>
      <w:r w:rsidR="53D7E80F" w:rsidRPr="0098170A">
        <w:rPr>
          <w:rFonts w:ascii="Times New Roman" w:eastAsia="Times New Roman" w:hAnsi="Times New Roman" w:cs="Times New Roman"/>
          <w:sz w:val="24"/>
          <w:szCs w:val="24"/>
        </w:rPr>
        <w:t>th</w:t>
      </w:r>
      <w:r w:rsidR="7A12E1C1" w:rsidRPr="0098170A">
        <w:rPr>
          <w:rFonts w:ascii="Times New Roman" w:eastAsia="Times New Roman" w:hAnsi="Times New Roman" w:cs="Times New Roman"/>
          <w:sz w:val="24"/>
          <w:szCs w:val="24"/>
        </w:rPr>
        <w:t>ere</w:t>
      </w:r>
      <w:r w:rsidR="49B50EA2" w:rsidRPr="0098170A">
        <w:rPr>
          <w:rFonts w:ascii="Times New Roman" w:eastAsia="Times New Roman" w:hAnsi="Times New Roman" w:cs="Times New Roman"/>
          <w:sz w:val="24"/>
          <w:szCs w:val="24"/>
        </w:rPr>
        <w:t xml:space="preserve">’s always some sort of </w:t>
      </w:r>
      <w:r w:rsidR="008F1CD9">
        <w:rPr>
          <w:rFonts w:ascii="Times New Roman" w:eastAsia="Times New Roman" w:hAnsi="Times New Roman" w:cs="Times New Roman"/>
          <w:sz w:val="24"/>
          <w:szCs w:val="24"/>
        </w:rPr>
        <w:t>external</w:t>
      </w:r>
      <w:r w:rsidR="49B50EA2" w:rsidRPr="0098170A">
        <w:rPr>
          <w:rFonts w:ascii="Times New Roman" w:eastAsia="Times New Roman" w:hAnsi="Times New Roman" w:cs="Times New Roman"/>
          <w:sz w:val="24"/>
          <w:szCs w:val="24"/>
        </w:rPr>
        <w:t xml:space="preserve"> force that </w:t>
      </w:r>
      <w:r w:rsidR="009B4777">
        <w:rPr>
          <w:rFonts w:ascii="Times New Roman" w:eastAsia="Times New Roman" w:hAnsi="Times New Roman" w:cs="Times New Roman"/>
          <w:sz w:val="24"/>
          <w:szCs w:val="24"/>
        </w:rPr>
        <w:t xml:space="preserve">may </w:t>
      </w:r>
      <w:r w:rsidR="49B50EA2" w:rsidRPr="0098170A">
        <w:rPr>
          <w:rFonts w:ascii="Times New Roman" w:eastAsia="Times New Roman" w:hAnsi="Times New Roman" w:cs="Times New Roman"/>
          <w:sz w:val="24"/>
          <w:szCs w:val="24"/>
        </w:rPr>
        <w:t xml:space="preserve">remove </w:t>
      </w:r>
      <w:r w:rsidR="1FACC89B" w:rsidRPr="0098170A">
        <w:rPr>
          <w:rFonts w:ascii="Times New Roman" w:eastAsia="Times New Roman" w:hAnsi="Times New Roman" w:cs="Times New Roman"/>
          <w:sz w:val="24"/>
          <w:szCs w:val="24"/>
        </w:rPr>
        <w:t>energy from the system</w:t>
      </w:r>
      <w:r w:rsidR="66088293" w:rsidRPr="0098170A">
        <w:rPr>
          <w:rFonts w:ascii="Times New Roman" w:eastAsia="Times New Roman" w:hAnsi="Times New Roman" w:cs="Times New Roman"/>
          <w:sz w:val="24"/>
          <w:szCs w:val="24"/>
        </w:rPr>
        <w:t>.</w:t>
      </w:r>
      <w:r w:rsidR="31EB569B" w:rsidRPr="0098170A">
        <w:rPr>
          <w:rFonts w:ascii="Times New Roman" w:eastAsia="Times New Roman" w:hAnsi="Times New Roman" w:cs="Times New Roman"/>
          <w:sz w:val="24"/>
          <w:szCs w:val="24"/>
        </w:rPr>
        <w:t xml:space="preserve"> </w:t>
      </w:r>
      <w:r w:rsidR="00C36507">
        <w:rPr>
          <w:rFonts w:ascii="Times New Roman" w:eastAsia="Times New Roman" w:hAnsi="Times New Roman" w:cs="Times New Roman"/>
          <w:sz w:val="24"/>
          <w:szCs w:val="24"/>
        </w:rPr>
        <w:t>With that said</w:t>
      </w:r>
      <w:r w:rsidR="0392DEF5" w:rsidRPr="0098170A">
        <w:rPr>
          <w:rFonts w:ascii="Times New Roman" w:eastAsia="Times New Roman" w:hAnsi="Times New Roman" w:cs="Times New Roman"/>
          <w:sz w:val="24"/>
          <w:szCs w:val="24"/>
        </w:rPr>
        <w:t>,</w:t>
      </w:r>
      <w:r w:rsidR="62881FFD" w:rsidRPr="0098170A">
        <w:rPr>
          <w:rFonts w:ascii="Times New Roman" w:eastAsia="Times New Roman" w:hAnsi="Times New Roman" w:cs="Times New Roman"/>
          <w:sz w:val="24"/>
          <w:szCs w:val="24"/>
        </w:rPr>
        <w:t xml:space="preserve"> it</w:t>
      </w:r>
      <w:r w:rsidR="00394AA8">
        <w:rPr>
          <w:rFonts w:ascii="Times New Roman" w:eastAsia="Times New Roman" w:hAnsi="Times New Roman" w:cs="Times New Roman"/>
          <w:sz w:val="24"/>
          <w:szCs w:val="24"/>
        </w:rPr>
        <w:t xml:space="preserve"> i</w:t>
      </w:r>
      <w:r w:rsidR="62881FFD" w:rsidRPr="0098170A">
        <w:rPr>
          <w:rFonts w:ascii="Times New Roman" w:eastAsia="Times New Roman" w:hAnsi="Times New Roman" w:cs="Times New Roman"/>
          <w:sz w:val="24"/>
          <w:szCs w:val="24"/>
        </w:rPr>
        <w:t>s important to know that a conservative system is never truly</w:t>
      </w:r>
      <w:r w:rsidR="52893088" w:rsidRPr="0098170A">
        <w:rPr>
          <w:rFonts w:ascii="Times New Roman" w:eastAsia="Times New Roman" w:hAnsi="Times New Roman" w:cs="Times New Roman"/>
          <w:sz w:val="24"/>
          <w:szCs w:val="24"/>
        </w:rPr>
        <w:t xml:space="preserve"> </w:t>
      </w:r>
      <w:r w:rsidR="62881FFD" w:rsidRPr="0098170A">
        <w:rPr>
          <w:rFonts w:ascii="Times New Roman" w:eastAsia="Times New Roman" w:hAnsi="Times New Roman" w:cs="Times New Roman"/>
          <w:sz w:val="24"/>
          <w:szCs w:val="24"/>
        </w:rPr>
        <w:t>conservative</w:t>
      </w:r>
      <w:r w:rsidR="219CFE95" w:rsidRPr="0098170A">
        <w:rPr>
          <w:rFonts w:ascii="Times New Roman" w:eastAsia="Times New Roman" w:hAnsi="Times New Roman" w:cs="Times New Roman"/>
          <w:sz w:val="24"/>
          <w:szCs w:val="24"/>
        </w:rPr>
        <w:t xml:space="preserve">, but </w:t>
      </w:r>
      <w:r w:rsidR="0C3737EE" w:rsidRPr="0098170A">
        <w:rPr>
          <w:rFonts w:ascii="Times New Roman" w:eastAsia="Times New Roman" w:hAnsi="Times New Roman" w:cs="Times New Roman"/>
          <w:sz w:val="24"/>
          <w:szCs w:val="24"/>
        </w:rPr>
        <w:t xml:space="preserve">nevertheless, </w:t>
      </w:r>
      <w:r w:rsidR="219CFE95" w:rsidRPr="0098170A">
        <w:rPr>
          <w:rFonts w:ascii="Times New Roman" w:eastAsia="Times New Roman" w:hAnsi="Times New Roman" w:cs="Times New Roman"/>
          <w:sz w:val="24"/>
          <w:szCs w:val="24"/>
        </w:rPr>
        <w:t xml:space="preserve">it is still useful in providing approximations to systems with </w:t>
      </w:r>
      <w:r w:rsidR="2C683CD1" w:rsidRPr="7F26A243">
        <w:rPr>
          <w:rFonts w:ascii="Times New Roman" w:eastAsia="Times New Roman" w:hAnsi="Times New Roman" w:cs="Times New Roman"/>
          <w:sz w:val="24"/>
          <w:szCs w:val="24"/>
        </w:rPr>
        <w:t>extremely</w:t>
      </w:r>
      <w:r w:rsidR="219CFE95" w:rsidRPr="0098170A">
        <w:rPr>
          <w:rFonts w:ascii="Times New Roman" w:eastAsia="Times New Roman" w:hAnsi="Times New Roman" w:cs="Times New Roman"/>
          <w:sz w:val="24"/>
          <w:szCs w:val="24"/>
        </w:rPr>
        <w:t xml:space="preserve"> low </w:t>
      </w:r>
      <w:r w:rsidR="6B79E9F0" w:rsidRPr="0098170A">
        <w:rPr>
          <w:rFonts w:ascii="Times New Roman" w:eastAsia="Times New Roman" w:hAnsi="Times New Roman" w:cs="Times New Roman"/>
          <w:sz w:val="24"/>
          <w:szCs w:val="24"/>
        </w:rPr>
        <w:t>frictional</w:t>
      </w:r>
      <w:r w:rsidR="392DBFFB" w:rsidRPr="0098170A">
        <w:rPr>
          <w:rFonts w:ascii="Times New Roman" w:eastAsia="Times New Roman" w:hAnsi="Times New Roman" w:cs="Times New Roman"/>
          <w:sz w:val="24"/>
          <w:szCs w:val="24"/>
        </w:rPr>
        <w:t xml:space="preserve"> forces</w:t>
      </w:r>
      <w:r w:rsidR="5509E333" w:rsidRPr="0098170A">
        <w:rPr>
          <w:rFonts w:ascii="Times New Roman" w:eastAsia="Times New Roman" w:hAnsi="Times New Roman" w:cs="Times New Roman"/>
          <w:sz w:val="24"/>
          <w:szCs w:val="24"/>
        </w:rPr>
        <w:t>.</w:t>
      </w:r>
      <w:r w:rsidR="00F404EF">
        <w:rPr>
          <w:rFonts w:ascii="Times New Roman" w:eastAsia="Times New Roman" w:hAnsi="Times New Roman" w:cs="Times New Roman"/>
          <w:sz w:val="24"/>
          <w:szCs w:val="24"/>
        </w:rPr>
        <w:t xml:space="preserve"> On top of that, conservative systems can still give us an idea of what </w:t>
      </w:r>
      <w:r w:rsidR="13CFD07D" w:rsidRPr="7F26A243">
        <w:rPr>
          <w:rFonts w:ascii="Times New Roman" w:eastAsia="Times New Roman" w:hAnsi="Times New Roman" w:cs="Times New Roman"/>
          <w:sz w:val="24"/>
          <w:szCs w:val="24"/>
        </w:rPr>
        <w:t>we are</w:t>
      </w:r>
      <w:r w:rsidR="00F404EF">
        <w:rPr>
          <w:rFonts w:ascii="Times New Roman" w:eastAsia="Times New Roman" w:hAnsi="Times New Roman" w:cs="Times New Roman"/>
          <w:sz w:val="24"/>
          <w:szCs w:val="24"/>
        </w:rPr>
        <w:t xml:space="preserve"> working with.</w:t>
      </w:r>
    </w:p>
    <w:p w14:paraId="4E1A62F6" w14:textId="4A195E21" w:rsidR="00201EF9" w:rsidRDefault="10E38A0F" w:rsidP="00B9267B">
      <w:pPr>
        <w:spacing w:line="360" w:lineRule="auto"/>
        <w:ind w:firstLine="720"/>
        <w:rPr>
          <w:rFonts w:ascii="Times New Roman" w:eastAsia="Calibri" w:hAnsi="Times New Roman" w:cs="Times New Roman"/>
          <w:color w:val="000000" w:themeColor="text1"/>
          <w:sz w:val="24"/>
          <w:szCs w:val="24"/>
        </w:rPr>
      </w:pPr>
      <w:r w:rsidRPr="00206C50">
        <w:rPr>
          <w:rFonts w:ascii="Times New Roman" w:eastAsia="Calibri" w:hAnsi="Times New Roman" w:cs="Times New Roman"/>
          <w:color w:val="000000" w:themeColor="text1"/>
          <w:sz w:val="24"/>
          <w:szCs w:val="24"/>
        </w:rPr>
        <w:t xml:space="preserve">The two </w:t>
      </w:r>
      <w:r w:rsidR="00386BAD">
        <w:rPr>
          <w:rFonts w:ascii="Times New Roman" w:eastAsia="Calibri" w:hAnsi="Times New Roman" w:cs="Times New Roman"/>
          <w:color w:val="000000" w:themeColor="text1"/>
          <w:sz w:val="24"/>
          <w:szCs w:val="24"/>
        </w:rPr>
        <w:t>Differential Equations</w:t>
      </w:r>
      <w:r w:rsidRPr="00206C50">
        <w:rPr>
          <w:rFonts w:ascii="Times New Roman" w:eastAsia="Calibri" w:hAnsi="Times New Roman" w:cs="Times New Roman"/>
          <w:color w:val="000000" w:themeColor="text1"/>
          <w:sz w:val="24"/>
          <w:szCs w:val="24"/>
        </w:rPr>
        <w:t xml:space="preserve"> from our </w:t>
      </w:r>
      <w:r w:rsidR="00A24A7C">
        <w:rPr>
          <w:rFonts w:ascii="Times New Roman" w:eastAsia="Calibri" w:hAnsi="Times New Roman" w:cs="Times New Roman"/>
          <w:color w:val="000000" w:themeColor="text1"/>
          <w:sz w:val="24"/>
          <w:szCs w:val="24"/>
        </w:rPr>
        <w:t xml:space="preserve">glider </w:t>
      </w:r>
      <w:r w:rsidRPr="00206C50">
        <w:rPr>
          <w:rFonts w:ascii="Times New Roman" w:eastAsia="Calibri" w:hAnsi="Times New Roman" w:cs="Times New Roman"/>
          <w:color w:val="000000" w:themeColor="text1"/>
          <w:sz w:val="24"/>
          <w:szCs w:val="24"/>
        </w:rPr>
        <w:t xml:space="preserve">example </w:t>
      </w:r>
      <w:r w:rsidR="00A24A7C">
        <w:rPr>
          <w:rFonts w:ascii="Times New Roman" w:eastAsia="Calibri" w:hAnsi="Times New Roman" w:cs="Times New Roman"/>
          <w:color w:val="000000" w:themeColor="text1"/>
          <w:sz w:val="24"/>
          <w:szCs w:val="24"/>
        </w:rPr>
        <w:t xml:space="preserve">(6.5.14) </w:t>
      </w:r>
      <w:r w:rsidR="002C2E6A" w:rsidRPr="00206C50">
        <w:rPr>
          <w:rFonts w:ascii="Times New Roman" w:eastAsia="Calibri" w:hAnsi="Times New Roman" w:cs="Times New Roman"/>
          <w:color w:val="000000" w:themeColor="text1"/>
          <w:sz w:val="24"/>
          <w:szCs w:val="24"/>
        </w:rPr>
        <w:t>are</w:t>
      </w:r>
      <w:r w:rsidRPr="00206C50">
        <w:rPr>
          <w:rFonts w:ascii="Times New Roman" w:eastAsia="Calibri" w:hAnsi="Times New Roman" w:cs="Times New Roman"/>
          <w:color w:val="000000" w:themeColor="text1"/>
          <w:sz w:val="24"/>
          <w:szCs w:val="24"/>
        </w:rPr>
        <w:t xml:space="preserve"> derived from the conservation of energy</w:t>
      </w:r>
      <w:r w:rsidRPr="00206C50">
        <w:rPr>
          <w:rFonts w:ascii="Times New Roman" w:eastAsia="Calibri" w:hAnsi="Times New Roman" w:cs="Times New Roman"/>
          <w:sz w:val="24"/>
          <w:szCs w:val="24"/>
        </w:rPr>
        <w:t xml:space="preserve"> and conservation of momentum</w:t>
      </w:r>
      <w:r w:rsidR="00641D40">
        <w:rPr>
          <w:rFonts w:ascii="Times New Roman" w:eastAsia="Calibri" w:hAnsi="Times New Roman" w:cs="Times New Roman"/>
          <w:sz w:val="24"/>
          <w:szCs w:val="24"/>
        </w:rPr>
        <w:t xml:space="preserve"> principles</w:t>
      </w:r>
      <w:r w:rsidRPr="00206C50">
        <w:rPr>
          <w:rFonts w:ascii="Times New Roman" w:eastAsia="Calibri" w:hAnsi="Times New Roman" w:cs="Times New Roman"/>
          <w:color w:val="202124"/>
          <w:sz w:val="24"/>
          <w:szCs w:val="24"/>
        </w:rPr>
        <w:t>.</w:t>
      </w:r>
      <w:r w:rsidRPr="00206C50">
        <w:rPr>
          <w:rFonts w:ascii="Times New Roman" w:eastAsia="Calibri" w:hAnsi="Times New Roman" w:cs="Times New Roman"/>
          <w:color w:val="000000" w:themeColor="text1"/>
          <w:sz w:val="24"/>
          <w:szCs w:val="24"/>
        </w:rPr>
        <w:t xml:space="preserve"> The total energy of the glider must be conserved, meaning that the sum of the kinetic energy and potential energy </w:t>
      </w:r>
      <w:r w:rsidR="00F3260A">
        <w:rPr>
          <w:rFonts w:ascii="Times New Roman" w:eastAsia="Calibri" w:hAnsi="Times New Roman" w:cs="Times New Roman"/>
          <w:color w:val="000000" w:themeColor="text1"/>
          <w:sz w:val="24"/>
          <w:szCs w:val="24"/>
        </w:rPr>
        <w:t>is</w:t>
      </w:r>
      <w:r w:rsidRPr="00206C50">
        <w:rPr>
          <w:rFonts w:ascii="Times New Roman" w:eastAsia="Calibri" w:hAnsi="Times New Roman" w:cs="Times New Roman"/>
          <w:color w:val="000000" w:themeColor="text1"/>
          <w:sz w:val="24"/>
          <w:szCs w:val="24"/>
        </w:rPr>
        <w:t xml:space="preserve"> constant. The total momentum of the glider is also conserved, so the sum of its linear momentum and angular momentum remains constant as well. These two ideas are the bread and butter to find exactly what we need. </w:t>
      </w:r>
      <w:r w:rsidR="00597CE1">
        <w:rPr>
          <w:rFonts w:ascii="Times New Roman" w:eastAsia="Calibri" w:hAnsi="Times New Roman" w:cs="Times New Roman"/>
          <w:color w:val="000000" w:themeColor="text1"/>
          <w:sz w:val="24"/>
          <w:szCs w:val="24"/>
        </w:rPr>
        <w:t xml:space="preserve">Without going </w:t>
      </w:r>
      <w:r w:rsidR="00D46342">
        <w:rPr>
          <w:rFonts w:ascii="Times New Roman" w:eastAsia="Calibri" w:hAnsi="Times New Roman" w:cs="Times New Roman"/>
          <w:color w:val="000000" w:themeColor="text1"/>
          <w:sz w:val="24"/>
          <w:szCs w:val="24"/>
        </w:rPr>
        <w:t>too in</w:t>
      </w:r>
      <w:r w:rsidR="00BE25DB">
        <w:rPr>
          <w:rFonts w:ascii="Times New Roman" w:eastAsia="Calibri" w:hAnsi="Times New Roman" w:cs="Times New Roman"/>
          <w:color w:val="000000" w:themeColor="text1"/>
          <w:sz w:val="24"/>
          <w:szCs w:val="24"/>
        </w:rPr>
        <w:t>-depth</w:t>
      </w:r>
      <w:r w:rsidR="00B9267B">
        <w:rPr>
          <w:rFonts w:ascii="Times New Roman" w:eastAsia="Calibri" w:hAnsi="Times New Roman" w:cs="Times New Roman"/>
          <w:color w:val="000000" w:themeColor="text1"/>
          <w:sz w:val="24"/>
          <w:szCs w:val="24"/>
        </w:rPr>
        <w:t xml:space="preserve"> </w:t>
      </w:r>
      <w:r w:rsidR="007070B9">
        <w:rPr>
          <w:rFonts w:ascii="Times New Roman" w:eastAsia="Calibri" w:hAnsi="Times New Roman" w:cs="Times New Roman"/>
          <w:color w:val="000000" w:themeColor="text1"/>
          <w:sz w:val="24"/>
          <w:szCs w:val="24"/>
        </w:rPr>
        <w:t xml:space="preserve">with the specifics of deriving both differential </w:t>
      </w:r>
      <w:r w:rsidR="007070B9">
        <w:rPr>
          <w:rFonts w:ascii="Times New Roman" w:eastAsia="Calibri" w:hAnsi="Times New Roman" w:cs="Times New Roman"/>
          <w:color w:val="000000" w:themeColor="text1"/>
          <w:sz w:val="24"/>
          <w:szCs w:val="24"/>
        </w:rPr>
        <w:lastRenderedPageBreak/>
        <w:t>equations for this model</w:t>
      </w:r>
      <w:r w:rsidR="00B9267B">
        <w:rPr>
          <w:rFonts w:ascii="Times New Roman" w:eastAsia="Calibri" w:hAnsi="Times New Roman" w:cs="Times New Roman"/>
          <w:color w:val="000000" w:themeColor="text1"/>
          <w:sz w:val="24"/>
          <w:szCs w:val="24"/>
        </w:rPr>
        <w:t xml:space="preserve">, </w:t>
      </w:r>
      <w:r w:rsidR="007070B9">
        <w:rPr>
          <w:rFonts w:ascii="Times New Roman" w:eastAsia="Calibri" w:hAnsi="Times New Roman" w:cs="Times New Roman"/>
          <w:color w:val="000000" w:themeColor="text1"/>
          <w:sz w:val="24"/>
          <w:szCs w:val="24"/>
        </w:rPr>
        <w:t xml:space="preserve">we will present the general thought process since the work </w:t>
      </w:r>
      <w:r w:rsidR="009B00AD">
        <w:rPr>
          <w:rFonts w:ascii="Times New Roman" w:eastAsia="Calibri" w:hAnsi="Times New Roman" w:cs="Times New Roman"/>
          <w:color w:val="000000" w:themeColor="text1"/>
          <w:sz w:val="24"/>
          <w:szCs w:val="24"/>
        </w:rPr>
        <w:t xml:space="preserve">requires some clever algebraic geometric interpretations. </w:t>
      </w:r>
      <w:r w:rsidR="00C265E6">
        <w:rPr>
          <w:rFonts w:ascii="Times New Roman" w:eastAsia="Calibri" w:hAnsi="Times New Roman" w:cs="Times New Roman"/>
          <w:color w:val="000000" w:themeColor="text1"/>
          <w:sz w:val="24"/>
          <w:szCs w:val="24"/>
        </w:rPr>
        <w:t>To start, w</w:t>
      </w:r>
      <w:r w:rsidRPr="00206C50">
        <w:rPr>
          <w:rFonts w:ascii="Times New Roman" w:eastAsia="Calibri" w:hAnsi="Times New Roman" w:cs="Times New Roman"/>
          <w:color w:val="000000" w:themeColor="text1"/>
          <w:sz w:val="24"/>
          <w:szCs w:val="24"/>
        </w:rPr>
        <w:t xml:space="preserve">e </w:t>
      </w:r>
      <w:r w:rsidR="006149C0">
        <w:rPr>
          <w:rFonts w:ascii="Times New Roman" w:eastAsia="Calibri" w:hAnsi="Times New Roman" w:cs="Times New Roman"/>
          <w:color w:val="000000" w:themeColor="text1"/>
          <w:sz w:val="24"/>
          <w:szCs w:val="24"/>
        </w:rPr>
        <w:t>can manipulate</w:t>
      </w:r>
      <w:r w:rsidRPr="00206C50">
        <w:rPr>
          <w:rFonts w:ascii="Times New Roman" w:eastAsia="Calibri" w:hAnsi="Times New Roman" w:cs="Times New Roman"/>
          <w:color w:val="000000" w:themeColor="text1"/>
          <w:sz w:val="24"/>
          <w:szCs w:val="24"/>
        </w:rPr>
        <w:t xml:space="preserve"> the </w:t>
      </w:r>
      <w:r w:rsidR="0058497A">
        <w:rPr>
          <w:rFonts w:ascii="Times New Roman" w:eastAsia="Calibri" w:hAnsi="Times New Roman" w:cs="Times New Roman"/>
          <w:color w:val="000000" w:themeColor="text1"/>
          <w:sz w:val="24"/>
          <w:szCs w:val="24"/>
        </w:rPr>
        <w:t xml:space="preserve">basic </w:t>
      </w:r>
      <w:r w:rsidRPr="00206C50">
        <w:rPr>
          <w:rFonts w:ascii="Times New Roman" w:eastAsia="Calibri" w:hAnsi="Times New Roman" w:cs="Times New Roman"/>
          <w:color w:val="000000" w:themeColor="text1"/>
          <w:sz w:val="24"/>
          <w:szCs w:val="24"/>
        </w:rPr>
        <w:t xml:space="preserve">kinematic equations </w:t>
      </w:r>
      <w:r w:rsidR="00A64E99">
        <w:rPr>
          <w:rFonts w:ascii="Times New Roman" w:eastAsia="Calibri" w:hAnsi="Times New Roman" w:cs="Times New Roman"/>
          <w:color w:val="000000" w:themeColor="text1"/>
          <w:sz w:val="24"/>
          <w:szCs w:val="24"/>
        </w:rPr>
        <w:t xml:space="preserve">from physics </w:t>
      </w:r>
      <w:r w:rsidRPr="00206C50">
        <w:rPr>
          <w:rFonts w:ascii="Times New Roman" w:eastAsia="Calibri" w:hAnsi="Times New Roman" w:cs="Times New Roman"/>
          <w:color w:val="000000" w:themeColor="text1"/>
          <w:sz w:val="24"/>
          <w:szCs w:val="24"/>
        </w:rPr>
        <w:t>to form the equation of motion:</w:t>
      </w:r>
    </w:p>
    <w:p w14:paraId="50E125EB" w14:textId="02A2BC3A" w:rsidR="00201EF9" w:rsidRDefault="000062F1" w:rsidP="00201EF9">
      <w:pPr>
        <w:spacing w:line="360" w:lineRule="auto"/>
        <w:ind w:firstLine="720"/>
        <w:jc w:val="center"/>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m</m:t>
          </m:r>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v</m:t>
              </m:r>
            </m:e>
          </m:acc>
          <m:r>
            <w:rPr>
              <w:rFonts w:ascii="Cambria Math" w:eastAsia="Calibri" w:hAnsi="Cambria Math" w:cs="Times New Roman"/>
              <w:color w:val="000000" w:themeColor="text1"/>
              <w:sz w:val="24"/>
              <w:szCs w:val="24"/>
            </w:rPr>
            <m:t>=-mgsin(θ)-D</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oMath>
      </m:oMathPara>
    </w:p>
    <w:p w14:paraId="5E3E0DFF" w14:textId="55D402AC" w:rsidR="00E54905" w:rsidRDefault="05AA2F77" w:rsidP="00721973">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Let us</w:t>
      </w:r>
      <w:r w:rsidR="00E54905">
        <w:rPr>
          <w:rFonts w:ascii="Times New Roman" w:eastAsia="Calibri" w:hAnsi="Times New Roman" w:cs="Times New Roman"/>
          <w:color w:val="000000" w:themeColor="text1"/>
          <w:sz w:val="24"/>
          <w:szCs w:val="24"/>
        </w:rPr>
        <w:t xml:space="preserve"> break down exactly </w:t>
      </w:r>
      <w:r w:rsidR="3961BC87">
        <w:rPr>
          <w:rFonts w:ascii="Times New Roman" w:eastAsia="Calibri" w:hAnsi="Times New Roman" w:cs="Times New Roman"/>
          <w:color w:val="000000" w:themeColor="text1"/>
          <w:sz w:val="24"/>
          <w:szCs w:val="24"/>
        </w:rPr>
        <w:t>what is</w:t>
      </w:r>
      <w:r w:rsidR="00E54905">
        <w:rPr>
          <w:rFonts w:ascii="Times New Roman" w:eastAsia="Calibri" w:hAnsi="Times New Roman" w:cs="Times New Roman"/>
          <w:color w:val="000000" w:themeColor="text1"/>
          <w:sz w:val="24"/>
          <w:szCs w:val="24"/>
        </w:rPr>
        <w:t xml:space="preserve"> happening here.</w:t>
      </w:r>
      <w:r w:rsidR="0095427F">
        <w:rPr>
          <w:rFonts w:ascii="Times New Roman" w:eastAsia="Calibri" w:hAnsi="Times New Roman" w:cs="Times New Roman"/>
          <w:color w:val="000000" w:themeColor="text1"/>
          <w:sz w:val="24"/>
          <w:szCs w:val="24"/>
        </w:rPr>
        <w:t xml:space="preserve"> This above equation is the equation of motion for an object with mass </w:t>
      </w:r>
      <m:oMath>
        <m:r>
          <w:rPr>
            <w:rFonts w:ascii="Cambria Math" w:eastAsia="Calibri" w:hAnsi="Cambria Math" w:cs="Times New Roman"/>
            <w:color w:val="000000" w:themeColor="text1"/>
            <w:sz w:val="24"/>
            <w:szCs w:val="24"/>
          </w:rPr>
          <m:t>m</m:t>
        </m:r>
      </m:oMath>
      <w:r w:rsidR="0095427F">
        <w:rPr>
          <w:rFonts w:ascii="Times New Roman" w:eastAsia="Calibri" w:hAnsi="Times New Roman" w:cs="Times New Roman"/>
          <w:color w:val="000000" w:themeColor="text1"/>
          <w:sz w:val="24"/>
          <w:szCs w:val="24"/>
        </w:rPr>
        <w:t xml:space="preserve"> moving </w:t>
      </w:r>
      <w:r w:rsidR="0035327A">
        <w:rPr>
          <w:rFonts w:ascii="Times New Roman" w:eastAsia="Calibri" w:hAnsi="Times New Roman" w:cs="Times New Roman"/>
          <w:color w:val="000000" w:themeColor="text1"/>
          <w:sz w:val="24"/>
          <w:szCs w:val="24"/>
        </w:rPr>
        <w:t>through space (or a fluid)</w:t>
      </w:r>
      <w:r w:rsidR="00FF6242">
        <w:rPr>
          <w:rFonts w:ascii="Times New Roman" w:eastAsia="Calibri" w:hAnsi="Times New Roman" w:cs="Times New Roman"/>
          <w:color w:val="000000" w:themeColor="text1"/>
          <w:sz w:val="24"/>
          <w:szCs w:val="24"/>
        </w:rPr>
        <w:t xml:space="preserve"> along with a drag force that is proportional to the square of the velocity.</w:t>
      </w:r>
      <w:r w:rsidR="00325191">
        <w:rPr>
          <w:rFonts w:ascii="Times New Roman" w:eastAsia="Calibri" w:hAnsi="Times New Roman" w:cs="Times New Roman"/>
          <w:color w:val="000000" w:themeColor="text1"/>
          <w:sz w:val="24"/>
          <w:szCs w:val="24"/>
        </w:rPr>
        <w:t xml:space="preserve"> Specifically, the first term on the right-hand side is the gravitational force acting upon our glider</w:t>
      </w:r>
      <w:r w:rsidR="007E742E">
        <w:rPr>
          <w:rFonts w:ascii="Times New Roman" w:eastAsia="Calibri" w:hAnsi="Times New Roman" w:cs="Times New Roman"/>
          <w:color w:val="000000" w:themeColor="text1"/>
          <w:sz w:val="24"/>
          <w:szCs w:val="24"/>
        </w:rPr>
        <w:t xml:space="preserve"> at an angle </w:t>
      </w:r>
      <m:oMath>
        <m:r>
          <w:rPr>
            <w:rFonts w:ascii="Cambria Math" w:eastAsia="Calibri" w:hAnsi="Cambria Math" w:cs="Times New Roman"/>
            <w:color w:val="000000" w:themeColor="text1"/>
            <w:sz w:val="24"/>
            <w:szCs w:val="24"/>
          </w:rPr>
          <m:t>θ</m:t>
        </m:r>
      </m:oMath>
      <w:r w:rsidR="007E742E">
        <w:rPr>
          <w:rFonts w:ascii="Times New Roman" w:eastAsia="Calibri" w:hAnsi="Times New Roman" w:cs="Times New Roman"/>
          <w:color w:val="000000" w:themeColor="text1"/>
          <w:sz w:val="24"/>
          <w:szCs w:val="24"/>
        </w:rPr>
        <w:t xml:space="preserve"> to the horizonal</w:t>
      </w:r>
      <w:r w:rsidR="00D66559">
        <w:rPr>
          <w:rFonts w:ascii="Times New Roman" w:eastAsia="Calibri" w:hAnsi="Times New Roman" w:cs="Times New Roman"/>
          <w:color w:val="000000" w:themeColor="text1"/>
          <w:sz w:val="24"/>
          <w:szCs w:val="24"/>
        </w:rPr>
        <w:t xml:space="preserve"> </w:t>
      </w:r>
      <w:r w:rsidR="00CB72DA">
        <w:rPr>
          <w:rFonts w:ascii="Times New Roman" w:eastAsia="Calibri" w:hAnsi="Times New Roman" w:cs="Times New Roman"/>
          <w:color w:val="000000" w:themeColor="text1"/>
          <w:sz w:val="24"/>
          <w:szCs w:val="24"/>
        </w:rPr>
        <w:t>– since gravity is pulling down on the glider, we have a negative sign in front.</w:t>
      </w:r>
      <w:r w:rsidR="00073897">
        <w:rPr>
          <w:rFonts w:ascii="Times New Roman" w:eastAsia="Calibri" w:hAnsi="Times New Roman" w:cs="Times New Roman"/>
          <w:color w:val="000000" w:themeColor="text1"/>
          <w:sz w:val="24"/>
          <w:szCs w:val="24"/>
        </w:rPr>
        <w:t xml:space="preserve"> The second term</w:t>
      </w:r>
      <w:r w:rsidR="008F6BA7">
        <w:rPr>
          <w:rFonts w:ascii="Times New Roman" w:eastAsia="Calibri" w:hAnsi="Times New Roman" w:cs="Times New Roman"/>
          <w:color w:val="000000" w:themeColor="text1"/>
          <w:sz w:val="24"/>
          <w:szCs w:val="24"/>
        </w:rPr>
        <w:t xml:space="preserve"> is the drag force upon the glider</w:t>
      </w:r>
      <w:r w:rsidR="00D66559">
        <w:rPr>
          <w:rFonts w:ascii="Times New Roman" w:eastAsia="Calibri" w:hAnsi="Times New Roman" w:cs="Times New Roman"/>
          <w:color w:val="000000" w:themeColor="text1"/>
          <w:sz w:val="24"/>
          <w:szCs w:val="24"/>
        </w:rPr>
        <w:t xml:space="preserve"> – since drag is in the opposite direction, the sign is also negative.</w:t>
      </w:r>
      <w:r w:rsidR="00A71E9C">
        <w:rPr>
          <w:rFonts w:ascii="Times New Roman" w:eastAsia="Calibri" w:hAnsi="Times New Roman" w:cs="Times New Roman"/>
          <w:color w:val="000000" w:themeColor="text1"/>
          <w:sz w:val="24"/>
          <w:szCs w:val="24"/>
        </w:rPr>
        <w:t xml:space="preserve"> As for the left-hand side, this comes from Newton’s Second Law of Motion where </w:t>
      </w:r>
      <m:oMath>
        <m:nary>
          <m:naryPr>
            <m:chr m:val="∑"/>
            <m:limLoc m:val="undOvr"/>
            <m:subHide m:val="1"/>
            <m:supHide m:val="1"/>
            <m:ctrlPr>
              <w:rPr>
                <w:rFonts w:ascii="Cambria Math" w:eastAsia="Calibri" w:hAnsi="Cambria Math" w:cs="Times New Roman"/>
                <w:i/>
                <w:color w:val="000000" w:themeColor="text1"/>
                <w:sz w:val="24"/>
                <w:szCs w:val="24"/>
              </w:rPr>
            </m:ctrlPr>
          </m:naryPr>
          <m:sub/>
          <m:sup/>
          <m:e>
            <m:r>
              <w:rPr>
                <w:rFonts w:ascii="Cambria Math" w:eastAsia="Calibri" w:hAnsi="Cambria Math" w:cs="Times New Roman"/>
                <w:color w:val="000000" w:themeColor="text1"/>
                <w:sz w:val="24"/>
                <w:szCs w:val="24"/>
              </w:rPr>
              <m:t>F</m:t>
            </m:r>
          </m:e>
        </m:nary>
        <m:r>
          <w:rPr>
            <w:rFonts w:ascii="Cambria Math" w:eastAsia="Calibri" w:hAnsi="Cambria Math" w:cs="Times New Roman"/>
            <w:color w:val="000000" w:themeColor="text1"/>
            <w:sz w:val="24"/>
            <w:szCs w:val="24"/>
          </w:rPr>
          <m:t>=ma</m:t>
        </m:r>
      </m:oMath>
      <w:r w:rsidR="00A71E9C">
        <w:rPr>
          <w:rFonts w:ascii="Times New Roman" w:eastAsia="Calibri" w:hAnsi="Times New Roman" w:cs="Times New Roman"/>
          <w:color w:val="000000" w:themeColor="text1"/>
          <w:sz w:val="24"/>
          <w:szCs w:val="24"/>
        </w:rPr>
        <w:t xml:space="preserve">. Since acceleration is the derivative of velocity, we have </w:t>
      </w:r>
      <m:oMath>
        <m:nary>
          <m:naryPr>
            <m:chr m:val="∑"/>
            <m:limLoc m:val="undOvr"/>
            <m:subHide m:val="1"/>
            <m:supHide m:val="1"/>
            <m:ctrlPr>
              <w:rPr>
                <w:rFonts w:ascii="Cambria Math" w:eastAsia="Calibri" w:hAnsi="Cambria Math" w:cs="Times New Roman"/>
                <w:i/>
                <w:color w:val="000000" w:themeColor="text1"/>
                <w:sz w:val="24"/>
                <w:szCs w:val="24"/>
              </w:rPr>
            </m:ctrlPr>
          </m:naryPr>
          <m:sub/>
          <m:sup/>
          <m:e>
            <m:r>
              <w:rPr>
                <w:rFonts w:ascii="Cambria Math" w:eastAsia="Calibri" w:hAnsi="Cambria Math" w:cs="Times New Roman"/>
                <w:color w:val="000000" w:themeColor="text1"/>
                <w:sz w:val="24"/>
                <w:szCs w:val="24"/>
              </w:rPr>
              <m:t>F</m:t>
            </m:r>
          </m:e>
        </m:nary>
        <m:r>
          <w:rPr>
            <w:rFonts w:ascii="Cambria Math" w:eastAsia="Calibri" w:hAnsi="Cambria Math" w:cs="Times New Roman"/>
            <w:color w:val="000000" w:themeColor="text1"/>
            <w:sz w:val="24"/>
            <w:szCs w:val="24"/>
          </w:rPr>
          <m:t>=ma=m</m:t>
        </m:r>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v</m:t>
            </m:r>
          </m:e>
        </m:acc>
      </m:oMath>
      <w:r w:rsidR="00A71E9C">
        <w:rPr>
          <w:rFonts w:ascii="Times New Roman" w:eastAsia="Calibri" w:hAnsi="Times New Roman" w:cs="Times New Roman"/>
          <w:color w:val="000000" w:themeColor="text1"/>
          <w:sz w:val="24"/>
          <w:szCs w:val="24"/>
        </w:rPr>
        <w:t>. So, the net force upon the glider is a gravitational force</w:t>
      </w:r>
      <w:r w:rsidR="00032039">
        <w:rPr>
          <w:rFonts w:ascii="Times New Roman" w:eastAsia="Calibri" w:hAnsi="Times New Roman" w:cs="Times New Roman"/>
          <w:color w:val="000000" w:themeColor="text1"/>
          <w:sz w:val="24"/>
          <w:szCs w:val="24"/>
        </w:rPr>
        <w:t>,</w:t>
      </w:r>
      <w:r w:rsidR="00A71E9C">
        <w:rPr>
          <w:rFonts w:ascii="Times New Roman" w:eastAsia="Calibri" w:hAnsi="Times New Roman" w:cs="Times New Roman"/>
          <w:color w:val="000000" w:themeColor="text1"/>
          <w:sz w:val="24"/>
          <w:szCs w:val="24"/>
        </w:rPr>
        <w:t xml:space="preserve"> </w:t>
      </w:r>
      <m:oMath>
        <m:r>
          <w:rPr>
            <w:rFonts w:ascii="Cambria Math" w:eastAsia="Calibri" w:hAnsi="Cambria Math" w:cs="Times New Roman"/>
            <w:color w:val="000000" w:themeColor="text1"/>
            <w:sz w:val="24"/>
            <w:szCs w:val="24"/>
          </w:rPr>
          <m:t>-mgsin(θ)</m:t>
        </m:r>
      </m:oMath>
      <w:r w:rsidR="00032039">
        <w:rPr>
          <w:rFonts w:ascii="Times New Roman" w:eastAsia="Calibri" w:hAnsi="Times New Roman" w:cs="Times New Roman"/>
          <w:color w:val="000000" w:themeColor="text1"/>
          <w:sz w:val="24"/>
          <w:szCs w:val="24"/>
        </w:rPr>
        <w:t>,</w:t>
      </w:r>
      <w:r w:rsidR="00A71E9C">
        <w:rPr>
          <w:rFonts w:ascii="Times New Roman" w:eastAsia="Calibri" w:hAnsi="Times New Roman" w:cs="Times New Roman"/>
          <w:color w:val="000000" w:themeColor="text1"/>
          <w:sz w:val="24"/>
          <w:szCs w:val="24"/>
        </w:rPr>
        <w:t xml:space="preserve"> and a drag force</w:t>
      </w:r>
      <w:r w:rsidR="00032039">
        <w:rPr>
          <w:rFonts w:ascii="Times New Roman" w:eastAsia="Calibri" w:hAnsi="Times New Roman" w:cs="Times New Roman"/>
          <w:color w:val="000000" w:themeColor="text1"/>
          <w:sz w:val="24"/>
          <w:szCs w:val="24"/>
        </w:rPr>
        <w:t>,</w:t>
      </w:r>
      <w:r w:rsidR="00A71E9C">
        <w:rPr>
          <w:rFonts w:ascii="Times New Roman" w:eastAsia="Calibri" w:hAnsi="Times New Roman" w:cs="Times New Roman"/>
          <w:color w:val="000000" w:themeColor="text1"/>
          <w:sz w:val="24"/>
          <w:szCs w:val="24"/>
        </w:rPr>
        <w:t xml:space="preserve"> </w:t>
      </w:r>
      <m:oMath>
        <m:r>
          <w:rPr>
            <w:rFonts w:ascii="Cambria Math" w:eastAsia="Calibri" w:hAnsi="Cambria Math" w:cs="Times New Roman"/>
            <w:color w:val="000000" w:themeColor="text1"/>
            <w:sz w:val="24"/>
            <w:szCs w:val="24"/>
          </w:rPr>
          <m:t>-D</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oMath>
      <w:r w:rsidR="00A71E9C">
        <w:rPr>
          <w:rFonts w:ascii="Times New Roman" w:eastAsia="Calibri" w:hAnsi="Times New Roman" w:cs="Times New Roman"/>
          <w:color w:val="000000" w:themeColor="text1"/>
          <w:sz w:val="24"/>
          <w:szCs w:val="24"/>
        </w:rPr>
        <w:t>.</w:t>
      </w:r>
      <w:r w:rsidR="003A38F6">
        <w:rPr>
          <w:rFonts w:ascii="Times New Roman" w:eastAsia="Calibri" w:hAnsi="Times New Roman" w:cs="Times New Roman"/>
          <w:color w:val="000000" w:themeColor="text1"/>
          <w:sz w:val="24"/>
          <w:szCs w:val="24"/>
        </w:rPr>
        <w:t xml:space="preserve"> This should make intuitive sense since those are the only forces acting upon the glider in the air.</w:t>
      </w:r>
      <w:r w:rsidR="00DF697B">
        <w:rPr>
          <w:rFonts w:ascii="Times New Roman" w:eastAsia="Calibri" w:hAnsi="Times New Roman" w:cs="Times New Roman"/>
          <w:color w:val="000000" w:themeColor="text1"/>
          <w:sz w:val="24"/>
          <w:szCs w:val="24"/>
        </w:rPr>
        <w:t xml:space="preserve"> Here, we will not be considering any</w:t>
      </w:r>
      <w:r w:rsidR="0073354A">
        <w:rPr>
          <w:rFonts w:ascii="Times New Roman" w:eastAsia="Calibri" w:hAnsi="Times New Roman" w:cs="Times New Roman"/>
          <w:color w:val="000000" w:themeColor="text1"/>
          <w:sz w:val="24"/>
          <w:szCs w:val="24"/>
        </w:rPr>
        <w:t xml:space="preserve"> other factors such as</w:t>
      </w:r>
      <w:r w:rsidR="00DF697B">
        <w:rPr>
          <w:rFonts w:ascii="Times New Roman" w:eastAsia="Calibri" w:hAnsi="Times New Roman" w:cs="Times New Roman"/>
          <w:color w:val="000000" w:themeColor="text1"/>
          <w:sz w:val="24"/>
          <w:szCs w:val="24"/>
        </w:rPr>
        <w:t xml:space="preserve"> turbulence</w:t>
      </w:r>
      <w:r w:rsidR="0073354A">
        <w:rPr>
          <w:rFonts w:ascii="Times New Roman" w:eastAsia="Calibri" w:hAnsi="Times New Roman" w:cs="Times New Roman"/>
          <w:color w:val="000000" w:themeColor="text1"/>
          <w:sz w:val="24"/>
          <w:szCs w:val="24"/>
        </w:rPr>
        <w:t>.</w:t>
      </w:r>
      <w:r w:rsidR="007055D7">
        <w:rPr>
          <w:rFonts w:ascii="Times New Roman" w:eastAsia="Calibri" w:hAnsi="Times New Roman" w:cs="Times New Roman"/>
          <w:color w:val="000000" w:themeColor="text1"/>
          <w:sz w:val="24"/>
          <w:szCs w:val="24"/>
        </w:rPr>
        <w:t xml:space="preserve"> Through some nondimensionalization and some</w:t>
      </w:r>
      <w:r w:rsidR="00A05C19">
        <w:rPr>
          <w:rFonts w:ascii="Times New Roman" w:eastAsia="Calibri" w:hAnsi="Times New Roman" w:cs="Times New Roman"/>
          <w:color w:val="000000" w:themeColor="text1"/>
          <w:sz w:val="24"/>
          <w:szCs w:val="24"/>
        </w:rPr>
        <w:t xml:space="preserve"> trigonometric properties, we can obtain the first differential equation:</w:t>
      </w:r>
    </w:p>
    <w:p w14:paraId="73D5FC45" w14:textId="13149A69" w:rsidR="00910A10" w:rsidRDefault="00DB6B7D" w:rsidP="009618F6">
      <w:pPr>
        <w:spacing w:line="360" w:lineRule="auto"/>
        <w:ind w:firstLine="720"/>
        <w:rPr>
          <w:rFonts w:ascii="Times New Roman" w:eastAsia="Calibri" w:hAnsi="Times New Roman" w:cs="Times New Roman"/>
          <w:color w:val="000000" w:themeColor="text1"/>
          <w:sz w:val="24"/>
          <w:szCs w:val="24"/>
        </w:rPr>
      </w:pPr>
      <m:oMathPara>
        <m:oMath>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v</m:t>
              </m:r>
            </m:e>
          </m:acc>
          <m:r>
            <w:rPr>
              <w:rFonts w:ascii="Cambria Math" w:eastAsia="Calibri" w:hAnsi="Cambria Math" w:cs="Times New Roman"/>
              <w:color w:val="000000" w:themeColor="text1"/>
              <w:sz w:val="24"/>
              <w:szCs w:val="24"/>
            </w:rPr>
            <m:t>=-</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r>
            <w:rPr>
              <w:rFonts w:ascii="Cambria Math" w:eastAsia="Calibri" w:hAnsi="Cambria Math" w:cs="Times New Roman"/>
              <w:color w:val="000000" w:themeColor="text1"/>
              <w:sz w:val="24"/>
              <w:szCs w:val="24"/>
            </w:rPr>
            <m:t>-D</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oMath>
      </m:oMathPara>
    </w:p>
    <w:p w14:paraId="098639E5" w14:textId="35317997" w:rsidR="00F74BEF" w:rsidRDefault="0056049E" w:rsidP="000C5965">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We can also look at the second differential equation we </w:t>
      </w:r>
      <w:r w:rsidR="00384598">
        <w:rPr>
          <w:rFonts w:ascii="Times New Roman" w:eastAsia="Calibri" w:hAnsi="Times New Roman" w:cs="Times New Roman"/>
          <w:color w:val="000000" w:themeColor="text1"/>
          <w:sz w:val="24"/>
          <w:szCs w:val="24"/>
        </w:rPr>
        <w:t>are given for this problem</w:t>
      </w:r>
      <w:r w:rsidR="001E1246">
        <w:rPr>
          <w:rFonts w:ascii="Times New Roman" w:eastAsia="Calibri" w:hAnsi="Times New Roman" w:cs="Times New Roman"/>
          <w:color w:val="000000" w:themeColor="text1"/>
          <w:sz w:val="24"/>
          <w:szCs w:val="24"/>
        </w:rPr>
        <w:t xml:space="preserve"> and analyze it</w:t>
      </w:r>
      <w:r w:rsidR="003C5758">
        <w:rPr>
          <w:rFonts w:ascii="Times New Roman" w:eastAsia="Calibri" w:hAnsi="Times New Roman" w:cs="Times New Roman"/>
          <w:color w:val="000000" w:themeColor="text1"/>
          <w:sz w:val="24"/>
          <w:szCs w:val="24"/>
        </w:rPr>
        <w:t>:</w:t>
      </w:r>
    </w:p>
    <w:p w14:paraId="0FB7E1E2" w14:textId="10FAD916" w:rsidR="00F74BEF" w:rsidRDefault="00F74BEF" w:rsidP="00137FAB">
      <w:pPr>
        <w:spacing w:line="360" w:lineRule="auto"/>
        <w:ind w:firstLine="720"/>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v</m:t>
          </m:r>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θ</m:t>
              </m:r>
            </m:e>
          </m:acc>
          <m:r>
            <w:rPr>
              <w:rFonts w:ascii="Cambria Math" w:eastAsia="Calibri" w:hAnsi="Cambria Math" w:cs="Times New Roman"/>
              <w:color w:val="000000" w:themeColor="text1"/>
              <w:sz w:val="24"/>
              <w:szCs w:val="24"/>
            </w:rPr>
            <m:t>=-</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cos</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r>
            <w:rPr>
              <w:rFonts w:ascii="Cambria Math" w:eastAsia="Calibri" w:hAnsi="Cambria Math" w:cs="Times New Roman"/>
              <w:color w:val="000000" w:themeColor="text1"/>
              <w:sz w:val="24"/>
              <w:szCs w:val="24"/>
            </w:rPr>
            <m:t>+</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oMath>
      </m:oMathPara>
    </w:p>
    <w:p w14:paraId="15DB16C6" w14:textId="7108704A" w:rsidR="00E54905" w:rsidRDefault="00285045" w:rsidP="00721973">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This </w:t>
      </w:r>
      <w:r w:rsidR="00490CEC">
        <w:rPr>
          <w:rFonts w:ascii="Times New Roman" w:eastAsia="Calibri" w:hAnsi="Times New Roman" w:cs="Times New Roman"/>
          <w:color w:val="000000" w:themeColor="text1"/>
          <w:sz w:val="24"/>
          <w:szCs w:val="24"/>
        </w:rPr>
        <w:t xml:space="preserve">differential equation represents the </w:t>
      </w:r>
      <w:r w:rsidR="004F7548">
        <w:rPr>
          <w:rFonts w:ascii="Times New Roman" w:eastAsia="Calibri" w:hAnsi="Times New Roman" w:cs="Times New Roman"/>
          <w:color w:val="000000" w:themeColor="text1"/>
          <w:sz w:val="24"/>
          <w:szCs w:val="24"/>
        </w:rPr>
        <w:t xml:space="preserve">angular </w:t>
      </w:r>
      <w:r w:rsidR="00490CEC">
        <w:rPr>
          <w:rFonts w:ascii="Times New Roman" w:eastAsia="Calibri" w:hAnsi="Times New Roman" w:cs="Times New Roman"/>
          <w:color w:val="000000" w:themeColor="text1"/>
          <w:sz w:val="24"/>
          <w:szCs w:val="24"/>
        </w:rPr>
        <w:t>rate of change of the glider’s velocity with respect to the horizonal.</w:t>
      </w:r>
      <w:r w:rsidR="00B2494D">
        <w:rPr>
          <w:rFonts w:ascii="Times New Roman" w:eastAsia="Calibri" w:hAnsi="Times New Roman" w:cs="Times New Roman"/>
          <w:color w:val="000000" w:themeColor="text1"/>
          <w:sz w:val="24"/>
          <w:szCs w:val="24"/>
        </w:rPr>
        <w:t xml:space="preserve"> It is possible for us to isolate the </w:t>
      </w:r>
      <m:oMath>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θ</m:t>
            </m:r>
          </m:e>
        </m:acc>
      </m:oMath>
      <w:r w:rsidR="00B2494D">
        <w:rPr>
          <w:rFonts w:ascii="Times New Roman" w:eastAsia="Calibri" w:hAnsi="Times New Roman" w:cs="Times New Roman"/>
          <w:color w:val="000000" w:themeColor="text1"/>
          <w:sz w:val="24"/>
          <w:szCs w:val="24"/>
        </w:rPr>
        <w:t xml:space="preserve"> </w:t>
      </w:r>
      <w:r w:rsidR="00B57C82">
        <w:rPr>
          <w:rFonts w:ascii="Times New Roman" w:eastAsia="Calibri" w:hAnsi="Times New Roman" w:cs="Times New Roman"/>
          <w:color w:val="000000" w:themeColor="text1"/>
          <w:sz w:val="24"/>
          <w:szCs w:val="24"/>
        </w:rPr>
        <w:t>variable but</w:t>
      </w:r>
      <w:r w:rsidR="00B2494D">
        <w:rPr>
          <w:rFonts w:ascii="Times New Roman" w:eastAsia="Calibri" w:hAnsi="Times New Roman" w:cs="Times New Roman"/>
          <w:color w:val="000000" w:themeColor="text1"/>
          <w:sz w:val="24"/>
          <w:szCs w:val="24"/>
        </w:rPr>
        <w:t xml:space="preserve"> keeping the differential equation in this form will be helpful</w:t>
      </w:r>
      <w:r w:rsidR="00FA0907">
        <w:rPr>
          <w:rFonts w:ascii="Times New Roman" w:eastAsia="Calibri" w:hAnsi="Times New Roman" w:cs="Times New Roman"/>
          <w:color w:val="000000" w:themeColor="text1"/>
          <w:sz w:val="24"/>
          <w:szCs w:val="24"/>
        </w:rPr>
        <w:t xml:space="preserve"> for analysis later.</w:t>
      </w:r>
      <w:r w:rsidR="00B57C82">
        <w:rPr>
          <w:rFonts w:ascii="Times New Roman" w:eastAsia="Calibri" w:hAnsi="Times New Roman" w:cs="Times New Roman"/>
          <w:color w:val="000000" w:themeColor="text1"/>
          <w:sz w:val="24"/>
          <w:szCs w:val="24"/>
        </w:rPr>
        <w:t xml:space="preserve"> As stated earlier, the</w:t>
      </w:r>
      <w:r w:rsidR="00273BB6">
        <w:rPr>
          <w:rFonts w:ascii="Times New Roman" w:eastAsia="Calibri" w:hAnsi="Times New Roman" w:cs="Times New Roman"/>
          <w:color w:val="000000" w:themeColor="text1"/>
          <w:sz w:val="24"/>
          <w:szCs w:val="24"/>
        </w:rPr>
        <w:t xml:space="preserve"> trigonometric terms represent the effects of gravity.</w:t>
      </w:r>
      <w:r w:rsidR="008615EB">
        <w:rPr>
          <w:rFonts w:ascii="Times New Roman" w:eastAsia="Calibri" w:hAnsi="Times New Roman" w:cs="Times New Roman"/>
          <w:color w:val="000000" w:themeColor="text1"/>
          <w:sz w:val="24"/>
          <w:szCs w:val="24"/>
        </w:rPr>
        <w:t xml:space="preserve"> Since we are now looking at the velocity with respect to the horizonal, we should be considering the </w:t>
      </w:r>
      <w:r w:rsidR="00B06B2F">
        <w:rPr>
          <w:rFonts w:ascii="Times New Roman" w:eastAsia="Calibri" w:hAnsi="Times New Roman" w:cs="Times New Roman"/>
          <w:color w:val="000000" w:themeColor="text1"/>
          <w:sz w:val="24"/>
          <w:szCs w:val="24"/>
        </w:rPr>
        <w:t xml:space="preserve">left and right directions – this is why we have a </w:t>
      </w:r>
      <m:oMath>
        <m:r>
          <w:rPr>
            <w:rFonts w:ascii="Cambria Math" w:eastAsia="Calibri" w:hAnsi="Cambria Math" w:cs="Times New Roman"/>
            <w:color w:val="000000" w:themeColor="text1"/>
            <w:sz w:val="24"/>
            <w:szCs w:val="24"/>
          </w:rPr>
          <m:t>-</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cos</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oMath>
      <w:r w:rsidR="00B06B2F">
        <w:rPr>
          <w:rFonts w:ascii="Times New Roman" w:eastAsia="Calibri" w:hAnsi="Times New Roman" w:cs="Times New Roman"/>
          <w:color w:val="000000" w:themeColor="text1"/>
          <w:sz w:val="24"/>
          <w:szCs w:val="24"/>
        </w:rPr>
        <w:t xml:space="preserve"> appear in this equation.</w:t>
      </w:r>
      <w:r w:rsidR="007A1C31">
        <w:rPr>
          <w:rFonts w:ascii="Times New Roman" w:eastAsia="Calibri" w:hAnsi="Times New Roman" w:cs="Times New Roman"/>
          <w:color w:val="000000" w:themeColor="text1"/>
          <w:sz w:val="24"/>
          <w:szCs w:val="24"/>
        </w:rPr>
        <w:t xml:space="preserve"> Also, for both differential equations, the </w:t>
      </w:r>
      <m:oMath>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oMath>
      <w:r w:rsidR="007A1C31">
        <w:rPr>
          <w:rFonts w:ascii="Times New Roman" w:eastAsia="Calibri" w:hAnsi="Times New Roman" w:cs="Times New Roman"/>
          <w:color w:val="000000" w:themeColor="text1"/>
          <w:sz w:val="24"/>
          <w:szCs w:val="24"/>
        </w:rPr>
        <w:t xml:space="preserve"> terms </w:t>
      </w:r>
      <w:r w:rsidR="00EA39B2">
        <w:rPr>
          <w:rFonts w:ascii="Times New Roman" w:eastAsia="Calibri" w:hAnsi="Times New Roman" w:cs="Times New Roman"/>
          <w:color w:val="000000" w:themeColor="text1"/>
          <w:sz w:val="24"/>
          <w:szCs w:val="24"/>
        </w:rPr>
        <w:t>amplify</w:t>
      </w:r>
      <w:r w:rsidR="007A1C31">
        <w:rPr>
          <w:rFonts w:ascii="Times New Roman" w:eastAsia="Calibri" w:hAnsi="Times New Roman" w:cs="Times New Roman"/>
          <w:color w:val="000000" w:themeColor="text1"/>
          <w:sz w:val="24"/>
          <w:szCs w:val="24"/>
        </w:rPr>
        <w:t xml:space="preserve"> the effects of drag and lift.</w:t>
      </w:r>
      <w:r w:rsidR="00A93C02">
        <w:rPr>
          <w:rFonts w:ascii="Times New Roman" w:eastAsia="Calibri" w:hAnsi="Times New Roman" w:cs="Times New Roman"/>
          <w:color w:val="000000" w:themeColor="text1"/>
          <w:sz w:val="24"/>
          <w:szCs w:val="24"/>
        </w:rPr>
        <w:t xml:space="preserve"> In this case, the </w:t>
      </w:r>
      <m:oMath>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oMath>
      <w:r w:rsidR="00A93C02">
        <w:rPr>
          <w:rFonts w:ascii="Times New Roman" w:eastAsia="Calibri" w:hAnsi="Times New Roman" w:cs="Times New Roman"/>
          <w:color w:val="000000" w:themeColor="text1"/>
          <w:sz w:val="24"/>
          <w:szCs w:val="24"/>
        </w:rPr>
        <w:t xml:space="preserve"> term is positive since</w:t>
      </w:r>
      <w:r w:rsidR="00D7233D">
        <w:rPr>
          <w:rFonts w:ascii="Times New Roman" w:eastAsia="Calibri" w:hAnsi="Times New Roman" w:cs="Times New Roman"/>
          <w:color w:val="000000" w:themeColor="text1"/>
          <w:sz w:val="24"/>
          <w:szCs w:val="24"/>
        </w:rPr>
        <w:t xml:space="preserve"> the lift force is</w:t>
      </w:r>
      <w:r w:rsidR="00761C02">
        <w:rPr>
          <w:rFonts w:ascii="Times New Roman" w:eastAsia="Calibri" w:hAnsi="Times New Roman" w:cs="Times New Roman"/>
          <w:color w:val="000000" w:themeColor="text1"/>
          <w:sz w:val="24"/>
          <w:szCs w:val="24"/>
        </w:rPr>
        <w:t xml:space="preserve"> </w:t>
      </w:r>
      <w:r w:rsidR="00D7233D">
        <w:rPr>
          <w:rFonts w:ascii="Times New Roman" w:eastAsia="Calibri" w:hAnsi="Times New Roman" w:cs="Times New Roman"/>
          <w:color w:val="000000" w:themeColor="text1"/>
          <w:sz w:val="24"/>
          <w:szCs w:val="24"/>
        </w:rPr>
        <w:t>generated by the shape of the glider’s wings</w:t>
      </w:r>
      <w:r w:rsidR="00CF17C7">
        <w:rPr>
          <w:rFonts w:ascii="Times New Roman" w:eastAsia="Calibri" w:hAnsi="Times New Roman" w:cs="Times New Roman"/>
          <w:color w:val="000000" w:themeColor="text1"/>
          <w:sz w:val="24"/>
          <w:szCs w:val="24"/>
        </w:rPr>
        <w:t>. Without getting too much into the specifics of this motion, the shape of the wings develop a difference in pressure above and below the wings</w:t>
      </w:r>
      <w:r w:rsidR="00902D58">
        <w:rPr>
          <w:rFonts w:ascii="Times New Roman" w:eastAsia="Calibri" w:hAnsi="Times New Roman" w:cs="Times New Roman"/>
          <w:color w:val="000000" w:themeColor="text1"/>
          <w:sz w:val="24"/>
          <w:szCs w:val="24"/>
        </w:rPr>
        <w:t xml:space="preserve">, which </w:t>
      </w:r>
      <w:bookmarkStart w:id="1" w:name="_Int_VqLc7ATJ"/>
      <w:r w:rsidR="00FA03BB">
        <w:rPr>
          <w:rFonts w:ascii="Times New Roman" w:eastAsia="Calibri" w:hAnsi="Times New Roman" w:cs="Times New Roman"/>
          <w:color w:val="000000" w:themeColor="text1"/>
          <w:sz w:val="24"/>
          <w:szCs w:val="24"/>
        </w:rPr>
        <w:t>ultimately</w:t>
      </w:r>
      <w:r w:rsidR="00902D58">
        <w:rPr>
          <w:rFonts w:ascii="Times New Roman" w:eastAsia="Calibri" w:hAnsi="Times New Roman" w:cs="Times New Roman"/>
          <w:color w:val="000000" w:themeColor="text1"/>
          <w:sz w:val="24"/>
          <w:szCs w:val="24"/>
        </w:rPr>
        <w:t xml:space="preserve"> </w:t>
      </w:r>
      <w:r w:rsidR="00902D58">
        <w:rPr>
          <w:rFonts w:ascii="Times New Roman" w:eastAsia="Calibri" w:hAnsi="Times New Roman" w:cs="Times New Roman"/>
          <w:color w:val="000000" w:themeColor="text1"/>
          <w:sz w:val="24"/>
          <w:szCs w:val="24"/>
        </w:rPr>
        <w:lastRenderedPageBreak/>
        <w:t>results</w:t>
      </w:r>
      <w:bookmarkEnd w:id="1"/>
      <w:r w:rsidR="00902D58">
        <w:rPr>
          <w:rFonts w:ascii="Times New Roman" w:eastAsia="Calibri" w:hAnsi="Times New Roman" w:cs="Times New Roman"/>
          <w:color w:val="000000" w:themeColor="text1"/>
          <w:sz w:val="24"/>
          <w:szCs w:val="24"/>
        </w:rPr>
        <w:t xml:space="preserve"> in an upward for</w:t>
      </w:r>
      <w:r w:rsidR="00FA03BB">
        <w:rPr>
          <w:rFonts w:ascii="Times New Roman" w:eastAsia="Calibri" w:hAnsi="Times New Roman" w:cs="Times New Roman"/>
          <w:color w:val="000000" w:themeColor="text1"/>
          <w:sz w:val="24"/>
          <w:szCs w:val="24"/>
        </w:rPr>
        <w:t>ce and opposes gravity.</w:t>
      </w:r>
      <w:r w:rsidR="0058382E">
        <w:rPr>
          <w:rFonts w:ascii="Times New Roman" w:eastAsia="Calibri" w:hAnsi="Times New Roman" w:cs="Times New Roman"/>
          <w:color w:val="000000" w:themeColor="text1"/>
          <w:sz w:val="24"/>
          <w:szCs w:val="24"/>
        </w:rPr>
        <w:t xml:space="preserve"> In simpler terms, the lift force acts perpendicular to the direction of motion</w:t>
      </w:r>
      <w:r w:rsidR="00836632">
        <w:rPr>
          <w:rFonts w:ascii="Times New Roman" w:eastAsia="Calibri" w:hAnsi="Times New Roman" w:cs="Times New Roman"/>
          <w:color w:val="000000" w:themeColor="text1"/>
          <w:sz w:val="24"/>
          <w:szCs w:val="24"/>
        </w:rPr>
        <w:t>.</w:t>
      </w:r>
      <w:r w:rsidR="00BF48C9">
        <w:rPr>
          <w:rFonts w:ascii="Times New Roman" w:eastAsia="Calibri" w:hAnsi="Times New Roman" w:cs="Times New Roman"/>
          <w:color w:val="000000" w:themeColor="text1"/>
          <w:sz w:val="24"/>
          <w:szCs w:val="24"/>
        </w:rPr>
        <w:t xml:space="preserve"> </w:t>
      </w:r>
      <w:r w:rsidR="005536DA">
        <w:rPr>
          <w:rFonts w:ascii="Times New Roman" w:eastAsia="Calibri" w:hAnsi="Times New Roman" w:cs="Times New Roman"/>
          <w:color w:val="000000" w:themeColor="text1"/>
          <w:sz w:val="24"/>
          <w:szCs w:val="24"/>
        </w:rPr>
        <w:t xml:space="preserve">One </w:t>
      </w:r>
      <w:r w:rsidR="00C53C81">
        <w:rPr>
          <w:rFonts w:ascii="Times New Roman" w:eastAsia="Calibri" w:hAnsi="Times New Roman" w:cs="Times New Roman"/>
          <w:color w:val="000000" w:themeColor="text1"/>
          <w:sz w:val="24"/>
          <w:szCs w:val="24"/>
        </w:rPr>
        <w:t xml:space="preserve">final thought to mention </w:t>
      </w:r>
      <w:r w:rsidR="00321DE2">
        <w:rPr>
          <w:rFonts w:ascii="Times New Roman" w:eastAsia="Calibri" w:hAnsi="Times New Roman" w:cs="Times New Roman"/>
          <w:color w:val="000000" w:themeColor="text1"/>
          <w:sz w:val="24"/>
          <w:szCs w:val="24"/>
        </w:rPr>
        <w:t xml:space="preserve">is </w:t>
      </w:r>
      <w:r w:rsidR="009C2543">
        <w:rPr>
          <w:rFonts w:ascii="Times New Roman" w:eastAsia="Calibri" w:hAnsi="Times New Roman" w:cs="Times New Roman"/>
          <w:color w:val="000000" w:themeColor="text1"/>
          <w:sz w:val="24"/>
          <w:szCs w:val="24"/>
        </w:rPr>
        <w:t>that lift is proportional to the square of velocity, which is why we specifically have</w:t>
      </w:r>
      <w:r w:rsidR="0073736A">
        <w:rPr>
          <w:rFonts w:ascii="Times New Roman" w:eastAsia="Calibri" w:hAnsi="Times New Roman" w:cs="Times New Roman"/>
          <w:color w:val="000000" w:themeColor="text1"/>
          <w:sz w:val="24"/>
          <w:szCs w:val="24"/>
        </w:rPr>
        <w:t xml:space="preserve"> the</w:t>
      </w:r>
      <w:r w:rsidR="009C2543">
        <w:rPr>
          <w:rFonts w:ascii="Times New Roman" w:eastAsia="Calibri" w:hAnsi="Times New Roman" w:cs="Times New Roman"/>
          <w:color w:val="000000" w:themeColor="text1"/>
          <w:sz w:val="24"/>
          <w:szCs w:val="24"/>
        </w:rPr>
        <w:t xml:space="preserve"> </w:t>
      </w:r>
      <m:oMath>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oMath>
      <w:r w:rsidR="009C2543">
        <w:rPr>
          <w:rFonts w:ascii="Times New Roman" w:eastAsia="Calibri" w:hAnsi="Times New Roman" w:cs="Times New Roman"/>
          <w:color w:val="000000" w:themeColor="text1"/>
          <w:sz w:val="24"/>
          <w:szCs w:val="24"/>
        </w:rPr>
        <w:t xml:space="preserve"> </w:t>
      </w:r>
      <w:r w:rsidR="0073736A">
        <w:rPr>
          <w:rFonts w:ascii="Times New Roman" w:eastAsia="Calibri" w:hAnsi="Times New Roman" w:cs="Times New Roman"/>
          <w:color w:val="000000" w:themeColor="text1"/>
          <w:sz w:val="24"/>
          <w:szCs w:val="24"/>
        </w:rPr>
        <w:t xml:space="preserve">term </w:t>
      </w:r>
      <w:r w:rsidR="009C2543">
        <w:rPr>
          <w:rFonts w:ascii="Times New Roman" w:eastAsia="Calibri" w:hAnsi="Times New Roman" w:cs="Times New Roman"/>
          <w:color w:val="000000" w:themeColor="text1"/>
          <w:sz w:val="24"/>
          <w:szCs w:val="24"/>
        </w:rPr>
        <w:t>in both equations.</w:t>
      </w:r>
    </w:p>
    <w:p w14:paraId="66CCC129" w14:textId="77777777" w:rsidR="00851125" w:rsidRDefault="00851125" w:rsidP="00721973">
      <w:pPr>
        <w:spacing w:line="360" w:lineRule="auto"/>
        <w:rPr>
          <w:rFonts w:ascii="Times New Roman" w:eastAsia="Calibri" w:hAnsi="Times New Roman" w:cs="Times New Roman"/>
          <w:color w:val="000000" w:themeColor="text1"/>
          <w:sz w:val="24"/>
          <w:szCs w:val="24"/>
        </w:rPr>
      </w:pPr>
    </w:p>
    <w:p w14:paraId="3E09C9E5" w14:textId="06F997ED" w:rsidR="00FB0B5D" w:rsidRDefault="00FB0B5D" w:rsidP="00137FAB">
      <w:pPr>
        <w:spacing w:line="36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With the derivation now complete, we will begin analyzing our glider problem through the lens of these two differential equations. </w:t>
      </w:r>
      <w:r w:rsidR="0015260A">
        <w:rPr>
          <w:rFonts w:ascii="Times New Roman" w:eastAsia="Calibri" w:hAnsi="Times New Roman" w:cs="Times New Roman"/>
          <w:color w:val="000000" w:themeColor="text1"/>
          <w:sz w:val="24"/>
          <w:szCs w:val="24"/>
        </w:rPr>
        <w:t>We are going to</w:t>
      </w:r>
      <w:r w:rsidR="00CB2FB0">
        <w:rPr>
          <w:rFonts w:ascii="Times New Roman" w:eastAsia="Calibri" w:hAnsi="Times New Roman" w:cs="Times New Roman"/>
          <w:color w:val="000000" w:themeColor="text1"/>
          <w:sz w:val="24"/>
          <w:szCs w:val="24"/>
        </w:rPr>
        <w:t xml:space="preserve"> specifically focus on the drag force and how it affects this system.</w:t>
      </w:r>
      <w:r w:rsidR="004301BB">
        <w:rPr>
          <w:rFonts w:ascii="Times New Roman" w:eastAsia="Calibri" w:hAnsi="Times New Roman" w:cs="Times New Roman"/>
          <w:color w:val="000000" w:themeColor="text1"/>
          <w:sz w:val="24"/>
          <w:szCs w:val="24"/>
        </w:rPr>
        <w:t xml:space="preserve"> As a reminder, and to bring everything together, we have the following differential equations</w:t>
      </w:r>
      <w:r w:rsidR="0019239A">
        <w:rPr>
          <w:rFonts w:ascii="Times New Roman" w:eastAsia="Calibri" w:hAnsi="Times New Roman" w:cs="Times New Roman"/>
          <w:color w:val="000000" w:themeColor="text1"/>
          <w:sz w:val="24"/>
          <w:szCs w:val="24"/>
        </w:rPr>
        <w:t>:</w:t>
      </w:r>
    </w:p>
    <w:p w14:paraId="68E96142" w14:textId="2DC1A58E" w:rsidR="004301BB" w:rsidRPr="001554E3" w:rsidRDefault="00DB6B7D" w:rsidP="00137FAB">
      <w:pPr>
        <w:spacing w:line="360" w:lineRule="auto"/>
        <w:ind w:firstLine="720"/>
        <w:rPr>
          <w:rFonts w:ascii="Times New Roman" w:eastAsia="Calibri" w:hAnsi="Times New Roman" w:cs="Times New Roman"/>
          <w:color w:val="000000" w:themeColor="text1"/>
          <w:sz w:val="24"/>
          <w:szCs w:val="24"/>
        </w:rPr>
      </w:pPr>
      <m:oMathPara>
        <m:oMath>
          <m:d>
            <m:dPr>
              <m:begChr m:val="{"/>
              <m:endChr m:val=""/>
              <m:ctrlPr>
                <w:rPr>
                  <w:rFonts w:ascii="Cambria Math" w:eastAsia="Calibri" w:hAnsi="Cambria Math" w:cs="Times New Roman"/>
                  <w:i/>
                  <w:color w:val="000000" w:themeColor="text1"/>
                  <w:sz w:val="24"/>
                  <w:szCs w:val="24"/>
                </w:rPr>
              </m:ctrlPr>
            </m:dPr>
            <m:e>
              <m:eqArr>
                <m:eqArrPr>
                  <m:ctrlPr>
                    <w:rPr>
                      <w:rFonts w:ascii="Cambria Math" w:eastAsia="Calibri" w:hAnsi="Cambria Math" w:cs="Times New Roman"/>
                      <w:i/>
                      <w:color w:val="000000" w:themeColor="text1"/>
                      <w:sz w:val="24"/>
                      <w:szCs w:val="24"/>
                    </w:rPr>
                  </m:ctrlPr>
                </m:eqArrPr>
                <m:e>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v</m:t>
                      </m:r>
                    </m:e>
                  </m:acc>
                  <m:r>
                    <w:rPr>
                      <w:rFonts w:ascii="Cambria Math" w:eastAsia="Calibri" w:hAnsi="Cambria Math" w:cs="Times New Roman"/>
                      <w:color w:val="000000" w:themeColor="text1"/>
                      <w:sz w:val="24"/>
                      <w:szCs w:val="24"/>
                    </w:rPr>
                    <m:t>=-</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r>
                    <w:rPr>
                      <w:rFonts w:ascii="Cambria Math" w:eastAsia="Calibri" w:hAnsi="Cambria Math" w:cs="Times New Roman"/>
                      <w:color w:val="000000" w:themeColor="text1"/>
                      <w:sz w:val="24"/>
                      <w:szCs w:val="24"/>
                    </w:rPr>
                    <m:t>-D</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e>
                <m:e>
                  <m:r>
                    <w:rPr>
                      <w:rFonts w:ascii="Cambria Math" w:eastAsia="Calibri" w:hAnsi="Cambria Math" w:cs="Times New Roman"/>
                      <w:color w:val="000000" w:themeColor="text1"/>
                      <w:sz w:val="24"/>
                      <w:szCs w:val="24"/>
                    </w:rPr>
                    <m:t>v</m:t>
                  </m:r>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θ</m:t>
                      </m:r>
                    </m:e>
                  </m:acc>
                  <m:r>
                    <w:rPr>
                      <w:rFonts w:ascii="Cambria Math" w:eastAsia="Calibri" w:hAnsi="Cambria Math" w:cs="Times New Roman"/>
                      <w:color w:val="000000" w:themeColor="text1"/>
                      <w:sz w:val="24"/>
                      <w:szCs w:val="24"/>
                    </w:rPr>
                    <m:t>=-</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cos</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r>
                    <w:rPr>
                      <w:rFonts w:ascii="Cambria Math" w:eastAsia="Calibri" w:hAnsi="Cambria Math" w:cs="Times New Roman"/>
                      <w:color w:val="000000" w:themeColor="text1"/>
                      <w:sz w:val="24"/>
                      <w:szCs w:val="24"/>
                    </w:rPr>
                    <m:t>+</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e>
              </m:eqArr>
            </m:e>
          </m:d>
        </m:oMath>
      </m:oMathPara>
    </w:p>
    <w:p w14:paraId="62B1C88D" w14:textId="0463822F" w:rsidR="00FB0B5D" w:rsidRDefault="009218CB" w:rsidP="00851125">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First, we will suppose there is no drag </w:t>
      </w:r>
      <m:oMath>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D=0</m:t>
            </m:r>
          </m:e>
        </m:d>
      </m:oMath>
      <w:r>
        <w:rPr>
          <w:rFonts w:ascii="Times New Roman" w:eastAsia="Calibri" w:hAnsi="Times New Roman" w:cs="Times New Roman"/>
          <w:color w:val="000000" w:themeColor="text1"/>
          <w:sz w:val="24"/>
          <w:szCs w:val="24"/>
        </w:rPr>
        <w:t xml:space="preserve">. With this information, we will show that </w:t>
      </w:r>
      <m:oMath>
        <m:r>
          <w:rPr>
            <w:rFonts w:ascii="Cambria Math" w:eastAsia="Calibri" w:hAnsi="Cambria Math" w:cs="Times New Roman"/>
            <w:color w:val="000000" w:themeColor="text1"/>
            <w:sz w:val="24"/>
            <w:szCs w:val="24"/>
          </w:rPr>
          <m:t xml:space="preserve">E(v,θ)= </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3</m:t>
            </m:r>
          </m:sup>
        </m:sSup>
        <m:r>
          <w:rPr>
            <w:rFonts w:ascii="Cambria Math" w:eastAsia="Calibri" w:hAnsi="Cambria Math" w:cs="Times New Roman"/>
            <w:color w:val="000000" w:themeColor="text1"/>
            <w:sz w:val="24"/>
            <w:szCs w:val="24"/>
          </w:rPr>
          <m:t xml:space="preserve"> – 3vcos(θ)</m:t>
        </m:r>
      </m:oMath>
      <w:r w:rsidR="00D82186">
        <w:rPr>
          <w:rFonts w:ascii="Times New Roman" w:eastAsia="Calibri" w:hAnsi="Times New Roman" w:cs="Times New Roman"/>
          <w:color w:val="000000" w:themeColor="text1"/>
          <w:sz w:val="24"/>
          <w:szCs w:val="24"/>
        </w:rPr>
        <w:t xml:space="preserve"> is a conserved quantity.</w:t>
      </w:r>
      <w:r w:rsidR="00E46759">
        <w:rPr>
          <w:rFonts w:ascii="Times New Roman" w:eastAsia="Calibri" w:hAnsi="Times New Roman" w:cs="Times New Roman"/>
          <w:color w:val="000000" w:themeColor="text1"/>
          <w:sz w:val="24"/>
          <w:szCs w:val="24"/>
        </w:rPr>
        <w:t xml:space="preserve"> Before doing this analysis, </w:t>
      </w:r>
      <w:r w:rsidR="61BDFEFA">
        <w:rPr>
          <w:rFonts w:ascii="Times New Roman" w:eastAsia="Calibri" w:hAnsi="Times New Roman" w:cs="Times New Roman"/>
          <w:color w:val="000000" w:themeColor="text1"/>
          <w:sz w:val="24"/>
          <w:szCs w:val="24"/>
        </w:rPr>
        <w:t>it is</w:t>
      </w:r>
      <w:r w:rsidR="00E46759">
        <w:rPr>
          <w:rFonts w:ascii="Times New Roman" w:eastAsia="Calibri" w:hAnsi="Times New Roman" w:cs="Times New Roman"/>
          <w:color w:val="000000" w:themeColor="text1"/>
          <w:sz w:val="24"/>
          <w:szCs w:val="24"/>
        </w:rPr>
        <w:t xml:space="preserve"> </w:t>
      </w:r>
      <w:r w:rsidR="004E46C3">
        <w:rPr>
          <w:rFonts w:ascii="Times New Roman" w:eastAsia="Calibri" w:hAnsi="Times New Roman" w:cs="Times New Roman"/>
          <w:color w:val="000000" w:themeColor="text1"/>
          <w:sz w:val="24"/>
          <w:szCs w:val="24"/>
        </w:rPr>
        <w:t>important to</w:t>
      </w:r>
      <w:r w:rsidR="00E46759">
        <w:rPr>
          <w:rFonts w:ascii="Times New Roman" w:eastAsia="Calibri" w:hAnsi="Times New Roman" w:cs="Times New Roman"/>
          <w:color w:val="000000" w:themeColor="text1"/>
          <w:sz w:val="24"/>
          <w:szCs w:val="24"/>
        </w:rPr>
        <w:t xml:space="preserve"> discuss why we </w:t>
      </w:r>
      <w:r w:rsidR="00EF5EC1">
        <w:rPr>
          <w:rFonts w:ascii="Times New Roman" w:eastAsia="Calibri" w:hAnsi="Times New Roman" w:cs="Times New Roman"/>
          <w:color w:val="000000" w:themeColor="text1"/>
          <w:sz w:val="24"/>
          <w:szCs w:val="24"/>
        </w:rPr>
        <w:t>should</w:t>
      </w:r>
      <w:r w:rsidR="00E46759">
        <w:rPr>
          <w:rFonts w:ascii="Times New Roman" w:eastAsia="Calibri" w:hAnsi="Times New Roman" w:cs="Times New Roman"/>
          <w:color w:val="000000" w:themeColor="text1"/>
          <w:sz w:val="24"/>
          <w:szCs w:val="24"/>
        </w:rPr>
        <w:t xml:space="preserve"> even care about this quantity – what is </w:t>
      </w:r>
      <m:oMath>
        <m:r>
          <w:rPr>
            <w:rFonts w:ascii="Cambria Math" w:eastAsia="Calibri" w:hAnsi="Cambria Math" w:cs="Times New Roman"/>
            <w:color w:val="000000" w:themeColor="text1"/>
            <w:sz w:val="24"/>
            <w:szCs w:val="24"/>
          </w:rPr>
          <m:t>E(v,θ)</m:t>
        </m:r>
      </m:oMath>
      <w:r w:rsidR="00E46759">
        <w:rPr>
          <w:rFonts w:ascii="Times New Roman" w:eastAsia="Calibri" w:hAnsi="Times New Roman" w:cs="Times New Roman"/>
          <w:color w:val="000000" w:themeColor="text1"/>
          <w:sz w:val="24"/>
          <w:szCs w:val="24"/>
        </w:rPr>
        <w:t>?</w:t>
      </w:r>
      <w:r w:rsidR="0055319D">
        <w:rPr>
          <w:rFonts w:ascii="Times New Roman" w:eastAsia="Calibri" w:hAnsi="Times New Roman" w:cs="Times New Roman"/>
          <w:color w:val="000000" w:themeColor="text1"/>
          <w:sz w:val="24"/>
          <w:szCs w:val="24"/>
        </w:rPr>
        <w:t xml:space="preserve"> </w:t>
      </w:r>
      <w:r w:rsidR="00570174">
        <w:rPr>
          <w:rFonts w:ascii="Times New Roman" w:eastAsia="Calibri" w:hAnsi="Times New Roman" w:cs="Times New Roman"/>
          <w:color w:val="000000" w:themeColor="text1"/>
          <w:sz w:val="24"/>
          <w:szCs w:val="24"/>
        </w:rPr>
        <w:t xml:space="preserve">From our introduction, </w:t>
      </w:r>
      <w:r w:rsidR="005A2728">
        <w:rPr>
          <w:rFonts w:ascii="Times New Roman" w:eastAsia="Calibri" w:hAnsi="Times New Roman" w:cs="Times New Roman"/>
          <w:color w:val="000000" w:themeColor="text1"/>
          <w:sz w:val="24"/>
          <w:szCs w:val="24"/>
        </w:rPr>
        <w:t>we discussed how</w:t>
      </w:r>
      <w:r w:rsidR="00912A64">
        <w:rPr>
          <w:rFonts w:ascii="Times New Roman" w:eastAsia="Calibri" w:hAnsi="Times New Roman" w:cs="Times New Roman"/>
          <w:color w:val="000000" w:themeColor="text1"/>
          <w:sz w:val="24"/>
          <w:szCs w:val="24"/>
        </w:rPr>
        <w:t xml:space="preserve"> energy is </w:t>
      </w:r>
      <w:r w:rsidR="00775E37">
        <w:rPr>
          <w:rFonts w:ascii="Times New Roman" w:eastAsia="Calibri" w:hAnsi="Times New Roman" w:cs="Times New Roman"/>
          <w:color w:val="000000" w:themeColor="text1"/>
          <w:sz w:val="24"/>
          <w:szCs w:val="24"/>
        </w:rPr>
        <w:t>always conserved, implying that</w:t>
      </w:r>
      <w:r w:rsidR="00B5488D">
        <w:rPr>
          <w:rFonts w:ascii="Times New Roman" w:eastAsia="Calibri" w:hAnsi="Times New Roman" w:cs="Times New Roman"/>
          <w:color w:val="000000" w:themeColor="text1"/>
          <w:sz w:val="24"/>
          <w:szCs w:val="24"/>
        </w:rPr>
        <w:t xml:space="preserve"> the total energy can be written as a constant. </w:t>
      </w:r>
      <w:r w:rsidR="4AE90970">
        <w:rPr>
          <w:rFonts w:ascii="Times New Roman" w:eastAsia="Calibri" w:hAnsi="Times New Roman" w:cs="Times New Roman"/>
          <w:color w:val="000000" w:themeColor="text1"/>
          <w:sz w:val="24"/>
          <w:szCs w:val="24"/>
        </w:rPr>
        <w:t>In</w:t>
      </w:r>
      <w:r w:rsidR="00B5488D">
        <w:rPr>
          <w:rFonts w:ascii="Times New Roman" w:eastAsia="Calibri" w:hAnsi="Times New Roman" w:cs="Times New Roman"/>
          <w:color w:val="000000" w:themeColor="text1"/>
          <w:sz w:val="24"/>
          <w:szCs w:val="24"/>
        </w:rPr>
        <w:t xml:space="preserve"> this problem, we have a glider in the air</w:t>
      </w:r>
      <w:r w:rsidR="00685406">
        <w:rPr>
          <w:rFonts w:ascii="Times New Roman" w:eastAsia="Calibri" w:hAnsi="Times New Roman" w:cs="Times New Roman"/>
          <w:color w:val="000000" w:themeColor="text1"/>
          <w:sz w:val="24"/>
          <w:szCs w:val="24"/>
        </w:rPr>
        <w:t xml:space="preserve"> </w:t>
      </w:r>
      <w:r w:rsidR="4AE90970">
        <w:rPr>
          <w:rFonts w:ascii="Times New Roman" w:eastAsia="Calibri" w:hAnsi="Times New Roman" w:cs="Times New Roman"/>
          <w:color w:val="000000" w:themeColor="text1"/>
          <w:sz w:val="24"/>
          <w:szCs w:val="24"/>
        </w:rPr>
        <w:t>with</w:t>
      </w:r>
      <w:r w:rsidR="00685406">
        <w:rPr>
          <w:rFonts w:ascii="Times New Roman" w:eastAsia="Calibri" w:hAnsi="Times New Roman" w:cs="Times New Roman"/>
          <w:color w:val="000000" w:themeColor="text1"/>
          <w:sz w:val="24"/>
          <w:szCs w:val="24"/>
        </w:rPr>
        <w:t xml:space="preserve"> potential and kinetic energy.</w:t>
      </w:r>
      <w:r w:rsidR="000C4A0C">
        <w:rPr>
          <w:rFonts w:ascii="Times New Roman" w:eastAsia="Calibri" w:hAnsi="Times New Roman" w:cs="Times New Roman"/>
          <w:color w:val="000000" w:themeColor="text1"/>
          <w:sz w:val="24"/>
          <w:szCs w:val="24"/>
        </w:rPr>
        <w:t xml:space="preserve"> From physics, we should note that kinetic energy</w:t>
      </w:r>
      <w:r w:rsidR="003B74DB">
        <w:rPr>
          <w:rFonts w:ascii="Times New Roman" w:eastAsia="Calibri" w:hAnsi="Times New Roman" w:cs="Times New Roman"/>
          <w:color w:val="000000" w:themeColor="text1"/>
          <w:sz w:val="24"/>
          <w:szCs w:val="24"/>
        </w:rPr>
        <w:t xml:space="preserve"> is given </w:t>
      </w:r>
      <w:bookmarkStart w:id="2" w:name="_Int_xBGd0GPQ"/>
      <w:r w:rsidR="003B74DB">
        <w:rPr>
          <w:rFonts w:ascii="Times New Roman" w:eastAsia="Calibri" w:hAnsi="Times New Roman" w:cs="Times New Roman"/>
          <w:color w:val="000000" w:themeColor="text1"/>
          <w:sz w:val="24"/>
          <w:szCs w:val="24"/>
        </w:rPr>
        <w:t>by</w:t>
      </w:r>
      <w:bookmarkEnd w:id="2"/>
      <w:r w:rsidR="003B74DB">
        <w:rPr>
          <w:rFonts w:ascii="Times New Roman" w:eastAsia="Calibri" w:hAnsi="Times New Roman" w:cs="Times New Roman"/>
          <w:color w:val="000000" w:themeColor="text1"/>
          <w:sz w:val="24"/>
          <w:szCs w:val="24"/>
        </w:rPr>
        <w:t xml:space="preserv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E</m:t>
            </m:r>
          </m:e>
          <m:sub>
            <m:r>
              <w:rPr>
                <w:rFonts w:ascii="Cambria Math" w:eastAsia="Calibri" w:hAnsi="Cambria Math" w:cs="Times New Roman"/>
                <w:color w:val="000000" w:themeColor="text1"/>
                <w:sz w:val="24"/>
                <w:szCs w:val="24"/>
              </w:rPr>
              <m:t>K</m:t>
            </m:r>
          </m:sub>
        </m:sSub>
        <m:r>
          <w:rPr>
            <w:rFonts w:ascii="Cambria Math" w:eastAsia="Calibri" w:hAnsi="Cambria Math" w:cs="Times New Roman"/>
            <w:color w:val="000000" w:themeColor="text1"/>
            <w:sz w:val="24"/>
            <w:szCs w:val="24"/>
          </w:rPr>
          <m:t>=</m:t>
        </m:r>
        <m:f>
          <m:fPr>
            <m:ctrlPr>
              <w:rPr>
                <w:rFonts w:ascii="Cambria Math" w:eastAsia="Calibri" w:hAnsi="Cambria Math" w:cs="Times New Roman"/>
                <w:i/>
                <w:color w:val="000000" w:themeColor="text1"/>
                <w:sz w:val="24"/>
                <w:szCs w:val="24"/>
              </w:rPr>
            </m:ctrlPr>
          </m:fPr>
          <m:num>
            <m:r>
              <w:rPr>
                <w:rFonts w:ascii="Cambria Math" w:eastAsia="Calibri" w:hAnsi="Cambria Math" w:cs="Times New Roman"/>
                <w:color w:val="000000" w:themeColor="text1"/>
                <w:sz w:val="24"/>
                <w:szCs w:val="24"/>
              </w:rPr>
              <m:t>1</m:t>
            </m:r>
          </m:num>
          <m:den>
            <m:r>
              <w:rPr>
                <w:rFonts w:ascii="Cambria Math" w:eastAsia="Calibri" w:hAnsi="Cambria Math" w:cs="Times New Roman"/>
                <w:color w:val="000000" w:themeColor="text1"/>
                <w:sz w:val="24"/>
                <w:szCs w:val="24"/>
              </w:rPr>
              <m:t>2</m:t>
            </m:r>
          </m:den>
        </m:f>
        <m:r>
          <w:rPr>
            <w:rFonts w:ascii="Cambria Math" w:eastAsia="Calibri" w:hAnsi="Cambria Math" w:cs="Times New Roman"/>
            <w:color w:val="000000" w:themeColor="text1"/>
            <w:sz w:val="24"/>
            <w:szCs w:val="24"/>
          </w:rPr>
          <m:t>m</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oMath>
      <w:r w:rsidR="003B74DB">
        <w:rPr>
          <w:rFonts w:ascii="Times New Roman" w:eastAsia="Calibri" w:hAnsi="Times New Roman" w:cs="Times New Roman"/>
          <w:color w:val="000000" w:themeColor="text1"/>
          <w:sz w:val="24"/>
          <w:szCs w:val="24"/>
        </w:rPr>
        <w:t xml:space="preserve"> and potential energy is given by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E</m:t>
            </m:r>
          </m:e>
          <m:sub>
            <m:r>
              <w:rPr>
                <w:rFonts w:ascii="Cambria Math" w:eastAsia="Calibri" w:hAnsi="Cambria Math" w:cs="Times New Roman"/>
                <w:color w:val="000000" w:themeColor="text1"/>
                <w:sz w:val="24"/>
                <w:szCs w:val="24"/>
              </w:rPr>
              <m:t>P</m:t>
            </m:r>
          </m:sub>
        </m:sSub>
        <m:r>
          <w:rPr>
            <w:rFonts w:ascii="Cambria Math" w:eastAsia="Calibri" w:hAnsi="Cambria Math" w:cs="Times New Roman"/>
            <w:color w:val="000000" w:themeColor="text1"/>
            <w:sz w:val="24"/>
            <w:szCs w:val="24"/>
          </w:rPr>
          <m:t>=mgh</m:t>
        </m:r>
      </m:oMath>
      <w:r w:rsidR="00E9018F">
        <w:rPr>
          <w:rFonts w:ascii="Times New Roman" w:eastAsia="Calibri" w:hAnsi="Times New Roman" w:cs="Times New Roman"/>
          <w:color w:val="000000" w:themeColor="text1"/>
          <w:sz w:val="24"/>
          <w:szCs w:val="24"/>
        </w:rPr>
        <w:t>,</w:t>
      </w:r>
      <w:r w:rsidR="00D05078">
        <w:rPr>
          <w:rFonts w:ascii="Times New Roman" w:eastAsia="Calibri" w:hAnsi="Times New Roman" w:cs="Times New Roman"/>
          <w:color w:val="000000" w:themeColor="text1"/>
          <w:sz w:val="24"/>
          <w:szCs w:val="24"/>
        </w:rPr>
        <w:t xml:space="preserve"> where</w:t>
      </w:r>
      <w:r w:rsidR="00E9018F">
        <w:rPr>
          <w:rFonts w:ascii="Times New Roman" w:eastAsia="Calibri" w:hAnsi="Times New Roman" w:cs="Times New Roman"/>
          <w:color w:val="000000" w:themeColor="text1"/>
          <w:sz w:val="24"/>
          <w:szCs w:val="24"/>
        </w:rPr>
        <w:t xml:space="preserve"> </w:t>
      </w:r>
      <m:oMath>
        <m:r>
          <w:rPr>
            <w:rFonts w:ascii="Cambria Math" w:eastAsia="Calibri" w:hAnsi="Cambria Math" w:cs="Times New Roman"/>
            <w:color w:val="000000" w:themeColor="text1"/>
            <w:sz w:val="24"/>
            <w:szCs w:val="24"/>
          </w:rPr>
          <m:t>m</m:t>
        </m:r>
      </m:oMath>
      <w:r w:rsidR="00E9018F">
        <w:rPr>
          <w:rFonts w:ascii="Times New Roman" w:eastAsia="Calibri" w:hAnsi="Times New Roman" w:cs="Times New Roman"/>
          <w:color w:val="000000" w:themeColor="text1"/>
          <w:sz w:val="24"/>
          <w:szCs w:val="24"/>
        </w:rPr>
        <w:t xml:space="preserve"> is the mass of the glider, </w:t>
      </w:r>
      <m:oMath>
        <m:r>
          <w:rPr>
            <w:rFonts w:ascii="Cambria Math" w:eastAsia="Calibri" w:hAnsi="Cambria Math" w:cs="Times New Roman"/>
            <w:color w:val="000000" w:themeColor="text1"/>
            <w:sz w:val="24"/>
            <w:szCs w:val="24"/>
          </w:rPr>
          <m:t>g</m:t>
        </m:r>
      </m:oMath>
      <w:r w:rsidR="00B11B03">
        <w:rPr>
          <w:rFonts w:ascii="Times New Roman" w:eastAsia="Calibri" w:hAnsi="Times New Roman" w:cs="Times New Roman"/>
          <w:color w:val="000000" w:themeColor="text1"/>
          <w:sz w:val="24"/>
          <w:szCs w:val="24"/>
        </w:rPr>
        <w:t xml:space="preserve"> is the acceleration due to gravity, and</w:t>
      </w:r>
      <w:r w:rsidR="00D05078">
        <w:rPr>
          <w:rFonts w:ascii="Times New Roman" w:eastAsia="Calibri" w:hAnsi="Times New Roman" w:cs="Times New Roman"/>
          <w:color w:val="000000" w:themeColor="text1"/>
          <w:sz w:val="24"/>
          <w:szCs w:val="24"/>
        </w:rPr>
        <w:t xml:space="preserve"> </w:t>
      </w:r>
      <m:oMath>
        <m:r>
          <w:rPr>
            <w:rFonts w:ascii="Cambria Math" w:eastAsia="Calibri" w:hAnsi="Cambria Math" w:cs="Times New Roman"/>
            <w:color w:val="000000" w:themeColor="text1"/>
            <w:sz w:val="24"/>
            <w:szCs w:val="24"/>
          </w:rPr>
          <m:t>h</m:t>
        </m:r>
      </m:oMath>
      <w:r w:rsidR="00D05078">
        <w:rPr>
          <w:rFonts w:ascii="Times New Roman" w:eastAsia="Calibri" w:hAnsi="Times New Roman" w:cs="Times New Roman"/>
          <w:color w:val="000000" w:themeColor="text1"/>
          <w:sz w:val="24"/>
          <w:szCs w:val="24"/>
        </w:rPr>
        <w:t xml:space="preserve"> represent</w:t>
      </w:r>
      <w:r w:rsidR="00B11B03">
        <w:rPr>
          <w:rFonts w:ascii="Times New Roman" w:eastAsia="Calibri" w:hAnsi="Times New Roman" w:cs="Times New Roman"/>
          <w:color w:val="000000" w:themeColor="text1"/>
          <w:sz w:val="24"/>
          <w:szCs w:val="24"/>
        </w:rPr>
        <w:t>s</w:t>
      </w:r>
      <w:r w:rsidR="00D05078">
        <w:rPr>
          <w:rFonts w:ascii="Times New Roman" w:eastAsia="Calibri" w:hAnsi="Times New Roman" w:cs="Times New Roman"/>
          <w:color w:val="000000" w:themeColor="text1"/>
          <w:sz w:val="24"/>
          <w:szCs w:val="24"/>
        </w:rPr>
        <w:t xml:space="preserve"> the altitude of the glider</w:t>
      </w:r>
      <w:r w:rsidR="00B11B03">
        <w:rPr>
          <w:rFonts w:ascii="Times New Roman" w:eastAsia="Calibri" w:hAnsi="Times New Roman" w:cs="Times New Roman"/>
          <w:color w:val="000000" w:themeColor="text1"/>
          <w:sz w:val="24"/>
          <w:szCs w:val="24"/>
        </w:rPr>
        <w:t>.</w:t>
      </w:r>
      <w:r w:rsidR="00FB16E8">
        <w:rPr>
          <w:rFonts w:ascii="Times New Roman" w:eastAsia="Calibri" w:hAnsi="Times New Roman" w:cs="Times New Roman"/>
          <w:color w:val="000000" w:themeColor="text1"/>
          <w:sz w:val="24"/>
          <w:szCs w:val="24"/>
        </w:rPr>
        <w:t xml:space="preserve"> Adding these two</w:t>
      </w:r>
      <w:r w:rsidR="00A53CF3">
        <w:rPr>
          <w:rFonts w:ascii="Times New Roman" w:eastAsia="Calibri" w:hAnsi="Times New Roman" w:cs="Times New Roman"/>
          <w:color w:val="000000" w:themeColor="text1"/>
          <w:sz w:val="24"/>
          <w:szCs w:val="24"/>
        </w:rPr>
        <w:t xml:space="preserve"> together</w:t>
      </w:r>
      <w:r w:rsidR="003F7B48">
        <w:rPr>
          <w:rFonts w:ascii="Times New Roman" w:eastAsia="Calibri" w:hAnsi="Times New Roman" w:cs="Times New Roman"/>
          <w:color w:val="000000" w:themeColor="text1"/>
          <w:sz w:val="24"/>
          <w:szCs w:val="24"/>
        </w:rPr>
        <w:t xml:space="preserve"> and rewriting</w:t>
      </w:r>
      <w:r w:rsidR="005B5DFB">
        <w:rPr>
          <w:rFonts w:ascii="Times New Roman" w:eastAsia="Calibri" w:hAnsi="Times New Roman" w:cs="Times New Roman"/>
          <w:color w:val="000000" w:themeColor="text1"/>
          <w:sz w:val="24"/>
          <w:szCs w:val="24"/>
        </w:rPr>
        <w:t xml:space="preserve"> them</w:t>
      </w:r>
      <w:r w:rsidR="003F7B48">
        <w:rPr>
          <w:rFonts w:ascii="Times New Roman" w:eastAsia="Calibri" w:hAnsi="Times New Roman" w:cs="Times New Roman"/>
          <w:color w:val="000000" w:themeColor="text1"/>
          <w:sz w:val="24"/>
          <w:szCs w:val="24"/>
        </w:rPr>
        <w:t xml:space="preserve"> using trigonometric identities</w:t>
      </w:r>
      <w:r w:rsidR="00A53CF3">
        <w:rPr>
          <w:rFonts w:ascii="Times New Roman" w:eastAsia="Calibri" w:hAnsi="Times New Roman" w:cs="Times New Roman"/>
          <w:color w:val="000000" w:themeColor="text1"/>
          <w:sz w:val="24"/>
          <w:szCs w:val="24"/>
        </w:rPr>
        <w:t xml:space="preserve"> will give us the specific energy of the glider</w:t>
      </w:r>
      <w:r w:rsidR="005D5B35">
        <w:rPr>
          <w:rFonts w:ascii="Times New Roman" w:eastAsia="Calibri" w:hAnsi="Times New Roman" w:cs="Times New Roman"/>
          <w:color w:val="000000" w:themeColor="text1"/>
          <w:sz w:val="24"/>
          <w:szCs w:val="24"/>
        </w:rPr>
        <w:t>:</w:t>
      </w:r>
      <w:r w:rsidR="003F7B48">
        <w:rPr>
          <w:rFonts w:ascii="Times New Roman" w:eastAsia="Calibri" w:hAnsi="Times New Roman" w:cs="Times New Roman"/>
          <w:color w:val="000000" w:themeColor="text1"/>
          <w:sz w:val="24"/>
          <w:szCs w:val="24"/>
        </w:rPr>
        <w:t xml:space="preserve"> </w:t>
      </w:r>
      <m:oMath>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3</m:t>
            </m:r>
          </m:sup>
        </m:sSup>
        <m:r>
          <w:rPr>
            <w:rFonts w:ascii="Cambria Math" w:eastAsia="Calibri" w:hAnsi="Cambria Math" w:cs="Times New Roman"/>
            <w:color w:val="000000" w:themeColor="text1"/>
            <w:sz w:val="24"/>
            <w:szCs w:val="24"/>
          </w:rPr>
          <m:t xml:space="preserve"> – 3vcos(θ)</m:t>
        </m:r>
      </m:oMath>
      <w:r w:rsidR="003F7B48">
        <w:rPr>
          <w:rFonts w:ascii="Times New Roman" w:eastAsia="Calibri" w:hAnsi="Times New Roman" w:cs="Times New Roman"/>
          <w:color w:val="000000" w:themeColor="text1"/>
          <w:sz w:val="24"/>
          <w:szCs w:val="24"/>
        </w:rPr>
        <w:t xml:space="preserve">. </w:t>
      </w:r>
      <w:r w:rsidR="00D3037C">
        <w:rPr>
          <w:rFonts w:ascii="Times New Roman" w:eastAsia="Calibri" w:hAnsi="Times New Roman" w:cs="Times New Roman"/>
          <w:color w:val="000000" w:themeColor="text1"/>
          <w:sz w:val="24"/>
          <w:szCs w:val="24"/>
        </w:rPr>
        <w:t xml:space="preserve">At this point, we need to </w:t>
      </w:r>
      <w:r w:rsidR="00A56529">
        <w:rPr>
          <w:rFonts w:ascii="Times New Roman" w:eastAsia="Calibri" w:hAnsi="Times New Roman" w:cs="Times New Roman"/>
          <w:color w:val="000000" w:themeColor="text1"/>
          <w:sz w:val="24"/>
          <w:szCs w:val="24"/>
        </w:rPr>
        <w:t>show</w:t>
      </w:r>
      <w:r w:rsidR="006A4A4F">
        <w:rPr>
          <w:rFonts w:ascii="Times New Roman" w:eastAsia="Calibri" w:hAnsi="Times New Roman" w:cs="Times New Roman"/>
          <w:color w:val="000000" w:themeColor="text1"/>
          <w:sz w:val="24"/>
          <w:szCs w:val="24"/>
        </w:rPr>
        <w:t xml:space="preserve"> </w:t>
      </w:r>
      <m:oMath>
        <m:r>
          <w:rPr>
            <w:rFonts w:ascii="Cambria Math" w:eastAsia="Calibri" w:hAnsi="Cambria Math" w:cs="Times New Roman"/>
            <w:color w:val="000000" w:themeColor="text1"/>
            <w:sz w:val="24"/>
            <w:szCs w:val="24"/>
          </w:rPr>
          <m:t xml:space="preserve">E(v,θ)= </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3</m:t>
            </m:r>
          </m:sup>
        </m:sSup>
        <m:r>
          <w:rPr>
            <w:rFonts w:ascii="Cambria Math" w:eastAsia="Calibri" w:hAnsi="Cambria Math" w:cs="Times New Roman"/>
            <w:color w:val="000000" w:themeColor="text1"/>
            <w:sz w:val="24"/>
            <w:szCs w:val="24"/>
          </w:rPr>
          <m:t xml:space="preserve"> – 3vcos(θ)</m:t>
        </m:r>
      </m:oMath>
      <w:r w:rsidR="006A4A4F">
        <w:rPr>
          <w:rFonts w:ascii="Times New Roman" w:eastAsia="Calibri" w:hAnsi="Times New Roman" w:cs="Times New Roman"/>
          <w:color w:val="000000" w:themeColor="text1"/>
          <w:sz w:val="24"/>
          <w:szCs w:val="24"/>
        </w:rPr>
        <w:t xml:space="preserve"> is a conserved quantity.</w:t>
      </w:r>
      <w:r w:rsidR="00E119F8">
        <w:rPr>
          <w:rFonts w:ascii="Times New Roman" w:eastAsia="Calibri" w:hAnsi="Times New Roman" w:cs="Times New Roman"/>
          <w:color w:val="000000" w:themeColor="text1"/>
          <w:sz w:val="24"/>
          <w:szCs w:val="24"/>
        </w:rPr>
        <w:t xml:space="preserve"> </w:t>
      </w:r>
      <w:r w:rsidR="00913549">
        <w:rPr>
          <w:rFonts w:ascii="Times New Roman" w:eastAsia="Calibri" w:hAnsi="Times New Roman" w:cs="Times New Roman"/>
          <w:color w:val="000000" w:themeColor="text1"/>
          <w:sz w:val="24"/>
          <w:szCs w:val="24"/>
        </w:rPr>
        <w:t>Again, a</w:t>
      </w:r>
      <w:r w:rsidR="0035066A">
        <w:rPr>
          <w:rFonts w:ascii="Times New Roman" w:eastAsia="Calibri" w:hAnsi="Times New Roman" w:cs="Times New Roman"/>
          <w:color w:val="000000" w:themeColor="text1"/>
          <w:sz w:val="24"/>
          <w:szCs w:val="24"/>
        </w:rPr>
        <w:t xml:space="preserve"> quantity is conserved </w:t>
      </w:r>
      <w:r w:rsidR="00727303">
        <w:rPr>
          <w:rFonts w:ascii="Times New Roman" w:eastAsia="Calibri" w:hAnsi="Times New Roman" w:cs="Times New Roman"/>
          <w:color w:val="000000" w:themeColor="text1"/>
          <w:sz w:val="24"/>
          <w:szCs w:val="24"/>
        </w:rPr>
        <w:t>when it</w:t>
      </w:r>
      <w:r w:rsidR="00420702">
        <w:rPr>
          <w:rFonts w:ascii="Times New Roman" w:eastAsia="Calibri" w:hAnsi="Times New Roman" w:cs="Times New Roman"/>
          <w:color w:val="000000" w:themeColor="text1"/>
          <w:sz w:val="24"/>
          <w:szCs w:val="24"/>
        </w:rPr>
        <w:t>s value remains constant</w:t>
      </w:r>
      <w:r w:rsidR="00637205">
        <w:rPr>
          <w:rFonts w:ascii="Times New Roman" w:eastAsia="Calibri" w:hAnsi="Times New Roman" w:cs="Times New Roman"/>
          <w:color w:val="000000" w:themeColor="text1"/>
          <w:sz w:val="24"/>
          <w:szCs w:val="24"/>
        </w:rPr>
        <w:t xml:space="preserve">. If this is true, the derivative of </w:t>
      </w:r>
      <w:r w:rsidR="002F6718">
        <w:rPr>
          <w:rFonts w:ascii="Times New Roman" w:eastAsia="Calibri" w:hAnsi="Times New Roman" w:cs="Times New Roman"/>
          <w:color w:val="000000" w:themeColor="text1"/>
          <w:sz w:val="24"/>
          <w:szCs w:val="24"/>
        </w:rPr>
        <w:t xml:space="preserve">our function </w:t>
      </w:r>
      <w:r w:rsidR="00637205">
        <w:rPr>
          <w:rFonts w:ascii="Times New Roman" w:eastAsia="Calibri" w:hAnsi="Times New Roman" w:cs="Times New Roman"/>
          <w:color w:val="000000" w:themeColor="text1"/>
          <w:sz w:val="24"/>
          <w:szCs w:val="24"/>
        </w:rPr>
        <w:t>needs to be 0:</w:t>
      </w:r>
    </w:p>
    <w:p w14:paraId="0DAF3E46" w14:textId="5A51D19A" w:rsidR="006F0ECE" w:rsidRPr="006F0ECE" w:rsidRDefault="006F0ECE" w:rsidP="00A25B76">
      <w:pPr>
        <w:spacing w:line="240" w:lineRule="auto"/>
        <w:ind w:firstLine="720"/>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E=</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3</m:t>
              </m:r>
            </m:sup>
          </m:sSup>
          <m:r>
            <w:rPr>
              <w:rFonts w:ascii="Cambria Math" w:eastAsia="Calibri" w:hAnsi="Cambria Math" w:cs="Times New Roman"/>
              <w:color w:val="000000" w:themeColor="text1"/>
              <w:sz w:val="24"/>
              <w:szCs w:val="24"/>
            </w:rPr>
            <m:t>- 3vcos(θ)</m:t>
          </m:r>
        </m:oMath>
      </m:oMathPara>
    </w:p>
    <w:p w14:paraId="32963A3D" w14:textId="3AB1F07E" w:rsidR="006F0ECE" w:rsidRPr="00775B74" w:rsidRDefault="00DB6B7D" w:rsidP="00A25B76">
      <w:pPr>
        <w:spacing w:line="240" w:lineRule="auto"/>
        <w:ind w:firstLine="720"/>
        <w:rPr>
          <w:rFonts w:ascii="Times New Roman" w:eastAsia="Calibri" w:hAnsi="Times New Roman" w:cs="Times New Roman"/>
          <w:color w:val="000000" w:themeColor="text1"/>
          <w:sz w:val="24"/>
          <w:szCs w:val="24"/>
        </w:rPr>
      </w:pPr>
      <m:oMathPara>
        <m:oMath>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E</m:t>
              </m:r>
            </m:e>
          </m:acc>
          <m:r>
            <w:rPr>
              <w:rFonts w:ascii="Cambria Math" w:eastAsia="Calibri" w:hAnsi="Cambria Math" w:cs="Times New Roman"/>
              <w:color w:val="000000" w:themeColor="text1"/>
              <w:sz w:val="24"/>
              <w:szCs w:val="24"/>
            </w:rPr>
            <m:t>=3</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v</m:t>
              </m:r>
            </m:e>
          </m:acc>
          <m:r>
            <w:rPr>
              <w:rFonts w:ascii="Cambria Math" w:eastAsia="Calibri" w:hAnsi="Cambria Math" w:cs="Times New Roman"/>
              <w:color w:val="000000" w:themeColor="text1"/>
              <w:sz w:val="24"/>
              <w:szCs w:val="24"/>
            </w:rPr>
            <m:t>-3</m:t>
          </m:r>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v</m:t>
              </m:r>
            </m:e>
          </m:acc>
          <m:r>
            <w:rPr>
              <w:rFonts w:ascii="Cambria Math" w:eastAsia="Calibri" w:hAnsi="Cambria Math" w:cs="Times New Roman"/>
              <w:color w:val="000000" w:themeColor="text1"/>
              <w:sz w:val="24"/>
              <w:szCs w:val="24"/>
            </w:rPr>
            <m:t>cos</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r>
            <w:rPr>
              <w:rFonts w:ascii="Cambria Math" w:eastAsia="Calibri" w:hAnsi="Cambria Math" w:cs="Times New Roman"/>
              <w:color w:val="000000" w:themeColor="text1"/>
              <w:sz w:val="24"/>
              <w:szCs w:val="24"/>
            </w:rPr>
            <m:t>+3v</m:t>
          </m:r>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θ</m:t>
              </m:r>
            </m:e>
          </m:acc>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oMath>
      </m:oMathPara>
    </w:p>
    <w:p w14:paraId="6102BA86" w14:textId="3DAE367D" w:rsidR="00775B74" w:rsidRPr="00A33E9E" w:rsidRDefault="00835977" w:rsidP="007D0B78">
      <w:pPr>
        <w:spacing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Note that </w:t>
      </w:r>
      <m:oMath>
        <m:r>
          <w:rPr>
            <w:rFonts w:ascii="Cambria Math" w:eastAsia="Calibri" w:hAnsi="Cambria Math" w:cs="Times New Roman"/>
            <w:color w:val="000000" w:themeColor="text1"/>
            <w:sz w:val="24"/>
            <w:szCs w:val="24"/>
          </w:rPr>
          <m:t>D=0</m:t>
        </m:r>
      </m:oMath>
      <w:r>
        <w:rPr>
          <w:rFonts w:ascii="Times New Roman" w:eastAsia="Calibri" w:hAnsi="Times New Roman" w:cs="Times New Roman"/>
          <w:color w:val="000000" w:themeColor="text1"/>
          <w:sz w:val="24"/>
          <w:szCs w:val="24"/>
        </w:rPr>
        <w:t xml:space="preserve">, so </w:t>
      </w:r>
      <m:oMath>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v</m:t>
            </m:r>
          </m:e>
        </m:acc>
        <m:r>
          <w:rPr>
            <w:rFonts w:ascii="Cambria Math" w:eastAsia="Calibri" w:hAnsi="Cambria Math" w:cs="Times New Roman"/>
            <w:color w:val="000000" w:themeColor="text1"/>
            <w:sz w:val="24"/>
            <w:szCs w:val="24"/>
          </w:rPr>
          <m:t>=-</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oMath>
      <w:r>
        <w:rPr>
          <w:rFonts w:ascii="Times New Roman" w:eastAsia="Calibri" w:hAnsi="Times New Roman" w:cs="Times New Roman"/>
          <w:color w:val="000000" w:themeColor="text1"/>
          <w:sz w:val="24"/>
          <w:szCs w:val="24"/>
        </w:rPr>
        <w:t xml:space="preserve">. </w:t>
      </w:r>
      <w:r w:rsidR="00775B74">
        <w:rPr>
          <w:rFonts w:ascii="Times New Roman" w:eastAsia="Calibri" w:hAnsi="Times New Roman" w:cs="Times New Roman"/>
          <w:color w:val="000000" w:themeColor="text1"/>
          <w:sz w:val="24"/>
          <w:szCs w:val="24"/>
        </w:rPr>
        <w:t xml:space="preserve">By our given differential equations, we can substitute for </w:t>
      </w:r>
      <m:oMath>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v</m:t>
            </m:r>
          </m:e>
        </m:acc>
      </m:oMath>
      <w:r w:rsidR="00775B74">
        <w:rPr>
          <w:rFonts w:ascii="Times New Roman" w:eastAsia="Calibri" w:hAnsi="Times New Roman" w:cs="Times New Roman"/>
          <w:color w:val="000000" w:themeColor="text1"/>
          <w:sz w:val="24"/>
          <w:szCs w:val="24"/>
        </w:rPr>
        <w:t xml:space="preserve"> and </w:t>
      </w:r>
      <m:oMath>
        <m:r>
          <w:rPr>
            <w:rFonts w:ascii="Cambria Math" w:eastAsia="Calibri" w:hAnsi="Cambria Math" w:cs="Times New Roman"/>
            <w:color w:val="000000" w:themeColor="text1"/>
            <w:sz w:val="24"/>
            <w:szCs w:val="24"/>
          </w:rPr>
          <m:t>v</m:t>
        </m:r>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θ</m:t>
            </m:r>
          </m:e>
        </m:acc>
      </m:oMath>
      <w:r w:rsidR="00775B74">
        <w:rPr>
          <w:rFonts w:ascii="Times New Roman" w:eastAsia="Calibri" w:hAnsi="Times New Roman" w:cs="Times New Roman"/>
          <w:color w:val="000000" w:themeColor="text1"/>
          <w:sz w:val="24"/>
          <w:szCs w:val="24"/>
        </w:rPr>
        <w:t xml:space="preserve"> to get the foll</w:t>
      </w:r>
      <w:r>
        <w:rPr>
          <w:rFonts w:ascii="Times New Roman" w:eastAsia="Calibri" w:hAnsi="Times New Roman" w:cs="Times New Roman"/>
          <w:color w:val="000000" w:themeColor="text1"/>
          <w:sz w:val="24"/>
          <w:szCs w:val="24"/>
        </w:rPr>
        <w:t>owing</w:t>
      </w:r>
      <w:r w:rsidR="001C052F">
        <w:rPr>
          <w:rFonts w:ascii="Times New Roman" w:eastAsia="Calibri" w:hAnsi="Times New Roman" w:cs="Times New Roman"/>
          <w:color w:val="000000" w:themeColor="text1"/>
          <w:sz w:val="24"/>
          <w:szCs w:val="24"/>
        </w:rPr>
        <w:t>:</w:t>
      </w:r>
    </w:p>
    <w:p w14:paraId="33A96360" w14:textId="3D4E5406" w:rsidR="00A33E9E" w:rsidRPr="000349D0" w:rsidRDefault="00DB6B7D" w:rsidP="00A25B76">
      <w:pPr>
        <w:spacing w:line="240" w:lineRule="auto"/>
        <w:ind w:firstLine="720"/>
        <w:rPr>
          <w:rFonts w:ascii="Times New Roman" w:eastAsia="Calibri" w:hAnsi="Times New Roman" w:cs="Times New Roman"/>
          <w:color w:val="000000" w:themeColor="text1"/>
          <w:sz w:val="24"/>
          <w:szCs w:val="24"/>
        </w:rPr>
      </w:pPr>
      <m:oMathPara>
        <m:oMath>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E</m:t>
              </m:r>
            </m:e>
          </m:acc>
          <m:r>
            <w:rPr>
              <w:rFonts w:ascii="Cambria Math" w:eastAsia="Calibri" w:hAnsi="Cambria Math" w:cs="Times New Roman"/>
              <w:color w:val="000000" w:themeColor="text1"/>
              <w:sz w:val="24"/>
              <w:szCs w:val="24"/>
            </w:rPr>
            <m:t>=3</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e>
          </m:d>
          <m:r>
            <w:rPr>
              <w:rFonts w:ascii="Cambria Math" w:eastAsia="Calibri" w:hAnsi="Cambria Math" w:cs="Times New Roman"/>
              <w:color w:val="000000" w:themeColor="text1"/>
              <w:sz w:val="24"/>
              <w:szCs w:val="24"/>
            </w:rPr>
            <m:t>-3</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e>
          </m:d>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cos</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r>
            <w:rPr>
              <w:rFonts w:ascii="Cambria Math" w:eastAsia="Calibri" w:hAnsi="Cambria Math" w:cs="Times New Roman"/>
              <w:color w:val="000000" w:themeColor="text1"/>
              <w:sz w:val="24"/>
              <w:szCs w:val="24"/>
            </w:rPr>
            <m:t>+3</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cos</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r>
                <w:rPr>
                  <w:rFonts w:ascii="Cambria Math" w:eastAsia="Calibri" w:hAnsi="Cambria Math" w:cs="Times New Roman"/>
                  <w:color w:val="000000" w:themeColor="text1"/>
                  <w:sz w:val="24"/>
                  <w:szCs w:val="24"/>
                </w:rPr>
                <m:t>+</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e>
          </m:d>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oMath>
      </m:oMathPara>
    </w:p>
    <w:p w14:paraId="3D92BA18" w14:textId="04B0A166" w:rsidR="000349D0" w:rsidRPr="00183D1D" w:rsidRDefault="00DB6B7D" w:rsidP="00A25B76">
      <w:pPr>
        <w:spacing w:line="240" w:lineRule="auto"/>
        <w:ind w:firstLine="720"/>
        <w:rPr>
          <w:rFonts w:ascii="Times New Roman" w:eastAsia="Calibri" w:hAnsi="Times New Roman" w:cs="Times New Roman"/>
          <w:color w:val="000000" w:themeColor="text1"/>
          <w:sz w:val="24"/>
          <w:szCs w:val="24"/>
        </w:rPr>
      </w:pPr>
      <m:oMathPara>
        <m:oMath>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E</m:t>
              </m:r>
            </m:e>
          </m:acc>
          <m:r>
            <w:rPr>
              <w:rFonts w:ascii="Cambria Math" w:eastAsia="Calibri" w:hAnsi="Cambria Math" w:cs="Times New Roman"/>
              <w:color w:val="000000" w:themeColor="text1"/>
              <w:sz w:val="24"/>
              <w:szCs w:val="24"/>
            </w:rPr>
            <m:t>=-3</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r>
            <w:rPr>
              <w:rFonts w:ascii="Cambria Math" w:eastAsia="Calibri" w:hAnsi="Cambria Math" w:cs="Times New Roman"/>
              <w:color w:val="000000" w:themeColor="text1"/>
              <w:sz w:val="24"/>
              <w:szCs w:val="24"/>
            </w:rPr>
            <m:t>+3</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cos</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r>
            <w:rPr>
              <w:rFonts w:ascii="Cambria Math" w:eastAsia="Calibri" w:hAnsi="Cambria Math" w:cs="Times New Roman"/>
              <w:color w:val="000000" w:themeColor="text1"/>
              <w:sz w:val="24"/>
              <w:szCs w:val="24"/>
            </w:rPr>
            <m:t>-3</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cos</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e>
          </m:func>
          <m:r>
            <w:rPr>
              <w:rFonts w:ascii="Cambria Math" w:eastAsia="Calibri" w:hAnsi="Cambria Math" w:cs="Times New Roman"/>
              <w:color w:val="000000" w:themeColor="text1"/>
              <w:sz w:val="24"/>
              <w:szCs w:val="24"/>
            </w:rPr>
            <m:t>+3</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sin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e>
          </m:func>
        </m:oMath>
      </m:oMathPara>
    </w:p>
    <w:p w14:paraId="75210026" w14:textId="0A9D4F9C" w:rsidR="00183D1D" w:rsidRDefault="00DB6B7D" w:rsidP="00A25B76">
      <w:pPr>
        <w:spacing w:line="240" w:lineRule="auto"/>
        <w:ind w:firstLine="720"/>
        <w:rPr>
          <w:rFonts w:ascii="Times New Roman" w:eastAsia="Calibri" w:hAnsi="Times New Roman" w:cs="Times New Roman"/>
          <w:color w:val="000000" w:themeColor="text1"/>
          <w:sz w:val="24"/>
          <w:szCs w:val="24"/>
        </w:rPr>
      </w:pPr>
      <m:oMathPara>
        <m:oMath>
          <m:borderBox>
            <m:borderBoxPr>
              <m:ctrlPr>
                <w:rPr>
                  <w:rFonts w:ascii="Cambria Math" w:eastAsia="Calibri" w:hAnsi="Cambria Math" w:cs="Times New Roman"/>
                  <w:i/>
                  <w:color w:val="000000" w:themeColor="text1"/>
                  <w:sz w:val="24"/>
                  <w:szCs w:val="24"/>
                </w:rPr>
              </m:ctrlPr>
            </m:borderBoxPr>
            <m:e>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E</m:t>
                  </m:r>
                </m:e>
              </m:acc>
              <m:r>
                <w:rPr>
                  <w:rFonts w:ascii="Cambria Math" w:eastAsia="Calibri" w:hAnsi="Cambria Math" w:cs="Times New Roman"/>
                  <w:color w:val="000000" w:themeColor="text1"/>
                  <w:sz w:val="24"/>
                  <w:szCs w:val="24"/>
                </w:rPr>
                <m:t>=0</m:t>
              </m:r>
            </m:e>
          </m:borderBox>
        </m:oMath>
      </m:oMathPara>
    </w:p>
    <w:p w14:paraId="1240239D" w14:textId="18208F61" w:rsidR="0045563B" w:rsidRDefault="006C7E2A" w:rsidP="00851125">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Now we know that </w:t>
      </w:r>
      <m:oMath>
        <m:r>
          <w:rPr>
            <w:rFonts w:ascii="Cambria Math" w:eastAsia="Calibri" w:hAnsi="Cambria Math" w:cs="Times New Roman"/>
            <w:color w:val="000000" w:themeColor="text1"/>
            <w:sz w:val="24"/>
            <w:szCs w:val="24"/>
          </w:rPr>
          <m:t>E(v,θ)</m:t>
        </m:r>
      </m:oMath>
      <w:r w:rsidR="006F2C6D">
        <w:rPr>
          <w:rFonts w:ascii="Times New Roman" w:eastAsia="Calibri" w:hAnsi="Times New Roman" w:cs="Times New Roman"/>
          <w:color w:val="000000" w:themeColor="text1"/>
          <w:sz w:val="24"/>
          <w:szCs w:val="24"/>
        </w:rPr>
        <w:t xml:space="preserve"> is some constant value.</w:t>
      </w:r>
      <w:r w:rsidR="00BF60C8">
        <w:rPr>
          <w:rFonts w:ascii="Times New Roman" w:eastAsia="Calibri" w:hAnsi="Times New Roman" w:cs="Times New Roman"/>
          <w:color w:val="000000" w:themeColor="text1"/>
          <w:sz w:val="24"/>
          <w:szCs w:val="24"/>
        </w:rPr>
        <w:t xml:space="preserve"> </w:t>
      </w:r>
      <w:r w:rsidR="00CE1DA7">
        <w:rPr>
          <w:rFonts w:ascii="Times New Roman" w:eastAsia="Calibri" w:hAnsi="Times New Roman" w:cs="Times New Roman"/>
          <w:color w:val="000000" w:themeColor="text1"/>
          <w:sz w:val="24"/>
          <w:szCs w:val="24"/>
        </w:rPr>
        <w:t xml:space="preserve">Remember that </w:t>
      </w:r>
      <w:r w:rsidR="00842691">
        <w:rPr>
          <w:rFonts w:ascii="Times New Roman" w:eastAsia="Calibri" w:hAnsi="Times New Roman" w:cs="Times New Roman"/>
          <w:color w:val="000000" w:themeColor="text1"/>
          <w:sz w:val="24"/>
          <w:szCs w:val="24"/>
        </w:rPr>
        <w:t>t</w:t>
      </w:r>
      <w:r w:rsidR="00533B14">
        <w:rPr>
          <w:rFonts w:ascii="Times New Roman" w:eastAsia="Calibri" w:hAnsi="Times New Roman" w:cs="Times New Roman"/>
          <w:color w:val="000000" w:themeColor="text1"/>
          <w:sz w:val="24"/>
          <w:szCs w:val="24"/>
        </w:rPr>
        <w:t xml:space="preserve">his only works for the case where </w:t>
      </w:r>
      <m:oMath>
        <m:r>
          <w:rPr>
            <w:rFonts w:ascii="Cambria Math" w:eastAsia="Calibri" w:hAnsi="Cambria Math" w:cs="Times New Roman"/>
            <w:color w:val="000000" w:themeColor="text1"/>
            <w:sz w:val="24"/>
            <w:szCs w:val="24"/>
          </w:rPr>
          <m:t>D=0</m:t>
        </m:r>
      </m:oMath>
      <w:r w:rsidR="00533B14">
        <w:rPr>
          <w:rFonts w:ascii="Times New Roman" w:eastAsia="Calibri" w:hAnsi="Times New Roman" w:cs="Times New Roman"/>
          <w:color w:val="000000" w:themeColor="text1"/>
          <w:sz w:val="24"/>
          <w:szCs w:val="24"/>
        </w:rPr>
        <w:t xml:space="preserve">. If we have </w:t>
      </w:r>
      <m:oMath>
        <m:r>
          <w:rPr>
            <w:rFonts w:ascii="Cambria Math" w:eastAsia="Calibri" w:hAnsi="Cambria Math" w:cs="Times New Roman"/>
            <w:color w:val="000000" w:themeColor="text1"/>
            <w:sz w:val="24"/>
            <w:szCs w:val="24"/>
          </w:rPr>
          <m:t>D&gt;0</m:t>
        </m:r>
      </m:oMath>
      <w:r w:rsidR="00533B14">
        <w:rPr>
          <w:rFonts w:ascii="Times New Roman" w:eastAsia="Calibri" w:hAnsi="Times New Roman" w:cs="Times New Roman"/>
          <w:color w:val="000000" w:themeColor="text1"/>
          <w:sz w:val="24"/>
          <w:szCs w:val="24"/>
        </w:rPr>
        <w:t xml:space="preserve">, then the quantity </w:t>
      </w:r>
      <m:oMath>
        <m:r>
          <w:rPr>
            <w:rFonts w:ascii="Cambria Math" w:eastAsia="Calibri" w:hAnsi="Cambria Math" w:cs="Times New Roman"/>
            <w:color w:val="000000" w:themeColor="text1"/>
            <w:sz w:val="24"/>
            <w:szCs w:val="24"/>
          </w:rPr>
          <m:t>E(v,θ)</m:t>
        </m:r>
      </m:oMath>
      <w:r w:rsidR="00533B14">
        <w:rPr>
          <w:rFonts w:ascii="Times New Roman" w:eastAsia="Calibri" w:hAnsi="Times New Roman" w:cs="Times New Roman"/>
          <w:color w:val="000000" w:themeColor="text1"/>
          <w:sz w:val="24"/>
          <w:szCs w:val="24"/>
        </w:rPr>
        <w:t xml:space="preserve"> is no longer conserved</w:t>
      </w:r>
      <w:r w:rsidR="00364005">
        <w:rPr>
          <w:rFonts w:ascii="Times New Roman" w:eastAsia="Calibri" w:hAnsi="Times New Roman" w:cs="Times New Roman"/>
          <w:color w:val="000000" w:themeColor="text1"/>
          <w:sz w:val="24"/>
          <w:szCs w:val="24"/>
        </w:rPr>
        <w:t xml:space="preserve"> – in fact,</w:t>
      </w:r>
      <w:r w:rsidR="00A41FE5">
        <w:rPr>
          <w:rFonts w:ascii="Times New Roman" w:eastAsia="Calibri" w:hAnsi="Times New Roman" w:cs="Times New Roman"/>
          <w:color w:val="000000" w:themeColor="text1"/>
          <w:sz w:val="24"/>
          <w:szCs w:val="24"/>
        </w:rPr>
        <w:t xml:space="preserve"> for </w:t>
      </w:r>
      <m:oMath>
        <m:r>
          <w:rPr>
            <w:rFonts w:ascii="Cambria Math" w:eastAsia="Calibri" w:hAnsi="Cambria Math" w:cs="Times New Roman"/>
            <w:color w:val="000000" w:themeColor="text1"/>
            <w:sz w:val="24"/>
            <w:szCs w:val="24"/>
          </w:rPr>
          <m:t>D&gt;0</m:t>
        </m:r>
      </m:oMath>
      <w:r w:rsidR="00A41FE5">
        <w:rPr>
          <w:rFonts w:ascii="Times New Roman" w:eastAsia="Calibri" w:hAnsi="Times New Roman" w:cs="Times New Roman"/>
          <w:color w:val="000000" w:themeColor="text1"/>
          <w:sz w:val="24"/>
          <w:szCs w:val="24"/>
        </w:rPr>
        <w:t>,</w:t>
      </w:r>
      <w:r w:rsidR="00E952DF">
        <w:rPr>
          <w:rFonts w:ascii="Times New Roman" w:eastAsia="Calibri" w:hAnsi="Times New Roman" w:cs="Times New Roman"/>
          <w:color w:val="000000" w:themeColor="text1"/>
          <w:sz w:val="24"/>
          <w:szCs w:val="24"/>
        </w:rPr>
        <w:t xml:space="preserve"> </w:t>
      </w:r>
      <w:r w:rsidR="00D92EB6">
        <w:rPr>
          <w:rFonts w:ascii="Times New Roman" w:eastAsia="Calibri" w:hAnsi="Times New Roman" w:cs="Times New Roman"/>
          <w:color w:val="000000" w:themeColor="text1"/>
          <w:sz w:val="24"/>
          <w:szCs w:val="24"/>
        </w:rPr>
        <w:t>air resistance will cause a dissipation of energy and</w:t>
      </w:r>
      <w:r w:rsidR="00914AD8">
        <w:rPr>
          <w:rFonts w:ascii="Times New Roman" w:eastAsia="Calibri" w:hAnsi="Times New Roman" w:cs="Times New Roman"/>
          <w:color w:val="000000" w:themeColor="text1"/>
          <w:sz w:val="24"/>
          <w:szCs w:val="24"/>
        </w:rPr>
        <w:t xml:space="preserve"> the specific energy </w:t>
      </w:r>
      <w:r w:rsidR="00013166">
        <w:rPr>
          <w:rFonts w:ascii="Times New Roman" w:eastAsia="Calibri" w:hAnsi="Times New Roman" w:cs="Times New Roman"/>
          <w:color w:val="000000" w:themeColor="text1"/>
          <w:sz w:val="24"/>
          <w:szCs w:val="24"/>
        </w:rPr>
        <w:t>of the glider will decrease.</w:t>
      </w:r>
      <w:r w:rsidR="00916D7E">
        <w:rPr>
          <w:rFonts w:ascii="Times New Roman" w:eastAsia="Calibri" w:hAnsi="Times New Roman" w:cs="Times New Roman"/>
          <w:color w:val="000000" w:themeColor="text1"/>
          <w:sz w:val="24"/>
          <w:szCs w:val="24"/>
        </w:rPr>
        <w:t xml:space="preserve"> This makes intuitive sense since there is air resistan</w:t>
      </w:r>
      <w:r w:rsidR="004F2FD6">
        <w:rPr>
          <w:rFonts w:ascii="Times New Roman" w:eastAsia="Calibri" w:hAnsi="Times New Roman" w:cs="Times New Roman"/>
          <w:color w:val="000000" w:themeColor="text1"/>
          <w:sz w:val="24"/>
          <w:szCs w:val="24"/>
        </w:rPr>
        <w:t>ce</w:t>
      </w:r>
      <w:r w:rsidR="00CF7A37">
        <w:rPr>
          <w:rFonts w:ascii="Times New Roman" w:eastAsia="Calibri" w:hAnsi="Times New Roman" w:cs="Times New Roman"/>
          <w:color w:val="000000" w:themeColor="text1"/>
          <w:sz w:val="24"/>
          <w:szCs w:val="24"/>
        </w:rPr>
        <w:t xml:space="preserve"> converting energy into other forms such as heat.</w:t>
      </w:r>
    </w:p>
    <w:p w14:paraId="5B8B7780" w14:textId="74459B49" w:rsidR="00153379" w:rsidRDefault="512CB3DE" w:rsidP="00153379">
      <w:pPr>
        <w:spacing w:line="36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It is</w:t>
      </w:r>
      <w:r w:rsidR="00947435">
        <w:rPr>
          <w:rFonts w:ascii="Times New Roman" w:eastAsia="Calibri" w:hAnsi="Times New Roman" w:cs="Times New Roman"/>
          <w:color w:val="000000" w:themeColor="text1"/>
          <w:sz w:val="24"/>
          <w:szCs w:val="24"/>
        </w:rPr>
        <w:t xml:space="preserve"> time to </w:t>
      </w:r>
      <w:r w:rsidR="00792EB6">
        <w:rPr>
          <w:rFonts w:ascii="Times New Roman" w:eastAsia="Calibri" w:hAnsi="Times New Roman" w:cs="Times New Roman"/>
          <w:color w:val="000000" w:themeColor="text1"/>
          <w:sz w:val="24"/>
          <w:szCs w:val="24"/>
        </w:rPr>
        <w:t xml:space="preserve">visualize </w:t>
      </w:r>
      <w:r w:rsidR="65A381D0">
        <w:rPr>
          <w:rFonts w:ascii="Times New Roman" w:eastAsia="Calibri" w:hAnsi="Times New Roman" w:cs="Times New Roman"/>
          <w:color w:val="000000" w:themeColor="text1"/>
          <w:sz w:val="24"/>
          <w:szCs w:val="24"/>
        </w:rPr>
        <w:t>what is</w:t>
      </w:r>
      <w:r w:rsidR="00792EB6">
        <w:rPr>
          <w:rFonts w:ascii="Times New Roman" w:eastAsia="Calibri" w:hAnsi="Times New Roman" w:cs="Times New Roman"/>
          <w:color w:val="000000" w:themeColor="text1"/>
          <w:sz w:val="24"/>
          <w:szCs w:val="24"/>
        </w:rPr>
        <w:t xml:space="preserve"> going on by creating a phase portrait.</w:t>
      </w:r>
      <w:r w:rsidR="004E1651">
        <w:rPr>
          <w:rFonts w:ascii="Times New Roman" w:eastAsia="Calibri" w:hAnsi="Times New Roman" w:cs="Times New Roman"/>
          <w:color w:val="000000" w:themeColor="text1"/>
          <w:sz w:val="24"/>
          <w:szCs w:val="24"/>
        </w:rPr>
        <w:t xml:space="preserve"> </w:t>
      </w:r>
      <w:r w:rsidR="00F41AB8">
        <w:rPr>
          <w:rFonts w:ascii="Times New Roman" w:eastAsia="Calibri" w:hAnsi="Times New Roman" w:cs="Times New Roman"/>
          <w:color w:val="000000" w:themeColor="text1"/>
          <w:sz w:val="24"/>
          <w:szCs w:val="24"/>
        </w:rPr>
        <w:t>We can determine the equilibrium points through the nullclines and classify these points via the Jacobian matrix.</w:t>
      </w:r>
      <w:r w:rsidR="00F430D2">
        <w:rPr>
          <w:rFonts w:ascii="Times New Roman" w:eastAsia="Calibri" w:hAnsi="Times New Roman" w:cs="Times New Roman"/>
          <w:color w:val="000000" w:themeColor="text1"/>
          <w:sz w:val="24"/>
          <w:szCs w:val="24"/>
        </w:rPr>
        <w:t xml:space="preserve"> Since there are infinite periodic solutions for </w:t>
      </w:r>
      <m:oMath>
        <m:r>
          <w:rPr>
            <w:rFonts w:ascii="Cambria Math" w:eastAsia="Calibri" w:hAnsi="Cambria Math" w:cs="Times New Roman"/>
            <w:color w:val="000000" w:themeColor="text1"/>
            <w:sz w:val="24"/>
            <w:szCs w:val="24"/>
          </w:rPr>
          <m:t>θ</m:t>
        </m:r>
      </m:oMath>
      <w:r w:rsidR="00F430D2">
        <w:rPr>
          <w:rFonts w:ascii="Times New Roman" w:eastAsia="Calibri" w:hAnsi="Times New Roman" w:cs="Times New Roman"/>
          <w:color w:val="000000" w:themeColor="text1"/>
          <w:sz w:val="24"/>
          <w:szCs w:val="24"/>
        </w:rPr>
        <w:t xml:space="preserve">, setting the domain to </w:t>
      </w:r>
      <m:oMath>
        <m:r>
          <w:rPr>
            <w:rFonts w:ascii="Cambria Math" w:eastAsia="Calibri" w:hAnsi="Cambria Math" w:cs="Times New Roman"/>
            <w:color w:val="000000" w:themeColor="text1"/>
            <w:sz w:val="24"/>
            <w:szCs w:val="24"/>
          </w:rPr>
          <m:t>θ∈[0,2π</m:t>
        </m:r>
      </m:oMath>
      <w:r w:rsidR="00F430D2">
        <w:rPr>
          <w:rFonts w:ascii="Times New Roman" w:eastAsia="Calibri" w:hAnsi="Times New Roman" w:cs="Times New Roman"/>
          <w:color w:val="000000" w:themeColor="text1"/>
          <w:sz w:val="24"/>
          <w:szCs w:val="24"/>
        </w:rPr>
        <w:t xml:space="preserve">) should be done here to examine one cycle </w:t>
      </w:r>
      <w:r w:rsidR="00281D97">
        <w:rPr>
          <w:rFonts w:ascii="Times New Roman" w:eastAsia="Calibri" w:hAnsi="Times New Roman" w:cs="Times New Roman"/>
          <w:color w:val="000000" w:themeColor="text1"/>
          <w:sz w:val="24"/>
          <w:szCs w:val="24"/>
        </w:rPr>
        <w:t>– we will assume that this behavior repeats periodically.</w:t>
      </w:r>
      <w:r w:rsidR="00937011">
        <w:rPr>
          <w:rFonts w:ascii="Times New Roman" w:eastAsia="Calibri" w:hAnsi="Times New Roman" w:cs="Times New Roman"/>
          <w:color w:val="000000" w:themeColor="text1"/>
          <w:sz w:val="24"/>
          <w:szCs w:val="24"/>
        </w:rPr>
        <w:t xml:space="preserve"> </w:t>
      </w:r>
      <w:r w:rsidR="00FE3543">
        <w:rPr>
          <w:rFonts w:ascii="Times New Roman" w:eastAsia="Calibri" w:hAnsi="Times New Roman" w:cs="Times New Roman"/>
          <w:color w:val="000000" w:themeColor="text1"/>
          <w:sz w:val="24"/>
          <w:szCs w:val="24"/>
        </w:rPr>
        <w:t xml:space="preserve">When determining our </w:t>
      </w:r>
      <w:r w:rsidR="008360A5">
        <w:rPr>
          <w:rFonts w:ascii="Times New Roman" w:eastAsia="Calibri" w:hAnsi="Times New Roman" w:cs="Times New Roman"/>
          <w:color w:val="000000" w:themeColor="text1"/>
          <w:sz w:val="24"/>
          <w:szCs w:val="24"/>
        </w:rPr>
        <w:t>equilibria</w:t>
      </w:r>
      <w:r w:rsidR="00FE3543">
        <w:rPr>
          <w:rFonts w:ascii="Times New Roman" w:eastAsia="Calibri" w:hAnsi="Times New Roman" w:cs="Times New Roman"/>
          <w:color w:val="000000" w:themeColor="text1"/>
          <w:sz w:val="24"/>
          <w:szCs w:val="24"/>
        </w:rPr>
        <w:t>, we need to set both</w:t>
      </w:r>
      <w:r w:rsidR="008360A5">
        <w:rPr>
          <w:rFonts w:ascii="Times New Roman" w:eastAsia="Calibri" w:hAnsi="Times New Roman" w:cs="Times New Roman"/>
          <w:color w:val="000000" w:themeColor="text1"/>
          <w:sz w:val="24"/>
          <w:szCs w:val="24"/>
        </w:rPr>
        <w:t xml:space="preserve"> </w:t>
      </w:r>
      <m:oMath>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v</m:t>
            </m:r>
          </m:e>
        </m:acc>
        <m:r>
          <w:rPr>
            <w:rFonts w:ascii="Cambria Math" w:eastAsia="Calibri" w:hAnsi="Cambria Math" w:cs="Times New Roman"/>
            <w:color w:val="000000" w:themeColor="text1"/>
            <w:sz w:val="24"/>
            <w:szCs w:val="24"/>
          </w:rPr>
          <m:t>=</m:t>
        </m:r>
        <m:acc>
          <m:accPr>
            <m:chr m:val="̇"/>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θ</m:t>
            </m:r>
          </m:e>
        </m:acc>
        <m:r>
          <w:rPr>
            <w:rFonts w:ascii="Cambria Math" w:eastAsia="Calibri" w:hAnsi="Cambria Math" w:cs="Times New Roman"/>
            <w:color w:val="000000" w:themeColor="text1"/>
            <w:sz w:val="24"/>
            <w:szCs w:val="24"/>
          </w:rPr>
          <m:t>=0</m:t>
        </m:r>
      </m:oMath>
      <w:r w:rsidR="008360A5">
        <w:rPr>
          <w:rFonts w:ascii="Times New Roman" w:eastAsia="Calibri" w:hAnsi="Times New Roman" w:cs="Times New Roman"/>
          <w:color w:val="000000" w:themeColor="text1"/>
          <w:sz w:val="24"/>
          <w:szCs w:val="24"/>
        </w:rPr>
        <w:t xml:space="preserve"> and find our values for </w:t>
      </w:r>
      <m:oMath>
        <m:r>
          <w:rPr>
            <w:rFonts w:ascii="Cambria Math" w:eastAsia="Calibri" w:hAnsi="Cambria Math" w:cs="Times New Roman"/>
            <w:color w:val="000000" w:themeColor="text1"/>
            <w:sz w:val="24"/>
            <w:szCs w:val="24"/>
          </w:rPr>
          <m:t>v</m:t>
        </m:r>
      </m:oMath>
      <w:r w:rsidR="008360A5">
        <w:rPr>
          <w:rFonts w:ascii="Times New Roman" w:eastAsia="Calibri" w:hAnsi="Times New Roman" w:cs="Times New Roman"/>
          <w:color w:val="000000" w:themeColor="text1"/>
          <w:sz w:val="24"/>
          <w:szCs w:val="24"/>
        </w:rPr>
        <w:t xml:space="preserve"> and </w:t>
      </w:r>
      <m:oMath>
        <m:r>
          <w:rPr>
            <w:rFonts w:ascii="Cambria Math" w:eastAsia="Calibri" w:hAnsi="Cambria Math" w:cs="Times New Roman"/>
            <w:color w:val="000000" w:themeColor="text1"/>
            <w:sz w:val="24"/>
            <w:szCs w:val="24"/>
          </w:rPr>
          <m:t>θ</m:t>
        </m:r>
      </m:oMath>
      <w:r w:rsidR="00A73180">
        <w:rPr>
          <w:rFonts w:ascii="Times New Roman" w:eastAsia="Calibri" w:hAnsi="Times New Roman" w:cs="Times New Roman"/>
          <w:color w:val="000000" w:themeColor="text1"/>
          <w:sz w:val="24"/>
          <w:szCs w:val="24"/>
        </w:rPr>
        <w:t xml:space="preserve"> in the form </w:t>
      </w:r>
      <m:oMath>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v,θ</m:t>
            </m:r>
          </m:e>
        </m:d>
      </m:oMath>
      <w:r w:rsidR="00515C8C">
        <w:rPr>
          <w:rFonts w:ascii="Times New Roman" w:eastAsia="Calibri" w:hAnsi="Times New Roman" w:cs="Times New Roman"/>
          <w:color w:val="000000" w:themeColor="text1"/>
          <w:sz w:val="24"/>
          <w:szCs w:val="24"/>
        </w:rPr>
        <w:t>.</w:t>
      </w:r>
      <w:r w:rsidR="006E3C2A">
        <w:rPr>
          <w:rFonts w:ascii="Times New Roman" w:eastAsia="Calibri" w:hAnsi="Times New Roman" w:cs="Times New Roman"/>
          <w:color w:val="000000" w:themeColor="text1"/>
          <w:sz w:val="24"/>
          <w:szCs w:val="24"/>
        </w:rPr>
        <w:t xml:space="preserve"> </w:t>
      </w:r>
      <w:r w:rsidR="00781B17">
        <w:rPr>
          <w:rFonts w:ascii="Times New Roman" w:eastAsia="Calibri" w:hAnsi="Times New Roman" w:cs="Times New Roman"/>
          <w:color w:val="000000" w:themeColor="text1"/>
          <w:sz w:val="24"/>
          <w:szCs w:val="24"/>
        </w:rPr>
        <w:t>After doing some algebra</w:t>
      </w:r>
      <w:r w:rsidR="00852E8A">
        <w:rPr>
          <w:rFonts w:ascii="Times New Roman" w:eastAsia="Calibri" w:hAnsi="Times New Roman" w:cs="Times New Roman"/>
          <w:color w:val="000000" w:themeColor="text1"/>
          <w:sz w:val="24"/>
          <w:szCs w:val="24"/>
        </w:rPr>
        <w:t xml:space="preserve"> and precalculu</w:t>
      </w:r>
      <w:r w:rsidR="00D43F43">
        <w:rPr>
          <w:rFonts w:ascii="Times New Roman" w:eastAsia="Calibri" w:hAnsi="Times New Roman" w:cs="Times New Roman"/>
          <w:color w:val="000000" w:themeColor="text1"/>
          <w:sz w:val="24"/>
          <w:szCs w:val="24"/>
        </w:rPr>
        <w:t>s</w:t>
      </w:r>
      <w:r w:rsidR="00781B17">
        <w:rPr>
          <w:rFonts w:ascii="Times New Roman" w:eastAsia="Calibri" w:hAnsi="Times New Roman" w:cs="Times New Roman"/>
          <w:color w:val="000000" w:themeColor="text1"/>
          <w:sz w:val="24"/>
          <w:szCs w:val="24"/>
        </w:rPr>
        <w:t>,</w:t>
      </w:r>
      <w:r w:rsidR="00704A1C">
        <w:rPr>
          <w:rFonts w:ascii="Times New Roman" w:eastAsia="Calibri" w:hAnsi="Times New Roman" w:cs="Times New Roman"/>
          <w:color w:val="000000" w:themeColor="text1"/>
          <w:sz w:val="24"/>
          <w:szCs w:val="24"/>
        </w:rPr>
        <w:t xml:space="preserve"> we </w:t>
      </w:r>
      <w:r w:rsidR="00B207FA">
        <w:rPr>
          <w:rFonts w:ascii="Times New Roman" w:eastAsia="Calibri" w:hAnsi="Times New Roman" w:cs="Times New Roman"/>
          <w:color w:val="000000" w:themeColor="text1"/>
          <w:sz w:val="24"/>
          <w:szCs w:val="24"/>
        </w:rPr>
        <w:t>end up with</w:t>
      </w:r>
      <w:r w:rsidR="00704A1C">
        <w:rPr>
          <w:rFonts w:ascii="Times New Roman" w:eastAsia="Calibri" w:hAnsi="Times New Roman" w:cs="Times New Roman"/>
          <w:color w:val="000000" w:themeColor="text1"/>
          <w:sz w:val="24"/>
          <w:szCs w:val="24"/>
        </w:rPr>
        <w:t xml:space="preserve"> equilibrium points </w:t>
      </w:r>
      <m:oMath>
        <m:r>
          <w:rPr>
            <w:rFonts w:ascii="Cambria Math" w:eastAsia="Calibri" w:hAnsi="Cambria Math" w:cs="Times New Roman"/>
            <w:color w:val="000000" w:themeColor="text1"/>
            <w:sz w:val="24"/>
            <w:szCs w:val="24"/>
          </w:rPr>
          <m:t>(1,0)</m:t>
        </m:r>
      </m:oMath>
      <w:r w:rsidR="00704A1C">
        <w:rPr>
          <w:rFonts w:ascii="Times New Roman" w:eastAsia="Calibri" w:hAnsi="Times New Roman" w:cs="Times New Roman"/>
          <w:color w:val="000000" w:themeColor="text1"/>
          <w:sz w:val="24"/>
          <w:szCs w:val="24"/>
        </w:rPr>
        <w:t xml:space="preserve"> and </w:t>
      </w:r>
      <m:oMath>
        <m:r>
          <w:rPr>
            <w:rFonts w:ascii="Cambria Math" w:eastAsia="Calibri" w:hAnsi="Cambria Math" w:cs="Times New Roman"/>
            <w:color w:val="000000" w:themeColor="text1"/>
            <w:sz w:val="24"/>
            <w:szCs w:val="24"/>
          </w:rPr>
          <m:t>(-1,0)</m:t>
        </m:r>
      </m:oMath>
      <w:r w:rsidR="00704A1C">
        <w:rPr>
          <w:rFonts w:ascii="Times New Roman" w:eastAsia="Calibri" w:hAnsi="Times New Roman" w:cs="Times New Roman"/>
          <w:color w:val="000000" w:themeColor="text1"/>
          <w:sz w:val="24"/>
          <w:szCs w:val="24"/>
        </w:rPr>
        <w:t xml:space="preserve">. </w:t>
      </w:r>
      <w:r w:rsidR="00F50E25">
        <w:rPr>
          <w:rFonts w:ascii="Times New Roman" w:eastAsia="Calibri" w:hAnsi="Times New Roman" w:cs="Times New Roman"/>
          <w:color w:val="000000" w:themeColor="text1"/>
          <w:sz w:val="24"/>
          <w:szCs w:val="24"/>
        </w:rPr>
        <w:t>Using the Jacobian, we can determine the stability and behavior of these equilibrium points</w:t>
      </w:r>
      <w:r w:rsidR="005F7489">
        <w:rPr>
          <w:rFonts w:ascii="Times New Roman" w:eastAsia="Calibri" w:hAnsi="Times New Roman" w:cs="Times New Roman"/>
          <w:color w:val="000000" w:themeColor="text1"/>
          <w:sz w:val="24"/>
          <w:szCs w:val="24"/>
        </w:rPr>
        <w:t>. Consider the Jacobian</w:t>
      </w:r>
      <w:r w:rsidR="00153379">
        <w:rPr>
          <w:rFonts w:ascii="Times New Roman" w:eastAsia="Calibri" w:hAnsi="Times New Roman" w:cs="Times New Roman"/>
          <w:color w:val="000000" w:themeColor="text1"/>
          <w:sz w:val="24"/>
          <w:szCs w:val="24"/>
        </w:rPr>
        <w:t xml:space="preserve"> of this system:</w:t>
      </w:r>
    </w:p>
    <w:p w14:paraId="04AB7FC8" w14:textId="09AA8F03" w:rsidR="005F7489" w:rsidRPr="00153379" w:rsidRDefault="000565D7" w:rsidP="005F7489">
      <w:pPr>
        <w:spacing w:line="360" w:lineRule="auto"/>
        <w:ind w:firstLine="720"/>
        <w:jc w:val="center"/>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J=</m:t>
          </m:r>
          <m:d>
            <m:dPr>
              <m:begChr m:val="["/>
              <m:endChr m:val="]"/>
              <m:ctrlPr>
                <w:rPr>
                  <w:rFonts w:ascii="Cambria Math" w:eastAsia="Calibri" w:hAnsi="Cambria Math" w:cs="Times New Roman"/>
                  <w:i/>
                  <w:color w:val="000000" w:themeColor="text1"/>
                  <w:sz w:val="24"/>
                  <w:szCs w:val="24"/>
                </w:rPr>
              </m:ctrlPr>
            </m:dPr>
            <m:e>
              <m:m>
                <m:mPr>
                  <m:mcs>
                    <m:mc>
                      <m:mcPr>
                        <m:count m:val="2"/>
                        <m:mcJc m:val="center"/>
                      </m:mcPr>
                    </m:mc>
                  </m:mcs>
                  <m:ctrlPr>
                    <w:rPr>
                      <w:rFonts w:ascii="Cambria Math" w:eastAsia="Calibri" w:hAnsi="Cambria Math" w:cs="Times New Roman"/>
                      <w:i/>
                      <w:color w:val="000000" w:themeColor="text1"/>
                      <w:sz w:val="24"/>
                      <w:szCs w:val="24"/>
                    </w:rPr>
                  </m:ctrlPr>
                </m:mPr>
                <m:mr>
                  <m:e>
                    <m:r>
                      <w:rPr>
                        <w:rFonts w:ascii="Cambria Math" w:eastAsia="Calibri" w:hAnsi="Cambria Math" w:cs="Times New Roman"/>
                        <w:color w:val="000000" w:themeColor="text1"/>
                        <w:sz w:val="24"/>
                        <w:szCs w:val="24"/>
                      </w:rPr>
                      <m:t>0</m:t>
                    </m:r>
                  </m:e>
                  <m:e>
                    <m:r>
                      <w:rPr>
                        <w:rFonts w:ascii="Cambria Math" w:eastAsia="Calibri" w:hAnsi="Cambria Math" w:cs="Times New Roman"/>
                        <w:color w:val="000000" w:themeColor="text1"/>
                        <w:sz w:val="24"/>
                        <w:szCs w:val="24"/>
                      </w:rPr>
                      <m:t>-</m:t>
                    </m:r>
                    <m:r>
                      <m:rPr>
                        <m:sty m:val="p"/>
                      </m:rPr>
                      <w:rPr>
                        <w:rFonts w:ascii="Cambria Math" w:eastAsia="Calibri" w:hAnsi="Cambria Math" w:cs="Times New Roman"/>
                        <w:color w:val="000000" w:themeColor="text1"/>
                        <w:sz w:val="24"/>
                        <w:szCs w:val="24"/>
                      </w:rPr>
                      <m:t>cos⁡</m:t>
                    </m:r>
                    <m:r>
                      <w:rPr>
                        <w:rFonts w:ascii="Cambria Math" w:eastAsia="Calibri" w:hAnsi="Cambria Math" w:cs="Times New Roman"/>
                        <w:color w:val="000000" w:themeColor="text1"/>
                        <w:sz w:val="24"/>
                        <w:szCs w:val="24"/>
                      </w:rPr>
                      <m:t>(θ)</m:t>
                    </m:r>
                  </m:e>
                </m:mr>
                <m:mr>
                  <m:e>
                    <m:r>
                      <w:rPr>
                        <w:rFonts w:ascii="Cambria Math" w:eastAsia="Calibri" w:hAnsi="Cambria Math" w:cs="Times New Roman"/>
                        <w:color w:val="000000" w:themeColor="text1"/>
                        <w:sz w:val="24"/>
                        <w:szCs w:val="24"/>
                      </w:rPr>
                      <m:t>1+</m:t>
                    </m:r>
                    <m:f>
                      <m:fPr>
                        <m:ctrlPr>
                          <w:rPr>
                            <w:rFonts w:ascii="Cambria Math" w:eastAsia="Calibri" w:hAnsi="Cambria Math" w:cs="Times New Roman"/>
                            <w:i/>
                            <w:color w:val="000000" w:themeColor="text1"/>
                            <w:sz w:val="24"/>
                            <w:szCs w:val="24"/>
                          </w:rPr>
                        </m:ctrlPr>
                      </m:fPr>
                      <m:num>
                        <m:r>
                          <m:rPr>
                            <m:sty m:val="p"/>
                          </m:rPr>
                          <w:rPr>
                            <w:rFonts w:ascii="Cambria Math" w:eastAsia="Calibri" w:hAnsi="Cambria Math" w:cs="Times New Roman"/>
                            <w:color w:val="000000" w:themeColor="text1"/>
                            <w:sz w:val="24"/>
                            <w:szCs w:val="24"/>
                          </w:rPr>
                          <m:t>cos</m:t>
                        </m:r>
                        <m:r>
                          <w:rPr>
                            <w:rFonts w:ascii="Cambria Math" w:eastAsia="Calibri" w:hAnsi="Cambria Math" w:cs="Times New Roman"/>
                            <w:color w:val="000000" w:themeColor="text1"/>
                            <w:sz w:val="24"/>
                            <w:szCs w:val="24"/>
                          </w:rPr>
                          <m:t>(θ)</m:t>
                        </m:r>
                      </m:num>
                      <m:den>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v</m:t>
                            </m:r>
                          </m:e>
                          <m:sup>
                            <m:r>
                              <w:rPr>
                                <w:rFonts w:ascii="Cambria Math" w:eastAsia="Calibri" w:hAnsi="Cambria Math" w:cs="Times New Roman"/>
                                <w:color w:val="000000" w:themeColor="text1"/>
                                <w:sz w:val="24"/>
                                <w:szCs w:val="24"/>
                              </w:rPr>
                              <m:t>2</m:t>
                            </m:r>
                          </m:sup>
                        </m:sSup>
                      </m:den>
                    </m:f>
                  </m:e>
                  <m:e>
                    <m:f>
                      <m:fPr>
                        <m:ctrlPr>
                          <w:rPr>
                            <w:rFonts w:ascii="Cambria Math" w:eastAsia="Calibri" w:hAnsi="Cambria Math" w:cs="Times New Roman"/>
                            <w:i/>
                            <w:color w:val="000000" w:themeColor="text1"/>
                            <w:sz w:val="24"/>
                            <w:szCs w:val="24"/>
                          </w:rPr>
                        </m:ctrlPr>
                      </m:fPr>
                      <m:num>
                        <m:r>
                          <m:rPr>
                            <m:sty m:val="p"/>
                          </m:rPr>
                          <w:rPr>
                            <w:rFonts w:ascii="Cambria Math" w:eastAsia="Calibri" w:hAnsi="Cambria Math" w:cs="Times New Roman"/>
                            <w:color w:val="000000" w:themeColor="text1"/>
                            <w:sz w:val="24"/>
                            <w:szCs w:val="24"/>
                          </w:rPr>
                          <m:t>sin</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θ</m:t>
                            </m:r>
                          </m:e>
                        </m:d>
                      </m:num>
                      <m:den>
                        <m:r>
                          <w:rPr>
                            <w:rFonts w:ascii="Cambria Math" w:eastAsia="Calibri" w:hAnsi="Cambria Math" w:cs="Times New Roman"/>
                            <w:color w:val="000000" w:themeColor="text1"/>
                            <w:sz w:val="24"/>
                            <w:szCs w:val="24"/>
                          </w:rPr>
                          <m:t>v</m:t>
                        </m:r>
                      </m:den>
                    </m:f>
                  </m:e>
                </m:mr>
              </m:m>
            </m:e>
          </m:d>
        </m:oMath>
      </m:oMathPara>
    </w:p>
    <w:p w14:paraId="0656C900" w14:textId="05C7449A" w:rsidR="00153379" w:rsidRDefault="00657C12" w:rsidP="00721973">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We </w:t>
      </w:r>
      <w:r w:rsidR="00153379">
        <w:rPr>
          <w:rFonts w:ascii="Times New Roman" w:eastAsia="Calibri" w:hAnsi="Times New Roman" w:cs="Times New Roman"/>
          <w:color w:val="000000" w:themeColor="text1"/>
          <w:sz w:val="24"/>
          <w:szCs w:val="24"/>
        </w:rPr>
        <w:t>can now evaluate the Jacobian at each equilibrium poi</w:t>
      </w:r>
      <w:r w:rsidR="004168E2">
        <w:rPr>
          <w:rFonts w:ascii="Times New Roman" w:eastAsia="Calibri" w:hAnsi="Times New Roman" w:cs="Times New Roman"/>
          <w:color w:val="000000" w:themeColor="text1"/>
          <w:sz w:val="24"/>
          <w:szCs w:val="24"/>
        </w:rPr>
        <w:t>nt</w:t>
      </w:r>
      <w:r w:rsidR="00B80C17">
        <w:rPr>
          <w:rFonts w:ascii="Times New Roman" w:eastAsia="Calibri" w:hAnsi="Times New Roman" w:cs="Times New Roman"/>
          <w:color w:val="000000" w:themeColor="text1"/>
          <w:sz w:val="24"/>
          <w:szCs w:val="24"/>
        </w:rPr>
        <w:t xml:space="preserve"> </w:t>
      </w:r>
      <w:r w:rsidR="00153379">
        <w:rPr>
          <w:rFonts w:ascii="Times New Roman" w:eastAsia="Calibri" w:hAnsi="Times New Roman" w:cs="Times New Roman"/>
          <w:color w:val="000000" w:themeColor="text1"/>
          <w:sz w:val="24"/>
          <w:szCs w:val="24"/>
        </w:rPr>
        <w:t xml:space="preserve">to determine the stability of these </w:t>
      </w:r>
      <w:r w:rsidR="00294D72">
        <w:rPr>
          <w:rFonts w:ascii="Times New Roman" w:eastAsia="Calibri" w:hAnsi="Times New Roman" w:cs="Times New Roman"/>
          <w:color w:val="000000" w:themeColor="text1"/>
          <w:sz w:val="24"/>
          <w:szCs w:val="24"/>
        </w:rPr>
        <w:t>equilibria</w:t>
      </w:r>
      <w:r w:rsidR="007B0618">
        <w:rPr>
          <w:rFonts w:ascii="Times New Roman" w:eastAsia="Calibri" w:hAnsi="Times New Roman" w:cs="Times New Roman"/>
          <w:color w:val="000000" w:themeColor="text1"/>
          <w:sz w:val="24"/>
          <w:szCs w:val="24"/>
        </w:rPr>
        <w:t>.</w:t>
      </w:r>
    </w:p>
    <w:p w14:paraId="03E592DB" w14:textId="7F08C955" w:rsidR="00920572" w:rsidRPr="00FE76D3" w:rsidRDefault="00DB6B7D" w:rsidP="00920572">
      <w:pPr>
        <w:spacing w:line="360" w:lineRule="auto"/>
        <w:ind w:firstLine="720"/>
        <w:jc w:val="center"/>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J</m:t>
              </m:r>
            </m:e>
            <m: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1,0</m:t>
                  </m:r>
                </m:e>
              </m:d>
            </m:sub>
          </m:sSub>
          <m:r>
            <w:rPr>
              <w:rFonts w:ascii="Cambria Math" w:eastAsia="Calibri" w:hAnsi="Cambria Math" w:cs="Times New Roman"/>
              <w:color w:val="000000" w:themeColor="text1"/>
              <w:sz w:val="24"/>
              <w:szCs w:val="24"/>
            </w:rPr>
            <m:t>=</m:t>
          </m:r>
          <m:d>
            <m:dPr>
              <m:begChr m:val="["/>
              <m:endChr m:val="]"/>
              <m:ctrlPr>
                <w:rPr>
                  <w:rFonts w:ascii="Cambria Math" w:eastAsia="Calibri" w:hAnsi="Cambria Math" w:cs="Times New Roman"/>
                  <w:i/>
                  <w:color w:val="000000" w:themeColor="text1"/>
                  <w:sz w:val="24"/>
                  <w:szCs w:val="24"/>
                </w:rPr>
              </m:ctrlPr>
            </m:dPr>
            <m:e>
              <m:m>
                <m:mPr>
                  <m:mcs>
                    <m:mc>
                      <m:mcPr>
                        <m:count m:val="2"/>
                        <m:mcJc m:val="center"/>
                      </m:mcPr>
                    </m:mc>
                  </m:mcs>
                  <m:ctrlPr>
                    <w:rPr>
                      <w:rFonts w:ascii="Cambria Math" w:eastAsia="Calibri" w:hAnsi="Cambria Math" w:cs="Times New Roman"/>
                      <w:i/>
                      <w:color w:val="000000" w:themeColor="text1"/>
                      <w:sz w:val="24"/>
                      <w:szCs w:val="24"/>
                    </w:rPr>
                  </m:ctrlPr>
                </m:mPr>
                <m:mr>
                  <m:e>
                    <m:r>
                      <w:rPr>
                        <w:rFonts w:ascii="Cambria Math" w:eastAsia="Calibri" w:hAnsi="Cambria Math" w:cs="Times New Roman"/>
                        <w:color w:val="000000" w:themeColor="text1"/>
                        <w:sz w:val="24"/>
                        <w:szCs w:val="24"/>
                      </w:rPr>
                      <m:t>0</m:t>
                    </m:r>
                  </m:e>
                  <m:e>
                    <m:r>
                      <w:rPr>
                        <w:rFonts w:ascii="Cambria Math" w:eastAsia="Calibri" w:hAnsi="Cambria Math" w:cs="Times New Roman"/>
                        <w:color w:val="000000" w:themeColor="text1"/>
                        <w:sz w:val="24"/>
                        <w:szCs w:val="24"/>
                      </w:rPr>
                      <m:t>-</m:t>
                    </m:r>
                    <m:r>
                      <m:rPr>
                        <m:sty m:val="p"/>
                      </m:rPr>
                      <w:rPr>
                        <w:rFonts w:ascii="Cambria Math" w:eastAsia="Calibri" w:hAnsi="Cambria Math" w:cs="Times New Roman"/>
                        <w:color w:val="000000" w:themeColor="text1"/>
                        <w:sz w:val="24"/>
                        <w:szCs w:val="24"/>
                      </w:rPr>
                      <m:t>cos⁡</m:t>
                    </m:r>
                    <m:r>
                      <w:rPr>
                        <w:rFonts w:ascii="Cambria Math" w:eastAsia="Calibri" w:hAnsi="Cambria Math" w:cs="Times New Roman"/>
                        <w:color w:val="000000" w:themeColor="text1"/>
                        <w:sz w:val="24"/>
                        <w:szCs w:val="24"/>
                      </w:rPr>
                      <m:t>(0)</m:t>
                    </m:r>
                  </m:e>
                </m:mr>
                <m:mr>
                  <m:e>
                    <m:r>
                      <w:rPr>
                        <w:rFonts w:ascii="Cambria Math" w:eastAsia="Calibri" w:hAnsi="Cambria Math" w:cs="Times New Roman"/>
                        <w:color w:val="000000" w:themeColor="text1"/>
                        <w:sz w:val="24"/>
                        <w:szCs w:val="24"/>
                      </w:rPr>
                      <m:t>1+</m:t>
                    </m:r>
                    <m:f>
                      <m:fPr>
                        <m:ctrlPr>
                          <w:rPr>
                            <w:rFonts w:ascii="Cambria Math" w:eastAsia="Calibri" w:hAnsi="Cambria Math" w:cs="Times New Roman"/>
                            <w:i/>
                            <w:color w:val="000000" w:themeColor="text1"/>
                            <w:sz w:val="24"/>
                            <w:szCs w:val="24"/>
                          </w:rPr>
                        </m:ctrlPr>
                      </m:fPr>
                      <m:num>
                        <m:r>
                          <m:rPr>
                            <m:sty m:val="p"/>
                          </m:rPr>
                          <w:rPr>
                            <w:rFonts w:ascii="Cambria Math" w:eastAsia="Calibri" w:hAnsi="Cambria Math" w:cs="Times New Roman"/>
                            <w:color w:val="000000" w:themeColor="text1"/>
                            <w:sz w:val="24"/>
                            <w:szCs w:val="24"/>
                          </w:rPr>
                          <m:t>cos</m:t>
                        </m:r>
                        <m:r>
                          <w:rPr>
                            <w:rFonts w:ascii="Cambria Math" w:eastAsia="Calibri" w:hAnsi="Cambria Math" w:cs="Times New Roman"/>
                            <w:color w:val="000000" w:themeColor="text1"/>
                            <w:sz w:val="24"/>
                            <w:szCs w:val="24"/>
                          </w:rPr>
                          <m:t>(0)</m:t>
                        </m:r>
                      </m:num>
                      <m:den>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1</m:t>
                            </m:r>
                          </m:e>
                          <m:sup>
                            <m:r>
                              <w:rPr>
                                <w:rFonts w:ascii="Cambria Math" w:eastAsia="Calibri" w:hAnsi="Cambria Math" w:cs="Times New Roman"/>
                                <w:color w:val="000000" w:themeColor="text1"/>
                                <w:sz w:val="24"/>
                                <w:szCs w:val="24"/>
                              </w:rPr>
                              <m:t>2</m:t>
                            </m:r>
                          </m:sup>
                        </m:sSup>
                      </m:den>
                    </m:f>
                  </m:e>
                  <m:e>
                    <m:f>
                      <m:fPr>
                        <m:ctrlPr>
                          <w:rPr>
                            <w:rFonts w:ascii="Cambria Math" w:eastAsia="Calibri" w:hAnsi="Cambria Math" w:cs="Times New Roman"/>
                            <w:i/>
                            <w:color w:val="000000" w:themeColor="text1"/>
                            <w:sz w:val="24"/>
                            <w:szCs w:val="24"/>
                          </w:rPr>
                        </m:ctrlPr>
                      </m:fPr>
                      <m:num>
                        <m:r>
                          <m:rPr>
                            <m:sty m:val="p"/>
                          </m:rPr>
                          <w:rPr>
                            <w:rFonts w:ascii="Cambria Math" w:eastAsia="Calibri" w:hAnsi="Cambria Math" w:cs="Times New Roman"/>
                            <w:color w:val="000000" w:themeColor="text1"/>
                            <w:sz w:val="24"/>
                            <w:szCs w:val="24"/>
                          </w:rPr>
                          <m:t>sin</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0</m:t>
                            </m:r>
                          </m:e>
                        </m:d>
                      </m:num>
                      <m:den>
                        <m:r>
                          <w:rPr>
                            <w:rFonts w:ascii="Cambria Math" w:eastAsia="Calibri" w:hAnsi="Cambria Math" w:cs="Times New Roman"/>
                            <w:color w:val="000000" w:themeColor="text1"/>
                            <w:sz w:val="24"/>
                            <w:szCs w:val="24"/>
                          </w:rPr>
                          <m:t>1</m:t>
                        </m:r>
                      </m:den>
                    </m:f>
                  </m:e>
                </m:mr>
              </m:m>
            </m:e>
          </m:d>
          <m:r>
            <w:rPr>
              <w:rFonts w:ascii="Cambria Math" w:eastAsia="Calibri" w:hAnsi="Cambria Math" w:cs="Times New Roman"/>
              <w:color w:val="000000" w:themeColor="text1"/>
              <w:sz w:val="24"/>
              <w:szCs w:val="24"/>
            </w:rPr>
            <m:t>=</m:t>
          </m:r>
          <m:d>
            <m:dPr>
              <m:begChr m:val="["/>
              <m:endChr m:val="]"/>
              <m:ctrlPr>
                <w:rPr>
                  <w:rFonts w:ascii="Cambria Math" w:eastAsia="Calibri" w:hAnsi="Cambria Math" w:cs="Times New Roman"/>
                  <w:i/>
                  <w:color w:val="000000" w:themeColor="text1"/>
                  <w:sz w:val="24"/>
                  <w:szCs w:val="24"/>
                </w:rPr>
              </m:ctrlPr>
            </m:dPr>
            <m:e>
              <m:m>
                <m:mPr>
                  <m:mcs>
                    <m:mc>
                      <m:mcPr>
                        <m:count m:val="2"/>
                        <m:mcJc m:val="center"/>
                      </m:mcPr>
                    </m:mc>
                  </m:mcs>
                  <m:ctrlPr>
                    <w:rPr>
                      <w:rFonts w:ascii="Cambria Math" w:eastAsia="Calibri" w:hAnsi="Cambria Math" w:cs="Times New Roman"/>
                      <w:i/>
                      <w:color w:val="000000" w:themeColor="text1"/>
                      <w:sz w:val="24"/>
                      <w:szCs w:val="24"/>
                    </w:rPr>
                  </m:ctrlPr>
                </m:mPr>
                <m:mr>
                  <m:e>
                    <m:r>
                      <w:rPr>
                        <w:rFonts w:ascii="Cambria Math" w:eastAsia="Calibri" w:hAnsi="Cambria Math" w:cs="Times New Roman"/>
                        <w:color w:val="000000" w:themeColor="text1"/>
                        <w:sz w:val="24"/>
                        <w:szCs w:val="24"/>
                      </w:rPr>
                      <m:t>0</m:t>
                    </m:r>
                  </m:e>
                  <m:e>
                    <m:r>
                      <w:rPr>
                        <w:rFonts w:ascii="Cambria Math" w:eastAsia="Calibri" w:hAnsi="Cambria Math" w:cs="Times New Roman"/>
                        <w:color w:val="000000" w:themeColor="text1"/>
                        <w:sz w:val="24"/>
                        <w:szCs w:val="24"/>
                      </w:rPr>
                      <m:t>-1</m:t>
                    </m:r>
                  </m:e>
                </m:mr>
                <m:mr>
                  <m:e>
                    <m:r>
                      <w:rPr>
                        <w:rFonts w:ascii="Cambria Math" w:eastAsia="Calibri" w:hAnsi="Cambria Math" w:cs="Times New Roman"/>
                        <w:color w:val="000000" w:themeColor="text1"/>
                        <w:sz w:val="24"/>
                        <w:szCs w:val="24"/>
                      </w:rPr>
                      <m:t>2</m:t>
                    </m:r>
                  </m:e>
                  <m:e>
                    <m:r>
                      <w:rPr>
                        <w:rFonts w:ascii="Cambria Math" w:eastAsia="Calibri" w:hAnsi="Cambria Math" w:cs="Times New Roman"/>
                        <w:color w:val="000000" w:themeColor="text1"/>
                        <w:sz w:val="24"/>
                        <w:szCs w:val="24"/>
                      </w:rPr>
                      <m:t>0</m:t>
                    </m:r>
                  </m:e>
                </m:mr>
              </m:m>
            </m:e>
          </m:d>
        </m:oMath>
      </m:oMathPara>
    </w:p>
    <w:p w14:paraId="77270CEC" w14:textId="41F4AC99" w:rsidR="00540114" w:rsidRPr="00EE6DAD" w:rsidRDefault="00DB6B7D" w:rsidP="00920572">
      <w:pPr>
        <w:spacing w:line="360" w:lineRule="auto"/>
        <w:ind w:firstLine="720"/>
        <w:jc w:val="center"/>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J</m:t>
              </m:r>
            </m:e>
            <m: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-1,0</m:t>
                  </m:r>
                </m:e>
              </m:d>
            </m:sub>
          </m:sSub>
          <m:r>
            <w:rPr>
              <w:rFonts w:ascii="Cambria Math" w:eastAsia="Calibri" w:hAnsi="Cambria Math" w:cs="Times New Roman"/>
              <w:color w:val="000000" w:themeColor="text1"/>
              <w:sz w:val="24"/>
              <w:szCs w:val="24"/>
            </w:rPr>
            <m:t>=</m:t>
          </m:r>
          <m:d>
            <m:dPr>
              <m:begChr m:val="["/>
              <m:endChr m:val="]"/>
              <m:ctrlPr>
                <w:rPr>
                  <w:rFonts w:ascii="Cambria Math" w:eastAsia="Calibri" w:hAnsi="Cambria Math" w:cs="Times New Roman"/>
                  <w:i/>
                  <w:color w:val="000000" w:themeColor="text1"/>
                  <w:sz w:val="24"/>
                  <w:szCs w:val="24"/>
                </w:rPr>
              </m:ctrlPr>
            </m:dPr>
            <m:e>
              <m:m>
                <m:mPr>
                  <m:mcs>
                    <m:mc>
                      <m:mcPr>
                        <m:count m:val="2"/>
                        <m:mcJc m:val="center"/>
                      </m:mcPr>
                    </m:mc>
                  </m:mcs>
                  <m:ctrlPr>
                    <w:rPr>
                      <w:rFonts w:ascii="Cambria Math" w:eastAsia="Calibri" w:hAnsi="Cambria Math" w:cs="Times New Roman"/>
                      <w:i/>
                      <w:color w:val="000000" w:themeColor="text1"/>
                      <w:sz w:val="24"/>
                      <w:szCs w:val="24"/>
                    </w:rPr>
                  </m:ctrlPr>
                </m:mPr>
                <m:mr>
                  <m:e>
                    <m:r>
                      <w:rPr>
                        <w:rFonts w:ascii="Cambria Math" w:eastAsia="Calibri" w:hAnsi="Cambria Math" w:cs="Times New Roman"/>
                        <w:color w:val="000000" w:themeColor="text1"/>
                        <w:sz w:val="24"/>
                        <w:szCs w:val="24"/>
                      </w:rPr>
                      <m:t>0</m:t>
                    </m:r>
                  </m:e>
                  <m:e>
                    <m:r>
                      <w:rPr>
                        <w:rFonts w:ascii="Cambria Math" w:eastAsia="Calibri" w:hAnsi="Cambria Math" w:cs="Times New Roman"/>
                        <w:color w:val="000000" w:themeColor="text1"/>
                        <w:sz w:val="24"/>
                        <w:szCs w:val="24"/>
                      </w:rPr>
                      <m:t>-</m:t>
                    </m:r>
                    <m:r>
                      <m:rPr>
                        <m:sty m:val="p"/>
                      </m:rPr>
                      <w:rPr>
                        <w:rFonts w:ascii="Cambria Math" w:eastAsia="Calibri" w:hAnsi="Cambria Math" w:cs="Times New Roman"/>
                        <w:color w:val="000000" w:themeColor="text1"/>
                        <w:sz w:val="24"/>
                        <w:szCs w:val="24"/>
                      </w:rPr>
                      <m:t>cos⁡</m:t>
                    </m:r>
                    <m:r>
                      <w:rPr>
                        <w:rFonts w:ascii="Cambria Math" w:eastAsia="Calibri" w:hAnsi="Cambria Math" w:cs="Times New Roman"/>
                        <w:color w:val="000000" w:themeColor="text1"/>
                        <w:sz w:val="24"/>
                        <w:szCs w:val="24"/>
                      </w:rPr>
                      <m:t>(0)</m:t>
                    </m:r>
                  </m:e>
                </m:mr>
                <m:mr>
                  <m:e>
                    <m:r>
                      <w:rPr>
                        <w:rFonts w:ascii="Cambria Math" w:eastAsia="Calibri" w:hAnsi="Cambria Math" w:cs="Times New Roman"/>
                        <w:color w:val="000000" w:themeColor="text1"/>
                        <w:sz w:val="24"/>
                        <w:szCs w:val="24"/>
                      </w:rPr>
                      <m:t>1+</m:t>
                    </m:r>
                    <m:f>
                      <m:fPr>
                        <m:ctrlPr>
                          <w:rPr>
                            <w:rFonts w:ascii="Cambria Math" w:eastAsia="Calibri" w:hAnsi="Cambria Math" w:cs="Times New Roman"/>
                            <w:i/>
                            <w:color w:val="000000" w:themeColor="text1"/>
                            <w:sz w:val="24"/>
                            <w:szCs w:val="24"/>
                          </w:rPr>
                        </m:ctrlPr>
                      </m:fPr>
                      <m:num>
                        <m:r>
                          <m:rPr>
                            <m:sty m:val="p"/>
                          </m:rPr>
                          <w:rPr>
                            <w:rFonts w:ascii="Cambria Math" w:eastAsia="Calibri" w:hAnsi="Cambria Math" w:cs="Times New Roman"/>
                            <w:color w:val="000000" w:themeColor="text1"/>
                            <w:sz w:val="24"/>
                            <w:szCs w:val="24"/>
                          </w:rPr>
                          <m:t>cos</m:t>
                        </m:r>
                        <m:r>
                          <w:rPr>
                            <w:rFonts w:ascii="Cambria Math" w:eastAsia="Calibri" w:hAnsi="Cambria Math" w:cs="Times New Roman"/>
                            <w:color w:val="000000" w:themeColor="text1"/>
                            <w:sz w:val="24"/>
                            <w:szCs w:val="24"/>
                          </w:rPr>
                          <m:t>(0)</m:t>
                        </m:r>
                      </m:num>
                      <m:den>
                        <m:sSup>
                          <m:sSupPr>
                            <m:ctrlPr>
                              <w:rPr>
                                <w:rFonts w:ascii="Cambria Math" w:eastAsia="Calibri" w:hAnsi="Cambria Math" w:cs="Times New Roman"/>
                                <w:i/>
                                <w:color w:val="000000" w:themeColor="text1"/>
                                <w:sz w:val="24"/>
                                <w:szCs w:val="24"/>
                              </w:rPr>
                            </m:ctrlPr>
                          </m:sSupPr>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-1</m:t>
                                </m:r>
                              </m:e>
                            </m:d>
                          </m:e>
                          <m:sup>
                            <m:r>
                              <w:rPr>
                                <w:rFonts w:ascii="Cambria Math" w:eastAsia="Calibri" w:hAnsi="Cambria Math" w:cs="Times New Roman"/>
                                <w:color w:val="000000" w:themeColor="text1"/>
                                <w:sz w:val="24"/>
                                <w:szCs w:val="24"/>
                              </w:rPr>
                              <m:t>2</m:t>
                            </m:r>
                          </m:sup>
                        </m:sSup>
                      </m:den>
                    </m:f>
                  </m:e>
                  <m:e>
                    <m:f>
                      <m:fPr>
                        <m:ctrlPr>
                          <w:rPr>
                            <w:rFonts w:ascii="Cambria Math" w:eastAsia="Calibri" w:hAnsi="Cambria Math" w:cs="Times New Roman"/>
                            <w:i/>
                            <w:color w:val="000000" w:themeColor="text1"/>
                            <w:sz w:val="24"/>
                            <w:szCs w:val="24"/>
                          </w:rPr>
                        </m:ctrlPr>
                      </m:fPr>
                      <m:num>
                        <m:r>
                          <m:rPr>
                            <m:sty m:val="p"/>
                          </m:rPr>
                          <w:rPr>
                            <w:rFonts w:ascii="Cambria Math" w:eastAsia="Calibri" w:hAnsi="Cambria Math" w:cs="Times New Roman"/>
                            <w:color w:val="000000" w:themeColor="text1"/>
                            <w:sz w:val="24"/>
                            <w:szCs w:val="24"/>
                          </w:rPr>
                          <m:t>sin</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0</m:t>
                            </m:r>
                          </m:e>
                        </m:d>
                      </m:num>
                      <m:den>
                        <m:r>
                          <w:rPr>
                            <w:rFonts w:ascii="Cambria Math" w:eastAsia="Calibri" w:hAnsi="Cambria Math" w:cs="Times New Roman"/>
                            <w:color w:val="000000" w:themeColor="text1"/>
                            <w:sz w:val="24"/>
                            <w:szCs w:val="24"/>
                          </w:rPr>
                          <m:t>-1</m:t>
                        </m:r>
                      </m:den>
                    </m:f>
                  </m:e>
                </m:mr>
              </m:m>
            </m:e>
          </m:d>
          <m:r>
            <w:rPr>
              <w:rFonts w:ascii="Cambria Math" w:eastAsia="Calibri" w:hAnsi="Cambria Math" w:cs="Times New Roman"/>
              <w:color w:val="000000" w:themeColor="text1"/>
              <w:sz w:val="24"/>
              <w:szCs w:val="24"/>
            </w:rPr>
            <m:t>=</m:t>
          </m:r>
          <m:d>
            <m:dPr>
              <m:begChr m:val="["/>
              <m:endChr m:val="]"/>
              <m:ctrlPr>
                <w:rPr>
                  <w:rFonts w:ascii="Cambria Math" w:eastAsia="Calibri" w:hAnsi="Cambria Math" w:cs="Times New Roman"/>
                  <w:i/>
                  <w:color w:val="000000" w:themeColor="text1"/>
                  <w:sz w:val="24"/>
                  <w:szCs w:val="24"/>
                </w:rPr>
              </m:ctrlPr>
            </m:dPr>
            <m:e>
              <m:m>
                <m:mPr>
                  <m:mcs>
                    <m:mc>
                      <m:mcPr>
                        <m:count m:val="2"/>
                        <m:mcJc m:val="center"/>
                      </m:mcPr>
                    </m:mc>
                  </m:mcs>
                  <m:ctrlPr>
                    <w:rPr>
                      <w:rFonts w:ascii="Cambria Math" w:eastAsia="Calibri" w:hAnsi="Cambria Math" w:cs="Times New Roman"/>
                      <w:i/>
                      <w:color w:val="000000" w:themeColor="text1"/>
                      <w:sz w:val="24"/>
                      <w:szCs w:val="24"/>
                    </w:rPr>
                  </m:ctrlPr>
                </m:mPr>
                <m:mr>
                  <m:e>
                    <m:r>
                      <w:rPr>
                        <w:rFonts w:ascii="Cambria Math" w:eastAsia="Calibri" w:hAnsi="Cambria Math" w:cs="Times New Roman"/>
                        <w:color w:val="000000" w:themeColor="text1"/>
                        <w:sz w:val="24"/>
                        <w:szCs w:val="24"/>
                      </w:rPr>
                      <m:t>0</m:t>
                    </m:r>
                  </m:e>
                  <m:e>
                    <m:r>
                      <w:rPr>
                        <w:rFonts w:ascii="Cambria Math" w:eastAsia="Calibri" w:hAnsi="Cambria Math" w:cs="Times New Roman"/>
                        <w:color w:val="000000" w:themeColor="text1"/>
                        <w:sz w:val="24"/>
                        <w:szCs w:val="24"/>
                      </w:rPr>
                      <m:t>-</m:t>
                    </m:r>
                    <m:r>
                      <m:rPr>
                        <m:sty m:val="p"/>
                      </m:rPr>
                      <w:rPr>
                        <w:rFonts w:ascii="Cambria Math" w:eastAsia="Calibri" w:hAnsi="Cambria Math" w:cs="Times New Roman"/>
                        <w:color w:val="000000" w:themeColor="text1"/>
                        <w:sz w:val="24"/>
                        <w:szCs w:val="24"/>
                      </w:rPr>
                      <m:t>1</m:t>
                    </m:r>
                  </m:e>
                </m:mr>
                <m:mr>
                  <m:e>
                    <m:r>
                      <w:rPr>
                        <w:rFonts w:ascii="Cambria Math" w:eastAsia="Calibri" w:hAnsi="Cambria Math" w:cs="Times New Roman"/>
                        <w:color w:val="000000" w:themeColor="text1"/>
                        <w:sz w:val="24"/>
                        <w:szCs w:val="24"/>
                      </w:rPr>
                      <m:t>2</m:t>
                    </m:r>
                  </m:e>
                  <m:e>
                    <m:r>
                      <w:rPr>
                        <w:rFonts w:ascii="Cambria Math" w:eastAsia="Calibri" w:hAnsi="Cambria Math" w:cs="Times New Roman"/>
                        <w:color w:val="000000" w:themeColor="text1"/>
                        <w:sz w:val="24"/>
                        <w:szCs w:val="24"/>
                      </w:rPr>
                      <m:t>0</m:t>
                    </m:r>
                  </m:e>
                </m:mr>
              </m:m>
            </m:e>
          </m:d>
        </m:oMath>
      </m:oMathPara>
    </w:p>
    <w:p w14:paraId="6ACF1E49" w14:textId="77777777" w:rsidR="00EE6DAD" w:rsidRDefault="00EE6DAD" w:rsidP="00920572">
      <w:pPr>
        <w:spacing w:line="360" w:lineRule="auto"/>
        <w:ind w:firstLine="720"/>
        <w:jc w:val="center"/>
        <w:rPr>
          <w:rFonts w:ascii="Times New Roman" w:eastAsia="Calibri" w:hAnsi="Times New Roman" w:cs="Times New Roman"/>
          <w:color w:val="000000" w:themeColor="text1"/>
          <w:sz w:val="24"/>
          <w:szCs w:val="24"/>
        </w:rPr>
      </w:pPr>
    </w:p>
    <w:p w14:paraId="7F4F5AC2" w14:textId="0E79AB4E" w:rsidR="00220150" w:rsidRDefault="0045381E" w:rsidP="00EE6DAD">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For this system, the Jacobian resulted in the same matrix, giving us two center equilibria at (1,0) and (-1,0) since both eigenvalues for each </w:t>
      </w:r>
      <w:r w:rsidR="00081B36">
        <w:rPr>
          <w:rFonts w:ascii="Times New Roman" w:eastAsia="Calibri" w:hAnsi="Times New Roman" w:cs="Times New Roman"/>
          <w:color w:val="000000" w:themeColor="text1"/>
          <w:sz w:val="24"/>
          <w:szCs w:val="24"/>
        </w:rPr>
        <w:t>matrix</w:t>
      </w:r>
      <w:r>
        <w:rPr>
          <w:rFonts w:ascii="Times New Roman" w:eastAsia="Calibri" w:hAnsi="Times New Roman" w:cs="Times New Roman"/>
          <w:color w:val="000000" w:themeColor="text1"/>
          <w:sz w:val="24"/>
          <w:szCs w:val="24"/>
        </w:rPr>
        <w:t xml:space="preserve"> are purely imaginary.</w:t>
      </w:r>
      <w:r w:rsidR="00D04A85">
        <w:rPr>
          <w:rFonts w:ascii="Times New Roman" w:eastAsia="Calibri" w:hAnsi="Times New Roman" w:cs="Times New Roman"/>
          <w:color w:val="000000" w:themeColor="text1"/>
          <w:sz w:val="24"/>
          <w:szCs w:val="24"/>
        </w:rPr>
        <w:t xml:space="preserve"> </w:t>
      </w:r>
      <w:r w:rsidR="2C542A1D" w:rsidRPr="7F26A243">
        <w:rPr>
          <w:rFonts w:ascii="Times New Roman" w:eastAsia="Calibri" w:hAnsi="Times New Roman" w:cs="Times New Roman"/>
          <w:color w:val="000000" w:themeColor="text1"/>
          <w:sz w:val="24"/>
          <w:szCs w:val="24"/>
        </w:rPr>
        <w:t>It is</w:t>
      </w:r>
      <w:r w:rsidR="004C1990">
        <w:rPr>
          <w:rFonts w:ascii="Times New Roman" w:eastAsia="Calibri" w:hAnsi="Times New Roman" w:cs="Times New Roman"/>
          <w:color w:val="000000" w:themeColor="text1"/>
          <w:sz w:val="24"/>
          <w:szCs w:val="24"/>
        </w:rPr>
        <w:t xml:space="preserve"> time to plot our </w:t>
      </w:r>
      <w:r w:rsidR="004C1990">
        <w:rPr>
          <w:rFonts w:ascii="Times New Roman" w:eastAsia="Calibri" w:hAnsi="Times New Roman" w:cs="Times New Roman"/>
          <w:color w:val="000000" w:themeColor="text1"/>
          <w:sz w:val="24"/>
          <w:szCs w:val="24"/>
        </w:rPr>
        <w:lastRenderedPageBreak/>
        <w:t xml:space="preserve">phase portrait </w:t>
      </w:r>
      <w:r w:rsidR="00220150">
        <w:rPr>
          <w:rFonts w:ascii="Times New Roman" w:eastAsia="Calibri" w:hAnsi="Times New Roman" w:cs="Times New Roman"/>
          <w:color w:val="000000" w:themeColor="text1"/>
          <w:sz w:val="24"/>
          <w:szCs w:val="24"/>
        </w:rPr>
        <w:t xml:space="preserve">and interpret our results now that we have an idea of </w:t>
      </w:r>
      <w:r w:rsidR="612DEBD7" w:rsidRPr="7F26A243">
        <w:rPr>
          <w:rFonts w:ascii="Times New Roman" w:eastAsia="Calibri" w:hAnsi="Times New Roman" w:cs="Times New Roman"/>
          <w:color w:val="000000" w:themeColor="text1"/>
          <w:sz w:val="24"/>
          <w:szCs w:val="24"/>
        </w:rPr>
        <w:t>what is</w:t>
      </w:r>
      <w:r w:rsidR="00220150">
        <w:rPr>
          <w:rFonts w:ascii="Times New Roman" w:eastAsia="Calibri" w:hAnsi="Times New Roman" w:cs="Times New Roman"/>
          <w:color w:val="000000" w:themeColor="text1"/>
          <w:sz w:val="24"/>
          <w:szCs w:val="24"/>
        </w:rPr>
        <w:t xml:space="preserve"> going on in our system. </w:t>
      </w:r>
    </w:p>
    <w:p w14:paraId="6A6AA70E" w14:textId="77777777" w:rsidR="00220150" w:rsidRDefault="00220150" w:rsidP="00EE6DAD">
      <w:pPr>
        <w:spacing w:line="360" w:lineRule="auto"/>
        <w:rPr>
          <w:rFonts w:ascii="Times New Roman" w:eastAsia="Calibri" w:hAnsi="Times New Roman" w:cs="Times New Roman"/>
          <w:color w:val="000000" w:themeColor="text1"/>
          <w:sz w:val="24"/>
          <w:szCs w:val="24"/>
        </w:rPr>
      </w:pPr>
    </w:p>
    <w:p w14:paraId="39D186C9" w14:textId="0DFC62F8" w:rsidR="00376064" w:rsidRDefault="004F6B89" w:rsidP="00220150">
      <w:pPr>
        <w:spacing w:line="360" w:lineRule="auto"/>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geogebra.org was used for the following model</w:t>
      </w:r>
      <w:r w:rsidR="00220150">
        <w:rPr>
          <w:rFonts w:ascii="Times New Roman" w:eastAsia="Calibri" w:hAnsi="Times New Roman" w:cs="Times New Roman"/>
          <w:color w:val="000000" w:themeColor="text1"/>
          <w:sz w:val="24"/>
          <w:szCs w:val="24"/>
        </w:rPr>
        <w:t>:</w:t>
      </w:r>
    </w:p>
    <w:p w14:paraId="68F903E1" w14:textId="49D130AA" w:rsidR="00376064" w:rsidRDefault="00B56B1D" w:rsidP="00003477">
      <w:pPr>
        <w:spacing w:line="360" w:lineRule="auto"/>
        <w:ind w:firstLine="720"/>
        <w:rPr>
          <w:rFonts w:ascii="Times New Roman" w:eastAsia="Calibri" w:hAnsi="Times New Roman" w:cs="Times New Roman"/>
          <w:color w:val="000000" w:themeColor="text1"/>
          <w:sz w:val="24"/>
          <w:szCs w:val="24"/>
        </w:rPr>
      </w:pPr>
      <w:r>
        <w:rPr>
          <w:rFonts w:ascii="Times New Roman" w:eastAsia="Times New Roman" w:hAnsi="Times New Roman" w:cs="Times New Roman"/>
          <w:noProof/>
          <w:sz w:val="24"/>
          <w:szCs w:val="24"/>
        </w:rPr>
        <w:drawing>
          <wp:inline distT="0" distB="0" distL="0" distR="0" wp14:anchorId="7944C7DD" wp14:editId="04D5649F">
            <wp:extent cx="5048250" cy="4000922"/>
            <wp:effectExtent l="76200" t="12700" r="336550" b="355600"/>
            <wp:docPr id="876224184" name="Picture 876224184" descr="A picture containing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24184" name="Picture 876224184" descr="A picture containing athletic game, spo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0128" cy="4049962"/>
                    </a:xfrm>
                    <a:prstGeom prst="rect">
                      <a:avLst/>
                    </a:prstGeom>
                    <a:solidFill>
                      <a:srgbClr val="000000">
                        <a:shade val="95000"/>
                      </a:srgbClr>
                    </a:solidFill>
                    <a:ln w="952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317F1A4C" w14:textId="3D783968" w:rsidR="003567C3" w:rsidRDefault="005A48FB" w:rsidP="00B2145F">
      <w:pPr>
        <w:spacing w:line="360" w:lineRule="auto"/>
        <w:rPr>
          <w:rFonts w:ascii="Times New Roman" w:eastAsia="Calibri" w:hAnsi="Times New Roman" w:cs="Times New Roman"/>
          <w:color w:val="000000" w:themeColor="text1"/>
          <w:sz w:val="24"/>
          <w:szCs w:val="24"/>
        </w:rPr>
      </w:pPr>
      <w:r w:rsidRPr="71781606">
        <w:rPr>
          <w:rFonts w:ascii="Times New Roman" w:eastAsia="Calibri" w:hAnsi="Times New Roman" w:cs="Times New Roman"/>
          <w:color w:val="000000" w:themeColor="text1"/>
          <w:sz w:val="24"/>
          <w:szCs w:val="24"/>
        </w:rPr>
        <w:t xml:space="preserve">In terms of the glider </w:t>
      </w:r>
      <w:r w:rsidR="009644AD" w:rsidRPr="71781606">
        <w:rPr>
          <w:rFonts w:ascii="Times New Roman" w:eastAsia="Calibri" w:hAnsi="Times New Roman" w:cs="Times New Roman"/>
          <w:color w:val="000000" w:themeColor="text1"/>
          <w:sz w:val="24"/>
          <w:szCs w:val="24"/>
        </w:rPr>
        <w:t>flying in the air</w:t>
      </w:r>
      <w:r w:rsidR="008D3DC9" w:rsidRPr="71781606">
        <w:rPr>
          <w:rFonts w:ascii="Times New Roman" w:eastAsia="Calibri" w:hAnsi="Times New Roman" w:cs="Times New Roman"/>
          <w:color w:val="000000" w:themeColor="text1"/>
          <w:sz w:val="24"/>
          <w:szCs w:val="24"/>
        </w:rPr>
        <w:t xml:space="preserve">, we see that </w:t>
      </w:r>
      <w:r w:rsidR="00997A04" w:rsidRPr="71781606">
        <w:rPr>
          <w:rFonts w:ascii="Times New Roman" w:eastAsia="Calibri" w:hAnsi="Times New Roman" w:cs="Times New Roman"/>
          <w:color w:val="000000" w:themeColor="text1"/>
          <w:sz w:val="24"/>
          <w:szCs w:val="24"/>
        </w:rPr>
        <w:t xml:space="preserve">the </w:t>
      </w:r>
      <w:r w:rsidR="00AF622A" w:rsidRPr="71781606">
        <w:rPr>
          <w:rFonts w:ascii="Times New Roman" w:eastAsia="Calibri" w:hAnsi="Times New Roman" w:cs="Times New Roman"/>
          <w:color w:val="000000" w:themeColor="text1"/>
          <w:sz w:val="24"/>
          <w:szCs w:val="24"/>
        </w:rPr>
        <w:t>motion is periodic and stable</w:t>
      </w:r>
      <w:r w:rsidR="0029697D" w:rsidRPr="71781606">
        <w:rPr>
          <w:rFonts w:ascii="Times New Roman" w:eastAsia="Calibri" w:hAnsi="Times New Roman" w:cs="Times New Roman"/>
          <w:color w:val="000000" w:themeColor="text1"/>
          <w:sz w:val="24"/>
          <w:szCs w:val="24"/>
        </w:rPr>
        <w:t xml:space="preserve"> as</w:t>
      </w:r>
      <w:r w:rsidR="00AF622A" w:rsidRPr="71781606">
        <w:rPr>
          <w:rFonts w:ascii="Times New Roman" w:eastAsia="Calibri" w:hAnsi="Times New Roman" w:cs="Times New Roman"/>
          <w:color w:val="000000" w:themeColor="text1"/>
          <w:sz w:val="24"/>
          <w:szCs w:val="24"/>
        </w:rPr>
        <w:t xml:space="preserve"> </w:t>
      </w:r>
      <w:r w:rsidR="0070211D" w:rsidRPr="71781606">
        <w:rPr>
          <w:rFonts w:ascii="Times New Roman" w:eastAsia="Calibri" w:hAnsi="Times New Roman" w:cs="Times New Roman"/>
          <w:color w:val="000000" w:themeColor="text1"/>
          <w:sz w:val="24"/>
          <w:szCs w:val="24"/>
        </w:rPr>
        <w:t>the glider</w:t>
      </w:r>
      <w:r w:rsidR="008E5281" w:rsidRPr="71781606">
        <w:rPr>
          <w:rFonts w:ascii="Times New Roman" w:eastAsia="Calibri" w:hAnsi="Times New Roman" w:cs="Times New Roman"/>
          <w:color w:val="000000" w:themeColor="text1"/>
          <w:sz w:val="24"/>
          <w:szCs w:val="24"/>
        </w:rPr>
        <w:t xml:space="preserve"> stays</w:t>
      </w:r>
      <w:r w:rsidR="00535C2A" w:rsidRPr="71781606">
        <w:rPr>
          <w:rFonts w:ascii="Times New Roman" w:eastAsia="Calibri" w:hAnsi="Times New Roman" w:cs="Times New Roman"/>
          <w:color w:val="000000" w:themeColor="text1"/>
          <w:sz w:val="24"/>
          <w:szCs w:val="24"/>
        </w:rPr>
        <w:t xml:space="preserve"> </w:t>
      </w:r>
      <w:r w:rsidR="00DE0090" w:rsidRPr="71781606">
        <w:rPr>
          <w:rFonts w:ascii="Times New Roman" w:eastAsia="Calibri" w:hAnsi="Times New Roman" w:cs="Times New Roman"/>
          <w:color w:val="000000" w:themeColor="text1"/>
          <w:sz w:val="24"/>
          <w:szCs w:val="24"/>
        </w:rPr>
        <w:t xml:space="preserve">near these </w:t>
      </w:r>
      <w:r w:rsidR="00CF486D" w:rsidRPr="71781606">
        <w:rPr>
          <w:rFonts w:ascii="Times New Roman" w:eastAsia="Calibri" w:hAnsi="Times New Roman" w:cs="Times New Roman"/>
          <w:color w:val="000000" w:themeColor="text1"/>
          <w:sz w:val="24"/>
          <w:szCs w:val="24"/>
        </w:rPr>
        <w:t xml:space="preserve">center </w:t>
      </w:r>
      <w:r w:rsidR="00DA0E24" w:rsidRPr="71781606">
        <w:rPr>
          <w:rFonts w:ascii="Times New Roman" w:eastAsia="Calibri" w:hAnsi="Times New Roman" w:cs="Times New Roman"/>
          <w:color w:val="000000" w:themeColor="text1"/>
          <w:sz w:val="24"/>
          <w:szCs w:val="24"/>
        </w:rPr>
        <w:t>equilibri</w:t>
      </w:r>
      <w:r w:rsidR="00CF486D" w:rsidRPr="71781606">
        <w:rPr>
          <w:rFonts w:ascii="Times New Roman" w:eastAsia="Calibri" w:hAnsi="Times New Roman" w:cs="Times New Roman"/>
          <w:color w:val="000000" w:themeColor="text1"/>
          <w:sz w:val="24"/>
          <w:szCs w:val="24"/>
        </w:rPr>
        <w:t>a</w:t>
      </w:r>
      <w:r w:rsidR="00736DC5" w:rsidRPr="71781606">
        <w:rPr>
          <w:rFonts w:ascii="Times New Roman" w:eastAsia="Calibri" w:hAnsi="Times New Roman" w:cs="Times New Roman"/>
          <w:color w:val="000000" w:themeColor="text1"/>
          <w:sz w:val="24"/>
          <w:szCs w:val="24"/>
        </w:rPr>
        <w:t>.</w:t>
      </w:r>
      <w:r w:rsidR="00DE0090" w:rsidRPr="71781606">
        <w:rPr>
          <w:rFonts w:ascii="Times New Roman" w:eastAsia="Calibri" w:hAnsi="Times New Roman" w:cs="Times New Roman"/>
          <w:color w:val="000000" w:themeColor="text1"/>
          <w:sz w:val="24"/>
          <w:szCs w:val="24"/>
        </w:rPr>
        <w:t xml:space="preserve"> </w:t>
      </w:r>
      <w:r w:rsidR="00736DC5" w:rsidRPr="71781606">
        <w:rPr>
          <w:rFonts w:ascii="Times New Roman" w:eastAsia="Calibri" w:hAnsi="Times New Roman" w:cs="Times New Roman"/>
          <w:color w:val="000000" w:themeColor="text1"/>
          <w:sz w:val="24"/>
          <w:szCs w:val="24"/>
        </w:rPr>
        <w:t>I</w:t>
      </w:r>
      <w:r w:rsidR="00DE0090" w:rsidRPr="71781606">
        <w:rPr>
          <w:rFonts w:ascii="Times New Roman" w:eastAsia="Calibri" w:hAnsi="Times New Roman" w:cs="Times New Roman"/>
          <w:color w:val="000000" w:themeColor="text1"/>
          <w:sz w:val="24"/>
          <w:szCs w:val="24"/>
        </w:rPr>
        <w:t xml:space="preserve">f </w:t>
      </w:r>
      <w:r w:rsidR="00BF35AD" w:rsidRPr="71781606">
        <w:rPr>
          <w:rFonts w:ascii="Times New Roman" w:eastAsia="Calibri" w:hAnsi="Times New Roman" w:cs="Times New Roman"/>
          <w:color w:val="000000" w:themeColor="text1"/>
          <w:sz w:val="24"/>
          <w:szCs w:val="24"/>
        </w:rPr>
        <w:t xml:space="preserve">the glider </w:t>
      </w:r>
      <w:r w:rsidR="00F84BF7" w:rsidRPr="71781606">
        <w:rPr>
          <w:rFonts w:ascii="Times New Roman" w:eastAsia="Calibri" w:hAnsi="Times New Roman" w:cs="Times New Roman"/>
          <w:color w:val="000000" w:themeColor="text1"/>
          <w:sz w:val="24"/>
          <w:szCs w:val="24"/>
        </w:rPr>
        <w:t xml:space="preserve">moves </w:t>
      </w:r>
      <w:r w:rsidR="00D11DCD" w:rsidRPr="71781606">
        <w:rPr>
          <w:rFonts w:ascii="Times New Roman" w:eastAsia="Calibri" w:hAnsi="Times New Roman" w:cs="Times New Roman"/>
          <w:color w:val="000000" w:themeColor="text1"/>
          <w:sz w:val="24"/>
          <w:szCs w:val="24"/>
        </w:rPr>
        <w:t xml:space="preserve">far enough </w:t>
      </w:r>
      <w:r w:rsidR="00D42D15" w:rsidRPr="71781606">
        <w:rPr>
          <w:rFonts w:ascii="Times New Roman" w:eastAsia="Calibri" w:hAnsi="Times New Roman" w:cs="Times New Roman"/>
          <w:color w:val="000000" w:themeColor="text1"/>
          <w:sz w:val="24"/>
          <w:szCs w:val="24"/>
        </w:rPr>
        <w:t>from these points</w:t>
      </w:r>
      <w:r w:rsidR="0072705B" w:rsidRPr="71781606">
        <w:rPr>
          <w:rFonts w:ascii="Times New Roman" w:eastAsia="Calibri" w:hAnsi="Times New Roman" w:cs="Times New Roman"/>
          <w:color w:val="000000" w:themeColor="text1"/>
          <w:sz w:val="24"/>
          <w:szCs w:val="24"/>
        </w:rPr>
        <w:t>, th</w:t>
      </w:r>
      <w:r w:rsidR="00366C88" w:rsidRPr="71781606">
        <w:rPr>
          <w:rFonts w:ascii="Times New Roman" w:eastAsia="Calibri" w:hAnsi="Times New Roman" w:cs="Times New Roman"/>
          <w:color w:val="000000" w:themeColor="text1"/>
          <w:sz w:val="24"/>
          <w:szCs w:val="24"/>
        </w:rPr>
        <w:t>e</w:t>
      </w:r>
      <w:r w:rsidR="0072705B" w:rsidRPr="71781606">
        <w:rPr>
          <w:rFonts w:ascii="Times New Roman" w:eastAsia="Calibri" w:hAnsi="Times New Roman" w:cs="Times New Roman"/>
          <w:color w:val="000000" w:themeColor="text1"/>
          <w:sz w:val="24"/>
          <w:szCs w:val="24"/>
        </w:rPr>
        <w:t xml:space="preserve"> </w:t>
      </w:r>
      <w:r w:rsidR="009E234A" w:rsidRPr="71781606">
        <w:rPr>
          <w:rFonts w:ascii="Times New Roman" w:eastAsia="Calibri" w:hAnsi="Times New Roman" w:cs="Times New Roman"/>
          <w:color w:val="000000" w:themeColor="text1"/>
          <w:sz w:val="24"/>
          <w:szCs w:val="24"/>
        </w:rPr>
        <w:t xml:space="preserve">stable </w:t>
      </w:r>
      <w:r w:rsidR="0035291C" w:rsidRPr="71781606">
        <w:rPr>
          <w:rFonts w:ascii="Times New Roman" w:eastAsia="Calibri" w:hAnsi="Times New Roman" w:cs="Times New Roman"/>
          <w:color w:val="000000" w:themeColor="text1"/>
          <w:sz w:val="24"/>
          <w:szCs w:val="24"/>
        </w:rPr>
        <w:t>circular</w:t>
      </w:r>
      <w:r w:rsidR="0048279A" w:rsidRPr="71781606">
        <w:rPr>
          <w:rFonts w:ascii="Times New Roman" w:eastAsia="Calibri" w:hAnsi="Times New Roman" w:cs="Times New Roman"/>
          <w:color w:val="000000" w:themeColor="text1"/>
          <w:sz w:val="24"/>
          <w:szCs w:val="24"/>
        </w:rPr>
        <w:t xml:space="preserve"> motion will </w:t>
      </w:r>
      <w:r w:rsidR="006E1069" w:rsidRPr="71781606">
        <w:rPr>
          <w:rFonts w:ascii="Times New Roman" w:eastAsia="Calibri" w:hAnsi="Times New Roman" w:cs="Times New Roman"/>
          <w:color w:val="000000" w:themeColor="text1"/>
          <w:sz w:val="24"/>
          <w:szCs w:val="24"/>
        </w:rPr>
        <w:t>shift to</w:t>
      </w:r>
      <w:r w:rsidR="0048437C" w:rsidRPr="71781606">
        <w:rPr>
          <w:rFonts w:ascii="Times New Roman" w:eastAsia="Calibri" w:hAnsi="Times New Roman" w:cs="Times New Roman"/>
          <w:color w:val="000000" w:themeColor="text1"/>
          <w:sz w:val="24"/>
          <w:szCs w:val="24"/>
        </w:rPr>
        <w:t xml:space="preserve"> a non-circular</w:t>
      </w:r>
      <w:r w:rsidR="006848A5" w:rsidRPr="71781606">
        <w:rPr>
          <w:rFonts w:ascii="Times New Roman" w:eastAsia="Calibri" w:hAnsi="Times New Roman" w:cs="Times New Roman"/>
          <w:color w:val="000000" w:themeColor="text1"/>
          <w:sz w:val="24"/>
          <w:szCs w:val="24"/>
        </w:rPr>
        <w:t xml:space="preserve"> </w:t>
      </w:r>
      <w:r w:rsidR="0039599B" w:rsidRPr="71781606">
        <w:rPr>
          <w:rFonts w:ascii="Times New Roman" w:eastAsia="Calibri" w:hAnsi="Times New Roman" w:cs="Times New Roman"/>
          <w:color w:val="000000" w:themeColor="text1"/>
          <w:sz w:val="24"/>
          <w:szCs w:val="24"/>
        </w:rPr>
        <w:t>unstable</w:t>
      </w:r>
      <w:r w:rsidR="0048437C" w:rsidRPr="71781606">
        <w:rPr>
          <w:rFonts w:ascii="Times New Roman" w:eastAsia="Calibri" w:hAnsi="Times New Roman" w:cs="Times New Roman"/>
          <w:color w:val="000000" w:themeColor="text1"/>
          <w:sz w:val="24"/>
          <w:szCs w:val="24"/>
        </w:rPr>
        <w:t xml:space="preserve"> motion</w:t>
      </w:r>
      <w:r w:rsidR="00EC5496" w:rsidRPr="71781606">
        <w:rPr>
          <w:rFonts w:ascii="Times New Roman" w:eastAsia="Calibri" w:hAnsi="Times New Roman" w:cs="Times New Roman"/>
          <w:color w:val="000000" w:themeColor="text1"/>
          <w:sz w:val="24"/>
          <w:szCs w:val="24"/>
        </w:rPr>
        <w:t>,</w:t>
      </w:r>
      <w:r w:rsidR="00E33753" w:rsidRPr="71781606">
        <w:rPr>
          <w:rFonts w:ascii="Times New Roman" w:eastAsia="Calibri" w:hAnsi="Times New Roman" w:cs="Times New Roman"/>
          <w:color w:val="000000" w:themeColor="text1"/>
          <w:sz w:val="24"/>
          <w:szCs w:val="24"/>
        </w:rPr>
        <w:t xml:space="preserve"> </w:t>
      </w:r>
      <w:r w:rsidR="00EC5496" w:rsidRPr="71781606">
        <w:rPr>
          <w:rFonts w:ascii="Times New Roman" w:eastAsia="Calibri" w:hAnsi="Times New Roman" w:cs="Times New Roman"/>
          <w:color w:val="000000" w:themeColor="text1"/>
          <w:sz w:val="24"/>
          <w:szCs w:val="24"/>
        </w:rPr>
        <w:t xml:space="preserve">resulting in </w:t>
      </w:r>
      <w:r w:rsidR="007F401A" w:rsidRPr="71781606">
        <w:rPr>
          <w:rFonts w:ascii="Times New Roman" w:eastAsia="Calibri" w:hAnsi="Times New Roman" w:cs="Times New Roman"/>
          <w:color w:val="000000" w:themeColor="text1"/>
          <w:sz w:val="24"/>
          <w:szCs w:val="24"/>
        </w:rPr>
        <w:t xml:space="preserve">the glider </w:t>
      </w:r>
      <w:r w:rsidR="007C19D5" w:rsidRPr="71781606">
        <w:rPr>
          <w:rFonts w:ascii="Times New Roman" w:eastAsia="Calibri" w:hAnsi="Times New Roman" w:cs="Times New Roman"/>
          <w:color w:val="000000" w:themeColor="text1"/>
          <w:sz w:val="24"/>
          <w:szCs w:val="24"/>
        </w:rPr>
        <w:t xml:space="preserve">moving away from </w:t>
      </w:r>
      <w:r w:rsidR="005A2DEF" w:rsidRPr="71781606">
        <w:rPr>
          <w:rFonts w:ascii="Times New Roman" w:eastAsia="Calibri" w:hAnsi="Times New Roman" w:cs="Times New Roman"/>
          <w:color w:val="000000" w:themeColor="text1"/>
          <w:sz w:val="24"/>
          <w:szCs w:val="24"/>
        </w:rPr>
        <w:t xml:space="preserve">our </w:t>
      </w:r>
      <w:r w:rsidR="005620AF" w:rsidRPr="71781606">
        <w:rPr>
          <w:rFonts w:ascii="Times New Roman" w:eastAsia="Calibri" w:hAnsi="Times New Roman" w:cs="Times New Roman"/>
          <w:color w:val="000000" w:themeColor="text1"/>
          <w:sz w:val="24"/>
          <w:szCs w:val="24"/>
        </w:rPr>
        <w:t>equilibria indefinitely</w:t>
      </w:r>
      <w:r w:rsidR="00DA0E24" w:rsidRPr="71781606">
        <w:rPr>
          <w:rFonts w:ascii="Times New Roman" w:eastAsia="Calibri" w:hAnsi="Times New Roman" w:cs="Times New Roman"/>
          <w:color w:val="000000" w:themeColor="text1"/>
          <w:sz w:val="24"/>
          <w:szCs w:val="24"/>
        </w:rPr>
        <w:t>.</w:t>
      </w:r>
      <w:r w:rsidR="002655AA" w:rsidRPr="71781606">
        <w:rPr>
          <w:rFonts w:ascii="Times New Roman" w:eastAsia="Calibri" w:hAnsi="Times New Roman" w:cs="Times New Roman"/>
          <w:color w:val="000000" w:themeColor="text1"/>
          <w:sz w:val="24"/>
          <w:szCs w:val="24"/>
        </w:rPr>
        <w:t xml:space="preserve"> </w:t>
      </w:r>
      <w:r w:rsidR="00422B06" w:rsidRPr="71781606">
        <w:rPr>
          <w:rFonts w:ascii="Times New Roman" w:eastAsia="Calibri" w:hAnsi="Times New Roman" w:cs="Times New Roman"/>
          <w:color w:val="000000" w:themeColor="text1"/>
          <w:sz w:val="24"/>
          <w:szCs w:val="24"/>
        </w:rPr>
        <w:t xml:space="preserve">Considering that </w:t>
      </w:r>
      <w:r w:rsidR="7E87D952" w:rsidRPr="71781606">
        <w:rPr>
          <w:rFonts w:ascii="Times New Roman" w:eastAsia="Calibri" w:hAnsi="Times New Roman" w:cs="Times New Roman"/>
          <w:color w:val="000000" w:themeColor="text1"/>
          <w:sz w:val="24"/>
          <w:szCs w:val="24"/>
        </w:rPr>
        <w:t>we are</w:t>
      </w:r>
      <w:r w:rsidR="00422B06" w:rsidRPr="71781606">
        <w:rPr>
          <w:rFonts w:ascii="Times New Roman" w:eastAsia="Calibri" w:hAnsi="Times New Roman" w:cs="Times New Roman"/>
          <w:color w:val="000000" w:themeColor="text1"/>
          <w:sz w:val="24"/>
          <w:szCs w:val="24"/>
        </w:rPr>
        <w:t xml:space="preserve"> in the bounds of a conservative system, </w:t>
      </w:r>
      <w:r w:rsidR="00B47669" w:rsidRPr="71781606">
        <w:rPr>
          <w:rFonts w:ascii="Times New Roman" w:eastAsia="Calibri" w:hAnsi="Times New Roman" w:cs="Times New Roman"/>
          <w:color w:val="000000" w:themeColor="text1"/>
          <w:sz w:val="24"/>
          <w:szCs w:val="24"/>
        </w:rPr>
        <w:t>other</w:t>
      </w:r>
      <w:r w:rsidR="00FA64B9" w:rsidRPr="71781606">
        <w:rPr>
          <w:rFonts w:ascii="Times New Roman" w:eastAsia="Calibri" w:hAnsi="Times New Roman" w:cs="Times New Roman"/>
          <w:color w:val="000000" w:themeColor="text1"/>
          <w:sz w:val="24"/>
          <w:szCs w:val="24"/>
        </w:rPr>
        <w:t xml:space="preserve"> </w:t>
      </w:r>
      <w:r w:rsidR="00EA5486" w:rsidRPr="71781606">
        <w:rPr>
          <w:rFonts w:ascii="Times New Roman" w:eastAsia="Calibri" w:hAnsi="Times New Roman" w:cs="Times New Roman"/>
          <w:color w:val="000000" w:themeColor="text1"/>
          <w:sz w:val="24"/>
          <w:szCs w:val="24"/>
        </w:rPr>
        <w:t xml:space="preserve">external </w:t>
      </w:r>
      <w:r w:rsidR="00FA64B9" w:rsidRPr="71781606">
        <w:rPr>
          <w:rFonts w:ascii="Times New Roman" w:eastAsia="Calibri" w:hAnsi="Times New Roman" w:cs="Times New Roman"/>
          <w:color w:val="000000" w:themeColor="text1"/>
          <w:sz w:val="24"/>
          <w:szCs w:val="24"/>
        </w:rPr>
        <w:t>forces</w:t>
      </w:r>
      <w:r w:rsidR="00B80A45" w:rsidRPr="71781606">
        <w:rPr>
          <w:rFonts w:ascii="Times New Roman" w:eastAsia="Calibri" w:hAnsi="Times New Roman" w:cs="Times New Roman"/>
          <w:color w:val="000000" w:themeColor="text1"/>
          <w:sz w:val="24"/>
          <w:szCs w:val="24"/>
        </w:rPr>
        <w:t xml:space="preserve"> like drag and turbulence</w:t>
      </w:r>
      <w:r w:rsidR="00FA64B9" w:rsidRPr="71781606">
        <w:rPr>
          <w:rFonts w:ascii="Times New Roman" w:eastAsia="Calibri" w:hAnsi="Times New Roman" w:cs="Times New Roman"/>
          <w:color w:val="000000" w:themeColor="text1"/>
          <w:sz w:val="24"/>
          <w:szCs w:val="24"/>
        </w:rPr>
        <w:t xml:space="preserve"> </w:t>
      </w:r>
      <w:r w:rsidR="00E90E58" w:rsidRPr="71781606">
        <w:rPr>
          <w:rFonts w:ascii="Times New Roman" w:eastAsia="Calibri" w:hAnsi="Times New Roman" w:cs="Times New Roman"/>
          <w:color w:val="000000" w:themeColor="text1"/>
          <w:sz w:val="24"/>
          <w:szCs w:val="24"/>
        </w:rPr>
        <w:t xml:space="preserve">will not </w:t>
      </w:r>
      <w:r w:rsidR="00FA64B9" w:rsidRPr="71781606">
        <w:rPr>
          <w:rFonts w:ascii="Times New Roman" w:eastAsia="Calibri" w:hAnsi="Times New Roman" w:cs="Times New Roman"/>
          <w:color w:val="000000" w:themeColor="text1"/>
          <w:sz w:val="24"/>
          <w:szCs w:val="24"/>
        </w:rPr>
        <w:t>disrupt th</w:t>
      </w:r>
      <w:r w:rsidR="00C52023" w:rsidRPr="71781606">
        <w:rPr>
          <w:rFonts w:ascii="Times New Roman" w:eastAsia="Calibri" w:hAnsi="Times New Roman" w:cs="Times New Roman"/>
          <w:color w:val="000000" w:themeColor="text1"/>
          <w:sz w:val="24"/>
          <w:szCs w:val="24"/>
        </w:rPr>
        <w:t>ese</w:t>
      </w:r>
      <w:r w:rsidR="00FA64B9" w:rsidRPr="71781606">
        <w:rPr>
          <w:rFonts w:ascii="Times New Roman" w:eastAsia="Calibri" w:hAnsi="Times New Roman" w:cs="Times New Roman"/>
          <w:color w:val="000000" w:themeColor="text1"/>
          <w:sz w:val="24"/>
          <w:szCs w:val="24"/>
        </w:rPr>
        <w:t xml:space="preserve"> </w:t>
      </w:r>
      <w:r w:rsidR="00693F4B" w:rsidRPr="71781606">
        <w:rPr>
          <w:rFonts w:ascii="Times New Roman" w:eastAsia="Calibri" w:hAnsi="Times New Roman" w:cs="Times New Roman"/>
          <w:color w:val="000000" w:themeColor="text1"/>
          <w:sz w:val="24"/>
          <w:szCs w:val="24"/>
        </w:rPr>
        <w:t>oscillation</w:t>
      </w:r>
      <w:r w:rsidR="00C52023" w:rsidRPr="71781606">
        <w:rPr>
          <w:rFonts w:ascii="Times New Roman" w:eastAsia="Calibri" w:hAnsi="Times New Roman" w:cs="Times New Roman"/>
          <w:color w:val="000000" w:themeColor="text1"/>
          <w:sz w:val="24"/>
          <w:szCs w:val="24"/>
        </w:rPr>
        <w:t>s</w:t>
      </w:r>
      <w:r w:rsidR="00693F4B" w:rsidRPr="71781606">
        <w:rPr>
          <w:rFonts w:ascii="Times New Roman" w:eastAsia="Calibri" w:hAnsi="Times New Roman" w:cs="Times New Roman"/>
          <w:color w:val="000000" w:themeColor="text1"/>
          <w:sz w:val="24"/>
          <w:szCs w:val="24"/>
        </w:rPr>
        <w:t>.</w:t>
      </w:r>
      <w:r w:rsidR="00C20F73" w:rsidRPr="71781606">
        <w:rPr>
          <w:rFonts w:ascii="Times New Roman" w:eastAsia="Calibri" w:hAnsi="Times New Roman" w:cs="Times New Roman"/>
          <w:color w:val="000000" w:themeColor="text1"/>
          <w:sz w:val="24"/>
          <w:szCs w:val="24"/>
        </w:rPr>
        <w:t xml:space="preserve"> </w:t>
      </w:r>
      <w:r w:rsidR="00AE0072" w:rsidRPr="71781606">
        <w:rPr>
          <w:rFonts w:ascii="Times New Roman" w:eastAsia="Calibri" w:hAnsi="Times New Roman" w:cs="Times New Roman"/>
          <w:color w:val="000000" w:themeColor="text1"/>
          <w:sz w:val="24"/>
          <w:szCs w:val="24"/>
        </w:rPr>
        <w:t>Therefore,</w:t>
      </w:r>
      <w:r w:rsidR="0078511A" w:rsidRPr="71781606">
        <w:rPr>
          <w:rFonts w:ascii="Times New Roman" w:eastAsia="Calibri" w:hAnsi="Times New Roman" w:cs="Times New Roman"/>
          <w:color w:val="000000" w:themeColor="text1"/>
          <w:sz w:val="24"/>
          <w:szCs w:val="24"/>
        </w:rPr>
        <w:t xml:space="preserve"> </w:t>
      </w:r>
      <w:r w:rsidR="00C1136F" w:rsidRPr="71781606">
        <w:rPr>
          <w:rFonts w:ascii="Times New Roman" w:eastAsia="Calibri" w:hAnsi="Times New Roman" w:cs="Times New Roman"/>
          <w:color w:val="000000" w:themeColor="text1"/>
          <w:sz w:val="24"/>
          <w:szCs w:val="24"/>
        </w:rPr>
        <w:t>i</w:t>
      </w:r>
      <w:r w:rsidR="000F653F" w:rsidRPr="71781606">
        <w:rPr>
          <w:rFonts w:ascii="Times New Roman" w:eastAsia="Calibri" w:hAnsi="Times New Roman" w:cs="Times New Roman"/>
          <w:color w:val="000000" w:themeColor="text1"/>
          <w:sz w:val="24"/>
          <w:szCs w:val="24"/>
        </w:rPr>
        <w:t xml:space="preserve">t is safe to say that the periodic </w:t>
      </w:r>
      <w:r w:rsidR="000760CD" w:rsidRPr="71781606">
        <w:rPr>
          <w:rFonts w:ascii="Times New Roman" w:eastAsia="Calibri" w:hAnsi="Times New Roman" w:cs="Times New Roman"/>
          <w:color w:val="000000" w:themeColor="text1"/>
          <w:sz w:val="24"/>
          <w:szCs w:val="24"/>
        </w:rPr>
        <w:t>motion of the glider will be maintained indefinitely</w:t>
      </w:r>
      <w:r w:rsidR="79DAE35F" w:rsidRPr="71781606">
        <w:rPr>
          <w:rFonts w:ascii="Times New Roman" w:eastAsia="Calibri" w:hAnsi="Times New Roman" w:cs="Times New Roman"/>
          <w:color w:val="000000" w:themeColor="text1"/>
          <w:sz w:val="24"/>
          <w:szCs w:val="24"/>
        </w:rPr>
        <w:t xml:space="preserve"> </w:t>
      </w:r>
      <w:r w:rsidR="0A6191C1" w:rsidRPr="012459EA">
        <w:rPr>
          <w:rFonts w:ascii="Times New Roman" w:eastAsia="Calibri" w:hAnsi="Times New Roman" w:cs="Times New Roman"/>
          <w:color w:val="000000" w:themeColor="text1"/>
          <w:sz w:val="24"/>
          <w:szCs w:val="24"/>
        </w:rPr>
        <w:t>when</w:t>
      </w:r>
      <w:r w:rsidR="79DAE35F" w:rsidRPr="71781606">
        <w:rPr>
          <w:rFonts w:ascii="Times New Roman" w:eastAsia="Calibri" w:hAnsi="Times New Roman" w:cs="Times New Roman"/>
          <w:color w:val="000000" w:themeColor="text1"/>
          <w:sz w:val="24"/>
          <w:szCs w:val="24"/>
        </w:rPr>
        <w:t xml:space="preserve"> there is no drag.</w:t>
      </w:r>
      <w:r w:rsidR="0092560A">
        <w:rPr>
          <w:rFonts w:ascii="Times New Roman" w:eastAsia="Calibri" w:hAnsi="Times New Roman" w:cs="Times New Roman"/>
          <w:color w:val="000000" w:themeColor="text1"/>
          <w:sz w:val="24"/>
          <w:szCs w:val="24"/>
        </w:rPr>
        <w:t xml:space="preserve"> </w:t>
      </w:r>
      <w:r w:rsidR="00585309">
        <w:rPr>
          <w:rFonts w:ascii="Times New Roman" w:eastAsia="Calibri" w:hAnsi="Times New Roman" w:cs="Times New Roman"/>
          <w:color w:val="000000" w:themeColor="text1"/>
          <w:sz w:val="24"/>
          <w:szCs w:val="24"/>
        </w:rPr>
        <w:t xml:space="preserve">This </w:t>
      </w:r>
      <w:r w:rsidR="0092560A">
        <w:rPr>
          <w:rFonts w:ascii="Times New Roman" w:eastAsia="Calibri" w:hAnsi="Times New Roman" w:cs="Times New Roman"/>
          <w:color w:val="000000" w:themeColor="text1"/>
          <w:sz w:val="24"/>
          <w:szCs w:val="24"/>
        </w:rPr>
        <w:t xml:space="preserve">makes sense </w:t>
      </w:r>
      <w:r w:rsidR="00585309">
        <w:rPr>
          <w:rFonts w:ascii="Times New Roman" w:eastAsia="Calibri" w:hAnsi="Times New Roman" w:cs="Times New Roman"/>
          <w:color w:val="000000" w:themeColor="text1"/>
          <w:sz w:val="24"/>
          <w:szCs w:val="24"/>
        </w:rPr>
        <w:t xml:space="preserve">because </w:t>
      </w:r>
      <w:r w:rsidR="00CF6B75">
        <w:rPr>
          <w:rFonts w:ascii="Times New Roman" w:eastAsia="Calibri" w:hAnsi="Times New Roman" w:cs="Times New Roman"/>
          <w:color w:val="000000" w:themeColor="text1"/>
          <w:sz w:val="24"/>
          <w:szCs w:val="24"/>
        </w:rPr>
        <w:t>if we had a glider that was gliding in the air without any sort of air resistance, the glider would keep on gliding forever</w:t>
      </w:r>
      <w:r w:rsidR="000B030A">
        <w:rPr>
          <w:rFonts w:ascii="Times New Roman" w:eastAsia="Calibri" w:hAnsi="Times New Roman" w:cs="Times New Roman"/>
          <w:color w:val="000000" w:themeColor="text1"/>
          <w:sz w:val="24"/>
          <w:szCs w:val="24"/>
        </w:rPr>
        <w:t xml:space="preserve"> since it is experiencing </w:t>
      </w:r>
      <w:r w:rsidR="006E2926">
        <w:rPr>
          <w:rFonts w:ascii="Times New Roman" w:eastAsia="Calibri" w:hAnsi="Times New Roman" w:cs="Times New Roman"/>
          <w:color w:val="000000" w:themeColor="text1"/>
          <w:sz w:val="24"/>
          <w:szCs w:val="24"/>
        </w:rPr>
        <w:t>zero net force</w:t>
      </w:r>
      <w:r w:rsidR="00CF6B75">
        <w:rPr>
          <w:rFonts w:ascii="Times New Roman" w:eastAsia="Calibri" w:hAnsi="Times New Roman" w:cs="Times New Roman"/>
          <w:color w:val="000000" w:themeColor="text1"/>
          <w:sz w:val="24"/>
          <w:szCs w:val="24"/>
        </w:rPr>
        <w:t xml:space="preserve">. </w:t>
      </w:r>
      <w:r w:rsidR="00F43AA6">
        <w:rPr>
          <w:rFonts w:ascii="Times New Roman" w:eastAsia="Calibri" w:hAnsi="Times New Roman" w:cs="Times New Roman"/>
          <w:color w:val="000000" w:themeColor="text1"/>
          <w:sz w:val="24"/>
          <w:szCs w:val="24"/>
        </w:rPr>
        <w:lastRenderedPageBreak/>
        <w:t xml:space="preserve">This </w:t>
      </w:r>
      <w:r w:rsidR="00CF6B75">
        <w:rPr>
          <w:rFonts w:ascii="Times New Roman" w:eastAsia="Calibri" w:hAnsi="Times New Roman" w:cs="Times New Roman"/>
          <w:color w:val="000000" w:themeColor="text1"/>
          <w:sz w:val="24"/>
          <w:szCs w:val="24"/>
        </w:rPr>
        <w:t xml:space="preserve">is not practical </w:t>
      </w:r>
      <w:r w:rsidR="5BBA4B78">
        <w:rPr>
          <w:rFonts w:ascii="Times New Roman" w:eastAsia="Calibri" w:hAnsi="Times New Roman" w:cs="Times New Roman"/>
          <w:color w:val="000000" w:themeColor="text1"/>
          <w:sz w:val="24"/>
          <w:szCs w:val="24"/>
        </w:rPr>
        <w:t>in</w:t>
      </w:r>
      <w:r w:rsidR="00CF6B75">
        <w:rPr>
          <w:rFonts w:ascii="Times New Roman" w:eastAsia="Calibri" w:hAnsi="Times New Roman" w:cs="Times New Roman"/>
          <w:color w:val="000000" w:themeColor="text1"/>
          <w:sz w:val="24"/>
          <w:szCs w:val="24"/>
        </w:rPr>
        <w:t xml:space="preserve"> the real world, but it gives us an idea of how outside forces such as air resistance affect </w:t>
      </w:r>
      <w:r w:rsidR="00F43AA6">
        <w:rPr>
          <w:rFonts w:ascii="Times New Roman" w:eastAsia="Calibri" w:hAnsi="Times New Roman" w:cs="Times New Roman"/>
          <w:color w:val="000000" w:themeColor="text1"/>
          <w:sz w:val="24"/>
          <w:szCs w:val="24"/>
        </w:rPr>
        <w:t>an</w:t>
      </w:r>
      <w:r w:rsidR="00CF6B75">
        <w:rPr>
          <w:rFonts w:ascii="Times New Roman" w:eastAsia="Calibri" w:hAnsi="Times New Roman" w:cs="Times New Roman"/>
          <w:color w:val="000000" w:themeColor="text1"/>
          <w:sz w:val="24"/>
          <w:szCs w:val="24"/>
        </w:rPr>
        <w:t xml:space="preserve"> object.</w:t>
      </w:r>
      <w:r w:rsidR="005C4380">
        <w:rPr>
          <w:rFonts w:ascii="Times New Roman" w:eastAsia="Calibri" w:hAnsi="Times New Roman" w:cs="Times New Roman"/>
          <w:color w:val="000000" w:themeColor="text1"/>
          <w:sz w:val="24"/>
          <w:szCs w:val="24"/>
        </w:rPr>
        <w:t xml:space="preserve"> Of course, a more practical use would be studying the </w:t>
      </w:r>
      <w:r w:rsidR="00F76EF4">
        <w:rPr>
          <w:rFonts w:ascii="Times New Roman" w:eastAsia="Calibri" w:hAnsi="Times New Roman" w:cs="Times New Roman"/>
          <w:color w:val="000000" w:themeColor="text1"/>
          <w:sz w:val="24"/>
          <w:szCs w:val="24"/>
        </w:rPr>
        <w:t xml:space="preserve">non-conservative </w:t>
      </w:r>
      <w:r w:rsidR="005C4380">
        <w:rPr>
          <w:rFonts w:ascii="Times New Roman" w:eastAsia="Calibri" w:hAnsi="Times New Roman" w:cs="Times New Roman"/>
          <w:color w:val="000000" w:themeColor="text1"/>
          <w:sz w:val="24"/>
          <w:szCs w:val="24"/>
        </w:rPr>
        <w:t xml:space="preserve">model where </w:t>
      </w:r>
      <m:oMath>
        <m:r>
          <w:rPr>
            <w:rFonts w:ascii="Cambria Math" w:eastAsia="Calibri" w:hAnsi="Cambria Math" w:cs="Times New Roman"/>
            <w:color w:val="000000" w:themeColor="text1"/>
            <w:sz w:val="24"/>
            <w:szCs w:val="24"/>
          </w:rPr>
          <m:t>D&gt;0</m:t>
        </m:r>
      </m:oMath>
      <w:r w:rsidR="007633F7">
        <w:rPr>
          <w:rFonts w:ascii="Times New Roman" w:eastAsia="Calibri" w:hAnsi="Times New Roman" w:cs="Times New Roman"/>
          <w:color w:val="000000" w:themeColor="text1"/>
          <w:sz w:val="24"/>
          <w:szCs w:val="24"/>
        </w:rPr>
        <w:t xml:space="preserve">, </w:t>
      </w:r>
      <w:r w:rsidR="00CB4EDB">
        <w:rPr>
          <w:rFonts w:ascii="Times New Roman" w:eastAsia="Calibri" w:hAnsi="Times New Roman" w:cs="Times New Roman"/>
          <w:color w:val="000000" w:themeColor="text1"/>
          <w:sz w:val="24"/>
          <w:szCs w:val="24"/>
        </w:rPr>
        <w:t>but that</w:t>
      </w:r>
      <w:r w:rsidR="005C4380">
        <w:rPr>
          <w:rFonts w:ascii="Times New Roman" w:eastAsia="Calibri" w:hAnsi="Times New Roman" w:cs="Times New Roman"/>
          <w:color w:val="000000" w:themeColor="text1"/>
          <w:sz w:val="24"/>
          <w:szCs w:val="24"/>
        </w:rPr>
        <w:t xml:space="preserve"> would not be considered a conservative system anymore.</w:t>
      </w:r>
    </w:p>
    <w:p w14:paraId="30B0084F" w14:textId="4789EE10" w:rsidR="3DA45D70" w:rsidRPr="00145239" w:rsidRDefault="00181B63" w:rsidP="00145239">
      <w:pPr>
        <w:spacing w:line="36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Overall, conservative systems are extremely useful in seeing the beh</w:t>
      </w:r>
      <w:r w:rsidR="00CA1CC1">
        <w:rPr>
          <w:rFonts w:ascii="Times New Roman" w:eastAsia="Calibri" w:hAnsi="Times New Roman" w:cs="Times New Roman"/>
          <w:color w:val="000000" w:themeColor="text1"/>
          <w:sz w:val="24"/>
          <w:szCs w:val="24"/>
        </w:rPr>
        <w:t xml:space="preserve">avior of </w:t>
      </w:r>
      <w:r w:rsidR="001260C9">
        <w:rPr>
          <w:rFonts w:ascii="Times New Roman" w:eastAsia="Calibri" w:hAnsi="Times New Roman" w:cs="Times New Roman"/>
          <w:color w:val="000000" w:themeColor="text1"/>
          <w:sz w:val="24"/>
          <w:szCs w:val="24"/>
        </w:rPr>
        <w:t>a multitude of phenomena in</w:t>
      </w:r>
      <w:r w:rsidR="00386BAA">
        <w:rPr>
          <w:rFonts w:ascii="Times New Roman" w:eastAsia="Calibri" w:hAnsi="Times New Roman" w:cs="Times New Roman"/>
          <w:color w:val="000000" w:themeColor="text1"/>
          <w:sz w:val="24"/>
          <w:szCs w:val="24"/>
        </w:rPr>
        <w:t xml:space="preserve"> our world</w:t>
      </w:r>
      <w:r w:rsidR="00844D85">
        <w:rPr>
          <w:rFonts w:ascii="Times New Roman" w:eastAsia="Calibri" w:hAnsi="Times New Roman" w:cs="Times New Roman"/>
          <w:color w:val="000000" w:themeColor="text1"/>
          <w:sz w:val="24"/>
          <w:szCs w:val="24"/>
        </w:rPr>
        <w:t xml:space="preserve">, but </w:t>
      </w:r>
      <w:r w:rsidR="00386BAA">
        <w:rPr>
          <w:rFonts w:ascii="Times New Roman" w:eastAsia="Calibri" w:hAnsi="Times New Roman" w:cs="Times New Roman"/>
          <w:color w:val="000000" w:themeColor="text1"/>
          <w:sz w:val="24"/>
          <w:szCs w:val="24"/>
        </w:rPr>
        <w:t xml:space="preserve">we should be considerate of the fact that no system is truly conservative in a practical sense. </w:t>
      </w:r>
      <w:r w:rsidR="00BD18E2">
        <w:rPr>
          <w:rFonts w:ascii="Times New Roman" w:eastAsia="Calibri" w:hAnsi="Times New Roman" w:cs="Times New Roman"/>
          <w:color w:val="000000" w:themeColor="text1"/>
          <w:sz w:val="24"/>
          <w:szCs w:val="24"/>
        </w:rPr>
        <w:t xml:space="preserve">As stated earlier, there </w:t>
      </w:r>
      <w:r w:rsidR="00155023">
        <w:rPr>
          <w:rFonts w:ascii="Times New Roman" w:eastAsia="Calibri" w:hAnsi="Times New Roman" w:cs="Times New Roman"/>
          <w:color w:val="000000" w:themeColor="text1"/>
          <w:sz w:val="24"/>
          <w:szCs w:val="24"/>
        </w:rPr>
        <w:t xml:space="preserve">is always a caveat in these systems where there exists some sort of external force </w:t>
      </w:r>
      <w:r w:rsidR="0012075D">
        <w:rPr>
          <w:rFonts w:ascii="Times New Roman" w:eastAsia="Calibri" w:hAnsi="Times New Roman" w:cs="Times New Roman"/>
          <w:color w:val="000000" w:themeColor="text1"/>
          <w:sz w:val="24"/>
          <w:szCs w:val="24"/>
        </w:rPr>
        <w:t xml:space="preserve">directly impacting the system. We should keep in mind their uses, but not get too ahead of ourselves when </w:t>
      </w:r>
      <w:r w:rsidR="00274F09">
        <w:rPr>
          <w:rFonts w:ascii="Times New Roman" w:eastAsia="Calibri" w:hAnsi="Times New Roman" w:cs="Times New Roman"/>
          <w:color w:val="000000" w:themeColor="text1"/>
          <w:sz w:val="24"/>
          <w:szCs w:val="24"/>
        </w:rPr>
        <w:t>analyzing them by understanding their limitations.</w:t>
      </w:r>
    </w:p>
    <w:sectPr w:rsidR="3DA45D70" w:rsidRPr="0014523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7D6C" w14:textId="77777777" w:rsidR="000654A8" w:rsidRDefault="000654A8" w:rsidP="00925F36">
      <w:pPr>
        <w:spacing w:after="0" w:line="240" w:lineRule="auto"/>
      </w:pPr>
      <w:r>
        <w:separator/>
      </w:r>
    </w:p>
  </w:endnote>
  <w:endnote w:type="continuationSeparator" w:id="0">
    <w:p w14:paraId="2A9F5E55" w14:textId="77777777" w:rsidR="000654A8" w:rsidRDefault="000654A8" w:rsidP="00925F36">
      <w:pPr>
        <w:spacing w:after="0" w:line="240" w:lineRule="auto"/>
      </w:pPr>
      <w:r>
        <w:continuationSeparator/>
      </w:r>
    </w:p>
  </w:endnote>
  <w:endnote w:type="continuationNotice" w:id="1">
    <w:p w14:paraId="018C4D07" w14:textId="77777777" w:rsidR="000654A8" w:rsidRDefault="000654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80914584"/>
      <w:docPartObj>
        <w:docPartGallery w:val="Page Numbers (Bottom of Page)"/>
        <w:docPartUnique/>
      </w:docPartObj>
    </w:sdtPr>
    <w:sdtEndPr>
      <w:rPr>
        <w:noProof/>
      </w:rPr>
    </w:sdtEndPr>
    <w:sdtContent>
      <w:p w14:paraId="46D411FB" w14:textId="538349BA" w:rsidR="00691F5E" w:rsidRPr="00691F5E" w:rsidRDefault="00691F5E">
        <w:pPr>
          <w:pStyle w:val="Footer"/>
          <w:jc w:val="center"/>
          <w:rPr>
            <w:rFonts w:ascii="Times New Roman" w:hAnsi="Times New Roman" w:cs="Times New Roman"/>
            <w:sz w:val="24"/>
            <w:szCs w:val="24"/>
          </w:rPr>
        </w:pPr>
        <w:r w:rsidRPr="00691F5E">
          <w:rPr>
            <w:rFonts w:ascii="Times New Roman" w:hAnsi="Times New Roman" w:cs="Times New Roman"/>
            <w:sz w:val="24"/>
            <w:szCs w:val="24"/>
          </w:rPr>
          <w:fldChar w:fldCharType="begin"/>
        </w:r>
        <w:r w:rsidRPr="00691F5E">
          <w:rPr>
            <w:rFonts w:ascii="Times New Roman" w:hAnsi="Times New Roman" w:cs="Times New Roman"/>
            <w:sz w:val="24"/>
            <w:szCs w:val="24"/>
          </w:rPr>
          <w:instrText xml:space="preserve"> PAGE   \* MERGEFORMAT </w:instrText>
        </w:r>
        <w:r w:rsidRPr="00691F5E">
          <w:rPr>
            <w:rFonts w:ascii="Times New Roman" w:hAnsi="Times New Roman" w:cs="Times New Roman"/>
            <w:sz w:val="24"/>
            <w:szCs w:val="24"/>
          </w:rPr>
          <w:fldChar w:fldCharType="separate"/>
        </w:r>
        <w:r w:rsidRPr="00691F5E">
          <w:rPr>
            <w:rFonts w:ascii="Times New Roman" w:hAnsi="Times New Roman" w:cs="Times New Roman"/>
            <w:noProof/>
            <w:sz w:val="24"/>
            <w:szCs w:val="24"/>
          </w:rPr>
          <w:t>2</w:t>
        </w:r>
        <w:r w:rsidRPr="00691F5E">
          <w:rPr>
            <w:rFonts w:ascii="Times New Roman" w:hAnsi="Times New Roman" w:cs="Times New Roman"/>
            <w:noProof/>
            <w:sz w:val="24"/>
            <w:szCs w:val="24"/>
          </w:rPr>
          <w:fldChar w:fldCharType="end"/>
        </w:r>
      </w:p>
    </w:sdtContent>
  </w:sdt>
  <w:p w14:paraId="63D3A4B6" w14:textId="77777777" w:rsidR="00691F5E" w:rsidRPr="00691F5E" w:rsidRDefault="00691F5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6E811" w14:textId="77777777" w:rsidR="000654A8" w:rsidRDefault="000654A8" w:rsidP="00925F36">
      <w:pPr>
        <w:spacing w:after="0" w:line="240" w:lineRule="auto"/>
      </w:pPr>
      <w:r>
        <w:separator/>
      </w:r>
    </w:p>
  </w:footnote>
  <w:footnote w:type="continuationSeparator" w:id="0">
    <w:p w14:paraId="449CE288" w14:textId="77777777" w:rsidR="000654A8" w:rsidRDefault="000654A8" w:rsidP="00925F36">
      <w:pPr>
        <w:spacing w:after="0" w:line="240" w:lineRule="auto"/>
      </w:pPr>
      <w:r>
        <w:continuationSeparator/>
      </w:r>
    </w:p>
  </w:footnote>
  <w:footnote w:type="continuationNotice" w:id="1">
    <w:p w14:paraId="34EC63D1" w14:textId="77777777" w:rsidR="000654A8" w:rsidRDefault="000654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F77E" w14:textId="48F45D0F" w:rsidR="00691F5E" w:rsidRPr="00105528" w:rsidRDefault="00691F5E">
    <w:pPr>
      <w:pStyle w:val="Header"/>
      <w:rPr>
        <w:rFonts w:ascii="Times New Roman" w:hAnsi="Times New Roman" w:cs="Times New Roman"/>
        <w:sz w:val="24"/>
        <w:szCs w:val="24"/>
      </w:rPr>
    </w:pPr>
    <w:r w:rsidRPr="00105528">
      <w:rPr>
        <w:rFonts w:ascii="Times New Roman" w:hAnsi="Times New Roman" w:cs="Times New Roman"/>
        <w:sz w:val="24"/>
        <w:szCs w:val="24"/>
      </w:rPr>
      <w:t>Connor Benton</w:t>
    </w:r>
  </w:p>
  <w:p w14:paraId="4359A554" w14:textId="74661FE4" w:rsidR="00691F5E" w:rsidRDefault="00691F5E">
    <w:pPr>
      <w:pStyle w:val="Header"/>
      <w:rPr>
        <w:rFonts w:ascii="Times New Roman" w:hAnsi="Times New Roman" w:cs="Times New Roman"/>
        <w:sz w:val="24"/>
        <w:szCs w:val="24"/>
      </w:rPr>
    </w:pPr>
    <w:r w:rsidRPr="00105528">
      <w:rPr>
        <w:rFonts w:ascii="Times New Roman" w:hAnsi="Times New Roman" w:cs="Times New Roman"/>
        <w:sz w:val="24"/>
        <w:szCs w:val="24"/>
      </w:rPr>
      <w:t>Richard Murad</w:t>
    </w:r>
  </w:p>
  <w:p w14:paraId="3A79E53E" w14:textId="51287E18" w:rsidR="00105528" w:rsidRPr="00105528" w:rsidRDefault="00105528">
    <w:pPr>
      <w:pStyle w:val="Header"/>
      <w:rPr>
        <w:rFonts w:ascii="Times New Roman" w:hAnsi="Times New Roman" w:cs="Times New Roman"/>
        <w:sz w:val="24"/>
        <w:szCs w:val="24"/>
      </w:rPr>
    </w:pPr>
  </w:p>
</w:hdr>
</file>

<file path=word/intelligence2.xml><?xml version="1.0" encoding="utf-8"?>
<int2:intelligence xmlns:int2="http://schemas.microsoft.com/office/intelligence/2020/intelligence" xmlns:oel="http://schemas.microsoft.com/office/2019/extlst">
  <int2:observations>
    <int2:bookmark int2:bookmarkName="_Int_xBGd0GPQ" int2:invalidationBookmarkName="" int2:hashCode="QIFYZD7VZMcvoJ" int2:id="4IIaAuUA">
      <int2:state int2:value="Rejected" int2:type="AugLoop_Text_Critique"/>
    </int2:bookmark>
    <int2:bookmark int2:bookmarkName="_Int_gF6Xampa" int2:invalidationBookmarkName="" int2:hashCode="AwsEwc9knRIo9l" int2:id="DevaiHPv">
      <int2:state int2:value="Rejected" int2:type="AugLoop_Text_Critique"/>
    </int2:bookmark>
    <int2:bookmark int2:bookmarkName="_Int_VqLc7ATJ" int2:invalidationBookmarkName="" int2:hashCode="GRDXM+WDRxHD2I" int2:id="vHrUFL1G">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3898DB"/>
    <w:rsid w:val="00003477"/>
    <w:rsid w:val="000062F1"/>
    <w:rsid w:val="00006A21"/>
    <w:rsid w:val="0000721B"/>
    <w:rsid w:val="00011CFD"/>
    <w:rsid w:val="00013166"/>
    <w:rsid w:val="00013F22"/>
    <w:rsid w:val="000150D2"/>
    <w:rsid w:val="00016491"/>
    <w:rsid w:val="000177F5"/>
    <w:rsid w:val="000237CB"/>
    <w:rsid w:val="000238D4"/>
    <w:rsid w:val="000271F8"/>
    <w:rsid w:val="00032039"/>
    <w:rsid w:val="0003249B"/>
    <w:rsid w:val="000349D0"/>
    <w:rsid w:val="00036835"/>
    <w:rsid w:val="00042C61"/>
    <w:rsid w:val="000454DD"/>
    <w:rsid w:val="00050D27"/>
    <w:rsid w:val="00053B4A"/>
    <w:rsid w:val="00054C68"/>
    <w:rsid w:val="000565D7"/>
    <w:rsid w:val="000611EB"/>
    <w:rsid w:val="00064EC7"/>
    <w:rsid w:val="000654A8"/>
    <w:rsid w:val="00066A40"/>
    <w:rsid w:val="00070C15"/>
    <w:rsid w:val="000716A9"/>
    <w:rsid w:val="00073113"/>
    <w:rsid w:val="00073897"/>
    <w:rsid w:val="000760CD"/>
    <w:rsid w:val="000771AE"/>
    <w:rsid w:val="000804A1"/>
    <w:rsid w:val="000812D6"/>
    <w:rsid w:val="00081B36"/>
    <w:rsid w:val="000835F0"/>
    <w:rsid w:val="0008661C"/>
    <w:rsid w:val="0009124B"/>
    <w:rsid w:val="00094D3F"/>
    <w:rsid w:val="00094DC4"/>
    <w:rsid w:val="0009518C"/>
    <w:rsid w:val="000A6D9F"/>
    <w:rsid w:val="000B030A"/>
    <w:rsid w:val="000B0FAA"/>
    <w:rsid w:val="000B32D3"/>
    <w:rsid w:val="000B5F95"/>
    <w:rsid w:val="000C1F77"/>
    <w:rsid w:val="000C4A0C"/>
    <w:rsid w:val="000C5965"/>
    <w:rsid w:val="000D124C"/>
    <w:rsid w:val="000E30A1"/>
    <w:rsid w:val="000E4DA7"/>
    <w:rsid w:val="000F2FBD"/>
    <w:rsid w:val="000F3AF1"/>
    <w:rsid w:val="000F539C"/>
    <w:rsid w:val="000F653F"/>
    <w:rsid w:val="000F7102"/>
    <w:rsid w:val="000F7898"/>
    <w:rsid w:val="00100F83"/>
    <w:rsid w:val="0010135C"/>
    <w:rsid w:val="0010143D"/>
    <w:rsid w:val="001048CD"/>
    <w:rsid w:val="00105528"/>
    <w:rsid w:val="00113AE8"/>
    <w:rsid w:val="00116F2F"/>
    <w:rsid w:val="001201A9"/>
    <w:rsid w:val="0012075D"/>
    <w:rsid w:val="001260C9"/>
    <w:rsid w:val="001336E7"/>
    <w:rsid w:val="00137FAB"/>
    <w:rsid w:val="0014105F"/>
    <w:rsid w:val="00144463"/>
    <w:rsid w:val="00145239"/>
    <w:rsid w:val="00145833"/>
    <w:rsid w:val="0015260A"/>
    <w:rsid w:val="00153379"/>
    <w:rsid w:val="00155023"/>
    <w:rsid w:val="001554E3"/>
    <w:rsid w:val="001562D4"/>
    <w:rsid w:val="0015774B"/>
    <w:rsid w:val="0016120D"/>
    <w:rsid w:val="00164D37"/>
    <w:rsid w:val="00166119"/>
    <w:rsid w:val="0016793A"/>
    <w:rsid w:val="001708F3"/>
    <w:rsid w:val="0017485B"/>
    <w:rsid w:val="00175BBA"/>
    <w:rsid w:val="00181B63"/>
    <w:rsid w:val="001829CB"/>
    <w:rsid w:val="00183D1D"/>
    <w:rsid w:val="001853C3"/>
    <w:rsid w:val="00185B31"/>
    <w:rsid w:val="0019239A"/>
    <w:rsid w:val="00192585"/>
    <w:rsid w:val="00193795"/>
    <w:rsid w:val="0019532F"/>
    <w:rsid w:val="001A1DC3"/>
    <w:rsid w:val="001A5513"/>
    <w:rsid w:val="001A6506"/>
    <w:rsid w:val="001B61A7"/>
    <w:rsid w:val="001C043F"/>
    <w:rsid w:val="001C052F"/>
    <w:rsid w:val="001D1337"/>
    <w:rsid w:val="001D26A8"/>
    <w:rsid w:val="001D478A"/>
    <w:rsid w:val="001E1246"/>
    <w:rsid w:val="001E363A"/>
    <w:rsid w:val="001E4181"/>
    <w:rsid w:val="001F3448"/>
    <w:rsid w:val="0020037C"/>
    <w:rsid w:val="00201349"/>
    <w:rsid w:val="00201EF9"/>
    <w:rsid w:val="00203623"/>
    <w:rsid w:val="00206C50"/>
    <w:rsid w:val="00207639"/>
    <w:rsid w:val="0021185A"/>
    <w:rsid w:val="0021324E"/>
    <w:rsid w:val="00220150"/>
    <w:rsid w:val="00222D96"/>
    <w:rsid w:val="0023073F"/>
    <w:rsid w:val="00230C2D"/>
    <w:rsid w:val="00247570"/>
    <w:rsid w:val="0025039F"/>
    <w:rsid w:val="00250933"/>
    <w:rsid w:val="0025353E"/>
    <w:rsid w:val="00256D97"/>
    <w:rsid w:val="00261A3D"/>
    <w:rsid w:val="0026491C"/>
    <w:rsid w:val="002655AA"/>
    <w:rsid w:val="00272826"/>
    <w:rsid w:val="00273BB6"/>
    <w:rsid w:val="00274F09"/>
    <w:rsid w:val="00281AC2"/>
    <w:rsid w:val="00281D97"/>
    <w:rsid w:val="00284262"/>
    <w:rsid w:val="00284E23"/>
    <w:rsid w:val="00285045"/>
    <w:rsid w:val="002868F0"/>
    <w:rsid w:val="00294942"/>
    <w:rsid w:val="00294D72"/>
    <w:rsid w:val="00295985"/>
    <w:rsid w:val="0029697D"/>
    <w:rsid w:val="002A7DCC"/>
    <w:rsid w:val="002B35D9"/>
    <w:rsid w:val="002B5933"/>
    <w:rsid w:val="002B7252"/>
    <w:rsid w:val="002C0B3B"/>
    <w:rsid w:val="002C2E6A"/>
    <w:rsid w:val="002C3A68"/>
    <w:rsid w:val="002C6044"/>
    <w:rsid w:val="002D0A51"/>
    <w:rsid w:val="002D3CEE"/>
    <w:rsid w:val="002E37C3"/>
    <w:rsid w:val="002E583C"/>
    <w:rsid w:val="002F6718"/>
    <w:rsid w:val="002F6918"/>
    <w:rsid w:val="00306AAD"/>
    <w:rsid w:val="0031204A"/>
    <w:rsid w:val="00312E1D"/>
    <w:rsid w:val="0031458A"/>
    <w:rsid w:val="00314D8C"/>
    <w:rsid w:val="00315BDB"/>
    <w:rsid w:val="003167A9"/>
    <w:rsid w:val="0032150C"/>
    <w:rsid w:val="00321AD0"/>
    <w:rsid w:val="00321DE2"/>
    <w:rsid w:val="00324E63"/>
    <w:rsid w:val="00325191"/>
    <w:rsid w:val="00330FD0"/>
    <w:rsid w:val="00334303"/>
    <w:rsid w:val="00335364"/>
    <w:rsid w:val="00336AB7"/>
    <w:rsid w:val="00336ED1"/>
    <w:rsid w:val="003413E4"/>
    <w:rsid w:val="00341F79"/>
    <w:rsid w:val="0034C8BF"/>
    <w:rsid w:val="0035066A"/>
    <w:rsid w:val="0035291C"/>
    <w:rsid w:val="0035327A"/>
    <w:rsid w:val="00353853"/>
    <w:rsid w:val="00353F42"/>
    <w:rsid w:val="003567C3"/>
    <w:rsid w:val="00364005"/>
    <w:rsid w:val="00365F83"/>
    <w:rsid w:val="00366C88"/>
    <w:rsid w:val="00372425"/>
    <w:rsid w:val="00372E76"/>
    <w:rsid w:val="00373DEB"/>
    <w:rsid w:val="00374AB3"/>
    <w:rsid w:val="00375849"/>
    <w:rsid w:val="00376064"/>
    <w:rsid w:val="00380F17"/>
    <w:rsid w:val="00384598"/>
    <w:rsid w:val="00385C02"/>
    <w:rsid w:val="00386BAA"/>
    <w:rsid w:val="00386BAD"/>
    <w:rsid w:val="00391691"/>
    <w:rsid w:val="00394AA8"/>
    <w:rsid w:val="0039599B"/>
    <w:rsid w:val="003A140C"/>
    <w:rsid w:val="003A38F6"/>
    <w:rsid w:val="003A3C87"/>
    <w:rsid w:val="003A6CD8"/>
    <w:rsid w:val="003B48FC"/>
    <w:rsid w:val="003B63C9"/>
    <w:rsid w:val="003B74DB"/>
    <w:rsid w:val="003C1D14"/>
    <w:rsid w:val="003C2384"/>
    <w:rsid w:val="003C33C5"/>
    <w:rsid w:val="003C5758"/>
    <w:rsid w:val="003D450B"/>
    <w:rsid w:val="003D7F38"/>
    <w:rsid w:val="003E1A29"/>
    <w:rsid w:val="003E3546"/>
    <w:rsid w:val="003E636C"/>
    <w:rsid w:val="003F18B8"/>
    <w:rsid w:val="003F1A97"/>
    <w:rsid w:val="003F1F87"/>
    <w:rsid w:val="003F499C"/>
    <w:rsid w:val="003F6596"/>
    <w:rsid w:val="003F67B9"/>
    <w:rsid w:val="003F7A3C"/>
    <w:rsid w:val="003F7B48"/>
    <w:rsid w:val="004001D1"/>
    <w:rsid w:val="00410458"/>
    <w:rsid w:val="00412BAC"/>
    <w:rsid w:val="00416150"/>
    <w:rsid w:val="004168E2"/>
    <w:rsid w:val="00420702"/>
    <w:rsid w:val="004207F3"/>
    <w:rsid w:val="00420B6E"/>
    <w:rsid w:val="00422B06"/>
    <w:rsid w:val="004301BB"/>
    <w:rsid w:val="00431ADD"/>
    <w:rsid w:val="004354F5"/>
    <w:rsid w:val="004355E1"/>
    <w:rsid w:val="00445C09"/>
    <w:rsid w:val="00451C86"/>
    <w:rsid w:val="0045381E"/>
    <w:rsid w:val="0045495B"/>
    <w:rsid w:val="0045563B"/>
    <w:rsid w:val="00455BC2"/>
    <w:rsid w:val="00462766"/>
    <w:rsid w:val="0048279A"/>
    <w:rsid w:val="0048437C"/>
    <w:rsid w:val="00490CEC"/>
    <w:rsid w:val="00494753"/>
    <w:rsid w:val="004A0583"/>
    <w:rsid w:val="004A64B4"/>
    <w:rsid w:val="004A74A0"/>
    <w:rsid w:val="004B3FAB"/>
    <w:rsid w:val="004C0808"/>
    <w:rsid w:val="004C1990"/>
    <w:rsid w:val="004C1B4E"/>
    <w:rsid w:val="004C6A41"/>
    <w:rsid w:val="004D3129"/>
    <w:rsid w:val="004D4CFD"/>
    <w:rsid w:val="004E1651"/>
    <w:rsid w:val="004E4420"/>
    <w:rsid w:val="004E46C3"/>
    <w:rsid w:val="004F2FD6"/>
    <w:rsid w:val="004F3C1A"/>
    <w:rsid w:val="004F6B89"/>
    <w:rsid w:val="004F7548"/>
    <w:rsid w:val="00504067"/>
    <w:rsid w:val="00511412"/>
    <w:rsid w:val="00515C8C"/>
    <w:rsid w:val="00515D92"/>
    <w:rsid w:val="0053056F"/>
    <w:rsid w:val="00532710"/>
    <w:rsid w:val="00533B14"/>
    <w:rsid w:val="00533C90"/>
    <w:rsid w:val="00535095"/>
    <w:rsid w:val="00535C2A"/>
    <w:rsid w:val="00540114"/>
    <w:rsid w:val="005456A0"/>
    <w:rsid w:val="00547A3A"/>
    <w:rsid w:val="0055319D"/>
    <w:rsid w:val="005536DA"/>
    <w:rsid w:val="005539E2"/>
    <w:rsid w:val="00555B39"/>
    <w:rsid w:val="005576A4"/>
    <w:rsid w:val="0056049E"/>
    <w:rsid w:val="00561514"/>
    <w:rsid w:val="00561560"/>
    <w:rsid w:val="005620AF"/>
    <w:rsid w:val="00562926"/>
    <w:rsid w:val="00562C7A"/>
    <w:rsid w:val="00570174"/>
    <w:rsid w:val="00574A6B"/>
    <w:rsid w:val="005755E2"/>
    <w:rsid w:val="00575823"/>
    <w:rsid w:val="00580B62"/>
    <w:rsid w:val="005818AA"/>
    <w:rsid w:val="00581FAE"/>
    <w:rsid w:val="0058382E"/>
    <w:rsid w:val="0058497A"/>
    <w:rsid w:val="00585309"/>
    <w:rsid w:val="00586072"/>
    <w:rsid w:val="005874F6"/>
    <w:rsid w:val="005921B6"/>
    <w:rsid w:val="00597CE1"/>
    <w:rsid w:val="005A2728"/>
    <w:rsid w:val="005A2DEF"/>
    <w:rsid w:val="005A48FB"/>
    <w:rsid w:val="005B25C4"/>
    <w:rsid w:val="005B4364"/>
    <w:rsid w:val="005B5DFB"/>
    <w:rsid w:val="005B6FE8"/>
    <w:rsid w:val="005C06C4"/>
    <w:rsid w:val="005C4380"/>
    <w:rsid w:val="005C4D7F"/>
    <w:rsid w:val="005C633F"/>
    <w:rsid w:val="005C65B0"/>
    <w:rsid w:val="005D246D"/>
    <w:rsid w:val="005D5B35"/>
    <w:rsid w:val="005D7B69"/>
    <w:rsid w:val="005E431A"/>
    <w:rsid w:val="005F312B"/>
    <w:rsid w:val="005F31E1"/>
    <w:rsid w:val="005F7489"/>
    <w:rsid w:val="00602622"/>
    <w:rsid w:val="0060411A"/>
    <w:rsid w:val="00604AF4"/>
    <w:rsid w:val="00604DE1"/>
    <w:rsid w:val="006066A8"/>
    <w:rsid w:val="006149C0"/>
    <w:rsid w:val="00621DEB"/>
    <w:rsid w:val="00622326"/>
    <w:rsid w:val="006240C0"/>
    <w:rsid w:val="00625B91"/>
    <w:rsid w:val="00631D2A"/>
    <w:rsid w:val="006347D5"/>
    <w:rsid w:val="00637205"/>
    <w:rsid w:val="00641D40"/>
    <w:rsid w:val="006426F3"/>
    <w:rsid w:val="00647423"/>
    <w:rsid w:val="00655743"/>
    <w:rsid w:val="00656671"/>
    <w:rsid w:val="00656A52"/>
    <w:rsid w:val="00657C12"/>
    <w:rsid w:val="00666B09"/>
    <w:rsid w:val="00676DC7"/>
    <w:rsid w:val="00677951"/>
    <w:rsid w:val="006848A5"/>
    <w:rsid w:val="00685406"/>
    <w:rsid w:val="0068674B"/>
    <w:rsid w:val="006907D4"/>
    <w:rsid w:val="00691F5E"/>
    <w:rsid w:val="00693F4B"/>
    <w:rsid w:val="00694599"/>
    <w:rsid w:val="00697881"/>
    <w:rsid w:val="006A33E7"/>
    <w:rsid w:val="006A37BE"/>
    <w:rsid w:val="006A4A4F"/>
    <w:rsid w:val="006A60C1"/>
    <w:rsid w:val="006A697E"/>
    <w:rsid w:val="006A713A"/>
    <w:rsid w:val="006BDA86"/>
    <w:rsid w:val="006C580E"/>
    <w:rsid w:val="006C68CA"/>
    <w:rsid w:val="006C7E2A"/>
    <w:rsid w:val="006D2160"/>
    <w:rsid w:val="006D73BD"/>
    <w:rsid w:val="006E1069"/>
    <w:rsid w:val="006E2926"/>
    <w:rsid w:val="006E3C2A"/>
    <w:rsid w:val="006E6F46"/>
    <w:rsid w:val="006F0ECE"/>
    <w:rsid w:val="006F2682"/>
    <w:rsid w:val="006F2C6D"/>
    <w:rsid w:val="006F2F20"/>
    <w:rsid w:val="006F4A10"/>
    <w:rsid w:val="006F7DAC"/>
    <w:rsid w:val="00700E96"/>
    <w:rsid w:val="0070211D"/>
    <w:rsid w:val="0070238F"/>
    <w:rsid w:val="00704A1C"/>
    <w:rsid w:val="007055D7"/>
    <w:rsid w:val="007070B9"/>
    <w:rsid w:val="007101AE"/>
    <w:rsid w:val="0071132B"/>
    <w:rsid w:val="007170EC"/>
    <w:rsid w:val="00720AC3"/>
    <w:rsid w:val="00721498"/>
    <w:rsid w:val="00721973"/>
    <w:rsid w:val="00725610"/>
    <w:rsid w:val="0072705B"/>
    <w:rsid w:val="00727303"/>
    <w:rsid w:val="0073354A"/>
    <w:rsid w:val="00733D9E"/>
    <w:rsid w:val="00734EAE"/>
    <w:rsid w:val="00735C04"/>
    <w:rsid w:val="00736DC5"/>
    <w:rsid w:val="0073736A"/>
    <w:rsid w:val="007401EF"/>
    <w:rsid w:val="0074223C"/>
    <w:rsid w:val="00744C7B"/>
    <w:rsid w:val="00745CD3"/>
    <w:rsid w:val="00747359"/>
    <w:rsid w:val="00752FD6"/>
    <w:rsid w:val="00754A68"/>
    <w:rsid w:val="0076133A"/>
    <w:rsid w:val="007616E0"/>
    <w:rsid w:val="00761C02"/>
    <w:rsid w:val="007633F7"/>
    <w:rsid w:val="00763B48"/>
    <w:rsid w:val="0077122E"/>
    <w:rsid w:val="00775B74"/>
    <w:rsid w:val="00775E37"/>
    <w:rsid w:val="00776B49"/>
    <w:rsid w:val="007773F6"/>
    <w:rsid w:val="00781854"/>
    <w:rsid w:val="00781B17"/>
    <w:rsid w:val="0078511A"/>
    <w:rsid w:val="00792EB6"/>
    <w:rsid w:val="007A0C0D"/>
    <w:rsid w:val="007A1C31"/>
    <w:rsid w:val="007B0618"/>
    <w:rsid w:val="007B1E49"/>
    <w:rsid w:val="007B23FB"/>
    <w:rsid w:val="007B62A7"/>
    <w:rsid w:val="007B7184"/>
    <w:rsid w:val="007C15F0"/>
    <w:rsid w:val="007C19D5"/>
    <w:rsid w:val="007C20EE"/>
    <w:rsid w:val="007C705C"/>
    <w:rsid w:val="007C70D8"/>
    <w:rsid w:val="007C7AAE"/>
    <w:rsid w:val="007D0B78"/>
    <w:rsid w:val="007D573E"/>
    <w:rsid w:val="007E742E"/>
    <w:rsid w:val="007E75A4"/>
    <w:rsid w:val="007F0147"/>
    <w:rsid w:val="007F2680"/>
    <w:rsid w:val="007F330C"/>
    <w:rsid w:val="007F401A"/>
    <w:rsid w:val="007F7EF2"/>
    <w:rsid w:val="008007C7"/>
    <w:rsid w:val="00802C6C"/>
    <w:rsid w:val="00806559"/>
    <w:rsid w:val="008152B7"/>
    <w:rsid w:val="0082304B"/>
    <w:rsid w:val="00823DB4"/>
    <w:rsid w:val="00824D99"/>
    <w:rsid w:val="00827A24"/>
    <w:rsid w:val="00830479"/>
    <w:rsid w:val="008313BC"/>
    <w:rsid w:val="0083187D"/>
    <w:rsid w:val="00833E07"/>
    <w:rsid w:val="00835977"/>
    <w:rsid w:val="008360A5"/>
    <w:rsid w:val="00836632"/>
    <w:rsid w:val="008376B6"/>
    <w:rsid w:val="00842691"/>
    <w:rsid w:val="00844D85"/>
    <w:rsid w:val="008456BB"/>
    <w:rsid w:val="00851125"/>
    <w:rsid w:val="00852E8A"/>
    <w:rsid w:val="00854B6F"/>
    <w:rsid w:val="008615EB"/>
    <w:rsid w:val="00865665"/>
    <w:rsid w:val="00865D80"/>
    <w:rsid w:val="008662D3"/>
    <w:rsid w:val="00872146"/>
    <w:rsid w:val="00883B74"/>
    <w:rsid w:val="0088605B"/>
    <w:rsid w:val="00887CAE"/>
    <w:rsid w:val="00888F9C"/>
    <w:rsid w:val="00892414"/>
    <w:rsid w:val="00897B5D"/>
    <w:rsid w:val="008A25F8"/>
    <w:rsid w:val="008B1963"/>
    <w:rsid w:val="008B2D04"/>
    <w:rsid w:val="008B4BC9"/>
    <w:rsid w:val="008C1702"/>
    <w:rsid w:val="008C1A45"/>
    <w:rsid w:val="008C3814"/>
    <w:rsid w:val="008C6275"/>
    <w:rsid w:val="008C7267"/>
    <w:rsid w:val="008D3A07"/>
    <w:rsid w:val="008D3DC9"/>
    <w:rsid w:val="008D65C3"/>
    <w:rsid w:val="008E5281"/>
    <w:rsid w:val="008F18AB"/>
    <w:rsid w:val="008F1CD9"/>
    <w:rsid w:val="008F6BA7"/>
    <w:rsid w:val="00902D58"/>
    <w:rsid w:val="00910A10"/>
    <w:rsid w:val="009122AA"/>
    <w:rsid w:val="00912A64"/>
    <w:rsid w:val="00913549"/>
    <w:rsid w:val="00914AD8"/>
    <w:rsid w:val="00916D7E"/>
    <w:rsid w:val="00920572"/>
    <w:rsid w:val="009218CB"/>
    <w:rsid w:val="00922768"/>
    <w:rsid w:val="0092560A"/>
    <w:rsid w:val="00925F36"/>
    <w:rsid w:val="009263C7"/>
    <w:rsid w:val="00926537"/>
    <w:rsid w:val="009312C0"/>
    <w:rsid w:val="00933179"/>
    <w:rsid w:val="00933525"/>
    <w:rsid w:val="00936AEC"/>
    <w:rsid w:val="00936F10"/>
    <w:rsid w:val="00937011"/>
    <w:rsid w:val="00943394"/>
    <w:rsid w:val="00944477"/>
    <w:rsid w:val="0094492D"/>
    <w:rsid w:val="009455AC"/>
    <w:rsid w:val="00947435"/>
    <w:rsid w:val="0094785F"/>
    <w:rsid w:val="0095427F"/>
    <w:rsid w:val="00954FFC"/>
    <w:rsid w:val="009618F6"/>
    <w:rsid w:val="00963EDA"/>
    <w:rsid w:val="009644AD"/>
    <w:rsid w:val="00973FF3"/>
    <w:rsid w:val="00975951"/>
    <w:rsid w:val="00980715"/>
    <w:rsid w:val="0098170A"/>
    <w:rsid w:val="00982558"/>
    <w:rsid w:val="00990BAE"/>
    <w:rsid w:val="00991114"/>
    <w:rsid w:val="009913DC"/>
    <w:rsid w:val="009946B7"/>
    <w:rsid w:val="009963AC"/>
    <w:rsid w:val="00997A04"/>
    <w:rsid w:val="009A4EA6"/>
    <w:rsid w:val="009A749E"/>
    <w:rsid w:val="009B00AD"/>
    <w:rsid w:val="009B34E0"/>
    <w:rsid w:val="009B4777"/>
    <w:rsid w:val="009B5719"/>
    <w:rsid w:val="009C2543"/>
    <w:rsid w:val="009D0DED"/>
    <w:rsid w:val="009D4A7B"/>
    <w:rsid w:val="009D580D"/>
    <w:rsid w:val="009E234A"/>
    <w:rsid w:val="009F0259"/>
    <w:rsid w:val="009F0822"/>
    <w:rsid w:val="009F106A"/>
    <w:rsid w:val="009F2D11"/>
    <w:rsid w:val="009F4645"/>
    <w:rsid w:val="009F76F9"/>
    <w:rsid w:val="00A05C19"/>
    <w:rsid w:val="00A10D09"/>
    <w:rsid w:val="00A13ED6"/>
    <w:rsid w:val="00A166B2"/>
    <w:rsid w:val="00A24A7C"/>
    <w:rsid w:val="00A25B76"/>
    <w:rsid w:val="00A33E9E"/>
    <w:rsid w:val="00A377B7"/>
    <w:rsid w:val="00A37BB1"/>
    <w:rsid w:val="00A402D4"/>
    <w:rsid w:val="00A41FE5"/>
    <w:rsid w:val="00A4560C"/>
    <w:rsid w:val="00A4664D"/>
    <w:rsid w:val="00A471FD"/>
    <w:rsid w:val="00A53CF3"/>
    <w:rsid w:val="00A5550E"/>
    <w:rsid w:val="00A56529"/>
    <w:rsid w:val="00A57B95"/>
    <w:rsid w:val="00A64E99"/>
    <w:rsid w:val="00A64F8E"/>
    <w:rsid w:val="00A64FDB"/>
    <w:rsid w:val="00A6741D"/>
    <w:rsid w:val="00A71E9C"/>
    <w:rsid w:val="00A73180"/>
    <w:rsid w:val="00A76E1A"/>
    <w:rsid w:val="00A837B0"/>
    <w:rsid w:val="00A838FD"/>
    <w:rsid w:val="00A85153"/>
    <w:rsid w:val="00A86AAB"/>
    <w:rsid w:val="00A92E17"/>
    <w:rsid w:val="00A93C02"/>
    <w:rsid w:val="00AA04E0"/>
    <w:rsid w:val="00AA09AA"/>
    <w:rsid w:val="00AA0ECE"/>
    <w:rsid w:val="00AA1B4B"/>
    <w:rsid w:val="00AA6906"/>
    <w:rsid w:val="00AA7FF6"/>
    <w:rsid w:val="00AB0280"/>
    <w:rsid w:val="00AB394D"/>
    <w:rsid w:val="00AB630F"/>
    <w:rsid w:val="00AD1BEB"/>
    <w:rsid w:val="00AD75AE"/>
    <w:rsid w:val="00AE0072"/>
    <w:rsid w:val="00AE273E"/>
    <w:rsid w:val="00AF0A3D"/>
    <w:rsid w:val="00AF47DE"/>
    <w:rsid w:val="00AF58F4"/>
    <w:rsid w:val="00AF622A"/>
    <w:rsid w:val="00B0059B"/>
    <w:rsid w:val="00B03304"/>
    <w:rsid w:val="00B034EA"/>
    <w:rsid w:val="00B05B14"/>
    <w:rsid w:val="00B06B2F"/>
    <w:rsid w:val="00B074EA"/>
    <w:rsid w:val="00B11B03"/>
    <w:rsid w:val="00B16092"/>
    <w:rsid w:val="00B16C9F"/>
    <w:rsid w:val="00B16FDD"/>
    <w:rsid w:val="00B207FA"/>
    <w:rsid w:val="00B2145F"/>
    <w:rsid w:val="00B229AD"/>
    <w:rsid w:val="00B2494D"/>
    <w:rsid w:val="00B24B38"/>
    <w:rsid w:val="00B251C5"/>
    <w:rsid w:val="00B36073"/>
    <w:rsid w:val="00B40078"/>
    <w:rsid w:val="00B43F7D"/>
    <w:rsid w:val="00B459A2"/>
    <w:rsid w:val="00B4676F"/>
    <w:rsid w:val="00B47669"/>
    <w:rsid w:val="00B5488D"/>
    <w:rsid w:val="00B56B1D"/>
    <w:rsid w:val="00B57C82"/>
    <w:rsid w:val="00B63E2C"/>
    <w:rsid w:val="00B71FE6"/>
    <w:rsid w:val="00B80A45"/>
    <w:rsid w:val="00B80C17"/>
    <w:rsid w:val="00B8380B"/>
    <w:rsid w:val="00B87EF2"/>
    <w:rsid w:val="00B9267B"/>
    <w:rsid w:val="00BA7481"/>
    <w:rsid w:val="00BB3BFA"/>
    <w:rsid w:val="00BC173D"/>
    <w:rsid w:val="00BC6EE5"/>
    <w:rsid w:val="00BD18E2"/>
    <w:rsid w:val="00BD5D6E"/>
    <w:rsid w:val="00BE2213"/>
    <w:rsid w:val="00BE25DB"/>
    <w:rsid w:val="00BE3350"/>
    <w:rsid w:val="00BF0A85"/>
    <w:rsid w:val="00BF142F"/>
    <w:rsid w:val="00BF35AD"/>
    <w:rsid w:val="00BF48C9"/>
    <w:rsid w:val="00BF60C8"/>
    <w:rsid w:val="00C029A2"/>
    <w:rsid w:val="00C1136F"/>
    <w:rsid w:val="00C172E8"/>
    <w:rsid w:val="00C20F73"/>
    <w:rsid w:val="00C21DC4"/>
    <w:rsid w:val="00C23ACF"/>
    <w:rsid w:val="00C265E6"/>
    <w:rsid w:val="00C30306"/>
    <w:rsid w:val="00C32BD9"/>
    <w:rsid w:val="00C36507"/>
    <w:rsid w:val="00C40785"/>
    <w:rsid w:val="00C413BB"/>
    <w:rsid w:val="00C501AA"/>
    <w:rsid w:val="00C52023"/>
    <w:rsid w:val="00C53C81"/>
    <w:rsid w:val="00C55022"/>
    <w:rsid w:val="00C622A9"/>
    <w:rsid w:val="00C62C76"/>
    <w:rsid w:val="00C702EA"/>
    <w:rsid w:val="00C73ACD"/>
    <w:rsid w:val="00C774EB"/>
    <w:rsid w:val="00C77549"/>
    <w:rsid w:val="00C77862"/>
    <w:rsid w:val="00C92719"/>
    <w:rsid w:val="00C933CD"/>
    <w:rsid w:val="00C973DD"/>
    <w:rsid w:val="00C97739"/>
    <w:rsid w:val="00C97D28"/>
    <w:rsid w:val="00CA0328"/>
    <w:rsid w:val="00CA1CC1"/>
    <w:rsid w:val="00CA3C30"/>
    <w:rsid w:val="00CA7149"/>
    <w:rsid w:val="00CB0E23"/>
    <w:rsid w:val="00CB2FB0"/>
    <w:rsid w:val="00CB4EDB"/>
    <w:rsid w:val="00CB72DA"/>
    <w:rsid w:val="00CC0884"/>
    <w:rsid w:val="00CC3AA7"/>
    <w:rsid w:val="00CC7220"/>
    <w:rsid w:val="00CC79FB"/>
    <w:rsid w:val="00CD5684"/>
    <w:rsid w:val="00CE078C"/>
    <w:rsid w:val="00CE1DA7"/>
    <w:rsid w:val="00CF17C7"/>
    <w:rsid w:val="00CF486D"/>
    <w:rsid w:val="00CF65FC"/>
    <w:rsid w:val="00CF6B75"/>
    <w:rsid w:val="00CF7A37"/>
    <w:rsid w:val="00D04A85"/>
    <w:rsid w:val="00D05078"/>
    <w:rsid w:val="00D11DCD"/>
    <w:rsid w:val="00D11EC8"/>
    <w:rsid w:val="00D11F79"/>
    <w:rsid w:val="00D16641"/>
    <w:rsid w:val="00D2033F"/>
    <w:rsid w:val="00D21369"/>
    <w:rsid w:val="00D215C0"/>
    <w:rsid w:val="00D22357"/>
    <w:rsid w:val="00D27DF2"/>
    <w:rsid w:val="00D3037C"/>
    <w:rsid w:val="00D319D6"/>
    <w:rsid w:val="00D35E9D"/>
    <w:rsid w:val="00D42D15"/>
    <w:rsid w:val="00D43F43"/>
    <w:rsid w:val="00D456A9"/>
    <w:rsid w:val="00D46342"/>
    <w:rsid w:val="00D47BAB"/>
    <w:rsid w:val="00D51E92"/>
    <w:rsid w:val="00D559EE"/>
    <w:rsid w:val="00D66559"/>
    <w:rsid w:val="00D7233D"/>
    <w:rsid w:val="00D72F3A"/>
    <w:rsid w:val="00D73B79"/>
    <w:rsid w:val="00D75F7C"/>
    <w:rsid w:val="00D76B40"/>
    <w:rsid w:val="00D82186"/>
    <w:rsid w:val="00D90CA3"/>
    <w:rsid w:val="00D92EB6"/>
    <w:rsid w:val="00DA0DC7"/>
    <w:rsid w:val="00DA0E24"/>
    <w:rsid w:val="00DA1E3C"/>
    <w:rsid w:val="00DB1323"/>
    <w:rsid w:val="00DB228B"/>
    <w:rsid w:val="00DB6B7D"/>
    <w:rsid w:val="00DC0E8D"/>
    <w:rsid w:val="00DC5364"/>
    <w:rsid w:val="00DC7351"/>
    <w:rsid w:val="00DC7D4D"/>
    <w:rsid w:val="00DD6B30"/>
    <w:rsid w:val="00DE0090"/>
    <w:rsid w:val="00DE724E"/>
    <w:rsid w:val="00DF062B"/>
    <w:rsid w:val="00DF41A0"/>
    <w:rsid w:val="00DF5A9A"/>
    <w:rsid w:val="00DF697B"/>
    <w:rsid w:val="00E053E5"/>
    <w:rsid w:val="00E0564D"/>
    <w:rsid w:val="00E0645A"/>
    <w:rsid w:val="00E119F8"/>
    <w:rsid w:val="00E12948"/>
    <w:rsid w:val="00E2645C"/>
    <w:rsid w:val="00E318F3"/>
    <w:rsid w:val="00E32AA1"/>
    <w:rsid w:val="00E33753"/>
    <w:rsid w:val="00E3615E"/>
    <w:rsid w:val="00E41A34"/>
    <w:rsid w:val="00E43029"/>
    <w:rsid w:val="00E4449C"/>
    <w:rsid w:val="00E46759"/>
    <w:rsid w:val="00E468DC"/>
    <w:rsid w:val="00E51C2D"/>
    <w:rsid w:val="00E532C0"/>
    <w:rsid w:val="00E533F5"/>
    <w:rsid w:val="00E54905"/>
    <w:rsid w:val="00E60962"/>
    <w:rsid w:val="00E674AA"/>
    <w:rsid w:val="00E67EEF"/>
    <w:rsid w:val="00E71CBE"/>
    <w:rsid w:val="00E72F35"/>
    <w:rsid w:val="00E822BF"/>
    <w:rsid w:val="00E86585"/>
    <w:rsid w:val="00E868B1"/>
    <w:rsid w:val="00E9018F"/>
    <w:rsid w:val="00E90E58"/>
    <w:rsid w:val="00E928A4"/>
    <w:rsid w:val="00E92D9D"/>
    <w:rsid w:val="00E94810"/>
    <w:rsid w:val="00E952DF"/>
    <w:rsid w:val="00E96ED5"/>
    <w:rsid w:val="00EA1F29"/>
    <w:rsid w:val="00EA1F8A"/>
    <w:rsid w:val="00EA39B2"/>
    <w:rsid w:val="00EA48E6"/>
    <w:rsid w:val="00EA5486"/>
    <w:rsid w:val="00EB2C72"/>
    <w:rsid w:val="00EB318B"/>
    <w:rsid w:val="00EB4F2F"/>
    <w:rsid w:val="00EB6478"/>
    <w:rsid w:val="00EC4E9A"/>
    <w:rsid w:val="00EC5496"/>
    <w:rsid w:val="00ED0B18"/>
    <w:rsid w:val="00ED3A24"/>
    <w:rsid w:val="00EE279F"/>
    <w:rsid w:val="00EE6DAD"/>
    <w:rsid w:val="00EE6DF6"/>
    <w:rsid w:val="00EF0C44"/>
    <w:rsid w:val="00EF5EC1"/>
    <w:rsid w:val="00EF72EF"/>
    <w:rsid w:val="00F1160B"/>
    <w:rsid w:val="00F11F91"/>
    <w:rsid w:val="00F15B6C"/>
    <w:rsid w:val="00F252E1"/>
    <w:rsid w:val="00F3260A"/>
    <w:rsid w:val="00F40241"/>
    <w:rsid w:val="00F404EF"/>
    <w:rsid w:val="00F41AB8"/>
    <w:rsid w:val="00F430D2"/>
    <w:rsid w:val="00F43AA6"/>
    <w:rsid w:val="00F44CE0"/>
    <w:rsid w:val="00F50E25"/>
    <w:rsid w:val="00F539C9"/>
    <w:rsid w:val="00F544C7"/>
    <w:rsid w:val="00F6374B"/>
    <w:rsid w:val="00F7265D"/>
    <w:rsid w:val="00F743DD"/>
    <w:rsid w:val="00F74BEF"/>
    <w:rsid w:val="00F76EF4"/>
    <w:rsid w:val="00F83223"/>
    <w:rsid w:val="00F84BF7"/>
    <w:rsid w:val="00FA03BB"/>
    <w:rsid w:val="00FA0907"/>
    <w:rsid w:val="00FA1A94"/>
    <w:rsid w:val="00FA5A4F"/>
    <w:rsid w:val="00FA64B9"/>
    <w:rsid w:val="00FA7F50"/>
    <w:rsid w:val="00FB0B5D"/>
    <w:rsid w:val="00FB16E8"/>
    <w:rsid w:val="00FB1A91"/>
    <w:rsid w:val="00FB3A42"/>
    <w:rsid w:val="00FC2338"/>
    <w:rsid w:val="00FD0644"/>
    <w:rsid w:val="00FD13D0"/>
    <w:rsid w:val="00FD38A6"/>
    <w:rsid w:val="00FD6885"/>
    <w:rsid w:val="00FE3543"/>
    <w:rsid w:val="00FE3D10"/>
    <w:rsid w:val="00FE721A"/>
    <w:rsid w:val="00FE76D3"/>
    <w:rsid w:val="00FF42E5"/>
    <w:rsid w:val="00FF6242"/>
    <w:rsid w:val="012459EA"/>
    <w:rsid w:val="0145E64C"/>
    <w:rsid w:val="0160914D"/>
    <w:rsid w:val="016162BB"/>
    <w:rsid w:val="017CCCFA"/>
    <w:rsid w:val="01C44359"/>
    <w:rsid w:val="01F283B3"/>
    <w:rsid w:val="0207A543"/>
    <w:rsid w:val="022DF8BB"/>
    <w:rsid w:val="026E9C0D"/>
    <w:rsid w:val="02752551"/>
    <w:rsid w:val="028C3333"/>
    <w:rsid w:val="02CD5DF8"/>
    <w:rsid w:val="02D4409C"/>
    <w:rsid w:val="034076CE"/>
    <w:rsid w:val="03571040"/>
    <w:rsid w:val="03633AC9"/>
    <w:rsid w:val="03913B5C"/>
    <w:rsid w:val="0392DEF5"/>
    <w:rsid w:val="03B53842"/>
    <w:rsid w:val="03D0A11A"/>
    <w:rsid w:val="03F20970"/>
    <w:rsid w:val="0420E8D2"/>
    <w:rsid w:val="04374A8B"/>
    <w:rsid w:val="046EF88F"/>
    <w:rsid w:val="0477286B"/>
    <w:rsid w:val="04804FFB"/>
    <w:rsid w:val="04AEC803"/>
    <w:rsid w:val="0518E437"/>
    <w:rsid w:val="0518E54A"/>
    <w:rsid w:val="053E16B1"/>
    <w:rsid w:val="0576D847"/>
    <w:rsid w:val="05AA2F77"/>
    <w:rsid w:val="05AE878D"/>
    <w:rsid w:val="05BCB933"/>
    <w:rsid w:val="05F07CC2"/>
    <w:rsid w:val="060A199C"/>
    <w:rsid w:val="06650250"/>
    <w:rsid w:val="069B2011"/>
    <w:rsid w:val="06B07C26"/>
    <w:rsid w:val="06BD06CD"/>
    <w:rsid w:val="06DF8608"/>
    <w:rsid w:val="06ECCD8E"/>
    <w:rsid w:val="06EF5019"/>
    <w:rsid w:val="070379C9"/>
    <w:rsid w:val="070718D5"/>
    <w:rsid w:val="0715D84A"/>
    <w:rsid w:val="072D5E08"/>
    <w:rsid w:val="07591A38"/>
    <w:rsid w:val="0774A3D1"/>
    <w:rsid w:val="0776BF97"/>
    <w:rsid w:val="079B50B1"/>
    <w:rsid w:val="07D083B9"/>
    <w:rsid w:val="07D3EACA"/>
    <w:rsid w:val="07DB52D1"/>
    <w:rsid w:val="07DBFCDE"/>
    <w:rsid w:val="07E1AD5C"/>
    <w:rsid w:val="07EAAE93"/>
    <w:rsid w:val="0828AC0D"/>
    <w:rsid w:val="086676D5"/>
    <w:rsid w:val="088D4982"/>
    <w:rsid w:val="090CD3C6"/>
    <w:rsid w:val="091E0A3D"/>
    <w:rsid w:val="093EF66C"/>
    <w:rsid w:val="0955D75B"/>
    <w:rsid w:val="09AB034C"/>
    <w:rsid w:val="09CEF48B"/>
    <w:rsid w:val="0A6191C1"/>
    <w:rsid w:val="0A64CB63"/>
    <w:rsid w:val="0A90BAFA"/>
    <w:rsid w:val="0AA25997"/>
    <w:rsid w:val="0AAC0AF9"/>
    <w:rsid w:val="0AFB498C"/>
    <w:rsid w:val="0B379606"/>
    <w:rsid w:val="0B47BD64"/>
    <w:rsid w:val="0B496FA5"/>
    <w:rsid w:val="0B73B380"/>
    <w:rsid w:val="0B77151B"/>
    <w:rsid w:val="0B904B38"/>
    <w:rsid w:val="0B9CD963"/>
    <w:rsid w:val="0BA29E72"/>
    <w:rsid w:val="0BA70736"/>
    <w:rsid w:val="0BDD6EAB"/>
    <w:rsid w:val="0BFB8EF4"/>
    <w:rsid w:val="0C224392"/>
    <w:rsid w:val="0C3737EE"/>
    <w:rsid w:val="0C83761A"/>
    <w:rsid w:val="0CA675B4"/>
    <w:rsid w:val="0CCA5C9B"/>
    <w:rsid w:val="0CF64C9D"/>
    <w:rsid w:val="0D04BBAC"/>
    <w:rsid w:val="0D3E57D5"/>
    <w:rsid w:val="0D67E7C7"/>
    <w:rsid w:val="0D6E97D0"/>
    <w:rsid w:val="0D7B621D"/>
    <w:rsid w:val="0DD4FB04"/>
    <w:rsid w:val="0E28D0C4"/>
    <w:rsid w:val="0ED020B5"/>
    <w:rsid w:val="0EE528E7"/>
    <w:rsid w:val="0EEA2419"/>
    <w:rsid w:val="0EF415D5"/>
    <w:rsid w:val="0F0F8A9A"/>
    <w:rsid w:val="0F44549A"/>
    <w:rsid w:val="0F971BA7"/>
    <w:rsid w:val="0FAE66B4"/>
    <w:rsid w:val="0FE2A583"/>
    <w:rsid w:val="105A927B"/>
    <w:rsid w:val="1060DF6B"/>
    <w:rsid w:val="10866B0F"/>
    <w:rsid w:val="10919B64"/>
    <w:rsid w:val="10BF2262"/>
    <w:rsid w:val="10C603BC"/>
    <w:rsid w:val="10C9BB38"/>
    <w:rsid w:val="10CA65F0"/>
    <w:rsid w:val="10E38A0F"/>
    <w:rsid w:val="10E66367"/>
    <w:rsid w:val="10F0F518"/>
    <w:rsid w:val="11180DAB"/>
    <w:rsid w:val="11A3A328"/>
    <w:rsid w:val="120A7D9B"/>
    <w:rsid w:val="1226F914"/>
    <w:rsid w:val="122F031C"/>
    <w:rsid w:val="124C7F5A"/>
    <w:rsid w:val="12D7EA0A"/>
    <w:rsid w:val="131DCE97"/>
    <w:rsid w:val="13216C6C"/>
    <w:rsid w:val="1381D6AF"/>
    <w:rsid w:val="13A07024"/>
    <w:rsid w:val="13AE93AF"/>
    <w:rsid w:val="13B32C60"/>
    <w:rsid w:val="13C2C975"/>
    <w:rsid w:val="13CFD07D"/>
    <w:rsid w:val="13F5855F"/>
    <w:rsid w:val="14027144"/>
    <w:rsid w:val="142F0702"/>
    <w:rsid w:val="145DCE90"/>
    <w:rsid w:val="15044C2D"/>
    <w:rsid w:val="150CA830"/>
    <w:rsid w:val="15248E70"/>
    <w:rsid w:val="1542DD2E"/>
    <w:rsid w:val="155E99D6"/>
    <w:rsid w:val="1591A5AD"/>
    <w:rsid w:val="15A2D18E"/>
    <w:rsid w:val="161C4CE6"/>
    <w:rsid w:val="162148E8"/>
    <w:rsid w:val="16664FB9"/>
    <w:rsid w:val="16A1C372"/>
    <w:rsid w:val="16A87891"/>
    <w:rsid w:val="16F42020"/>
    <w:rsid w:val="16FA6A37"/>
    <w:rsid w:val="170EFEF6"/>
    <w:rsid w:val="172F0603"/>
    <w:rsid w:val="17654DC3"/>
    <w:rsid w:val="17C3473B"/>
    <w:rsid w:val="17EC6FA1"/>
    <w:rsid w:val="17F0953D"/>
    <w:rsid w:val="17FBE63B"/>
    <w:rsid w:val="181D3FBD"/>
    <w:rsid w:val="183256EA"/>
    <w:rsid w:val="18370E5E"/>
    <w:rsid w:val="183C012E"/>
    <w:rsid w:val="186239B4"/>
    <w:rsid w:val="1870ED1A"/>
    <w:rsid w:val="1873058F"/>
    <w:rsid w:val="18963A98"/>
    <w:rsid w:val="18A04E2C"/>
    <w:rsid w:val="18C8649E"/>
    <w:rsid w:val="18E31D24"/>
    <w:rsid w:val="18E5A14B"/>
    <w:rsid w:val="190AFED4"/>
    <w:rsid w:val="1957F90F"/>
    <w:rsid w:val="19612BA1"/>
    <w:rsid w:val="1998ADFD"/>
    <w:rsid w:val="19B9101E"/>
    <w:rsid w:val="19DB99DA"/>
    <w:rsid w:val="1A4AE1BB"/>
    <w:rsid w:val="1A80E095"/>
    <w:rsid w:val="1AA51B9E"/>
    <w:rsid w:val="1ACE01AC"/>
    <w:rsid w:val="1AF995AA"/>
    <w:rsid w:val="1B7BE9B4"/>
    <w:rsid w:val="1B80E8B6"/>
    <w:rsid w:val="1B8157AF"/>
    <w:rsid w:val="1BBB180C"/>
    <w:rsid w:val="1BBD023B"/>
    <w:rsid w:val="1BCDDB5A"/>
    <w:rsid w:val="1BEBCE0D"/>
    <w:rsid w:val="1BF66771"/>
    <w:rsid w:val="1C211EE3"/>
    <w:rsid w:val="1C3475F1"/>
    <w:rsid w:val="1C3A18E7"/>
    <w:rsid w:val="1C43B026"/>
    <w:rsid w:val="1C45C5B7"/>
    <w:rsid w:val="1C9EA2B0"/>
    <w:rsid w:val="1CA85871"/>
    <w:rsid w:val="1CDA85AA"/>
    <w:rsid w:val="1D0390C3"/>
    <w:rsid w:val="1D4F4217"/>
    <w:rsid w:val="1D671654"/>
    <w:rsid w:val="1D73C355"/>
    <w:rsid w:val="1E0FFDB8"/>
    <w:rsid w:val="1E113997"/>
    <w:rsid w:val="1EA7BC03"/>
    <w:rsid w:val="1EB3A4EE"/>
    <w:rsid w:val="1F06E490"/>
    <w:rsid w:val="1F0F93B6"/>
    <w:rsid w:val="1F2AE0E7"/>
    <w:rsid w:val="1F5ED272"/>
    <w:rsid w:val="1FAB914C"/>
    <w:rsid w:val="1FACC89B"/>
    <w:rsid w:val="1FDFD6AB"/>
    <w:rsid w:val="20162A10"/>
    <w:rsid w:val="203B0C50"/>
    <w:rsid w:val="2070B4F5"/>
    <w:rsid w:val="2073BCB9"/>
    <w:rsid w:val="209F25A9"/>
    <w:rsid w:val="20A2D36B"/>
    <w:rsid w:val="20BD42F0"/>
    <w:rsid w:val="20D54678"/>
    <w:rsid w:val="20D805F7"/>
    <w:rsid w:val="20F2B7A0"/>
    <w:rsid w:val="2155E00A"/>
    <w:rsid w:val="21589A7A"/>
    <w:rsid w:val="215C4627"/>
    <w:rsid w:val="215D1B89"/>
    <w:rsid w:val="219CFE95"/>
    <w:rsid w:val="21AD9B9A"/>
    <w:rsid w:val="21B87287"/>
    <w:rsid w:val="21E54B92"/>
    <w:rsid w:val="21F0BADE"/>
    <w:rsid w:val="2237E042"/>
    <w:rsid w:val="224D7151"/>
    <w:rsid w:val="2286A3AD"/>
    <w:rsid w:val="22CC178F"/>
    <w:rsid w:val="22CDF348"/>
    <w:rsid w:val="22E76579"/>
    <w:rsid w:val="2323C5C1"/>
    <w:rsid w:val="2330DD12"/>
    <w:rsid w:val="23433730"/>
    <w:rsid w:val="236441DA"/>
    <w:rsid w:val="2375A3EF"/>
    <w:rsid w:val="23762538"/>
    <w:rsid w:val="23B19B2B"/>
    <w:rsid w:val="24A781E2"/>
    <w:rsid w:val="24A9F6D2"/>
    <w:rsid w:val="25212B2A"/>
    <w:rsid w:val="255736C0"/>
    <w:rsid w:val="25C7D2D0"/>
    <w:rsid w:val="25D2BF4B"/>
    <w:rsid w:val="26588FB0"/>
    <w:rsid w:val="2681761F"/>
    <w:rsid w:val="268B9123"/>
    <w:rsid w:val="26E9552D"/>
    <w:rsid w:val="271D303A"/>
    <w:rsid w:val="272C837D"/>
    <w:rsid w:val="27DC2367"/>
    <w:rsid w:val="27F234EC"/>
    <w:rsid w:val="283898DB"/>
    <w:rsid w:val="283A6D4B"/>
    <w:rsid w:val="285752AF"/>
    <w:rsid w:val="28DD2847"/>
    <w:rsid w:val="28EF9D0A"/>
    <w:rsid w:val="291717B8"/>
    <w:rsid w:val="2955CFD2"/>
    <w:rsid w:val="2985663B"/>
    <w:rsid w:val="2987DE91"/>
    <w:rsid w:val="29B4A927"/>
    <w:rsid w:val="2A022119"/>
    <w:rsid w:val="2A199B5C"/>
    <w:rsid w:val="2A3ACAC8"/>
    <w:rsid w:val="2A6A2470"/>
    <w:rsid w:val="2A6EA080"/>
    <w:rsid w:val="2A82093A"/>
    <w:rsid w:val="2A9304F5"/>
    <w:rsid w:val="2A97DF5C"/>
    <w:rsid w:val="2AA4AE40"/>
    <w:rsid w:val="2AAB099C"/>
    <w:rsid w:val="2ADF0BF2"/>
    <w:rsid w:val="2B065633"/>
    <w:rsid w:val="2B0BF1A6"/>
    <w:rsid w:val="2B3F5515"/>
    <w:rsid w:val="2BA3F5CB"/>
    <w:rsid w:val="2BBFFCF5"/>
    <w:rsid w:val="2BE6CC43"/>
    <w:rsid w:val="2C2A24C6"/>
    <w:rsid w:val="2C371454"/>
    <w:rsid w:val="2C45CDEE"/>
    <w:rsid w:val="2C542A1D"/>
    <w:rsid w:val="2C683CD1"/>
    <w:rsid w:val="2C81DA4B"/>
    <w:rsid w:val="2C864B16"/>
    <w:rsid w:val="2CC06986"/>
    <w:rsid w:val="2CC3FD96"/>
    <w:rsid w:val="2CF8F647"/>
    <w:rsid w:val="2D31E096"/>
    <w:rsid w:val="2D7F995D"/>
    <w:rsid w:val="2D8D4DFE"/>
    <w:rsid w:val="2DB5E653"/>
    <w:rsid w:val="2E0D7777"/>
    <w:rsid w:val="2E24B1AF"/>
    <w:rsid w:val="2E7CA72D"/>
    <w:rsid w:val="2E7F7B12"/>
    <w:rsid w:val="2ECEA00C"/>
    <w:rsid w:val="2F2383BD"/>
    <w:rsid w:val="2F2FC32F"/>
    <w:rsid w:val="2F32168D"/>
    <w:rsid w:val="2F39C2E1"/>
    <w:rsid w:val="2F4131AF"/>
    <w:rsid w:val="2F7DAE1C"/>
    <w:rsid w:val="2F882922"/>
    <w:rsid w:val="2F903556"/>
    <w:rsid w:val="2FA28BF2"/>
    <w:rsid w:val="2FC5C4ED"/>
    <w:rsid w:val="2FF47CB1"/>
    <w:rsid w:val="2FFB53A5"/>
    <w:rsid w:val="30304176"/>
    <w:rsid w:val="305388E8"/>
    <w:rsid w:val="3060ADB5"/>
    <w:rsid w:val="3081D3D9"/>
    <w:rsid w:val="308548EE"/>
    <w:rsid w:val="30C01CFA"/>
    <w:rsid w:val="30D6BF1F"/>
    <w:rsid w:val="3117976B"/>
    <w:rsid w:val="3121B957"/>
    <w:rsid w:val="313C1F09"/>
    <w:rsid w:val="314DF8C5"/>
    <w:rsid w:val="318F9B73"/>
    <w:rsid w:val="31CB0C4F"/>
    <w:rsid w:val="31E23353"/>
    <w:rsid w:val="31EB569B"/>
    <w:rsid w:val="31EBF4C0"/>
    <w:rsid w:val="3207D70D"/>
    <w:rsid w:val="3230B072"/>
    <w:rsid w:val="32600F05"/>
    <w:rsid w:val="3284A16F"/>
    <w:rsid w:val="32A7F32F"/>
    <w:rsid w:val="32AE435E"/>
    <w:rsid w:val="332F6077"/>
    <w:rsid w:val="333BC6A0"/>
    <w:rsid w:val="334D8036"/>
    <w:rsid w:val="33C0C664"/>
    <w:rsid w:val="33D90080"/>
    <w:rsid w:val="33F1DE28"/>
    <w:rsid w:val="34067D96"/>
    <w:rsid w:val="3445FD0F"/>
    <w:rsid w:val="34606911"/>
    <w:rsid w:val="34B617F2"/>
    <w:rsid w:val="356730EC"/>
    <w:rsid w:val="362BCB9B"/>
    <w:rsid w:val="3633A412"/>
    <w:rsid w:val="3685A007"/>
    <w:rsid w:val="36E599B3"/>
    <w:rsid w:val="36F48A72"/>
    <w:rsid w:val="3704A241"/>
    <w:rsid w:val="373E343E"/>
    <w:rsid w:val="37DFD384"/>
    <w:rsid w:val="37EDADF4"/>
    <w:rsid w:val="38065359"/>
    <w:rsid w:val="380F36E9"/>
    <w:rsid w:val="38703465"/>
    <w:rsid w:val="38C6DE69"/>
    <w:rsid w:val="38D9EEB9"/>
    <w:rsid w:val="391825A2"/>
    <w:rsid w:val="392C7B47"/>
    <w:rsid w:val="392DBFFB"/>
    <w:rsid w:val="3935FFEF"/>
    <w:rsid w:val="3961BC87"/>
    <w:rsid w:val="3971357B"/>
    <w:rsid w:val="397FA7D4"/>
    <w:rsid w:val="39BB1C3E"/>
    <w:rsid w:val="3A249F8A"/>
    <w:rsid w:val="3A736F93"/>
    <w:rsid w:val="3B1406E7"/>
    <w:rsid w:val="3B5FC376"/>
    <w:rsid w:val="3B9167C7"/>
    <w:rsid w:val="3C088D0F"/>
    <w:rsid w:val="3C53FE20"/>
    <w:rsid w:val="3C77DCEC"/>
    <w:rsid w:val="3CBE7BCE"/>
    <w:rsid w:val="3D4D4345"/>
    <w:rsid w:val="3D517ED5"/>
    <w:rsid w:val="3DA45D70"/>
    <w:rsid w:val="3E329753"/>
    <w:rsid w:val="3E7014E9"/>
    <w:rsid w:val="3E81DEEE"/>
    <w:rsid w:val="3EE0EBE4"/>
    <w:rsid w:val="3EECDE63"/>
    <w:rsid w:val="3F09E548"/>
    <w:rsid w:val="3F0C9C45"/>
    <w:rsid w:val="3F21822F"/>
    <w:rsid w:val="3F73CB55"/>
    <w:rsid w:val="3FB617BA"/>
    <w:rsid w:val="3FC1C684"/>
    <w:rsid w:val="3FED6AC4"/>
    <w:rsid w:val="403589D0"/>
    <w:rsid w:val="4047628F"/>
    <w:rsid w:val="40594BFC"/>
    <w:rsid w:val="40B4B748"/>
    <w:rsid w:val="40D2CDD9"/>
    <w:rsid w:val="41034867"/>
    <w:rsid w:val="415D6056"/>
    <w:rsid w:val="41B9BB51"/>
    <w:rsid w:val="422D6BAB"/>
    <w:rsid w:val="427D189C"/>
    <w:rsid w:val="42C4D795"/>
    <w:rsid w:val="42E27405"/>
    <w:rsid w:val="42E9984E"/>
    <w:rsid w:val="4303F5AF"/>
    <w:rsid w:val="432A7A52"/>
    <w:rsid w:val="4331CB8A"/>
    <w:rsid w:val="4341AFF3"/>
    <w:rsid w:val="43916CE2"/>
    <w:rsid w:val="43E64AFA"/>
    <w:rsid w:val="440C9572"/>
    <w:rsid w:val="44C8D995"/>
    <w:rsid w:val="45106453"/>
    <w:rsid w:val="453B59A7"/>
    <w:rsid w:val="455E7179"/>
    <w:rsid w:val="457B9EE4"/>
    <w:rsid w:val="4596D639"/>
    <w:rsid w:val="45C05F47"/>
    <w:rsid w:val="45D35F8B"/>
    <w:rsid w:val="461D724F"/>
    <w:rsid w:val="465859E3"/>
    <w:rsid w:val="46877FFE"/>
    <w:rsid w:val="46C8516E"/>
    <w:rsid w:val="46CC4C69"/>
    <w:rsid w:val="472A8B91"/>
    <w:rsid w:val="473954BA"/>
    <w:rsid w:val="476F2FEC"/>
    <w:rsid w:val="47B942B0"/>
    <w:rsid w:val="47C3AFFF"/>
    <w:rsid w:val="47C9AA81"/>
    <w:rsid w:val="47CD6C0B"/>
    <w:rsid w:val="47E548D2"/>
    <w:rsid w:val="47F62B5B"/>
    <w:rsid w:val="481F5DB1"/>
    <w:rsid w:val="482CF03E"/>
    <w:rsid w:val="48372837"/>
    <w:rsid w:val="483954AA"/>
    <w:rsid w:val="487CEE19"/>
    <w:rsid w:val="490B004D"/>
    <w:rsid w:val="49367F7B"/>
    <w:rsid w:val="49423337"/>
    <w:rsid w:val="49905B4D"/>
    <w:rsid w:val="49B50EA2"/>
    <w:rsid w:val="49D0F4AB"/>
    <w:rsid w:val="49E379EE"/>
    <w:rsid w:val="49F618A9"/>
    <w:rsid w:val="4A0B6027"/>
    <w:rsid w:val="4AE90970"/>
    <w:rsid w:val="4B050CCD"/>
    <w:rsid w:val="4B2B6E47"/>
    <w:rsid w:val="4B33D86C"/>
    <w:rsid w:val="4B44C872"/>
    <w:rsid w:val="4B7ACC7F"/>
    <w:rsid w:val="4BA66E61"/>
    <w:rsid w:val="4BE84BFC"/>
    <w:rsid w:val="4C6B57E9"/>
    <w:rsid w:val="4CB33C9D"/>
    <w:rsid w:val="4CB8B9F5"/>
    <w:rsid w:val="4CE1A4ED"/>
    <w:rsid w:val="4D03A36A"/>
    <w:rsid w:val="4D15C902"/>
    <w:rsid w:val="4D1DC343"/>
    <w:rsid w:val="4D841C5D"/>
    <w:rsid w:val="4D93AA9B"/>
    <w:rsid w:val="4DB3DB4F"/>
    <w:rsid w:val="4DED7540"/>
    <w:rsid w:val="4E2A4663"/>
    <w:rsid w:val="4E320012"/>
    <w:rsid w:val="4E3CAD8F"/>
    <w:rsid w:val="4E7811CF"/>
    <w:rsid w:val="4EA0869D"/>
    <w:rsid w:val="4EA31819"/>
    <w:rsid w:val="4EB6D32C"/>
    <w:rsid w:val="4EC84B09"/>
    <w:rsid w:val="4EE1B465"/>
    <w:rsid w:val="4F09C72B"/>
    <w:rsid w:val="4F2316FA"/>
    <w:rsid w:val="4F31E99C"/>
    <w:rsid w:val="4F35884B"/>
    <w:rsid w:val="4F521E2B"/>
    <w:rsid w:val="4F67418D"/>
    <w:rsid w:val="4F6F4E71"/>
    <w:rsid w:val="4F879CA3"/>
    <w:rsid w:val="4FA73A86"/>
    <w:rsid w:val="4FDE82A8"/>
    <w:rsid w:val="4FE055AE"/>
    <w:rsid w:val="4FEEBF16"/>
    <w:rsid w:val="50104D32"/>
    <w:rsid w:val="502566E8"/>
    <w:rsid w:val="50399F0C"/>
    <w:rsid w:val="503C6146"/>
    <w:rsid w:val="5066D2CD"/>
    <w:rsid w:val="5078AB1B"/>
    <w:rsid w:val="50882311"/>
    <w:rsid w:val="5096C332"/>
    <w:rsid w:val="50B76984"/>
    <w:rsid w:val="512CB3DE"/>
    <w:rsid w:val="514969DC"/>
    <w:rsid w:val="5152CCD7"/>
    <w:rsid w:val="516A84FC"/>
    <w:rsid w:val="518C2B18"/>
    <w:rsid w:val="51D2E5FD"/>
    <w:rsid w:val="524F5C75"/>
    <w:rsid w:val="52808DA5"/>
    <w:rsid w:val="52893088"/>
    <w:rsid w:val="529222C3"/>
    <w:rsid w:val="52A1AD78"/>
    <w:rsid w:val="52FE92E1"/>
    <w:rsid w:val="531914B5"/>
    <w:rsid w:val="5331AE01"/>
    <w:rsid w:val="533600C4"/>
    <w:rsid w:val="53418141"/>
    <w:rsid w:val="53558096"/>
    <w:rsid w:val="5391CE8E"/>
    <w:rsid w:val="539E09C0"/>
    <w:rsid w:val="53D7E80F"/>
    <w:rsid w:val="53DF6826"/>
    <w:rsid w:val="5467A671"/>
    <w:rsid w:val="54781D6F"/>
    <w:rsid w:val="54857C5B"/>
    <w:rsid w:val="54DCF17D"/>
    <w:rsid w:val="54FB7563"/>
    <w:rsid w:val="5500ADD8"/>
    <w:rsid w:val="5508DEF9"/>
    <w:rsid w:val="5509E333"/>
    <w:rsid w:val="553BC16E"/>
    <w:rsid w:val="555A9E71"/>
    <w:rsid w:val="55894C52"/>
    <w:rsid w:val="55DAC9B9"/>
    <w:rsid w:val="562417D5"/>
    <w:rsid w:val="564673DE"/>
    <w:rsid w:val="569C7E39"/>
    <w:rsid w:val="56E28935"/>
    <w:rsid w:val="56ECC64A"/>
    <w:rsid w:val="57010EA5"/>
    <w:rsid w:val="571CA2B3"/>
    <w:rsid w:val="5723D99A"/>
    <w:rsid w:val="57580FD1"/>
    <w:rsid w:val="5793271A"/>
    <w:rsid w:val="57FD790F"/>
    <w:rsid w:val="58092022"/>
    <w:rsid w:val="5814161E"/>
    <w:rsid w:val="58384E9A"/>
    <w:rsid w:val="583B3970"/>
    <w:rsid w:val="583E9286"/>
    <w:rsid w:val="585454C0"/>
    <w:rsid w:val="58CA44A4"/>
    <w:rsid w:val="58DEE570"/>
    <w:rsid w:val="594CEB33"/>
    <w:rsid w:val="5965545A"/>
    <w:rsid w:val="597E14A0"/>
    <w:rsid w:val="59819060"/>
    <w:rsid w:val="599F7619"/>
    <w:rsid w:val="59B7A94D"/>
    <w:rsid w:val="59C2CA8C"/>
    <w:rsid w:val="59F02F69"/>
    <w:rsid w:val="59FB68FA"/>
    <w:rsid w:val="59FEEE30"/>
    <w:rsid w:val="5A0E7F74"/>
    <w:rsid w:val="5A475505"/>
    <w:rsid w:val="5A67948F"/>
    <w:rsid w:val="5A97E4AC"/>
    <w:rsid w:val="5AD0FD69"/>
    <w:rsid w:val="5ADCFF01"/>
    <w:rsid w:val="5AF9AE7E"/>
    <w:rsid w:val="5B5C734E"/>
    <w:rsid w:val="5B6BC483"/>
    <w:rsid w:val="5B6FEF5C"/>
    <w:rsid w:val="5BA4931C"/>
    <w:rsid w:val="5BBA4B78"/>
    <w:rsid w:val="5BC040D9"/>
    <w:rsid w:val="5BC483F1"/>
    <w:rsid w:val="5BFF8CDF"/>
    <w:rsid w:val="5C64137D"/>
    <w:rsid w:val="5C7585E7"/>
    <w:rsid w:val="5D0BBFBD"/>
    <w:rsid w:val="5D24A728"/>
    <w:rsid w:val="5D77C9C8"/>
    <w:rsid w:val="5DD25A97"/>
    <w:rsid w:val="5DF85127"/>
    <w:rsid w:val="5E285152"/>
    <w:rsid w:val="5E3F38A2"/>
    <w:rsid w:val="5E59E0BD"/>
    <w:rsid w:val="5EA7901E"/>
    <w:rsid w:val="5F53999B"/>
    <w:rsid w:val="5F844742"/>
    <w:rsid w:val="5FAF2469"/>
    <w:rsid w:val="600DF88D"/>
    <w:rsid w:val="605A9286"/>
    <w:rsid w:val="6072A261"/>
    <w:rsid w:val="60EF69FC"/>
    <w:rsid w:val="61028FDB"/>
    <w:rsid w:val="6119AA41"/>
    <w:rsid w:val="612DEBD7"/>
    <w:rsid w:val="61380F85"/>
    <w:rsid w:val="613E45AC"/>
    <w:rsid w:val="619F7CFF"/>
    <w:rsid w:val="61A759A7"/>
    <w:rsid w:val="61BDFEFA"/>
    <w:rsid w:val="61F95AAD"/>
    <w:rsid w:val="62775689"/>
    <w:rsid w:val="6285F2A1"/>
    <w:rsid w:val="62881FFD"/>
    <w:rsid w:val="629A77F1"/>
    <w:rsid w:val="62D10DB3"/>
    <w:rsid w:val="62EF4027"/>
    <w:rsid w:val="62F34250"/>
    <w:rsid w:val="635D1387"/>
    <w:rsid w:val="638D35C1"/>
    <w:rsid w:val="638FA0AF"/>
    <w:rsid w:val="63F0E2AC"/>
    <w:rsid w:val="63FDE8AE"/>
    <w:rsid w:val="6412B752"/>
    <w:rsid w:val="645D4F00"/>
    <w:rsid w:val="64931421"/>
    <w:rsid w:val="64C454EA"/>
    <w:rsid w:val="64C57E10"/>
    <w:rsid w:val="64C8B4CD"/>
    <w:rsid w:val="64D706F1"/>
    <w:rsid w:val="65214DE3"/>
    <w:rsid w:val="653E488E"/>
    <w:rsid w:val="6578F7A3"/>
    <w:rsid w:val="65A381D0"/>
    <w:rsid w:val="65B0C3DF"/>
    <w:rsid w:val="65C34565"/>
    <w:rsid w:val="65F0B2C1"/>
    <w:rsid w:val="66088293"/>
    <w:rsid w:val="660E0533"/>
    <w:rsid w:val="662F8B26"/>
    <w:rsid w:val="665ADCA6"/>
    <w:rsid w:val="6664852E"/>
    <w:rsid w:val="667FD0A0"/>
    <w:rsid w:val="669A1D07"/>
    <w:rsid w:val="66FC0E83"/>
    <w:rsid w:val="6768723A"/>
    <w:rsid w:val="67A1DDBE"/>
    <w:rsid w:val="67DD116D"/>
    <w:rsid w:val="68C024DA"/>
    <w:rsid w:val="69356850"/>
    <w:rsid w:val="695ACCAB"/>
    <w:rsid w:val="695DA47D"/>
    <w:rsid w:val="69EE1CB1"/>
    <w:rsid w:val="69FEE233"/>
    <w:rsid w:val="6A283D28"/>
    <w:rsid w:val="6A4604A6"/>
    <w:rsid w:val="6A4E736C"/>
    <w:rsid w:val="6A5BF53B"/>
    <w:rsid w:val="6A7B8629"/>
    <w:rsid w:val="6AB2E99E"/>
    <w:rsid w:val="6AE39E96"/>
    <w:rsid w:val="6AF3FB54"/>
    <w:rsid w:val="6B43567E"/>
    <w:rsid w:val="6B6BF562"/>
    <w:rsid w:val="6B79E9F0"/>
    <w:rsid w:val="6B89AA86"/>
    <w:rsid w:val="6BDFA140"/>
    <w:rsid w:val="6C037B72"/>
    <w:rsid w:val="6C0C1169"/>
    <w:rsid w:val="6C1D9CF5"/>
    <w:rsid w:val="6C319B4A"/>
    <w:rsid w:val="6C841C29"/>
    <w:rsid w:val="6CB20762"/>
    <w:rsid w:val="6CB8AE25"/>
    <w:rsid w:val="6D03F04E"/>
    <w:rsid w:val="6D402431"/>
    <w:rsid w:val="6D7260AF"/>
    <w:rsid w:val="6DB2EA18"/>
    <w:rsid w:val="6E22934D"/>
    <w:rsid w:val="6E4E1EC3"/>
    <w:rsid w:val="6E8FC861"/>
    <w:rsid w:val="6ED2CAE1"/>
    <w:rsid w:val="6F17A69E"/>
    <w:rsid w:val="6F193FBF"/>
    <w:rsid w:val="7007E994"/>
    <w:rsid w:val="7021491C"/>
    <w:rsid w:val="70226E32"/>
    <w:rsid w:val="70496A31"/>
    <w:rsid w:val="705D8058"/>
    <w:rsid w:val="711B8A3D"/>
    <w:rsid w:val="71781606"/>
    <w:rsid w:val="718417A7"/>
    <w:rsid w:val="71932D99"/>
    <w:rsid w:val="7224E1E2"/>
    <w:rsid w:val="726EF4A6"/>
    <w:rsid w:val="72D9E69A"/>
    <w:rsid w:val="72F589B8"/>
    <w:rsid w:val="735B3A20"/>
    <w:rsid w:val="73AC4B5D"/>
    <w:rsid w:val="73AD1C12"/>
    <w:rsid w:val="73AE48EE"/>
    <w:rsid w:val="73D531F4"/>
    <w:rsid w:val="73D8C3D8"/>
    <w:rsid w:val="741D4B0A"/>
    <w:rsid w:val="741EEE62"/>
    <w:rsid w:val="7449BD7E"/>
    <w:rsid w:val="7475B52E"/>
    <w:rsid w:val="7491D9FE"/>
    <w:rsid w:val="749AA6F2"/>
    <w:rsid w:val="74A382B6"/>
    <w:rsid w:val="74A5000A"/>
    <w:rsid w:val="74AD668D"/>
    <w:rsid w:val="74BA380C"/>
    <w:rsid w:val="74CC8B76"/>
    <w:rsid w:val="75095E00"/>
    <w:rsid w:val="75269D23"/>
    <w:rsid w:val="7534C5E3"/>
    <w:rsid w:val="753673B0"/>
    <w:rsid w:val="75E42855"/>
    <w:rsid w:val="760294C4"/>
    <w:rsid w:val="7614873F"/>
    <w:rsid w:val="76281217"/>
    <w:rsid w:val="766D6730"/>
    <w:rsid w:val="7677F2F4"/>
    <w:rsid w:val="769442AA"/>
    <w:rsid w:val="76A69430"/>
    <w:rsid w:val="76DD03F3"/>
    <w:rsid w:val="7703AF3A"/>
    <w:rsid w:val="774265C9"/>
    <w:rsid w:val="7796BCBF"/>
    <w:rsid w:val="77B0CB5E"/>
    <w:rsid w:val="77CA301A"/>
    <w:rsid w:val="77CE403A"/>
    <w:rsid w:val="77D00FA6"/>
    <w:rsid w:val="78276F69"/>
    <w:rsid w:val="784DAF46"/>
    <w:rsid w:val="7866D3E1"/>
    <w:rsid w:val="78977D1D"/>
    <w:rsid w:val="78F43F6B"/>
    <w:rsid w:val="7915C571"/>
    <w:rsid w:val="79417E3D"/>
    <w:rsid w:val="7953D032"/>
    <w:rsid w:val="795E34A5"/>
    <w:rsid w:val="79BF7DC9"/>
    <w:rsid w:val="79C9883F"/>
    <w:rsid w:val="79CF28F6"/>
    <w:rsid w:val="79DAE35F"/>
    <w:rsid w:val="7A12E1C1"/>
    <w:rsid w:val="7A30E635"/>
    <w:rsid w:val="7A7A068B"/>
    <w:rsid w:val="7A7A78DF"/>
    <w:rsid w:val="7AC696CA"/>
    <w:rsid w:val="7AF730D8"/>
    <w:rsid w:val="7B1972D6"/>
    <w:rsid w:val="7B30916F"/>
    <w:rsid w:val="7B359BBF"/>
    <w:rsid w:val="7B3DA4A0"/>
    <w:rsid w:val="7B77F24D"/>
    <w:rsid w:val="7B7FC611"/>
    <w:rsid w:val="7BAF791A"/>
    <w:rsid w:val="7BB01A4A"/>
    <w:rsid w:val="7BBA8028"/>
    <w:rsid w:val="7BFD3809"/>
    <w:rsid w:val="7C07DDA5"/>
    <w:rsid w:val="7C2902D6"/>
    <w:rsid w:val="7C494EC7"/>
    <w:rsid w:val="7C8C9AF2"/>
    <w:rsid w:val="7C8CCFB9"/>
    <w:rsid w:val="7D66809A"/>
    <w:rsid w:val="7D873276"/>
    <w:rsid w:val="7DC38AB0"/>
    <w:rsid w:val="7DCD7260"/>
    <w:rsid w:val="7E109206"/>
    <w:rsid w:val="7E31A5C8"/>
    <w:rsid w:val="7E3E2C08"/>
    <w:rsid w:val="7E4E631C"/>
    <w:rsid w:val="7E6366C2"/>
    <w:rsid w:val="7E87D952"/>
    <w:rsid w:val="7F18C672"/>
    <w:rsid w:val="7F26A243"/>
    <w:rsid w:val="7F4CBE4F"/>
    <w:rsid w:val="7FBFB64A"/>
    <w:rsid w:val="7FD77B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EB93"/>
  <w15:chartTrackingRefBased/>
  <w15:docId w15:val="{4272631A-8423-485D-A398-380CA251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F36"/>
  </w:style>
  <w:style w:type="paragraph" w:styleId="Footer">
    <w:name w:val="footer"/>
    <w:basedOn w:val="Normal"/>
    <w:link w:val="FooterChar"/>
    <w:uiPriority w:val="99"/>
    <w:unhideWhenUsed/>
    <w:rsid w:val="00925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F36"/>
  </w:style>
  <w:style w:type="character" w:styleId="PlaceholderText">
    <w:name w:val="Placeholder Text"/>
    <w:basedOn w:val="DefaultParagraphFont"/>
    <w:uiPriority w:val="99"/>
    <w:semiHidden/>
    <w:rsid w:val="00925F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1557</Words>
  <Characters>8879</Characters>
  <Application>Microsoft Office Word</Application>
  <DocSecurity>0</DocSecurity>
  <Lines>73</Lines>
  <Paragraphs>20</Paragraphs>
  <ScaleCrop>false</ScaleCrop>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Benton</dc:creator>
  <cp:keywords/>
  <dc:description/>
  <cp:lastModifiedBy>Richard Murad</cp:lastModifiedBy>
  <cp:revision>2</cp:revision>
  <dcterms:created xsi:type="dcterms:W3CDTF">2023-09-14T01:42:00Z</dcterms:created>
  <dcterms:modified xsi:type="dcterms:W3CDTF">2023-09-14T01:42:00Z</dcterms:modified>
</cp:coreProperties>
</file>