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565" w:rsidRDefault="00BC1B89" w:rsidP="00C1601D">
      <w:pPr>
        <w:pStyle w:val="Title"/>
      </w:pPr>
      <w:r>
        <w:t>Artificial</w:t>
      </w:r>
      <w:r w:rsidR="00F03F01">
        <w:t xml:space="preserve"> Intelligence</w:t>
      </w:r>
    </w:p>
    <w:p w:rsidR="00F03F01" w:rsidRDefault="00F03F01" w:rsidP="00C1601D">
      <w:pPr>
        <w:pStyle w:val="Subtitle"/>
      </w:pPr>
      <w:r>
        <w:t>Project #2</w:t>
      </w:r>
    </w:p>
    <w:p w:rsidR="00C1601D" w:rsidRDefault="00C1601D" w:rsidP="00C1601D">
      <w:pPr>
        <w:pStyle w:val="Heading2"/>
      </w:pPr>
      <w:r>
        <w:t xml:space="preserve">Advanced Steering </w:t>
      </w:r>
      <w:proofErr w:type="spellStart"/>
      <w:r>
        <w:t>Behaviours</w:t>
      </w:r>
      <w:proofErr w:type="spellEnd"/>
      <w:r>
        <w:t xml:space="preserve"> &amp; Path Following: Flocking and Formations</w:t>
      </w:r>
    </w:p>
    <w:p w:rsidR="00C1601D" w:rsidRDefault="00207D13" w:rsidP="00C1601D">
      <w:pPr>
        <w:pStyle w:val="Heading3"/>
      </w:pPr>
      <w:r>
        <w:t xml:space="preserve">Due: </w:t>
      </w:r>
      <w:proofErr w:type="spellStart"/>
      <w:r w:rsidR="00FF5B45">
        <w:t>Febuary</w:t>
      </w:r>
      <w:proofErr w:type="spellEnd"/>
      <w:r w:rsidR="00BE0830">
        <w:t xml:space="preserve"> </w:t>
      </w:r>
      <w:r w:rsidR="00FF5B45">
        <w:t>2</w:t>
      </w:r>
      <w:r w:rsidR="00BE0830">
        <w:t>4</w:t>
      </w:r>
      <w:r w:rsidR="00C1601D" w:rsidRPr="00C1601D">
        <w:rPr>
          <w:vertAlign w:val="superscript"/>
        </w:rPr>
        <w:t>th</w:t>
      </w:r>
      <w:r w:rsidR="00C1601D">
        <w:t xml:space="preserve"> at 11:59 pm</w:t>
      </w:r>
    </w:p>
    <w:p w:rsidR="00C1601D" w:rsidRDefault="00C1601D"/>
    <w:p w:rsidR="00C1601D" w:rsidRDefault="00C1601D">
      <w:r>
        <w:t xml:space="preserve">This assignment will show off your skills in developing formation </w:t>
      </w:r>
      <w:proofErr w:type="spellStart"/>
      <w:r>
        <w:t>behaviours</w:t>
      </w:r>
      <w:proofErr w:type="spellEnd"/>
      <w:r w:rsidR="00470A2B">
        <w:t xml:space="preserve"> with a group of entities, </w:t>
      </w:r>
      <w:r>
        <w:t>m</w:t>
      </w:r>
      <w:r w:rsidR="00470A2B">
        <w:t xml:space="preserve">aintaining the formation shape, </w:t>
      </w:r>
      <w:r w:rsidR="00BE0830">
        <w:t xml:space="preserve">flocking, and </w:t>
      </w:r>
      <w:r w:rsidR="00470A2B">
        <w:t>path following.</w:t>
      </w:r>
    </w:p>
    <w:p w:rsidR="00565ABE" w:rsidRDefault="00565ABE">
      <w:pPr>
        <w:rPr>
          <w:b/>
        </w:rPr>
      </w:pPr>
      <w:r>
        <w:rPr>
          <w:b/>
        </w:rPr>
        <w:t xml:space="preserve">Project will be marked as </w:t>
      </w:r>
      <w:r w:rsidR="00273F67">
        <w:rPr>
          <w:b/>
        </w:rPr>
        <w:t>ZERO</w:t>
      </w:r>
      <w:r>
        <w:rPr>
          <w:b/>
        </w:rPr>
        <w:t xml:space="preserve"> if the following are not included:</w:t>
      </w:r>
    </w:p>
    <w:p w:rsidR="00565ABE" w:rsidRDefault="00565ABE">
      <w:pPr>
        <w:rPr>
          <w:b/>
        </w:rPr>
      </w:pPr>
      <w:r>
        <w:rPr>
          <w:b/>
        </w:rPr>
        <w:t xml:space="preserve">README file </w:t>
      </w:r>
      <w:r w:rsidR="00273F67">
        <w:rPr>
          <w:b/>
        </w:rPr>
        <w:t>including how to build and run your program. Include all key binds.</w:t>
      </w:r>
    </w:p>
    <w:p w:rsidR="00373799" w:rsidRDefault="00373799">
      <w:pPr>
        <w:rPr>
          <w:b/>
        </w:rPr>
      </w:pPr>
      <w:r>
        <w:rPr>
          <w:b/>
        </w:rPr>
        <w:t>Must include a video demon</w:t>
      </w:r>
      <w:r w:rsidR="00F846D1">
        <w:rPr>
          <w:b/>
        </w:rPr>
        <w:t>stration of your assignment working</w:t>
      </w:r>
      <w:bookmarkStart w:id="0" w:name="_GoBack"/>
      <w:bookmarkEnd w:id="0"/>
      <w:r>
        <w:rPr>
          <w:b/>
        </w:rPr>
        <w:t>.</w:t>
      </w:r>
    </w:p>
    <w:p w:rsidR="00273F67" w:rsidRPr="00565ABE" w:rsidRDefault="00273F67">
      <w:pPr>
        <w:rPr>
          <w:b/>
        </w:rPr>
      </w:pPr>
      <w:r>
        <w:rPr>
          <w:b/>
        </w:rPr>
        <w:t>Game must not crash while running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740"/>
        <w:gridCol w:w="1098"/>
      </w:tblGrid>
      <w:tr w:rsidR="00C1601D" w:rsidRPr="00565ABE" w:rsidTr="00C1601D">
        <w:tc>
          <w:tcPr>
            <w:tcW w:w="738" w:type="dxa"/>
          </w:tcPr>
          <w:p w:rsidR="00C1601D" w:rsidRPr="00565ABE" w:rsidRDefault="00C1601D" w:rsidP="00C1601D">
            <w:pPr>
              <w:jc w:val="center"/>
            </w:pPr>
            <w:r w:rsidRPr="00565ABE">
              <w:t>#</w:t>
            </w:r>
          </w:p>
        </w:tc>
        <w:tc>
          <w:tcPr>
            <w:tcW w:w="7740" w:type="dxa"/>
          </w:tcPr>
          <w:p w:rsidR="00C1601D" w:rsidRPr="00565ABE" w:rsidRDefault="00C1601D" w:rsidP="00C1601D">
            <w:r w:rsidRPr="00565ABE">
              <w:t>Item</w:t>
            </w:r>
          </w:p>
        </w:tc>
        <w:tc>
          <w:tcPr>
            <w:tcW w:w="1098" w:type="dxa"/>
          </w:tcPr>
          <w:p w:rsidR="00C1601D" w:rsidRPr="00565ABE" w:rsidRDefault="00C1601D" w:rsidP="00C1601D">
            <w:pPr>
              <w:jc w:val="center"/>
            </w:pPr>
            <w:r w:rsidRPr="00565ABE">
              <w:t>Mark</w:t>
            </w:r>
          </w:p>
        </w:tc>
      </w:tr>
      <w:tr w:rsidR="00C1601D" w:rsidRPr="00565ABE" w:rsidTr="00C1601D">
        <w:tc>
          <w:tcPr>
            <w:tcW w:w="738" w:type="dxa"/>
          </w:tcPr>
          <w:p w:rsidR="00C1601D" w:rsidRPr="00565ABE" w:rsidRDefault="00C1601D" w:rsidP="00C1601D">
            <w:pPr>
              <w:jc w:val="center"/>
            </w:pPr>
            <w:r w:rsidRPr="00565ABE">
              <w:t>1</w:t>
            </w:r>
          </w:p>
        </w:tc>
        <w:tc>
          <w:tcPr>
            <w:tcW w:w="7740" w:type="dxa"/>
          </w:tcPr>
          <w:p w:rsidR="00C1601D" w:rsidRDefault="00C1601D">
            <w:r w:rsidRPr="00565ABE">
              <w:t xml:space="preserve">Generate 12 </w:t>
            </w:r>
            <w:r w:rsidR="00171EE2" w:rsidRPr="00565ABE">
              <w:t xml:space="preserve">of the same </w:t>
            </w:r>
            <w:r w:rsidRPr="00565ABE">
              <w:t>entities in your scene.</w:t>
            </w:r>
          </w:p>
          <w:p w:rsidR="0089558A" w:rsidRDefault="0089558A" w:rsidP="00315BDE">
            <w:pPr>
              <w:pStyle w:val="ListParagraph"/>
              <w:numPr>
                <w:ilvl w:val="0"/>
                <w:numId w:val="3"/>
              </w:numPr>
            </w:pPr>
            <w:r>
              <w:t xml:space="preserve">They can’t just be </w:t>
            </w:r>
            <w:r w:rsidR="00315BDE">
              <w:t>sphere</w:t>
            </w:r>
            <w:r>
              <w:t xml:space="preserve">s, </w:t>
            </w:r>
            <w:r w:rsidR="00E16687">
              <w:t xml:space="preserve">you </w:t>
            </w:r>
            <w:r>
              <w:t>need to be able to see which way the entity is facing.</w:t>
            </w:r>
          </w:p>
          <w:p w:rsidR="00CF756A" w:rsidRPr="00565ABE" w:rsidRDefault="00CF756A" w:rsidP="00315BDE">
            <w:pPr>
              <w:pStyle w:val="ListParagraph"/>
              <w:numPr>
                <w:ilvl w:val="0"/>
                <w:numId w:val="3"/>
              </w:numPr>
            </w:pPr>
            <w:r>
              <w:t>Objects need to collide. You can use a sphere around the entity for handling simple collisions</w:t>
            </w:r>
          </w:p>
        </w:tc>
        <w:tc>
          <w:tcPr>
            <w:tcW w:w="1098" w:type="dxa"/>
          </w:tcPr>
          <w:p w:rsidR="00C1601D" w:rsidRPr="00565ABE" w:rsidRDefault="00C1601D" w:rsidP="00C1601D">
            <w:pPr>
              <w:jc w:val="center"/>
            </w:pPr>
            <w:r w:rsidRPr="00565ABE">
              <w:t>/</w:t>
            </w:r>
            <w:r w:rsidR="00973438">
              <w:t xml:space="preserve"> 10</w:t>
            </w:r>
          </w:p>
        </w:tc>
      </w:tr>
      <w:tr w:rsidR="00BE0830" w:rsidRPr="00565ABE" w:rsidTr="006E556A">
        <w:tc>
          <w:tcPr>
            <w:tcW w:w="9576" w:type="dxa"/>
            <w:gridSpan w:val="3"/>
          </w:tcPr>
          <w:p w:rsidR="00BE0830" w:rsidRPr="00565ABE" w:rsidRDefault="00BE0830" w:rsidP="00BE0830">
            <w:r w:rsidRPr="00565ABE">
              <w:t xml:space="preserve">Formation </w:t>
            </w:r>
            <w:proofErr w:type="spellStart"/>
            <w:r w:rsidRPr="00565ABE">
              <w:t>Behaviours</w:t>
            </w:r>
            <w:proofErr w:type="spellEnd"/>
          </w:p>
        </w:tc>
      </w:tr>
      <w:tr w:rsidR="00C1601D" w:rsidRPr="00565ABE" w:rsidTr="00464F67">
        <w:trPr>
          <w:trHeight w:val="2294"/>
        </w:trPr>
        <w:tc>
          <w:tcPr>
            <w:tcW w:w="738" w:type="dxa"/>
          </w:tcPr>
          <w:p w:rsidR="00C1601D" w:rsidRPr="00565ABE" w:rsidRDefault="00C1601D" w:rsidP="00C1601D">
            <w:pPr>
              <w:jc w:val="center"/>
            </w:pPr>
            <w:r w:rsidRPr="00565ABE">
              <w:t>2</w:t>
            </w:r>
          </w:p>
        </w:tc>
        <w:tc>
          <w:tcPr>
            <w:tcW w:w="7740" w:type="dxa"/>
          </w:tcPr>
          <w:p w:rsidR="00C1601D" w:rsidRPr="00565ABE" w:rsidRDefault="00171EE2">
            <w:r w:rsidRPr="00565ABE">
              <w:t>Develop</w:t>
            </w:r>
            <w:r w:rsidR="00C1601D" w:rsidRPr="00565ABE">
              <w:t xml:space="preserve"> </w:t>
            </w:r>
            <w:r w:rsidR="00765948" w:rsidRPr="00565ABE">
              <w:t>5</w:t>
            </w:r>
            <w:r w:rsidR="00C1601D" w:rsidRPr="00565ABE">
              <w:t xml:space="preserve"> different formation shapes. Each formation must be bound to a key </w:t>
            </w:r>
            <w:r w:rsidR="00E02FEC" w:rsidRPr="00565ABE">
              <w:t xml:space="preserve">press </w:t>
            </w:r>
            <w:r w:rsidR="00C1601D" w:rsidRPr="00565ABE">
              <w:t>from 1-</w:t>
            </w:r>
            <w:r w:rsidR="00765948" w:rsidRPr="00565ABE">
              <w:t>5</w:t>
            </w:r>
            <w:r w:rsidR="00C1601D" w:rsidRPr="00565ABE">
              <w:t xml:space="preserve">. When this number key is pressed, the formation will be formed by all the </w:t>
            </w:r>
            <w:r w:rsidR="00E02FEC" w:rsidRPr="00565ABE">
              <w:t>entities</w:t>
            </w:r>
            <w:r w:rsidRPr="00565ABE">
              <w:t xml:space="preserve"> on the screen:</w:t>
            </w:r>
          </w:p>
          <w:p w:rsidR="00C1601D" w:rsidRPr="00565ABE" w:rsidRDefault="00C1601D" w:rsidP="00C1601D">
            <w:pPr>
              <w:pStyle w:val="ListParagraph"/>
              <w:numPr>
                <w:ilvl w:val="0"/>
                <w:numId w:val="1"/>
              </w:numPr>
            </w:pPr>
            <w:r w:rsidRPr="00565ABE">
              <w:t>1 = Circle</w:t>
            </w:r>
          </w:p>
          <w:p w:rsidR="00C1601D" w:rsidRPr="00565ABE" w:rsidRDefault="00C1601D" w:rsidP="00C1601D">
            <w:pPr>
              <w:pStyle w:val="ListParagraph"/>
              <w:numPr>
                <w:ilvl w:val="0"/>
                <w:numId w:val="1"/>
              </w:numPr>
            </w:pPr>
            <w:r w:rsidRPr="00565ABE">
              <w:t xml:space="preserve">2 = V </w:t>
            </w:r>
          </w:p>
          <w:p w:rsidR="00C1601D" w:rsidRPr="00565ABE" w:rsidRDefault="00C1601D" w:rsidP="00C1601D">
            <w:pPr>
              <w:pStyle w:val="ListParagraph"/>
              <w:numPr>
                <w:ilvl w:val="0"/>
                <w:numId w:val="1"/>
              </w:numPr>
            </w:pPr>
            <w:r w:rsidRPr="00565ABE">
              <w:t>3 = Square</w:t>
            </w:r>
          </w:p>
          <w:p w:rsidR="00C1601D" w:rsidRPr="00565ABE" w:rsidRDefault="00C1601D" w:rsidP="00C1601D">
            <w:pPr>
              <w:pStyle w:val="ListParagraph"/>
              <w:numPr>
                <w:ilvl w:val="0"/>
                <w:numId w:val="1"/>
              </w:numPr>
            </w:pPr>
            <w:r w:rsidRPr="00565ABE">
              <w:t>4 = Line</w:t>
            </w:r>
          </w:p>
          <w:p w:rsidR="00C1601D" w:rsidRPr="00565ABE" w:rsidRDefault="00C1601D" w:rsidP="00464F67">
            <w:pPr>
              <w:pStyle w:val="ListParagraph"/>
              <w:numPr>
                <w:ilvl w:val="0"/>
                <w:numId w:val="1"/>
              </w:numPr>
            </w:pPr>
            <w:r w:rsidRPr="00565ABE">
              <w:t>5 = Two Rows</w:t>
            </w:r>
          </w:p>
        </w:tc>
        <w:tc>
          <w:tcPr>
            <w:tcW w:w="1098" w:type="dxa"/>
          </w:tcPr>
          <w:p w:rsidR="00C1601D" w:rsidRPr="00565ABE" w:rsidRDefault="00C1601D" w:rsidP="00765948">
            <w:pPr>
              <w:jc w:val="center"/>
            </w:pPr>
            <w:r w:rsidRPr="00565ABE">
              <w:t xml:space="preserve">/ </w:t>
            </w:r>
            <w:r w:rsidR="00765948" w:rsidRPr="00565ABE">
              <w:t>25</w:t>
            </w:r>
          </w:p>
        </w:tc>
      </w:tr>
      <w:tr w:rsidR="00BE0830" w:rsidRPr="00565ABE" w:rsidTr="00CE08FC">
        <w:tc>
          <w:tcPr>
            <w:tcW w:w="9576" w:type="dxa"/>
            <w:gridSpan w:val="3"/>
          </w:tcPr>
          <w:p w:rsidR="00BE0830" w:rsidRPr="00565ABE" w:rsidRDefault="00BE0830" w:rsidP="00BE0830">
            <w:r w:rsidRPr="00565ABE">
              <w:t>Flocking</w:t>
            </w:r>
          </w:p>
        </w:tc>
      </w:tr>
      <w:tr w:rsidR="00C1601D" w:rsidRPr="00565ABE" w:rsidTr="00C1601D">
        <w:tc>
          <w:tcPr>
            <w:tcW w:w="738" w:type="dxa"/>
          </w:tcPr>
          <w:p w:rsidR="00C1601D" w:rsidRPr="00565ABE" w:rsidRDefault="00C1601D" w:rsidP="00C1601D">
            <w:pPr>
              <w:jc w:val="center"/>
            </w:pPr>
            <w:r w:rsidRPr="00565ABE">
              <w:t>3</w:t>
            </w:r>
          </w:p>
        </w:tc>
        <w:tc>
          <w:tcPr>
            <w:tcW w:w="7740" w:type="dxa"/>
          </w:tcPr>
          <w:p w:rsidR="00E02FEC" w:rsidRPr="00565ABE" w:rsidRDefault="00765948" w:rsidP="00E02FEC">
            <w:r w:rsidRPr="00565ABE">
              <w:t xml:space="preserve">Bind a key event to perform </w:t>
            </w:r>
            <w:r w:rsidR="00E02FEC" w:rsidRPr="00565ABE">
              <w:t>flocking when key 6 is pressed.</w:t>
            </w:r>
          </w:p>
          <w:p w:rsidR="00E02FEC" w:rsidRDefault="00E02FEC" w:rsidP="00E02FEC">
            <w:pPr>
              <w:pStyle w:val="ListParagraph"/>
              <w:numPr>
                <w:ilvl w:val="0"/>
                <w:numId w:val="1"/>
              </w:numPr>
            </w:pPr>
            <w:r w:rsidRPr="00565ABE">
              <w:t>Bind keys to increase and decrease the weights for cohesion, separation and alignment of the flocks</w:t>
            </w:r>
            <w:r w:rsidR="00BE0830" w:rsidRPr="00565ABE">
              <w:t>, but maintain a sum of 1.0 for all of the weights.</w:t>
            </w:r>
          </w:p>
          <w:p w:rsidR="00565ABE" w:rsidRPr="00565ABE" w:rsidRDefault="00565ABE" w:rsidP="00E02FEC">
            <w:pPr>
              <w:pStyle w:val="ListParagraph"/>
              <w:numPr>
                <w:ilvl w:val="0"/>
                <w:numId w:val="1"/>
              </w:numPr>
            </w:pPr>
            <w:r>
              <w:t>When any of these keys are press</w:t>
            </w:r>
            <w:r w:rsidR="00D33FA6">
              <w:t>ed</w:t>
            </w:r>
            <w:r>
              <w:t xml:space="preserve">, output the new values for all 3 </w:t>
            </w:r>
            <w:r w:rsidR="00273F67">
              <w:t>weights</w:t>
            </w:r>
            <w:r w:rsidR="009E4373">
              <w:t xml:space="preserve"> and the total to ether the console or the game’s UI.</w:t>
            </w:r>
          </w:p>
          <w:p w:rsidR="00E02FEC" w:rsidRPr="00565ABE" w:rsidRDefault="00E02FEC" w:rsidP="00BE0830">
            <w:r w:rsidRPr="00565ABE">
              <w:t xml:space="preserve">Flocking must be </w:t>
            </w:r>
            <w:r w:rsidR="00BE0830" w:rsidRPr="00565ABE">
              <w:t>calculated</w:t>
            </w:r>
            <w:r w:rsidRPr="00565ABE">
              <w:t xml:space="preserve"> in local flocks.</w:t>
            </w:r>
            <w:r w:rsidR="00BE0830" w:rsidRPr="00565ABE">
              <w:t xml:space="preserve"> </w:t>
            </w:r>
          </w:p>
        </w:tc>
        <w:tc>
          <w:tcPr>
            <w:tcW w:w="1098" w:type="dxa"/>
          </w:tcPr>
          <w:p w:rsidR="00C1601D" w:rsidRPr="00565ABE" w:rsidRDefault="001E7875" w:rsidP="00C1601D">
            <w:pPr>
              <w:jc w:val="center"/>
            </w:pPr>
            <w:r w:rsidRPr="00565ABE">
              <w:t xml:space="preserve">/ </w:t>
            </w:r>
            <w:r w:rsidR="00E02FEC" w:rsidRPr="00565ABE">
              <w:t xml:space="preserve">25 </w:t>
            </w:r>
          </w:p>
        </w:tc>
      </w:tr>
      <w:tr w:rsidR="00C1601D" w:rsidRPr="00565ABE" w:rsidTr="00C1601D">
        <w:tc>
          <w:tcPr>
            <w:tcW w:w="738" w:type="dxa"/>
          </w:tcPr>
          <w:p w:rsidR="00C1601D" w:rsidRPr="00565ABE" w:rsidRDefault="00207D13" w:rsidP="00C1601D">
            <w:pPr>
              <w:jc w:val="center"/>
            </w:pPr>
            <w:r w:rsidRPr="00565ABE">
              <w:t>4</w:t>
            </w:r>
          </w:p>
        </w:tc>
        <w:tc>
          <w:tcPr>
            <w:tcW w:w="7740" w:type="dxa"/>
          </w:tcPr>
          <w:p w:rsidR="00C1601D" w:rsidRPr="00565ABE" w:rsidRDefault="00765948" w:rsidP="00B05F94">
            <w:r w:rsidRPr="00565ABE">
              <w:t xml:space="preserve">Bind a key event to regroup </w:t>
            </w:r>
            <w:r w:rsidR="00B05F94" w:rsidRPr="00565ABE">
              <w:t xml:space="preserve">to the last designated formation </w:t>
            </w:r>
            <w:r w:rsidRPr="00565ABE">
              <w:t xml:space="preserve">after a </w:t>
            </w:r>
            <w:r w:rsidR="00B05F94" w:rsidRPr="00565ABE">
              <w:t>flocking</w:t>
            </w:r>
            <w:r w:rsidRPr="00565ABE">
              <w:t xml:space="preserve"> action has been called to key 7.</w:t>
            </w:r>
          </w:p>
        </w:tc>
        <w:tc>
          <w:tcPr>
            <w:tcW w:w="1098" w:type="dxa"/>
          </w:tcPr>
          <w:p w:rsidR="00C1601D" w:rsidRPr="00565ABE" w:rsidRDefault="001E7875" w:rsidP="00C1601D">
            <w:pPr>
              <w:jc w:val="center"/>
            </w:pPr>
            <w:r w:rsidRPr="00565ABE">
              <w:t xml:space="preserve">/ </w:t>
            </w:r>
            <w:r w:rsidR="00765948" w:rsidRPr="00565ABE">
              <w:t>5</w:t>
            </w:r>
          </w:p>
        </w:tc>
      </w:tr>
      <w:tr w:rsidR="00BE0830" w:rsidRPr="00565ABE" w:rsidTr="00420B72">
        <w:tc>
          <w:tcPr>
            <w:tcW w:w="9576" w:type="dxa"/>
            <w:gridSpan w:val="3"/>
          </w:tcPr>
          <w:p w:rsidR="00BE0830" w:rsidRPr="00565ABE" w:rsidRDefault="00BE0830" w:rsidP="00BE0830">
            <w:r w:rsidRPr="00565ABE">
              <w:t>Path Following</w:t>
            </w:r>
          </w:p>
        </w:tc>
      </w:tr>
      <w:tr w:rsidR="00C1601D" w:rsidRPr="00565ABE" w:rsidTr="00C1601D">
        <w:tc>
          <w:tcPr>
            <w:tcW w:w="738" w:type="dxa"/>
          </w:tcPr>
          <w:p w:rsidR="00C1601D" w:rsidRPr="00565ABE" w:rsidRDefault="00207D13" w:rsidP="00C1601D">
            <w:pPr>
              <w:jc w:val="center"/>
            </w:pPr>
            <w:r w:rsidRPr="00565ABE">
              <w:lastRenderedPageBreak/>
              <w:t>5</w:t>
            </w:r>
          </w:p>
        </w:tc>
        <w:tc>
          <w:tcPr>
            <w:tcW w:w="7740" w:type="dxa"/>
          </w:tcPr>
          <w:p w:rsidR="00BE0830" w:rsidRPr="00565ABE" w:rsidRDefault="00765948" w:rsidP="00BE0830">
            <w:r w:rsidRPr="00565ABE">
              <w:t>Start following the path when key 8 is pressed</w:t>
            </w:r>
            <w:r w:rsidR="00BE0830" w:rsidRPr="00565ABE">
              <w:t>.</w:t>
            </w:r>
          </w:p>
          <w:p w:rsidR="00C1601D" w:rsidRDefault="00BE0830" w:rsidP="00BE0830">
            <w:pPr>
              <w:pStyle w:val="ListParagraph"/>
              <w:numPr>
                <w:ilvl w:val="0"/>
                <w:numId w:val="1"/>
              </w:numPr>
            </w:pPr>
            <w:r w:rsidRPr="00565ABE">
              <w:t>The path must contain at least 5 turns and not a straight line.</w:t>
            </w:r>
          </w:p>
          <w:p w:rsidR="00CF756A" w:rsidRPr="00565ABE" w:rsidRDefault="00CF756A" w:rsidP="00BE0830">
            <w:pPr>
              <w:pStyle w:val="ListParagraph"/>
              <w:numPr>
                <w:ilvl w:val="0"/>
                <w:numId w:val="1"/>
              </w:numPr>
            </w:pPr>
            <w:r>
              <w:t>Each turn (node) of the path should visually be represented by a shape. The current node the entities are travelling to should be a different color than the rest. (no collision needed)</w:t>
            </w:r>
          </w:p>
          <w:p w:rsidR="00BE0830" w:rsidRDefault="00BE0830" w:rsidP="00BE0830">
            <w:pPr>
              <w:pStyle w:val="ListParagraph"/>
              <w:numPr>
                <w:ilvl w:val="0"/>
                <w:numId w:val="1"/>
              </w:numPr>
            </w:pPr>
            <w:r w:rsidRPr="00565ABE">
              <w:t>Formation must be maintained</w:t>
            </w:r>
          </w:p>
          <w:p w:rsidR="00CF756A" w:rsidRPr="00565ABE" w:rsidRDefault="00273F67" w:rsidP="00CF756A">
            <w:pPr>
              <w:pStyle w:val="ListParagraph"/>
              <w:numPr>
                <w:ilvl w:val="0"/>
                <w:numId w:val="1"/>
              </w:numPr>
            </w:pPr>
            <w:r w:rsidRPr="00565ABE">
              <w:t>All agents designate positions are rotated to reflect the current direction the formation is heading.</w:t>
            </w:r>
          </w:p>
        </w:tc>
        <w:tc>
          <w:tcPr>
            <w:tcW w:w="1098" w:type="dxa"/>
          </w:tcPr>
          <w:p w:rsidR="00C1601D" w:rsidRPr="00565ABE" w:rsidRDefault="001E7875" w:rsidP="00C1601D">
            <w:pPr>
              <w:jc w:val="center"/>
            </w:pPr>
            <w:r w:rsidRPr="00565ABE">
              <w:t xml:space="preserve">/ </w:t>
            </w:r>
            <w:r w:rsidR="00973438">
              <w:t>15</w:t>
            </w:r>
          </w:p>
        </w:tc>
      </w:tr>
      <w:tr w:rsidR="00765948" w:rsidRPr="00565ABE" w:rsidTr="00C1601D">
        <w:tc>
          <w:tcPr>
            <w:tcW w:w="738" w:type="dxa"/>
          </w:tcPr>
          <w:p w:rsidR="00765948" w:rsidRPr="00565ABE" w:rsidRDefault="00207D13" w:rsidP="00C1601D">
            <w:pPr>
              <w:jc w:val="center"/>
            </w:pPr>
            <w:r w:rsidRPr="00565ABE">
              <w:t>6</w:t>
            </w:r>
          </w:p>
        </w:tc>
        <w:tc>
          <w:tcPr>
            <w:tcW w:w="7740" w:type="dxa"/>
          </w:tcPr>
          <w:p w:rsidR="00765948" w:rsidRPr="00565ABE" w:rsidRDefault="00765948">
            <w:r w:rsidRPr="00565ABE">
              <w:t>Reverse the path following when key 9 is pressed.</w:t>
            </w:r>
          </w:p>
        </w:tc>
        <w:tc>
          <w:tcPr>
            <w:tcW w:w="1098" w:type="dxa"/>
          </w:tcPr>
          <w:p w:rsidR="00765948" w:rsidRPr="00565ABE" w:rsidRDefault="001E7875" w:rsidP="00C1601D">
            <w:pPr>
              <w:jc w:val="center"/>
            </w:pPr>
            <w:r w:rsidRPr="00565ABE">
              <w:t>/ 10</w:t>
            </w:r>
          </w:p>
        </w:tc>
      </w:tr>
      <w:tr w:rsidR="00765948" w:rsidRPr="00565ABE" w:rsidTr="00C1601D">
        <w:tc>
          <w:tcPr>
            <w:tcW w:w="738" w:type="dxa"/>
          </w:tcPr>
          <w:p w:rsidR="00765948" w:rsidRPr="00565ABE" w:rsidRDefault="00207D13" w:rsidP="00C1601D">
            <w:pPr>
              <w:jc w:val="center"/>
            </w:pPr>
            <w:r w:rsidRPr="00565ABE">
              <w:t>7</w:t>
            </w:r>
          </w:p>
        </w:tc>
        <w:tc>
          <w:tcPr>
            <w:tcW w:w="7740" w:type="dxa"/>
          </w:tcPr>
          <w:p w:rsidR="00BE0830" w:rsidRPr="00565ABE" w:rsidRDefault="00765948">
            <w:r w:rsidRPr="00565ABE">
              <w:t xml:space="preserve">Stop following </w:t>
            </w:r>
            <w:r w:rsidR="00BE0830" w:rsidRPr="00565ABE">
              <w:t>the path when key 0 is pressed</w:t>
            </w:r>
          </w:p>
          <w:p w:rsidR="00DD1504" w:rsidRPr="00565ABE" w:rsidRDefault="00BE0830" w:rsidP="00273F67">
            <w:pPr>
              <w:pStyle w:val="ListParagraph"/>
              <w:numPr>
                <w:ilvl w:val="0"/>
                <w:numId w:val="1"/>
              </w:numPr>
            </w:pPr>
            <w:r w:rsidRPr="00565ABE">
              <w:t>All</w:t>
            </w:r>
            <w:r w:rsidR="00765948" w:rsidRPr="00565ABE">
              <w:t xml:space="preserve"> agents must </w:t>
            </w:r>
            <w:r w:rsidRPr="00565ABE">
              <w:t>steer</w:t>
            </w:r>
            <w:r w:rsidR="00765948" w:rsidRPr="00565ABE">
              <w:t xml:space="preserve"> to their </w:t>
            </w:r>
            <w:r w:rsidR="00273F67">
              <w:t xml:space="preserve">normal </w:t>
            </w:r>
            <w:r w:rsidR="00765948" w:rsidRPr="00565ABE">
              <w:t>designated position in the formation.</w:t>
            </w:r>
          </w:p>
        </w:tc>
        <w:tc>
          <w:tcPr>
            <w:tcW w:w="1098" w:type="dxa"/>
          </w:tcPr>
          <w:p w:rsidR="00765948" w:rsidRPr="00565ABE" w:rsidRDefault="001E7875" w:rsidP="00C1601D">
            <w:pPr>
              <w:jc w:val="center"/>
            </w:pPr>
            <w:r w:rsidRPr="00565ABE">
              <w:t>/ 10</w:t>
            </w:r>
          </w:p>
        </w:tc>
      </w:tr>
      <w:tr w:rsidR="00B05F94" w:rsidRPr="00565ABE" w:rsidTr="00AD4606">
        <w:tc>
          <w:tcPr>
            <w:tcW w:w="9576" w:type="dxa"/>
            <w:gridSpan w:val="3"/>
          </w:tcPr>
          <w:p w:rsidR="00B05F94" w:rsidRPr="00565ABE" w:rsidRDefault="00B05F94" w:rsidP="00B05F94">
            <w:r w:rsidRPr="00565ABE">
              <w:t>Bonuses</w:t>
            </w:r>
          </w:p>
        </w:tc>
      </w:tr>
      <w:tr w:rsidR="00B05F94" w:rsidRPr="00565ABE" w:rsidTr="00C1601D">
        <w:tc>
          <w:tcPr>
            <w:tcW w:w="738" w:type="dxa"/>
          </w:tcPr>
          <w:p w:rsidR="00B05F94" w:rsidRPr="00565ABE" w:rsidRDefault="00B05F94" w:rsidP="00C1601D">
            <w:pPr>
              <w:jc w:val="center"/>
            </w:pPr>
            <w:r w:rsidRPr="00565ABE">
              <w:t>8</w:t>
            </w:r>
          </w:p>
        </w:tc>
        <w:tc>
          <w:tcPr>
            <w:tcW w:w="7740" w:type="dxa"/>
          </w:tcPr>
          <w:p w:rsidR="00B05F94" w:rsidRPr="00565ABE" w:rsidRDefault="00BE0830" w:rsidP="00BE0830">
            <w:r w:rsidRPr="00565ABE">
              <w:t>Floc</w:t>
            </w:r>
            <w:r w:rsidR="00273F67">
              <w:t>king follows the path when key - or +</w:t>
            </w:r>
            <w:r w:rsidRPr="00565ABE">
              <w:t xml:space="preserve"> is pressed.</w:t>
            </w:r>
          </w:p>
        </w:tc>
        <w:tc>
          <w:tcPr>
            <w:tcW w:w="1098" w:type="dxa"/>
          </w:tcPr>
          <w:p w:rsidR="00B05F94" w:rsidRPr="00565ABE" w:rsidRDefault="001E7875" w:rsidP="00C1601D">
            <w:pPr>
              <w:jc w:val="center"/>
            </w:pPr>
            <w:r w:rsidRPr="00565ABE">
              <w:t xml:space="preserve">/ </w:t>
            </w:r>
            <w:r w:rsidR="00BE0830" w:rsidRPr="00565ABE">
              <w:t>10</w:t>
            </w:r>
          </w:p>
        </w:tc>
      </w:tr>
      <w:tr w:rsidR="001E7875" w:rsidRPr="00565ABE" w:rsidTr="00842F28">
        <w:tc>
          <w:tcPr>
            <w:tcW w:w="9576" w:type="dxa"/>
            <w:gridSpan w:val="3"/>
          </w:tcPr>
          <w:p w:rsidR="001E7875" w:rsidRPr="00565ABE" w:rsidRDefault="001E7875" w:rsidP="001E7875">
            <w:r w:rsidRPr="00565ABE">
              <w:t>Total</w:t>
            </w:r>
          </w:p>
        </w:tc>
      </w:tr>
      <w:tr w:rsidR="001E7875" w:rsidRPr="00565ABE" w:rsidTr="00C1601D">
        <w:tc>
          <w:tcPr>
            <w:tcW w:w="738" w:type="dxa"/>
          </w:tcPr>
          <w:p w:rsidR="001E7875" w:rsidRPr="00565ABE" w:rsidRDefault="001E7875" w:rsidP="00C1601D">
            <w:pPr>
              <w:jc w:val="center"/>
            </w:pPr>
          </w:p>
        </w:tc>
        <w:tc>
          <w:tcPr>
            <w:tcW w:w="7740" w:type="dxa"/>
          </w:tcPr>
          <w:p w:rsidR="001E7875" w:rsidRPr="00565ABE" w:rsidRDefault="001E7875" w:rsidP="00BE0830"/>
        </w:tc>
        <w:tc>
          <w:tcPr>
            <w:tcW w:w="1098" w:type="dxa"/>
          </w:tcPr>
          <w:p w:rsidR="001E7875" w:rsidRPr="00565ABE" w:rsidRDefault="0049102C" w:rsidP="001E7875">
            <w:pPr>
              <w:jc w:val="center"/>
            </w:pPr>
            <w:r>
              <w:t>/ 10</w:t>
            </w:r>
            <w:r w:rsidR="001E7875" w:rsidRPr="00565ABE">
              <w:t>0</w:t>
            </w:r>
          </w:p>
        </w:tc>
      </w:tr>
    </w:tbl>
    <w:p w:rsidR="00C1601D" w:rsidRDefault="00C1601D"/>
    <w:p w:rsidR="00C1601D" w:rsidRDefault="00C1601D"/>
    <w:sectPr w:rsidR="00C1601D" w:rsidSect="002B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51CF6"/>
    <w:multiLevelType w:val="hybridMultilevel"/>
    <w:tmpl w:val="A5786EAC"/>
    <w:lvl w:ilvl="0" w:tplc="B96CDE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D3FC0"/>
    <w:multiLevelType w:val="hybridMultilevel"/>
    <w:tmpl w:val="0E10BE42"/>
    <w:lvl w:ilvl="0" w:tplc="F9EA1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6501F"/>
    <w:multiLevelType w:val="hybridMultilevel"/>
    <w:tmpl w:val="E34EAC12"/>
    <w:lvl w:ilvl="0" w:tplc="BE0C6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3F01"/>
    <w:rsid w:val="0005343E"/>
    <w:rsid w:val="00073908"/>
    <w:rsid w:val="000C26C8"/>
    <w:rsid w:val="00171EE2"/>
    <w:rsid w:val="001E7875"/>
    <w:rsid w:val="00207D13"/>
    <w:rsid w:val="00273F67"/>
    <w:rsid w:val="002B4565"/>
    <w:rsid w:val="002F30DE"/>
    <w:rsid w:val="00315BDE"/>
    <w:rsid w:val="00373799"/>
    <w:rsid w:val="00464F67"/>
    <w:rsid w:val="00470A2B"/>
    <w:rsid w:val="0049102C"/>
    <w:rsid w:val="00565ABE"/>
    <w:rsid w:val="005C6BAD"/>
    <w:rsid w:val="0063772D"/>
    <w:rsid w:val="0075387E"/>
    <w:rsid w:val="00765948"/>
    <w:rsid w:val="0089558A"/>
    <w:rsid w:val="00973438"/>
    <w:rsid w:val="009E4373"/>
    <w:rsid w:val="00A00DA3"/>
    <w:rsid w:val="00A5021C"/>
    <w:rsid w:val="00B05F94"/>
    <w:rsid w:val="00B65F9E"/>
    <w:rsid w:val="00BC1B89"/>
    <w:rsid w:val="00BE0830"/>
    <w:rsid w:val="00C1601D"/>
    <w:rsid w:val="00CF756A"/>
    <w:rsid w:val="00D16286"/>
    <w:rsid w:val="00D3161A"/>
    <w:rsid w:val="00D33FA6"/>
    <w:rsid w:val="00DB23C8"/>
    <w:rsid w:val="00DD1504"/>
    <w:rsid w:val="00E02FEC"/>
    <w:rsid w:val="00E16687"/>
    <w:rsid w:val="00F03F01"/>
    <w:rsid w:val="00F846D1"/>
    <w:rsid w:val="00FA30E2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BE7202-4DDE-460A-914B-82F4A3B1E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56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6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6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6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16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1601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160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60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James</cp:lastModifiedBy>
  <cp:revision>29</cp:revision>
  <dcterms:created xsi:type="dcterms:W3CDTF">2019-02-01T00:32:00Z</dcterms:created>
  <dcterms:modified xsi:type="dcterms:W3CDTF">2020-02-10T18:53:00Z</dcterms:modified>
</cp:coreProperties>
</file>