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黑体"/>
          <w:spacing w:val="20"/>
          <w:sz w:val="72"/>
        </w:rPr>
      </w:pPr>
      <w:r>
        <w:rPr>
          <w:rFonts w:hint="eastAsia" w:eastAsia="黑体"/>
          <w:spacing w:val="20"/>
          <w:sz w:val="72"/>
        </w:rPr>
        <w:t>数据库原理及应用</w:t>
      </w:r>
    </w:p>
    <w:p>
      <w:pPr>
        <w:jc w:val="center"/>
        <w:rPr>
          <w:rFonts w:hint="eastAsia" w:eastAsia="黑体"/>
          <w:spacing w:val="20"/>
        </w:rPr>
      </w:pPr>
    </w:p>
    <w:p>
      <w:pPr>
        <w:jc w:val="center"/>
        <w:rPr>
          <w:rFonts w:hint="eastAsia"/>
          <w:sz w:val="48"/>
        </w:rPr>
      </w:pPr>
      <w:r>
        <w:rPr>
          <w:rFonts w:hint="eastAsia" w:eastAsia="黑体"/>
          <w:spacing w:val="20"/>
          <w:sz w:val="48"/>
        </w:rPr>
        <w:t>（</w:t>
      </w:r>
      <w:r>
        <w:rPr>
          <w:rFonts w:hint="eastAsia"/>
          <w:spacing w:val="20"/>
          <w:sz w:val="48"/>
        </w:rPr>
        <w:t>计算机与信息学院）</w:t>
      </w:r>
    </w:p>
    <w:p>
      <w:pPr>
        <w:jc w:val="center"/>
        <w:rPr>
          <w:rFonts w:hint="eastAsia" w:eastAsia="黑体"/>
          <w:sz w:val="44"/>
        </w:rPr>
      </w:pPr>
    </w:p>
    <w:p>
      <w:pPr>
        <w:jc w:val="center"/>
        <w:rPr>
          <w:rFonts w:hint="eastAsia" w:eastAsia="黑体"/>
          <w:sz w:val="84"/>
        </w:rPr>
      </w:pPr>
      <w:r>
        <w:rPr>
          <w:rFonts w:hint="eastAsia" w:eastAsia="黑体"/>
          <w:sz w:val="84"/>
        </w:rPr>
        <w:t>实 验 报 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sz w:val="32"/>
        </w:rPr>
      </w:pPr>
      <w:r>
        <w:rPr>
          <w:rFonts w:hint="eastAsia"/>
          <w:sz w:val="32"/>
        </w:rPr>
        <w:t>201</w:t>
      </w:r>
      <w:r>
        <w:rPr>
          <w:rFonts w:hint="eastAsia"/>
          <w:sz w:val="32"/>
          <w:lang w:val="en-US" w:eastAsia="zh-CN"/>
        </w:rPr>
        <w:t>9</w:t>
      </w:r>
      <w:r>
        <w:rPr>
          <w:rFonts w:hint="eastAsia"/>
          <w:sz w:val="32"/>
        </w:rPr>
        <w:t xml:space="preserve"> ----201</w:t>
      </w:r>
      <w:r>
        <w:rPr>
          <w:rFonts w:hint="eastAsia"/>
          <w:sz w:val="32"/>
          <w:lang w:val="en-US" w:eastAsia="zh-CN"/>
        </w:rPr>
        <w:t>9</w:t>
      </w:r>
      <w:r>
        <w:rPr>
          <w:rFonts w:hint="eastAsia"/>
          <w:sz w:val="32"/>
        </w:rPr>
        <w:t xml:space="preserve">学年 </w:t>
      </w:r>
      <w:r>
        <w:rPr>
          <w:rFonts w:hint="eastAsia"/>
          <w:sz w:val="32"/>
          <w:lang w:val="en-US" w:eastAsia="zh-CN"/>
        </w:rPr>
        <w:t>春季</w:t>
      </w:r>
      <w:r>
        <w:rPr>
          <w:rFonts w:hint="eastAsia"/>
          <w:sz w:val="32"/>
        </w:rPr>
        <w:t>学期</w:t>
      </w:r>
    </w:p>
    <w:p>
      <w:pPr>
        <w:jc w:val="center"/>
        <w:rPr>
          <w:rFonts w:hint="eastAsia"/>
          <w:sz w:val="32"/>
        </w:rPr>
      </w:pPr>
    </w:p>
    <w:p>
      <w:pPr>
        <w:rPr>
          <w:rFonts w:hint="eastAsia"/>
          <w:sz w:val="32"/>
        </w:rPr>
      </w:pPr>
    </w:p>
    <w:p>
      <w:pPr>
        <w:rPr>
          <w:rFonts w:hint="eastAsia"/>
          <w:sz w:val="32"/>
        </w:rPr>
      </w:pPr>
    </w:p>
    <w:p>
      <w:pPr>
        <w:rPr>
          <w:rFonts w:hint="eastAsia"/>
          <w:sz w:val="32"/>
        </w:rPr>
      </w:pPr>
    </w:p>
    <w:p>
      <w:pPr>
        <w:spacing w:line="480" w:lineRule="auto"/>
        <w:ind w:left="2100" w:leftChars="1000" w:firstLine="320" w:firstLineChars="100"/>
        <w:rPr>
          <w:rFonts w:hint="default" w:eastAsia="宋体"/>
          <w:sz w:val="32"/>
          <w:lang w:val="en-US" w:eastAsia="zh-CN"/>
        </w:rPr>
      </w:pPr>
      <w:r>
        <w:rPr>
          <w:rFonts w:hint="eastAsia"/>
          <w:sz w:val="32"/>
        </w:rPr>
        <w:t>姓  名：</w:t>
      </w:r>
      <w:r>
        <w:rPr>
          <w:rFonts w:hint="eastAsia"/>
          <w:sz w:val="32"/>
          <w:u w:val="single"/>
        </w:rPr>
        <w:t xml:space="preserve">      </w:t>
      </w:r>
      <w:r>
        <w:rPr>
          <w:rFonts w:hint="eastAsia"/>
          <w:sz w:val="32"/>
          <w:u w:val="single"/>
          <w:lang w:val="en-US" w:eastAsia="zh-CN"/>
        </w:rPr>
        <w:t xml:space="preserve">       </w:t>
      </w:r>
    </w:p>
    <w:p>
      <w:pPr>
        <w:spacing w:line="480" w:lineRule="auto"/>
        <w:ind w:left="2100" w:leftChars="1000" w:firstLine="320" w:firstLineChars="100"/>
        <w:rPr>
          <w:rFonts w:hint="eastAsia"/>
          <w:sz w:val="32"/>
        </w:rPr>
      </w:pPr>
      <w:r>
        <w:rPr>
          <w:rFonts w:hint="eastAsia"/>
          <w:sz w:val="32"/>
        </w:rPr>
        <w:t>学  号：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          </w:t>
      </w:r>
      <w:r>
        <w:rPr>
          <w:rFonts w:hint="eastAsia"/>
          <w:sz w:val="32"/>
          <w:u w:val="single"/>
        </w:rPr>
        <w:t xml:space="preserve"> </w:t>
      </w:r>
    </w:p>
    <w:p>
      <w:pPr>
        <w:spacing w:line="480" w:lineRule="auto"/>
        <w:ind w:left="2100" w:leftChars="1000" w:firstLine="320" w:firstLineChars="100"/>
        <w:rPr>
          <w:rFonts w:hint="eastAsia"/>
          <w:sz w:val="32"/>
        </w:rPr>
      </w:pPr>
      <w:r>
        <w:rPr>
          <w:rFonts w:hint="eastAsia"/>
          <w:sz w:val="32"/>
        </w:rPr>
        <w:t>组  别：</w:t>
      </w:r>
      <w:r>
        <w:rPr>
          <w:rFonts w:hint="eastAsia"/>
          <w:sz w:val="32"/>
          <w:u w:val="single"/>
        </w:rPr>
        <w:t xml:space="preserve">             </w:t>
      </w:r>
    </w:p>
    <w:p>
      <w:pPr>
        <w:spacing w:line="480" w:lineRule="auto"/>
        <w:ind w:left="2100" w:leftChars="1000" w:firstLine="320" w:firstLineChars="100"/>
        <w:rPr>
          <w:rFonts w:hint="eastAsia"/>
          <w:sz w:val="32"/>
        </w:rPr>
      </w:pPr>
      <w:r>
        <w:rPr>
          <w:rFonts w:hint="eastAsia"/>
          <w:sz w:val="32"/>
        </w:rPr>
        <w:t>教  师：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  <w:lang w:val="en-US" w:eastAsia="zh-CN"/>
        </w:rPr>
        <w:t xml:space="preserve">      </w:t>
      </w:r>
      <w:r>
        <w:rPr>
          <w:rFonts w:hint="eastAsia"/>
          <w:sz w:val="32"/>
          <w:u w:val="single"/>
        </w:rPr>
        <w:t xml:space="preserve">  </w:t>
      </w:r>
    </w:p>
    <w:p>
      <w:pPr>
        <w:spacing w:line="480" w:lineRule="auto"/>
        <w:ind w:firstLine="320" w:firstLineChars="100"/>
        <w:rPr>
          <w:rFonts w:hint="eastAsia"/>
          <w:sz w:val="32"/>
        </w:rPr>
      </w:pPr>
    </w:p>
    <w:p>
      <w:pPr>
        <w:spacing w:line="480" w:lineRule="auto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实验成绩：</w:t>
      </w:r>
      <w:r>
        <w:rPr>
          <w:b/>
          <w:sz w:val="32"/>
          <w:szCs w:val="32"/>
        </w:rPr>
        <w:t>___________________</w:t>
      </w:r>
    </w:p>
    <w:p>
      <w:pPr>
        <w:spacing w:line="480" w:lineRule="auto"/>
        <w:ind w:firstLine="320" w:firstLineChars="100"/>
        <w:rPr>
          <w:rFonts w:hint="eastAsia"/>
          <w:sz w:val="32"/>
        </w:rPr>
      </w:pPr>
    </w:p>
    <w:p>
      <w:pPr>
        <w:spacing w:line="480" w:lineRule="auto"/>
        <w:ind w:firstLine="320" w:firstLineChars="100"/>
        <w:rPr>
          <w:rFonts w:hint="eastAsia"/>
          <w:sz w:val="32"/>
        </w:rPr>
      </w:pPr>
    </w:p>
    <w:p>
      <w:pPr>
        <w:spacing w:line="480" w:lineRule="auto"/>
        <w:ind w:firstLine="320" w:firstLineChars="100"/>
        <w:rPr>
          <w:rFonts w:hint="eastAsia"/>
          <w:sz w:val="32"/>
        </w:rPr>
      </w:pPr>
    </w:p>
    <w:p>
      <w:pPr>
        <w:jc w:val="both"/>
        <w:rPr>
          <w:rFonts w:hint="eastAsia" w:eastAsia="黑体"/>
          <w:sz w:val="32"/>
        </w:rPr>
      </w:pPr>
      <w:bookmarkStart w:id="0" w:name="_GoBack"/>
      <w:bookmarkEnd w:id="0"/>
    </w:p>
    <w:tbl>
      <w:tblPr>
        <w:tblStyle w:val="5"/>
        <w:tblW w:w="864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94" w:hRule="atLeast"/>
        </w:trPr>
        <w:tc>
          <w:tcPr>
            <w:tcW w:w="8640" w:type="dxa"/>
          </w:tcPr>
          <w:p>
            <w:pPr>
              <w:jc w:val="center"/>
              <w:rPr>
                <w:rFonts w:hint="eastAsia" w:eastAsia="黑体"/>
                <w:sz w:val="32"/>
              </w:rPr>
            </w:pPr>
            <w:r>
              <w:rPr>
                <w:rFonts w:hint="eastAsia" w:eastAsia="黑体"/>
                <w:sz w:val="32"/>
              </w:rPr>
              <w:t>说   明</w:t>
            </w:r>
          </w:p>
          <w:p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1．请在封面上按要求填写学号、姓名，及组别（如果没有分组，则不必填写）</w:t>
            </w:r>
          </w:p>
          <w:p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2．按规定的时间进行实验，在下次实验前上交前次实验报告。</w:t>
            </w:r>
          </w:p>
          <w:p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3．实验内容为循序渐近，每一次的实验结果都要做好保存，以备下一次实验使用。</w:t>
            </w:r>
          </w:p>
          <w:p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3．按要求完成实验，上传实验代码。</w:t>
            </w:r>
          </w:p>
          <w:p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4．回答思考题问题。</w:t>
            </w:r>
          </w:p>
          <w:p>
            <w:pPr>
              <w:spacing w:line="480" w:lineRule="auto"/>
              <w:ind w:firstLine="280" w:firstLineChars="100"/>
              <w:rPr>
                <w:rFonts w:hint="eastAsia"/>
                <w:sz w:val="32"/>
              </w:rPr>
            </w:pPr>
            <w:r>
              <w:rPr>
                <w:rFonts w:hint="eastAsia"/>
                <w:sz w:val="28"/>
              </w:rPr>
              <w:t>5．实验小结：阐述在试验过程中遇到的主要问题，以及解决方法，并总结实验收获、体会及建议</w:t>
            </w:r>
          </w:p>
          <w:p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/>
                <w:b/>
                <w:kern w:val="0"/>
                <w:szCs w:val="21"/>
              </w:rPr>
              <w:t xml:space="preserve">实验二 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SQL查询设计Ⅰ</w:t>
            </w:r>
          </w:p>
          <w:p>
            <w:pPr>
              <w:spacing w:line="360" w:lineRule="auto"/>
              <w:ind w:left="180"/>
              <w:jc w:val="left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一、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目的与任务：</w:t>
            </w:r>
          </w:p>
          <w:p>
            <w:pPr>
              <w:spacing w:line="360" w:lineRule="auto"/>
              <w:ind w:left="180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　要求熟练掌握SQL查询语言的基本查询、条件查询、多表查询、统计查询。</w:t>
            </w:r>
          </w:p>
          <w:p>
            <w:pPr>
              <w:spacing w:line="360" w:lineRule="auto"/>
              <w:ind w:left="18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二、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实验内容：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USE Library;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--1.从USER表中查询所有用户的姓名和单位。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SELECT 姓名,单位 FROM _USER;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--2.查询所有图书的信息。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 xml:space="preserve">SELECT BOOKINFO.ISBN,书号,书名,作者,出版社,状态,借阅对象,位置,价格,语言,页数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 xml:space="preserve">FROM BOOKINFO LEFT OUTER JOIN BOOKS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ON BOOKINFO.ISBN = BOOKS.ISBN;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--3.查询单位为“计算机学院”的用户的全部信息。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 xml:space="preserve">SELECT * FROM _USER LEFT OUTER JOIN LOAN ON _USER.借阅证号=LOAN.借阅证号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WHERE 单位='计算机学院';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--4.查询已经预约但还没有借出的书的信息。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 xml:space="preserve">SELECT BOOKINFO.ISBN,书号,书名,作者,出版社,状态,借阅对象,位置,价格,语言,页数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 xml:space="preserve">FROM BOOKINFO LEFT OUTER JOIN BOOKS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 xml:space="preserve">ON BOOKINFO.ISBN = BOOKS.ISBN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 xml:space="preserve">WHERE BOOKINFO.ISBN IN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(SELECT ISBN FROM RESERVATION WHERE 状态='T');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--5.查询在这一星期之内借出且还没有归还的所有书的借阅证号、书号。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SELECT 借阅证号,书号 FROM LOAN WHERE DATEDIFF(WEEK,借阅日期,GETDATE())=0;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--6.查询“清华出版社”出版的所有英文书的书名、作者、价格。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 xml:space="preserve">SELECT 书名,作者,价格 FROM BOOKINFO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WHERE 语言='English' AND 出版社='清华出版社';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--7.查询在流通总库或者是属于管理学院资料室的尚未借出的书。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 xml:space="preserve">SELECT BOOKS.ISBN,书号,书名,作者,出版社,状态,借阅对象,位置,价格,语言,页数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 xml:space="preserve">FROM BOOKS LEFT OUTER JOIN BOOKINFO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 xml:space="preserve">ON BOOKINFO.ISBN = BOOKS.ISBN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WHERE 位置 IN ('流通总库','管理学院资料室') AND 状态='0';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--8.查询价格在30元到50元之间的书。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SELECT * FROM BOOKINFO WHERE 价格 BETWEEN 30 AND 50;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--9.查询2002年的借阅历史情况。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SELECT * FROM LOANHIST WHERE YEAR(借阅日期)=2002;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--10.查询李军、吴红、刘明三个人合作编写的书的书名、作者、出版社和价格。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SELECT 书名,作者,出版社,价格 FROM BOOKINFO WHERE 作者='李军,吴红,刘明';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--11.查询书名包含“数据库”的所有书名、作者、出版社和价格。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SELECT 书名,作者,出版社,价格 FROM BOOKINFO WHERE 书名 LIKE '%数据库%';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--12.查询书名包含“数据库”的所有书名、作者、出版社及价格*1.5。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SELECT 书名,作者,出版社,价格*1.5 FROM BOOKINFO WHERE 书名 LIKE '%数据库%';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--13.查询所有预约借书但还没有预约成功的信息，并按预约时间的先后排序。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SELECT * FROM RESERVATION WHERE 状态='F' ORDER BY(预约日期);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--14.对上题的查询结果按每种书先排序，同一种书再按预约日期降序排序。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 xml:space="preserve">SELECT * FROM RESERVATION WHERE 状态='F' ORDER BY ISBN,预约日期 DESC;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--15.查询书的价格在所有书中排在前10%的书名、作者、出版社和定价。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SELECT TOP 10 PERCENT 书名,作者,出版社,价格 FROM BOOKINFO ORDER BY 价格 DESC;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--16.查询所有图书的语言种类。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SELECT DISTINCT 语言 FROM BOOKINFO;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--17.查询借阅用户总人数。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SELECT COUNT(借阅证号) AS 借阅用户总人数 FROM _USER;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--18.查询当前正借有书的用户总人数。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SELECT DISTINCT COUNT(借阅证号) AS 借有书籍的人数 FROM LOAN;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--19.查询因用户丢失图书而赔偿的总金额。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SELECT SUM(金额) 丢失总赔偿 FROM MONEY WHERE 原因='丢失赔偿';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 xml:space="preserve">--20.查询用户对书的平均借阅时间：按照用户分组，查询每个用户的平均借阅时间。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 xml:space="preserve">SELECT DISTINCT 借阅证号,AVG(DATEDIFF(DAY,借阅日期,归还日期)) 平均借阅时间 FROM LOANHIST GROUP BY 借阅证号;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--21.查询书的价格最高和最低的两种书。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SELECT * FROM BOOKINFO WHERE 价格=(SELECT MAX(价格) FROM BOOKINFO) OR 价格=(SELECT MIN(价格) FROM BOOKINFO);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--22.查询图书馆从各个出版社购进的书各有多少种。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SELECT 出版社, COUNT(ISBN) AS 书的种类数 FROM BOOKINFO GROUP BY 出版社;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--23.查询每种图书的书名和其库存量，并对结果按库存量排序。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 xml:space="preserve">SELECT 书名,COUNT(书号) 库存量 FROM BOOKINFO LEFT OUTER JOIN BOOKS ON BOOKINFO.ISBN=BOOKS.ISBN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GROUP BY 书名 ORDER BY 库存量 DESC;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--24.对上题的查询结果只返回库存量在10本以上的书名和库存量。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 xml:space="preserve">SELECT 书名,COUNT(书号) 库存量 FROM BOOKINFO LEFT OUTER JOIN BOOKS ON BOOKINFO.ISBN=BOOKS.ISBN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GROUP BY 书名 HAVING COUNT(书号)&gt;10 ORDER BY 库存量 DESC;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--25.查询2002年各种情况收费的总数大于5000元的金额和收费原因。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SELECT 原因,SUM(金额) 收费 FROM MONEY WHERE YEAR(日期)=2002 GROUP BY 原因 HAVING SUM(金额)&gt;'5000';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--26.查询当前借书用户的借阅证号、姓名、书号、借书日期。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 xml:space="preserve">SELECT _USER.借阅证号,姓名,书号,借阅日期 FROM LOAN LEFT OUTER JOIN _USER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ON _USER.借阅证号 = LOAN.借阅证号;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--27.查询当前借书过期还没归还的用户的借阅证号、姓名、书名、借书日期、过期天数，并按借阅证号排序。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 xml:space="preserve">SELECT LOAN.借阅证号,姓名,书名,借阅日期,DATEDIFF(DAY,借阅日期,GETDATE())-CLASS_USER.借阅期限 过期天数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 xml:space="preserve">FROM LOAN,CLASS_USER,_USER,BOOKINFO,BOOKS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WHERE LOAN.借阅证号=_USER.借阅证号 AND _USER.分类=CLASS_USER.编号 AND LOAN.书号=BOOKS.书号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 xml:space="preserve">AND BOOKS.ISBN = BOOKINFO.ISBN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GROUP BY LOAN.借阅证号,姓名,书名,借阅日期,CLASS_USER.借阅期限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HAVING DATEDIFF(DAY,借阅日期,GETDATE())-CLASS_USER.借阅期限&gt;0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ORDER BY 借阅证号 DESC;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szCs w:val="21"/>
              </w:rPr>
              <w:t>三、思考题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numPr>
                <w:ilvl w:val="0"/>
                <w:numId w:val="1"/>
              </w:numPr>
              <w:tabs>
                <w:tab w:val="left" w:pos="720"/>
                <w:tab w:val="clear" w:pos="360"/>
              </w:tabs>
              <w:spacing w:line="360" w:lineRule="auto"/>
              <w:ind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where短语和having短语在实现结果集筛选时，有什么区别？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6" w:beforeAutospacing="0" w:after="76" w:afterAutospacing="0" w:line="360" w:lineRule="auto"/>
              <w:ind w:left="525" w:leftChars="250" w:right="0"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</w:rPr>
              <w:t>where子句与having短语的区别在于作用对象不同。where子句作用于基础表或视图，从中选择满足条件的元组,而由于聚集函数是对选择之后的目标行进行计算的,所以where子句不能包含聚集函数；having短语作用于组，从中选择满足条件的组。 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6" w:beforeAutospacing="0" w:after="76" w:afterAutospacing="0" w:line="360" w:lineRule="auto"/>
              <w:ind w:left="525" w:leftChars="250" w:right="0"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</w:rPr>
              <w:t>where子句在group by语句之前；sql会在分组之前计算where子句。 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6" w:beforeAutospacing="0" w:after="76" w:afterAutospacing="0" w:line="360" w:lineRule="auto"/>
              <w:ind w:left="525" w:leftChars="250" w:right="0" w:firstLine="420" w:firstLineChars="200"/>
              <w:jc w:val="lef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</w:rPr>
              <w:t>having子句在group by语句之后；sql会在分组之后计算having子句。</w:t>
            </w:r>
          </w:p>
          <w:p>
            <w:pPr>
              <w:numPr>
                <w:ilvl w:val="0"/>
                <w:numId w:val="0"/>
              </w:numPr>
              <w:tabs>
                <w:tab w:val="left" w:pos="720"/>
              </w:tabs>
              <w:spacing w:line="360" w:lineRule="auto"/>
              <w:ind w:leftChars="171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当在查询列表中使用sum、count、avg等</w:t>
            </w:r>
            <w:r>
              <w:rPr>
                <w:rFonts w:hint="eastAsia"/>
                <w:szCs w:val="21"/>
                <w:lang w:val="en-US" w:eastAsia="zh-CN"/>
              </w:rPr>
              <w:t>聚</w:t>
            </w:r>
            <w:r>
              <w:rPr>
                <w:rFonts w:hint="eastAsia"/>
                <w:szCs w:val="21"/>
              </w:rPr>
              <w:t>集函数时，查询命令包含group by短语和不包含该短语结果有什么区别？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 w:firstLine="420" w:firstLineChars="200"/>
              <w:jc w:val="left"/>
              <w:textAlignment w:val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当包含group by短语时，聚集函数作用于每个分组，返回的结果个数由group by后面跟随的属性集来决定；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 w:firstLine="420" w:firstLineChars="200"/>
              <w:jc w:val="left"/>
              <w:textAlignment w:val="auto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当不包含group by短语时，使用聚集函数返回的结果个数为1。</w:t>
            </w:r>
          </w:p>
          <w:p>
            <w:pPr>
              <w:numPr>
                <w:ilvl w:val="0"/>
                <w:numId w:val="1"/>
              </w:numPr>
              <w:tabs>
                <w:tab w:val="left" w:pos="720"/>
                <w:tab w:val="clear" w:pos="360"/>
              </w:tabs>
              <w:spacing w:line="360" w:lineRule="auto"/>
              <w:ind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使用order by短语排序时，是否会影响表中的记录顺序？</w:t>
            </w:r>
          </w:p>
          <w:p>
            <w:pPr>
              <w:spacing w:line="360" w:lineRule="auto"/>
              <w:ind w:left="537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不会。order by短语是对于查询的结果集排序，并不会对表中的记录产生影响。</w:t>
            </w:r>
          </w:p>
          <w:p>
            <w:pPr>
              <w:spacing w:line="360" w:lineRule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cs="宋体"/>
                <w:b/>
                <w:kern w:val="0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cs="宋体"/>
                <w:b/>
                <w:kern w:val="0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cs="宋体"/>
                <w:b/>
                <w:kern w:val="0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94" w:hRule="atLeast"/>
        </w:trPr>
        <w:tc>
          <w:tcPr>
            <w:tcW w:w="8640" w:type="dxa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/>
                <w:b/>
                <w:kern w:val="0"/>
                <w:szCs w:val="21"/>
              </w:rPr>
              <w:t xml:space="preserve">实验二 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SQL查询设计Ⅰ</w:t>
            </w:r>
          </w:p>
          <w:p>
            <w:pPr>
              <w:spacing w:line="360" w:lineRule="auto"/>
              <w:ind w:left="180"/>
              <w:jc w:val="left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一、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目的与任务：</w:t>
            </w:r>
          </w:p>
          <w:p>
            <w:pPr>
              <w:spacing w:line="360" w:lineRule="auto"/>
              <w:ind w:left="180"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　　要求熟练掌握SQL查询语言的基本查询、条件查询、多表查询、统计查询。</w:t>
            </w:r>
          </w:p>
          <w:p>
            <w:pPr>
              <w:spacing w:line="360" w:lineRule="auto"/>
              <w:ind w:left="18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二、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实验内容：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USE Library;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--1.从USER表中查询所有用户的姓名和单位。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SELECT 姓名,单位 FROM _USER;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--2.查询所有图书的信息。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 xml:space="preserve">SELECT BOOKINFO.ISBN,书号,书名,作者,出版社,状态,借阅对象,位置,价格,语言,页数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 xml:space="preserve">FROM BOOKINFO LEFT OUTER JOIN BOOKS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ON BOOKINFO.ISBN = BOOKS.ISBN;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--3.查询单位为“计算机学院”的用户的全部信息。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 xml:space="preserve">SELECT * FROM _USER LEFT OUTER JOIN LOAN ON _USER.借阅证号=LOAN.借阅证号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WHERE 单位='计算机学院';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--4.查询已经预约但还没有借出的书的信息。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 xml:space="preserve">SELECT BOOKINFO.ISBN,书号,书名,作者,出版社,状态,借阅对象,位置,价格,语言,页数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 xml:space="preserve">FROM BOOKINFO LEFT OUTER JOIN BOOKS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 xml:space="preserve">ON BOOKINFO.ISBN = BOOKS.ISBN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 xml:space="preserve">WHERE BOOKINFO.ISBN IN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(SELECT ISBN FROM RESERVATION WHERE 状态='T');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--5.查询在这一星期之内借出且还没有归还的所有书的借阅证号、书号。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SELECT 借阅证号,书号 FROM LOAN WHERE DATEDIFF(WEEK,借阅日期,GETDATE())=0;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--6.查询“清华出版社”出版的所有英文书的书名、作者、价格。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 xml:space="preserve">SELECT 书名,作者,价格 FROM BOOKINFO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WHERE 语言='English' AND 出版社='清华出版社';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--7.查询在流通总库或者是属于管理学院资料室的尚未借出的书。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 xml:space="preserve">SELECT BOOKS.ISBN,书号,书名,作者,出版社,状态,借阅对象,位置,价格,语言,页数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 xml:space="preserve">FROM BOOKS LEFT OUTER JOIN BOOKINFO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 xml:space="preserve">ON BOOKINFO.ISBN = BOOKS.ISBN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WHERE 位置 IN ('流通总库','管理学院资料室') AND 状态='0';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--8.查询价格在30元到50元之间的书。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SELECT * FROM BOOKINFO WHERE 价格 BETWEEN 30 AND 50;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--9.查询2002年的借阅历史情况。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SELECT * FROM LOANHIST WHERE YEAR(借阅日期)=2002;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--10.查询李军、吴红、刘明三个人合作编写的书的书名、作者、出版社和价格。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SELECT 书名,作者,出版社,价格 FROM BOOKINFO WHERE 作者='李军,吴红,刘明';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--11.查询书名包含“数据库”的所有书名、作者、出版社和价格。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SELECT 书名,作者,出版社,价格 FROM BOOKINFO WHERE 书名 LIKE '%数据库%';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--12.查询书名包含“数据库”的所有书名、作者、出版社及价格*1.5。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SELECT 书名,作者,出版社,价格*1.5 FROM BOOKINFO WHERE 书名 LIKE '%数据库%';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--13.查询所有预约借书但还没有预约成功的信息，并按预约时间的先后排序。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SELECT * FROM RESERVATION WHERE 状态='F' ORDER BY(预约日期);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--14.对上题的查询结果按每种书先排序，同一种书再按预约日期降序排序。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 xml:space="preserve">SELECT * FROM RESERVATION WHERE 状态='F' ORDER BY ISBN,预约日期 DESC;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--15.查询书的价格在所有书中排在前10%的书名、作者、出版社和定价。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SELECT TOP 10 PERCENT 书名,作者,出版社,价格 FROM BOOKINFO ORDER BY 价格 DESC;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--16.查询所有图书的语言种类。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SELECT DISTINCT 语言 FROM BOOKINFO;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--17.查询借阅用户总人数。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SELECT COUNT(借阅证号) AS 借阅用户总人数 FROM _USER;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--18.查询当前正借有书的用户总人数。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SELECT DISTINCT COUNT(借阅证号) AS 借有书籍的人数 FROM LOAN;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--19.查询因用户丢失图书而赔偿的总金额。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SELECT SUM(金额) 丢失总赔偿 FROM MONEY WHERE 原因='丢失赔偿';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 xml:space="preserve">--20.查询用户对书的平均借阅时间：按照用户分组，查询每个用户的平均借阅时间。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 xml:space="preserve">SELECT DISTINCT 借阅证号,AVG(DATEDIFF(DAY,借阅日期,归还日期)) 平均借阅时间 FROM LOANHIST GROUP BY 借阅证号;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--21.查询书的价格最高和最低的两种书。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SELECT * FROM BOOKINFO WHERE 价格=(SELECT MAX(价格) FROM BOOKINFO) OR 价格=(SELECT MIN(价格) FROM BOOKINFO);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--22.查询图书馆从各个出版社购进的书各有多少种。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SELECT 出版社, COUNT(ISBN) AS 书的种类数 FROM BOOKINFO GROUP BY 出版社;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--23.查询每种图书的书名和其库存量，并对结果按库存量排序。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 xml:space="preserve">SELECT 书名,COUNT(书号) 库存量 FROM BOOKINFO LEFT OUTER JOIN BOOKS ON BOOKINFO.ISBN=BOOKS.ISBN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GROUP BY 书名 ORDER BY 库存量 DESC;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--24.对上题的查询结果只返回库存量在10本以上的书名和库存量。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 xml:space="preserve">SELECT 书名,COUNT(书号) 库存量 FROM BOOKINFO LEFT OUTER JOIN BOOKS ON BOOKINFO.ISBN=BOOKS.ISBN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GROUP BY 书名 HAVING COUNT(书号)&gt;10 ORDER BY 库存量 DESC;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--25.查询2002年各种情况收费的总数大于5000元的金额和收费原因。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SELECT 原因,SUM(金额) 收费 FROM MONEY WHERE YEAR(日期)=2002 GROUP BY 原因 HAVING SUM(金额)&gt;'5000';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--26.查询当前借书用户的借阅证号、姓名、书号、借书日期。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 xml:space="preserve">SELECT _USER.借阅证号,姓名,书号,借阅日期 FROM LOAN LEFT OUTER JOIN _USER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ON _USER.借阅证号 = LOAN.借阅证号;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--27.查询当前借书过期还没归还的用户的借阅证号、姓名、书名、借书日期、过期天数，并按借阅证号排序。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 xml:space="preserve">SELECT LOAN.借阅证号,姓名,书名,借阅日期,DATEDIFF(DAY,借阅日期,GETDATE())-CLASS_USER.借阅期限 过期天数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 xml:space="preserve">FROM LOAN,CLASS_USER,_USER,BOOKINFO,BOOKS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WHERE LOAN.借阅证号=_USER.借阅证号 AND _USER.分类=CLASS_USER.编号 AND LOAN.书号=BOOKS.书号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 xml:space="preserve">AND BOOKS.ISBN = BOOKINFO.ISBN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GROUP BY LOAN.借阅证号,姓名,书名,借阅日期,CLASS_USER.借阅期限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HAVING DATEDIFF(DAY,借阅日期,GETDATE())-CLASS_USER.借阅期限&gt;0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ab/>
            </w: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>ORDER BY 借阅证号 DESC;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  <w:tab/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/>
              <w:jc w:val="left"/>
              <w:textAlignment w:val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spacing w:line="360" w:lineRule="auto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szCs w:val="21"/>
              </w:rPr>
              <w:t>三、思考题</w:t>
            </w:r>
            <w:r>
              <w:rPr>
                <w:rFonts w:hint="eastAsia"/>
                <w:szCs w:val="21"/>
              </w:rPr>
              <w:t>：</w:t>
            </w:r>
          </w:p>
          <w:p>
            <w:pPr>
              <w:numPr>
                <w:ilvl w:val="0"/>
                <w:numId w:val="1"/>
              </w:numPr>
              <w:tabs>
                <w:tab w:val="left" w:pos="720"/>
                <w:tab w:val="clear" w:pos="360"/>
              </w:tabs>
              <w:spacing w:line="360" w:lineRule="auto"/>
              <w:ind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where短语和having短语在实现结果集筛选时，有什么区别？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6" w:beforeAutospacing="0" w:after="76" w:afterAutospacing="0" w:line="360" w:lineRule="auto"/>
              <w:ind w:left="525" w:leftChars="250" w:right="0"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</w:rPr>
              <w:t>where子句与having短语的区别在于作用对象不同。where子句作用于基础表或视图，从中选择满足条件的元组,而由于聚集函数是对选择之后的目标行进行计算的,所以where子句不能包含聚集函数；having短语作用于组，从中选择满足条件的组。 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6" w:beforeAutospacing="0" w:after="76" w:afterAutospacing="0" w:line="360" w:lineRule="auto"/>
              <w:ind w:left="525" w:leftChars="250" w:right="0" w:firstLine="420" w:firstLineChars="200"/>
              <w:jc w:val="left"/>
              <w:textAlignment w:val="auto"/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</w:rPr>
              <w:t>where子句在group by语句之前；sql会在分组之前计算where子句。 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76" w:beforeAutospacing="0" w:after="76" w:afterAutospacing="0" w:line="360" w:lineRule="auto"/>
              <w:ind w:left="525" w:leftChars="250" w:right="0" w:firstLine="420" w:firstLineChars="200"/>
              <w:jc w:val="left"/>
              <w:textAlignment w:val="auto"/>
              <w:rPr>
                <w:rFonts w:hint="eastAsia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auto"/>
                <w:spacing w:val="0"/>
                <w:sz w:val="21"/>
                <w:szCs w:val="21"/>
              </w:rPr>
              <w:t>having子句在group by语句之后；sql会在分组之后计算having子句。</w:t>
            </w:r>
          </w:p>
          <w:p>
            <w:pPr>
              <w:numPr>
                <w:ilvl w:val="0"/>
                <w:numId w:val="0"/>
              </w:numPr>
              <w:tabs>
                <w:tab w:val="left" w:pos="720"/>
              </w:tabs>
              <w:spacing w:line="360" w:lineRule="auto"/>
              <w:ind w:leftChars="171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当在查询列表中使用sum、count、avg等</w:t>
            </w:r>
            <w:r>
              <w:rPr>
                <w:rFonts w:hint="eastAsia"/>
                <w:szCs w:val="21"/>
                <w:lang w:val="en-US" w:eastAsia="zh-CN"/>
              </w:rPr>
              <w:t>聚</w:t>
            </w:r>
            <w:r>
              <w:rPr>
                <w:rFonts w:hint="eastAsia"/>
                <w:szCs w:val="21"/>
              </w:rPr>
              <w:t>集函数时，查询命令包含group by短语和不包含该短语结果有什么区别？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 w:firstLine="420" w:firstLineChars="200"/>
              <w:jc w:val="left"/>
              <w:textAlignment w:val="auto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当包含group by短语时，聚集函数作用于每个分组，返回的结果个数由group by后面跟随的属性集来决定；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200" w:firstLine="420" w:firstLineChars="200"/>
              <w:jc w:val="left"/>
              <w:textAlignment w:val="auto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当不包含group by短语时，使用聚集函数返回的结果个数为1。</w:t>
            </w:r>
          </w:p>
          <w:p>
            <w:pPr>
              <w:numPr>
                <w:ilvl w:val="0"/>
                <w:numId w:val="1"/>
              </w:numPr>
              <w:tabs>
                <w:tab w:val="left" w:pos="720"/>
                <w:tab w:val="clear" w:pos="360"/>
              </w:tabs>
              <w:spacing w:line="360" w:lineRule="auto"/>
              <w:ind w:firstLine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使用order by短语排序时，是否会影响表中的记录顺序？</w:t>
            </w:r>
          </w:p>
          <w:p>
            <w:pPr>
              <w:spacing w:line="360" w:lineRule="auto"/>
              <w:ind w:left="537"/>
              <w:jc w:val="left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不会。order by短语是对于查询的结果集排序，并不会对表中的记录产生影响。</w:t>
            </w:r>
          </w:p>
          <w:p>
            <w:pPr>
              <w:spacing w:line="360" w:lineRule="auto"/>
              <w:rPr>
                <w:rFonts w:hint="eastAsia" w:ascii="宋体" w:hAnsi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cs="宋体"/>
                <w:b/>
                <w:kern w:val="0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cs="宋体"/>
                <w:b/>
                <w:kern w:val="0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cs="宋体"/>
                <w:b/>
                <w:kern w:val="0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b w:val="0"/>
                <w:bCs/>
                <w:kern w:val="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83" w:hRule="atLeast"/>
        </w:trPr>
        <w:tc>
          <w:tcPr>
            <w:tcW w:w="8640" w:type="dxa"/>
          </w:tcPr>
          <w:p>
            <w:pPr>
              <w:spacing w:line="360" w:lineRule="auto"/>
              <w:rPr>
                <w:rFonts w:hint="default" w:ascii="宋体" w:hAnsi="宋体" w:eastAsia="宋体"/>
                <w:szCs w:val="21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4445D"/>
    <w:multiLevelType w:val="multilevel"/>
    <w:tmpl w:val="5CF4445D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00D"/>
    <w:rsid w:val="0063400D"/>
    <w:rsid w:val="00DF0320"/>
    <w:rsid w:val="02BD0BFD"/>
    <w:rsid w:val="29C94E51"/>
    <w:rsid w:val="36BD103E"/>
    <w:rsid w:val="45507329"/>
    <w:rsid w:val="502E35CD"/>
    <w:rsid w:val="573A4FFA"/>
    <w:rsid w:val="5A901DC8"/>
    <w:rsid w:val="71D7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140</Words>
  <Characters>803</Characters>
  <Lines>6</Lines>
  <Paragraphs>1</Paragraphs>
  <TotalTime>0</TotalTime>
  <ScaleCrop>false</ScaleCrop>
  <LinksUpToDate>false</LinksUpToDate>
  <CharactersWithSpaces>942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2017-08-31T10:47:00Z</dcterms:created>
  <dc:creator>微软用户</dc:creator>
  <cp:lastModifiedBy>qzuser</cp:lastModifiedBy>
  <dcterms:modified xsi:type="dcterms:W3CDTF">2019-06-30T12:56:35Z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