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5CF026DE" w14:textId="7FF8AC31" w:rsidR="4A45CE65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 xml:space="preserve">e nous avons compris de </w:t>
      </w:r>
      <w:r w:rsidR="00057AFD">
        <w:rPr>
          <w:lang w:val="fr"/>
        </w:rPr>
        <w:t>vos</w:t>
      </w:r>
      <w:r w:rsidR="00667B2B">
        <w:rPr>
          <w:lang w:val="fr"/>
        </w:rPr>
        <w:t xml:space="preserve"> exigences</w:t>
      </w:r>
      <w:r w:rsidR="00057AFD">
        <w:rPr>
          <w:lang w:val="fr"/>
        </w:rPr>
        <w:t>.</w:t>
      </w:r>
      <w:r w:rsidR="00B22145">
        <w:rPr>
          <w:lang w:val="fr"/>
        </w:rPr>
        <w:t xml:space="preserve"> </w:t>
      </w:r>
      <w:r w:rsidR="00194550" w:rsidRPr="00A3561F">
        <w:rPr>
          <w:highlight w:val="yellow"/>
          <w:lang w:val="fr"/>
        </w:rPr>
        <w:t>V</w:t>
      </w:r>
      <w:r w:rsidR="00C7637A" w:rsidRPr="00A3561F">
        <w:rPr>
          <w:highlight w:val="yellow"/>
          <w:lang w:val="fr"/>
        </w:rPr>
        <w:t>os clients de votre compagnie</w:t>
      </w:r>
      <w:r w:rsidR="00957F18" w:rsidRPr="00A3561F">
        <w:rPr>
          <w:highlight w:val="yellow"/>
          <w:lang w:val="fr"/>
        </w:rPr>
        <w:t xml:space="preserve"> </w:t>
      </w:r>
      <w:r w:rsidR="00C7637A" w:rsidRPr="00A3561F">
        <w:rPr>
          <w:highlight w:val="yellow"/>
          <w:lang w:val="fr"/>
        </w:rPr>
        <w:t>ont</w:t>
      </w:r>
      <w:r w:rsidR="54DAC8AD" w:rsidRPr="00A3561F">
        <w:rPr>
          <w:highlight w:val="yellow"/>
          <w:lang w:val="fr"/>
        </w:rPr>
        <w:t xml:space="preserve"> </w:t>
      </w:r>
      <w:r w:rsidR="00404BA8" w:rsidRPr="00A3561F">
        <w:rPr>
          <w:highlight w:val="yellow"/>
          <w:lang w:val="fr"/>
        </w:rPr>
        <w:t>la possibilité de</w:t>
      </w:r>
      <w:r w:rsidR="54DAC8AD" w:rsidRPr="00A3561F">
        <w:rPr>
          <w:highlight w:val="yellow"/>
          <w:lang w:val="fr"/>
        </w:rPr>
        <w:t xml:space="preserve"> s</w:t>
      </w:r>
      <w:r w:rsidR="1A550CED" w:rsidRPr="00A3561F">
        <w:rPr>
          <w:highlight w:val="yellow"/>
          <w:lang w:val="fr"/>
        </w:rPr>
        <w:t>’</w:t>
      </w:r>
      <w:r w:rsidR="00327861" w:rsidRPr="00A3561F">
        <w:rPr>
          <w:highlight w:val="yellow"/>
          <w:lang w:val="fr"/>
        </w:rPr>
        <w:t>inscrire</w:t>
      </w:r>
      <w:r w:rsidR="1A550CED" w:rsidRPr="00A3561F">
        <w:rPr>
          <w:highlight w:val="yellow"/>
          <w:lang w:val="fr"/>
        </w:rPr>
        <w:t xml:space="preserve"> </w:t>
      </w:r>
      <w:r w:rsidR="54DAC8AD" w:rsidRPr="00A3561F">
        <w:rPr>
          <w:highlight w:val="yellow"/>
          <w:lang w:val="fr"/>
        </w:rPr>
        <w:t xml:space="preserve">afin de </w:t>
      </w:r>
      <w:r w:rsidR="00404BA8" w:rsidRPr="00A3561F">
        <w:rPr>
          <w:highlight w:val="yellow"/>
          <w:lang w:val="fr"/>
        </w:rPr>
        <w:t>bé</w:t>
      </w:r>
      <w:r w:rsidR="00964147" w:rsidRPr="00A3561F">
        <w:rPr>
          <w:highlight w:val="yellow"/>
          <w:lang w:val="fr"/>
        </w:rPr>
        <w:t>néficier</w:t>
      </w:r>
      <w:r w:rsidR="00C7637A" w:rsidRPr="00A3561F">
        <w:rPr>
          <w:highlight w:val="yellow"/>
          <w:lang w:val="fr"/>
        </w:rPr>
        <w:t xml:space="preserve"> vos</w:t>
      </w:r>
      <w:r w:rsidR="00964147" w:rsidRPr="00A3561F">
        <w:rPr>
          <w:highlight w:val="yellow"/>
          <w:lang w:val="fr"/>
        </w:rPr>
        <w:t xml:space="preserve"> services</w:t>
      </w:r>
      <w:r w:rsidR="3DC0004F" w:rsidRPr="00A3561F">
        <w:rPr>
          <w:highlight w:val="yellow"/>
          <w:lang w:val="fr"/>
        </w:rPr>
        <w:t xml:space="preserve"> offerts</w:t>
      </w:r>
      <w:r w:rsidR="00C7637A" w:rsidRPr="00A3561F">
        <w:rPr>
          <w:highlight w:val="yellow"/>
          <w:lang w:val="fr"/>
        </w:rPr>
        <w:t xml:space="preserve"> grâce </w:t>
      </w:r>
      <w:r w:rsidR="006F5209" w:rsidRPr="00A3561F">
        <w:rPr>
          <w:highlight w:val="yellow"/>
          <w:lang w:val="fr"/>
        </w:rPr>
        <w:t>à</w:t>
      </w:r>
      <w:r w:rsidR="3DC0004F" w:rsidRPr="00A3561F">
        <w:rPr>
          <w:highlight w:val="yellow"/>
          <w:lang w:val="fr"/>
        </w:rPr>
        <w:t xml:space="preserve"> notre site</w:t>
      </w:r>
      <w:r w:rsidR="006F5209" w:rsidRPr="00A3561F">
        <w:rPr>
          <w:highlight w:val="yellow"/>
          <w:lang w:val="fr"/>
        </w:rPr>
        <w:t xml:space="preserve"> web</w:t>
      </w:r>
      <w:r w:rsidR="3DC0004F" w:rsidRPr="55D17700">
        <w:rPr>
          <w:lang w:val="fr"/>
        </w:rPr>
        <w:t>.</w:t>
      </w:r>
      <w:r w:rsidR="54DAC8AD" w:rsidRPr="1B1EC99D">
        <w:rPr>
          <w:lang w:val="fr"/>
        </w:rPr>
        <w:t xml:space="preserve"> </w:t>
      </w:r>
      <w:r w:rsidR="0EC5CF1B" w:rsidRPr="1B1EC99D">
        <w:rPr>
          <w:lang w:val="fr"/>
        </w:rPr>
        <w:t>Ensuite</w:t>
      </w:r>
      <w:r w:rsidR="00CF0E2E">
        <w:rPr>
          <w:lang w:val="fr"/>
        </w:rPr>
        <w:t xml:space="preserve">, </w:t>
      </w:r>
      <w:r w:rsidR="005238A4">
        <w:rPr>
          <w:lang w:val="fr"/>
        </w:rPr>
        <w:t>une fois connectés</w:t>
      </w:r>
      <w:r w:rsidR="0EC5CF1B" w:rsidRPr="1B1EC99D">
        <w:rPr>
          <w:lang w:val="fr"/>
        </w:rPr>
        <w:t xml:space="preserve">, </w:t>
      </w:r>
      <w:r w:rsidR="00F8411E">
        <w:rPr>
          <w:lang w:val="fr"/>
        </w:rPr>
        <w:t>vos clients</w:t>
      </w:r>
      <w:r w:rsidR="0EC5CF1B" w:rsidRPr="1B1EC99D">
        <w:rPr>
          <w:lang w:val="fr"/>
        </w:rPr>
        <w:t xml:space="preserve"> peuvent </w:t>
      </w:r>
      <w:r w:rsidR="37DD9C0D" w:rsidRPr="55D17700">
        <w:rPr>
          <w:lang w:val="fr"/>
        </w:rPr>
        <w:t xml:space="preserve">commander </w:t>
      </w:r>
      <w:r w:rsidR="37DD9C0D" w:rsidRPr="7E4D8EF9">
        <w:rPr>
          <w:lang w:val="fr"/>
        </w:rPr>
        <w:t xml:space="preserve">des voitures en ligne. </w:t>
      </w:r>
    </w:p>
    <w:p w14:paraId="1E4CE1DE" w14:textId="77777777" w:rsidR="00831E23" w:rsidRPr="00831E23" w:rsidRDefault="00831E23" w:rsidP="00615C35">
      <w:pPr>
        <w:rPr>
          <w:lang w:val="fr"/>
        </w:rPr>
      </w:pP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28354C55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34CFF97E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>Nous avons identifié les besoins de</w:t>
      </w:r>
      <w:r w:rsidR="00835F1A" w:rsidRPr="00B22145">
        <w:rPr>
          <w:shd w:val="pct15" w:color="auto" w:fill="FFFFFF"/>
          <w:lang w:val="fr"/>
        </w:rPr>
        <w:t xml:space="preserve"> vos</w:t>
      </w:r>
      <w:r w:rsidRPr="00B22145">
        <w:rPr>
          <w:shd w:val="pct15" w:color="auto" w:fill="FFFFFF"/>
          <w:lang w:val="fr"/>
        </w:rPr>
        <w:t xml:space="preserve"> </w:t>
      </w:r>
      <w:r w:rsidR="00835F1A" w:rsidRPr="00B22145">
        <w:rPr>
          <w:shd w:val="pct15" w:color="auto" w:fill="FFFFFF"/>
          <w:lang w:val="fr"/>
        </w:rPr>
        <w:t>clients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65FBCE8A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013A22">
        <w:rPr>
          <w:lang w:val="fr"/>
        </w:rPr>
        <w:t>organisée</w:t>
      </w:r>
      <w:r w:rsidR="00487439">
        <w:rPr>
          <w:lang w:val="fr"/>
        </w:rPr>
        <w:t xml:space="preserve"> de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7A06792C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>es serveurs de la base de données ou faire fonctionner le site web.</w:t>
      </w:r>
      <w:r w:rsidR="00EC4F0C">
        <w:t xml:space="preserve"> Tous les travaux extra nécessaires afin de faire fonctionner le site est votre responsabilité.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3B165D7D" w14:textId="601834BA" w:rsidR="00AC212B" w:rsidRPr="00217470" w:rsidRDefault="00217470" w:rsidP="00217470">
      <w:pPr>
        <w:ind w:left="1440"/>
        <w:rPr>
          <w:lang w:val="fr"/>
        </w:rPr>
      </w:pPr>
      <w:r>
        <w:t>4.1.1.2</w:t>
      </w:r>
      <w:r w:rsidR="00FA3825">
        <w:t xml:space="preserve"> </w:t>
      </w:r>
      <w:r w:rsidR="00AC212B">
        <w:t>Le système permettra de choisir son pseudonyme </w:t>
      </w:r>
      <w:r w:rsidR="00AC212B" w:rsidRPr="00AC212B">
        <w:t>[</w:t>
      </w:r>
      <w:r w:rsidR="00AC212B">
        <w:t>essentielle]</w:t>
      </w:r>
    </w:p>
    <w:p w14:paraId="4B152930" w14:textId="66ABF4A5" w:rsidR="00AC212B" w:rsidRPr="00FA3825" w:rsidRDefault="00AC212B" w:rsidP="00FA3825">
      <w:pPr>
        <w:pStyle w:val="ListParagraph"/>
        <w:numPr>
          <w:ilvl w:val="3"/>
          <w:numId w:val="18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449CD78A" w14:textId="0BB22DAD" w:rsidR="00A41A18" w:rsidRPr="00FA3825" w:rsidRDefault="00AC212B" w:rsidP="00FA3825">
      <w:pPr>
        <w:pStyle w:val="ListParagraph"/>
        <w:numPr>
          <w:ilvl w:val="3"/>
          <w:numId w:val="18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6E610A95" w:rsidR="001B1B95" w:rsidRPr="001E1C3B" w:rsidRDefault="001B1B95" w:rsidP="001E1C3B">
      <w:pPr>
        <w:pStyle w:val="ListParagraph"/>
        <w:numPr>
          <w:ilvl w:val="3"/>
          <w:numId w:val="18"/>
        </w:numPr>
        <w:rPr>
          <w:lang w:val="fr"/>
        </w:rPr>
      </w:pPr>
      <w:r>
        <w:lastRenderedPageBreak/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4716455B" w14:textId="071762CA" w:rsidR="00AC212B" w:rsidRDefault="00AC212B" w:rsidP="001E1C3B">
      <w:pPr>
        <w:pStyle w:val="Heading3"/>
        <w:numPr>
          <w:ilvl w:val="2"/>
          <w:numId w:val="18"/>
        </w:numPr>
        <w:rPr>
          <w:lang w:val="fr"/>
        </w:rPr>
      </w:pPr>
      <w:r>
        <w:rPr>
          <w:lang w:val="fr"/>
        </w:rPr>
        <w:t>S’inscrire dans leur compte personnel</w:t>
      </w:r>
    </w:p>
    <w:p w14:paraId="4B69E50C" w14:textId="7CB99F04" w:rsidR="00B93092" w:rsidRDefault="0045163E" w:rsidP="00B93092">
      <w:pPr>
        <w:ind w:left="1080"/>
        <w:rPr>
          <w:lang w:val="fr"/>
        </w:rPr>
      </w:pPr>
      <w:r>
        <w:rPr>
          <w:lang w:val="fr"/>
        </w:rPr>
        <w:t>4.1.</w:t>
      </w:r>
      <w:r w:rsidR="00B93092">
        <w:rPr>
          <w:lang w:val="fr"/>
        </w:rPr>
        <w:t xml:space="preserve">2.1 </w:t>
      </w:r>
      <w:r w:rsidR="006F7972" w:rsidRPr="0045163E">
        <w:rPr>
          <w:lang w:val="fr"/>
        </w:rPr>
        <w:t>Le système</w:t>
      </w:r>
      <w:r w:rsidR="00C50172" w:rsidRPr="0045163E">
        <w:rPr>
          <w:lang w:val="fr"/>
        </w:rPr>
        <w:t xml:space="preserve"> permettra à l’utilisateur de </w:t>
      </w:r>
      <w:r w:rsidR="00086E0B" w:rsidRPr="0045163E">
        <w:rPr>
          <w:lang w:val="fr"/>
        </w:rPr>
        <w:t xml:space="preserve">se connecter à </w:t>
      </w:r>
      <w:r w:rsidR="0059728B" w:rsidRPr="0045163E">
        <w:rPr>
          <w:lang w:val="fr"/>
        </w:rPr>
        <w:t>son</w:t>
      </w:r>
      <w:r w:rsidR="00086E0B" w:rsidRPr="0045163E">
        <w:rPr>
          <w:lang w:val="fr"/>
        </w:rPr>
        <w:t xml:space="preserve"> compte</w:t>
      </w:r>
      <w:r w:rsidR="00737D14" w:rsidRPr="0045163E">
        <w:rPr>
          <w:lang w:val="fr"/>
        </w:rPr>
        <w:t xml:space="preserve"> avec le courriel et mot de passe</w:t>
      </w:r>
      <w:r w:rsidR="00086E0B" w:rsidRPr="0045163E">
        <w:rPr>
          <w:lang w:val="fr"/>
        </w:rPr>
        <w:t xml:space="preserve"> qui est déjà créer</w:t>
      </w:r>
      <w:r w:rsidR="00D27600" w:rsidRPr="0045163E">
        <w:rPr>
          <w:lang w:val="fr"/>
        </w:rPr>
        <w:t xml:space="preserve">. </w:t>
      </w:r>
      <w:r w:rsidR="001B1B95" w:rsidRPr="0045163E">
        <w:rPr>
          <w:lang w:val="fr"/>
        </w:rPr>
        <w:t>[</w:t>
      </w:r>
      <w:r w:rsidR="005679CB">
        <w:t>essentielle</w:t>
      </w:r>
      <w:r w:rsidR="001B1B95" w:rsidRPr="0045163E">
        <w:rPr>
          <w:lang w:val="fr"/>
        </w:rPr>
        <w:t>]</w:t>
      </w:r>
    </w:p>
    <w:p w14:paraId="1B7E61CE" w14:textId="41372CAC" w:rsidR="00382B2C" w:rsidRPr="0045163E" w:rsidRDefault="00B93092" w:rsidP="00B93092">
      <w:pPr>
        <w:ind w:left="1080"/>
        <w:rPr>
          <w:lang w:val="fr"/>
        </w:rPr>
      </w:pPr>
      <w:r>
        <w:rPr>
          <w:lang w:val="fr"/>
        </w:rPr>
        <w:t xml:space="preserve">4.1.2.2 </w:t>
      </w:r>
      <w:r w:rsidR="000A19CD" w:rsidRPr="0045163E">
        <w:rPr>
          <w:lang w:val="fr"/>
        </w:rPr>
        <w:t xml:space="preserve">Le système permettra </w:t>
      </w:r>
      <w:r w:rsidR="004F4565" w:rsidRPr="0045163E">
        <w:rPr>
          <w:lang w:val="fr"/>
        </w:rPr>
        <w:t>d’afficher</w:t>
      </w:r>
      <w:r w:rsidR="009A4421" w:rsidRPr="0045163E">
        <w:rPr>
          <w:lang w:val="fr"/>
        </w:rPr>
        <w:t xml:space="preserve"> des messages d’erreur</w:t>
      </w:r>
      <w:r w:rsidR="00C55F39" w:rsidRPr="0045163E">
        <w:rPr>
          <w:lang w:val="fr"/>
        </w:rPr>
        <w:t>s si les informations saisies ne respectent pas les consignes. [essentielle]</w:t>
      </w:r>
    </w:p>
    <w:p w14:paraId="0BB53583" w14:textId="3CCFB5E1" w:rsidR="0017592F" w:rsidRDefault="0017592F" w:rsidP="007C472B">
      <w:pPr>
        <w:pStyle w:val="Heading3"/>
        <w:ind w:firstLine="708"/>
        <w:rPr>
          <w:lang w:val="fr"/>
        </w:rPr>
      </w:pPr>
      <w:r>
        <w:rPr>
          <w:lang w:val="fr"/>
        </w:rPr>
        <w:t>4.1.</w:t>
      </w:r>
      <w:r w:rsidR="00A36EB9">
        <w:rPr>
          <w:lang w:val="fr"/>
        </w:rPr>
        <w:t>3</w:t>
      </w:r>
      <w:r>
        <w:rPr>
          <w:lang w:val="fr"/>
        </w:rPr>
        <w:t xml:space="preserve"> </w:t>
      </w:r>
      <w:r w:rsidR="007C472B">
        <w:rPr>
          <w:lang w:val="fr"/>
        </w:rPr>
        <w:t xml:space="preserve">Rechercher la voiture de choix </w:t>
      </w:r>
    </w:p>
    <w:p w14:paraId="3929A031" w14:textId="0EF953CF" w:rsidR="0071002F" w:rsidRDefault="00A2092B" w:rsidP="00474E36">
      <w:pPr>
        <w:ind w:left="1416"/>
        <w:rPr>
          <w:lang w:val="fr"/>
        </w:rPr>
      </w:pPr>
      <w:r>
        <w:rPr>
          <w:lang w:val="fr"/>
        </w:rPr>
        <w:t>4.1.</w:t>
      </w:r>
      <w:r w:rsidR="00F111AD">
        <w:rPr>
          <w:lang w:val="fr"/>
        </w:rPr>
        <w:t>3</w:t>
      </w:r>
      <w:r w:rsidR="00CD71D4">
        <w:rPr>
          <w:lang w:val="fr"/>
        </w:rPr>
        <w:t>.1</w:t>
      </w:r>
      <w:r w:rsidR="00C5706E">
        <w:rPr>
          <w:lang w:val="fr"/>
        </w:rPr>
        <w:t xml:space="preserve"> </w:t>
      </w:r>
      <w:r w:rsidR="003B7483">
        <w:rPr>
          <w:lang w:val="fr"/>
        </w:rPr>
        <w:t xml:space="preserve">Le système </w:t>
      </w:r>
      <w:r w:rsidR="00E952C4">
        <w:rPr>
          <w:lang w:val="fr"/>
        </w:rPr>
        <w:t xml:space="preserve">permettra à l’utilisateur de chercher </w:t>
      </w:r>
      <w:r w:rsidR="005A52D2">
        <w:rPr>
          <w:lang w:val="fr"/>
        </w:rPr>
        <w:t>une voiture spécifique</w:t>
      </w:r>
      <w:r w:rsidR="00E952C4">
        <w:rPr>
          <w:lang w:val="fr"/>
        </w:rPr>
        <w:t xml:space="preserve"> dans la barre de recherche</w:t>
      </w:r>
      <w:r w:rsidR="005A52D2">
        <w:rPr>
          <w:lang w:val="fr"/>
        </w:rPr>
        <w:t>.</w:t>
      </w:r>
      <w:r w:rsidR="00CB5E0C">
        <w:rPr>
          <w:lang w:val="fr"/>
        </w:rPr>
        <w:t xml:space="preserve"> [souhaitable]</w:t>
      </w:r>
    </w:p>
    <w:p w14:paraId="4C954F36" w14:textId="6DBD1B4F" w:rsidR="005A52D2" w:rsidRDefault="00EF4B43" w:rsidP="00CB5E0C">
      <w:pPr>
        <w:pStyle w:val="Heading3"/>
        <w:ind w:firstLine="708"/>
        <w:rPr>
          <w:rStyle w:val="Heading3Char"/>
        </w:rPr>
      </w:pPr>
      <w:r>
        <w:rPr>
          <w:lang w:val="fr"/>
        </w:rPr>
        <w:t xml:space="preserve">4.1.4 </w:t>
      </w:r>
      <w:r w:rsidRPr="00CB5E0C">
        <w:rPr>
          <w:rStyle w:val="Heading3Char"/>
        </w:rPr>
        <w:t>Contacter la compagnie</w:t>
      </w:r>
    </w:p>
    <w:p w14:paraId="0C5D1612" w14:textId="10AE2190" w:rsidR="00CB5E0C" w:rsidRDefault="00990C6E" w:rsidP="00A6043B">
      <w:pPr>
        <w:ind w:left="1410"/>
      </w:pPr>
      <w:r>
        <w:t>4.1.4</w:t>
      </w:r>
      <w:r w:rsidR="00B92BC2">
        <w:t xml:space="preserve">.1 Le système permettra à l’utilisateur de </w:t>
      </w:r>
      <w:r w:rsidR="00A6043B">
        <w:t>remplir un formulaire pour contacter la compagnie. [souhaitable]</w:t>
      </w:r>
    </w:p>
    <w:p w14:paraId="317AACCE" w14:textId="4AB03981" w:rsidR="00A6043B" w:rsidRDefault="00A6043B" w:rsidP="00A6043B">
      <w:pPr>
        <w:ind w:left="1410"/>
      </w:pPr>
      <w:r>
        <w:t xml:space="preserve">4.1.4.2 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83348F" w14:textId="7C64005F" w:rsidR="00245374" w:rsidRDefault="00245374" w:rsidP="00585AB3">
      <w:pPr>
        <w:pStyle w:val="Heading3"/>
        <w:ind w:firstLine="708"/>
      </w:pPr>
      <w:r>
        <w:t xml:space="preserve">4.1.5 </w:t>
      </w:r>
      <w:r w:rsidR="00227B82">
        <w:t>Commander</w:t>
      </w:r>
      <w:r w:rsidR="00585AB3">
        <w:t xml:space="preserve"> une voiture</w:t>
      </w:r>
    </w:p>
    <w:p w14:paraId="32FA1B32" w14:textId="78B82B4D" w:rsidR="005A52D2" w:rsidRDefault="008B3D9E" w:rsidP="004B6D23">
      <w:pPr>
        <w:ind w:left="432" w:firstLine="708"/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5303BDD7" w14:textId="5736ABD6" w:rsidR="004B6D23" w:rsidRDefault="004B6D23" w:rsidP="001656B8">
      <w:pPr>
        <w:ind w:left="1140"/>
      </w:pPr>
      <w:r>
        <w:t>Le système permettra à l’utilisateur d’effectuer des paiements en ligne</w:t>
      </w:r>
      <w:r w:rsidR="001656B8">
        <w:t>. [souhaitable]</w:t>
      </w:r>
    </w:p>
    <w:p w14:paraId="3A72A9B9" w14:textId="77777777" w:rsidR="00474E36" w:rsidRDefault="00474E36" w:rsidP="00474E36"/>
    <w:p w14:paraId="21B1674A" w14:textId="32BD1C92" w:rsidR="00474E36" w:rsidRDefault="00474E36" w:rsidP="002F73B2">
      <w:pPr>
        <w:pStyle w:val="Heading3"/>
        <w:ind w:firstLine="708"/>
      </w:pPr>
      <w:r>
        <w:t>4.1.6 Observation du page détaillés</w:t>
      </w:r>
      <w:r w:rsidR="002F73B2">
        <w:t xml:space="preserve"> </w:t>
      </w:r>
    </w:p>
    <w:p w14:paraId="3F9BE268" w14:textId="7BAA995B" w:rsidR="002F73B2" w:rsidRDefault="002F73B2" w:rsidP="00011856">
      <w:pPr>
        <w:ind w:left="1410"/>
      </w:pPr>
      <w:r>
        <w:t>Le système permettra d’</w:t>
      </w:r>
      <w:r w:rsidR="00072EEC">
        <w:t xml:space="preserve">afficher les détails </w:t>
      </w:r>
      <w:r w:rsidR="00011856">
        <w:t>de la voiture sélectionné par l’utilisateur.</w:t>
      </w:r>
    </w:p>
    <w:p w14:paraId="264D39AE" w14:textId="390BD390" w:rsidR="00011856" w:rsidRDefault="00011856" w:rsidP="00457EDD">
      <w:pPr>
        <w:ind w:left="1410"/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06541B32" w14:textId="3D90FBA0" w:rsidR="00457EDD" w:rsidRDefault="00457EDD" w:rsidP="00457EDD">
      <w:pPr>
        <w:ind w:left="1410"/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1CEB7E10" w:rsidR="00C55F39" w:rsidRPr="002E4BDF" w:rsidRDefault="0006282F" w:rsidP="002E4BDF">
      <w:pPr>
        <w:ind w:left="1410"/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Pr="0041205B" w:rsidRDefault="001E79B2" w:rsidP="001E1C3B">
      <w:pPr>
        <w:pStyle w:val="Heading2"/>
        <w:numPr>
          <w:ilvl w:val="1"/>
          <w:numId w:val="18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1AB0CD31" w14:textId="7A4B0DEA" w:rsidR="00411FE7" w:rsidRDefault="00411FE7" w:rsidP="00615C35">
      <w:pPr>
        <w:rPr>
          <w:lang w:val="fr"/>
        </w:rPr>
      </w:pPr>
      <w:r>
        <w:rPr>
          <w:lang w:val="fr"/>
        </w:rPr>
        <w:t>Comment notre site ferait cela :</w:t>
      </w:r>
    </w:p>
    <w:p w14:paraId="7AD40590" w14:textId="2A946510" w:rsidR="00A778EE" w:rsidRDefault="00B33BA5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La</w:t>
      </w:r>
      <w:r w:rsidR="002E16AB">
        <w:rPr>
          <w:lang w:val="fr"/>
        </w:rPr>
        <w:t xml:space="preserve"> sécurité </w:t>
      </w:r>
      <w:r w:rsidR="00650D4E">
        <w:rPr>
          <w:lang w:val="fr"/>
        </w:rPr>
        <w:t>de compte</w:t>
      </w:r>
      <w:r w:rsidR="007E3900">
        <w:rPr>
          <w:lang w:val="fr"/>
        </w:rPr>
        <w:t xml:space="preserve"> doit être assez bonne</w:t>
      </w:r>
      <w:r w:rsidR="00511B23">
        <w:rPr>
          <w:lang w:val="fr"/>
        </w:rPr>
        <w:t xml:space="preserve"> </w:t>
      </w:r>
      <w:r w:rsidR="007E3900">
        <w:rPr>
          <w:lang w:val="fr"/>
        </w:rPr>
        <w:t>pour</w:t>
      </w:r>
      <w:r w:rsidR="000878F5">
        <w:rPr>
          <w:lang w:val="fr"/>
        </w:rPr>
        <w:t xml:space="preserve"> contre</w:t>
      </w:r>
      <w:r w:rsidR="007E3900">
        <w:rPr>
          <w:lang w:val="fr"/>
        </w:rPr>
        <w:t>r</w:t>
      </w:r>
      <w:r w:rsidR="000878F5">
        <w:rPr>
          <w:lang w:val="fr"/>
        </w:rPr>
        <w:t xml:space="preserve"> les injections</w:t>
      </w:r>
      <w:r w:rsidR="007E3900">
        <w:rPr>
          <w:lang w:val="fr"/>
        </w:rPr>
        <w:t>.</w:t>
      </w:r>
    </w:p>
    <w:p w14:paraId="06979C76" w14:textId="7453B174" w:rsidR="007E3900" w:rsidRDefault="008670BC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</w:t>
      </w:r>
      <w:r w:rsidR="00231BC5">
        <w:rPr>
          <w:lang w:val="fr"/>
        </w:rPr>
        <w:t>’interface doit être facile à comprendre</w:t>
      </w:r>
    </w:p>
    <w:p w14:paraId="58766BC2" w14:textId="4124FC0C" w:rsidR="00C56D45" w:rsidRDefault="003651AE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La navigation </w:t>
      </w:r>
      <w:r w:rsidR="004C2C20">
        <w:rPr>
          <w:lang w:val="fr"/>
        </w:rPr>
        <w:t>du site</w:t>
      </w:r>
      <w:r w:rsidR="00C129D7">
        <w:rPr>
          <w:lang w:val="fr"/>
        </w:rPr>
        <w:t xml:space="preserve"> pour les clients</w:t>
      </w:r>
      <w:r w:rsidR="004C2C20">
        <w:rPr>
          <w:lang w:val="fr"/>
        </w:rPr>
        <w:t xml:space="preserve"> </w:t>
      </w:r>
      <w:r>
        <w:rPr>
          <w:lang w:val="fr"/>
        </w:rPr>
        <w:t>doit être</w:t>
      </w:r>
      <w:r w:rsidR="004C2C20">
        <w:rPr>
          <w:lang w:val="fr"/>
        </w:rPr>
        <w:t xml:space="preserve"> </w:t>
      </w:r>
      <w:r w:rsidR="00C129D7">
        <w:rPr>
          <w:lang w:val="fr"/>
        </w:rPr>
        <w:t>fluide</w:t>
      </w:r>
    </w:p>
    <w:p w14:paraId="4B2D3916" w14:textId="24DB8500" w:rsidR="00C129D7" w:rsidRDefault="00E051FB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Les éléments doivent être retrouvable</w:t>
      </w:r>
      <w:r w:rsidR="008F29BE">
        <w:rPr>
          <w:lang w:val="fr"/>
        </w:rPr>
        <w:t>s</w:t>
      </w:r>
    </w:p>
    <w:p w14:paraId="0D03FE10" w14:textId="3E9D82DD" w:rsidR="00F349CA" w:rsidRDefault="00B467A2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lastRenderedPageBreak/>
        <w:t>La sécurité</w:t>
      </w:r>
      <w:r w:rsidR="0013760C">
        <w:rPr>
          <w:lang w:val="fr"/>
        </w:rPr>
        <w:t xml:space="preserve"> lors du paiement</w:t>
      </w:r>
      <w:r w:rsidR="00FB2976">
        <w:rPr>
          <w:lang w:val="fr"/>
        </w:rPr>
        <w:t>,</w:t>
      </w:r>
      <w:r w:rsidR="00577675">
        <w:rPr>
          <w:lang w:val="fr"/>
        </w:rPr>
        <w:t xml:space="preserve"> de la commande</w:t>
      </w:r>
      <w:r w:rsidR="00A42B01">
        <w:rPr>
          <w:lang w:val="fr"/>
        </w:rPr>
        <w:t xml:space="preserve"> et du contact </w:t>
      </w:r>
      <w:r w:rsidR="005A5122">
        <w:rPr>
          <w:lang w:val="fr"/>
        </w:rPr>
        <w:t>doit être très fort</w:t>
      </w:r>
      <w:r w:rsidR="000F0508">
        <w:rPr>
          <w:lang w:val="fr"/>
        </w:rPr>
        <w:t>e</w:t>
      </w:r>
      <w:r w:rsidR="005A5122">
        <w:rPr>
          <w:lang w:val="fr"/>
        </w:rPr>
        <w:t xml:space="preserve"> afin de protéger les données personnelles des utilisateurs.</w:t>
      </w:r>
    </w:p>
    <w:p w14:paraId="7DA20F37" w14:textId="4B4FFFAF" w:rsidR="00963E69" w:rsidRPr="00F05843" w:rsidRDefault="0087757F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Avoir une base de </w:t>
      </w:r>
      <w:r w:rsidR="004E7D15">
        <w:rPr>
          <w:lang w:val="fr"/>
        </w:rPr>
        <w:t>données sécuritaire</w:t>
      </w:r>
      <w:r>
        <w:rPr>
          <w:lang w:val="fr"/>
        </w:rPr>
        <w:t xml:space="preserve"> et fiable</w:t>
      </w:r>
    </w:p>
    <w:p w14:paraId="3EDBE466" w14:textId="176165A7" w:rsidR="00AA0BAA" w:rsidRDefault="72958177" w:rsidP="001E1C3B">
      <w:pPr>
        <w:pStyle w:val="Heading1"/>
        <w:numPr>
          <w:ilvl w:val="0"/>
          <w:numId w:val="18"/>
        </w:numPr>
      </w:pPr>
      <w:bookmarkStart w:id="8" w:name="_Toc160636217"/>
      <w:r w:rsidRPr="0EF322E2">
        <w:rPr>
          <w:lang w:val="fr"/>
        </w:rPr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233B022B" w14:textId="5FDA32F3" w:rsidR="006E1C53" w:rsidRPr="006E1C53" w:rsidRDefault="006E1C53" w:rsidP="00615C35">
      <w: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05129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1E1C3B">
      <w:pPr>
        <w:pStyle w:val="Heading1"/>
        <w:numPr>
          <w:ilvl w:val="0"/>
          <w:numId w:val="18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333C6A2A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0EE52C23" w:rsidR="05C7658E" w:rsidRPr="003120DD" w:rsidRDefault="003120DD" w:rsidP="001E1C3B">
      <w:pPr>
        <w:pStyle w:val="Heading2"/>
        <w:numPr>
          <w:ilvl w:val="1"/>
          <w:numId w:val="18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34CF91FC" w14:textId="1A202D51" w:rsidR="001D32CF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redirigés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détaillés </w:t>
      </w:r>
      <w:r w:rsidR="0009709E">
        <w:t>de la voiture</w:t>
      </w:r>
      <w:r w:rsidR="00EE1016">
        <w:t xml:space="preserve"> sélectionné.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tous les pages</w:t>
      </w:r>
      <w:r w:rsidR="00E07750">
        <w:t xml:space="preserve">. </w:t>
      </w:r>
      <w:r w:rsidR="00C3693D">
        <w:t xml:space="preserve"> </w:t>
      </w:r>
    </w:p>
    <w:p w14:paraId="0BF20269" w14:textId="77777777" w:rsidR="003120DD" w:rsidRDefault="003120DD" w:rsidP="00615C35"/>
    <w:p w14:paraId="4837CAFA" w14:textId="4ED1A08B" w:rsidR="00FE0E12" w:rsidRDefault="0EE30317" w:rsidP="001E1C3B">
      <w:pPr>
        <w:pStyle w:val="Heading2"/>
        <w:numPr>
          <w:ilvl w:val="1"/>
          <w:numId w:val="18"/>
        </w:numPr>
        <w:rPr>
          <w:lang w:val="fr"/>
        </w:rPr>
      </w:pPr>
      <w:bookmarkStart w:id="11" w:name="_Toc160636220"/>
      <w:r w:rsidRPr="5559FD57">
        <w:rPr>
          <w:lang w:val="fr"/>
        </w:rPr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29BC531C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FE49ED">
        <w:t>é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leurs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seront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1E1C3B">
      <w:pPr>
        <w:pStyle w:val="Heading2"/>
        <w:numPr>
          <w:ilvl w:val="1"/>
          <w:numId w:val="18"/>
        </w:numPr>
      </w:pPr>
      <w:bookmarkStart w:id="12" w:name="_Toc160636221"/>
      <w:r w:rsidRPr="00361E0D"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77777777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283C8CE5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Le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seront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1E1C3B">
      <w:pPr>
        <w:pStyle w:val="Heading2"/>
        <w:numPr>
          <w:ilvl w:val="1"/>
          <w:numId w:val="18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2226EFD0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 xml:space="preserve">la compagnie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BA350E">
        <w:t xml:space="preserve"> modèle,</w:t>
      </w:r>
      <w:r w:rsidR="001F3476">
        <w:t xml:space="preserve"> type d</w:t>
      </w:r>
      <w:r w:rsidR="00BA350E">
        <w:t>’</w:t>
      </w:r>
      <w:r w:rsidR="001F3476">
        <w:t>essence</w:t>
      </w:r>
      <w:r w:rsidR="00BA350E">
        <w:t xml:space="preserve"> et</w:t>
      </w:r>
      <w:r w:rsidR="001F3476">
        <w:t xml:space="preserve"> </w:t>
      </w:r>
      <w:r w:rsidR="009E3F43">
        <w:t>type de transmission</w:t>
      </w:r>
      <w:r w:rsidR="367E5D04">
        <w:t>.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475DAF">
        <w:t>z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1E1C3B">
      <w:pPr>
        <w:pStyle w:val="Heading2"/>
        <w:numPr>
          <w:ilvl w:val="1"/>
          <w:numId w:val="18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1E1C3B">
      <w:pPr>
        <w:pStyle w:val="ListParagraph"/>
        <w:numPr>
          <w:ilvl w:val="1"/>
          <w:numId w:val="18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20A5C874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Vous devez </w:t>
      </w:r>
      <w:r w:rsidR="003C4919">
        <w:t>accepter les termes et conditions</w:t>
      </w:r>
      <w:r w:rsidR="00C66FCD">
        <w:t xml:space="preserve"> puis cliquer sur le bouton </w:t>
      </w:r>
      <w:r w:rsidR="00C66FCD" w:rsidRPr="00C66FCD">
        <w:rPr>
          <w:b/>
          <w:bCs/>
        </w:rPr>
        <w:t>confirmer</w:t>
      </w:r>
      <w:r w:rsidR="003C4919">
        <w:t>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1E1C3B">
      <w:pPr>
        <w:pStyle w:val="Heading2"/>
        <w:numPr>
          <w:ilvl w:val="1"/>
          <w:numId w:val="18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1307CC61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486374">
        <w:t xml:space="preserve">Pour finir, il y a </w:t>
      </w:r>
      <w:r w:rsidR="00034BE2">
        <w:t xml:space="preserve">un bouton </w:t>
      </w:r>
      <w:r w:rsidR="00034BE2" w:rsidRPr="00034BE2">
        <w:rPr>
          <w:b/>
          <w:bCs/>
        </w:rPr>
        <w:t>envoyer</w:t>
      </w:r>
      <w:r w:rsidR="00034BE2">
        <w:t xml:space="preserve">. </w:t>
      </w:r>
    </w:p>
    <w:p w14:paraId="47D69193" w14:textId="77777777" w:rsidR="00073A64" w:rsidRDefault="0052579D" w:rsidP="00615C35">
      <w:pPr>
        <w:sectPr w:rsidR="00073A64" w:rsidSect="00051297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br w:type="page"/>
      </w:r>
    </w:p>
    <w:p w14:paraId="348729B4" w14:textId="5AF4889A" w:rsidR="6322463C" w:rsidRDefault="6322463C" w:rsidP="001E1C3B">
      <w:pPr>
        <w:pStyle w:val="Heading1"/>
        <w:numPr>
          <w:ilvl w:val="0"/>
          <w:numId w:val="18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0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0512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2509" w14:textId="77777777" w:rsidR="00051297" w:rsidRDefault="00051297" w:rsidP="00615C35">
      <w:r>
        <w:separator/>
      </w:r>
    </w:p>
  </w:endnote>
  <w:endnote w:type="continuationSeparator" w:id="0">
    <w:p w14:paraId="59246C38" w14:textId="77777777" w:rsidR="00051297" w:rsidRDefault="00051297" w:rsidP="00615C35">
      <w:r>
        <w:continuationSeparator/>
      </w:r>
    </w:p>
  </w:endnote>
  <w:endnote w:type="continuationNotice" w:id="1">
    <w:p w14:paraId="112B6E08" w14:textId="77777777" w:rsidR="00051297" w:rsidRDefault="00051297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FB0FE" w14:textId="77777777" w:rsidR="00051297" w:rsidRDefault="00051297" w:rsidP="00615C35">
      <w:r>
        <w:separator/>
      </w:r>
    </w:p>
  </w:footnote>
  <w:footnote w:type="continuationSeparator" w:id="0">
    <w:p w14:paraId="27065D3E" w14:textId="77777777" w:rsidR="00051297" w:rsidRDefault="00051297" w:rsidP="00615C35">
      <w:r>
        <w:continuationSeparator/>
      </w:r>
    </w:p>
  </w:footnote>
  <w:footnote w:type="continuationNotice" w:id="1">
    <w:p w14:paraId="7445B00B" w14:textId="77777777" w:rsidR="00051297" w:rsidRDefault="00051297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2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3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CD511D2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6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3"/>
  </w:num>
  <w:num w:numId="3" w16cid:durableId="10607913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17"/>
  </w:num>
  <w:num w:numId="6" w16cid:durableId="68894558">
    <w:abstractNumId w:val="8"/>
  </w:num>
  <w:num w:numId="7" w16cid:durableId="1520661997">
    <w:abstractNumId w:val="13"/>
  </w:num>
  <w:num w:numId="8" w16cid:durableId="2106000884">
    <w:abstractNumId w:val="4"/>
  </w:num>
  <w:num w:numId="9" w16cid:durableId="1303382988">
    <w:abstractNumId w:val="9"/>
  </w:num>
  <w:num w:numId="10" w16cid:durableId="911307969">
    <w:abstractNumId w:val="16"/>
  </w:num>
  <w:num w:numId="11" w16cid:durableId="501433568">
    <w:abstractNumId w:val="0"/>
  </w:num>
  <w:num w:numId="12" w16cid:durableId="1861165270">
    <w:abstractNumId w:val="14"/>
  </w:num>
  <w:num w:numId="13" w16cid:durableId="440345389">
    <w:abstractNumId w:val="6"/>
  </w:num>
  <w:num w:numId="14" w16cid:durableId="593586457">
    <w:abstractNumId w:val="7"/>
  </w:num>
  <w:num w:numId="15" w16cid:durableId="103691959">
    <w:abstractNumId w:val="10"/>
  </w:num>
  <w:num w:numId="16" w16cid:durableId="1264150412">
    <w:abstractNumId w:val="5"/>
  </w:num>
  <w:num w:numId="17" w16cid:durableId="968323634">
    <w:abstractNumId w:val="18"/>
  </w:num>
  <w:num w:numId="18" w16cid:durableId="1582175993">
    <w:abstractNumId w:val="15"/>
  </w:num>
  <w:num w:numId="19" w16cid:durableId="739596626">
    <w:abstractNumId w:val="12"/>
  </w:num>
  <w:num w:numId="20" w16cid:durableId="1171408024">
    <w:abstractNumId w:val="20"/>
  </w:num>
  <w:num w:numId="21" w16cid:durableId="967397088">
    <w:abstractNumId w:val="11"/>
  </w:num>
  <w:num w:numId="22" w16cid:durableId="1674607233">
    <w:abstractNumId w:val="19"/>
  </w:num>
  <w:num w:numId="23" w16cid:durableId="19941352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1106"/>
    <w:rsid w:val="00051297"/>
    <w:rsid w:val="00051892"/>
    <w:rsid w:val="00051BCF"/>
    <w:rsid w:val="000545F0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80C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656B8"/>
    <w:rsid w:val="00170C03"/>
    <w:rsid w:val="00172D2D"/>
    <w:rsid w:val="00174C2D"/>
    <w:rsid w:val="001757F2"/>
    <w:rsid w:val="0017592F"/>
    <w:rsid w:val="00175C67"/>
    <w:rsid w:val="00176246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3476"/>
    <w:rsid w:val="001F3B90"/>
    <w:rsid w:val="001F6F52"/>
    <w:rsid w:val="001F7822"/>
    <w:rsid w:val="00200E8A"/>
    <w:rsid w:val="002012E5"/>
    <w:rsid w:val="002022AF"/>
    <w:rsid w:val="00203D17"/>
    <w:rsid w:val="00203DC0"/>
    <w:rsid w:val="002048E8"/>
    <w:rsid w:val="00204F81"/>
    <w:rsid w:val="0020652F"/>
    <w:rsid w:val="00206ACE"/>
    <w:rsid w:val="0021196F"/>
    <w:rsid w:val="00215BC3"/>
    <w:rsid w:val="00216CA1"/>
    <w:rsid w:val="00216F0F"/>
    <w:rsid w:val="00217470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90F"/>
    <w:rsid w:val="00387490"/>
    <w:rsid w:val="00391665"/>
    <w:rsid w:val="003922E2"/>
    <w:rsid w:val="0039311F"/>
    <w:rsid w:val="0039348C"/>
    <w:rsid w:val="003935E2"/>
    <w:rsid w:val="0039492A"/>
    <w:rsid w:val="00395381"/>
    <w:rsid w:val="003A099E"/>
    <w:rsid w:val="003A170C"/>
    <w:rsid w:val="003A198E"/>
    <w:rsid w:val="003A2519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3F31"/>
    <w:rsid w:val="004A4618"/>
    <w:rsid w:val="004A6A05"/>
    <w:rsid w:val="004A7DDA"/>
    <w:rsid w:val="004B05D6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3194"/>
    <w:rsid w:val="007A327B"/>
    <w:rsid w:val="007A3562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581E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90C6E"/>
    <w:rsid w:val="009939E0"/>
    <w:rsid w:val="009A0C18"/>
    <w:rsid w:val="009A1719"/>
    <w:rsid w:val="009A1E4C"/>
    <w:rsid w:val="009A27E1"/>
    <w:rsid w:val="009A34D2"/>
    <w:rsid w:val="009A4421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561F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2145"/>
    <w:rsid w:val="00B24A49"/>
    <w:rsid w:val="00B25442"/>
    <w:rsid w:val="00B27B17"/>
    <w:rsid w:val="00B30069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702C1"/>
    <w:rsid w:val="00B75E0A"/>
    <w:rsid w:val="00B7710C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381F"/>
    <w:rsid w:val="00C73A0B"/>
    <w:rsid w:val="00C75A5F"/>
    <w:rsid w:val="00C7637A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2C4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4F0C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9CA"/>
    <w:rsid w:val="00F40BE4"/>
    <w:rsid w:val="00F40D62"/>
    <w:rsid w:val="00F46B18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4660"/>
    <w:rsid w:val="00FF643F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bm.com/topics/rest-ap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14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297</cp:revision>
  <dcterms:created xsi:type="dcterms:W3CDTF">2024-02-05T17:17:00Z</dcterms:created>
  <dcterms:modified xsi:type="dcterms:W3CDTF">2024-03-06T23:37:00Z</dcterms:modified>
</cp:coreProperties>
</file>