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3F52" w14:textId="77777777" w:rsidR="001C1178" w:rsidRPr="001C1178" w:rsidRDefault="001C1178" w:rsidP="001C1178">
      <w:pPr>
        <w:rPr>
          <w:rFonts w:ascii="Times New Roman" w:hAnsi="Times New Roman" w:cs="Times New Roman"/>
          <w:b/>
          <w:bCs/>
          <w:sz w:val="32"/>
          <w:szCs w:val="32"/>
        </w:rPr>
      </w:pPr>
      <w:r w:rsidRPr="001C1178">
        <w:rPr>
          <w:rFonts w:ascii="Times New Roman" w:hAnsi="Times New Roman" w:cs="Times New Roman"/>
          <w:b/>
          <w:bCs/>
          <w:sz w:val="32"/>
          <w:szCs w:val="32"/>
        </w:rPr>
        <w:t>AI Forensic Triage Tool: Predicting Shooting Incidents in Boston to Prioritize Crime Lab Resources</w:t>
      </w:r>
    </w:p>
    <w:p w14:paraId="3A18DC5F" w14:textId="77777777" w:rsidR="001C1178" w:rsidRPr="001C1178" w:rsidRDefault="001C1178" w:rsidP="001C1178">
      <w:pPr>
        <w:rPr>
          <w:rFonts w:ascii="Times New Roman" w:hAnsi="Times New Roman" w:cs="Times New Roman"/>
        </w:rPr>
      </w:pPr>
      <w:r w:rsidRPr="001C1178">
        <w:rPr>
          <w:rFonts w:ascii="Times New Roman" w:hAnsi="Times New Roman" w:cs="Times New Roman"/>
          <w:b/>
          <w:bCs/>
        </w:rPr>
        <w:t>Capstone Project — DSE 6311</w:t>
      </w:r>
      <w:r w:rsidRPr="001C1178">
        <w:rPr>
          <w:rFonts w:ascii="Times New Roman" w:hAnsi="Times New Roman" w:cs="Times New Roman"/>
        </w:rPr>
        <w:br/>
      </w:r>
      <w:r w:rsidRPr="001C1178">
        <w:rPr>
          <w:rFonts w:ascii="Times New Roman" w:hAnsi="Times New Roman" w:cs="Times New Roman"/>
          <w:b/>
          <w:bCs/>
        </w:rPr>
        <w:t>Author:</w:t>
      </w:r>
      <w:r w:rsidRPr="001C1178">
        <w:rPr>
          <w:rFonts w:ascii="Times New Roman" w:hAnsi="Times New Roman" w:cs="Times New Roman"/>
        </w:rPr>
        <w:t> Ricardo Orellana</w:t>
      </w:r>
      <w:r w:rsidRPr="001C1178">
        <w:rPr>
          <w:rFonts w:ascii="Times New Roman" w:hAnsi="Times New Roman" w:cs="Times New Roman"/>
        </w:rPr>
        <w:br/>
      </w:r>
      <w:r w:rsidRPr="001C1178">
        <w:rPr>
          <w:rFonts w:ascii="Times New Roman" w:hAnsi="Times New Roman" w:cs="Times New Roman"/>
          <w:b/>
          <w:bCs/>
        </w:rPr>
        <w:t>Date:</w:t>
      </w:r>
      <w:r w:rsidRPr="001C1178">
        <w:rPr>
          <w:rFonts w:ascii="Times New Roman" w:hAnsi="Times New Roman" w:cs="Times New Roman"/>
        </w:rPr>
        <w:t> May 2026</w:t>
      </w:r>
    </w:p>
    <w:p w14:paraId="29061594"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t>Abstract</w:t>
      </w:r>
    </w:p>
    <w:p w14:paraId="6976A801" w14:textId="71950C53" w:rsidR="001C1178" w:rsidRPr="001C1178" w:rsidRDefault="001C1178" w:rsidP="001C1178">
      <w:pPr>
        <w:jc w:val="both"/>
        <w:rPr>
          <w:rFonts w:ascii="Times New Roman" w:hAnsi="Times New Roman" w:cs="Times New Roman"/>
        </w:rPr>
      </w:pPr>
      <w:r w:rsidRPr="001C1178">
        <w:rPr>
          <w:rFonts w:ascii="Times New Roman" w:hAnsi="Times New Roman" w:cs="Times New Roman"/>
        </w:rPr>
        <w:t>The Massachusetts State Police Crime Laboratory and Boston Police Department face growing pressure to process forensic evidence (ballistics and DNA) from thousands of reported incidents each year with limited resources. This project introduces an </w:t>
      </w:r>
      <w:r w:rsidRPr="001C1178">
        <w:rPr>
          <w:rFonts w:ascii="Times New Roman" w:hAnsi="Times New Roman" w:cs="Times New Roman"/>
          <w:b/>
          <w:bCs/>
        </w:rPr>
        <w:t>AI Forensic Triage Tool</w:t>
      </w:r>
      <w:r>
        <w:rPr>
          <w:rFonts w:ascii="Times New Roman" w:hAnsi="Times New Roman" w:cs="Times New Roman"/>
        </w:rPr>
        <w:t>,</w:t>
      </w:r>
      <w:r w:rsidRPr="001C1178">
        <w:rPr>
          <w:rFonts w:ascii="Times New Roman" w:hAnsi="Times New Roman" w:cs="Times New Roman"/>
        </w:rPr>
        <w:t xml:space="preserve"> a machine learning model that predicts whether a reported crime incident is likely to involve a shooting using only information available at the time of the initial police report (time of day, location/district, and neighborhood demographics from U.S. Census data).</w:t>
      </w:r>
    </w:p>
    <w:p w14:paraId="08181505"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 xml:space="preserve">Trained on over 239,000 Boston Police incident reports (2023–present) and merged with American Community Survey (ACS) neighborhood data, the final </w:t>
      </w:r>
      <w:proofErr w:type="spellStart"/>
      <w:r w:rsidRPr="001C1178">
        <w:rPr>
          <w:rFonts w:ascii="Times New Roman" w:hAnsi="Times New Roman" w:cs="Times New Roman"/>
        </w:rPr>
        <w:t>XGBoost</w:t>
      </w:r>
      <w:proofErr w:type="spellEnd"/>
      <w:r w:rsidRPr="001C1178">
        <w:rPr>
          <w:rFonts w:ascii="Times New Roman" w:hAnsi="Times New Roman" w:cs="Times New Roman"/>
        </w:rPr>
        <w:t xml:space="preserve"> model identifies high-risk incidents with strong predictive performance. SHAP interpretability analysis reveals that neighborhood poverty rate, nighttime occurrence, and specific high-risk police districts are the strongest predictors of shooting involvement. The model was deliberately designed to avoid data leakage by excluding any post-incident features.</w:t>
      </w:r>
    </w:p>
    <w:p w14:paraId="1EEB0E73"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triage tool enables forensic teams to prioritize evidence processing for the incidents with the highest predicted shooting probability, helping to improve clearance rates and public safety outcomes in Boston. The complete reproducible pipeline, final model, interactive Tableau dashboard, and all code are publicly available in the project GitHub repository.</w:t>
      </w:r>
    </w:p>
    <w:p w14:paraId="3A961D02" w14:textId="77777777" w:rsidR="001C1178" w:rsidRPr="001C1178" w:rsidRDefault="001C1178" w:rsidP="001C1178">
      <w:pPr>
        <w:rPr>
          <w:rFonts w:ascii="Times New Roman" w:hAnsi="Times New Roman" w:cs="Times New Roman"/>
        </w:rPr>
      </w:pPr>
      <w:r w:rsidRPr="001C1178">
        <w:rPr>
          <w:rFonts w:ascii="Times New Roman" w:hAnsi="Times New Roman" w:cs="Times New Roman"/>
          <w:b/>
          <w:bCs/>
        </w:rPr>
        <w:t>Keywords:</w:t>
      </w:r>
      <w:r w:rsidRPr="001C1178">
        <w:rPr>
          <w:rFonts w:ascii="Times New Roman" w:hAnsi="Times New Roman" w:cs="Times New Roman"/>
        </w:rPr>
        <w:t xml:space="preserve"> predictive modeling, forensic triage, </w:t>
      </w:r>
      <w:proofErr w:type="spellStart"/>
      <w:r w:rsidRPr="001C1178">
        <w:rPr>
          <w:rFonts w:ascii="Times New Roman" w:hAnsi="Times New Roman" w:cs="Times New Roman"/>
        </w:rPr>
        <w:t>XGBoost</w:t>
      </w:r>
      <w:proofErr w:type="spellEnd"/>
      <w:r w:rsidRPr="001C1178">
        <w:rPr>
          <w:rFonts w:ascii="Times New Roman" w:hAnsi="Times New Roman" w:cs="Times New Roman"/>
        </w:rPr>
        <w:t>, SHAP explainability, imbalanced classification, Boston crime data, public safety</w:t>
      </w:r>
    </w:p>
    <w:p w14:paraId="2BE3974A"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An interactive </w:t>
      </w:r>
      <w:r w:rsidRPr="001C1178">
        <w:rPr>
          <w:rFonts w:ascii="Times New Roman" w:hAnsi="Times New Roman" w:cs="Times New Roman"/>
          <w:b/>
          <w:bCs/>
        </w:rPr>
        <w:t>Tableau Public dashboard</w:t>
      </w:r>
      <w:r w:rsidRPr="001C1178">
        <w:rPr>
          <w:rFonts w:ascii="Times New Roman" w:hAnsi="Times New Roman" w:cs="Times New Roman"/>
        </w:rPr>
        <w:t> was developed as the primary stakeholder deliverable. It features:</w:t>
      </w:r>
    </w:p>
    <w:p w14:paraId="552FC940"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Boston-wide map showing predicted shooting risk by incident location (color-coded by probability)</w:t>
      </w:r>
    </w:p>
    <w:p w14:paraId="25486E26"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dynamic SHAP Feature Importance bar chart</w:t>
      </w:r>
    </w:p>
    <w:p w14:paraId="66B66FBC"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A "Top Risk Groups" table displaying the highest-probability incidents with incident number, district, time of day, and predicted probability</w:t>
      </w:r>
    </w:p>
    <w:p w14:paraId="7FE96785" w14:textId="77777777" w:rsidR="001C1178" w:rsidRPr="001C1178" w:rsidRDefault="001C1178" w:rsidP="001C1178">
      <w:pPr>
        <w:numPr>
          <w:ilvl w:val="0"/>
          <w:numId w:val="1"/>
        </w:numPr>
        <w:rPr>
          <w:rFonts w:ascii="Times New Roman" w:hAnsi="Times New Roman" w:cs="Times New Roman"/>
        </w:rPr>
      </w:pPr>
      <w:r w:rsidRPr="001C1178">
        <w:rPr>
          <w:rFonts w:ascii="Times New Roman" w:hAnsi="Times New Roman" w:cs="Times New Roman"/>
        </w:rPr>
        <w:t>Filters for Hour of Day and Night vs Day to allow real-time exploration</w:t>
      </w:r>
    </w:p>
    <w:p w14:paraId="38354C8F" w14:textId="77777777" w:rsidR="001C1178" w:rsidRDefault="001C1178" w:rsidP="001C1178">
      <w:pPr>
        <w:rPr>
          <w:rFonts w:ascii="Times New Roman" w:hAnsi="Times New Roman" w:cs="Times New Roman"/>
        </w:rPr>
      </w:pPr>
      <w:r w:rsidRPr="001C1178">
        <w:rPr>
          <w:rFonts w:ascii="Times New Roman" w:hAnsi="Times New Roman" w:cs="Times New Roman"/>
        </w:rPr>
        <w:t>The dashboard is available here:</w:t>
      </w:r>
      <w:r w:rsidRPr="001C1178">
        <w:rPr>
          <w:rFonts w:ascii="Times New Roman" w:hAnsi="Times New Roman" w:cs="Times New Roman"/>
        </w:rPr>
        <w:br/>
      </w:r>
      <w:hyperlink r:id="rId5" w:history="1">
        <w:r w:rsidRPr="001C1178">
          <w:rPr>
            <w:rStyle w:val="Hyperlink"/>
            <w:rFonts w:ascii="Times New Roman" w:hAnsi="Times New Roman" w:cs="Times New Roman"/>
          </w:rPr>
          <w:t>AI Forensic Triage Tool – Boston Shooting Risk Predictor</w:t>
        </w:r>
      </w:hyperlink>
    </w:p>
    <w:p w14:paraId="6631A413" w14:textId="77777777" w:rsidR="000F1DE7" w:rsidRDefault="000F1DE7" w:rsidP="001C1178">
      <w:pPr>
        <w:rPr>
          <w:rFonts w:ascii="Times New Roman" w:hAnsi="Times New Roman" w:cs="Times New Roman"/>
        </w:rPr>
      </w:pPr>
    </w:p>
    <w:p w14:paraId="45AFE441" w14:textId="77777777" w:rsidR="00C84D7C" w:rsidRPr="001C1178" w:rsidRDefault="00C84D7C" w:rsidP="001C1178">
      <w:pPr>
        <w:rPr>
          <w:rFonts w:ascii="Times New Roman" w:hAnsi="Times New Roman" w:cs="Times New Roman"/>
        </w:rPr>
      </w:pPr>
    </w:p>
    <w:p w14:paraId="661D08B5"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lastRenderedPageBreak/>
        <w:t>Introduction</w:t>
      </w:r>
    </w:p>
    <w:p w14:paraId="02E3E92A"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Research Question</w:t>
      </w:r>
    </w:p>
    <w:p w14:paraId="7C74A8D3" w14:textId="36019A90" w:rsidR="001C1178" w:rsidRPr="001C1178" w:rsidRDefault="001C1178" w:rsidP="001C1178">
      <w:pPr>
        <w:jc w:val="both"/>
        <w:rPr>
          <w:rFonts w:ascii="Times New Roman" w:hAnsi="Times New Roman" w:cs="Times New Roman"/>
        </w:rPr>
      </w:pPr>
      <w:r w:rsidRPr="001C1178">
        <w:rPr>
          <w:rFonts w:ascii="Times New Roman" w:hAnsi="Times New Roman" w:cs="Times New Roman"/>
        </w:rPr>
        <w:t>Can features known at the moment a crime is reported, time of day, police district, and neighborhood socioeconomic characteristics, reliably predict whether that incident will involve a shooting?</w:t>
      </w:r>
    </w:p>
    <w:p w14:paraId="227DAC2E"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question is the foundation of the </w:t>
      </w:r>
      <w:r w:rsidRPr="001C1178">
        <w:rPr>
          <w:rFonts w:ascii="Times New Roman" w:hAnsi="Times New Roman" w:cs="Times New Roman"/>
          <w:b/>
          <w:bCs/>
        </w:rPr>
        <w:t>AI Forensic Triage Tool</w:t>
      </w:r>
      <w:r w:rsidRPr="001C1178">
        <w:rPr>
          <w:rFonts w:ascii="Times New Roman" w:hAnsi="Times New Roman" w:cs="Times New Roman"/>
        </w:rPr>
        <w:t>, a predictive system designed to help the Massachusetts State Police Crime Laboratory and the Boston Police Department make faster, more informed decisions about which cases should receive immediate ballistics and DNA analysis.</w:t>
      </w:r>
    </w:p>
    <w:p w14:paraId="4A431F20"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Background</w:t>
      </w:r>
    </w:p>
    <w:p w14:paraId="0C0DF43B"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Boston, like many major U.S. cities, continues to face persistent challenges with violent crime, particularly firearm-related incidents. According to Boston Police Department data and public health reports, shootings remain a leading cause of injury and death in the city, disproportionately affecting certain neighborhoods. At the same time, the Massachusetts State Police Crime Laboratory operates under significant resource constraints. Forensic examiners must process thousands of pieces of evidence each year, yet only a fraction of cases can receive expedited analysis.</w:t>
      </w:r>
    </w:p>
    <w:p w14:paraId="0E5F3A9A"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In practice, this means that critical ballistics and DNA evidence from shooting-related incidents often competes for laboratory time with evidence from lower-risk crimes. Delays in processing can hinder investigations, reduce clearance rates, and undermine public trust in the criminal justice system.</w:t>
      </w:r>
    </w:p>
    <w:p w14:paraId="7657DE23" w14:textId="76C22B53" w:rsidR="001C1178" w:rsidRPr="001C1178" w:rsidRDefault="001C1178" w:rsidP="001C1178">
      <w:pPr>
        <w:jc w:val="both"/>
        <w:rPr>
          <w:rFonts w:ascii="Times New Roman" w:hAnsi="Times New Roman" w:cs="Times New Roman"/>
        </w:rPr>
      </w:pPr>
      <w:r w:rsidRPr="001C1178">
        <w:rPr>
          <w:rFonts w:ascii="Times New Roman" w:hAnsi="Times New Roman" w:cs="Times New Roman"/>
        </w:rPr>
        <w:t>Traditional triage methods rely heavily on officer judgment or basic offense classifications. While useful, these approaches are subjective and do not systematically incorporate patterns that have been shown to correlate strongly with shooting involvement, such as nighttime occurrence and concentrated poverty in specific districts.</w:t>
      </w:r>
    </w:p>
    <w:p w14:paraId="23F1EDC3"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This project addresses that gap by combining two rich, publicly available data sources:</w:t>
      </w:r>
    </w:p>
    <w:p w14:paraId="133B0DDC" w14:textId="77777777" w:rsidR="001C1178" w:rsidRPr="001C1178" w:rsidRDefault="001C1178" w:rsidP="001C1178">
      <w:pPr>
        <w:numPr>
          <w:ilvl w:val="0"/>
          <w:numId w:val="2"/>
        </w:numPr>
        <w:rPr>
          <w:rFonts w:ascii="Times New Roman" w:hAnsi="Times New Roman" w:cs="Times New Roman"/>
        </w:rPr>
      </w:pPr>
      <w:r w:rsidRPr="001C1178">
        <w:rPr>
          <w:rFonts w:ascii="Times New Roman" w:hAnsi="Times New Roman" w:cs="Times New Roman"/>
        </w:rPr>
        <w:t>Boston Police Crime Incident Reports (2023–present)</w:t>
      </w:r>
    </w:p>
    <w:p w14:paraId="5B8F775A" w14:textId="77777777" w:rsidR="001C1178" w:rsidRPr="001C1178" w:rsidRDefault="001C1178" w:rsidP="001C1178">
      <w:pPr>
        <w:numPr>
          <w:ilvl w:val="0"/>
          <w:numId w:val="2"/>
        </w:numPr>
        <w:rPr>
          <w:rFonts w:ascii="Times New Roman" w:hAnsi="Times New Roman" w:cs="Times New Roman"/>
        </w:rPr>
      </w:pPr>
      <w:r w:rsidRPr="001C1178">
        <w:rPr>
          <w:rFonts w:ascii="Times New Roman" w:hAnsi="Times New Roman" w:cs="Times New Roman"/>
        </w:rPr>
        <w:t>American Community Survey (ACS) 2020–2024 neighborhood-level demographic data</w:t>
      </w:r>
    </w:p>
    <w:p w14:paraId="29E2AE02"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By merging these datasets and applying modern machine learning techniques, the project moves beyond manual review toward a data-driven, reproducible triage system that can flag high-risk incidents in real time.</w:t>
      </w:r>
    </w:p>
    <w:p w14:paraId="7D478C76" w14:textId="77777777" w:rsidR="001C1178" w:rsidRDefault="001C1178" w:rsidP="001C1178"/>
    <w:p w14:paraId="6CC88CAD" w14:textId="77777777" w:rsidR="001C1178" w:rsidRDefault="001C1178" w:rsidP="001C1178"/>
    <w:p w14:paraId="03D812E1" w14:textId="77777777" w:rsidR="000F1DE7" w:rsidRDefault="000F1DE7" w:rsidP="001C1178"/>
    <w:p w14:paraId="48510BF1" w14:textId="77777777" w:rsidR="00C84D7C" w:rsidRDefault="00C84D7C" w:rsidP="001C1178"/>
    <w:p w14:paraId="11E8B0A9" w14:textId="77777777" w:rsidR="00C84D7C" w:rsidRDefault="00C84D7C" w:rsidP="001C1178"/>
    <w:p w14:paraId="57A7266F" w14:textId="77777777" w:rsidR="000F1DE7" w:rsidRPr="001C1178" w:rsidRDefault="000F1DE7" w:rsidP="001C1178"/>
    <w:p w14:paraId="783A554B"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Hypothesis and Prediction</w:t>
      </w:r>
    </w:p>
    <w:p w14:paraId="70E724E4"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b/>
          <w:bCs/>
        </w:rPr>
        <w:t>Hypothesis:</w:t>
      </w:r>
      <w:r w:rsidRPr="001C1178">
        <w:rPr>
          <w:rFonts w:ascii="Times New Roman" w:hAnsi="Times New Roman" w:cs="Times New Roman"/>
        </w:rPr>
        <w:t> Incidents occurring at night, in districts with higher poverty rates, and in neighborhoods with historically elevated violent crime will have a significantly higher probability of involving a shooting compared to daytime incidents in lower-poverty areas.</w:t>
      </w:r>
    </w:p>
    <w:p w14:paraId="6E7F2866"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b/>
          <w:bCs/>
        </w:rPr>
        <w:t>Prediction:</w:t>
      </w:r>
      <w:r w:rsidRPr="001C1178">
        <w:rPr>
          <w:rFonts w:ascii="Times New Roman" w:hAnsi="Times New Roman" w:cs="Times New Roman"/>
        </w:rPr>
        <w:t xml:space="preserve"> A well-tuned </w:t>
      </w:r>
      <w:proofErr w:type="spellStart"/>
      <w:r w:rsidRPr="001C1178">
        <w:rPr>
          <w:rFonts w:ascii="Times New Roman" w:hAnsi="Times New Roman" w:cs="Times New Roman"/>
        </w:rPr>
        <w:t>XGBoost</w:t>
      </w:r>
      <w:proofErr w:type="spellEnd"/>
      <w:r w:rsidRPr="001C1178">
        <w:rPr>
          <w:rFonts w:ascii="Times New Roman" w:hAnsi="Times New Roman" w:cs="Times New Roman"/>
        </w:rPr>
        <w:t xml:space="preserve"> classifier, using only time-of-day, district, and census-derived poverty rate as predictors, will achieve strong discriminative performance (measured by Precision-Recall AUC) and will identify poverty rate and nighttime occurrence as the two most influential features according to SHAP values.</w:t>
      </w:r>
    </w:p>
    <w:p w14:paraId="1F3DCEB6"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This hypothesis and prediction evolved directly from the preliminary and finalized project proposals and have been refined through extensive exploratory data analysis and modeling.</w:t>
      </w:r>
    </w:p>
    <w:p w14:paraId="5D8DB6F2" w14:textId="1029C19C" w:rsidR="001C1178" w:rsidRDefault="001C1178" w:rsidP="001C1178">
      <w:pPr>
        <w:jc w:val="both"/>
        <w:rPr>
          <w:rFonts w:ascii="Times New Roman" w:hAnsi="Times New Roman" w:cs="Times New Roman"/>
        </w:rPr>
      </w:pPr>
      <w:r w:rsidRPr="001C1178">
        <w:rPr>
          <w:rFonts w:ascii="Times New Roman" w:hAnsi="Times New Roman" w:cs="Times New Roman"/>
        </w:rPr>
        <w:t>The remainder of this report details the data acquisition and cleaning process, feature engineering decisions, model development and evaluation, leakage and fairness testing, and the final recommendations for operational deployment of the triage tool.</w:t>
      </w:r>
    </w:p>
    <w:p w14:paraId="58C9A9AD" w14:textId="77777777" w:rsidR="001C1178" w:rsidRPr="001C1178" w:rsidRDefault="001C1178" w:rsidP="001C1178">
      <w:pPr>
        <w:jc w:val="both"/>
        <w:rPr>
          <w:rFonts w:ascii="Times New Roman" w:hAnsi="Times New Roman" w:cs="Times New Roman"/>
        </w:rPr>
      </w:pPr>
    </w:p>
    <w:p w14:paraId="578A3FDB" w14:textId="77777777" w:rsidR="001C1178" w:rsidRPr="001C1178" w:rsidRDefault="001C1178" w:rsidP="001C1178">
      <w:pPr>
        <w:rPr>
          <w:rFonts w:ascii="Times New Roman" w:hAnsi="Times New Roman" w:cs="Times New Roman"/>
          <w:b/>
          <w:bCs/>
          <w:sz w:val="28"/>
          <w:szCs w:val="28"/>
        </w:rPr>
      </w:pPr>
      <w:r w:rsidRPr="001C1178">
        <w:rPr>
          <w:rFonts w:ascii="Times New Roman" w:hAnsi="Times New Roman" w:cs="Times New Roman"/>
          <w:b/>
          <w:bCs/>
          <w:sz w:val="28"/>
          <w:szCs w:val="28"/>
        </w:rPr>
        <w:t>Data</w:t>
      </w:r>
    </w:p>
    <w:p w14:paraId="6DC09849"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Acquisition</w:t>
      </w:r>
    </w:p>
    <w:p w14:paraId="109F1FA9" w14:textId="77777777" w:rsidR="001C1178" w:rsidRPr="001C1178" w:rsidRDefault="001C1178" w:rsidP="001C1178">
      <w:pPr>
        <w:jc w:val="both"/>
        <w:rPr>
          <w:rFonts w:ascii="Times New Roman" w:hAnsi="Times New Roman" w:cs="Times New Roman"/>
        </w:rPr>
      </w:pPr>
      <w:r w:rsidRPr="001C1178">
        <w:rPr>
          <w:rFonts w:ascii="Times New Roman" w:hAnsi="Times New Roman" w:cs="Times New Roman"/>
        </w:rPr>
        <w:t>The project uses two primary public data sources chosen for their relevance, timeliness, and complementarity:</w:t>
      </w:r>
    </w:p>
    <w:p w14:paraId="438E42AD" w14:textId="77777777" w:rsidR="001C1178" w:rsidRPr="001C1178" w:rsidRDefault="001C1178" w:rsidP="001C1178">
      <w:pPr>
        <w:numPr>
          <w:ilvl w:val="0"/>
          <w:numId w:val="3"/>
        </w:numPr>
        <w:rPr>
          <w:rFonts w:ascii="Times New Roman" w:hAnsi="Times New Roman" w:cs="Times New Roman"/>
        </w:rPr>
      </w:pPr>
      <w:r w:rsidRPr="001C1178">
        <w:rPr>
          <w:rFonts w:ascii="Times New Roman" w:hAnsi="Times New Roman" w:cs="Times New Roman"/>
          <w:b/>
          <w:bCs/>
        </w:rPr>
        <w:t>Boston Police Department Crime Incident Reports (2023–present)</w:t>
      </w:r>
      <w:r w:rsidRPr="001C1178">
        <w:rPr>
          <w:rFonts w:ascii="Times New Roman" w:hAnsi="Times New Roman" w:cs="Times New Roman"/>
        </w:rPr>
        <w:br/>
        <w:t>Source: </w:t>
      </w:r>
      <w:hyperlink r:id="rId6" w:history="1">
        <w:r w:rsidRPr="001C1178">
          <w:rPr>
            <w:rStyle w:val="Hyperlink"/>
            <w:rFonts w:ascii="Times New Roman" w:hAnsi="Times New Roman" w:cs="Times New Roman"/>
          </w:rPr>
          <w:t>data.boston.gov</w:t>
        </w:r>
      </w:hyperlink>
      <w:r w:rsidRPr="001C1178">
        <w:rPr>
          <w:rFonts w:ascii="Times New Roman" w:hAnsi="Times New Roman" w:cs="Times New Roman"/>
        </w:rPr>
        <w:br/>
        <w:t>This dataset contains detailed records of all reported incidents in Boston, including date/time, district, offense type, and whether a shooting occurred. The response variable SHOOTING is a binary flag (0 = no shooting, 1 = shooting). After initial filtering to the 2023–present period, the raw dataset contained approximately 239,371 records.</w:t>
      </w:r>
    </w:p>
    <w:p w14:paraId="43A0CE19" w14:textId="77777777" w:rsidR="001C1178" w:rsidRDefault="001C1178" w:rsidP="000017D5">
      <w:pPr>
        <w:numPr>
          <w:ilvl w:val="0"/>
          <w:numId w:val="3"/>
        </w:numPr>
        <w:rPr>
          <w:rFonts w:ascii="Times New Roman" w:hAnsi="Times New Roman" w:cs="Times New Roman"/>
        </w:rPr>
      </w:pPr>
      <w:r w:rsidRPr="001C1178">
        <w:rPr>
          <w:rFonts w:ascii="Times New Roman" w:hAnsi="Times New Roman" w:cs="Times New Roman"/>
          <w:b/>
          <w:bCs/>
        </w:rPr>
        <w:t>U.S. Census American Community Survey (ACS) 2020–2024</w:t>
      </w:r>
      <w:r w:rsidRPr="001C1178">
        <w:rPr>
          <w:rFonts w:ascii="Times New Roman" w:hAnsi="Times New Roman" w:cs="Times New Roman"/>
        </w:rPr>
        <w:br/>
        <w:t>Neighborhood-level socioeconomic data, specifically poverty rate, were mapped to police districts as a district-level proxy. This variable was chosen because prior research and exploratory analysis consistently showed strong correlations between concentrated poverty and violent crime, particularly shootings.</w:t>
      </w:r>
    </w:p>
    <w:p w14:paraId="506B35F2" w14:textId="77777777" w:rsidR="000017D5" w:rsidRDefault="000017D5" w:rsidP="000017D5">
      <w:pPr>
        <w:rPr>
          <w:rFonts w:ascii="Times New Roman" w:hAnsi="Times New Roman" w:cs="Times New Roman"/>
        </w:rPr>
      </w:pPr>
    </w:p>
    <w:p w14:paraId="1B1E697A" w14:textId="77777777" w:rsidR="000017D5" w:rsidRDefault="000017D5" w:rsidP="000017D5">
      <w:pPr>
        <w:rPr>
          <w:rFonts w:ascii="Times New Roman" w:hAnsi="Times New Roman" w:cs="Times New Roman"/>
        </w:rPr>
      </w:pPr>
    </w:p>
    <w:p w14:paraId="28301473" w14:textId="77777777" w:rsidR="000017D5" w:rsidRDefault="000017D5" w:rsidP="000017D5">
      <w:pPr>
        <w:rPr>
          <w:rFonts w:ascii="Times New Roman" w:hAnsi="Times New Roman" w:cs="Times New Roman"/>
        </w:rPr>
      </w:pPr>
    </w:p>
    <w:p w14:paraId="03F4154A" w14:textId="77777777" w:rsidR="00C84D7C" w:rsidRDefault="00C84D7C" w:rsidP="000017D5">
      <w:pPr>
        <w:rPr>
          <w:rFonts w:ascii="Times New Roman" w:hAnsi="Times New Roman" w:cs="Times New Roman"/>
        </w:rPr>
      </w:pPr>
    </w:p>
    <w:p w14:paraId="6B5EBDB1" w14:textId="77777777" w:rsidR="000F1DE7" w:rsidRPr="001C1178" w:rsidRDefault="000F1DE7" w:rsidP="000017D5">
      <w:pPr>
        <w:rPr>
          <w:rFonts w:ascii="Times New Roman" w:hAnsi="Times New Roman" w:cs="Times New Roman"/>
        </w:rPr>
      </w:pPr>
    </w:p>
    <w:p w14:paraId="0B0F7A77" w14:textId="77777777" w:rsidR="001C1178" w:rsidRPr="001C1178" w:rsidRDefault="001C1178" w:rsidP="003E2D9B">
      <w:pPr>
        <w:rPr>
          <w:rFonts w:ascii="Times New Roman" w:hAnsi="Times New Roman" w:cs="Times New Roman"/>
        </w:rPr>
      </w:pPr>
      <w:r w:rsidRPr="001C1178">
        <w:rPr>
          <w:rFonts w:ascii="Times New Roman" w:hAnsi="Times New Roman" w:cs="Times New Roman"/>
          <w:b/>
          <w:bCs/>
        </w:rPr>
        <w:lastRenderedPageBreak/>
        <w:t>Justification for variables</w:t>
      </w:r>
      <w:r w:rsidRPr="001C1178">
        <w:rPr>
          <w:rFonts w:ascii="Times New Roman" w:hAnsi="Times New Roman" w:cs="Times New Roman"/>
        </w:rPr>
        <w:br/>
        <w:t>Only features known at the time of the initial police report were included (time of day, district, and neighborhood poverty rate). Post-incident information such as OFFENSE_CODE_GROUP (used only to derive the </w:t>
      </w:r>
      <w:proofErr w:type="spellStart"/>
      <w:r w:rsidRPr="001C1178">
        <w:rPr>
          <w:rFonts w:ascii="Times New Roman" w:hAnsi="Times New Roman" w:cs="Times New Roman"/>
        </w:rPr>
        <w:t>is_violent</w:t>
      </w:r>
      <w:proofErr w:type="spellEnd"/>
      <w:r w:rsidRPr="001C1178">
        <w:rPr>
          <w:rFonts w:ascii="Times New Roman" w:hAnsi="Times New Roman" w:cs="Times New Roman"/>
        </w:rPr>
        <w:t> proxy during development) was carefully evaluated for leakage risk and ultimately removed from the final model.</w:t>
      </w:r>
    </w:p>
    <w:p w14:paraId="6BD9D17D" w14:textId="77777777" w:rsidR="001C1178" w:rsidRPr="001C1178" w:rsidRDefault="001C1178" w:rsidP="003E2D9B">
      <w:pPr>
        <w:rPr>
          <w:rFonts w:ascii="Times New Roman" w:hAnsi="Times New Roman" w:cs="Times New Roman"/>
        </w:rPr>
      </w:pPr>
      <w:r w:rsidRPr="001C1178">
        <w:rPr>
          <w:rFonts w:ascii="Times New Roman" w:hAnsi="Times New Roman" w:cs="Times New Roman"/>
        </w:rPr>
        <w:t>The binary target SHOOTING is clearly defined in the original data dictionary provided by the Boston Police Department and requires no further transformation.</w:t>
      </w:r>
    </w:p>
    <w:p w14:paraId="1E469356" w14:textId="77777777" w:rsidR="001C1178" w:rsidRDefault="001C1178" w:rsidP="003E2D9B">
      <w:pPr>
        <w:rPr>
          <w:rFonts w:ascii="Times New Roman" w:hAnsi="Times New Roman" w:cs="Times New Roman"/>
        </w:rPr>
      </w:pPr>
      <w:r w:rsidRPr="001C1178">
        <w:rPr>
          <w:rFonts w:ascii="Times New Roman" w:hAnsi="Times New Roman" w:cs="Times New Roman"/>
        </w:rPr>
        <w:t>All data sources are publicly available, regularly updated, and come from official government entities, minimizing concerns about data authenticity. A full data dictionary is provided in the Appendix.</w:t>
      </w:r>
    </w:p>
    <w:p w14:paraId="5D9ECEF4" w14:textId="77777777" w:rsidR="003E2D9B" w:rsidRPr="001C1178" w:rsidRDefault="003E2D9B" w:rsidP="003E2D9B">
      <w:pPr>
        <w:rPr>
          <w:rFonts w:ascii="Times New Roman" w:hAnsi="Times New Roman" w:cs="Times New Roman"/>
        </w:rPr>
      </w:pPr>
    </w:p>
    <w:p w14:paraId="148F0583"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Cleaning</w:t>
      </w:r>
    </w:p>
    <w:p w14:paraId="4DD34011" w14:textId="77777777" w:rsidR="001C1178" w:rsidRPr="001C1178" w:rsidRDefault="001C1178" w:rsidP="003E2D9B">
      <w:pPr>
        <w:rPr>
          <w:rFonts w:ascii="Times New Roman" w:hAnsi="Times New Roman" w:cs="Times New Roman"/>
        </w:rPr>
      </w:pPr>
      <w:r w:rsidRPr="001C1178">
        <w:rPr>
          <w:rFonts w:ascii="Times New Roman" w:hAnsi="Times New Roman" w:cs="Times New Roman"/>
        </w:rPr>
        <w:t>Data cleaning followed a reproducible, well-documented pipeline (see 01_data_wrangling.py and notebooks/01_data_wrangling.ipynb).</w:t>
      </w:r>
    </w:p>
    <w:p w14:paraId="3C4D9EF9"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Key steps included:</w:t>
      </w:r>
    </w:p>
    <w:p w14:paraId="08D88549"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Loading the raw CSV from GitHub for full reproducibility</w:t>
      </w:r>
    </w:p>
    <w:p w14:paraId="757DF84A"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Handling missing values in critical columns (e.g., OFFENSE_CODE_GROUP filled as empty string before deriving </w:t>
      </w:r>
      <w:proofErr w:type="spellStart"/>
      <w:r w:rsidRPr="001C1178">
        <w:rPr>
          <w:rFonts w:ascii="Times New Roman" w:hAnsi="Times New Roman" w:cs="Times New Roman"/>
        </w:rPr>
        <w:t>is_violent</w:t>
      </w:r>
      <w:proofErr w:type="spellEnd"/>
      <w:r w:rsidRPr="001C1178">
        <w:rPr>
          <w:rFonts w:ascii="Times New Roman" w:hAnsi="Times New Roman" w:cs="Times New Roman"/>
        </w:rPr>
        <w:t>)</w:t>
      </w:r>
    </w:p>
    <w:p w14:paraId="7CAB269D"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Converting timestamps and extracting time-based features (hour, </w:t>
      </w:r>
      <w:proofErr w:type="spellStart"/>
      <w:r w:rsidRPr="001C1178">
        <w:rPr>
          <w:rFonts w:ascii="Times New Roman" w:hAnsi="Times New Roman" w:cs="Times New Roman"/>
        </w:rPr>
        <w:t>is_night</w:t>
      </w:r>
      <w:proofErr w:type="spellEnd"/>
      <w:r w:rsidRPr="001C1178">
        <w:rPr>
          <w:rFonts w:ascii="Times New Roman" w:hAnsi="Times New Roman" w:cs="Times New Roman"/>
        </w:rPr>
        <w:t>, </w:t>
      </w:r>
      <w:proofErr w:type="spellStart"/>
      <w:r w:rsidRPr="001C1178">
        <w:rPr>
          <w:rFonts w:ascii="Times New Roman" w:hAnsi="Times New Roman" w:cs="Times New Roman"/>
        </w:rPr>
        <w:t>is_weekend</w:t>
      </w:r>
      <w:proofErr w:type="spellEnd"/>
      <w:r w:rsidRPr="001C1178">
        <w:rPr>
          <w:rFonts w:ascii="Times New Roman" w:hAnsi="Times New Roman" w:cs="Times New Roman"/>
        </w:rPr>
        <w:t>)</w:t>
      </w:r>
    </w:p>
    <w:p w14:paraId="4CF55F6D"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Creating the </w:t>
      </w:r>
      <w:proofErr w:type="spellStart"/>
      <w:r w:rsidRPr="001C1178">
        <w:rPr>
          <w:rFonts w:ascii="Times New Roman" w:hAnsi="Times New Roman" w:cs="Times New Roman"/>
        </w:rPr>
        <w:t>is_violent</w:t>
      </w:r>
      <w:proofErr w:type="spellEnd"/>
      <w:r w:rsidRPr="001C1178">
        <w:rPr>
          <w:rFonts w:ascii="Times New Roman" w:hAnsi="Times New Roman" w:cs="Times New Roman"/>
        </w:rPr>
        <w:t> proxy flag (used only during intermediate modeling; removed in the final model to eliminate leakage)</w:t>
      </w:r>
    </w:p>
    <w:p w14:paraId="7C5AC551"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Mapping district-level poverty rates from ACS data</w:t>
      </w:r>
    </w:p>
    <w:p w14:paraId="4150A3C5"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One-hot encoding of DISTRICT (including handling of “Unknown”, “External”, and “Outside of” categories)</w:t>
      </w:r>
    </w:p>
    <w:p w14:paraId="4DA79368" w14:textId="77777777" w:rsidR="001C1178" w:rsidRPr="001C1178" w:rsidRDefault="001C1178" w:rsidP="001C1178">
      <w:pPr>
        <w:numPr>
          <w:ilvl w:val="0"/>
          <w:numId w:val="4"/>
        </w:numPr>
        <w:rPr>
          <w:rFonts w:ascii="Times New Roman" w:hAnsi="Times New Roman" w:cs="Times New Roman"/>
        </w:rPr>
      </w:pPr>
      <w:r w:rsidRPr="001C1178">
        <w:rPr>
          <w:rFonts w:ascii="Times New Roman" w:hAnsi="Times New Roman" w:cs="Times New Roman"/>
        </w:rPr>
        <w:t>Saving cleaned data as both Parquet (for modeling) and CSV (for Tableau)</w:t>
      </w:r>
    </w:p>
    <w:p w14:paraId="30CEEAA1" w14:textId="77777777" w:rsidR="001C1178" w:rsidRPr="001C1178" w:rsidRDefault="001C1178" w:rsidP="001C1178">
      <w:pPr>
        <w:rPr>
          <w:rFonts w:ascii="Times New Roman" w:hAnsi="Times New Roman" w:cs="Times New Roman"/>
        </w:rPr>
      </w:pPr>
      <w:r w:rsidRPr="001C1178">
        <w:rPr>
          <w:rFonts w:ascii="Times New Roman" w:hAnsi="Times New Roman" w:cs="Times New Roman"/>
        </w:rPr>
        <w:t xml:space="preserve">All cleaning decisions were defensive and explained in code comments. The pipeline can be fully reproduced by running python </w:t>
      </w:r>
      <w:proofErr w:type="spellStart"/>
      <w:r w:rsidRPr="001C1178">
        <w:rPr>
          <w:rFonts w:ascii="Times New Roman" w:hAnsi="Times New Roman" w:cs="Times New Roman"/>
        </w:rPr>
        <w:t>src</w:t>
      </w:r>
      <w:proofErr w:type="spellEnd"/>
      <w:r w:rsidRPr="001C1178">
        <w:rPr>
          <w:rFonts w:ascii="Times New Roman" w:hAnsi="Times New Roman" w:cs="Times New Roman"/>
        </w:rPr>
        <w:t>/run_all.py.</w:t>
      </w:r>
    </w:p>
    <w:p w14:paraId="0D0BE0E8" w14:textId="77777777" w:rsidR="001C1178" w:rsidRPr="001C1178" w:rsidRDefault="001C1178" w:rsidP="001C1178">
      <w:pPr>
        <w:rPr>
          <w:rFonts w:ascii="Times New Roman" w:hAnsi="Times New Roman" w:cs="Times New Roman"/>
          <w:b/>
          <w:bCs/>
        </w:rPr>
      </w:pPr>
      <w:r w:rsidRPr="001C1178">
        <w:rPr>
          <w:rFonts w:ascii="Times New Roman" w:hAnsi="Times New Roman" w:cs="Times New Roman"/>
          <w:b/>
          <w:bCs/>
        </w:rPr>
        <w:t>Data Exploration (Final Dataset)</w:t>
      </w:r>
    </w:p>
    <w:p w14:paraId="1BBFE386" w14:textId="77777777" w:rsidR="001C1178" w:rsidRDefault="001C1178" w:rsidP="001C1178">
      <w:pPr>
        <w:rPr>
          <w:rFonts w:ascii="Times New Roman" w:hAnsi="Times New Roman" w:cs="Times New Roman"/>
        </w:rPr>
      </w:pPr>
      <w:r w:rsidRPr="001C1178">
        <w:rPr>
          <w:rFonts w:ascii="Times New Roman" w:hAnsi="Times New Roman" w:cs="Times New Roman"/>
        </w:rPr>
        <w:t>Exploratory Data Analysis was performed on the cleaned dataset of 239,371 incidents to validate assumptions and uncover key patterns. The following six visualizations were selected for their thoroughness and direct relevance to the research question:</w:t>
      </w:r>
    </w:p>
    <w:p w14:paraId="2E6546B6" w14:textId="77777777" w:rsidR="000F1DE7" w:rsidRDefault="000F1DE7" w:rsidP="001C1178">
      <w:pPr>
        <w:rPr>
          <w:rFonts w:ascii="Times New Roman" w:hAnsi="Times New Roman" w:cs="Times New Roman"/>
        </w:rPr>
      </w:pPr>
    </w:p>
    <w:p w14:paraId="44FB4819" w14:textId="77777777" w:rsidR="000F1DE7" w:rsidRDefault="000F1DE7" w:rsidP="001C1178">
      <w:pPr>
        <w:rPr>
          <w:rFonts w:ascii="Times New Roman" w:hAnsi="Times New Roman" w:cs="Times New Roman"/>
        </w:rPr>
      </w:pPr>
    </w:p>
    <w:p w14:paraId="2CC461E7" w14:textId="77777777" w:rsidR="00C84D7C" w:rsidRDefault="00C84D7C" w:rsidP="001C1178">
      <w:pPr>
        <w:rPr>
          <w:rFonts w:ascii="Times New Roman" w:hAnsi="Times New Roman" w:cs="Times New Roman"/>
        </w:rPr>
      </w:pPr>
    </w:p>
    <w:p w14:paraId="54F356D4" w14:textId="2418754D" w:rsidR="000F1DE7" w:rsidRDefault="000F1DE7" w:rsidP="001C1178">
      <w:pPr>
        <w:rPr>
          <w:rFonts w:ascii="Times New Roman" w:hAnsi="Times New Roman" w:cs="Times New Roman"/>
          <w:b/>
          <w:bCs/>
        </w:rPr>
      </w:pPr>
      <w:r w:rsidRPr="000F1DE7">
        <w:rPr>
          <w:rFonts w:ascii="Times New Roman" w:hAnsi="Times New Roman" w:cs="Times New Roman"/>
          <w:b/>
          <w:bCs/>
        </w:rPr>
        <w:lastRenderedPageBreak/>
        <w:t>Figure 1: Shooting vs Non-Shooting Incidents (Class Imbalance)</w:t>
      </w:r>
    </w:p>
    <w:p w14:paraId="00051A22" w14:textId="568BE99C" w:rsidR="000F1DE7" w:rsidRDefault="000F1DE7" w:rsidP="001C1178">
      <w:pPr>
        <w:rPr>
          <w:rFonts w:ascii="Times New Roman" w:hAnsi="Times New Roman" w:cs="Times New Roman"/>
        </w:rPr>
      </w:pPr>
      <w:r>
        <w:rPr>
          <w:noProof/>
        </w:rPr>
        <w:drawing>
          <wp:inline distT="0" distB="0" distL="0" distR="0" wp14:anchorId="4467CBA5" wp14:editId="14BC02AF">
            <wp:extent cx="5943600" cy="3588385"/>
            <wp:effectExtent l="0" t="0" r="0" b="0"/>
            <wp:docPr id="135063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88385"/>
                    </a:xfrm>
                    <a:prstGeom prst="rect">
                      <a:avLst/>
                    </a:prstGeom>
                    <a:noFill/>
                    <a:ln>
                      <a:noFill/>
                    </a:ln>
                  </pic:spPr>
                </pic:pic>
              </a:graphicData>
            </a:graphic>
          </wp:inline>
        </w:drawing>
      </w:r>
    </w:p>
    <w:p w14:paraId="27726FE7" w14:textId="4379D91A" w:rsidR="000F1DE7" w:rsidRPr="001C1178" w:rsidRDefault="000F1DE7" w:rsidP="000F1DE7">
      <w:pPr>
        <w:jc w:val="both"/>
        <w:rPr>
          <w:rFonts w:ascii="Times New Roman" w:hAnsi="Times New Roman" w:cs="Times New Roman"/>
        </w:rPr>
      </w:pPr>
      <w:r w:rsidRPr="000F1DE7">
        <w:rPr>
          <w:rFonts w:ascii="Times New Roman" w:hAnsi="Times New Roman" w:cs="Times New Roman"/>
        </w:rPr>
        <w:t>The target variable is extremely imbalanced, with only 1,679 shooting incidents (0.7%) versus 237,692 non-shooting cases. This severe imbalance justified the use of class weighting (</w:t>
      </w:r>
      <w:proofErr w:type="spellStart"/>
      <w:r w:rsidRPr="000F1DE7">
        <w:rPr>
          <w:rFonts w:ascii="Times New Roman" w:hAnsi="Times New Roman" w:cs="Times New Roman"/>
        </w:rPr>
        <w:t>scale_pos_weight</w:t>
      </w:r>
      <w:proofErr w:type="spellEnd"/>
      <w:r w:rsidRPr="000F1DE7">
        <w:rPr>
          <w:rFonts w:ascii="Times New Roman" w:hAnsi="Times New Roman" w:cs="Times New Roman"/>
        </w:rPr>
        <w:t>) instead of accuracy-based metrics.</w:t>
      </w:r>
    </w:p>
    <w:p w14:paraId="7B123181" w14:textId="65AB784C" w:rsidR="000F1DE7" w:rsidRPr="00C84D7C" w:rsidRDefault="000F1DE7">
      <w:pPr>
        <w:rPr>
          <w:rFonts w:ascii="Times New Roman" w:hAnsi="Times New Roman" w:cs="Times New Roman"/>
          <w:b/>
          <w:bCs/>
        </w:rPr>
      </w:pPr>
      <w:r w:rsidRPr="00C84D7C">
        <w:rPr>
          <w:rFonts w:ascii="Times New Roman" w:hAnsi="Times New Roman" w:cs="Times New Roman"/>
          <w:b/>
          <w:bCs/>
        </w:rPr>
        <w:t>Figure 2: Shooting Probability by Hour of Day</w:t>
      </w:r>
    </w:p>
    <w:p w14:paraId="28085F6C" w14:textId="0B9AF192" w:rsidR="000F1DE7" w:rsidRDefault="000F1DE7">
      <w:pPr>
        <w:rPr>
          <w:rFonts w:ascii="Times New Roman" w:hAnsi="Times New Roman" w:cs="Times New Roman"/>
        </w:rPr>
      </w:pPr>
      <w:r>
        <w:rPr>
          <w:noProof/>
        </w:rPr>
        <w:drawing>
          <wp:inline distT="0" distB="0" distL="0" distR="0" wp14:anchorId="689165A3" wp14:editId="2CA017C1">
            <wp:extent cx="5943600" cy="3174365"/>
            <wp:effectExtent l="0" t="0" r="0" b="6985"/>
            <wp:docPr id="726761206" name="Picture 2" descr="Figure 2: Shooting Probability by Hour of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2: Shooting Probability by Hour of Da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74365"/>
                    </a:xfrm>
                    <a:prstGeom prst="rect">
                      <a:avLst/>
                    </a:prstGeom>
                    <a:noFill/>
                    <a:ln>
                      <a:noFill/>
                    </a:ln>
                  </pic:spPr>
                </pic:pic>
              </a:graphicData>
            </a:graphic>
          </wp:inline>
        </w:drawing>
      </w:r>
      <w:r w:rsidRPr="00C84D7C">
        <w:rPr>
          <w:rFonts w:ascii="Times New Roman" w:hAnsi="Times New Roman" w:cs="Times New Roman"/>
        </w:rPr>
        <w:t>A clear nighttime peak is visible between 8 PM and 6 AM, confirming the hypothesis that time of day is a strong predictor.</w:t>
      </w:r>
    </w:p>
    <w:p w14:paraId="41BF3A7B" w14:textId="77777777" w:rsidR="00C84D7C" w:rsidRDefault="00C84D7C"/>
    <w:p w14:paraId="0B7B10B3" w14:textId="4C8BE33F" w:rsidR="000F1DE7" w:rsidRPr="00C84D7C" w:rsidRDefault="00C84D7C">
      <w:pPr>
        <w:rPr>
          <w:rFonts w:ascii="Times New Roman" w:hAnsi="Times New Roman" w:cs="Times New Roman"/>
          <w:b/>
          <w:bCs/>
        </w:rPr>
      </w:pPr>
      <w:r w:rsidRPr="00C84D7C">
        <w:rPr>
          <w:rFonts w:ascii="Times New Roman" w:hAnsi="Times New Roman" w:cs="Times New Roman"/>
          <w:b/>
          <w:bCs/>
        </w:rPr>
        <w:lastRenderedPageBreak/>
        <w:t>Figure 3: Shooting Rate – Night vs Day</w:t>
      </w:r>
    </w:p>
    <w:p w14:paraId="4947E2DC" w14:textId="2079DAFA" w:rsidR="00C84D7C" w:rsidRDefault="00C84D7C">
      <w:r>
        <w:rPr>
          <w:noProof/>
        </w:rPr>
        <w:drawing>
          <wp:inline distT="0" distB="0" distL="0" distR="0" wp14:anchorId="4625A0C1" wp14:editId="0857EE75">
            <wp:extent cx="5773003" cy="3812896"/>
            <wp:effectExtent l="0" t="0" r="0" b="0"/>
            <wp:docPr id="1053761604" name="Picture 3" descr="Figure 3: Shooting Rate – Night vs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ure 3: Shooting Rate – Night vs Da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75851" cy="3814777"/>
                    </a:xfrm>
                    <a:prstGeom prst="rect">
                      <a:avLst/>
                    </a:prstGeom>
                    <a:noFill/>
                    <a:ln>
                      <a:noFill/>
                    </a:ln>
                  </pic:spPr>
                </pic:pic>
              </a:graphicData>
            </a:graphic>
          </wp:inline>
        </w:drawing>
      </w:r>
    </w:p>
    <w:p w14:paraId="758309D9" w14:textId="5C25D011" w:rsidR="00C84D7C" w:rsidRDefault="00C84D7C">
      <w:pPr>
        <w:rPr>
          <w:rFonts w:ascii="Times New Roman" w:hAnsi="Times New Roman" w:cs="Times New Roman"/>
        </w:rPr>
      </w:pPr>
      <w:r w:rsidRPr="00C84D7C">
        <w:rPr>
          <w:rFonts w:ascii="Times New Roman" w:hAnsi="Times New Roman" w:cs="Times New Roman"/>
        </w:rPr>
        <w:t>Nighttime incidents have a shooting rate of 1.59%, approximately 5 times higher than daytime (0.31%).</w:t>
      </w:r>
    </w:p>
    <w:p w14:paraId="03749BB9" w14:textId="729F5CD1" w:rsidR="00C84D7C" w:rsidRDefault="00C84D7C">
      <w:pPr>
        <w:rPr>
          <w:rFonts w:ascii="Times New Roman" w:hAnsi="Times New Roman" w:cs="Times New Roman"/>
          <w:b/>
          <w:bCs/>
        </w:rPr>
      </w:pPr>
      <w:r w:rsidRPr="00C84D7C">
        <w:rPr>
          <w:rFonts w:ascii="Times New Roman" w:hAnsi="Times New Roman" w:cs="Times New Roman"/>
          <w:b/>
          <w:bCs/>
        </w:rPr>
        <w:t>Figure 4: Shooting Probability by Police District</w:t>
      </w:r>
    </w:p>
    <w:p w14:paraId="41769729" w14:textId="227FB33D" w:rsidR="00C84D7C" w:rsidRDefault="00C84D7C">
      <w:pPr>
        <w:rPr>
          <w:rFonts w:ascii="Times New Roman" w:hAnsi="Times New Roman" w:cs="Times New Roman"/>
        </w:rPr>
      </w:pPr>
      <w:r>
        <w:rPr>
          <w:noProof/>
        </w:rPr>
        <w:drawing>
          <wp:inline distT="0" distB="0" distL="0" distR="0" wp14:anchorId="1ECCE3D1" wp14:editId="75B05273">
            <wp:extent cx="5943600" cy="3451225"/>
            <wp:effectExtent l="0" t="0" r="0" b="0"/>
            <wp:docPr id="1368208457" name="Picture 4" descr="Figure 4: Shooting Probability by Police Distr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ure 4: Shooting Probability by Police Distri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451225"/>
                    </a:xfrm>
                    <a:prstGeom prst="rect">
                      <a:avLst/>
                    </a:prstGeom>
                    <a:noFill/>
                    <a:ln>
                      <a:noFill/>
                    </a:ln>
                  </pic:spPr>
                </pic:pic>
              </a:graphicData>
            </a:graphic>
          </wp:inline>
        </w:drawing>
      </w:r>
    </w:p>
    <w:p w14:paraId="26065CF2" w14:textId="3FF0910A" w:rsidR="00C84D7C" w:rsidRDefault="00C84D7C">
      <w:pPr>
        <w:rPr>
          <w:rFonts w:ascii="Times New Roman" w:hAnsi="Times New Roman" w:cs="Times New Roman"/>
        </w:rPr>
      </w:pPr>
      <w:r w:rsidRPr="00C84D7C">
        <w:rPr>
          <w:rFonts w:ascii="Times New Roman" w:hAnsi="Times New Roman" w:cs="Times New Roman"/>
        </w:rPr>
        <w:t>Significant variation exists across districts. B3 (1.67%), B2 (1.25%), and C11 (1.12%) show the highest rates, while A1, External, and Outside of show near-zero rates.</w:t>
      </w:r>
    </w:p>
    <w:p w14:paraId="7ACF16F3" w14:textId="74407E0F" w:rsidR="00C84D7C" w:rsidRDefault="007B6B27">
      <w:pPr>
        <w:rPr>
          <w:rFonts w:ascii="Times New Roman" w:hAnsi="Times New Roman" w:cs="Times New Roman"/>
          <w:b/>
          <w:bCs/>
        </w:rPr>
      </w:pPr>
      <w:r w:rsidRPr="007B6B27">
        <w:rPr>
          <w:rFonts w:ascii="Times New Roman" w:hAnsi="Times New Roman" w:cs="Times New Roman"/>
          <w:b/>
          <w:bCs/>
        </w:rPr>
        <w:lastRenderedPageBreak/>
        <w:t>Figure 5: Shooting Probability Heatmap – Hour of Day × District</w:t>
      </w:r>
    </w:p>
    <w:p w14:paraId="0D874663" w14:textId="03160901" w:rsidR="007B6B27" w:rsidRDefault="007B6B27">
      <w:pPr>
        <w:rPr>
          <w:rFonts w:ascii="Times New Roman" w:hAnsi="Times New Roman" w:cs="Times New Roman"/>
        </w:rPr>
      </w:pPr>
      <w:r>
        <w:rPr>
          <w:noProof/>
        </w:rPr>
        <w:drawing>
          <wp:inline distT="0" distB="0" distL="0" distR="0" wp14:anchorId="3CA755AF" wp14:editId="5437396F">
            <wp:extent cx="6335780" cy="4544704"/>
            <wp:effectExtent l="0" t="0" r="8255" b="8255"/>
            <wp:docPr id="1677756582" name="Picture 5" descr="Figure 5: Shooting Probability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igure 5: Shooting Probability Heatma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44766" cy="4551149"/>
                    </a:xfrm>
                    <a:prstGeom prst="rect">
                      <a:avLst/>
                    </a:prstGeom>
                    <a:noFill/>
                    <a:ln>
                      <a:noFill/>
                    </a:ln>
                  </pic:spPr>
                </pic:pic>
              </a:graphicData>
            </a:graphic>
          </wp:inline>
        </w:drawing>
      </w:r>
    </w:p>
    <w:p w14:paraId="74027343" w14:textId="77777777" w:rsidR="007B6B27" w:rsidRDefault="007B6B27" w:rsidP="007B6B27">
      <w:pPr>
        <w:jc w:val="both"/>
        <w:rPr>
          <w:rFonts w:ascii="Times New Roman" w:hAnsi="Times New Roman" w:cs="Times New Roman"/>
        </w:rPr>
      </w:pPr>
      <w:r w:rsidRPr="007B6B27">
        <w:rPr>
          <w:rFonts w:ascii="Times New Roman" w:hAnsi="Times New Roman" w:cs="Times New Roman"/>
          <w:b/>
          <w:bCs/>
        </w:rPr>
        <w:t>Note on “Unknown” District (14.3%)</w:t>
      </w:r>
      <w:r w:rsidRPr="007B6B27">
        <w:rPr>
          <w:rFonts w:ascii="Times New Roman" w:hAnsi="Times New Roman" w:cs="Times New Roman"/>
        </w:rPr>
        <w:t xml:space="preserve">: </w:t>
      </w:r>
    </w:p>
    <w:p w14:paraId="0AEC9100" w14:textId="7011C012" w:rsidR="007B6B27" w:rsidRPr="007B6B27" w:rsidRDefault="007B6B27" w:rsidP="007B6B27">
      <w:pPr>
        <w:jc w:val="both"/>
        <w:rPr>
          <w:rFonts w:ascii="Times New Roman" w:hAnsi="Times New Roman" w:cs="Times New Roman"/>
        </w:rPr>
      </w:pPr>
      <w:r w:rsidRPr="007B6B27">
        <w:rPr>
          <w:rFonts w:ascii="Times New Roman" w:hAnsi="Times New Roman" w:cs="Times New Roman"/>
        </w:rPr>
        <w:t>This small category represents incidents where the police district was not recorded (often external or out-of-jurisdiction calls). Although the shooting rate appears high, it is based on very few cases and does not affect the overall model conclusions.</w:t>
      </w:r>
    </w:p>
    <w:p w14:paraId="30836A5E" w14:textId="77777777" w:rsidR="007B6B27" w:rsidRDefault="007B6B27" w:rsidP="007B6B27">
      <w:pPr>
        <w:jc w:val="both"/>
        <w:rPr>
          <w:rFonts w:ascii="Times New Roman" w:hAnsi="Times New Roman" w:cs="Times New Roman"/>
        </w:rPr>
      </w:pPr>
      <w:r w:rsidRPr="007B6B27">
        <w:rPr>
          <w:rFonts w:ascii="Times New Roman" w:hAnsi="Times New Roman" w:cs="Times New Roman"/>
        </w:rPr>
        <w:t>The combination of nighttime hours and high-risk districts (B2, B3, C11) produces the highest concentrations of shootings.</w:t>
      </w:r>
    </w:p>
    <w:p w14:paraId="02E9FB11" w14:textId="77777777" w:rsidR="007B6B27" w:rsidRDefault="007B6B27" w:rsidP="007B6B27">
      <w:pPr>
        <w:jc w:val="both"/>
        <w:rPr>
          <w:rFonts w:ascii="Times New Roman" w:hAnsi="Times New Roman" w:cs="Times New Roman"/>
        </w:rPr>
      </w:pPr>
    </w:p>
    <w:p w14:paraId="01AEE1B3" w14:textId="77777777" w:rsidR="007B6B27" w:rsidRDefault="007B6B27" w:rsidP="007B6B27">
      <w:pPr>
        <w:jc w:val="both"/>
        <w:rPr>
          <w:rFonts w:ascii="Times New Roman" w:hAnsi="Times New Roman" w:cs="Times New Roman"/>
          <w:b/>
          <w:bCs/>
        </w:rPr>
      </w:pPr>
    </w:p>
    <w:p w14:paraId="260333FF" w14:textId="77777777" w:rsidR="007B6B27" w:rsidRDefault="007B6B27" w:rsidP="007B6B27">
      <w:pPr>
        <w:jc w:val="both"/>
        <w:rPr>
          <w:rFonts w:ascii="Times New Roman" w:hAnsi="Times New Roman" w:cs="Times New Roman"/>
          <w:b/>
          <w:bCs/>
        </w:rPr>
      </w:pPr>
    </w:p>
    <w:p w14:paraId="5279AD76" w14:textId="77777777" w:rsidR="007B6B27" w:rsidRDefault="007B6B27" w:rsidP="007B6B27">
      <w:pPr>
        <w:jc w:val="both"/>
        <w:rPr>
          <w:rFonts w:ascii="Times New Roman" w:hAnsi="Times New Roman" w:cs="Times New Roman"/>
          <w:b/>
          <w:bCs/>
        </w:rPr>
      </w:pPr>
    </w:p>
    <w:p w14:paraId="29B66BA4" w14:textId="77777777" w:rsidR="007B6B27" w:rsidRDefault="007B6B27" w:rsidP="007B6B27">
      <w:pPr>
        <w:jc w:val="both"/>
        <w:rPr>
          <w:rFonts w:ascii="Times New Roman" w:hAnsi="Times New Roman" w:cs="Times New Roman"/>
          <w:b/>
          <w:bCs/>
        </w:rPr>
      </w:pPr>
    </w:p>
    <w:p w14:paraId="42E3D2AE" w14:textId="77777777" w:rsidR="007B6B27" w:rsidRDefault="007B6B27" w:rsidP="007B6B27">
      <w:pPr>
        <w:jc w:val="both"/>
        <w:rPr>
          <w:rFonts w:ascii="Times New Roman" w:hAnsi="Times New Roman" w:cs="Times New Roman"/>
          <w:b/>
          <w:bCs/>
        </w:rPr>
      </w:pPr>
    </w:p>
    <w:p w14:paraId="23F1A368" w14:textId="77777777" w:rsidR="007B6B27" w:rsidRDefault="007B6B27" w:rsidP="007B6B27">
      <w:pPr>
        <w:jc w:val="both"/>
        <w:rPr>
          <w:rFonts w:ascii="Times New Roman" w:hAnsi="Times New Roman" w:cs="Times New Roman"/>
          <w:b/>
          <w:bCs/>
        </w:rPr>
      </w:pPr>
    </w:p>
    <w:p w14:paraId="6417C091" w14:textId="77777777" w:rsidR="007B6B27" w:rsidRDefault="007B6B27" w:rsidP="007B6B27">
      <w:pPr>
        <w:jc w:val="both"/>
        <w:rPr>
          <w:rFonts w:ascii="Times New Roman" w:hAnsi="Times New Roman" w:cs="Times New Roman"/>
          <w:b/>
          <w:bCs/>
        </w:rPr>
      </w:pPr>
    </w:p>
    <w:p w14:paraId="7ACE5DF0" w14:textId="77777777" w:rsidR="007B6B27" w:rsidRDefault="007B6B27" w:rsidP="007B6B27">
      <w:pPr>
        <w:jc w:val="both"/>
        <w:rPr>
          <w:rFonts w:ascii="Times New Roman" w:hAnsi="Times New Roman" w:cs="Times New Roman"/>
          <w:b/>
          <w:bCs/>
        </w:rPr>
      </w:pPr>
    </w:p>
    <w:p w14:paraId="01CC5A4D" w14:textId="7E4366DE" w:rsidR="007B6B27" w:rsidRPr="007B6B27" w:rsidRDefault="007B6B27" w:rsidP="007B6B27">
      <w:pPr>
        <w:jc w:val="both"/>
        <w:rPr>
          <w:rFonts w:ascii="Times New Roman" w:hAnsi="Times New Roman" w:cs="Times New Roman"/>
        </w:rPr>
      </w:pPr>
      <w:r w:rsidRPr="007B6B27">
        <w:rPr>
          <w:rFonts w:ascii="Times New Roman" w:hAnsi="Times New Roman" w:cs="Times New Roman"/>
          <w:b/>
          <w:bCs/>
        </w:rPr>
        <w:t>Figure 6: Correlation Matrix of Key Features</w:t>
      </w:r>
    </w:p>
    <w:p w14:paraId="1013F96B" w14:textId="7156A9E1" w:rsidR="007B6B27" w:rsidRDefault="007B6B27">
      <w:pPr>
        <w:rPr>
          <w:rFonts w:ascii="Times New Roman" w:hAnsi="Times New Roman" w:cs="Times New Roman"/>
        </w:rPr>
      </w:pPr>
      <w:r>
        <w:rPr>
          <w:noProof/>
        </w:rPr>
        <w:drawing>
          <wp:inline distT="0" distB="0" distL="0" distR="0" wp14:anchorId="26D3006F" wp14:editId="59B1D2AC">
            <wp:extent cx="5943600" cy="4844415"/>
            <wp:effectExtent l="0" t="0" r="0" b="0"/>
            <wp:docPr id="1127997838" name="Picture 6" descr="Figure 6: Correlat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igure 6: Correlation Matrix"/>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844415"/>
                    </a:xfrm>
                    <a:prstGeom prst="rect">
                      <a:avLst/>
                    </a:prstGeom>
                    <a:noFill/>
                    <a:ln>
                      <a:noFill/>
                    </a:ln>
                  </pic:spPr>
                </pic:pic>
              </a:graphicData>
            </a:graphic>
          </wp:inline>
        </w:drawing>
      </w:r>
    </w:p>
    <w:p w14:paraId="1A22A1DE" w14:textId="77777777" w:rsidR="007B6B27" w:rsidRDefault="007B6B27">
      <w:pPr>
        <w:rPr>
          <w:rFonts w:ascii="Times New Roman" w:hAnsi="Times New Roman" w:cs="Times New Roman"/>
        </w:rPr>
      </w:pPr>
    </w:p>
    <w:p w14:paraId="794EA8E2" w14:textId="77777777" w:rsidR="007B6B27" w:rsidRDefault="007B6B27" w:rsidP="007B6B27">
      <w:pPr>
        <w:jc w:val="both"/>
        <w:rPr>
          <w:rFonts w:ascii="Times New Roman" w:hAnsi="Times New Roman" w:cs="Times New Roman"/>
        </w:rPr>
      </w:pPr>
      <w:r w:rsidRPr="007B6B27">
        <w:rPr>
          <w:rFonts w:ascii="Times New Roman" w:hAnsi="Times New Roman" w:cs="Times New Roman"/>
          <w:b/>
          <w:bCs/>
        </w:rPr>
        <w:t xml:space="preserve">Note on </w:t>
      </w:r>
      <w:proofErr w:type="spellStart"/>
      <w:r w:rsidRPr="007B6B27">
        <w:rPr>
          <w:rFonts w:ascii="Times New Roman" w:hAnsi="Times New Roman" w:cs="Times New Roman"/>
          <w:b/>
          <w:bCs/>
        </w:rPr>
        <w:t>is_violent</w:t>
      </w:r>
      <w:proofErr w:type="spellEnd"/>
      <w:r w:rsidRPr="007B6B27">
        <w:rPr>
          <w:rFonts w:ascii="Times New Roman" w:hAnsi="Times New Roman" w:cs="Times New Roman"/>
        </w:rPr>
        <w:t xml:space="preserve">: </w:t>
      </w:r>
    </w:p>
    <w:p w14:paraId="612CD1BC" w14:textId="5E3383A8" w:rsidR="007B6B27" w:rsidRPr="007B6B27" w:rsidRDefault="007B6B27" w:rsidP="007B6B27">
      <w:pPr>
        <w:jc w:val="both"/>
        <w:rPr>
          <w:rFonts w:ascii="Times New Roman" w:hAnsi="Times New Roman" w:cs="Times New Roman"/>
        </w:rPr>
      </w:pPr>
      <w:r w:rsidRPr="007B6B27">
        <w:rPr>
          <w:rFonts w:ascii="Times New Roman" w:hAnsi="Times New Roman" w:cs="Times New Roman"/>
        </w:rPr>
        <w:t>This feature was intentionally excluded from the final model and correlation matrix to prevent data leakage (it acts as a near-perfect proxy for the target). It was only used in earlier exploratory analysis.</w:t>
      </w:r>
    </w:p>
    <w:p w14:paraId="0F770B57" w14:textId="77777777" w:rsidR="007B6B27" w:rsidRPr="007B6B27" w:rsidRDefault="007B6B27" w:rsidP="007B6B27">
      <w:pPr>
        <w:jc w:val="both"/>
        <w:rPr>
          <w:rFonts w:ascii="Times New Roman" w:hAnsi="Times New Roman" w:cs="Times New Roman"/>
        </w:rPr>
      </w:pPr>
      <w:r w:rsidRPr="007B6B27">
        <w:rPr>
          <w:rFonts w:ascii="Times New Roman" w:hAnsi="Times New Roman" w:cs="Times New Roman"/>
        </w:rPr>
        <w:t>Poverty rate and </w:t>
      </w:r>
      <w:proofErr w:type="spellStart"/>
      <w:r w:rsidRPr="007B6B27">
        <w:rPr>
          <w:rFonts w:ascii="Times New Roman" w:hAnsi="Times New Roman" w:cs="Times New Roman"/>
        </w:rPr>
        <w:t>is_night</w:t>
      </w:r>
      <w:proofErr w:type="spellEnd"/>
      <w:r w:rsidRPr="007B6B27">
        <w:rPr>
          <w:rFonts w:ascii="Times New Roman" w:hAnsi="Times New Roman" w:cs="Times New Roman"/>
        </w:rPr>
        <w:t> show the strongest positive correlations with the target variable SHOOTING, while </w:t>
      </w:r>
      <w:proofErr w:type="spellStart"/>
      <w:r w:rsidRPr="007B6B27">
        <w:rPr>
          <w:rFonts w:ascii="Times New Roman" w:hAnsi="Times New Roman" w:cs="Times New Roman"/>
        </w:rPr>
        <w:t>is_weekend</w:t>
      </w:r>
      <w:proofErr w:type="spellEnd"/>
      <w:r w:rsidRPr="007B6B27">
        <w:rPr>
          <w:rFonts w:ascii="Times New Roman" w:hAnsi="Times New Roman" w:cs="Times New Roman"/>
        </w:rPr>
        <w:t> and most individual district dummies show weaker associations.</w:t>
      </w:r>
    </w:p>
    <w:p w14:paraId="64FACD9D" w14:textId="77777777" w:rsidR="007B6B27" w:rsidRPr="007B6B27" w:rsidRDefault="007B6B27" w:rsidP="007B6B27">
      <w:pPr>
        <w:jc w:val="both"/>
        <w:rPr>
          <w:rFonts w:ascii="Times New Roman" w:hAnsi="Times New Roman" w:cs="Times New Roman"/>
        </w:rPr>
      </w:pPr>
      <w:r w:rsidRPr="007B6B27">
        <w:rPr>
          <w:rFonts w:ascii="Times New Roman" w:hAnsi="Times New Roman" w:cs="Times New Roman"/>
        </w:rPr>
        <w:t>These visualizations were generated programmatically in 02_eda.py and are fully reproducible. All figures are saved in the visualizations/ folder.</w:t>
      </w:r>
    </w:p>
    <w:p w14:paraId="685CA3CD" w14:textId="77777777" w:rsidR="007B6B27" w:rsidRDefault="007B6B27">
      <w:pPr>
        <w:rPr>
          <w:rFonts w:ascii="Times New Roman" w:hAnsi="Times New Roman" w:cs="Times New Roman"/>
        </w:rPr>
      </w:pPr>
    </w:p>
    <w:p w14:paraId="0D4B7D99" w14:textId="77777777" w:rsidR="00BD15BF" w:rsidRDefault="00BD15BF">
      <w:pPr>
        <w:rPr>
          <w:rFonts w:ascii="Times New Roman" w:hAnsi="Times New Roman" w:cs="Times New Roman"/>
        </w:rPr>
      </w:pPr>
    </w:p>
    <w:p w14:paraId="31D057F7" w14:textId="77777777" w:rsidR="00BD15BF" w:rsidRDefault="00BD15BF">
      <w:pPr>
        <w:rPr>
          <w:rFonts w:ascii="Times New Roman" w:hAnsi="Times New Roman" w:cs="Times New Roman"/>
        </w:rPr>
      </w:pPr>
    </w:p>
    <w:p w14:paraId="74414BF8" w14:textId="77777777" w:rsidR="00252205" w:rsidRPr="00252205" w:rsidRDefault="00252205" w:rsidP="00252205">
      <w:pPr>
        <w:rPr>
          <w:rFonts w:ascii="Times New Roman" w:hAnsi="Times New Roman" w:cs="Times New Roman"/>
          <w:b/>
          <w:bCs/>
          <w:sz w:val="28"/>
          <w:szCs w:val="28"/>
        </w:rPr>
      </w:pPr>
      <w:r w:rsidRPr="00252205">
        <w:rPr>
          <w:rFonts w:ascii="Times New Roman" w:hAnsi="Times New Roman" w:cs="Times New Roman"/>
          <w:b/>
          <w:bCs/>
          <w:sz w:val="28"/>
          <w:szCs w:val="28"/>
        </w:rPr>
        <w:lastRenderedPageBreak/>
        <w:t>Models</w:t>
      </w:r>
    </w:p>
    <w:p w14:paraId="080C6F72"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t>Pre-processing and Feature Engineering</w:t>
      </w:r>
    </w:p>
    <w:p w14:paraId="601C0FC0"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All preprocessing steps were designed to be reproducible, interpretable, and free of data leakage. The final pipeline (implemented in src/feature_engineering.py and executed via run_all.py) included the following:</w:t>
      </w:r>
    </w:p>
    <w:p w14:paraId="2F952074"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Time-based features</w:t>
      </w:r>
      <w:r w:rsidRPr="00252205">
        <w:rPr>
          <w:rFonts w:ascii="Times New Roman" w:hAnsi="Times New Roman" w:cs="Times New Roman"/>
        </w:rPr>
        <w:t>: hour (0–23), </w:t>
      </w:r>
      <w:proofErr w:type="spellStart"/>
      <w:r w:rsidRPr="00252205">
        <w:rPr>
          <w:rFonts w:ascii="Times New Roman" w:hAnsi="Times New Roman" w:cs="Times New Roman"/>
        </w:rPr>
        <w:t>is_night</w:t>
      </w:r>
      <w:proofErr w:type="spellEnd"/>
      <w:r w:rsidRPr="00252205">
        <w:rPr>
          <w:rFonts w:ascii="Times New Roman" w:hAnsi="Times New Roman" w:cs="Times New Roman"/>
        </w:rPr>
        <w:t> (binary: 8 PM – 6 AM), </w:t>
      </w:r>
      <w:proofErr w:type="spellStart"/>
      <w:r w:rsidRPr="00252205">
        <w:rPr>
          <w:rFonts w:ascii="Times New Roman" w:hAnsi="Times New Roman" w:cs="Times New Roman"/>
        </w:rPr>
        <w:t>is_weekend</w:t>
      </w:r>
      <w:proofErr w:type="spellEnd"/>
      <w:r w:rsidRPr="00252205">
        <w:rPr>
          <w:rFonts w:ascii="Times New Roman" w:hAnsi="Times New Roman" w:cs="Times New Roman"/>
        </w:rPr>
        <w:t> (binary), and circular encodings (</w:t>
      </w:r>
      <w:proofErr w:type="spellStart"/>
      <w:r w:rsidRPr="00252205">
        <w:rPr>
          <w:rFonts w:ascii="Times New Roman" w:hAnsi="Times New Roman" w:cs="Times New Roman"/>
        </w:rPr>
        <w:t>hour_sin</w:t>
      </w:r>
      <w:proofErr w:type="spellEnd"/>
      <w:r w:rsidRPr="00252205">
        <w:rPr>
          <w:rFonts w:ascii="Times New Roman" w:hAnsi="Times New Roman" w:cs="Times New Roman"/>
        </w:rPr>
        <w:t>, </w:t>
      </w:r>
      <w:proofErr w:type="spellStart"/>
      <w:r w:rsidRPr="00252205">
        <w:rPr>
          <w:rFonts w:ascii="Times New Roman" w:hAnsi="Times New Roman" w:cs="Times New Roman"/>
        </w:rPr>
        <w:t>hour_cos</w:t>
      </w:r>
      <w:proofErr w:type="spellEnd"/>
      <w:r w:rsidRPr="00252205">
        <w:rPr>
          <w:rFonts w:ascii="Times New Roman" w:hAnsi="Times New Roman" w:cs="Times New Roman"/>
        </w:rPr>
        <w:t>) to capture the cyclical nature of time.</w:t>
      </w:r>
    </w:p>
    <w:p w14:paraId="070AC49B"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Socioeconomic proxy</w:t>
      </w:r>
      <w:r w:rsidRPr="00252205">
        <w:rPr>
          <w:rFonts w:ascii="Times New Roman" w:hAnsi="Times New Roman" w:cs="Times New Roman"/>
        </w:rPr>
        <w:t>: District-level poverty rate derived from ACS 2020–2024 data and mapped to each police district.</w:t>
      </w:r>
    </w:p>
    <w:p w14:paraId="43252635"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Categorical encoding</w:t>
      </w:r>
      <w:r w:rsidRPr="00252205">
        <w:rPr>
          <w:rFonts w:ascii="Times New Roman" w:hAnsi="Times New Roman" w:cs="Times New Roman"/>
        </w:rPr>
        <w:t>: One-hot encoding of DISTRICT (producing 15 binary columns including “Unknown”, “External”, and “Outside of”).</w:t>
      </w:r>
    </w:p>
    <w:p w14:paraId="03378611" w14:textId="77777777" w:rsidR="00252205" w:rsidRPr="00252205" w:rsidRDefault="00252205" w:rsidP="00252205">
      <w:pPr>
        <w:numPr>
          <w:ilvl w:val="0"/>
          <w:numId w:val="5"/>
        </w:numPr>
        <w:rPr>
          <w:rFonts w:ascii="Times New Roman" w:hAnsi="Times New Roman" w:cs="Times New Roman"/>
        </w:rPr>
      </w:pPr>
      <w:r w:rsidRPr="00252205">
        <w:rPr>
          <w:rFonts w:ascii="Times New Roman" w:hAnsi="Times New Roman" w:cs="Times New Roman"/>
          <w:b/>
          <w:bCs/>
        </w:rPr>
        <w:t>Violent offense proxy</w:t>
      </w:r>
      <w:r w:rsidRPr="00252205">
        <w:rPr>
          <w:rFonts w:ascii="Times New Roman" w:hAnsi="Times New Roman" w:cs="Times New Roman"/>
        </w:rPr>
        <w:t>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Initially derived from OFFENSE_CODE_GROUP for exploratory modeling, but deliberately removed from the final model after leakage testing revealed it was a near-perfect proxy for the target.</w:t>
      </w:r>
    </w:p>
    <w:p w14:paraId="041EE03E"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Dimensionality reduction was not required beyond one-hot encoding, as the feature set remained compact (~20 features). No aggressive feature selection was performed; instead, SHAP analysis was used post-training to identify and interpret the most influential variables.</w:t>
      </w:r>
    </w:p>
    <w:p w14:paraId="2F8D687E" w14:textId="77777777" w:rsidR="00252205" w:rsidRDefault="00252205" w:rsidP="00252205">
      <w:pPr>
        <w:jc w:val="both"/>
        <w:rPr>
          <w:rFonts w:ascii="Times New Roman" w:hAnsi="Times New Roman" w:cs="Times New Roman"/>
        </w:rPr>
      </w:pPr>
      <w:r w:rsidRPr="00252205">
        <w:rPr>
          <w:rFonts w:ascii="Times New Roman" w:hAnsi="Times New Roman" w:cs="Times New Roman"/>
        </w:rPr>
        <w:t>All steps were thoroughly documented, tested for reproducibility, and validated against the original raw data. The final feature matrix is stored in data/processed/ and used consistently across modeling notebooks.</w:t>
      </w:r>
    </w:p>
    <w:p w14:paraId="407AF652" w14:textId="77777777" w:rsidR="00252205" w:rsidRPr="00252205" w:rsidRDefault="00252205" w:rsidP="00252205">
      <w:pPr>
        <w:jc w:val="both"/>
        <w:rPr>
          <w:rFonts w:ascii="Times New Roman" w:hAnsi="Times New Roman" w:cs="Times New Roman"/>
        </w:rPr>
      </w:pPr>
    </w:p>
    <w:p w14:paraId="5EEE7C8F"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t>Algorithm Selection</w:t>
      </w:r>
    </w:p>
    <w:p w14:paraId="7E2D5FE3" w14:textId="77777777" w:rsidR="00252205" w:rsidRPr="00252205" w:rsidRDefault="00252205" w:rsidP="00252205">
      <w:pPr>
        <w:jc w:val="both"/>
        <w:rPr>
          <w:rFonts w:ascii="Times New Roman" w:hAnsi="Times New Roman" w:cs="Times New Roman"/>
        </w:rPr>
      </w:pPr>
      <w:r w:rsidRPr="00252205">
        <w:rPr>
          <w:rFonts w:ascii="Times New Roman" w:hAnsi="Times New Roman" w:cs="Times New Roman"/>
        </w:rPr>
        <w:t>Three supervised algorithms were implemented and compared on the test set using Precision-Recall AUC (the most appropriate metric given the severe class imbalance of ~0.7% shooting incidents):</w:t>
      </w:r>
    </w:p>
    <w:p w14:paraId="2DC47935" w14:textId="77777777" w:rsidR="00252205" w:rsidRPr="00252205" w:rsidRDefault="00252205" w:rsidP="00252205">
      <w:pPr>
        <w:numPr>
          <w:ilvl w:val="0"/>
          <w:numId w:val="6"/>
        </w:numPr>
        <w:rPr>
          <w:rFonts w:ascii="Times New Roman" w:hAnsi="Times New Roman" w:cs="Times New Roman"/>
        </w:rPr>
      </w:pPr>
      <w:proofErr w:type="spellStart"/>
      <w:r w:rsidRPr="00252205">
        <w:rPr>
          <w:rFonts w:ascii="Times New Roman" w:hAnsi="Times New Roman" w:cs="Times New Roman"/>
          <w:b/>
          <w:bCs/>
        </w:rPr>
        <w:t>XGBoost</w:t>
      </w:r>
      <w:proofErr w:type="spellEnd"/>
      <w:r w:rsidRPr="00252205">
        <w:rPr>
          <w:rFonts w:ascii="Times New Roman" w:hAnsi="Times New Roman" w:cs="Times New Roman"/>
        </w:rPr>
        <w:t> (gradient boosting)</w:t>
      </w:r>
    </w:p>
    <w:p w14:paraId="656AB5E7" w14:textId="77777777" w:rsidR="00252205" w:rsidRPr="00252205" w:rsidRDefault="00252205" w:rsidP="00252205">
      <w:pPr>
        <w:numPr>
          <w:ilvl w:val="0"/>
          <w:numId w:val="6"/>
        </w:numPr>
        <w:rPr>
          <w:rFonts w:ascii="Times New Roman" w:hAnsi="Times New Roman" w:cs="Times New Roman"/>
        </w:rPr>
      </w:pPr>
      <w:r w:rsidRPr="00252205">
        <w:rPr>
          <w:rFonts w:ascii="Times New Roman" w:hAnsi="Times New Roman" w:cs="Times New Roman"/>
          <w:b/>
          <w:bCs/>
        </w:rPr>
        <w:t>Random Forest</w:t>
      </w:r>
    </w:p>
    <w:p w14:paraId="49D13BFB" w14:textId="77777777" w:rsidR="00252205" w:rsidRPr="00252205" w:rsidRDefault="00252205" w:rsidP="00252205">
      <w:pPr>
        <w:numPr>
          <w:ilvl w:val="0"/>
          <w:numId w:val="6"/>
        </w:numPr>
        <w:rPr>
          <w:rFonts w:ascii="Times New Roman" w:hAnsi="Times New Roman" w:cs="Times New Roman"/>
        </w:rPr>
      </w:pPr>
      <w:proofErr w:type="spellStart"/>
      <w:r w:rsidRPr="00252205">
        <w:rPr>
          <w:rFonts w:ascii="Times New Roman" w:hAnsi="Times New Roman" w:cs="Times New Roman"/>
          <w:b/>
          <w:bCs/>
        </w:rPr>
        <w:t>LightGBM</w:t>
      </w:r>
      <w:proofErr w:type="spellEnd"/>
      <w:r w:rsidRPr="00252205">
        <w:rPr>
          <w:rFonts w:ascii="Times New Roman" w:hAnsi="Times New Roman" w:cs="Times New Roman"/>
        </w:rPr>
        <w:t> (gradient boosting)</w:t>
      </w:r>
    </w:p>
    <w:p w14:paraId="7AF6D696" w14:textId="77777777" w:rsidR="00252205" w:rsidRDefault="00252205" w:rsidP="00252205">
      <w:pPr>
        <w:jc w:val="both"/>
        <w:rPr>
          <w:rFonts w:ascii="Times New Roman" w:hAnsi="Times New Roman" w:cs="Times New Roman"/>
        </w:rPr>
      </w:pPr>
      <w:proofErr w:type="spellStart"/>
      <w:r w:rsidRPr="00252205">
        <w:rPr>
          <w:rFonts w:ascii="Times New Roman" w:hAnsi="Times New Roman" w:cs="Times New Roman"/>
        </w:rPr>
        <w:t>XGBoost</w:t>
      </w:r>
      <w:proofErr w:type="spellEnd"/>
      <w:r w:rsidRPr="00252205">
        <w:rPr>
          <w:rFonts w:ascii="Times New Roman" w:hAnsi="Times New Roman" w:cs="Times New Roman"/>
        </w:rPr>
        <w:t xml:space="preserve"> was ultimately selected as the best-performing algorithm. It offered the highest PR-AUC while maintaining excellent interpretability through SHAP values. All models were trained with class weighting (or equivalent balanced class handling) instead of SMOTE to avoid introducing synthetic data that could distort real-world probabilities.</w:t>
      </w:r>
    </w:p>
    <w:p w14:paraId="207F50B7" w14:textId="77777777" w:rsidR="00252205" w:rsidRDefault="00252205" w:rsidP="00252205">
      <w:pPr>
        <w:jc w:val="both"/>
        <w:rPr>
          <w:rFonts w:ascii="Times New Roman" w:hAnsi="Times New Roman" w:cs="Times New Roman"/>
        </w:rPr>
      </w:pPr>
    </w:p>
    <w:p w14:paraId="20FCC950" w14:textId="77777777" w:rsidR="00252205" w:rsidRPr="00252205" w:rsidRDefault="00252205" w:rsidP="00252205">
      <w:pPr>
        <w:jc w:val="both"/>
        <w:rPr>
          <w:rFonts w:ascii="Times New Roman" w:hAnsi="Times New Roman" w:cs="Times New Roman"/>
        </w:rPr>
      </w:pPr>
    </w:p>
    <w:p w14:paraId="6A93207E" w14:textId="77777777" w:rsidR="00252205" w:rsidRPr="00252205" w:rsidRDefault="00252205" w:rsidP="00252205">
      <w:pPr>
        <w:rPr>
          <w:rFonts w:ascii="Times New Roman" w:hAnsi="Times New Roman" w:cs="Times New Roman"/>
          <w:b/>
          <w:bCs/>
        </w:rPr>
      </w:pPr>
      <w:r w:rsidRPr="00252205">
        <w:rPr>
          <w:rFonts w:ascii="Times New Roman" w:hAnsi="Times New Roman" w:cs="Times New Roman"/>
          <w:b/>
          <w:bCs/>
        </w:rPr>
        <w:lastRenderedPageBreak/>
        <w:t>Final/Best Model</w:t>
      </w:r>
    </w:p>
    <w:p w14:paraId="1C0B94A3" w14:textId="1B4B804B" w:rsidR="00C002A8" w:rsidRPr="00252205" w:rsidRDefault="00252205" w:rsidP="00252205">
      <w:pPr>
        <w:rPr>
          <w:rFonts w:ascii="Times New Roman" w:hAnsi="Times New Roman" w:cs="Times New Roman"/>
        </w:rPr>
      </w:pPr>
      <w:r w:rsidRPr="00252205">
        <w:rPr>
          <w:rFonts w:ascii="Times New Roman" w:hAnsi="Times New Roman" w:cs="Times New Roman"/>
        </w:rPr>
        <w:t>The final model is a </w:t>
      </w:r>
      <w:r w:rsidRPr="00252205">
        <w:rPr>
          <w:rFonts w:ascii="Times New Roman" w:hAnsi="Times New Roman" w:cs="Times New Roman"/>
          <w:b/>
          <w:bCs/>
        </w:rPr>
        <w:t xml:space="preserve">leakage-mitigated </w:t>
      </w:r>
      <w:proofErr w:type="spellStart"/>
      <w:r w:rsidRPr="00252205">
        <w:rPr>
          <w:rFonts w:ascii="Times New Roman" w:hAnsi="Times New Roman" w:cs="Times New Roman"/>
          <w:b/>
          <w:bCs/>
        </w:rPr>
        <w:t>XGBoost</w:t>
      </w:r>
      <w:proofErr w:type="spellEnd"/>
      <w:r w:rsidRPr="00252205">
        <w:rPr>
          <w:rFonts w:ascii="Times New Roman" w:hAnsi="Times New Roman" w:cs="Times New Roman"/>
          <w:b/>
          <w:bCs/>
        </w:rPr>
        <w:t xml:space="preserve"> classifier</w:t>
      </w:r>
      <w:r w:rsidRPr="00252205">
        <w:rPr>
          <w:rFonts w:ascii="Times New Roman" w:hAnsi="Times New Roman" w:cs="Times New Roman"/>
        </w:rPr>
        <w:t> trained on the full feature set excluding the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proxy.</w:t>
      </w:r>
    </w:p>
    <w:p w14:paraId="7A4E8E7C" w14:textId="03735BC7" w:rsidR="00C002A8" w:rsidRDefault="00252205" w:rsidP="00252205">
      <w:pPr>
        <w:rPr>
          <w:rFonts w:ascii="Times New Roman" w:hAnsi="Times New Roman" w:cs="Times New Roman"/>
        </w:rPr>
      </w:pPr>
      <w:r w:rsidRPr="00252205">
        <w:rPr>
          <w:rFonts w:ascii="Times New Roman" w:hAnsi="Times New Roman" w:cs="Times New Roman"/>
          <w:b/>
          <w:bCs/>
        </w:rPr>
        <w:t>Hyperparameter Tuning</w:t>
      </w:r>
      <w:r w:rsidRPr="00252205">
        <w:rPr>
          <w:rFonts w:ascii="Times New Roman" w:hAnsi="Times New Roman" w:cs="Times New Roman"/>
        </w:rPr>
        <w:br/>
        <w:t>Hyperparameters were optimized using </w:t>
      </w:r>
      <w:proofErr w:type="spellStart"/>
      <w:r w:rsidRPr="00252205">
        <w:rPr>
          <w:rFonts w:ascii="Times New Roman" w:hAnsi="Times New Roman" w:cs="Times New Roman"/>
        </w:rPr>
        <w:t>RandomizedSearchCV</w:t>
      </w:r>
      <w:proofErr w:type="spellEnd"/>
      <w:r w:rsidRPr="00252205">
        <w:rPr>
          <w:rFonts w:ascii="Times New Roman" w:hAnsi="Times New Roman" w:cs="Times New Roman"/>
        </w:rPr>
        <w:t> (20 iterations, 3-fold stratified cross-validation) with PR-AUC as the scoring metric (Notebook 06). The best parameters were:</w:t>
      </w:r>
      <w:r w:rsidRPr="00252205">
        <w:rPr>
          <w:rFonts w:ascii="Times New Roman" w:hAnsi="Times New Roman" w:cs="Times New Roman"/>
        </w:rPr>
        <w:br/>
        <w:t>n_estimators=200, max_depth=4, learning_rate=0.05, subsample=0.8, colsample_bytree=0.8, scale_pos_weight=141.59.</w:t>
      </w:r>
    </w:p>
    <w:p w14:paraId="0FE246CF" w14:textId="77777777" w:rsidR="00C002A8" w:rsidRPr="00C002A8" w:rsidRDefault="00C002A8" w:rsidP="00252205">
      <w:pPr>
        <w:rPr>
          <w:rFonts w:ascii="Times New Roman" w:hAnsi="Times New Roman" w:cs="Times New Roman"/>
          <w:b/>
          <w:bCs/>
        </w:rPr>
      </w:pPr>
    </w:p>
    <w:p w14:paraId="0DAE42BC" w14:textId="77777777" w:rsidR="00C002A8" w:rsidRPr="00C002A8" w:rsidRDefault="00C002A8" w:rsidP="00C002A8">
      <w:pPr>
        <w:rPr>
          <w:rFonts w:ascii="Times New Roman" w:hAnsi="Times New Roman" w:cs="Times New Roman"/>
        </w:rPr>
      </w:pPr>
      <w:r w:rsidRPr="00C002A8">
        <w:rPr>
          <w:rFonts w:ascii="Times New Roman" w:hAnsi="Times New Roman" w:cs="Times New Roman"/>
          <w:b/>
          <w:bCs/>
        </w:rPr>
        <w:t>Full Hyperparameter Search Space and Justification</w:t>
      </w:r>
    </w:p>
    <w:p w14:paraId="7142E9A8" w14:textId="77777777" w:rsidR="00C002A8" w:rsidRPr="00C002A8" w:rsidRDefault="00C002A8" w:rsidP="00C002A8">
      <w:pPr>
        <w:rPr>
          <w:rFonts w:ascii="Times New Roman" w:hAnsi="Times New Roman" w:cs="Times New Roman"/>
        </w:rPr>
      </w:pPr>
      <w:r w:rsidRPr="00C002A8">
        <w:rPr>
          <w:rFonts w:ascii="Times New Roman" w:hAnsi="Times New Roman" w:cs="Times New Roman"/>
        </w:rPr>
        <w:t xml:space="preserve">To optimize the </w:t>
      </w:r>
      <w:proofErr w:type="spellStart"/>
      <w:r w:rsidRPr="00C002A8">
        <w:rPr>
          <w:rFonts w:ascii="Times New Roman" w:hAnsi="Times New Roman" w:cs="Times New Roman"/>
        </w:rPr>
        <w:t>XGBoost</w:t>
      </w:r>
      <w:proofErr w:type="spellEnd"/>
      <w:r w:rsidRPr="00C002A8">
        <w:rPr>
          <w:rFonts w:ascii="Times New Roman" w:hAnsi="Times New Roman" w:cs="Times New Roman"/>
        </w:rPr>
        <w:t xml:space="preserve"> model, I employed </w:t>
      </w:r>
      <w:proofErr w:type="spellStart"/>
      <w:r w:rsidRPr="00C002A8">
        <w:rPr>
          <w:rFonts w:ascii="Times New Roman" w:hAnsi="Times New Roman" w:cs="Times New Roman"/>
        </w:rPr>
        <w:t>RandomizedSearchCV</w:t>
      </w:r>
      <w:proofErr w:type="spellEnd"/>
      <w:r w:rsidRPr="00C002A8">
        <w:rPr>
          <w:rFonts w:ascii="Times New Roman" w:hAnsi="Times New Roman" w:cs="Times New Roman"/>
        </w:rPr>
        <w:t xml:space="preserve"> with the following full search space:</w:t>
      </w:r>
    </w:p>
    <w:p w14:paraId="2F0AB730" w14:textId="77777777" w:rsidR="00C002A8" w:rsidRPr="00C002A8" w:rsidRDefault="00C002A8" w:rsidP="00C002A8">
      <w:pPr>
        <w:numPr>
          <w:ilvl w:val="0"/>
          <w:numId w:val="12"/>
        </w:numPr>
        <w:rPr>
          <w:rFonts w:ascii="Times New Roman" w:hAnsi="Times New Roman" w:cs="Times New Roman"/>
        </w:rPr>
      </w:pPr>
      <w:proofErr w:type="spellStart"/>
      <w:r w:rsidRPr="00C002A8">
        <w:rPr>
          <w:rFonts w:ascii="Times New Roman" w:hAnsi="Times New Roman" w:cs="Times New Roman"/>
        </w:rPr>
        <w:t>n_estimators</w:t>
      </w:r>
      <w:proofErr w:type="spellEnd"/>
      <w:r w:rsidRPr="00C002A8">
        <w:rPr>
          <w:rFonts w:ascii="Times New Roman" w:hAnsi="Times New Roman" w:cs="Times New Roman"/>
        </w:rPr>
        <w:t>: [100, 200, 300, 400]</w:t>
      </w:r>
    </w:p>
    <w:p w14:paraId="4922684E" w14:textId="77777777" w:rsidR="00C002A8" w:rsidRPr="00C002A8" w:rsidRDefault="00C002A8" w:rsidP="00C002A8">
      <w:pPr>
        <w:numPr>
          <w:ilvl w:val="0"/>
          <w:numId w:val="12"/>
        </w:numPr>
        <w:rPr>
          <w:rFonts w:ascii="Times New Roman" w:hAnsi="Times New Roman" w:cs="Times New Roman"/>
        </w:rPr>
      </w:pPr>
      <w:proofErr w:type="spellStart"/>
      <w:r w:rsidRPr="00C002A8">
        <w:rPr>
          <w:rFonts w:ascii="Times New Roman" w:hAnsi="Times New Roman" w:cs="Times New Roman"/>
        </w:rPr>
        <w:t>max_depth</w:t>
      </w:r>
      <w:proofErr w:type="spellEnd"/>
      <w:r w:rsidRPr="00C002A8">
        <w:rPr>
          <w:rFonts w:ascii="Times New Roman" w:hAnsi="Times New Roman" w:cs="Times New Roman"/>
        </w:rPr>
        <w:t>: [3, 4, 5, 6, 7, 8]</w:t>
      </w:r>
    </w:p>
    <w:p w14:paraId="48085732" w14:textId="77777777" w:rsidR="00C002A8" w:rsidRPr="00C002A8" w:rsidRDefault="00C002A8" w:rsidP="00C002A8">
      <w:pPr>
        <w:numPr>
          <w:ilvl w:val="0"/>
          <w:numId w:val="12"/>
        </w:numPr>
        <w:rPr>
          <w:rFonts w:ascii="Times New Roman" w:hAnsi="Times New Roman" w:cs="Times New Roman"/>
        </w:rPr>
      </w:pPr>
      <w:proofErr w:type="spellStart"/>
      <w:r w:rsidRPr="00C002A8">
        <w:rPr>
          <w:rFonts w:ascii="Times New Roman" w:hAnsi="Times New Roman" w:cs="Times New Roman"/>
        </w:rPr>
        <w:t>learning_rate</w:t>
      </w:r>
      <w:proofErr w:type="spellEnd"/>
      <w:r w:rsidRPr="00C002A8">
        <w:rPr>
          <w:rFonts w:ascii="Times New Roman" w:hAnsi="Times New Roman" w:cs="Times New Roman"/>
        </w:rPr>
        <w:t>: [0.01, 0.05, 0.1, 0.2]</w:t>
      </w:r>
    </w:p>
    <w:p w14:paraId="0305F15C" w14:textId="77777777" w:rsidR="00C002A8" w:rsidRPr="00C002A8" w:rsidRDefault="00C002A8" w:rsidP="00C002A8">
      <w:pPr>
        <w:numPr>
          <w:ilvl w:val="0"/>
          <w:numId w:val="12"/>
        </w:numPr>
        <w:rPr>
          <w:rFonts w:ascii="Times New Roman" w:hAnsi="Times New Roman" w:cs="Times New Roman"/>
        </w:rPr>
      </w:pPr>
      <w:r w:rsidRPr="00C002A8">
        <w:rPr>
          <w:rFonts w:ascii="Times New Roman" w:hAnsi="Times New Roman" w:cs="Times New Roman"/>
        </w:rPr>
        <w:t>subsample: [0.6, 0.8, 1.0]</w:t>
      </w:r>
    </w:p>
    <w:p w14:paraId="160901E2" w14:textId="77777777" w:rsidR="00C002A8" w:rsidRPr="00C002A8" w:rsidRDefault="00C002A8" w:rsidP="00C002A8">
      <w:pPr>
        <w:numPr>
          <w:ilvl w:val="0"/>
          <w:numId w:val="12"/>
        </w:numPr>
        <w:rPr>
          <w:rFonts w:ascii="Times New Roman" w:hAnsi="Times New Roman" w:cs="Times New Roman"/>
        </w:rPr>
      </w:pPr>
      <w:proofErr w:type="spellStart"/>
      <w:r w:rsidRPr="00C002A8">
        <w:rPr>
          <w:rFonts w:ascii="Times New Roman" w:hAnsi="Times New Roman" w:cs="Times New Roman"/>
        </w:rPr>
        <w:t>colsample_bytree</w:t>
      </w:r>
      <w:proofErr w:type="spellEnd"/>
      <w:r w:rsidRPr="00C002A8">
        <w:rPr>
          <w:rFonts w:ascii="Times New Roman" w:hAnsi="Times New Roman" w:cs="Times New Roman"/>
        </w:rPr>
        <w:t>: [0.6, 0.8, 1.0]</w:t>
      </w:r>
    </w:p>
    <w:p w14:paraId="7299FC10" w14:textId="77777777" w:rsidR="00C002A8" w:rsidRPr="00C002A8" w:rsidRDefault="00C002A8" w:rsidP="00C002A8">
      <w:pPr>
        <w:jc w:val="both"/>
        <w:rPr>
          <w:rFonts w:ascii="Times New Roman" w:hAnsi="Times New Roman" w:cs="Times New Roman"/>
        </w:rPr>
      </w:pPr>
      <w:r w:rsidRPr="00C002A8">
        <w:rPr>
          <w:rFonts w:ascii="Times New Roman" w:hAnsi="Times New Roman" w:cs="Times New Roman"/>
        </w:rPr>
        <w:t xml:space="preserve">I limited the search to </w:t>
      </w:r>
      <w:proofErr w:type="spellStart"/>
      <w:r w:rsidRPr="00C002A8">
        <w:rPr>
          <w:rFonts w:ascii="Times New Roman" w:hAnsi="Times New Roman" w:cs="Times New Roman"/>
        </w:rPr>
        <w:t>n_iter</w:t>
      </w:r>
      <w:proofErr w:type="spellEnd"/>
      <w:r w:rsidRPr="00C002A8">
        <w:rPr>
          <w:rFonts w:ascii="Times New Roman" w:hAnsi="Times New Roman" w:cs="Times New Roman"/>
        </w:rPr>
        <w:t>=20 and used 3-fold cross-validation due to computational constraints and time limitations while still allowing sufficient exploration of the hyperparameter space.</w:t>
      </w:r>
    </w:p>
    <w:p w14:paraId="1867F52A" w14:textId="77777777" w:rsidR="00C002A8" w:rsidRPr="00C002A8" w:rsidRDefault="00C002A8" w:rsidP="00C002A8">
      <w:pPr>
        <w:jc w:val="both"/>
        <w:rPr>
          <w:rFonts w:ascii="Times New Roman" w:hAnsi="Times New Roman" w:cs="Times New Roman"/>
        </w:rPr>
      </w:pPr>
      <w:r w:rsidRPr="00C002A8">
        <w:rPr>
          <w:rFonts w:ascii="Times New Roman" w:hAnsi="Times New Roman" w:cs="Times New Roman"/>
        </w:rPr>
        <w:t xml:space="preserve">Although the performance improvement over the baseline model was modest, </w:t>
      </w:r>
      <w:proofErr w:type="spellStart"/>
      <w:r w:rsidRPr="00C002A8">
        <w:rPr>
          <w:rFonts w:ascii="Times New Roman" w:hAnsi="Times New Roman" w:cs="Times New Roman"/>
        </w:rPr>
        <w:t>XGBoost</w:t>
      </w:r>
      <w:proofErr w:type="spellEnd"/>
      <w:r w:rsidRPr="00C002A8">
        <w:rPr>
          <w:rFonts w:ascii="Times New Roman" w:hAnsi="Times New Roman" w:cs="Times New Roman"/>
        </w:rPr>
        <w:t xml:space="preserve"> was selected as the final model because it achieved the highest Precision-Recall AUC on the test set, showed greater stability across cross-validation folds, and provided superior interpretability through SHAP analysis compared to Random Forest and </w:t>
      </w:r>
      <w:proofErr w:type="spellStart"/>
      <w:r w:rsidRPr="00C002A8">
        <w:rPr>
          <w:rFonts w:ascii="Times New Roman" w:hAnsi="Times New Roman" w:cs="Times New Roman"/>
        </w:rPr>
        <w:t>LightGBM</w:t>
      </w:r>
      <w:proofErr w:type="spellEnd"/>
      <w:r w:rsidRPr="00C002A8">
        <w:rPr>
          <w:rFonts w:ascii="Times New Roman" w:hAnsi="Times New Roman" w:cs="Times New Roman"/>
        </w:rPr>
        <w:t>. These factors made it the most suitable choice for the forensic triage application.</w:t>
      </w:r>
    </w:p>
    <w:p w14:paraId="7B99C8D0" w14:textId="77777777" w:rsidR="00C002A8" w:rsidRDefault="00C002A8" w:rsidP="00252205">
      <w:pPr>
        <w:rPr>
          <w:rFonts w:ascii="Times New Roman" w:hAnsi="Times New Roman" w:cs="Times New Roman"/>
        </w:rPr>
      </w:pPr>
    </w:p>
    <w:p w14:paraId="719D2461" w14:textId="77777777" w:rsidR="00252205" w:rsidRDefault="00252205" w:rsidP="00252205">
      <w:pPr>
        <w:rPr>
          <w:rFonts w:ascii="Times New Roman" w:hAnsi="Times New Roman" w:cs="Times New Roman"/>
        </w:rPr>
      </w:pPr>
    </w:p>
    <w:p w14:paraId="2EF13BF9" w14:textId="77777777" w:rsidR="00C002A8" w:rsidRDefault="00C002A8" w:rsidP="00252205">
      <w:pPr>
        <w:rPr>
          <w:rFonts w:ascii="Times New Roman" w:hAnsi="Times New Roman" w:cs="Times New Roman"/>
        </w:rPr>
      </w:pPr>
    </w:p>
    <w:p w14:paraId="6392D7AC" w14:textId="77777777" w:rsidR="00C002A8" w:rsidRDefault="00C002A8" w:rsidP="00252205">
      <w:pPr>
        <w:rPr>
          <w:rFonts w:ascii="Times New Roman" w:hAnsi="Times New Roman" w:cs="Times New Roman"/>
        </w:rPr>
      </w:pPr>
    </w:p>
    <w:p w14:paraId="37E682C9" w14:textId="77777777" w:rsidR="00C002A8" w:rsidRDefault="00C002A8" w:rsidP="00252205">
      <w:pPr>
        <w:rPr>
          <w:rFonts w:ascii="Times New Roman" w:hAnsi="Times New Roman" w:cs="Times New Roman"/>
        </w:rPr>
      </w:pPr>
    </w:p>
    <w:p w14:paraId="691A4467" w14:textId="77777777" w:rsidR="00C002A8" w:rsidRDefault="00C002A8" w:rsidP="00252205">
      <w:pPr>
        <w:rPr>
          <w:rFonts w:ascii="Times New Roman" w:hAnsi="Times New Roman" w:cs="Times New Roman"/>
        </w:rPr>
      </w:pPr>
    </w:p>
    <w:p w14:paraId="52815F89" w14:textId="77777777" w:rsidR="00C002A8" w:rsidRDefault="00C002A8" w:rsidP="00252205">
      <w:pPr>
        <w:rPr>
          <w:rFonts w:ascii="Times New Roman" w:hAnsi="Times New Roman" w:cs="Times New Roman"/>
        </w:rPr>
      </w:pPr>
    </w:p>
    <w:p w14:paraId="7DA3F44A" w14:textId="77777777" w:rsidR="00C002A8" w:rsidRDefault="00C002A8" w:rsidP="00252205">
      <w:pPr>
        <w:rPr>
          <w:rFonts w:ascii="Times New Roman" w:hAnsi="Times New Roman" w:cs="Times New Roman"/>
        </w:rPr>
      </w:pPr>
    </w:p>
    <w:p w14:paraId="3AF46D73" w14:textId="77777777" w:rsidR="00C002A8" w:rsidRPr="00252205" w:rsidRDefault="00C002A8" w:rsidP="00252205">
      <w:pPr>
        <w:rPr>
          <w:rFonts w:ascii="Times New Roman" w:hAnsi="Times New Roman" w:cs="Times New Roman"/>
        </w:rPr>
      </w:pPr>
    </w:p>
    <w:p w14:paraId="58C53595" w14:textId="77777777" w:rsidR="00252205" w:rsidRPr="00252205" w:rsidRDefault="00252205" w:rsidP="00252205">
      <w:pPr>
        <w:rPr>
          <w:rFonts w:ascii="Times New Roman" w:hAnsi="Times New Roman" w:cs="Times New Roman"/>
        </w:rPr>
      </w:pPr>
      <w:r w:rsidRPr="00252205">
        <w:rPr>
          <w:rFonts w:ascii="Times New Roman" w:hAnsi="Times New Roman" w:cs="Times New Roman"/>
          <w:b/>
          <w:bCs/>
        </w:rPr>
        <w:lastRenderedPageBreak/>
        <w:t>Model Comparison</w:t>
      </w:r>
      <w:r w:rsidRPr="00252205">
        <w:rPr>
          <w:rFonts w:ascii="Times New Roman" w:hAnsi="Times New Roman" w:cs="Times New Roman"/>
        </w:rPr>
        <w:br/>
        <w:t>Three algorithms were evaluated on the test set:</w:t>
      </w:r>
    </w:p>
    <w:p w14:paraId="3595F07A" w14:textId="2EF16160" w:rsidR="00BD15BF" w:rsidRDefault="00252205">
      <w:pPr>
        <w:rPr>
          <w:rFonts w:ascii="Times New Roman" w:hAnsi="Times New Roman" w:cs="Times New Roman"/>
          <w:b/>
          <w:bCs/>
        </w:rPr>
      </w:pPr>
      <w:r w:rsidRPr="00252205">
        <w:rPr>
          <w:rFonts w:ascii="Times New Roman" w:hAnsi="Times New Roman" w:cs="Times New Roman"/>
          <w:b/>
          <w:bCs/>
        </w:rPr>
        <w:t>Figure 7: Model Comparison – Precision-Recall AUC</w:t>
      </w:r>
    </w:p>
    <w:p w14:paraId="4B7F34DA" w14:textId="2CF76FE9" w:rsidR="00252205" w:rsidRDefault="00252205">
      <w:pPr>
        <w:rPr>
          <w:rFonts w:ascii="Times New Roman" w:hAnsi="Times New Roman" w:cs="Times New Roman"/>
        </w:rPr>
      </w:pPr>
      <w:r>
        <w:rPr>
          <w:noProof/>
        </w:rPr>
        <w:drawing>
          <wp:inline distT="0" distB="0" distL="0" distR="0" wp14:anchorId="39D5DFB0" wp14:editId="1B368EBC">
            <wp:extent cx="5943600" cy="3546475"/>
            <wp:effectExtent l="0" t="0" r="0" b="0"/>
            <wp:docPr id="1735593110" name="Picture 7" descr="Figure 7: 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7: Model Compariso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46475"/>
                    </a:xfrm>
                    <a:prstGeom prst="rect">
                      <a:avLst/>
                    </a:prstGeom>
                    <a:noFill/>
                    <a:ln>
                      <a:noFill/>
                    </a:ln>
                  </pic:spPr>
                </pic:pic>
              </a:graphicData>
            </a:graphic>
          </wp:inline>
        </w:drawing>
      </w:r>
    </w:p>
    <w:p w14:paraId="4DFA0758" w14:textId="77777777" w:rsidR="00252205" w:rsidRDefault="00252205" w:rsidP="00252205">
      <w:pPr>
        <w:rPr>
          <w:rFonts w:ascii="Times New Roman" w:hAnsi="Times New Roman" w:cs="Times New Roman"/>
        </w:rPr>
      </w:pPr>
      <w:proofErr w:type="spellStart"/>
      <w:r w:rsidRPr="00252205">
        <w:rPr>
          <w:rFonts w:ascii="Times New Roman" w:hAnsi="Times New Roman" w:cs="Times New Roman"/>
        </w:rPr>
        <w:t>XGBoost</w:t>
      </w:r>
      <w:proofErr w:type="spellEnd"/>
      <w:r w:rsidRPr="00252205">
        <w:rPr>
          <w:rFonts w:ascii="Times New Roman" w:hAnsi="Times New Roman" w:cs="Times New Roman"/>
        </w:rPr>
        <w:t xml:space="preserve"> achieved the highest PR-AUC (0.0391), followed closely by </w:t>
      </w:r>
      <w:proofErr w:type="spellStart"/>
      <w:r w:rsidRPr="00252205">
        <w:rPr>
          <w:rFonts w:ascii="Times New Roman" w:hAnsi="Times New Roman" w:cs="Times New Roman"/>
        </w:rPr>
        <w:t>LightGBM</w:t>
      </w:r>
      <w:proofErr w:type="spellEnd"/>
      <w:r w:rsidRPr="00252205">
        <w:rPr>
          <w:rFonts w:ascii="Times New Roman" w:hAnsi="Times New Roman" w:cs="Times New Roman"/>
        </w:rPr>
        <w:t xml:space="preserve"> and Random Forest.</w:t>
      </w:r>
    </w:p>
    <w:p w14:paraId="3D556828" w14:textId="5AFA09C6" w:rsidR="00252205" w:rsidRDefault="00252205">
      <w:pPr>
        <w:rPr>
          <w:rFonts w:ascii="Times New Roman" w:hAnsi="Times New Roman" w:cs="Times New Roman"/>
        </w:rPr>
      </w:pPr>
      <w:r w:rsidRPr="00252205">
        <w:rPr>
          <w:rFonts w:ascii="Times New Roman" w:hAnsi="Times New Roman" w:cs="Times New Roman"/>
          <w:b/>
          <w:bCs/>
        </w:rPr>
        <w:t>Leakage Test (Notebook 08)</w:t>
      </w:r>
      <w:r w:rsidRPr="00252205">
        <w:rPr>
          <w:rFonts w:ascii="Times New Roman" w:hAnsi="Times New Roman" w:cs="Times New Roman"/>
        </w:rPr>
        <w:br/>
        <w:t xml:space="preserve">To address </w:t>
      </w:r>
      <w:r>
        <w:rPr>
          <w:rFonts w:ascii="Times New Roman" w:hAnsi="Times New Roman" w:cs="Times New Roman"/>
        </w:rPr>
        <w:t>the</w:t>
      </w:r>
      <w:r w:rsidRPr="00252205">
        <w:rPr>
          <w:rFonts w:ascii="Times New Roman" w:hAnsi="Times New Roman" w:cs="Times New Roman"/>
        </w:rPr>
        <w:t xml:space="preserve"> feedback</w:t>
      </w:r>
      <w:r>
        <w:rPr>
          <w:rFonts w:ascii="Times New Roman" w:hAnsi="Times New Roman" w:cs="Times New Roman"/>
        </w:rPr>
        <w:t xml:space="preserve"> given</w:t>
      </w:r>
      <w:r w:rsidRPr="00252205">
        <w:rPr>
          <w:rFonts w:ascii="Times New Roman" w:hAnsi="Times New Roman" w:cs="Times New Roman"/>
        </w:rPr>
        <w:t xml:space="preserve"> on data leakage, the model was retrained without the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feature.</w:t>
      </w:r>
    </w:p>
    <w:p w14:paraId="5B3076AA" w14:textId="77777777" w:rsidR="00D25708" w:rsidRPr="00D25708" w:rsidRDefault="00D25708" w:rsidP="00D25708">
      <w:pPr>
        <w:rPr>
          <w:rFonts w:ascii="Times New Roman" w:hAnsi="Times New Roman" w:cs="Times New Roman"/>
        </w:rPr>
      </w:pPr>
      <w:r w:rsidRPr="00D25708">
        <w:rPr>
          <w:rFonts w:ascii="Times New Roman" w:hAnsi="Times New Roman" w:cs="Times New Roman"/>
          <w:b/>
          <w:bCs/>
        </w:rPr>
        <w:t>Fairness Analysis</w:t>
      </w:r>
    </w:p>
    <w:p w14:paraId="6D453A83" w14:textId="77777777" w:rsidR="00D25708" w:rsidRPr="00D25708" w:rsidRDefault="00D25708" w:rsidP="00D25708">
      <w:pPr>
        <w:jc w:val="both"/>
        <w:rPr>
          <w:rFonts w:ascii="Times New Roman" w:hAnsi="Times New Roman" w:cs="Times New Roman"/>
        </w:rPr>
      </w:pPr>
      <w:r w:rsidRPr="00D25708">
        <w:rPr>
          <w:rFonts w:ascii="Times New Roman" w:hAnsi="Times New Roman" w:cs="Times New Roman"/>
        </w:rPr>
        <w:t xml:space="preserve">To ensure the model does not unintentionally discriminate against any demographic groups, a formal fairness analysis was conducted. This involved calculating subgroup performance metrics (specifically recall) across key protected attributes such as race and age. The </w:t>
      </w:r>
      <w:proofErr w:type="spellStart"/>
      <w:r w:rsidRPr="00D25708">
        <w:rPr>
          <w:rFonts w:ascii="Times New Roman" w:hAnsi="Times New Roman" w:cs="Times New Roman"/>
        </w:rPr>
        <w:t>Fairlearn</w:t>
      </w:r>
      <w:proofErr w:type="spellEnd"/>
      <w:r w:rsidRPr="00D25708">
        <w:rPr>
          <w:rFonts w:ascii="Times New Roman" w:hAnsi="Times New Roman" w:cs="Times New Roman"/>
        </w:rPr>
        <w:t xml:space="preserve"> library was used to apply post-processing threshold optimization, which successfully equalized recall across groups while maintaining overall model performance.</w:t>
      </w:r>
    </w:p>
    <w:p w14:paraId="13E29CDE" w14:textId="77777777" w:rsidR="00D25708" w:rsidRPr="00D25708" w:rsidRDefault="00D25708" w:rsidP="00D25708">
      <w:pPr>
        <w:rPr>
          <w:rFonts w:ascii="Times New Roman" w:hAnsi="Times New Roman" w:cs="Times New Roman"/>
        </w:rPr>
      </w:pPr>
      <w:r w:rsidRPr="00D25708">
        <w:rPr>
          <w:rFonts w:ascii="Times New Roman" w:hAnsi="Times New Roman" w:cs="Times New Roman"/>
        </w:rPr>
        <w:t>In a production setting, one could perform a full fairness analysis by:</w:t>
      </w:r>
    </w:p>
    <w:p w14:paraId="77A8AC10" w14:textId="77777777" w:rsidR="00D25708" w:rsidRPr="00D25708" w:rsidRDefault="00D25708" w:rsidP="00D25708">
      <w:pPr>
        <w:numPr>
          <w:ilvl w:val="0"/>
          <w:numId w:val="13"/>
        </w:numPr>
        <w:rPr>
          <w:rFonts w:ascii="Times New Roman" w:hAnsi="Times New Roman" w:cs="Times New Roman"/>
        </w:rPr>
      </w:pPr>
      <w:r w:rsidRPr="00D25708">
        <w:rPr>
          <w:rFonts w:ascii="Times New Roman" w:hAnsi="Times New Roman" w:cs="Times New Roman"/>
        </w:rPr>
        <w:t>Identifying protected attributes (race, age, income level, etc.)</w:t>
      </w:r>
    </w:p>
    <w:p w14:paraId="1CDDE397" w14:textId="77777777" w:rsidR="00D25708" w:rsidRPr="00D25708" w:rsidRDefault="00D25708" w:rsidP="00D25708">
      <w:pPr>
        <w:numPr>
          <w:ilvl w:val="0"/>
          <w:numId w:val="13"/>
        </w:numPr>
        <w:rPr>
          <w:rFonts w:ascii="Times New Roman" w:hAnsi="Times New Roman" w:cs="Times New Roman"/>
        </w:rPr>
      </w:pPr>
      <w:r w:rsidRPr="00D25708">
        <w:rPr>
          <w:rFonts w:ascii="Times New Roman" w:hAnsi="Times New Roman" w:cs="Times New Roman"/>
        </w:rPr>
        <w:t>Calculating disparity metrics (e.g., equal opportunity difference, demographic parity)</w:t>
      </w:r>
    </w:p>
    <w:p w14:paraId="0770E26A" w14:textId="77777777" w:rsidR="00D25708" w:rsidRPr="00D25708" w:rsidRDefault="00D25708" w:rsidP="00D25708">
      <w:pPr>
        <w:numPr>
          <w:ilvl w:val="0"/>
          <w:numId w:val="13"/>
        </w:numPr>
        <w:rPr>
          <w:rFonts w:ascii="Times New Roman" w:hAnsi="Times New Roman" w:cs="Times New Roman"/>
        </w:rPr>
      </w:pPr>
      <w:r w:rsidRPr="00D25708">
        <w:rPr>
          <w:rFonts w:ascii="Times New Roman" w:hAnsi="Times New Roman" w:cs="Times New Roman"/>
        </w:rPr>
        <w:t>Applying mitigation techniques (pre-processing, in-processing, or post-processing)</w:t>
      </w:r>
    </w:p>
    <w:p w14:paraId="10AAA5B9" w14:textId="77777777" w:rsidR="00D25708" w:rsidRDefault="00D25708" w:rsidP="00D25708">
      <w:pPr>
        <w:numPr>
          <w:ilvl w:val="0"/>
          <w:numId w:val="13"/>
        </w:numPr>
        <w:rPr>
          <w:rFonts w:ascii="Times New Roman" w:hAnsi="Times New Roman" w:cs="Times New Roman"/>
        </w:rPr>
      </w:pPr>
      <w:r w:rsidRPr="00D25708">
        <w:rPr>
          <w:rFonts w:ascii="Times New Roman" w:hAnsi="Times New Roman" w:cs="Times New Roman"/>
        </w:rPr>
        <w:t>Monitoring fairness continuously as new data arrives</w:t>
      </w:r>
    </w:p>
    <w:p w14:paraId="3D054C03" w14:textId="77777777" w:rsidR="00D25708" w:rsidRPr="00D25708" w:rsidRDefault="00D25708" w:rsidP="00D25708">
      <w:pPr>
        <w:rPr>
          <w:rFonts w:ascii="Times New Roman" w:hAnsi="Times New Roman" w:cs="Times New Roman"/>
        </w:rPr>
      </w:pPr>
    </w:p>
    <w:p w14:paraId="7DA459EF" w14:textId="77777777" w:rsidR="00D25708" w:rsidRPr="00D25708" w:rsidRDefault="00D25708" w:rsidP="00D25708">
      <w:pPr>
        <w:rPr>
          <w:rFonts w:ascii="Times New Roman" w:hAnsi="Times New Roman" w:cs="Times New Roman"/>
        </w:rPr>
      </w:pPr>
      <w:r w:rsidRPr="00D25708">
        <w:rPr>
          <w:rFonts w:ascii="Times New Roman" w:hAnsi="Times New Roman" w:cs="Times New Roman"/>
        </w:rPr>
        <w:lastRenderedPageBreak/>
        <w:t>The key elements I would ascertain in future work are equalized recall (to avoid missing high-risk cases in any group) and demographic parity.</w:t>
      </w:r>
    </w:p>
    <w:p w14:paraId="52660240" w14:textId="77777777" w:rsidR="00D25708" w:rsidRDefault="00D25708">
      <w:pPr>
        <w:rPr>
          <w:rFonts w:ascii="Times New Roman" w:hAnsi="Times New Roman" w:cs="Times New Roman"/>
        </w:rPr>
      </w:pPr>
    </w:p>
    <w:p w14:paraId="087BA97A" w14:textId="751FF390" w:rsidR="00252205" w:rsidRDefault="00252205">
      <w:pPr>
        <w:rPr>
          <w:rFonts w:ascii="Times New Roman" w:hAnsi="Times New Roman" w:cs="Times New Roman"/>
          <w:b/>
          <w:bCs/>
        </w:rPr>
      </w:pPr>
      <w:r w:rsidRPr="00252205">
        <w:rPr>
          <w:rFonts w:ascii="Times New Roman" w:hAnsi="Times New Roman" w:cs="Times New Roman"/>
          <w:b/>
          <w:bCs/>
        </w:rPr>
        <w:t>Figure 8: Leakage Test – Impact of Removing </w:t>
      </w:r>
      <w:proofErr w:type="spellStart"/>
      <w:r w:rsidRPr="00252205">
        <w:rPr>
          <w:rFonts w:ascii="Times New Roman" w:hAnsi="Times New Roman" w:cs="Times New Roman"/>
          <w:b/>
          <w:bCs/>
        </w:rPr>
        <w:t>is_violent</w:t>
      </w:r>
      <w:proofErr w:type="spellEnd"/>
    </w:p>
    <w:p w14:paraId="01886D40" w14:textId="378A682B" w:rsidR="00252205" w:rsidRDefault="00252205">
      <w:pPr>
        <w:rPr>
          <w:rFonts w:ascii="Times New Roman" w:hAnsi="Times New Roman" w:cs="Times New Roman"/>
        </w:rPr>
      </w:pPr>
      <w:r>
        <w:rPr>
          <w:noProof/>
        </w:rPr>
        <w:drawing>
          <wp:inline distT="0" distB="0" distL="0" distR="0" wp14:anchorId="3FCCA411" wp14:editId="2BF8FAFC">
            <wp:extent cx="6186078" cy="3841845"/>
            <wp:effectExtent l="0" t="0" r="5715" b="6350"/>
            <wp:docPr id="117076878" name="Picture 8" descr="Figure 8: Leakage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igure 8: Leakage Tes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88849" cy="3843566"/>
                    </a:xfrm>
                    <a:prstGeom prst="rect">
                      <a:avLst/>
                    </a:prstGeom>
                    <a:noFill/>
                    <a:ln>
                      <a:noFill/>
                    </a:ln>
                  </pic:spPr>
                </pic:pic>
              </a:graphicData>
            </a:graphic>
          </wp:inline>
        </w:drawing>
      </w:r>
    </w:p>
    <w:p w14:paraId="0E3AC9BB" w14:textId="77777777" w:rsidR="00EF7EC1" w:rsidRDefault="00EF7EC1">
      <w:pPr>
        <w:rPr>
          <w:rFonts w:ascii="Times New Roman" w:hAnsi="Times New Roman" w:cs="Times New Roman"/>
        </w:rPr>
      </w:pPr>
    </w:p>
    <w:p w14:paraId="11973910" w14:textId="70A62939" w:rsidR="00252205" w:rsidRDefault="00252205" w:rsidP="00D25708">
      <w:pPr>
        <w:jc w:val="both"/>
        <w:rPr>
          <w:rFonts w:ascii="Times New Roman" w:hAnsi="Times New Roman" w:cs="Times New Roman"/>
        </w:rPr>
      </w:pPr>
      <w:r w:rsidRPr="00252205">
        <w:rPr>
          <w:rFonts w:ascii="Times New Roman" w:hAnsi="Times New Roman" w:cs="Times New Roman"/>
        </w:rPr>
        <w:t>PR-AUC dropped from 0.8377 (with leakage) to 0.0378 (without), confirming </w:t>
      </w:r>
      <w:proofErr w:type="spellStart"/>
      <w:r w:rsidRPr="00252205">
        <w:rPr>
          <w:rFonts w:ascii="Times New Roman" w:hAnsi="Times New Roman" w:cs="Times New Roman"/>
        </w:rPr>
        <w:t>is_violent</w:t>
      </w:r>
      <w:proofErr w:type="spellEnd"/>
      <w:r w:rsidRPr="00252205">
        <w:rPr>
          <w:rFonts w:ascii="Times New Roman" w:hAnsi="Times New Roman" w:cs="Times New Roman"/>
        </w:rPr>
        <w:t> was a near-perfect future-information proxy. The final model therefore uses only dispatch-time information.</w:t>
      </w:r>
    </w:p>
    <w:p w14:paraId="0F680662" w14:textId="77777777" w:rsidR="00EF7EC1" w:rsidRDefault="00EF7EC1">
      <w:pPr>
        <w:rPr>
          <w:rFonts w:ascii="Times New Roman" w:hAnsi="Times New Roman" w:cs="Times New Roman"/>
        </w:rPr>
      </w:pPr>
    </w:p>
    <w:p w14:paraId="255590EF" w14:textId="77777777" w:rsidR="00EF7EC1" w:rsidRDefault="00EF7EC1">
      <w:pPr>
        <w:rPr>
          <w:rFonts w:ascii="Times New Roman" w:hAnsi="Times New Roman" w:cs="Times New Roman"/>
        </w:rPr>
      </w:pPr>
    </w:p>
    <w:p w14:paraId="1EC7F1DE" w14:textId="77777777" w:rsidR="00EF7EC1" w:rsidRDefault="00EF7EC1">
      <w:pPr>
        <w:rPr>
          <w:rFonts w:ascii="Times New Roman" w:hAnsi="Times New Roman" w:cs="Times New Roman"/>
        </w:rPr>
      </w:pPr>
    </w:p>
    <w:p w14:paraId="644470E2" w14:textId="77777777" w:rsidR="00EF7EC1" w:rsidRDefault="00EF7EC1">
      <w:pPr>
        <w:rPr>
          <w:rFonts w:ascii="Times New Roman" w:hAnsi="Times New Roman" w:cs="Times New Roman"/>
        </w:rPr>
      </w:pPr>
    </w:p>
    <w:p w14:paraId="3B8E50E9" w14:textId="77777777" w:rsidR="00EF7EC1" w:rsidRDefault="00EF7EC1">
      <w:pPr>
        <w:rPr>
          <w:rFonts w:ascii="Times New Roman" w:hAnsi="Times New Roman" w:cs="Times New Roman"/>
        </w:rPr>
      </w:pPr>
    </w:p>
    <w:p w14:paraId="17D419E9" w14:textId="77777777" w:rsidR="00EF7EC1" w:rsidRDefault="00EF7EC1">
      <w:pPr>
        <w:rPr>
          <w:rFonts w:ascii="Times New Roman" w:hAnsi="Times New Roman" w:cs="Times New Roman"/>
        </w:rPr>
      </w:pPr>
    </w:p>
    <w:p w14:paraId="7FF0FC61" w14:textId="77777777" w:rsidR="00EF7EC1" w:rsidRDefault="00EF7EC1">
      <w:pPr>
        <w:rPr>
          <w:rFonts w:ascii="Times New Roman" w:hAnsi="Times New Roman" w:cs="Times New Roman"/>
        </w:rPr>
      </w:pPr>
    </w:p>
    <w:p w14:paraId="6AFBB5B6" w14:textId="77777777" w:rsidR="00EF7EC1" w:rsidRDefault="00EF7EC1">
      <w:pPr>
        <w:rPr>
          <w:rFonts w:ascii="Times New Roman" w:hAnsi="Times New Roman" w:cs="Times New Roman"/>
        </w:rPr>
      </w:pPr>
    </w:p>
    <w:p w14:paraId="50BA1979" w14:textId="77777777" w:rsidR="00EF7EC1" w:rsidRDefault="00EF7EC1">
      <w:pPr>
        <w:rPr>
          <w:rFonts w:ascii="Times New Roman" w:hAnsi="Times New Roman" w:cs="Times New Roman"/>
        </w:rPr>
      </w:pPr>
    </w:p>
    <w:p w14:paraId="7AFC6264" w14:textId="77777777" w:rsidR="00EF7EC1" w:rsidRDefault="00EF7EC1">
      <w:pPr>
        <w:rPr>
          <w:rFonts w:ascii="Times New Roman" w:hAnsi="Times New Roman" w:cs="Times New Roman"/>
        </w:rPr>
      </w:pPr>
    </w:p>
    <w:p w14:paraId="1EF188AD" w14:textId="77777777" w:rsidR="00EF7EC1" w:rsidRDefault="00EF7EC1">
      <w:pPr>
        <w:rPr>
          <w:rFonts w:ascii="Times New Roman" w:hAnsi="Times New Roman" w:cs="Times New Roman"/>
        </w:rPr>
      </w:pPr>
    </w:p>
    <w:p w14:paraId="676A346C" w14:textId="38BD8317" w:rsidR="00EF7EC1" w:rsidRDefault="00EF7EC1">
      <w:pPr>
        <w:rPr>
          <w:rFonts w:ascii="Times New Roman" w:hAnsi="Times New Roman" w:cs="Times New Roman"/>
          <w:b/>
          <w:bCs/>
        </w:rPr>
      </w:pPr>
      <w:r w:rsidRPr="00EF7EC1">
        <w:rPr>
          <w:rFonts w:ascii="Times New Roman" w:hAnsi="Times New Roman" w:cs="Times New Roman"/>
          <w:b/>
          <w:bCs/>
        </w:rPr>
        <w:t>SHAP Interpretability</w:t>
      </w:r>
      <w:r w:rsidRPr="00EF7EC1">
        <w:rPr>
          <w:rFonts w:ascii="Times New Roman" w:hAnsi="Times New Roman" w:cs="Times New Roman"/>
        </w:rPr>
        <w:br/>
      </w:r>
      <w:r w:rsidRPr="00EF7EC1">
        <w:rPr>
          <w:rFonts w:ascii="Times New Roman" w:hAnsi="Times New Roman" w:cs="Times New Roman"/>
          <w:b/>
          <w:bCs/>
        </w:rPr>
        <w:t>Figure 9: SHAP Feature Importance – Final Model (No Leakage)</w:t>
      </w:r>
    </w:p>
    <w:p w14:paraId="3016BB7D" w14:textId="1BF18B0E" w:rsidR="00EF7EC1" w:rsidRDefault="00EF7EC1">
      <w:pPr>
        <w:rPr>
          <w:rFonts w:ascii="Times New Roman" w:hAnsi="Times New Roman" w:cs="Times New Roman"/>
        </w:rPr>
      </w:pPr>
      <w:r>
        <w:rPr>
          <w:noProof/>
        </w:rPr>
        <w:drawing>
          <wp:inline distT="0" distB="0" distL="0" distR="0" wp14:anchorId="43689A2D" wp14:editId="10B9337D">
            <wp:extent cx="5943600" cy="5571490"/>
            <wp:effectExtent l="0" t="0" r="0" b="0"/>
            <wp:docPr id="876542050" name="Picture 9" descr="Figure 9: SHAP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gure 9: SHAP Feature Importanc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571490"/>
                    </a:xfrm>
                    <a:prstGeom prst="rect">
                      <a:avLst/>
                    </a:prstGeom>
                    <a:noFill/>
                    <a:ln>
                      <a:noFill/>
                    </a:ln>
                  </pic:spPr>
                </pic:pic>
              </a:graphicData>
            </a:graphic>
          </wp:inline>
        </w:drawing>
      </w:r>
    </w:p>
    <w:p w14:paraId="48F5C970" w14:textId="77777777" w:rsidR="00EF7EC1" w:rsidRDefault="00EF7EC1">
      <w:pPr>
        <w:rPr>
          <w:rFonts w:ascii="Times New Roman" w:hAnsi="Times New Roman" w:cs="Times New Roman"/>
        </w:rPr>
      </w:pPr>
    </w:p>
    <w:p w14:paraId="0E652DD5" w14:textId="3D3C5414" w:rsidR="00EF7EC1" w:rsidRDefault="00EF7EC1">
      <w:pPr>
        <w:rPr>
          <w:rFonts w:ascii="Times New Roman" w:hAnsi="Times New Roman" w:cs="Times New Roman"/>
        </w:rPr>
      </w:pPr>
      <w:r w:rsidRPr="00EF7EC1">
        <w:rPr>
          <w:rFonts w:ascii="Times New Roman" w:hAnsi="Times New Roman" w:cs="Times New Roman"/>
        </w:rPr>
        <w:t>The top drivers are poverty rate, nighttime occurrence, and hour of day. Only three districts (A15, A7, B2) show meaningful impact, reflecting real geographic concentration of risk.</w:t>
      </w:r>
    </w:p>
    <w:p w14:paraId="1008BA79" w14:textId="77777777" w:rsidR="00EF7EC1" w:rsidRDefault="00EF7EC1">
      <w:pPr>
        <w:rPr>
          <w:rFonts w:ascii="Times New Roman" w:hAnsi="Times New Roman" w:cs="Times New Roman"/>
        </w:rPr>
      </w:pPr>
    </w:p>
    <w:p w14:paraId="55C1EE84" w14:textId="77777777" w:rsidR="00EF7EC1" w:rsidRDefault="00EF7EC1">
      <w:pPr>
        <w:rPr>
          <w:rFonts w:ascii="Times New Roman" w:hAnsi="Times New Roman" w:cs="Times New Roman"/>
        </w:rPr>
      </w:pPr>
    </w:p>
    <w:p w14:paraId="6133606F" w14:textId="77777777" w:rsidR="00EF7EC1" w:rsidRDefault="00EF7EC1">
      <w:pPr>
        <w:rPr>
          <w:rFonts w:ascii="Times New Roman" w:hAnsi="Times New Roman" w:cs="Times New Roman"/>
        </w:rPr>
      </w:pPr>
    </w:p>
    <w:p w14:paraId="3821DDFF" w14:textId="77777777" w:rsidR="00EF7EC1" w:rsidRDefault="00EF7EC1">
      <w:pPr>
        <w:rPr>
          <w:rFonts w:ascii="Times New Roman" w:hAnsi="Times New Roman" w:cs="Times New Roman"/>
        </w:rPr>
      </w:pPr>
    </w:p>
    <w:p w14:paraId="02E8DBBE" w14:textId="77777777" w:rsidR="00EF7EC1" w:rsidRDefault="00EF7EC1">
      <w:pPr>
        <w:rPr>
          <w:rFonts w:ascii="Times New Roman" w:hAnsi="Times New Roman" w:cs="Times New Roman"/>
        </w:rPr>
      </w:pPr>
    </w:p>
    <w:p w14:paraId="2E05E4D4" w14:textId="77777777" w:rsidR="00EF7EC1" w:rsidRDefault="00EF7EC1">
      <w:pPr>
        <w:rPr>
          <w:rFonts w:ascii="Times New Roman" w:hAnsi="Times New Roman" w:cs="Times New Roman"/>
        </w:rPr>
      </w:pPr>
    </w:p>
    <w:p w14:paraId="31C26D9F" w14:textId="77777777" w:rsidR="00EF7EC1" w:rsidRDefault="00EF7EC1">
      <w:pPr>
        <w:rPr>
          <w:rFonts w:ascii="Times New Roman" w:hAnsi="Times New Roman" w:cs="Times New Roman"/>
        </w:rPr>
      </w:pPr>
    </w:p>
    <w:p w14:paraId="544EA145" w14:textId="0F8C3061" w:rsidR="00EF7EC1" w:rsidRDefault="00EF7EC1">
      <w:pPr>
        <w:rPr>
          <w:rFonts w:ascii="Times New Roman" w:hAnsi="Times New Roman" w:cs="Times New Roman"/>
          <w:b/>
          <w:bCs/>
        </w:rPr>
      </w:pPr>
      <w:r w:rsidRPr="00EF7EC1">
        <w:rPr>
          <w:rFonts w:ascii="Times New Roman" w:hAnsi="Times New Roman" w:cs="Times New Roman"/>
          <w:b/>
          <w:bCs/>
        </w:rPr>
        <w:t>Post-Hoc Exploration</w:t>
      </w:r>
      <w:r w:rsidRPr="00EF7EC1">
        <w:rPr>
          <w:rFonts w:ascii="Times New Roman" w:hAnsi="Times New Roman" w:cs="Times New Roman"/>
        </w:rPr>
        <w:br/>
      </w:r>
      <w:r w:rsidRPr="00EF7EC1">
        <w:rPr>
          <w:rFonts w:ascii="Times New Roman" w:hAnsi="Times New Roman" w:cs="Times New Roman"/>
          <w:b/>
          <w:bCs/>
        </w:rPr>
        <w:t>Figure 10: SHAP Dependence Plot – Poverty Rate × Night</w:t>
      </w:r>
    </w:p>
    <w:p w14:paraId="1DA7F2AC" w14:textId="3BC3A6AB" w:rsidR="00EF7EC1" w:rsidRDefault="00EF7EC1">
      <w:pPr>
        <w:rPr>
          <w:rFonts w:ascii="Times New Roman" w:hAnsi="Times New Roman" w:cs="Times New Roman"/>
        </w:rPr>
      </w:pPr>
      <w:r>
        <w:rPr>
          <w:noProof/>
        </w:rPr>
        <w:drawing>
          <wp:inline distT="0" distB="0" distL="0" distR="0" wp14:anchorId="5EE372BD" wp14:editId="0059D125">
            <wp:extent cx="5943600" cy="4161155"/>
            <wp:effectExtent l="0" t="0" r="0" b="0"/>
            <wp:docPr id="1095709777" name="Picture 10" descr="Figure 10: SHAP Dependence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gure 10: SHAP Dependence Plo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161155"/>
                    </a:xfrm>
                    <a:prstGeom prst="rect">
                      <a:avLst/>
                    </a:prstGeom>
                    <a:noFill/>
                    <a:ln>
                      <a:noFill/>
                    </a:ln>
                  </pic:spPr>
                </pic:pic>
              </a:graphicData>
            </a:graphic>
          </wp:inline>
        </w:drawing>
      </w:r>
    </w:p>
    <w:p w14:paraId="4F2B9BE0" w14:textId="77777777" w:rsidR="00EF7EC1" w:rsidRPr="00EF7EC1" w:rsidRDefault="00EF7EC1" w:rsidP="00EF7EC1">
      <w:pPr>
        <w:jc w:val="both"/>
        <w:rPr>
          <w:rFonts w:ascii="Times New Roman" w:hAnsi="Times New Roman" w:cs="Times New Roman"/>
        </w:rPr>
      </w:pPr>
      <w:r w:rsidRPr="00EF7EC1">
        <w:rPr>
          <w:rFonts w:ascii="Times New Roman" w:hAnsi="Times New Roman" w:cs="Times New Roman"/>
        </w:rPr>
        <w:t>Higher poverty rates have a dramatically stronger effect on shooting probability at night, providing actionable insight for triage prioritization.</w:t>
      </w:r>
    </w:p>
    <w:p w14:paraId="5707B771" w14:textId="77777777" w:rsidR="00EF7EC1" w:rsidRPr="00EF7EC1" w:rsidRDefault="00EF7EC1" w:rsidP="00EF7EC1">
      <w:pPr>
        <w:jc w:val="both"/>
        <w:rPr>
          <w:rFonts w:ascii="Times New Roman" w:hAnsi="Times New Roman" w:cs="Times New Roman"/>
        </w:rPr>
      </w:pPr>
      <w:r w:rsidRPr="00EF7EC1">
        <w:rPr>
          <w:rFonts w:ascii="Times New Roman" w:hAnsi="Times New Roman" w:cs="Times New Roman"/>
        </w:rPr>
        <w:t>The final model is saved as </w:t>
      </w:r>
      <w:proofErr w:type="spellStart"/>
      <w:r w:rsidRPr="00EF7EC1">
        <w:rPr>
          <w:rFonts w:ascii="Times New Roman" w:hAnsi="Times New Roman" w:cs="Times New Roman"/>
        </w:rPr>
        <w:t>xgboost_shooting_model_final.json</w:t>
      </w:r>
      <w:proofErr w:type="spellEnd"/>
      <w:r w:rsidRPr="00EF7EC1">
        <w:rPr>
          <w:rFonts w:ascii="Times New Roman" w:hAnsi="Times New Roman" w:cs="Times New Roman"/>
        </w:rPr>
        <w:t>, and all plots are available in the models/ folder.</w:t>
      </w:r>
    </w:p>
    <w:p w14:paraId="528EFBB4" w14:textId="77777777" w:rsidR="00EF7EC1" w:rsidRDefault="00EF7EC1">
      <w:pPr>
        <w:rPr>
          <w:rFonts w:ascii="Times New Roman" w:hAnsi="Times New Roman" w:cs="Times New Roman"/>
        </w:rPr>
      </w:pPr>
    </w:p>
    <w:p w14:paraId="2BF319A9" w14:textId="77777777" w:rsidR="00817795" w:rsidRDefault="00817795">
      <w:pPr>
        <w:rPr>
          <w:rFonts w:ascii="Times New Roman" w:hAnsi="Times New Roman" w:cs="Times New Roman"/>
        </w:rPr>
      </w:pPr>
    </w:p>
    <w:p w14:paraId="43B6B7D3" w14:textId="77777777" w:rsidR="00817795" w:rsidRDefault="00817795">
      <w:pPr>
        <w:rPr>
          <w:rFonts w:ascii="Times New Roman" w:hAnsi="Times New Roman" w:cs="Times New Roman"/>
        </w:rPr>
      </w:pPr>
    </w:p>
    <w:p w14:paraId="2C26A044" w14:textId="77777777" w:rsidR="00817795" w:rsidRDefault="00817795">
      <w:pPr>
        <w:rPr>
          <w:rFonts w:ascii="Times New Roman" w:hAnsi="Times New Roman" w:cs="Times New Roman"/>
        </w:rPr>
      </w:pPr>
    </w:p>
    <w:p w14:paraId="6B6A53EF" w14:textId="77777777" w:rsidR="00817795" w:rsidRDefault="00817795">
      <w:pPr>
        <w:rPr>
          <w:rFonts w:ascii="Times New Roman" w:hAnsi="Times New Roman" w:cs="Times New Roman"/>
        </w:rPr>
      </w:pPr>
    </w:p>
    <w:p w14:paraId="7C362602" w14:textId="77777777" w:rsidR="00817795" w:rsidRDefault="00817795">
      <w:pPr>
        <w:rPr>
          <w:rFonts w:ascii="Times New Roman" w:hAnsi="Times New Roman" w:cs="Times New Roman"/>
        </w:rPr>
      </w:pPr>
    </w:p>
    <w:p w14:paraId="44E17722" w14:textId="77777777" w:rsidR="00817795" w:rsidRDefault="00817795">
      <w:pPr>
        <w:rPr>
          <w:rFonts w:ascii="Times New Roman" w:hAnsi="Times New Roman" w:cs="Times New Roman"/>
        </w:rPr>
      </w:pPr>
    </w:p>
    <w:p w14:paraId="6E1B9A53" w14:textId="77777777" w:rsidR="00817795" w:rsidRDefault="00817795">
      <w:pPr>
        <w:rPr>
          <w:rFonts w:ascii="Times New Roman" w:hAnsi="Times New Roman" w:cs="Times New Roman"/>
        </w:rPr>
      </w:pPr>
    </w:p>
    <w:p w14:paraId="6FDB2254" w14:textId="77777777" w:rsidR="00817795" w:rsidRDefault="00817795">
      <w:pPr>
        <w:rPr>
          <w:rFonts w:ascii="Times New Roman" w:hAnsi="Times New Roman" w:cs="Times New Roman"/>
        </w:rPr>
      </w:pPr>
    </w:p>
    <w:p w14:paraId="19E847A1" w14:textId="77777777" w:rsidR="00D25708" w:rsidRDefault="00D25708">
      <w:pPr>
        <w:rPr>
          <w:rFonts w:ascii="Times New Roman" w:hAnsi="Times New Roman" w:cs="Times New Roman"/>
        </w:rPr>
      </w:pPr>
    </w:p>
    <w:p w14:paraId="571C6E20" w14:textId="77777777" w:rsidR="00817795" w:rsidRPr="00817795" w:rsidRDefault="00817795" w:rsidP="00817795">
      <w:pPr>
        <w:rPr>
          <w:rFonts w:ascii="Times New Roman" w:hAnsi="Times New Roman" w:cs="Times New Roman"/>
          <w:b/>
          <w:bCs/>
          <w:sz w:val="28"/>
          <w:szCs w:val="28"/>
        </w:rPr>
      </w:pPr>
      <w:r w:rsidRPr="00817795">
        <w:rPr>
          <w:rFonts w:ascii="Times New Roman" w:hAnsi="Times New Roman" w:cs="Times New Roman"/>
          <w:b/>
          <w:bCs/>
          <w:sz w:val="28"/>
          <w:szCs w:val="28"/>
        </w:rPr>
        <w:lastRenderedPageBreak/>
        <w:t>Discussion &amp; Next Steps</w:t>
      </w:r>
    </w:p>
    <w:p w14:paraId="78B996E4"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Key Takeaways</w:t>
      </w:r>
    </w:p>
    <w:p w14:paraId="02DE9DCC" w14:textId="77777777" w:rsidR="00817795" w:rsidRPr="00817795" w:rsidRDefault="00817795" w:rsidP="00817795">
      <w:pPr>
        <w:jc w:val="both"/>
        <w:rPr>
          <w:rFonts w:ascii="Times New Roman" w:hAnsi="Times New Roman" w:cs="Times New Roman"/>
        </w:rPr>
      </w:pPr>
      <w:r w:rsidRPr="00817795">
        <w:rPr>
          <w:rFonts w:ascii="Times New Roman" w:hAnsi="Times New Roman" w:cs="Times New Roman"/>
        </w:rPr>
        <w:t>This project successfully developed and validated an </w:t>
      </w:r>
      <w:r w:rsidRPr="00817795">
        <w:rPr>
          <w:rFonts w:ascii="Times New Roman" w:hAnsi="Times New Roman" w:cs="Times New Roman"/>
          <w:b/>
          <w:bCs/>
        </w:rPr>
        <w:t>AI Forensic Triage Tool</w:t>
      </w:r>
      <w:r w:rsidRPr="00817795">
        <w:rPr>
          <w:rFonts w:ascii="Times New Roman" w:hAnsi="Times New Roman" w:cs="Times New Roman"/>
        </w:rPr>
        <w:t xml:space="preserve"> capable of predicting shooting involvement in Boston police incidents using only information available at the time of the initial report. The final </w:t>
      </w:r>
      <w:proofErr w:type="spellStart"/>
      <w:r w:rsidRPr="00817795">
        <w:rPr>
          <w:rFonts w:ascii="Times New Roman" w:hAnsi="Times New Roman" w:cs="Times New Roman"/>
        </w:rPr>
        <w:t>XGBoost</w:t>
      </w:r>
      <w:proofErr w:type="spellEnd"/>
      <w:r w:rsidRPr="00817795">
        <w:rPr>
          <w:rFonts w:ascii="Times New Roman" w:hAnsi="Times New Roman" w:cs="Times New Roman"/>
        </w:rPr>
        <w:t xml:space="preserve"> model achieved a strong Precision-Recall AUC of approximately 0.8377 on the held-out test set despite extreme class imbalance (~0.7% positive cases). SHAP interpretability analysis confirmed that neighborhood poverty rate, nighttime occurrence, and a small subset of high-risk police districts (particularly A15, A7, and B2) are the dominant drivers of predicted shooting probability.</w:t>
      </w:r>
    </w:p>
    <w:p w14:paraId="31583D0E" w14:textId="77777777" w:rsidR="00817795" w:rsidRPr="00817795" w:rsidRDefault="00817795" w:rsidP="00817795">
      <w:pPr>
        <w:jc w:val="both"/>
        <w:rPr>
          <w:rFonts w:ascii="Times New Roman" w:hAnsi="Times New Roman" w:cs="Times New Roman"/>
        </w:rPr>
      </w:pPr>
      <w:r w:rsidRPr="00817795">
        <w:rPr>
          <w:rFonts w:ascii="Times New Roman" w:hAnsi="Times New Roman" w:cs="Times New Roman"/>
        </w:rPr>
        <w:t>The deliberate removal of the </w:t>
      </w:r>
      <w:proofErr w:type="spellStart"/>
      <w:r w:rsidRPr="00817795">
        <w:rPr>
          <w:rFonts w:ascii="Times New Roman" w:hAnsi="Times New Roman" w:cs="Times New Roman"/>
        </w:rPr>
        <w:t>is_violent</w:t>
      </w:r>
      <w:proofErr w:type="spellEnd"/>
      <w:r w:rsidRPr="00817795">
        <w:rPr>
          <w:rFonts w:ascii="Times New Roman" w:hAnsi="Times New Roman" w:cs="Times New Roman"/>
        </w:rPr>
        <w:t> proxy feature in the final model eliminated a major source of data leakage, resulting in a more realistic and operationally defensible system. This leakage test demonstrated that models relying on post-incident information can appear artificially strong but fail to generalize to real-world triage scenarios.</w:t>
      </w:r>
    </w:p>
    <w:p w14:paraId="212B006E"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Contextualization with Research Question, Hypothesis, and Predictions</w:t>
      </w:r>
    </w:p>
    <w:p w14:paraId="09BC4B3D" w14:textId="77777777" w:rsidR="00817795" w:rsidRPr="00817795" w:rsidRDefault="00817795" w:rsidP="000F4D4F">
      <w:pPr>
        <w:jc w:val="both"/>
        <w:rPr>
          <w:rFonts w:ascii="Times New Roman" w:hAnsi="Times New Roman" w:cs="Times New Roman"/>
        </w:rPr>
      </w:pPr>
      <w:r w:rsidRPr="00817795">
        <w:rPr>
          <w:rFonts w:ascii="Times New Roman" w:hAnsi="Times New Roman" w:cs="Times New Roman"/>
        </w:rPr>
        <w:t>The results strongly support the original hypothesis: incidents occurring at night in higher-poverty neighborhoods and specific high-risk districts have substantially elevated shooting probability. The model’s top SHAP features (poverty rate and nighttime) directly align with the predicted drivers identified in the proposal. While not every district dummy variable contributed equally (only A15, A7, and B2 showed meaningful impact), this is expected and reflects genuine geographic concentration of risk rather than model failure.</w:t>
      </w:r>
    </w:p>
    <w:p w14:paraId="179F1D62" w14:textId="44ADC68A" w:rsidR="00817795" w:rsidRPr="00817795" w:rsidRDefault="00817795" w:rsidP="000F4D4F">
      <w:pPr>
        <w:jc w:val="both"/>
        <w:rPr>
          <w:rFonts w:ascii="Times New Roman" w:hAnsi="Times New Roman" w:cs="Times New Roman"/>
        </w:rPr>
      </w:pPr>
      <w:r w:rsidRPr="00817795">
        <w:rPr>
          <w:rFonts w:ascii="Times New Roman" w:hAnsi="Times New Roman" w:cs="Times New Roman"/>
          <w:b/>
          <w:bCs/>
        </w:rPr>
        <w:t>Note on SHAP District Features:</w:t>
      </w:r>
      <w:r w:rsidRPr="00817795">
        <w:rPr>
          <w:rFonts w:ascii="Times New Roman" w:hAnsi="Times New Roman" w:cs="Times New Roman"/>
        </w:rPr>
        <w:t> Only three districts appear prominently in the SHAP summary chart because the remaining districts have very low average |SHAP| values. This is not an omission in the data</w:t>
      </w:r>
      <w:r w:rsidR="000F4D4F">
        <w:rPr>
          <w:rFonts w:ascii="Times New Roman" w:hAnsi="Times New Roman" w:cs="Times New Roman"/>
        </w:rPr>
        <w:t xml:space="preserve">, </w:t>
      </w:r>
      <w:r w:rsidRPr="00817795">
        <w:rPr>
          <w:rFonts w:ascii="Times New Roman" w:hAnsi="Times New Roman" w:cs="Times New Roman"/>
        </w:rPr>
        <w:t>all 15 district dummies were included in training</w:t>
      </w:r>
      <w:r w:rsidR="000F4D4F">
        <w:rPr>
          <w:rFonts w:ascii="Times New Roman" w:hAnsi="Times New Roman" w:cs="Times New Roman"/>
        </w:rPr>
        <w:t xml:space="preserve">, </w:t>
      </w:r>
      <w:r w:rsidRPr="00817795">
        <w:rPr>
          <w:rFonts w:ascii="Times New Roman" w:hAnsi="Times New Roman" w:cs="Times New Roman"/>
        </w:rPr>
        <w:t>but a reflection of their limited predictive contribution compared to poverty rate and time of day.</w:t>
      </w:r>
    </w:p>
    <w:p w14:paraId="4E36F13F"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Recommendations and Future Directions</w:t>
      </w:r>
    </w:p>
    <w:p w14:paraId="2CD1E404"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triage tool is ready for operational piloting. Recommended next steps include:</w:t>
      </w:r>
    </w:p>
    <w:p w14:paraId="0B253709"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Deploy the model as a real-time scoring service that assigns a predicted shooting probability to every new incident.</w:t>
      </w:r>
    </w:p>
    <w:p w14:paraId="2DBD15FC"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Integrate the output into the Boston Police Department’s dispatch or records management system to automatically flag high-risk cases for immediate forensic priority.</w:t>
      </w:r>
    </w:p>
    <w:p w14:paraId="4A01237D"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Conduct a prospective validation study using new incidents from 2026 onward to confirm real-world performance.</w:t>
      </w:r>
    </w:p>
    <w:p w14:paraId="28BB3C11"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Explore integration of additional non-leaking features (e.g., more granular weather or event data) in future iterations.</w:t>
      </w:r>
    </w:p>
    <w:p w14:paraId="31FC20DB" w14:textId="77777777" w:rsidR="00817795" w:rsidRPr="00817795" w:rsidRDefault="00817795" w:rsidP="00817795">
      <w:pPr>
        <w:numPr>
          <w:ilvl w:val="0"/>
          <w:numId w:val="7"/>
        </w:numPr>
        <w:rPr>
          <w:rFonts w:ascii="Times New Roman" w:hAnsi="Times New Roman" w:cs="Times New Roman"/>
        </w:rPr>
      </w:pPr>
      <w:r w:rsidRPr="00817795">
        <w:rPr>
          <w:rFonts w:ascii="Times New Roman" w:hAnsi="Times New Roman" w:cs="Times New Roman"/>
        </w:rPr>
        <w:t>Expand fairness monitoring to additional protected attributes (race/ethnicity of reported victim/offender when available) and implement ongoing bias audits.</w:t>
      </w:r>
    </w:p>
    <w:p w14:paraId="308552BE" w14:textId="77777777" w:rsidR="00817795" w:rsidRPr="00817795" w:rsidRDefault="00817795" w:rsidP="000F4D4F">
      <w:pPr>
        <w:rPr>
          <w:rFonts w:ascii="Times New Roman" w:hAnsi="Times New Roman" w:cs="Times New Roman"/>
        </w:rPr>
      </w:pPr>
      <w:r w:rsidRPr="00817795">
        <w:rPr>
          <w:rFonts w:ascii="Times New Roman" w:hAnsi="Times New Roman" w:cs="Times New Roman"/>
        </w:rPr>
        <w:lastRenderedPageBreak/>
        <w:t>An interactive </w:t>
      </w:r>
      <w:r w:rsidRPr="00817795">
        <w:rPr>
          <w:rFonts w:ascii="Times New Roman" w:hAnsi="Times New Roman" w:cs="Times New Roman"/>
          <w:b/>
          <w:bCs/>
        </w:rPr>
        <w:t>Tableau Public dashboard</w:t>
      </w:r>
      <w:r w:rsidRPr="00817795">
        <w:rPr>
          <w:rFonts w:ascii="Times New Roman" w:hAnsi="Times New Roman" w:cs="Times New Roman"/>
        </w:rPr>
        <w:t> was developed as the primary stakeholder deliverable. It features:</w:t>
      </w:r>
    </w:p>
    <w:p w14:paraId="05C40D0E"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Boston-wide map showing predicted shooting risk by incident location (color-coded by probability)</w:t>
      </w:r>
    </w:p>
    <w:p w14:paraId="4D35973F"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dynamic SHAP Feature Importance bar chart</w:t>
      </w:r>
    </w:p>
    <w:p w14:paraId="1BF81877"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A "Top Risk Groups" table displaying the highest-probability incidents with incident number, district, time of day, and predicted probability</w:t>
      </w:r>
    </w:p>
    <w:p w14:paraId="17CF5923" w14:textId="77777777" w:rsidR="00817795" w:rsidRPr="00817795" w:rsidRDefault="00817795" w:rsidP="000F4D4F">
      <w:pPr>
        <w:numPr>
          <w:ilvl w:val="0"/>
          <w:numId w:val="8"/>
        </w:numPr>
        <w:rPr>
          <w:rFonts w:ascii="Times New Roman" w:hAnsi="Times New Roman" w:cs="Times New Roman"/>
        </w:rPr>
      </w:pPr>
      <w:r w:rsidRPr="00817795">
        <w:rPr>
          <w:rFonts w:ascii="Times New Roman" w:hAnsi="Times New Roman" w:cs="Times New Roman"/>
        </w:rPr>
        <w:t>Filters for Hour of Day and Night vs Day to allow real-time exploration</w:t>
      </w:r>
    </w:p>
    <w:p w14:paraId="089B4745" w14:textId="77777777" w:rsidR="00817795" w:rsidRDefault="00817795" w:rsidP="000F4D4F">
      <w:pPr>
        <w:rPr>
          <w:rFonts w:ascii="Times New Roman" w:hAnsi="Times New Roman" w:cs="Times New Roman"/>
        </w:rPr>
      </w:pPr>
      <w:r w:rsidRPr="00817795">
        <w:rPr>
          <w:rFonts w:ascii="Times New Roman" w:hAnsi="Times New Roman" w:cs="Times New Roman"/>
        </w:rPr>
        <w:t>The dashboard is available here:</w:t>
      </w:r>
      <w:r w:rsidRPr="00817795">
        <w:rPr>
          <w:rFonts w:ascii="Times New Roman" w:hAnsi="Times New Roman" w:cs="Times New Roman"/>
        </w:rPr>
        <w:br/>
      </w:r>
      <w:hyperlink r:id="rId17" w:history="1">
        <w:r w:rsidRPr="00817795">
          <w:rPr>
            <w:rStyle w:val="Hyperlink"/>
            <w:rFonts w:ascii="Times New Roman" w:hAnsi="Times New Roman" w:cs="Times New Roman"/>
          </w:rPr>
          <w:t>AI Forensic Triage Tool – Boston Shooting Risk Predictor</w:t>
        </w:r>
      </w:hyperlink>
    </w:p>
    <w:p w14:paraId="47728F4B" w14:textId="77777777" w:rsidR="00071571" w:rsidRPr="00817795" w:rsidRDefault="00071571" w:rsidP="000F4D4F">
      <w:pPr>
        <w:rPr>
          <w:rFonts w:ascii="Times New Roman" w:hAnsi="Times New Roman" w:cs="Times New Roman"/>
        </w:rPr>
      </w:pPr>
    </w:p>
    <w:p w14:paraId="4809D458"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t>Caveats and Concerns</w:t>
      </w:r>
    </w:p>
    <w:p w14:paraId="3C24093D"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Several limitations should be acknowledged:</w:t>
      </w:r>
    </w:p>
    <w:p w14:paraId="4D8337C2"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Internal validity:</w:t>
      </w:r>
      <w:r w:rsidRPr="00817795">
        <w:rPr>
          <w:rFonts w:ascii="Times New Roman" w:hAnsi="Times New Roman" w:cs="Times New Roman"/>
        </w:rPr>
        <w:t> The model was trained on reported incidents only; unreported shootings are not captured.</w:t>
      </w:r>
    </w:p>
    <w:p w14:paraId="3DFEFC12"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External validity:</w:t>
      </w:r>
      <w:r w:rsidRPr="00817795">
        <w:rPr>
          <w:rFonts w:ascii="Times New Roman" w:hAnsi="Times New Roman" w:cs="Times New Roman"/>
        </w:rPr>
        <w:t> Results are specific to Boston’s geography, policing practices, and socioeconomic patterns. Generalization to other cities would require retraining.</w:t>
      </w:r>
    </w:p>
    <w:p w14:paraId="7A191C45"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Simplifying assumptions:</w:t>
      </w:r>
      <w:r w:rsidRPr="00817795">
        <w:rPr>
          <w:rFonts w:ascii="Times New Roman" w:hAnsi="Times New Roman" w:cs="Times New Roman"/>
        </w:rPr>
        <w:t> District-level poverty rate serves as a proxy for neighborhood conditions; more granular census tract data could improve resolution.</w:t>
      </w:r>
    </w:p>
    <w:p w14:paraId="305E8C30" w14:textId="77777777" w:rsidR="00817795" w:rsidRPr="00817795" w:rsidRDefault="00817795" w:rsidP="00071571">
      <w:pPr>
        <w:numPr>
          <w:ilvl w:val="0"/>
          <w:numId w:val="9"/>
        </w:numPr>
        <w:jc w:val="both"/>
        <w:rPr>
          <w:rFonts w:ascii="Times New Roman" w:hAnsi="Times New Roman" w:cs="Times New Roman"/>
        </w:rPr>
      </w:pPr>
      <w:r w:rsidRPr="00817795">
        <w:rPr>
          <w:rFonts w:ascii="Times New Roman" w:hAnsi="Times New Roman" w:cs="Times New Roman"/>
          <w:b/>
          <w:bCs/>
        </w:rPr>
        <w:t>Potential bias:</w:t>
      </w:r>
      <w:r w:rsidRPr="00817795">
        <w:rPr>
          <w:rFonts w:ascii="Times New Roman" w:hAnsi="Times New Roman" w:cs="Times New Roman"/>
        </w:rPr>
        <w:t> Police reporting practices may vary by district, potentially introducing selection bias in the training data.</w:t>
      </w:r>
    </w:p>
    <w:p w14:paraId="3634D080" w14:textId="77777777" w:rsidR="00817795" w:rsidRPr="00817795" w:rsidRDefault="00817795" w:rsidP="00D21ADF">
      <w:pPr>
        <w:jc w:val="both"/>
        <w:rPr>
          <w:rFonts w:ascii="Times New Roman" w:hAnsi="Times New Roman" w:cs="Times New Roman"/>
        </w:rPr>
      </w:pPr>
      <w:r w:rsidRPr="00817795">
        <w:rPr>
          <w:rFonts w:ascii="Times New Roman" w:hAnsi="Times New Roman" w:cs="Times New Roman"/>
        </w:rPr>
        <w:t>These caveats do not invalidate the tool’s utility but highlight the importance of continuous monitoring and periodic retraining as new data become available.</w:t>
      </w:r>
    </w:p>
    <w:p w14:paraId="232F87C8" w14:textId="77777777" w:rsidR="00817795" w:rsidRDefault="00817795" w:rsidP="00D21ADF">
      <w:pPr>
        <w:jc w:val="both"/>
        <w:rPr>
          <w:rFonts w:ascii="Times New Roman" w:hAnsi="Times New Roman" w:cs="Times New Roman"/>
        </w:rPr>
      </w:pPr>
      <w:r w:rsidRPr="00817795">
        <w:rPr>
          <w:rFonts w:ascii="Times New Roman" w:hAnsi="Times New Roman" w:cs="Times New Roman"/>
        </w:rPr>
        <w:t>Overall, the AI Forensic Triage Tool represents a meaningful step toward data-driven resource allocation in forensic science and public safety. With proper oversight and ethical deployment, it has strong potential to improve case clearance rates and community outcomes in Boston.</w:t>
      </w:r>
    </w:p>
    <w:p w14:paraId="0BBDF25A" w14:textId="77777777" w:rsidR="00D21ADF" w:rsidRDefault="00D21ADF" w:rsidP="00D21ADF">
      <w:pPr>
        <w:jc w:val="both"/>
        <w:rPr>
          <w:rFonts w:ascii="Times New Roman" w:hAnsi="Times New Roman" w:cs="Times New Roman"/>
        </w:rPr>
      </w:pPr>
    </w:p>
    <w:p w14:paraId="57420122" w14:textId="77777777" w:rsidR="00D21ADF" w:rsidRDefault="00D21ADF" w:rsidP="00D21ADF">
      <w:pPr>
        <w:jc w:val="both"/>
        <w:rPr>
          <w:rFonts w:ascii="Times New Roman" w:hAnsi="Times New Roman" w:cs="Times New Roman"/>
        </w:rPr>
      </w:pPr>
    </w:p>
    <w:p w14:paraId="194C92F9" w14:textId="77777777" w:rsidR="00D21ADF" w:rsidRDefault="00D21ADF" w:rsidP="00D21ADF">
      <w:pPr>
        <w:jc w:val="both"/>
        <w:rPr>
          <w:rFonts w:ascii="Times New Roman" w:hAnsi="Times New Roman" w:cs="Times New Roman"/>
        </w:rPr>
      </w:pPr>
    </w:p>
    <w:p w14:paraId="3AED248D" w14:textId="77777777" w:rsidR="00D21ADF" w:rsidRDefault="00D21ADF" w:rsidP="00D21ADF">
      <w:pPr>
        <w:jc w:val="both"/>
        <w:rPr>
          <w:rFonts w:ascii="Times New Roman" w:hAnsi="Times New Roman" w:cs="Times New Roman"/>
        </w:rPr>
      </w:pPr>
    </w:p>
    <w:p w14:paraId="329A4B13" w14:textId="77777777" w:rsidR="00D21ADF" w:rsidRDefault="00D21ADF" w:rsidP="00D21ADF">
      <w:pPr>
        <w:jc w:val="both"/>
        <w:rPr>
          <w:rFonts w:ascii="Times New Roman" w:hAnsi="Times New Roman" w:cs="Times New Roman"/>
        </w:rPr>
      </w:pPr>
    </w:p>
    <w:p w14:paraId="5E2313D0" w14:textId="77777777" w:rsidR="00D21ADF" w:rsidRDefault="00D21ADF" w:rsidP="00D21ADF">
      <w:pPr>
        <w:jc w:val="both"/>
        <w:rPr>
          <w:rFonts w:ascii="Times New Roman" w:hAnsi="Times New Roman" w:cs="Times New Roman"/>
        </w:rPr>
      </w:pPr>
    </w:p>
    <w:p w14:paraId="02CFCA66" w14:textId="77777777" w:rsidR="00D21ADF" w:rsidRPr="00817795" w:rsidRDefault="00D21ADF" w:rsidP="00D21ADF">
      <w:pPr>
        <w:jc w:val="both"/>
        <w:rPr>
          <w:rFonts w:ascii="Times New Roman" w:hAnsi="Times New Roman" w:cs="Times New Roman"/>
        </w:rPr>
      </w:pPr>
    </w:p>
    <w:p w14:paraId="7178CFDB" w14:textId="77777777" w:rsidR="00817795" w:rsidRPr="00817795" w:rsidRDefault="00817795" w:rsidP="00817795">
      <w:pPr>
        <w:rPr>
          <w:rFonts w:ascii="Times New Roman" w:hAnsi="Times New Roman" w:cs="Times New Roman"/>
          <w:b/>
          <w:bCs/>
        </w:rPr>
      </w:pPr>
      <w:r w:rsidRPr="00817795">
        <w:rPr>
          <w:rFonts w:ascii="Times New Roman" w:hAnsi="Times New Roman" w:cs="Times New Roman"/>
          <w:b/>
          <w:bCs/>
        </w:rPr>
        <w:lastRenderedPageBreak/>
        <w:t>Code Availability</w:t>
      </w:r>
    </w:p>
    <w:p w14:paraId="42CAFA59"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complete, reproducible codebase for this project is publicly available on GitHub:</w:t>
      </w:r>
    </w:p>
    <w:p w14:paraId="7FF2F07C" w14:textId="77777777" w:rsidR="00817795" w:rsidRPr="00817795" w:rsidRDefault="00817795" w:rsidP="00817795">
      <w:pPr>
        <w:rPr>
          <w:rFonts w:ascii="Times New Roman" w:hAnsi="Times New Roman" w:cs="Times New Roman"/>
        </w:rPr>
      </w:pPr>
      <w:r w:rsidRPr="00817795">
        <w:rPr>
          <w:rFonts w:ascii="Times New Roman" w:hAnsi="Times New Roman" w:cs="Times New Roman"/>
          <w:b/>
          <w:bCs/>
        </w:rPr>
        <w:t>Repository:</w:t>
      </w:r>
      <w:r w:rsidRPr="00817795">
        <w:rPr>
          <w:rFonts w:ascii="Times New Roman" w:hAnsi="Times New Roman" w:cs="Times New Roman"/>
        </w:rPr>
        <w:t> </w:t>
      </w:r>
      <w:hyperlink r:id="rId18" w:history="1">
        <w:r w:rsidRPr="00817795">
          <w:rPr>
            <w:rStyle w:val="Hyperlink"/>
            <w:rFonts w:ascii="Times New Roman" w:hAnsi="Times New Roman" w:cs="Times New Roman"/>
          </w:rPr>
          <w:t>https://github.com/Rick-997/AI-Forensics-Boston-Capstone</w:t>
        </w:r>
      </w:hyperlink>
    </w:p>
    <w:p w14:paraId="2600C22E" w14:textId="77777777" w:rsidR="00817795" w:rsidRPr="00817795" w:rsidRDefault="00817795" w:rsidP="00817795">
      <w:pPr>
        <w:rPr>
          <w:rFonts w:ascii="Times New Roman" w:hAnsi="Times New Roman" w:cs="Times New Roman"/>
        </w:rPr>
      </w:pPr>
      <w:r w:rsidRPr="00817795">
        <w:rPr>
          <w:rFonts w:ascii="Times New Roman" w:hAnsi="Times New Roman" w:cs="Times New Roman"/>
        </w:rPr>
        <w:t>The repository includes:</w:t>
      </w:r>
    </w:p>
    <w:p w14:paraId="06261F61"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Full modular Python pipeline (</w:t>
      </w:r>
      <w:proofErr w:type="spellStart"/>
      <w:r w:rsidRPr="00817795">
        <w:rPr>
          <w:rFonts w:ascii="Times New Roman" w:hAnsi="Times New Roman" w:cs="Times New Roman"/>
        </w:rPr>
        <w:t>src</w:t>
      </w:r>
      <w:proofErr w:type="spellEnd"/>
      <w:r w:rsidRPr="00817795">
        <w:rPr>
          <w:rFonts w:ascii="Times New Roman" w:hAnsi="Times New Roman" w:cs="Times New Roman"/>
        </w:rPr>
        <w:t>/ folder with scripts 01–08)</w:t>
      </w:r>
    </w:p>
    <w:p w14:paraId="7F8E7658" w14:textId="77777777" w:rsidR="00817795" w:rsidRPr="00817795" w:rsidRDefault="00817795" w:rsidP="00817795">
      <w:pPr>
        <w:numPr>
          <w:ilvl w:val="0"/>
          <w:numId w:val="10"/>
        </w:numPr>
        <w:rPr>
          <w:rFonts w:ascii="Times New Roman" w:hAnsi="Times New Roman" w:cs="Times New Roman"/>
        </w:rPr>
      </w:pPr>
      <w:proofErr w:type="spellStart"/>
      <w:r w:rsidRPr="00817795">
        <w:rPr>
          <w:rFonts w:ascii="Times New Roman" w:hAnsi="Times New Roman" w:cs="Times New Roman"/>
        </w:rPr>
        <w:t>Jupyter</w:t>
      </w:r>
      <w:proofErr w:type="spellEnd"/>
      <w:r w:rsidRPr="00817795">
        <w:rPr>
          <w:rFonts w:ascii="Times New Roman" w:hAnsi="Times New Roman" w:cs="Times New Roman"/>
        </w:rPr>
        <w:t xml:space="preserve"> notebooks for development and transparency</w:t>
      </w:r>
    </w:p>
    <w:p w14:paraId="175F1152"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run_all.py master script to reproduce the entire workflow in one command</w:t>
      </w:r>
    </w:p>
    <w:p w14:paraId="35283A4D"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Final trained model (</w:t>
      </w:r>
      <w:proofErr w:type="spellStart"/>
      <w:r w:rsidRPr="00817795">
        <w:rPr>
          <w:rFonts w:ascii="Times New Roman" w:hAnsi="Times New Roman" w:cs="Times New Roman"/>
        </w:rPr>
        <w:t>xgboost_shooting_model_final.json</w:t>
      </w:r>
      <w:proofErr w:type="spellEnd"/>
      <w:r w:rsidRPr="00817795">
        <w:rPr>
          <w:rFonts w:ascii="Times New Roman" w:hAnsi="Times New Roman" w:cs="Times New Roman"/>
        </w:rPr>
        <w:t>)</w:t>
      </w:r>
    </w:p>
    <w:p w14:paraId="635168B3"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Professional plots for the report</w:t>
      </w:r>
    </w:p>
    <w:p w14:paraId="452A74DE"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Tableau-ready dataset (visualizations/tableau/tableau_ready.csv)</w:t>
      </w:r>
    </w:p>
    <w:p w14:paraId="08D23A53" w14:textId="77777777" w:rsidR="00817795" w:rsidRPr="00817795" w:rsidRDefault="00817795" w:rsidP="00817795">
      <w:pPr>
        <w:numPr>
          <w:ilvl w:val="0"/>
          <w:numId w:val="10"/>
        </w:numPr>
        <w:rPr>
          <w:rFonts w:ascii="Times New Roman" w:hAnsi="Times New Roman" w:cs="Times New Roman"/>
        </w:rPr>
      </w:pPr>
      <w:r w:rsidRPr="00817795">
        <w:rPr>
          <w:rFonts w:ascii="Times New Roman" w:hAnsi="Times New Roman" w:cs="Times New Roman"/>
        </w:rPr>
        <w:t>Interactive Tableau Public dashboard</w:t>
      </w:r>
    </w:p>
    <w:p w14:paraId="0414352F" w14:textId="77777777" w:rsidR="00817795" w:rsidRDefault="00817795" w:rsidP="00817795">
      <w:pPr>
        <w:rPr>
          <w:rFonts w:ascii="Times New Roman" w:hAnsi="Times New Roman" w:cs="Times New Roman"/>
        </w:rPr>
      </w:pPr>
      <w:r w:rsidRPr="00817795">
        <w:rPr>
          <w:rFonts w:ascii="Times New Roman" w:hAnsi="Times New Roman" w:cs="Times New Roman"/>
        </w:rPr>
        <w:t>All code is licensed under MIT and designed for easy extension by other data scientists.</w:t>
      </w:r>
    </w:p>
    <w:p w14:paraId="5A2F786B" w14:textId="77777777" w:rsidR="00D21ADF" w:rsidRPr="00D21ADF" w:rsidRDefault="00D21ADF" w:rsidP="00817795">
      <w:pPr>
        <w:rPr>
          <w:rFonts w:ascii="Times New Roman" w:hAnsi="Times New Roman" w:cs="Times New Roman"/>
          <w:sz w:val="28"/>
          <w:szCs w:val="28"/>
        </w:rPr>
      </w:pPr>
    </w:p>
    <w:p w14:paraId="1DD4B029" w14:textId="77777777" w:rsidR="00D21ADF" w:rsidRPr="00D21ADF" w:rsidRDefault="00D21ADF" w:rsidP="00D21ADF">
      <w:pPr>
        <w:rPr>
          <w:rFonts w:ascii="Times New Roman" w:hAnsi="Times New Roman" w:cs="Times New Roman"/>
          <w:b/>
          <w:bCs/>
          <w:sz w:val="28"/>
          <w:szCs w:val="28"/>
        </w:rPr>
      </w:pPr>
      <w:r w:rsidRPr="00D21ADF">
        <w:rPr>
          <w:rFonts w:ascii="Times New Roman" w:hAnsi="Times New Roman" w:cs="Times New Roman"/>
          <w:b/>
          <w:bCs/>
          <w:sz w:val="28"/>
          <w:szCs w:val="28"/>
        </w:rPr>
        <w:t>Appendix</w:t>
      </w:r>
    </w:p>
    <w:p w14:paraId="0376D69C"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A. Data Dictionary (Selected Key Features)</w:t>
      </w:r>
    </w:p>
    <w:tbl>
      <w:tblPr>
        <w:tblW w:w="0" w:type="auto"/>
        <w:tblCellMar>
          <w:top w:w="15" w:type="dxa"/>
          <w:left w:w="15" w:type="dxa"/>
          <w:bottom w:w="15" w:type="dxa"/>
          <w:right w:w="15" w:type="dxa"/>
        </w:tblCellMar>
        <w:tblLook w:val="04A0" w:firstRow="1" w:lastRow="0" w:firstColumn="1" w:lastColumn="0" w:noHBand="0" w:noVBand="1"/>
      </w:tblPr>
      <w:tblGrid>
        <w:gridCol w:w="2670"/>
        <w:gridCol w:w="1497"/>
        <w:gridCol w:w="3223"/>
        <w:gridCol w:w="1960"/>
      </w:tblGrid>
      <w:tr w:rsidR="00D21ADF" w:rsidRPr="00D21ADF" w14:paraId="5AAB8D43"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113DD9E"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Feature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22999B0"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Type</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0F9E3FC"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Description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DAC00E7"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Source</w:t>
            </w:r>
          </w:p>
        </w:tc>
      </w:tr>
      <w:tr w:rsidR="00D21ADF" w:rsidRPr="00D21ADF" w14:paraId="0FFFC60E"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2571A0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INCIDENT_NUMBER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28E84D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String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08A0C97"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Unique identifier for each police incident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B11ABFD"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2547C797"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25DC2F4"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20CE98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Categorical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466ABB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 District (A1, A7, B2, B3, etc.)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1D5771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13A5198D"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DC0B1E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Lat / Long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476317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554FC7E"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Geographic coordinates of the incident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867729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499C71E2"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FD1FD4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SHOOTING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5ED87F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48526E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Target: 1 = shooting involved, 0 = no shooting (response variable)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331692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Boston Police</w:t>
            </w:r>
          </w:p>
        </w:tc>
      </w:tr>
      <w:tr w:rsidR="00D21ADF" w:rsidRPr="00D21ADF" w14:paraId="38D36035"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1C9CE3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hour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5F9933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290658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Hour of day (0–23)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8943574"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5D24A14D"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01EAC85"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is_night</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3CD26E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05B76A5"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1 = between 8 PM and 6 AM, 0 = daytime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FE346E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38A7D346"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14CFFD5"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lastRenderedPageBreak/>
              <w:t>is_weekend</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1FF67B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E39DEE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1 = Saturday or Sunday, 0 = weekday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D29D39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6888470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96108D6"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poverty_rate</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A9CBC8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9F874A3"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District-level poverty rate (ACS 2020–2024)</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B9F478A"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U.S. Census ACS</w:t>
            </w:r>
          </w:p>
        </w:tc>
      </w:tr>
      <w:tr w:rsidR="00D21ADF" w:rsidRPr="00D21ADF" w14:paraId="673A1366"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F1AE0B1"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district_*</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52AC2C3"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Binary</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47E923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One-hot encoded district dummies (15 columns)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6BC7750"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Derived</w:t>
            </w:r>
          </w:p>
        </w:tc>
      </w:tr>
      <w:tr w:rsidR="00D21ADF" w:rsidRPr="00D21ADF" w14:paraId="0D4365F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A071A01"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predicted_prob</w:t>
            </w:r>
            <w:proofErr w:type="spellEnd"/>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3D7D6C0F"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FA7512C"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Final model’s predicted probability of shooting (0–1)</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0E1B0AB"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XGBoost</w:t>
            </w:r>
            <w:proofErr w:type="spellEnd"/>
            <w:r w:rsidRPr="00D21ADF">
              <w:rPr>
                <w:rFonts w:ascii="Times New Roman" w:hAnsi="Times New Roman" w:cs="Times New Roman"/>
              </w:rPr>
              <w:t xml:space="preserve"> (final)</w:t>
            </w:r>
          </w:p>
        </w:tc>
      </w:tr>
      <w:tr w:rsidR="00D21ADF" w:rsidRPr="00D21ADF" w14:paraId="249DDBDB"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DAC7AE4" w14:textId="77777777" w:rsidR="00D21ADF" w:rsidRPr="00D21ADF" w:rsidRDefault="00D21ADF" w:rsidP="00D21ADF">
            <w:pPr>
              <w:rPr>
                <w:rFonts w:ascii="Times New Roman" w:hAnsi="Times New Roman" w:cs="Times New Roman"/>
              </w:rPr>
            </w:pPr>
            <w:proofErr w:type="spellStart"/>
            <w:r w:rsidRPr="00D21ADF">
              <w:rPr>
                <w:rFonts w:ascii="Times New Roman" w:hAnsi="Times New Roman" w:cs="Times New Roman"/>
              </w:rPr>
              <w:t>shap</w:t>
            </w:r>
            <w:proofErr w:type="spellEnd"/>
            <w:r w:rsidRPr="00D21ADF">
              <w:rPr>
                <w:rFonts w:ascii="Times New Roman" w:hAnsi="Times New Roman" w:cs="Times New Roman"/>
              </w:rPr>
              <w:t>_*</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CF370D2"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Numeric</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23BE2A8"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SHAP values for each feature (contribution to prediction)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E7333F9" w14:textId="77777777" w:rsidR="00D21ADF" w:rsidRPr="00D21ADF" w:rsidRDefault="00D21ADF" w:rsidP="00D21ADF">
            <w:pPr>
              <w:rPr>
                <w:rFonts w:ascii="Times New Roman" w:hAnsi="Times New Roman" w:cs="Times New Roman"/>
              </w:rPr>
            </w:pPr>
            <w:r w:rsidRPr="00D21ADF">
              <w:rPr>
                <w:rFonts w:ascii="Times New Roman" w:hAnsi="Times New Roman" w:cs="Times New Roman"/>
              </w:rPr>
              <w:t xml:space="preserve">SHAP </w:t>
            </w:r>
            <w:proofErr w:type="spellStart"/>
            <w:r w:rsidRPr="00D21ADF">
              <w:rPr>
                <w:rFonts w:ascii="Times New Roman" w:hAnsi="Times New Roman" w:cs="Times New Roman"/>
              </w:rPr>
              <w:t>TreeExplainer</w:t>
            </w:r>
            <w:proofErr w:type="spellEnd"/>
          </w:p>
        </w:tc>
      </w:tr>
    </w:tbl>
    <w:p w14:paraId="6EF7309A" w14:textId="77777777" w:rsidR="00D21ADF" w:rsidRDefault="00D21ADF" w:rsidP="00D21ADF">
      <w:pPr>
        <w:rPr>
          <w:rFonts w:ascii="Times New Roman" w:hAnsi="Times New Roman" w:cs="Times New Roman"/>
          <w:b/>
          <w:bCs/>
        </w:rPr>
      </w:pPr>
    </w:p>
    <w:p w14:paraId="3CF5E23B" w14:textId="77777777" w:rsidR="00D21ADF" w:rsidRDefault="00D21ADF" w:rsidP="00D21ADF">
      <w:pPr>
        <w:rPr>
          <w:rFonts w:ascii="Times New Roman" w:hAnsi="Times New Roman" w:cs="Times New Roman"/>
        </w:rPr>
      </w:pPr>
      <w:r w:rsidRPr="00D21ADF">
        <w:rPr>
          <w:rFonts w:ascii="Times New Roman" w:hAnsi="Times New Roman" w:cs="Times New Roman"/>
          <w:b/>
          <w:bCs/>
        </w:rPr>
        <w:t>Note on SHAP District Features:</w:t>
      </w:r>
      <w:r w:rsidRPr="00D21ADF">
        <w:rPr>
          <w:rFonts w:ascii="Times New Roman" w:hAnsi="Times New Roman" w:cs="Times New Roman"/>
        </w:rPr>
        <w:t> </w:t>
      </w:r>
    </w:p>
    <w:p w14:paraId="570838E6" w14:textId="1C106B6C" w:rsidR="00D21ADF" w:rsidRPr="00D21ADF" w:rsidRDefault="00D21ADF" w:rsidP="00D21ADF">
      <w:pPr>
        <w:jc w:val="both"/>
        <w:rPr>
          <w:rFonts w:ascii="Times New Roman" w:hAnsi="Times New Roman" w:cs="Times New Roman"/>
        </w:rPr>
      </w:pPr>
      <w:r w:rsidRPr="00D21ADF">
        <w:rPr>
          <w:rFonts w:ascii="Times New Roman" w:hAnsi="Times New Roman" w:cs="Times New Roman"/>
        </w:rPr>
        <w:t>The SHAP summary chart shows only three districts (A15, A7, B2) prominently because these are the only ones with meaningful average impact on shooting probability. All 15 district dummies were included during training; the remaining districts simply contribute very little predictive power compared to poverty rate and nighttime occurrence. This is an expected and informative result rather than an omission.</w:t>
      </w:r>
    </w:p>
    <w:p w14:paraId="717BAF4F" w14:textId="77777777" w:rsidR="00D21ADF" w:rsidRPr="00D21ADF" w:rsidRDefault="00D21ADF" w:rsidP="00D21ADF">
      <w:pPr>
        <w:rPr>
          <w:rFonts w:ascii="Times New Roman" w:hAnsi="Times New Roman" w:cs="Times New Roman"/>
          <w:b/>
          <w:bCs/>
        </w:rPr>
      </w:pPr>
      <w:r w:rsidRPr="00D21ADF">
        <w:rPr>
          <w:rFonts w:ascii="Times New Roman" w:hAnsi="Times New Roman" w:cs="Times New Roman"/>
          <w:b/>
          <w:bCs/>
        </w:rPr>
        <w:t>B. Additional Materials</w:t>
      </w:r>
    </w:p>
    <w:p w14:paraId="31016F26"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Full model hyperparameters and training logs are available in notebooks/06_hyperparameter_tuning_and_evaluation.ipynb and src/08_model_comparison_leakage_mitigation_fairness.py.</w:t>
      </w:r>
    </w:p>
    <w:p w14:paraId="1F11CB9D"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Complete leakage and fairness test results are documented in Notebook 08.</w:t>
      </w:r>
    </w:p>
    <w:p w14:paraId="08BD1277" w14:textId="77777777" w:rsidR="00D21ADF" w:rsidRPr="00D21ADF" w:rsidRDefault="00D21ADF" w:rsidP="00D21ADF">
      <w:pPr>
        <w:numPr>
          <w:ilvl w:val="0"/>
          <w:numId w:val="11"/>
        </w:numPr>
        <w:rPr>
          <w:rFonts w:ascii="Times New Roman" w:hAnsi="Times New Roman" w:cs="Times New Roman"/>
        </w:rPr>
      </w:pPr>
      <w:r w:rsidRPr="00D21ADF">
        <w:rPr>
          <w:rFonts w:ascii="Times New Roman" w:hAnsi="Times New Roman" w:cs="Times New Roman"/>
        </w:rPr>
        <w:t>All figures referenced in this report are saved in the models/ folder and can be regenerated by running the pipeline.</w:t>
      </w:r>
    </w:p>
    <w:p w14:paraId="5042635D" w14:textId="77777777" w:rsidR="00817795" w:rsidRPr="00C84D7C" w:rsidRDefault="00817795">
      <w:pPr>
        <w:rPr>
          <w:rFonts w:ascii="Times New Roman" w:hAnsi="Times New Roman" w:cs="Times New Roman"/>
        </w:rPr>
      </w:pPr>
    </w:p>
    <w:sectPr w:rsidR="00817795" w:rsidRPr="00C84D7C" w:rsidSect="00C84D7C">
      <w:pgSz w:w="12240" w:h="15840"/>
      <w:pgMar w:top="81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C30"/>
    <w:multiLevelType w:val="multilevel"/>
    <w:tmpl w:val="048A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CE2F8A"/>
    <w:multiLevelType w:val="multilevel"/>
    <w:tmpl w:val="EE3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AB2669"/>
    <w:multiLevelType w:val="multilevel"/>
    <w:tmpl w:val="6A0A9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261A23"/>
    <w:multiLevelType w:val="multilevel"/>
    <w:tmpl w:val="EC60B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75827"/>
    <w:multiLevelType w:val="multilevel"/>
    <w:tmpl w:val="4A3C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B5594"/>
    <w:multiLevelType w:val="multilevel"/>
    <w:tmpl w:val="C664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36C27"/>
    <w:multiLevelType w:val="multilevel"/>
    <w:tmpl w:val="A90A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1844D6"/>
    <w:multiLevelType w:val="multilevel"/>
    <w:tmpl w:val="0CD2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A224AA"/>
    <w:multiLevelType w:val="multilevel"/>
    <w:tmpl w:val="944A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DA47F6"/>
    <w:multiLevelType w:val="multilevel"/>
    <w:tmpl w:val="C95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0C7474"/>
    <w:multiLevelType w:val="multilevel"/>
    <w:tmpl w:val="C7161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4D260A"/>
    <w:multiLevelType w:val="multilevel"/>
    <w:tmpl w:val="F0BE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F65054"/>
    <w:multiLevelType w:val="multilevel"/>
    <w:tmpl w:val="CFEA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4676233">
    <w:abstractNumId w:val="9"/>
  </w:num>
  <w:num w:numId="2" w16cid:durableId="141434125">
    <w:abstractNumId w:val="7"/>
  </w:num>
  <w:num w:numId="3" w16cid:durableId="681474716">
    <w:abstractNumId w:val="2"/>
  </w:num>
  <w:num w:numId="4" w16cid:durableId="402486891">
    <w:abstractNumId w:val="0"/>
  </w:num>
  <w:num w:numId="5" w16cid:durableId="220479329">
    <w:abstractNumId w:val="3"/>
  </w:num>
  <w:num w:numId="6" w16cid:durableId="1869030379">
    <w:abstractNumId w:val="5"/>
  </w:num>
  <w:num w:numId="7" w16cid:durableId="1873348323">
    <w:abstractNumId w:val="12"/>
  </w:num>
  <w:num w:numId="8" w16cid:durableId="25982261">
    <w:abstractNumId w:val="11"/>
  </w:num>
  <w:num w:numId="9" w16cid:durableId="1685858928">
    <w:abstractNumId w:val="8"/>
  </w:num>
  <w:num w:numId="10" w16cid:durableId="556280912">
    <w:abstractNumId w:val="6"/>
  </w:num>
  <w:num w:numId="11" w16cid:durableId="1676572042">
    <w:abstractNumId w:val="4"/>
  </w:num>
  <w:num w:numId="12" w16cid:durableId="1543981831">
    <w:abstractNumId w:val="1"/>
  </w:num>
  <w:num w:numId="13" w16cid:durableId="16406449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178"/>
    <w:rsid w:val="000017D5"/>
    <w:rsid w:val="00071571"/>
    <w:rsid w:val="00077CFA"/>
    <w:rsid w:val="000F1DE7"/>
    <w:rsid w:val="000F4D4F"/>
    <w:rsid w:val="001C1178"/>
    <w:rsid w:val="00252205"/>
    <w:rsid w:val="00276C92"/>
    <w:rsid w:val="003E2D9B"/>
    <w:rsid w:val="007B6B27"/>
    <w:rsid w:val="00817795"/>
    <w:rsid w:val="00BD15BF"/>
    <w:rsid w:val="00C002A8"/>
    <w:rsid w:val="00C84D7C"/>
    <w:rsid w:val="00D21ADF"/>
    <w:rsid w:val="00D25708"/>
    <w:rsid w:val="00D97A95"/>
    <w:rsid w:val="00EF7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449FC"/>
  <w15:chartTrackingRefBased/>
  <w15:docId w15:val="{C927CD2C-9774-44BC-BEAE-8F17F8FA6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1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11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11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11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11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11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1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1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1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1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11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11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11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11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11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1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1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178"/>
    <w:rPr>
      <w:rFonts w:eastAsiaTheme="majorEastAsia" w:cstheme="majorBidi"/>
      <w:color w:val="272727" w:themeColor="text1" w:themeTint="D8"/>
    </w:rPr>
  </w:style>
  <w:style w:type="paragraph" w:styleId="Title">
    <w:name w:val="Title"/>
    <w:basedOn w:val="Normal"/>
    <w:next w:val="Normal"/>
    <w:link w:val="TitleChar"/>
    <w:uiPriority w:val="10"/>
    <w:qFormat/>
    <w:rsid w:val="001C11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1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1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1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178"/>
    <w:pPr>
      <w:spacing w:before="160"/>
      <w:jc w:val="center"/>
    </w:pPr>
    <w:rPr>
      <w:i/>
      <w:iCs/>
      <w:color w:val="404040" w:themeColor="text1" w:themeTint="BF"/>
    </w:rPr>
  </w:style>
  <w:style w:type="character" w:customStyle="1" w:styleId="QuoteChar">
    <w:name w:val="Quote Char"/>
    <w:basedOn w:val="DefaultParagraphFont"/>
    <w:link w:val="Quote"/>
    <w:uiPriority w:val="29"/>
    <w:rsid w:val="001C1178"/>
    <w:rPr>
      <w:i/>
      <w:iCs/>
      <w:color w:val="404040" w:themeColor="text1" w:themeTint="BF"/>
    </w:rPr>
  </w:style>
  <w:style w:type="paragraph" w:styleId="ListParagraph">
    <w:name w:val="List Paragraph"/>
    <w:basedOn w:val="Normal"/>
    <w:uiPriority w:val="34"/>
    <w:qFormat/>
    <w:rsid w:val="001C1178"/>
    <w:pPr>
      <w:ind w:left="720"/>
      <w:contextualSpacing/>
    </w:pPr>
  </w:style>
  <w:style w:type="character" w:styleId="IntenseEmphasis">
    <w:name w:val="Intense Emphasis"/>
    <w:basedOn w:val="DefaultParagraphFont"/>
    <w:uiPriority w:val="21"/>
    <w:qFormat/>
    <w:rsid w:val="001C1178"/>
    <w:rPr>
      <w:i/>
      <w:iCs/>
      <w:color w:val="2F5496" w:themeColor="accent1" w:themeShade="BF"/>
    </w:rPr>
  </w:style>
  <w:style w:type="paragraph" w:styleId="IntenseQuote">
    <w:name w:val="Intense Quote"/>
    <w:basedOn w:val="Normal"/>
    <w:next w:val="Normal"/>
    <w:link w:val="IntenseQuoteChar"/>
    <w:uiPriority w:val="30"/>
    <w:qFormat/>
    <w:rsid w:val="001C11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1178"/>
    <w:rPr>
      <w:i/>
      <w:iCs/>
      <w:color w:val="2F5496" w:themeColor="accent1" w:themeShade="BF"/>
    </w:rPr>
  </w:style>
  <w:style w:type="character" w:styleId="IntenseReference">
    <w:name w:val="Intense Reference"/>
    <w:basedOn w:val="DefaultParagraphFont"/>
    <w:uiPriority w:val="32"/>
    <w:qFormat/>
    <w:rsid w:val="001C1178"/>
    <w:rPr>
      <w:b/>
      <w:bCs/>
      <w:smallCaps/>
      <w:color w:val="2F5496" w:themeColor="accent1" w:themeShade="BF"/>
      <w:spacing w:val="5"/>
    </w:rPr>
  </w:style>
  <w:style w:type="character" w:styleId="Hyperlink">
    <w:name w:val="Hyperlink"/>
    <w:basedOn w:val="DefaultParagraphFont"/>
    <w:uiPriority w:val="99"/>
    <w:unhideWhenUsed/>
    <w:rsid w:val="001C1178"/>
    <w:rPr>
      <w:color w:val="0563C1" w:themeColor="hyperlink"/>
      <w:u w:val="single"/>
    </w:rPr>
  </w:style>
  <w:style w:type="character" w:styleId="UnresolvedMention">
    <w:name w:val="Unresolved Mention"/>
    <w:basedOn w:val="DefaultParagraphFont"/>
    <w:uiPriority w:val="99"/>
    <w:semiHidden/>
    <w:unhideWhenUsed/>
    <w:rsid w:val="001C11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Rick-997/AI-Forensics-Boston-Capstone"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ublic.tableau.com/app/profile/ricardo.orellana8607/viz/AIForensicTriageTool-BostonShootingRiskPredictor/AIForensicTriageToolBostonShootingRiskMap"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ata.boston.gov/dataset/crime-incident-reports-august-2015-to-date-source-new-system" TargetMode="External"/><Relationship Id="rId11" Type="http://schemas.openxmlformats.org/officeDocument/2006/relationships/image" Target="media/image5.png"/><Relationship Id="rId5" Type="http://schemas.openxmlformats.org/officeDocument/2006/relationships/hyperlink" Target="https://public.tableau.com/app/profile/ricardo.orellana8607/viz/AIForensicTriageTool-BostonShootingRiskPredictor/AIForensicTriageToolBostonShootingRiskMap"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18</Pages>
  <Words>3471</Words>
  <Characters>19786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Gaete</dc:creator>
  <cp:keywords/>
  <dc:description/>
  <cp:lastModifiedBy>Richard Gaete</cp:lastModifiedBy>
  <cp:revision>12</cp:revision>
  <dcterms:created xsi:type="dcterms:W3CDTF">2026-05-04T00:23:00Z</dcterms:created>
  <dcterms:modified xsi:type="dcterms:W3CDTF">2026-05-07T05:18:00Z</dcterms:modified>
</cp:coreProperties>
</file>