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B3F52" w14:textId="77777777" w:rsidR="001C1178" w:rsidRPr="001C1178" w:rsidRDefault="001C1178" w:rsidP="001C1178">
      <w:pPr>
        <w:rPr>
          <w:rFonts w:ascii="Times New Roman" w:hAnsi="Times New Roman" w:cs="Times New Roman"/>
          <w:b/>
          <w:bCs/>
          <w:sz w:val="32"/>
          <w:szCs w:val="32"/>
        </w:rPr>
      </w:pPr>
      <w:r w:rsidRPr="001C1178">
        <w:rPr>
          <w:rFonts w:ascii="Times New Roman" w:hAnsi="Times New Roman" w:cs="Times New Roman"/>
          <w:b/>
          <w:bCs/>
          <w:sz w:val="32"/>
          <w:szCs w:val="32"/>
        </w:rPr>
        <w:t>AI Forensic Triage Tool: Predicting Shooting Incidents in Boston to Prioritize Crime Lab Resources</w:t>
      </w:r>
    </w:p>
    <w:p w14:paraId="3A18DC5F" w14:textId="77777777" w:rsidR="001C1178" w:rsidRPr="001C1178" w:rsidRDefault="001C1178" w:rsidP="001C1178">
      <w:pPr>
        <w:rPr>
          <w:rFonts w:ascii="Times New Roman" w:hAnsi="Times New Roman" w:cs="Times New Roman"/>
        </w:rPr>
      </w:pPr>
      <w:r w:rsidRPr="001C1178">
        <w:rPr>
          <w:rFonts w:ascii="Times New Roman" w:hAnsi="Times New Roman" w:cs="Times New Roman"/>
          <w:b/>
          <w:bCs/>
        </w:rPr>
        <w:t>Capstone Project — DSE 6311</w:t>
      </w:r>
      <w:r w:rsidRPr="001C1178">
        <w:rPr>
          <w:rFonts w:ascii="Times New Roman" w:hAnsi="Times New Roman" w:cs="Times New Roman"/>
        </w:rPr>
        <w:br/>
      </w:r>
      <w:r w:rsidRPr="001C1178">
        <w:rPr>
          <w:rFonts w:ascii="Times New Roman" w:hAnsi="Times New Roman" w:cs="Times New Roman"/>
          <w:b/>
          <w:bCs/>
        </w:rPr>
        <w:t>Author:</w:t>
      </w:r>
      <w:r w:rsidRPr="001C1178">
        <w:rPr>
          <w:rFonts w:ascii="Times New Roman" w:hAnsi="Times New Roman" w:cs="Times New Roman"/>
        </w:rPr>
        <w:t> Ricardo Orellana</w:t>
      </w:r>
      <w:r w:rsidRPr="001C1178">
        <w:rPr>
          <w:rFonts w:ascii="Times New Roman" w:hAnsi="Times New Roman" w:cs="Times New Roman"/>
        </w:rPr>
        <w:br/>
      </w:r>
      <w:r w:rsidRPr="001C1178">
        <w:rPr>
          <w:rFonts w:ascii="Times New Roman" w:hAnsi="Times New Roman" w:cs="Times New Roman"/>
          <w:b/>
          <w:bCs/>
        </w:rPr>
        <w:t>Date:</w:t>
      </w:r>
      <w:r w:rsidRPr="001C1178">
        <w:rPr>
          <w:rFonts w:ascii="Times New Roman" w:hAnsi="Times New Roman" w:cs="Times New Roman"/>
        </w:rPr>
        <w:t> May 2026</w:t>
      </w:r>
    </w:p>
    <w:p w14:paraId="29061594" w14:textId="77777777" w:rsidR="001C1178" w:rsidRPr="001C1178" w:rsidRDefault="001C1178" w:rsidP="001C1178">
      <w:pPr>
        <w:rPr>
          <w:rFonts w:ascii="Times New Roman" w:hAnsi="Times New Roman" w:cs="Times New Roman"/>
          <w:b/>
          <w:bCs/>
          <w:sz w:val="28"/>
          <w:szCs w:val="28"/>
        </w:rPr>
      </w:pPr>
      <w:r w:rsidRPr="001C1178">
        <w:rPr>
          <w:rFonts w:ascii="Times New Roman" w:hAnsi="Times New Roman" w:cs="Times New Roman"/>
          <w:b/>
          <w:bCs/>
          <w:sz w:val="28"/>
          <w:szCs w:val="28"/>
        </w:rPr>
        <w:t>Abstract</w:t>
      </w:r>
    </w:p>
    <w:p w14:paraId="6976A801" w14:textId="71950C53" w:rsidR="001C1178" w:rsidRPr="001C1178" w:rsidRDefault="001C1178" w:rsidP="001C1178">
      <w:pPr>
        <w:jc w:val="both"/>
        <w:rPr>
          <w:rFonts w:ascii="Times New Roman" w:hAnsi="Times New Roman" w:cs="Times New Roman"/>
        </w:rPr>
      </w:pPr>
      <w:r w:rsidRPr="001C1178">
        <w:rPr>
          <w:rFonts w:ascii="Times New Roman" w:hAnsi="Times New Roman" w:cs="Times New Roman"/>
        </w:rPr>
        <w:t>The Massachusetts State Police Crime Laboratory and Boston Police Department face growing pressure to process forensic evidence (ballistics and DNA) from thousands of reported incidents each year with limited resources. This project introduces an </w:t>
      </w:r>
      <w:r w:rsidRPr="001C1178">
        <w:rPr>
          <w:rFonts w:ascii="Times New Roman" w:hAnsi="Times New Roman" w:cs="Times New Roman"/>
          <w:b/>
          <w:bCs/>
        </w:rPr>
        <w:t>AI Forensic Triage Tool</w:t>
      </w:r>
      <w:r>
        <w:rPr>
          <w:rFonts w:ascii="Times New Roman" w:hAnsi="Times New Roman" w:cs="Times New Roman"/>
        </w:rPr>
        <w:t>,</w:t>
      </w:r>
      <w:r w:rsidRPr="001C1178">
        <w:rPr>
          <w:rFonts w:ascii="Times New Roman" w:hAnsi="Times New Roman" w:cs="Times New Roman"/>
        </w:rPr>
        <w:t xml:space="preserve"> a machine learning model that predicts whether a reported crime incident is likely to involve a shooting using only information available at the time of the initial police report (time of day, location/district, and neighborhood demographics from U.S. Census data).</w:t>
      </w:r>
    </w:p>
    <w:p w14:paraId="08181505" w14:textId="77777777" w:rsidR="001C1178" w:rsidRPr="001C1178" w:rsidRDefault="001C1178" w:rsidP="001C1178">
      <w:pPr>
        <w:jc w:val="both"/>
        <w:rPr>
          <w:rFonts w:ascii="Times New Roman" w:hAnsi="Times New Roman" w:cs="Times New Roman"/>
        </w:rPr>
      </w:pPr>
      <w:r w:rsidRPr="001C1178">
        <w:rPr>
          <w:rFonts w:ascii="Times New Roman" w:hAnsi="Times New Roman" w:cs="Times New Roman"/>
        </w:rPr>
        <w:t xml:space="preserve">Trained on over 239,000 Boston Police incident reports (2023–present) and merged with American Community Survey (ACS) neighborhood data, the final </w:t>
      </w:r>
      <w:proofErr w:type="spellStart"/>
      <w:r w:rsidRPr="001C1178">
        <w:rPr>
          <w:rFonts w:ascii="Times New Roman" w:hAnsi="Times New Roman" w:cs="Times New Roman"/>
        </w:rPr>
        <w:t>XGBoost</w:t>
      </w:r>
      <w:proofErr w:type="spellEnd"/>
      <w:r w:rsidRPr="001C1178">
        <w:rPr>
          <w:rFonts w:ascii="Times New Roman" w:hAnsi="Times New Roman" w:cs="Times New Roman"/>
        </w:rPr>
        <w:t xml:space="preserve"> model identifies high-risk incidents with strong predictive performance. SHAP interpretability analysis reveals that neighborhood poverty rate, nighttime occurrence, and specific high-risk police districts are the strongest predictors of shooting involvement. The model was deliberately designed to avoid data leakage by excluding any post-incident features.</w:t>
      </w:r>
    </w:p>
    <w:p w14:paraId="1EEB0E73" w14:textId="77777777" w:rsidR="001C1178" w:rsidRPr="001C1178" w:rsidRDefault="001C1178" w:rsidP="001C1178">
      <w:pPr>
        <w:jc w:val="both"/>
        <w:rPr>
          <w:rFonts w:ascii="Times New Roman" w:hAnsi="Times New Roman" w:cs="Times New Roman"/>
        </w:rPr>
      </w:pPr>
      <w:r w:rsidRPr="001C1178">
        <w:rPr>
          <w:rFonts w:ascii="Times New Roman" w:hAnsi="Times New Roman" w:cs="Times New Roman"/>
        </w:rPr>
        <w:t>This triage tool enables forensic teams to prioritize evidence processing for the incidents with the highest predicted shooting probability, helping to improve clearance rates and public safety outcomes in Boston. The complete reproducible pipeline, final model, interactive Tableau dashboard, and all code are publicly available in the project GitHub repository.</w:t>
      </w:r>
    </w:p>
    <w:p w14:paraId="3A961D02" w14:textId="77777777" w:rsidR="001C1178" w:rsidRPr="001C1178" w:rsidRDefault="001C1178" w:rsidP="001C1178">
      <w:pPr>
        <w:rPr>
          <w:rFonts w:ascii="Times New Roman" w:hAnsi="Times New Roman" w:cs="Times New Roman"/>
        </w:rPr>
      </w:pPr>
      <w:r w:rsidRPr="001C1178">
        <w:rPr>
          <w:rFonts w:ascii="Times New Roman" w:hAnsi="Times New Roman" w:cs="Times New Roman"/>
          <w:b/>
          <w:bCs/>
        </w:rPr>
        <w:t>Keywords:</w:t>
      </w:r>
      <w:r w:rsidRPr="001C1178">
        <w:rPr>
          <w:rFonts w:ascii="Times New Roman" w:hAnsi="Times New Roman" w:cs="Times New Roman"/>
        </w:rPr>
        <w:t xml:space="preserve"> predictive modeling, forensic triage, </w:t>
      </w:r>
      <w:proofErr w:type="spellStart"/>
      <w:r w:rsidRPr="001C1178">
        <w:rPr>
          <w:rFonts w:ascii="Times New Roman" w:hAnsi="Times New Roman" w:cs="Times New Roman"/>
        </w:rPr>
        <w:t>XGBoost</w:t>
      </w:r>
      <w:proofErr w:type="spellEnd"/>
      <w:r w:rsidRPr="001C1178">
        <w:rPr>
          <w:rFonts w:ascii="Times New Roman" w:hAnsi="Times New Roman" w:cs="Times New Roman"/>
        </w:rPr>
        <w:t>, SHAP explainability, imbalanced classification, Boston crime data, public safety</w:t>
      </w:r>
    </w:p>
    <w:p w14:paraId="2BE3974A" w14:textId="77777777" w:rsidR="001C1178" w:rsidRPr="001C1178" w:rsidRDefault="001C1178" w:rsidP="001C1178">
      <w:pPr>
        <w:rPr>
          <w:rFonts w:ascii="Times New Roman" w:hAnsi="Times New Roman" w:cs="Times New Roman"/>
        </w:rPr>
      </w:pPr>
      <w:r w:rsidRPr="001C1178">
        <w:rPr>
          <w:rFonts w:ascii="Times New Roman" w:hAnsi="Times New Roman" w:cs="Times New Roman"/>
        </w:rPr>
        <w:t>An interactive </w:t>
      </w:r>
      <w:r w:rsidRPr="001C1178">
        <w:rPr>
          <w:rFonts w:ascii="Times New Roman" w:hAnsi="Times New Roman" w:cs="Times New Roman"/>
          <w:b/>
          <w:bCs/>
        </w:rPr>
        <w:t>Tableau Public dashboard</w:t>
      </w:r>
      <w:r w:rsidRPr="001C1178">
        <w:rPr>
          <w:rFonts w:ascii="Times New Roman" w:hAnsi="Times New Roman" w:cs="Times New Roman"/>
        </w:rPr>
        <w:t> was developed as the primary stakeholder deliverable. It features:</w:t>
      </w:r>
    </w:p>
    <w:p w14:paraId="552FC940" w14:textId="77777777" w:rsidR="001C1178" w:rsidRPr="001C1178" w:rsidRDefault="001C1178" w:rsidP="001C1178">
      <w:pPr>
        <w:numPr>
          <w:ilvl w:val="0"/>
          <w:numId w:val="1"/>
        </w:numPr>
        <w:rPr>
          <w:rFonts w:ascii="Times New Roman" w:hAnsi="Times New Roman" w:cs="Times New Roman"/>
        </w:rPr>
      </w:pPr>
      <w:r w:rsidRPr="001C1178">
        <w:rPr>
          <w:rFonts w:ascii="Times New Roman" w:hAnsi="Times New Roman" w:cs="Times New Roman"/>
        </w:rPr>
        <w:t>A Boston-wide map showing predicted shooting risk by incident location (color-coded by probability)</w:t>
      </w:r>
    </w:p>
    <w:p w14:paraId="25486E26" w14:textId="77777777" w:rsidR="001C1178" w:rsidRPr="001C1178" w:rsidRDefault="001C1178" w:rsidP="001C1178">
      <w:pPr>
        <w:numPr>
          <w:ilvl w:val="0"/>
          <w:numId w:val="1"/>
        </w:numPr>
        <w:rPr>
          <w:rFonts w:ascii="Times New Roman" w:hAnsi="Times New Roman" w:cs="Times New Roman"/>
        </w:rPr>
      </w:pPr>
      <w:r w:rsidRPr="001C1178">
        <w:rPr>
          <w:rFonts w:ascii="Times New Roman" w:hAnsi="Times New Roman" w:cs="Times New Roman"/>
        </w:rPr>
        <w:t>A dynamic SHAP Feature Importance bar chart</w:t>
      </w:r>
    </w:p>
    <w:p w14:paraId="66B66FBC" w14:textId="77777777" w:rsidR="001C1178" w:rsidRPr="001C1178" w:rsidRDefault="001C1178" w:rsidP="001C1178">
      <w:pPr>
        <w:numPr>
          <w:ilvl w:val="0"/>
          <w:numId w:val="1"/>
        </w:numPr>
        <w:rPr>
          <w:rFonts w:ascii="Times New Roman" w:hAnsi="Times New Roman" w:cs="Times New Roman"/>
        </w:rPr>
      </w:pPr>
      <w:r w:rsidRPr="001C1178">
        <w:rPr>
          <w:rFonts w:ascii="Times New Roman" w:hAnsi="Times New Roman" w:cs="Times New Roman"/>
        </w:rPr>
        <w:t>A "Top Risk Groups" table displaying the highest-probability incidents with incident number, district, time of day, and predicted probability</w:t>
      </w:r>
    </w:p>
    <w:p w14:paraId="7FE96785" w14:textId="77777777" w:rsidR="001C1178" w:rsidRPr="001C1178" w:rsidRDefault="001C1178" w:rsidP="001C1178">
      <w:pPr>
        <w:numPr>
          <w:ilvl w:val="0"/>
          <w:numId w:val="1"/>
        </w:numPr>
        <w:rPr>
          <w:rFonts w:ascii="Times New Roman" w:hAnsi="Times New Roman" w:cs="Times New Roman"/>
        </w:rPr>
      </w:pPr>
      <w:r w:rsidRPr="001C1178">
        <w:rPr>
          <w:rFonts w:ascii="Times New Roman" w:hAnsi="Times New Roman" w:cs="Times New Roman"/>
        </w:rPr>
        <w:t>Filters for Hour of Day and Night vs Day to allow real-time exploration</w:t>
      </w:r>
    </w:p>
    <w:p w14:paraId="38354C8F" w14:textId="77777777" w:rsidR="001C1178" w:rsidRDefault="001C1178" w:rsidP="001C1178">
      <w:pPr>
        <w:rPr>
          <w:rFonts w:ascii="Times New Roman" w:hAnsi="Times New Roman" w:cs="Times New Roman"/>
        </w:rPr>
      </w:pPr>
      <w:r w:rsidRPr="001C1178">
        <w:rPr>
          <w:rFonts w:ascii="Times New Roman" w:hAnsi="Times New Roman" w:cs="Times New Roman"/>
        </w:rPr>
        <w:t>The dashboard is available here:</w:t>
      </w:r>
      <w:r w:rsidRPr="001C1178">
        <w:rPr>
          <w:rFonts w:ascii="Times New Roman" w:hAnsi="Times New Roman" w:cs="Times New Roman"/>
        </w:rPr>
        <w:br/>
      </w:r>
      <w:hyperlink r:id="rId5" w:history="1">
        <w:r w:rsidRPr="001C1178">
          <w:rPr>
            <w:rStyle w:val="Hyperlink"/>
            <w:rFonts w:ascii="Times New Roman" w:hAnsi="Times New Roman" w:cs="Times New Roman"/>
          </w:rPr>
          <w:t>AI Forensic Triage Tool – Boston Shooting Risk Predictor</w:t>
        </w:r>
      </w:hyperlink>
    </w:p>
    <w:p w14:paraId="6631A413" w14:textId="77777777" w:rsidR="000F1DE7" w:rsidRDefault="000F1DE7" w:rsidP="001C1178">
      <w:pPr>
        <w:rPr>
          <w:rFonts w:ascii="Times New Roman" w:hAnsi="Times New Roman" w:cs="Times New Roman"/>
        </w:rPr>
      </w:pPr>
    </w:p>
    <w:p w14:paraId="45AFE441" w14:textId="77777777" w:rsidR="00C84D7C" w:rsidRPr="001C1178" w:rsidRDefault="00C84D7C" w:rsidP="001C1178">
      <w:pPr>
        <w:rPr>
          <w:rFonts w:ascii="Times New Roman" w:hAnsi="Times New Roman" w:cs="Times New Roman"/>
        </w:rPr>
      </w:pPr>
    </w:p>
    <w:p w14:paraId="661D08B5" w14:textId="77777777" w:rsidR="001C1178" w:rsidRPr="001C1178" w:rsidRDefault="001C1178" w:rsidP="001C1178">
      <w:pPr>
        <w:rPr>
          <w:rFonts w:ascii="Times New Roman" w:hAnsi="Times New Roman" w:cs="Times New Roman"/>
          <w:b/>
          <w:bCs/>
          <w:sz w:val="28"/>
          <w:szCs w:val="28"/>
        </w:rPr>
      </w:pPr>
      <w:r w:rsidRPr="001C1178">
        <w:rPr>
          <w:rFonts w:ascii="Times New Roman" w:hAnsi="Times New Roman" w:cs="Times New Roman"/>
          <w:b/>
          <w:bCs/>
          <w:sz w:val="28"/>
          <w:szCs w:val="28"/>
        </w:rPr>
        <w:lastRenderedPageBreak/>
        <w:t>Introduction</w:t>
      </w:r>
    </w:p>
    <w:p w14:paraId="02E3E92A" w14:textId="77777777" w:rsidR="001C1178" w:rsidRPr="001C1178" w:rsidRDefault="001C1178" w:rsidP="001C1178">
      <w:pPr>
        <w:rPr>
          <w:rFonts w:ascii="Times New Roman" w:hAnsi="Times New Roman" w:cs="Times New Roman"/>
          <w:b/>
          <w:bCs/>
        </w:rPr>
      </w:pPr>
      <w:r w:rsidRPr="001C1178">
        <w:rPr>
          <w:rFonts w:ascii="Times New Roman" w:hAnsi="Times New Roman" w:cs="Times New Roman"/>
          <w:b/>
          <w:bCs/>
        </w:rPr>
        <w:t>Research Question</w:t>
      </w:r>
    </w:p>
    <w:p w14:paraId="7C74A8D3" w14:textId="36019A90" w:rsidR="001C1178" w:rsidRPr="001C1178" w:rsidRDefault="001C1178" w:rsidP="001C1178">
      <w:pPr>
        <w:jc w:val="both"/>
        <w:rPr>
          <w:rFonts w:ascii="Times New Roman" w:hAnsi="Times New Roman" w:cs="Times New Roman"/>
        </w:rPr>
      </w:pPr>
      <w:r w:rsidRPr="001C1178">
        <w:rPr>
          <w:rFonts w:ascii="Times New Roman" w:hAnsi="Times New Roman" w:cs="Times New Roman"/>
        </w:rPr>
        <w:t>Can features known at the moment a crime is reported, time of day, police district, and neighborhood socioeconomic characteristics, reliably predict whether that incident will involve a shooting?</w:t>
      </w:r>
    </w:p>
    <w:p w14:paraId="227DAC2E" w14:textId="77777777" w:rsidR="001C1178" w:rsidRPr="001C1178" w:rsidRDefault="001C1178" w:rsidP="001C1178">
      <w:pPr>
        <w:jc w:val="both"/>
        <w:rPr>
          <w:rFonts w:ascii="Times New Roman" w:hAnsi="Times New Roman" w:cs="Times New Roman"/>
        </w:rPr>
      </w:pPr>
      <w:r w:rsidRPr="001C1178">
        <w:rPr>
          <w:rFonts w:ascii="Times New Roman" w:hAnsi="Times New Roman" w:cs="Times New Roman"/>
        </w:rPr>
        <w:t>This question is the foundation of the </w:t>
      </w:r>
      <w:r w:rsidRPr="001C1178">
        <w:rPr>
          <w:rFonts w:ascii="Times New Roman" w:hAnsi="Times New Roman" w:cs="Times New Roman"/>
          <w:b/>
          <w:bCs/>
        </w:rPr>
        <w:t>AI Forensic Triage Tool</w:t>
      </w:r>
      <w:r w:rsidRPr="001C1178">
        <w:rPr>
          <w:rFonts w:ascii="Times New Roman" w:hAnsi="Times New Roman" w:cs="Times New Roman"/>
        </w:rPr>
        <w:t>, a predictive system designed to help the Massachusetts State Police Crime Laboratory and the Boston Police Department make faster, more informed decisions about which cases should receive immediate ballistics and DNA analysis.</w:t>
      </w:r>
    </w:p>
    <w:p w14:paraId="4A431F20" w14:textId="77777777" w:rsidR="001C1178" w:rsidRPr="001C1178" w:rsidRDefault="001C1178" w:rsidP="001C1178">
      <w:pPr>
        <w:rPr>
          <w:rFonts w:ascii="Times New Roman" w:hAnsi="Times New Roman" w:cs="Times New Roman"/>
          <w:b/>
          <w:bCs/>
        </w:rPr>
      </w:pPr>
      <w:r w:rsidRPr="001C1178">
        <w:rPr>
          <w:rFonts w:ascii="Times New Roman" w:hAnsi="Times New Roman" w:cs="Times New Roman"/>
          <w:b/>
          <w:bCs/>
        </w:rPr>
        <w:t>Background</w:t>
      </w:r>
    </w:p>
    <w:p w14:paraId="0C0DF43B" w14:textId="77777777" w:rsidR="001C1178" w:rsidRPr="001C1178" w:rsidRDefault="001C1178" w:rsidP="001C1178">
      <w:pPr>
        <w:jc w:val="both"/>
        <w:rPr>
          <w:rFonts w:ascii="Times New Roman" w:hAnsi="Times New Roman" w:cs="Times New Roman"/>
        </w:rPr>
      </w:pPr>
      <w:r w:rsidRPr="001C1178">
        <w:rPr>
          <w:rFonts w:ascii="Times New Roman" w:hAnsi="Times New Roman" w:cs="Times New Roman"/>
        </w:rPr>
        <w:t>Boston, like many major U.S. cities, continues to face persistent challenges with violent crime, particularly firearm-related incidents. According to Boston Police Department data and public health reports, shootings remain a leading cause of injury and death in the city, disproportionately affecting certain neighborhoods. At the same time, the Massachusetts State Police Crime Laboratory operates under significant resource constraints. Forensic examiners must process thousands of pieces of evidence each year, yet only a fraction of cases can receive expedited analysis.</w:t>
      </w:r>
    </w:p>
    <w:p w14:paraId="0E5F3A9A" w14:textId="77777777" w:rsidR="001C1178" w:rsidRPr="001C1178" w:rsidRDefault="001C1178" w:rsidP="001C1178">
      <w:pPr>
        <w:jc w:val="both"/>
        <w:rPr>
          <w:rFonts w:ascii="Times New Roman" w:hAnsi="Times New Roman" w:cs="Times New Roman"/>
        </w:rPr>
      </w:pPr>
      <w:r w:rsidRPr="001C1178">
        <w:rPr>
          <w:rFonts w:ascii="Times New Roman" w:hAnsi="Times New Roman" w:cs="Times New Roman"/>
        </w:rPr>
        <w:t>In practice, this means that critical ballistics and DNA evidence from shooting-related incidents often competes for laboratory time with evidence from lower-risk crimes. Delays in processing can hinder investigations, reduce clearance rates, and undermine public trust in the criminal justice system.</w:t>
      </w:r>
    </w:p>
    <w:p w14:paraId="7657DE23" w14:textId="76C22B53" w:rsidR="001C1178" w:rsidRPr="001C1178" w:rsidRDefault="001C1178" w:rsidP="001C1178">
      <w:pPr>
        <w:jc w:val="both"/>
        <w:rPr>
          <w:rFonts w:ascii="Times New Roman" w:hAnsi="Times New Roman" w:cs="Times New Roman"/>
        </w:rPr>
      </w:pPr>
      <w:r w:rsidRPr="001C1178">
        <w:rPr>
          <w:rFonts w:ascii="Times New Roman" w:hAnsi="Times New Roman" w:cs="Times New Roman"/>
        </w:rPr>
        <w:t>Traditional triage methods rely heavily on officer judgment or basic offense classifications. While useful, these approaches are subjective and do not systematically incorporate patterns that have been shown to correlate strongly with shooting involvement, such as nighttime occurrence and concentrated poverty in specific districts.</w:t>
      </w:r>
    </w:p>
    <w:p w14:paraId="23F1EDC3" w14:textId="77777777" w:rsidR="001C1178" w:rsidRPr="001C1178" w:rsidRDefault="001C1178" w:rsidP="001C1178">
      <w:pPr>
        <w:rPr>
          <w:rFonts w:ascii="Times New Roman" w:hAnsi="Times New Roman" w:cs="Times New Roman"/>
        </w:rPr>
      </w:pPr>
      <w:r w:rsidRPr="001C1178">
        <w:rPr>
          <w:rFonts w:ascii="Times New Roman" w:hAnsi="Times New Roman" w:cs="Times New Roman"/>
        </w:rPr>
        <w:t>This project addresses that gap by combining two rich, publicly available data sources:</w:t>
      </w:r>
    </w:p>
    <w:p w14:paraId="133B0DDC" w14:textId="77777777" w:rsidR="001C1178" w:rsidRPr="001C1178" w:rsidRDefault="001C1178" w:rsidP="001C1178">
      <w:pPr>
        <w:numPr>
          <w:ilvl w:val="0"/>
          <w:numId w:val="2"/>
        </w:numPr>
        <w:rPr>
          <w:rFonts w:ascii="Times New Roman" w:hAnsi="Times New Roman" w:cs="Times New Roman"/>
        </w:rPr>
      </w:pPr>
      <w:r w:rsidRPr="001C1178">
        <w:rPr>
          <w:rFonts w:ascii="Times New Roman" w:hAnsi="Times New Roman" w:cs="Times New Roman"/>
        </w:rPr>
        <w:t>Boston Police Crime Incident Reports (2023–present)</w:t>
      </w:r>
    </w:p>
    <w:p w14:paraId="5B8F775A" w14:textId="77777777" w:rsidR="001C1178" w:rsidRPr="001C1178" w:rsidRDefault="001C1178" w:rsidP="001C1178">
      <w:pPr>
        <w:numPr>
          <w:ilvl w:val="0"/>
          <w:numId w:val="2"/>
        </w:numPr>
        <w:rPr>
          <w:rFonts w:ascii="Times New Roman" w:hAnsi="Times New Roman" w:cs="Times New Roman"/>
        </w:rPr>
      </w:pPr>
      <w:r w:rsidRPr="001C1178">
        <w:rPr>
          <w:rFonts w:ascii="Times New Roman" w:hAnsi="Times New Roman" w:cs="Times New Roman"/>
        </w:rPr>
        <w:t>American Community Survey (ACS) 2020–2024 neighborhood-level demographic data</w:t>
      </w:r>
    </w:p>
    <w:p w14:paraId="29E2AE02" w14:textId="77777777" w:rsidR="001C1178" w:rsidRPr="001C1178" w:rsidRDefault="001C1178" w:rsidP="001C1178">
      <w:pPr>
        <w:jc w:val="both"/>
        <w:rPr>
          <w:rFonts w:ascii="Times New Roman" w:hAnsi="Times New Roman" w:cs="Times New Roman"/>
        </w:rPr>
      </w:pPr>
      <w:r w:rsidRPr="001C1178">
        <w:rPr>
          <w:rFonts w:ascii="Times New Roman" w:hAnsi="Times New Roman" w:cs="Times New Roman"/>
        </w:rPr>
        <w:t>By merging these datasets and applying modern machine learning techniques, the project moves beyond manual review toward a data-driven, reproducible triage system that can flag high-risk incidents in real time.</w:t>
      </w:r>
    </w:p>
    <w:p w14:paraId="7D478C76" w14:textId="77777777" w:rsidR="001C1178" w:rsidRDefault="001C1178" w:rsidP="001C1178"/>
    <w:p w14:paraId="6CC88CAD" w14:textId="77777777" w:rsidR="001C1178" w:rsidRDefault="001C1178" w:rsidP="001C1178"/>
    <w:p w14:paraId="03D812E1" w14:textId="77777777" w:rsidR="000F1DE7" w:rsidRDefault="000F1DE7" w:rsidP="001C1178"/>
    <w:p w14:paraId="48510BF1" w14:textId="77777777" w:rsidR="00C84D7C" w:rsidRDefault="00C84D7C" w:rsidP="001C1178"/>
    <w:p w14:paraId="11E8B0A9" w14:textId="77777777" w:rsidR="00C84D7C" w:rsidRDefault="00C84D7C" w:rsidP="001C1178"/>
    <w:p w14:paraId="57A7266F" w14:textId="77777777" w:rsidR="000F1DE7" w:rsidRPr="001C1178" w:rsidRDefault="000F1DE7" w:rsidP="001C1178"/>
    <w:p w14:paraId="783A554B" w14:textId="77777777" w:rsidR="001C1178" w:rsidRPr="001C1178" w:rsidRDefault="001C1178" w:rsidP="001C1178">
      <w:pPr>
        <w:rPr>
          <w:rFonts w:ascii="Times New Roman" w:hAnsi="Times New Roman" w:cs="Times New Roman"/>
          <w:b/>
          <w:bCs/>
        </w:rPr>
      </w:pPr>
      <w:r w:rsidRPr="001C1178">
        <w:rPr>
          <w:rFonts w:ascii="Times New Roman" w:hAnsi="Times New Roman" w:cs="Times New Roman"/>
          <w:b/>
          <w:bCs/>
        </w:rPr>
        <w:t>Hypothesis and Prediction</w:t>
      </w:r>
    </w:p>
    <w:p w14:paraId="70E724E4" w14:textId="77777777" w:rsidR="001C1178" w:rsidRPr="001C1178" w:rsidRDefault="001C1178" w:rsidP="001C1178">
      <w:pPr>
        <w:jc w:val="both"/>
        <w:rPr>
          <w:rFonts w:ascii="Times New Roman" w:hAnsi="Times New Roman" w:cs="Times New Roman"/>
        </w:rPr>
      </w:pPr>
      <w:r w:rsidRPr="001C1178">
        <w:rPr>
          <w:rFonts w:ascii="Times New Roman" w:hAnsi="Times New Roman" w:cs="Times New Roman"/>
          <w:b/>
          <w:bCs/>
        </w:rPr>
        <w:t>Hypothesis:</w:t>
      </w:r>
      <w:r w:rsidRPr="001C1178">
        <w:rPr>
          <w:rFonts w:ascii="Times New Roman" w:hAnsi="Times New Roman" w:cs="Times New Roman"/>
        </w:rPr>
        <w:t> Incidents occurring at night, in districts with higher poverty rates, and in neighborhoods with historically elevated violent crime will have a significantly higher probability of involving a shooting compared to daytime incidents in lower-poverty areas.</w:t>
      </w:r>
    </w:p>
    <w:p w14:paraId="6E7F2866" w14:textId="77777777" w:rsidR="001C1178" w:rsidRPr="001C1178" w:rsidRDefault="001C1178" w:rsidP="001C1178">
      <w:pPr>
        <w:jc w:val="both"/>
        <w:rPr>
          <w:rFonts w:ascii="Times New Roman" w:hAnsi="Times New Roman" w:cs="Times New Roman"/>
        </w:rPr>
      </w:pPr>
      <w:r w:rsidRPr="001C1178">
        <w:rPr>
          <w:rFonts w:ascii="Times New Roman" w:hAnsi="Times New Roman" w:cs="Times New Roman"/>
          <w:b/>
          <w:bCs/>
        </w:rPr>
        <w:t>Prediction:</w:t>
      </w:r>
      <w:r w:rsidRPr="001C1178">
        <w:rPr>
          <w:rFonts w:ascii="Times New Roman" w:hAnsi="Times New Roman" w:cs="Times New Roman"/>
        </w:rPr>
        <w:t xml:space="preserve"> A well-tuned </w:t>
      </w:r>
      <w:proofErr w:type="spellStart"/>
      <w:r w:rsidRPr="001C1178">
        <w:rPr>
          <w:rFonts w:ascii="Times New Roman" w:hAnsi="Times New Roman" w:cs="Times New Roman"/>
        </w:rPr>
        <w:t>XGBoost</w:t>
      </w:r>
      <w:proofErr w:type="spellEnd"/>
      <w:r w:rsidRPr="001C1178">
        <w:rPr>
          <w:rFonts w:ascii="Times New Roman" w:hAnsi="Times New Roman" w:cs="Times New Roman"/>
        </w:rPr>
        <w:t xml:space="preserve"> classifier, using only time-of-day, district, and census-derived poverty rate as predictors, will achieve strong discriminative performance (measured by Precision-Recall AUC) and will identify poverty rate and nighttime occurrence as the two most influential features according to SHAP values.</w:t>
      </w:r>
    </w:p>
    <w:p w14:paraId="1F3DCEB6" w14:textId="77777777" w:rsidR="001C1178" w:rsidRPr="001C1178" w:rsidRDefault="001C1178" w:rsidP="001C1178">
      <w:pPr>
        <w:jc w:val="both"/>
        <w:rPr>
          <w:rFonts w:ascii="Times New Roman" w:hAnsi="Times New Roman" w:cs="Times New Roman"/>
        </w:rPr>
      </w:pPr>
      <w:r w:rsidRPr="001C1178">
        <w:rPr>
          <w:rFonts w:ascii="Times New Roman" w:hAnsi="Times New Roman" w:cs="Times New Roman"/>
        </w:rPr>
        <w:t>This hypothesis and prediction evolved directly from the preliminary and finalized project proposals and have been refined through extensive exploratory data analysis and modeling.</w:t>
      </w:r>
    </w:p>
    <w:p w14:paraId="5D8DB6F2" w14:textId="1029C19C" w:rsidR="001C1178" w:rsidRDefault="001C1178" w:rsidP="001C1178">
      <w:pPr>
        <w:jc w:val="both"/>
        <w:rPr>
          <w:rFonts w:ascii="Times New Roman" w:hAnsi="Times New Roman" w:cs="Times New Roman"/>
        </w:rPr>
      </w:pPr>
      <w:r w:rsidRPr="001C1178">
        <w:rPr>
          <w:rFonts w:ascii="Times New Roman" w:hAnsi="Times New Roman" w:cs="Times New Roman"/>
        </w:rPr>
        <w:t>The remainder of this report details the data acquisition and cleaning process, feature engineering decisions, model development and evaluation, leakage and fairness testing, and the final recommendations for operational deployment of the triage tool.</w:t>
      </w:r>
    </w:p>
    <w:p w14:paraId="58C9A9AD" w14:textId="77777777" w:rsidR="001C1178" w:rsidRPr="001C1178" w:rsidRDefault="001C1178" w:rsidP="001C1178">
      <w:pPr>
        <w:jc w:val="both"/>
        <w:rPr>
          <w:rFonts w:ascii="Times New Roman" w:hAnsi="Times New Roman" w:cs="Times New Roman"/>
        </w:rPr>
      </w:pPr>
    </w:p>
    <w:p w14:paraId="578A3FDB" w14:textId="77777777" w:rsidR="001C1178" w:rsidRPr="001C1178" w:rsidRDefault="001C1178" w:rsidP="001C1178">
      <w:pPr>
        <w:rPr>
          <w:rFonts w:ascii="Times New Roman" w:hAnsi="Times New Roman" w:cs="Times New Roman"/>
          <w:b/>
          <w:bCs/>
          <w:sz w:val="28"/>
          <w:szCs w:val="28"/>
        </w:rPr>
      </w:pPr>
      <w:r w:rsidRPr="001C1178">
        <w:rPr>
          <w:rFonts w:ascii="Times New Roman" w:hAnsi="Times New Roman" w:cs="Times New Roman"/>
          <w:b/>
          <w:bCs/>
          <w:sz w:val="28"/>
          <w:szCs w:val="28"/>
        </w:rPr>
        <w:t>Data</w:t>
      </w:r>
    </w:p>
    <w:p w14:paraId="6DC09849" w14:textId="77777777" w:rsidR="001C1178" w:rsidRPr="001C1178" w:rsidRDefault="001C1178" w:rsidP="001C1178">
      <w:pPr>
        <w:rPr>
          <w:rFonts w:ascii="Times New Roman" w:hAnsi="Times New Roman" w:cs="Times New Roman"/>
          <w:b/>
          <w:bCs/>
        </w:rPr>
      </w:pPr>
      <w:r w:rsidRPr="001C1178">
        <w:rPr>
          <w:rFonts w:ascii="Times New Roman" w:hAnsi="Times New Roman" w:cs="Times New Roman"/>
          <w:b/>
          <w:bCs/>
        </w:rPr>
        <w:t>Data Acquisition</w:t>
      </w:r>
    </w:p>
    <w:p w14:paraId="109F1FA9" w14:textId="77777777" w:rsidR="001C1178" w:rsidRPr="001C1178" w:rsidRDefault="001C1178" w:rsidP="001C1178">
      <w:pPr>
        <w:jc w:val="both"/>
        <w:rPr>
          <w:rFonts w:ascii="Times New Roman" w:hAnsi="Times New Roman" w:cs="Times New Roman"/>
        </w:rPr>
      </w:pPr>
      <w:r w:rsidRPr="001C1178">
        <w:rPr>
          <w:rFonts w:ascii="Times New Roman" w:hAnsi="Times New Roman" w:cs="Times New Roman"/>
        </w:rPr>
        <w:t>The project uses two primary public data sources chosen for their relevance, timeliness, and complementarity:</w:t>
      </w:r>
    </w:p>
    <w:p w14:paraId="438E42AD" w14:textId="77777777" w:rsidR="001C1178" w:rsidRPr="001C1178" w:rsidRDefault="001C1178" w:rsidP="001C1178">
      <w:pPr>
        <w:numPr>
          <w:ilvl w:val="0"/>
          <w:numId w:val="3"/>
        </w:numPr>
        <w:rPr>
          <w:rFonts w:ascii="Times New Roman" w:hAnsi="Times New Roman" w:cs="Times New Roman"/>
        </w:rPr>
      </w:pPr>
      <w:r w:rsidRPr="001C1178">
        <w:rPr>
          <w:rFonts w:ascii="Times New Roman" w:hAnsi="Times New Roman" w:cs="Times New Roman"/>
          <w:b/>
          <w:bCs/>
        </w:rPr>
        <w:t>Boston Police Department Crime Incident Reports (2023–present)</w:t>
      </w:r>
      <w:r w:rsidRPr="001C1178">
        <w:rPr>
          <w:rFonts w:ascii="Times New Roman" w:hAnsi="Times New Roman" w:cs="Times New Roman"/>
        </w:rPr>
        <w:br/>
        <w:t>Source: </w:t>
      </w:r>
      <w:hyperlink r:id="rId6" w:history="1">
        <w:r w:rsidRPr="001C1178">
          <w:rPr>
            <w:rStyle w:val="Hyperlink"/>
            <w:rFonts w:ascii="Times New Roman" w:hAnsi="Times New Roman" w:cs="Times New Roman"/>
          </w:rPr>
          <w:t>data.boston.gov</w:t>
        </w:r>
      </w:hyperlink>
      <w:r w:rsidRPr="001C1178">
        <w:rPr>
          <w:rFonts w:ascii="Times New Roman" w:hAnsi="Times New Roman" w:cs="Times New Roman"/>
        </w:rPr>
        <w:br/>
        <w:t>This dataset contains detailed records of all reported incidents in Boston, including date/time, district, offense type, and whether a shooting occurred. The response variable SHOOTING is a binary flag (0 = no shooting, 1 = shooting). After initial filtering to the 2023–present period, the raw dataset contained approximately 239,371 records.</w:t>
      </w:r>
    </w:p>
    <w:p w14:paraId="43A0CE19" w14:textId="77777777" w:rsidR="001C1178" w:rsidRDefault="001C1178" w:rsidP="000017D5">
      <w:pPr>
        <w:numPr>
          <w:ilvl w:val="0"/>
          <w:numId w:val="3"/>
        </w:numPr>
        <w:rPr>
          <w:rFonts w:ascii="Times New Roman" w:hAnsi="Times New Roman" w:cs="Times New Roman"/>
        </w:rPr>
      </w:pPr>
      <w:r w:rsidRPr="001C1178">
        <w:rPr>
          <w:rFonts w:ascii="Times New Roman" w:hAnsi="Times New Roman" w:cs="Times New Roman"/>
          <w:b/>
          <w:bCs/>
        </w:rPr>
        <w:t>U.S. Census American Community Survey (ACS) 2020–2024</w:t>
      </w:r>
      <w:r w:rsidRPr="001C1178">
        <w:rPr>
          <w:rFonts w:ascii="Times New Roman" w:hAnsi="Times New Roman" w:cs="Times New Roman"/>
        </w:rPr>
        <w:br/>
        <w:t>Neighborhood-level socioeconomic data, specifically poverty rate, were mapped to police districts as a district-level proxy. This variable was chosen because prior research and exploratory analysis consistently showed strong correlations between concentrated poverty and violent crime, particularly shootings.</w:t>
      </w:r>
    </w:p>
    <w:p w14:paraId="506B35F2" w14:textId="77777777" w:rsidR="000017D5" w:rsidRDefault="000017D5" w:rsidP="000017D5">
      <w:pPr>
        <w:rPr>
          <w:rFonts w:ascii="Times New Roman" w:hAnsi="Times New Roman" w:cs="Times New Roman"/>
        </w:rPr>
      </w:pPr>
    </w:p>
    <w:p w14:paraId="1B1E697A" w14:textId="77777777" w:rsidR="000017D5" w:rsidRDefault="000017D5" w:rsidP="000017D5">
      <w:pPr>
        <w:rPr>
          <w:rFonts w:ascii="Times New Roman" w:hAnsi="Times New Roman" w:cs="Times New Roman"/>
        </w:rPr>
      </w:pPr>
    </w:p>
    <w:p w14:paraId="28301473" w14:textId="77777777" w:rsidR="000017D5" w:rsidRDefault="000017D5" w:rsidP="000017D5">
      <w:pPr>
        <w:rPr>
          <w:rFonts w:ascii="Times New Roman" w:hAnsi="Times New Roman" w:cs="Times New Roman"/>
        </w:rPr>
      </w:pPr>
    </w:p>
    <w:p w14:paraId="03F4154A" w14:textId="77777777" w:rsidR="00C84D7C" w:rsidRDefault="00C84D7C" w:rsidP="000017D5">
      <w:pPr>
        <w:rPr>
          <w:rFonts w:ascii="Times New Roman" w:hAnsi="Times New Roman" w:cs="Times New Roman"/>
        </w:rPr>
      </w:pPr>
    </w:p>
    <w:p w14:paraId="6B5EBDB1" w14:textId="77777777" w:rsidR="000F1DE7" w:rsidRPr="001C1178" w:rsidRDefault="000F1DE7" w:rsidP="000017D5">
      <w:pPr>
        <w:rPr>
          <w:rFonts w:ascii="Times New Roman" w:hAnsi="Times New Roman" w:cs="Times New Roman"/>
        </w:rPr>
      </w:pPr>
    </w:p>
    <w:p w14:paraId="0B0F7A77" w14:textId="77777777" w:rsidR="001C1178" w:rsidRPr="001C1178" w:rsidRDefault="001C1178" w:rsidP="003E2D9B">
      <w:pPr>
        <w:rPr>
          <w:rFonts w:ascii="Times New Roman" w:hAnsi="Times New Roman" w:cs="Times New Roman"/>
        </w:rPr>
      </w:pPr>
      <w:r w:rsidRPr="001C1178">
        <w:rPr>
          <w:rFonts w:ascii="Times New Roman" w:hAnsi="Times New Roman" w:cs="Times New Roman"/>
          <w:b/>
          <w:bCs/>
        </w:rPr>
        <w:lastRenderedPageBreak/>
        <w:t>Justification for variables</w:t>
      </w:r>
      <w:r w:rsidRPr="001C1178">
        <w:rPr>
          <w:rFonts w:ascii="Times New Roman" w:hAnsi="Times New Roman" w:cs="Times New Roman"/>
        </w:rPr>
        <w:br/>
        <w:t>Only features known at the time of the initial police report were included (time of day, district, and neighborhood poverty rate). Post-incident information such as OFFENSE_CODE_GROUP (used only to derive the </w:t>
      </w:r>
      <w:proofErr w:type="spellStart"/>
      <w:r w:rsidRPr="001C1178">
        <w:rPr>
          <w:rFonts w:ascii="Times New Roman" w:hAnsi="Times New Roman" w:cs="Times New Roman"/>
        </w:rPr>
        <w:t>is_violent</w:t>
      </w:r>
      <w:proofErr w:type="spellEnd"/>
      <w:r w:rsidRPr="001C1178">
        <w:rPr>
          <w:rFonts w:ascii="Times New Roman" w:hAnsi="Times New Roman" w:cs="Times New Roman"/>
        </w:rPr>
        <w:t> proxy during development) was carefully evaluated for leakage risk and ultimately removed from the final model.</w:t>
      </w:r>
    </w:p>
    <w:p w14:paraId="6BD9D17D" w14:textId="77777777" w:rsidR="001C1178" w:rsidRPr="001C1178" w:rsidRDefault="001C1178" w:rsidP="003E2D9B">
      <w:pPr>
        <w:rPr>
          <w:rFonts w:ascii="Times New Roman" w:hAnsi="Times New Roman" w:cs="Times New Roman"/>
        </w:rPr>
      </w:pPr>
      <w:r w:rsidRPr="001C1178">
        <w:rPr>
          <w:rFonts w:ascii="Times New Roman" w:hAnsi="Times New Roman" w:cs="Times New Roman"/>
        </w:rPr>
        <w:t>The binary target SHOOTING is clearly defined in the original data dictionary provided by the Boston Police Department and requires no further transformation.</w:t>
      </w:r>
    </w:p>
    <w:p w14:paraId="1E469356" w14:textId="77777777" w:rsidR="001C1178" w:rsidRDefault="001C1178" w:rsidP="003E2D9B">
      <w:pPr>
        <w:rPr>
          <w:rFonts w:ascii="Times New Roman" w:hAnsi="Times New Roman" w:cs="Times New Roman"/>
        </w:rPr>
      </w:pPr>
      <w:r w:rsidRPr="001C1178">
        <w:rPr>
          <w:rFonts w:ascii="Times New Roman" w:hAnsi="Times New Roman" w:cs="Times New Roman"/>
        </w:rPr>
        <w:t>All data sources are publicly available, regularly updated, and come from official government entities, minimizing concerns about data authenticity. A full data dictionary is provided in the Appendix.</w:t>
      </w:r>
    </w:p>
    <w:p w14:paraId="5D9ECEF4" w14:textId="77777777" w:rsidR="003E2D9B" w:rsidRPr="001C1178" w:rsidRDefault="003E2D9B" w:rsidP="003E2D9B">
      <w:pPr>
        <w:rPr>
          <w:rFonts w:ascii="Times New Roman" w:hAnsi="Times New Roman" w:cs="Times New Roman"/>
        </w:rPr>
      </w:pPr>
    </w:p>
    <w:p w14:paraId="148F0583" w14:textId="77777777" w:rsidR="001C1178" w:rsidRPr="001C1178" w:rsidRDefault="001C1178" w:rsidP="001C1178">
      <w:pPr>
        <w:rPr>
          <w:rFonts w:ascii="Times New Roman" w:hAnsi="Times New Roman" w:cs="Times New Roman"/>
          <w:b/>
          <w:bCs/>
        </w:rPr>
      </w:pPr>
      <w:r w:rsidRPr="001C1178">
        <w:rPr>
          <w:rFonts w:ascii="Times New Roman" w:hAnsi="Times New Roman" w:cs="Times New Roman"/>
          <w:b/>
          <w:bCs/>
        </w:rPr>
        <w:t>Data Cleaning</w:t>
      </w:r>
    </w:p>
    <w:p w14:paraId="4DD34011" w14:textId="77777777" w:rsidR="001C1178" w:rsidRPr="001C1178" w:rsidRDefault="001C1178" w:rsidP="003E2D9B">
      <w:pPr>
        <w:rPr>
          <w:rFonts w:ascii="Times New Roman" w:hAnsi="Times New Roman" w:cs="Times New Roman"/>
        </w:rPr>
      </w:pPr>
      <w:r w:rsidRPr="001C1178">
        <w:rPr>
          <w:rFonts w:ascii="Times New Roman" w:hAnsi="Times New Roman" w:cs="Times New Roman"/>
        </w:rPr>
        <w:t>Data cleaning followed a reproducible, well-documented pipeline (see 01_data_wrangling.py and notebooks/01_data_wrangling.ipynb).</w:t>
      </w:r>
    </w:p>
    <w:p w14:paraId="3C4D9EF9" w14:textId="77777777" w:rsidR="001C1178" w:rsidRPr="001C1178" w:rsidRDefault="001C1178" w:rsidP="001C1178">
      <w:pPr>
        <w:rPr>
          <w:rFonts w:ascii="Times New Roman" w:hAnsi="Times New Roman" w:cs="Times New Roman"/>
        </w:rPr>
      </w:pPr>
      <w:r w:rsidRPr="001C1178">
        <w:rPr>
          <w:rFonts w:ascii="Times New Roman" w:hAnsi="Times New Roman" w:cs="Times New Roman"/>
        </w:rPr>
        <w:t>Key steps included:</w:t>
      </w:r>
    </w:p>
    <w:p w14:paraId="08D88549" w14:textId="77777777" w:rsidR="001C1178" w:rsidRPr="001C1178" w:rsidRDefault="001C1178" w:rsidP="001C1178">
      <w:pPr>
        <w:numPr>
          <w:ilvl w:val="0"/>
          <w:numId w:val="4"/>
        </w:numPr>
        <w:rPr>
          <w:rFonts w:ascii="Times New Roman" w:hAnsi="Times New Roman" w:cs="Times New Roman"/>
        </w:rPr>
      </w:pPr>
      <w:r w:rsidRPr="001C1178">
        <w:rPr>
          <w:rFonts w:ascii="Times New Roman" w:hAnsi="Times New Roman" w:cs="Times New Roman"/>
        </w:rPr>
        <w:t>Loading the raw CSV from GitHub for full reproducibility</w:t>
      </w:r>
    </w:p>
    <w:p w14:paraId="757DF84A" w14:textId="77777777" w:rsidR="001C1178" w:rsidRPr="001C1178" w:rsidRDefault="001C1178" w:rsidP="001C1178">
      <w:pPr>
        <w:numPr>
          <w:ilvl w:val="0"/>
          <w:numId w:val="4"/>
        </w:numPr>
        <w:rPr>
          <w:rFonts w:ascii="Times New Roman" w:hAnsi="Times New Roman" w:cs="Times New Roman"/>
        </w:rPr>
      </w:pPr>
      <w:r w:rsidRPr="001C1178">
        <w:rPr>
          <w:rFonts w:ascii="Times New Roman" w:hAnsi="Times New Roman" w:cs="Times New Roman"/>
        </w:rPr>
        <w:t>Handling missing values in critical columns (e.g., OFFENSE_CODE_GROUP filled as empty string before deriving </w:t>
      </w:r>
      <w:proofErr w:type="spellStart"/>
      <w:r w:rsidRPr="001C1178">
        <w:rPr>
          <w:rFonts w:ascii="Times New Roman" w:hAnsi="Times New Roman" w:cs="Times New Roman"/>
        </w:rPr>
        <w:t>is_violent</w:t>
      </w:r>
      <w:proofErr w:type="spellEnd"/>
      <w:r w:rsidRPr="001C1178">
        <w:rPr>
          <w:rFonts w:ascii="Times New Roman" w:hAnsi="Times New Roman" w:cs="Times New Roman"/>
        </w:rPr>
        <w:t>)</w:t>
      </w:r>
    </w:p>
    <w:p w14:paraId="7CAB269D" w14:textId="77777777" w:rsidR="001C1178" w:rsidRPr="001C1178" w:rsidRDefault="001C1178" w:rsidP="001C1178">
      <w:pPr>
        <w:numPr>
          <w:ilvl w:val="0"/>
          <w:numId w:val="4"/>
        </w:numPr>
        <w:rPr>
          <w:rFonts w:ascii="Times New Roman" w:hAnsi="Times New Roman" w:cs="Times New Roman"/>
        </w:rPr>
      </w:pPr>
      <w:r w:rsidRPr="001C1178">
        <w:rPr>
          <w:rFonts w:ascii="Times New Roman" w:hAnsi="Times New Roman" w:cs="Times New Roman"/>
        </w:rPr>
        <w:t>Converting timestamps and extracting time-based features (hour, </w:t>
      </w:r>
      <w:proofErr w:type="spellStart"/>
      <w:r w:rsidRPr="001C1178">
        <w:rPr>
          <w:rFonts w:ascii="Times New Roman" w:hAnsi="Times New Roman" w:cs="Times New Roman"/>
        </w:rPr>
        <w:t>is_night</w:t>
      </w:r>
      <w:proofErr w:type="spellEnd"/>
      <w:r w:rsidRPr="001C1178">
        <w:rPr>
          <w:rFonts w:ascii="Times New Roman" w:hAnsi="Times New Roman" w:cs="Times New Roman"/>
        </w:rPr>
        <w:t>, </w:t>
      </w:r>
      <w:proofErr w:type="spellStart"/>
      <w:r w:rsidRPr="001C1178">
        <w:rPr>
          <w:rFonts w:ascii="Times New Roman" w:hAnsi="Times New Roman" w:cs="Times New Roman"/>
        </w:rPr>
        <w:t>is_weekend</w:t>
      </w:r>
      <w:proofErr w:type="spellEnd"/>
      <w:r w:rsidRPr="001C1178">
        <w:rPr>
          <w:rFonts w:ascii="Times New Roman" w:hAnsi="Times New Roman" w:cs="Times New Roman"/>
        </w:rPr>
        <w:t>)</w:t>
      </w:r>
    </w:p>
    <w:p w14:paraId="4CF55F6D" w14:textId="77777777" w:rsidR="001C1178" w:rsidRPr="001C1178" w:rsidRDefault="001C1178" w:rsidP="001C1178">
      <w:pPr>
        <w:numPr>
          <w:ilvl w:val="0"/>
          <w:numId w:val="4"/>
        </w:numPr>
        <w:rPr>
          <w:rFonts w:ascii="Times New Roman" w:hAnsi="Times New Roman" w:cs="Times New Roman"/>
        </w:rPr>
      </w:pPr>
      <w:r w:rsidRPr="001C1178">
        <w:rPr>
          <w:rFonts w:ascii="Times New Roman" w:hAnsi="Times New Roman" w:cs="Times New Roman"/>
        </w:rPr>
        <w:t>Creating the </w:t>
      </w:r>
      <w:proofErr w:type="spellStart"/>
      <w:r w:rsidRPr="001C1178">
        <w:rPr>
          <w:rFonts w:ascii="Times New Roman" w:hAnsi="Times New Roman" w:cs="Times New Roman"/>
        </w:rPr>
        <w:t>is_violent</w:t>
      </w:r>
      <w:proofErr w:type="spellEnd"/>
      <w:r w:rsidRPr="001C1178">
        <w:rPr>
          <w:rFonts w:ascii="Times New Roman" w:hAnsi="Times New Roman" w:cs="Times New Roman"/>
        </w:rPr>
        <w:t> proxy flag (used only during intermediate modeling; removed in the final model to eliminate leakage)</w:t>
      </w:r>
    </w:p>
    <w:p w14:paraId="7C5AC551" w14:textId="77777777" w:rsidR="001C1178" w:rsidRPr="001C1178" w:rsidRDefault="001C1178" w:rsidP="001C1178">
      <w:pPr>
        <w:numPr>
          <w:ilvl w:val="0"/>
          <w:numId w:val="4"/>
        </w:numPr>
        <w:rPr>
          <w:rFonts w:ascii="Times New Roman" w:hAnsi="Times New Roman" w:cs="Times New Roman"/>
        </w:rPr>
      </w:pPr>
      <w:r w:rsidRPr="001C1178">
        <w:rPr>
          <w:rFonts w:ascii="Times New Roman" w:hAnsi="Times New Roman" w:cs="Times New Roman"/>
        </w:rPr>
        <w:t>Mapping district-level poverty rates from ACS data</w:t>
      </w:r>
    </w:p>
    <w:p w14:paraId="4150A3C5" w14:textId="77777777" w:rsidR="001C1178" w:rsidRPr="001C1178" w:rsidRDefault="001C1178" w:rsidP="001C1178">
      <w:pPr>
        <w:numPr>
          <w:ilvl w:val="0"/>
          <w:numId w:val="4"/>
        </w:numPr>
        <w:rPr>
          <w:rFonts w:ascii="Times New Roman" w:hAnsi="Times New Roman" w:cs="Times New Roman"/>
        </w:rPr>
      </w:pPr>
      <w:r w:rsidRPr="001C1178">
        <w:rPr>
          <w:rFonts w:ascii="Times New Roman" w:hAnsi="Times New Roman" w:cs="Times New Roman"/>
        </w:rPr>
        <w:t>One-hot encoding of DISTRICT (including handling of “Unknown”, “External”, and “Outside of” categories)</w:t>
      </w:r>
    </w:p>
    <w:p w14:paraId="4DA79368" w14:textId="77777777" w:rsidR="001C1178" w:rsidRPr="001C1178" w:rsidRDefault="001C1178" w:rsidP="001C1178">
      <w:pPr>
        <w:numPr>
          <w:ilvl w:val="0"/>
          <w:numId w:val="4"/>
        </w:numPr>
        <w:rPr>
          <w:rFonts w:ascii="Times New Roman" w:hAnsi="Times New Roman" w:cs="Times New Roman"/>
        </w:rPr>
      </w:pPr>
      <w:r w:rsidRPr="001C1178">
        <w:rPr>
          <w:rFonts w:ascii="Times New Roman" w:hAnsi="Times New Roman" w:cs="Times New Roman"/>
        </w:rPr>
        <w:t>Saving cleaned data as both Parquet (for modeling) and CSV (for Tableau)</w:t>
      </w:r>
    </w:p>
    <w:p w14:paraId="30CEEAA1" w14:textId="77777777" w:rsidR="001C1178" w:rsidRPr="001C1178" w:rsidRDefault="001C1178" w:rsidP="001C1178">
      <w:pPr>
        <w:rPr>
          <w:rFonts w:ascii="Times New Roman" w:hAnsi="Times New Roman" w:cs="Times New Roman"/>
        </w:rPr>
      </w:pPr>
      <w:r w:rsidRPr="001C1178">
        <w:rPr>
          <w:rFonts w:ascii="Times New Roman" w:hAnsi="Times New Roman" w:cs="Times New Roman"/>
        </w:rPr>
        <w:t xml:space="preserve">All cleaning decisions were defensive and explained in code comments. The pipeline can be fully reproduced by running python </w:t>
      </w:r>
      <w:proofErr w:type="spellStart"/>
      <w:r w:rsidRPr="001C1178">
        <w:rPr>
          <w:rFonts w:ascii="Times New Roman" w:hAnsi="Times New Roman" w:cs="Times New Roman"/>
        </w:rPr>
        <w:t>src</w:t>
      </w:r>
      <w:proofErr w:type="spellEnd"/>
      <w:r w:rsidRPr="001C1178">
        <w:rPr>
          <w:rFonts w:ascii="Times New Roman" w:hAnsi="Times New Roman" w:cs="Times New Roman"/>
        </w:rPr>
        <w:t>/run_all.py.</w:t>
      </w:r>
    </w:p>
    <w:p w14:paraId="0D0BE0E8" w14:textId="77777777" w:rsidR="001C1178" w:rsidRPr="001C1178" w:rsidRDefault="001C1178" w:rsidP="001C1178">
      <w:pPr>
        <w:rPr>
          <w:rFonts w:ascii="Times New Roman" w:hAnsi="Times New Roman" w:cs="Times New Roman"/>
          <w:b/>
          <w:bCs/>
        </w:rPr>
      </w:pPr>
      <w:r w:rsidRPr="001C1178">
        <w:rPr>
          <w:rFonts w:ascii="Times New Roman" w:hAnsi="Times New Roman" w:cs="Times New Roman"/>
          <w:b/>
          <w:bCs/>
        </w:rPr>
        <w:t>Data Exploration (Final Dataset)</w:t>
      </w:r>
    </w:p>
    <w:p w14:paraId="1BBFE386" w14:textId="77777777" w:rsidR="001C1178" w:rsidRDefault="001C1178" w:rsidP="001C1178">
      <w:pPr>
        <w:rPr>
          <w:rFonts w:ascii="Times New Roman" w:hAnsi="Times New Roman" w:cs="Times New Roman"/>
        </w:rPr>
      </w:pPr>
      <w:r w:rsidRPr="001C1178">
        <w:rPr>
          <w:rFonts w:ascii="Times New Roman" w:hAnsi="Times New Roman" w:cs="Times New Roman"/>
        </w:rPr>
        <w:t>Exploratory Data Analysis was performed on the cleaned dataset of 239,371 incidents to validate assumptions and uncover key patterns. The following six visualizations were selected for their thoroughness and direct relevance to the research question:</w:t>
      </w:r>
    </w:p>
    <w:p w14:paraId="2E6546B6" w14:textId="77777777" w:rsidR="000F1DE7" w:rsidRDefault="000F1DE7" w:rsidP="001C1178">
      <w:pPr>
        <w:rPr>
          <w:rFonts w:ascii="Times New Roman" w:hAnsi="Times New Roman" w:cs="Times New Roman"/>
        </w:rPr>
      </w:pPr>
    </w:p>
    <w:p w14:paraId="44FB4819" w14:textId="77777777" w:rsidR="000F1DE7" w:rsidRDefault="000F1DE7" w:rsidP="001C1178">
      <w:pPr>
        <w:rPr>
          <w:rFonts w:ascii="Times New Roman" w:hAnsi="Times New Roman" w:cs="Times New Roman"/>
        </w:rPr>
      </w:pPr>
    </w:p>
    <w:p w14:paraId="2CC461E7" w14:textId="77777777" w:rsidR="00C84D7C" w:rsidRDefault="00C84D7C" w:rsidP="001C1178">
      <w:pPr>
        <w:rPr>
          <w:rFonts w:ascii="Times New Roman" w:hAnsi="Times New Roman" w:cs="Times New Roman"/>
        </w:rPr>
      </w:pPr>
    </w:p>
    <w:p w14:paraId="54F356D4" w14:textId="2418754D" w:rsidR="000F1DE7" w:rsidRDefault="000F1DE7" w:rsidP="001C1178">
      <w:pPr>
        <w:rPr>
          <w:rFonts w:ascii="Times New Roman" w:hAnsi="Times New Roman" w:cs="Times New Roman"/>
          <w:b/>
          <w:bCs/>
        </w:rPr>
      </w:pPr>
      <w:r w:rsidRPr="000F1DE7">
        <w:rPr>
          <w:rFonts w:ascii="Times New Roman" w:hAnsi="Times New Roman" w:cs="Times New Roman"/>
          <w:b/>
          <w:bCs/>
        </w:rPr>
        <w:lastRenderedPageBreak/>
        <w:t>Figure 1: Shooting vs Non-Shooting Incidents (Class Imbalance)</w:t>
      </w:r>
    </w:p>
    <w:p w14:paraId="00051A22" w14:textId="568BE99C" w:rsidR="000F1DE7" w:rsidRDefault="000F1DE7" w:rsidP="001C1178">
      <w:pPr>
        <w:rPr>
          <w:rFonts w:ascii="Times New Roman" w:hAnsi="Times New Roman" w:cs="Times New Roman"/>
        </w:rPr>
      </w:pPr>
      <w:r>
        <w:rPr>
          <w:noProof/>
        </w:rPr>
        <w:drawing>
          <wp:inline distT="0" distB="0" distL="0" distR="0" wp14:anchorId="4467CBA5" wp14:editId="14BC02AF">
            <wp:extent cx="5943600" cy="3588385"/>
            <wp:effectExtent l="0" t="0" r="0" b="0"/>
            <wp:docPr id="135063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88385"/>
                    </a:xfrm>
                    <a:prstGeom prst="rect">
                      <a:avLst/>
                    </a:prstGeom>
                    <a:noFill/>
                    <a:ln>
                      <a:noFill/>
                    </a:ln>
                  </pic:spPr>
                </pic:pic>
              </a:graphicData>
            </a:graphic>
          </wp:inline>
        </w:drawing>
      </w:r>
    </w:p>
    <w:p w14:paraId="27726FE7" w14:textId="4379D91A" w:rsidR="000F1DE7" w:rsidRPr="001C1178" w:rsidRDefault="000F1DE7" w:rsidP="000F1DE7">
      <w:pPr>
        <w:jc w:val="both"/>
        <w:rPr>
          <w:rFonts w:ascii="Times New Roman" w:hAnsi="Times New Roman" w:cs="Times New Roman"/>
        </w:rPr>
      </w:pPr>
      <w:r w:rsidRPr="000F1DE7">
        <w:rPr>
          <w:rFonts w:ascii="Times New Roman" w:hAnsi="Times New Roman" w:cs="Times New Roman"/>
        </w:rPr>
        <w:t>The target variable is extremely imbalanced, with only 1,679 shooting incidents (0.7%) versus 237,692 non-shooting cases. This severe imbalance justified the use of class weighting (</w:t>
      </w:r>
      <w:proofErr w:type="spellStart"/>
      <w:r w:rsidRPr="000F1DE7">
        <w:rPr>
          <w:rFonts w:ascii="Times New Roman" w:hAnsi="Times New Roman" w:cs="Times New Roman"/>
        </w:rPr>
        <w:t>scale_pos_weight</w:t>
      </w:r>
      <w:proofErr w:type="spellEnd"/>
      <w:r w:rsidRPr="000F1DE7">
        <w:rPr>
          <w:rFonts w:ascii="Times New Roman" w:hAnsi="Times New Roman" w:cs="Times New Roman"/>
        </w:rPr>
        <w:t>) instead of accuracy-based metrics.</w:t>
      </w:r>
    </w:p>
    <w:p w14:paraId="7B123181" w14:textId="65AB784C" w:rsidR="000F1DE7" w:rsidRPr="00C84D7C" w:rsidRDefault="000F1DE7">
      <w:pPr>
        <w:rPr>
          <w:rFonts w:ascii="Times New Roman" w:hAnsi="Times New Roman" w:cs="Times New Roman"/>
          <w:b/>
          <w:bCs/>
        </w:rPr>
      </w:pPr>
      <w:r w:rsidRPr="00C84D7C">
        <w:rPr>
          <w:rFonts w:ascii="Times New Roman" w:hAnsi="Times New Roman" w:cs="Times New Roman"/>
          <w:b/>
          <w:bCs/>
        </w:rPr>
        <w:t>Figure 2: Shooting Probability by Hour of Day</w:t>
      </w:r>
    </w:p>
    <w:p w14:paraId="28085F6C" w14:textId="0B9AF192" w:rsidR="000F1DE7" w:rsidRDefault="000F1DE7">
      <w:pPr>
        <w:rPr>
          <w:rFonts w:ascii="Times New Roman" w:hAnsi="Times New Roman" w:cs="Times New Roman"/>
        </w:rPr>
      </w:pPr>
      <w:r>
        <w:rPr>
          <w:noProof/>
        </w:rPr>
        <w:drawing>
          <wp:inline distT="0" distB="0" distL="0" distR="0" wp14:anchorId="689165A3" wp14:editId="2CA017C1">
            <wp:extent cx="5943600" cy="3174365"/>
            <wp:effectExtent l="0" t="0" r="0" b="6985"/>
            <wp:docPr id="726761206" name="Picture 2" descr="Figure 2: Shooting Probability by Hour of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2: Shooting Probability by Hour of Da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74365"/>
                    </a:xfrm>
                    <a:prstGeom prst="rect">
                      <a:avLst/>
                    </a:prstGeom>
                    <a:noFill/>
                    <a:ln>
                      <a:noFill/>
                    </a:ln>
                  </pic:spPr>
                </pic:pic>
              </a:graphicData>
            </a:graphic>
          </wp:inline>
        </w:drawing>
      </w:r>
      <w:r w:rsidRPr="00C84D7C">
        <w:rPr>
          <w:rFonts w:ascii="Times New Roman" w:hAnsi="Times New Roman" w:cs="Times New Roman"/>
        </w:rPr>
        <w:t>A clear nighttime peak is visible between 8 PM and 6 AM, confirming the hypothesis that time of day is a strong predictor.</w:t>
      </w:r>
    </w:p>
    <w:p w14:paraId="41BF3A7B" w14:textId="77777777" w:rsidR="00C84D7C" w:rsidRDefault="00C84D7C"/>
    <w:p w14:paraId="0B7B10B3" w14:textId="4C8BE33F" w:rsidR="000F1DE7" w:rsidRPr="00C84D7C" w:rsidRDefault="00C84D7C">
      <w:pPr>
        <w:rPr>
          <w:rFonts w:ascii="Times New Roman" w:hAnsi="Times New Roman" w:cs="Times New Roman"/>
          <w:b/>
          <w:bCs/>
        </w:rPr>
      </w:pPr>
      <w:r w:rsidRPr="00C84D7C">
        <w:rPr>
          <w:rFonts w:ascii="Times New Roman" w:hAnsi="Times New Roman" w:cs="Times New Roman"/>
          <w:b/>
          <w:bCs/>
        </w:rPr>
        <w:lastRenderedPageBreak/>
        <w:t>Figure 3: Shooting Rate – Night vs Day</w:t>
      </w:r>
    </w:p>
    <w:p w14:paraId="4947E2DC" w14:textId="2079DAFA" w:rsidR="00C84D7C" w:rsidRDefault="00C84D7C">
      <w:r>
        <w:rPr>
          <w:noProof/>
        </w:rPr>
        <w:drawing>
          <wp:inline distT="0" distB="0" distL="0" distR="0" wp14:anchorId="4625A0C1" wp14:editId="0857EE75">
            <wp:extent cx="5773003" cy="3812896"/>
            <wp:effectExtent l="0" t="0" r="0" b="0"/>
            <wp:docPr id="1053761604" name="Picture 3" descr="Figure 3: Shooting Rate – Night vs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3: Shooting Rate – Night vs Da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75851" cy="3814777"/>
                    </a:xfrm>
                    <a:prstGeom prst="rect">
                      <a:avLst/>
                    </a:prstGeom>
                    <a:noFill/>
                    <a:ln>
                      <a:noFill/>
                    </a:ln>
                  </pic:spPr>
                </pic:pic>
              </a:graphicData>
            </a:graphic>
          </wp:inline>
        </w:drawing>
      </w:r>
    </w:p>
    <w:p w14:paraId="758309D9" w14:textId="5C25D011" w:rsidR="00C84D7C" w:rsidRDefault="00C84D7C">
      <w:pPr>
        <w:rPr>
          <w:rFonts w:ascii="Times New Roman" w:hAnsi="Times New Roman" w:cs="Times New Roman"/>
        </w:rPr>
      </w:pPr>
      <w:r w:rsidRPr="00C84D7C">
        <w:rPr>
          <w:rFonts w:ascii="Times New Roman" w:hAnsi="Times New Roman" w:cs="Times New Roman"/>
        </w:rPr>
        <w:t>Nighttime incidents have a shooting rate of 1.59%, approximately 5 times higher than daytime (0.31%).</w:t>
      </w:r>
    </w:p>
    <w:p w14:paraId="03749BB9" w14:textId="729F5CD1" w:rsidR="00C84D7C" w:rsidRDefault="00C84D7C">
      <w:pPr>
        <w:rPr>
          <w:rFonts w:ascii="Times New Roman" w:hAnsi="Times New Roman" w:cs="Times New Roman"/>
          <w:b/>
          <w:bCs/>
        </w:rPr>
      </w:pPr>
      <w:r w:rsidRPr="00C84D7C">
        <w:rPr>
          <w:rFonts w:ascii="Times New Roman" w:hAnsi="Times New Roman" w:cs="Times New Roman"/>
          <w:b/>
          <w:bCs/>
        </w:rPr>
        <w:t>Figure 4: Shooting Probability by Police District</w:t>
      </w:r>
    </w:p>
    <w:p w14:paraId="41769729" w14:textId="227FB33D" w:rsidR="00C84D7C" w:rsidRDefault="00C84D7C">
      <w:pPr>
        <w:rPr>
          <w:rFonts w:ascii="Times New Roman" w:hAnsi="Times New Roman" w:cs="Times New Roman"/>
        </w:rPr>
      </w:pPr>
      <w:r>
        <w:rPr>
          <w:noProof/>
        </w:rPr>
        <w:drawing>
          <wp:inline distT="0" distB="0" distL="0" distR="0" wp14:anchorId="1ECCE3D1" wp14:editId="75B05273">
            <wp:extent cx="5943600" cy="3451225"/>
            <wp:effectExtent l="0" t="0" r="0" b="0"/>
            <wp:docPr id="1368208457" name="Picture 4" descr="Figure 4: Shooting Probability by Police Distr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4: Shooting Probability by Police Distri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451225"/>
                    </a:xfrm>
                    <a:prstGeom prst="rect">
                      <a:avLst/>
                    </a:prstGeom>
                    <a:noFill/>
                    <a:ln>
                      <a:noFill/>
                    </a:ln>
                  </pic:spPr>
                </pic:pic>
              </a:graphicData>
            </a:graphic>
          </wp:inline>
        </w:drawing>
      </w:r>
    </w:p>
    <w:p w14:paraId="26065CF2" w14:textId="3FF0910A" w:rsidR="00C84D7C" w:rsidRDefault="00C84D7C">
      <w:pPr>
        <w:rPr>
          <w:rFonts w:ascii="Times New Roman" w:hAnsi="Times New Roman" w:cs="Times New Roman"/>
        </w:rPr>
      </w:pPr>
      <w:r w:rsidRPr="00C84D7C">
        <w:rPr>
          <w:rFonts w:ascii="Times New Roman" w:hAnsi="Times New Roman" w:cs="Times New Roman"/>
        </w:rPr>
        <w:t>Significant variation exists across districts. B3 (1.67%), B2 (1.25%), and C11 (1.12%) show the highest rates, while A1, External, and Outside of show near-zero rates.</w:t>
      </w:r>
    </w:p>
    <w:p w14:paraId="7ACF16F3" w14:textId="74407E0F" w:rsidR="00C84D7C" w:rsidRDefault="007B6B27">
      <w:pPr>
        <w:rPr>
          <w:rFonts w:ascii="Times New Roman" w:hAnsi="Times New Roman" w:cs="Times New Roman"/>
          <w:b/>
          <w:bCs/>
        </w:rPr>
      </w:pPr>
      <w:r w:rsidRPr="007B6B27">
        <w:rPr>
          <w:rFonts w:ascii="Times New Roman" w:hAnsi="Times New Roman" w:cs="Times New Roman"/>
          <w:b/>
          <w:bCs/>
        </w:rPr>
        <w:lastRenderedPageBreak/>
        <w:t>Figure 5: Shooting Probability Heatmap – Hour of Day × District</w:t>
      </w:r>
    </w:p>
    <w:p w14:paraId="0D874663" w14:textId="03160901" w:rsidR="007B6B27" w:rsidRDefault="007B6B27">
      <w:pPr>
        <w:rPr>
          <w:rFonts w:ascii="Times New Roman" w:hAnsi="Times New Roman" w:cs="Times New Roman"/>
        </w:rPr>
      </w:pPr>
      <w:r>
        <w:rPr>
          <w:noProof/>
        </w:rPr>
        <w:drawing>
          <wp:inline distT="0" distB="0" distL="0" distR="0" wp14:anchorId="3CA755AF" wp14:editId="5437396F">
            <wp:extent cx="6335780" cy="4544704"/>
            <wp:effectExtent l="0" t="0" r="8255" b="8255"/>
            <wp:docPr id="1677756582" name="Picture 5" descr="Figure 5: Shooting Probability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5: Shooting Probability Heatma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44766" cy="4551149"/>
                    </a:xfrm>
                    <a:prstGeom prst="rect">
                      <a:avLst/>
                    </a:prstGeom>
                    <a:noFill/>
                    <a:ln>
                      <a:noFill/>
                    </a:ln>
                  </pic:spPr>
                </pic:pic>
              </a:graphicData>
            </a:graphic>
          </wp:inline>
        </w:drawing>
      </w:r>
    </w:p>
    <w:p w14:paraId="74027343" w14:textId="77777777" w:rsidR="007B6B27" w:rsidRDefault="007B6B27" w:rsidP="007B6B27">
      <w:pPr>
        <w:jc w:val="both"/>
        <w:rPr>
          <w:rFonts w:ascii="Times New Roman" w:hAnsi="Times New Roman" w:cs="Times New Roman"/>
        </w:rPr>
      </w:pPr>
      <w:r w:rsidRPr="007B6B27">
        <w:rPr>
          <w:rFonts w:ascii="Times New Roman" w:hAnsi="Times New Roman" w:cs="Times New Roman"/>
          <w:b/>
          <w:bCs/>
        </w:rPr>
        <w:t>Note on “Unknown” District (14.3%)</w:t>
      </w:r>
      <w:r w:rsidRPr="007B6B27">
        <w:rPr>
          <w:rFonts w:ascii="Times New Roman" w:hAnsi="Times New Roman" w:cs="Times New Roman"/>
        </w:rPr>
        <w:t xml:space="preserve">: </w:t>
      </w:r>
    </w:p>
    <w:p w14:paraId="0AEC9100" w14:textId="7011C012" w:rsidR="007B6B27" w:rsidRPr="007B6B27" w:rsidRDefault="007B6B27" w:rsidP="007B6B27">
      <w:pPr>
        <w:jc w:val="both"/>
        <w:rPr>
          <w:rFonts w:ascii="Times New Roman" w:hAnsi="Times New Roman" w:cs="Times New Roman"/>
        </w:rPr>
      </w:pPr>
      <w:r w:rsidRPr="007B6B27">
        <w:rPr>
          <w:rFonts w:ascii="Times New Roman" w:hAnsi="Times New Roman" w:cs="Times New Roman"/>
        </w:rPr>
        <w:t>This small category represents incidents where the police district was not recorded (often external or out-of-jurisdiction calls). Although the shooting rate appears high, it is based on very few cases and does not affect the overall model conclusions.</w:t>
      </w:r>
    </w:p>
    <w:p w14:paraId="30836A5E" w14:textId="77777777" w:rsidR="007B6B27" w:rsidRDefault="007B6B27" w:rsidP="007B6B27">
      <w:pPr>
        <w:jc w:val="both"/>
        <w:rPr>
          <w:rFonts w:ascii="Times New Roman" w:hAnsi="Times New Roman" w:cs="Times New Roman"/>
        </w:rPr>
      </w:pPr>
      <w:r w:rsidRPr="007B6B27">
        <w:rPr>
          <w:rFonts w:ascii="Times New Roman" w:hAnsi="Times New Roman" w:cs="Times New Roman"/>
        </w:rPr>
        <w:t>The combination of nighttime hours and high-risk districts (B2, B3, C11) produces the highest concentrations of shootings.</w:t>
      </w:r>
    </w:p>
    <w:p w14:paraId="02E9FB11" w14:textId="77777777" w:rsidR="007B6B27" w:rsidRDefault="007B6B27" w:rsidP="007B6B27">
      <w:pPr>
        <w:jc w:val="both"/>
        <w:rPr>
          <w:rFonts w:ascii="Times New Roman" w:hAnsi="Times New Roman" w:cs="Times New Roman"/>
        </w:rPr>
      </w:pPr>
    </w:p>
    <w:p w14:paraId="01AEE1B3" w14:textId="77777777" w:rsidR="007B6B27" w:rsidRDefault="007B6B27" w:rsidP="007B6B27">
      <w:pPr>
        <w:jc w:val="both"/>
        <w:rPr>
          <w:rFonts w:ascii="Times New Roman" w:hAnsi="Times New Roman" w:cs="Times New Roman"/>
          <w:b/>
          <w:bCs/>
        </w:rPr>
      </w:pPr>
    </w:p>
    <w:p w14:paraId="260333FF" w14:textId="77777777" w:rsidR="007B6B27" w:rsidRDefault="007B6B27" w:rsidP="007B6B27">
      <w:pPr>
        <w:jc w:val="both"/>
        <w:rPr>
          <w:rFonts w:ascii="Times New Roman" w:hAnsi="Times New Roman" w:cs="Times New Roman"/>
          <w:b/>
          <w:bCs/>
        </w:rPr>
      </w:pPr>
    </w:p>
    <w:p w14:paraId="5279AD76" w14:textId="77777777" w:rsidR="007B6B27" w:rsidRDefault="007B6B27" w:rsidP="007B6B27">
      <w:pPr>
        <w:jc w:val="both"/>
        <w:rPr>
          <w:rFonts w:ascii="Times New Roman" w:hAnsi="Times New Roman" w:cs="Times New Roman"/>
          <w:b/>
          <w:bCs/>
        </w:rPr>
      </w:pPr>
    </w:p>
    <w:p w14:paraId="29B66BA4" w14:textId="77777777" w:rsidR="007B6B27" w:rsidRDefault="007B6B27" w:rsidP="007B6B27">
      <w:pPr>
        <w:jc w:val="both"/>
        <w:rPr>
          <w:rFonts w:ascii="Times New Roman" w:hAnsi="Times New Roman" w:cs="Times New Roman"/>
          <w:b/>
          <w:bCs/>
        </w:rPr>
      </w:pPr>
    </w:p>
    <w:p w14:paraId="42E3D2AE" w14:textId="77777777" w:rsidR="007B6B27" w:rsidRDefault="007B6B27" w:rsidP="007B6B27">
      <w:pPr>
        <w:jc w:val="both"/>
        <w:rPr>
          <w:rFonts w:ascii="Times New Roman" w:hAnsi="Times New Roman" w:cs="Times New Roman"/>
          <w:b/>
          <w:bCs/>
        </w:rPr>
      </w:pPr>
    </w:p>
    <w:p w14:paraId="23F1A368" w14:textId="77777777" w:rsidR="007B6B27" w:rsidRDefault="007B6B27" w:rsidP="007B6B27">
      <w:pPr>
        <w:jc w:val="both"/>
        <w:rPr>
          <w:rFonts w:ascii="Times New Roman" w:hAnsi="Times New Roman" w:cs="Times New Roman"/>
          <w:b/>
          <w:bCs/>
        </w:rPr>
      </w:pPr>
    </w:p>
    <w:p w14:paraId="6417C091" w14:textId="77777777" w:rsidR="007B6B27" w:rsidRDefault="007B6B27" w:rsidP="007B6B27">
      <w:pPr>
        <w:jc w:val="both"/>
        <w:rPr>
          <w:rFonts w:ascii="Times New Roman" w:hAnsi="Times New Roman" w:cs="Times New Roman"/>
          <w:b/>
          <w:bCs/>
        </w:rPr>
      </w:pPr>
    </w:p>
    <w:p w14:paraId="7ACE5DF0" w14:textId="77777777" w:rsidR="007B6B27" w:rsidRDefault="007B6B27" w:rsidP="007B6B27">
      <w:pPr>
        <w:jc w:val="both"/>
        <w:rPr>
          <w:rFonts w:ascii="Times New Roman" w:hAnsi="Times New Roman" w:cs="Times New Roman"/>
          <w:b/>
          <w:bCs/>
        </w:rPr>
      </w:pPr>
    </w:p>
    <w:p w14:paraId="01CC5A4D" w14:textId="7E4366DE" w:rsidR="007B6B27" w:rsidRPr="007B6B27" w:rsidRDefault="007B6B27" w:rsidP="007B6B27">
      <w:pPr>
        <w:jc w:val="both"/>
        <w:rPr>
          <w:rFonts w:ascii="Times New Roman" w:hAnsi="Times New Roman" w:cs="Times New Roman"/>
        </w:rPr>
      </w:pPr>
      <w:r w:rsidRPr="007B6B27">
        <w:rPr>
          <w:rFonts w:ascii="Times New Roman" w:hAnsi="Times New Roman" w:cs="Times New Roman"/>
          <w:b/>
          <w:bCs/>
        </w:rPr>
        <w:t>Figure 6: Correlation Matrix of Key Features</w:t>
      </w:r>
    </w:p>
    <w:p w14:paraId="1013F96B" w14:textId="7156A9E1" w:rsidR="007B6B27" w:rsidRDefault="007B6B27">
      <w:pPr>
        <w:rPr>
          <w:rFonts w:ascii="Times New Roman" w:hAnsi="Times New Roman" w:cs="Times New Roman"/>
        </w:rPr>
      </w:pPr>
      <w:r>
        <w:rPr>
          <w:noProof/>
        </w:rPr>
        <w:drawing>
          <wp:inline distT="0" distB="0" distL="0" distR="0" wp14:anchorId="26D3006F" wp14:editId="59B1D2AC">
            <wp:extent cx="5943600" cy="4844415"/>
            <wp:effectExtent l="0" t="0" r="0" b="0"/>
            <wp:docPr id="1127997838" name="Picture 6" descr="Figure 6: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6: Correlation Matrix"/>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844415"/>
                    </a:xfrm>
                    <a:prstGeom prst="rect">
                      <a:avLst/>
                    </a:prstGeom>
                    <a:noFill/>
                    <a:ln>
                      <a:noFill/>
                    </a:ln>
                  </pic:spPr>
                </pic:pic>
              </a:graphicData>
            </a:graphic>
          </wp:inline>
        </w:drawing>
      </w:r>
    </w:p>
    <w:p w14:paraId="1A22A1DE" w14:textId="77777777" w:rsidR="007B6B27" w:rsidRDefault="007B6B27">
      <w:pPr>
        <w:rPr>
          <w:rFonts w:ascii="Times New Roman" w:hAnsi="Times New Roman" w:cs="Times New Roman"/>
        </w:rPr>
      </w:pPr>
    </w:p>
    <w:p w14:paraId="794EA8E2" w14:textId="77777777" w:rsidR="007B6B27" w:rsidRDefault="007B6B27" w:rsidP="007B6B27">
      <w:pPr>
        <w:jc w:val="both"/>
        <w:rPr>
          <w:rFonts w:ascii="Times New Roman" w:hAnsi="Times New Roman" w:cs="Times New Roman"/>
        </w:rPr>
      </w:pPr>
      <w:r w:rsidRPr="007B6B27">
        <w:rPr>
          <w:rFonts w:ascii="Times New Roman" w:hAnsi="Times New Roman" w:cs="Times New Roman"/>
          <w:b/>
          <w:bCs/>
        </w:rPr>
        <w:t xml:space="preserve">Note on </w:t>
      </w:r>
      <w:proofErr w:type="spellStart"/>
      <w:r w:rsidRPr="007B6B27">
        <w:rPr>
          <w:rFonts w:ascii="Times New Roman" w:hAnsi="Times New Roman" w:cs="Times New Roman"/>
          <w:b/>
          <w:bCs/>
        </w:rPr>
        <w:t>is_violent</w:t>
      </w:r>
      <w:proofErr w:type="spellEnd"/>
      <w:r w:rsidRPr="007B6B27">
        <w:rPr>
          <w:rFonts w:ascii="Times New Roman" w:hAnsi="Times New Roman" w:cs="Times New Roman"/>
        </w:rPr>
        <w:t xml:space="preserve">: </w:t>
      </w:r>
    </w:p>
    <w:p w14:paraId="612CD1BC" w14:textId="5E3383A8" w:rsidR="007B6B27" w:rsidRPr="007B6B27" w:rsidRDefault="007B6B27" w:rsidP="007B6B27">
      <w:pPr>
        <w:jc w:val="both"/>
        <w:rPr>
          <w:rFonts w:ascii="Times New Roman" w:hAnsi="Times New Roman" w:cs="Times New Roman"/>
        </w:rPr>
      </w:pPr>
      <w:r w:rsidRPr="007B6B27">
        <w:rPr>
          <w:rFonts w:ascii="Times New Roman" w:hAnsi="Times New Roman" w:cs="Times New Roman"/>
        </w:rPr>
        <w:t>This feature was intentionally excluded from the final model and correlation matrix to prevent data leakage (it acts as a near-perfect proxy for the target). It was only used in earlier exploratory analysis.</w:t>
      </w:r>
    </w:p>
    <w:p w14:paraId="0F770B57" w14:textId="77777777" w:rsidR="007B6B27" w:rsidRPr="007B6B27" w:rsidRDefault="007B6B27" w:rsidP="007B6B27">
      <w:pPr>
        <w:jc w:val="both"/>
        <w:rPr>
          <w:rFonts w:ascii="Times New Roman" w:hAnsi="Times New Roman" w:cs="Times New Roman"/>
        </w:rPr>
      </w:pPr>
      <w:r w:rsidRPr="007B6B27">
        <w:rPr>
          <w:rFonts w:ascii="Times New Roman" w:hAnsi="Times New Roman" w:cs="Times New Roman"/>
        </w:rPr>
        <w:t>Poverty rate and </w:t>
      </w:r>
      <w:proofErr w:type="spellStart"/>
      <w:r w:rsidRPr="007B6B27">
        <w:rPr>
          <w:rFonts w:ascii="Times New Roman" w:hAnsi="Times New Roman" w:cs="Times New Roman"/>
        </w:rPr>
        <w:t>is_night</w:t>
      </w:r>
      <w:proofErr w:type="spellEnd"/>
      <w:r w:rsidRPr="007B6B27">
        <w:rPr>
          <w:rFonts w:ascii="Times New Roman" w:hAnsi="Times New Roman" w:cs="Times New Roman"/>
        </w:rPr>
        <w:t> show the strongest positive correlations with the target variable SHOOTING, while </w:t>
      </w:r>
      <w:proofErr w:type="spellStart"/>
      <w:r w:rsidRPr="007B6B27">
        <w:rPr>
          <w:rFonts w:ascii="Times New Roman" w:hAnsi="Times New Roman" w:cs="Times New Roman"/>
        </w:rPr>
        <w:t>is_weekend</w:t>
      </w:r>
      <w:proofErr w:type="spellEnd"/>
      <w:r w:rsidRPr="007B6B27">
        <w:rPr>
          <w:rFonts w:ascii="Times New Roman" w:hAnsi="Times New Roman" w:cs="Times New Roman"/>
        </w:rPr>
        <w:t> and most individual district dummies show weaker associations.</w:t>
      </w:r>
    </w:p>
    <w:p w14:paraId="64FACD9D" w14:textId="77777777" w:rsidR="007B6B27" w:rsidRPr="007B6B27" w:rsidRDefault="007B6B27" w:rsidP="007B6B27">
      <w:pPr>
        <w:jc w:val="both"/>
        <w:rPr>
          <w:rFonts w:ascii="Times New Roman" w:hAnsi="Times New Roman" w:cs="Times New Roman"/>
        </w:rPr>
      </w:pPr>
      <w:r w:rsidRPr="007B6B27">
        <w:rPr>
          <w:rFonts w:ascii="Times New Roman" w:hAnsi="Times New Roman" w:cs="Times New Roman"/>
        </w:rPr>
        <w:t>These visualizations were generated programmatically in 02_eda.py and are fully reproducible. All figures are saved in the visualizations/ folder.</w:t>
      </w:r>
    </w:p>
    <w:p w14:paraId="685CA3CD" w14:textId="77777777" w:rsidR="007B6B27" w:rsidRDefault="007B6B27">
      <w:pPr>
        <w:rPr>
          <w:rFonts w:ascii="Times New Roman" w:hAnsi="Times New Roman" w:cs="Times New Roman"/>
        </w:rPr>
      </w:pPr>
    </w:p>
    <w:p w14:paraId="0D4B7D99" w14:textId="77777777" w:rsidR="00BD15BF" w:rsidRDefault="00BD15BF">
      <w:pPr>
        <w:rPr>
          <w:rFonts w:ascii="Times New Roman" w:hAnsi="Times New Roman" w:cs="Times New Roman"/>
        </w:rPr>
      </w:pPr>
    </w:p>
    <w:p w14:paraId="31D057F7" w14:textId="77777777" w:rsidR="00BD15BF" w:rsidRDefault="00BD15BF">
      <w:pPr>
        <w:rPr>
          <w:rFonts w:ascii="Times New Roman" w:hAnsi="Times New Roman" w:cs="Times New Roman"/>
        </w:rPr>
      </w:pPr>
    </w:p>
    <w:p w14:paraId="74414BF8" w14:textId="77777777" w:rsidR="00252205" w:rsidRPr="00252205" w:rsidRDefault="00252205" w:rsidP="00252205">
      <w:pPr>
        <w:rPr>
          <w:rFonts w:ascii="Times New Roman" w:hAnsi="Times New Roman" w:cs="Times New Roman"/>
          <w:b/>
          <w:bCs/>
          <w:sz w:val="28"/>
          <w:szCs w:val="28"/>
        </w:rPr>
      </w:pPr>
      <w:r w:rsidRPr="00252205">
        <w:rPr>
          <w:rFonts w:ascii="Times New Roman" w:hAnsi="Times New Roman" w:cs="Times New Roman"/>
          <w:b/>
          <w:bCs/>
          <w:sz w:val="28"/>
          <w:szCs w:val="28"/>
        </w:rPr>
        <w:lastRenderedPageBreak/>
        <w:t>Models</w:t>
      </w:r>
    </w:p>
    <w:p w14:paraId="080C6F72" w14:textId="77777777" w:rsidR="00252205" w:rsidRPr="00252205" w:rsidRDefault="00252205" w:rsidP="00252205">
      <w:pPr>
        <w:rPr>
          <w:rFonts w:ascii="Times New Roman" w:hAnsi="Times New Roman" w:cs="Times New Roman"/>
          <w:b/>
          <w:bCs/>
        </w:rPr>
      </w:pPr>
      <w:r w:rsidRPr="00252205">
        <w:rPr>
          <w:rFonts w:ascii="Times New Roman" w:hAnsi="Times New Roman" w:cs="Times New Roman"/>
          <w:b/>
          <w:bCs/>
        </w:rPr>
        <w:t>Pre-processing and Feature Engineering</w:t>
      </w:r>
    </w:p>
    <w:p w14:paraId="601C0FC0" w14:textId="77777777" w:rsidR="00252205" w:rsidRPr="00252205" w:rsidRDefault="00252205" w:rsidP="00252205">
      <w:pPr>
        <w:jc w:val="both"/>
        <w:rPr>
          <w:rFonts w:ascii="Times New Roman" w:hAnsi="Times New Roman" w:cs="Times New Roman"/>
        </w:rPr>
      </w:pPr>
      <w:r w:rsidRPr="00252205">
        <w:rPr>
          <w:rFonts w:ascii="Times New Roman" w:hAnsi="Times New Roman" w:cs="Times New Roman"/>
        </w:rPr>
        <w:t>All preprocessing steps were designed to be reproducible, interpretable, and free of data leakage. The final pipeline (implemented in src/feature_engineering.py and executed via run_all.py) included the following:</w:t>
      </w:r>
    </w:p>
    <w:p w14:paraId="2F952074" w14:textId="77777777" w:rsidR="00252205" w:rsidRPr="00252205" w:rsidRDefault="00252205" w:rsidP="00252205">
      <w:pPr>
        <w:numPr>
          <w:ilvl w:val="0"/>
          <w:numId w:val="5"/>
        </w:numPr>
        <w:rPr>
          <w:rFonts w:ascii="Times New Roman" w:hAnsi="Times New Roman" w:cs="Times New Roman"/>
        </w:rPr>
      </w:pPr>
      <w:r w:rsidRPr="00252205">
        <w:rPr>
          <w:rFonts w:ascii="Times New Roman" w:hAnsi="Times New Roman" w:cs="Times New Roman"/>
          <w:b/>
          <w:bCs/>
        </w:rPr>
        <w:t>Time-based features</w:t>
      </w:r>
      <w:r w:rsidRPr="00252205">
        <w:rPr>
          <w:rFonts w:ascii="Times New Roman" w:hAnsi="Times New Roman" w:cs="Times New Roman"/>
        </w:rPr>
        <w:t>: hour (0–23), </w:t>
      </w:r>
      <w:proofErr w:type="spellStart"/>
      <w:r w:rsidRPr="00252205">
        <w:rPr>
          <w:rFonts w:ascii="Times New Roman" w:hAnsi="Times New Roman" w:cs="Times New Roman"/>
        </w:rPr>
        <w:t>is_night</w:t>
      </w:r>
      <w:proofErr w:type="spellEnd"/>
      <w:r w:rsidRPr="00252205">
        <w:rPr>
          <w:rFonts w:ascii="Times New Roman" w:hAnsi="Times New Roman" w:cs="Times New Roman"/>
        </w:rPr>
        <w:t> (binary: 8 PM – 6 AM), </w:t>
      </w:r>
      <w:proofErr w:type="spellStart"/>
      <w:r w:rsidRPr="00252205">
        <w:rPr>
          <w:rFonts w:ascii="Times New Roman" w:hAnsi="Times New Roman" w:cs="Times New Roman"/>
        </w:rPr>
        <w:t>is_weekend</w:t>
      </w:r>
      <w:proofErr w:type="spellEnd"/>
      <w:r w:rsidRPr="00252205">
        <w:rPr>
          <w:rFonts w:ascii="Times New Roman" w:hAnsi="Times New Roman" w:cs="Times New Roman"/>
        </w:rPr>
        <w:t> (binary), and circular encodings (</w:t>
      </w:r>
      <w:proofErr w:type="spellStart"/>
      <w:r w:rsidRPr="00252205">
        <w:rPr>
          <w:rFonts w:ascii="Times New Roman" w:hAnsi="Times New Roman" w:cs="Times New Roman"/>
        </w:rPr>
        <w:t>hour_sin</w:t>
      </w:r>
      <w:proofErr w:type="spellEnd"/>
      <w:r w:rsidRPr="00252205">
        <w:rPr>
          <w:rFonts w:ascii="Times New Roman" w:hAnsi="Times New Roman" w:cs="Times New Roman"/>
        </w:rPr>
        <w:t>, </w:t>
      </w:r>
      <w:proofErr w:type="spellStart"/>
      <w:r w:rsidRPr="00252205">
        <w:rPr>
          <w:rFonts w:ascii="Times New Roman" w:hAnsi="Times New Roman" w:cs="Times New Roman"/>
        </w:rPr>
        <w:t>hour_cos</w:t>
      </w:r>
      <w:proofErr w:type="spellEnd"/>
      <w:r w:rsidRPr="00252205">
        <w:rPr>
          <w:rFonts w:ascii="Times New Roman" w:hAnsi="Times New Roman" w:cs="Times New Roman"/>
        </w:rPr>
        <w:t>) to capture the cyclical nature of time.</w:t>
      </w:r>
    </w:p>
    <w:p w14:paraId="070AC49B" w14:textId="77777777" w:rsidR="00252205" w:rsidRPr="00252205" w:rsidRDefault="00252205" w:rsidP="00252205">
      <w:pPr>
        <w:numPr>
          <w:ilvl w:val="0"/>
          <w:numId w:val="5"/>
        </w:numPr>
        <w:rPr>
          <w:rFonts w:ascii="Times New Roman" w:hAnsi="Times New Roman" w:cs="Times New Roman"/>
        </w:rPr>
      </w:pPr>
      <w:r w:rsidRPr="00252205">
        <w:rPr>
          <w:rFonts w:ascii="Times New Roman" w:hAnsi="Times New Roman" w:cs="Times New Roman"/>
          <w:b/>
          <w:bCs/>
        </w:rPr>
        <w:t>Socioeconomic proxy</w:t>
      </w:r>
      <w:r w:rsidRPr="00252205">
        <w:rPr>
          <w:rFonts w:ascii="Times New Roman" w:hAnsi="Times New Roman" w:cs="Times New Roman"/>
        </w:rPr>
        <w:t>: District-level poverty rate derived from ACS 2020–2024 data and mapped to each police district.</w:t>
      </w:r>
    </w:p>
    <w:p w14:paraId="43252635" w14:textId="77777777" w:rsidR="00252205" w:rsidRPr="00252205" w:rsidRDefault="00252205" w:rsidP="00252205">
      <w:pPr>
        <w:numPr>
          <w:ilvl w:val="0"/>
          <w:numId w:val="5"/>
        </w:numPr>
        <w:rPr>
          <w:rFonts w:ascii="Times New Roman" w:hAnsi="Times New Roman" w:cs="Times New Roman"/>
        </w:rPr>
      </w:pPr>
      <w:r w:rsidRPr="00252205">
        <w:rPr>
          <w:rFonts w:ascii="Times New Roman" w:hAnsi="Times New Roman" w:cs="Times New Roman"/>
          <w:b/>
          <w:bCs/>
        </w:rPr>
        <w:t>Categorical encoding</w:t>
      </w:r>
      <w:r w:rsidRPr="00252205">
        <w:rPr>
          <w:rFonts w:ascii="Times New Roman" w:hAnsi="Times New Roman" w:cs="Times New Roman"/>
        </w:rPr>
        <w:t>: One-hot encoding of DISTRICT (producing 15 binary columns including “Unknown”, “External”, and “Outside of”).</w:t>
      </w:r>
    </w:p>
    <w:p w14:paraId="03378611" w14:textId="77777777" w:rsidR="00252205" w:rsidRPr="00252205" w:rsidRDefault="00252205" w:rsidP="00252205">
      <w:pPr>
        <w:numPr>
          <w:ilvl w:val="0"/>
          <w:numId w:val="5"/>
        </w:numPr>
        <w:rPr>
          <w:rFonts w:ascii="Times New Roman" w:hAnsi="Times New Roman" w:cs="Times New Roman"/>
        </w:rPr>
      </w:pPr>
      <w:r w:rsidRPr="00252205">
        <w:rPr>
          <w:rFonts w:ascii="Times New Roman" w:hAnsi="Times New Roman" w:cs="Times New Roman"/>
          <w:b/>
          <w:bCs/>
        </w:rPr>
        <w:t>Violent offense proxy</w:t>
      </w:r>
      <w:r w:rsidRPr="00252205">
        <w:rPr>
          <w:rFonts w:ascii="Times New Roman" w:hAnsi="Times New Roman" w:cs="Times New Roman"/>
        </w:rPr>
        <w:t> (</w:t>
      </w:r>
      <w:proofErr w:type="spellStart"/>
      <w:r w:rsidRPr="00252205">
        <w:rPr>
          <w:rFonts w:ascii="Times New Roman" w:hAnsi="Times New Roman" w:cs="Times New Roman"/>
        </w:rPr>
        <w:t>is_violent</w:t>
      </w:r>
      <w:proofErr w:type="spellEnd"/>
      <w:r w:rsidRPr="00252205">
        <w:rPr>
          <w:rFonts w:ascii="Times New Roman" w:hAnsi="Times New Roman" w:cs="Times New Roman"/>
        </w:rPr>
        <w:t>): Initially derived from OFFENSE_CODE_GROUP for exploratory modeling, but deliberately removed from the final model after leakage testing revealed it was a near-perfect proxy for the target.</w:t>
      </w:r>
    </w:p>
    <w:p w14:paraId="041EE03E" w14:textId="77777777" w:rsidR="00252205" w:rsidRPr="00252205" w:rsidRDefault="00252205" w:rsidP="00252205">
      <w:pPr>
        <w:jc w:val="both"/>
        <w:rPr>
          <w:rFonts w:ascii="Times New Roman" w:hAnsi="Times New Roman" w:cs="Times New Roman"/>
        </w:rPr>
      </w:pPr>
      <w:r w:rsidRPr="00252205">
        <w:rPr>
          <w:rFonts w:ascii="Times New Roman" w:hAnsi="Times New Roman" w:cs="Times New Roman"/>
        </w:rPr>
        <w:t>Dimensionality reduction was not required beyond one-hot encoding, as the feature set remained compact (~20 features). No aggressive feature selection was performed; instead, SHAP analysis was used post-training to identify and interpret the most influential variables.</w:t>
      </w:r>
    </w:p>
    <w:p w14:paraId="2F8D687E" w14:textId="77777777" w:rsidR="00252205" w:rsidRDefault="00252205" w:rsidP="00252205">
      <w:pPr>
        <w:jc w:val="both"/>
        <w:rPr>
          <w:rFonts w:ascii="Times New Roman" w:hAnsi="Times New Roman" w:cs="Times New Roman"/>
        </w:rPr>
      </w:pPr>
      <w:r w:rsidRPr="00252205">
        <w:rPr>
          <w:rFonts w:ascii="Times New Roman" w:hAnsi="Times New Roman" w:cs="Times New Roman"/>
        </w:rPr>
        <w:t>All steps were thoroughly documented, tested for reproducibility, and validated against the original raw data. The final feature matrix is stored in data/processed/ and used consistently across modeling notebooks.</w:t>
      </w:r>
    </w:p>
    <w:p w14:paraId="407AF652" w14:textId="77777777" w:rsidR="00252205" w:rsidRPr="00252205" w:rsidRDefault="00252205" w:rsidP="00252205">
      <w:pPr>
        <w:jc w:val="both"/>
        <w:rPr>
          <w:rFonts w:ascii="Times New Roman" w:hAnsi="Times New Roman" w:cs="Times New Roman"/>
        </w:rPr>
      </w:pPr>
    </w:p>
    <w:p w14:paraId="5EEE7C8F" w14:textId="77777777" w:rsidR="00252205" w:rsidRPr="00252205" w:rsidRDefault="00252205" w:rsidP="00252205">
      <w:pPr>
        <w:rPr>
          <w:rFonts w:ascii="Times New Roman" w:hAnsi="Times New Roman" w:cs="Times New Roman"/>
          <w:b/>
          <w:bCs/>
        </w:rPr>
      </w:pPr>
      <w:r w:rsidRPr="00252205">
        <w:rPr>
          <w:rFonts w:ascii="Times New Roman" w:hAnsi="Times New Roman" w:cs="Times New Roman"/>
          <w:b/>
          <w:bCs/>
        </w:rPr>
        <w:t>Algorithm Selection</w:t>
      </w:r>
    </w:p>
    <w:p w14:paraId="7E2D5FE3" w14:textId="77777777" w:rsidR="00252205" w:rsidRPr="00252205" w:rsidRDefault="00252205" w:rsidP="00252205">
      <w:pPr>
        <w:jc w:val="both"/>
        <w:rPr>
          <w:rFonts w:ascii="Times New Roman" w:hAnsi="Times New Roman" w:cs="Times New Roman"/>
        </w:rPr>
      </w:pPr>
      <w:r w:rsidRPr="00252205">
        <w:rPr>
          <w:rFonts w:ascii="Times New Roman" w:hAnsi="Times New Roman" w:cs="Times New Roman"/>
        </w:rPr>
        <w:t>Three supervised algorithms were implemented and compared on the test set using Precision-Recall AUC (the most appropriate metric given the severe class imbalance of ~0.7% shooting incidents):</w:t>
      </w:r>
    </w:p>
    <w:p w14:paraId="2DC47935" w14:textId="77777777" w:rsidR="00252205" w:rsidRPr="00252205" w:rsidRDefault="00252205" w:rsidP="00252205">
      <w:pPr>
        <w:numPr>
          <w:ilvl w:val="0"/>
          <w:numId w:val="6"/>
        </w:numPr>
        <w:rPr>
          <w:rFonts w:ascii="Times New Roman" w:hAnsi="Times New Roman" w:cs="Times New Roman"/>
        </w:rPr>
      </w:pPr>
      <w:proofErr w:type="spellStart"/>
      <w:r w:rsidRPr="00252205">
        <w:rPr>
          <w:rFonts w:ascii="Times New Roman" w:hAnsi="Times New Roman" w:cs="Times New Roman"/>
          <w:b/>
          <w:bCs/>
        </w:rPr>
        <w:t>XGBoost</w:t>
      </w:r>
      <w:proofErr w:type="spellEnd"/>
      <w:r w:rsidRPr="00252205">
        <w:rPr>
          <w:rFonts w:ascii="Times New Roman" w:hAnsi="Times New Roman" w:cs="Times New Roman"/>
        </w:rPr>
        <w:t> (gradient boosting)</w:t>
      </w:r>
    </w:p>
    <w:p w14:paraId="656AB5E7" w14:textId="77777777" w:rsidR="00252205" w:rsidRPr="00252205" w:rsidRDefault="00252205" w:rsidP="00252205">
      <w:pPr>
        <w:numPr>
          <w:ilvl w:val="0"/>
          <w:numId w:val="6"/>
        </w:numPr>
        <w:rPr>
          <w:rFonts w:ascii="Times New Roman" w:hAnsi="Times New Roman" w:cs="Times New Roman"/>
        </w:rPr>
      </w:pPr>
      <w:r w:rsidRPr="00252205">
        <w:rPr>
          <w:rFonts w:ascii="Times New Roman" w:hAnsi="Times New Roman" w:cs="Times New Roman"/>
          <w:b/>
          <w:bCs/>
        </w:rPr>
        <w:t>Random Forest</w:t>
      </w:r>
    </w:p>
    <w:p w14:paraId="49D13BFB" w14:textId="77777777" w:rsidR="00252205" w:rsidRPr="00252205" w:rsidRDefault="00252205" w:rsidP="00252205">
      <w:pPr>
        <w:numPr>
          <w:ilvl w:val="0"/>
          <w:numId w:val="6"/>
        </w:numPr>
        <w:rPr>
          <w:rFonts w:ascii="Times New Roman" w:hAnsi="Times New Roman" w:cs="Times New Roman"/>
        </w:rPr>
      </w:pPr>
      <w:proofErr w:type="spellStart"/>
      <w:r w:rsidRPr="00252205">
        <w:rPr>
          <w:rFonts w:ascii="Times New Roman" w:hAnsi="Times New Roman" w:cs="Times New Roman"/>
          <w:b/>
          <w:bCs/>
        </w:rPr>
        <w:t>LightGBM</w:t>
      </w:r>
      <w:proofErr w:type="spellEnd"/>
      <w:r w:rsidRPr="00252205">
        <w:rPr>
          <w:rFonts w:ascii="Times New Roman" w:hAnsi="Times New Roman" w:cs="Times New Roman"/>
        </w:rPr>
        <w:t> (gradient boosting)</w:t>
      </w:r>
    </w:p>
    <w:p w14:paraId="7AF6D696" w14:textId="77777777" w:rsidR="00252205" w:rsidRDefault="00252205" w:rsidP="00252205">
      <w:pPr>
        <w:jc w:val="both"/>
        <w:rPr>
          <w:rFonts w:ascii="Times New Roman" w:hAnsi="Times New Roman" w:cs="Times New Roman"/>
        </w:rPr>
      </w:pPr>
      <w:proofErr w:type="spellStart"/>
      <w:r w:rsidRPr="00252205">
        <w:rPr>
          <w:rFonts w:ascii="Times New Roman" w:hAnsi="Times New Roman" w:cs="Times New Roman"/>
        </w:rPr>
        <w:t>XGBoost</w:t>
      </w:r>
      <w:proofErr w:type="spellEnd"/>
      <w:r w:rsidRPr="00252205">
        <w:rPr>
          <w:rFonts w:ascii="Times New Roman" w:hAnsi="Times New Roman" w:cs="Times New Roman"/>
        </w:rPr>
        <w:t xml:space="preserve"> was ultimately selected as the best-performing algorithm. It offered the highest PR-AUC while maintaining excellent interpretability through SHAP values. All models were trained with class weighting (or equivalent balanced class handling) instead of SMOTE to avoid introducing synthetic data that could distort real-world probabilities.</w:t>
      </w:r>
    </w:p>
    <w:p w14:paraId="207F50B7" w14:textId="77777777" w:rsidR="00252205" w:rsidRDefault="00252205" w:rsidP="00252205">
      <w:pPr>
        <w:jc w:val="both"/>
        <w:rPr>
          <w:rFonts w:ascii="Times New Roman" w:hAnsi="Times New Roman" w:cs="Times New Roman"/>
        </w:rPr>
      </w:pPr>
    </w:p>
    <w:p w14:paraId="20FCC950" w14:textId="77777777" w:rsidR="00252205" w:rsidRPr="00252205" w:rsidRDefault="00252205" w:rsidP="00252205">
      <w:pPr>
        <w:jc w:val="both"/>
        <w:rPr>
          <w:rFonts w:ascii="Times New Roman" w:hAnsi="Times New Roman" w:cs="Times New Roman"/>
        </w:rPr>
      </w:pPr>
    </w:p>
    <w:p w14:paraId="6A93207E" w14:textId="77777777" w:rsidR="00252205" w:rsidRPr="00252205" w:rsidRDefault="00252205" w:rsidP="00252205">
      <w:pPr>
        <w:rPr>
          <w:rFonts w:ascii="Times New Roman" w:hAnsi="Times New Roman" w:cs="Times New Roman"/>
          <w:b/>
          <w:bCs/>
        </w:rPr>
      </w:pPr>
      <w:r w:rsidRPr="00252205">
        <w:rPr>
          <w:rFonts w:ascii="Times New Roman" w:hAnsi="Times New Roman" w:cs="Times New Roman"/>
          <w:b/>
          <w:bCs/>
        </w:rPr>
        <w:lastRenderedPageBreak/>
        <w:t>Final/Best Model</w:t>
      </w:r>
    </w:p>
    <w:p w14:paraId="1C0B94A3" w14:textId="1B4B804B" w:rsidR="00C002A8" w:rsidRPr="00252205" w:rsidRDefault="00252205" w:rsidP="00252205">
      <w:pPr>
        <w:rPr>
          <w:rFonts w:ascii="Times New Roman" w:hAnsi="Times New Roman" w:cs="Times New Roman"/>
        </w:rPr>
      </w:pPr>
      <w:r w:rsidRPr="00252205">
        <w:rPr>
          <w:rFonts w:ascii="Times New Roman" w:hAnsi="Times New Roman" w:cs="Times New Roman"/>
        </w:rPr>
        <w:t>The final model is a </w:t>
      </w:r>
      <w:r w:rsidRPr="00252205">
        <w:rPr>
          <w:rFonts w:ascii="Times New Roman" w:hAnsi="Times New Roman" w:cs="Times New Roman"/>
          <w:b/>
          <w:bCs/>
        </w:rPr>
        <w:t xml:space="preserve">leakage-mitigated </w:t>
      </w:r>
      <w:proofErr w:type="spellStart"/>
      <w:r w:rsidRPr="00252205">
        <w:rPr>
          <w:rFonts w:ascii="Times New Roman" w:hAnsi="Times New Roman" w:cs="Times New Roman"/>
          <w:b/>
          <w:bCs/>
        </w:rPr>
        <w:t>XGBoost</w:t>
      </w:r>
      <w:proofErr w:type="spellEnd"/>
      <w:r w:rsidRPr="00252205">
        <w:rPr>
          <w:rFonts w:ascii="Times New Roman" w:hAnsi="Times New Roman" w:cs="Times New Roman"/>
          <w:b/>
          <w:bCs/>
        </w:rPr>
        <w:t xml:space="preserve"> classifier</w:t>
      </w:r>
      <w:r w:rsidRPr="00252205">
        <w:rPr>
          <w:rFonts w:ascii="Times New Roman" w:hAnsi="Times New Roman" w:cs="Times New Roman"/>
        </w:rPr>
        <w:t> trained on the full feature set excluding the </w:t>
      </w:r>
      <w:proofErr w:type="spellStart"/>
      <w:r w:rsidRPr="00252205">
        <w:rPr>
          <w:rFonts w:ascii="Times New Roman" w:hAnsi="Times New Roman" w:cs="Times New Roman"/>
        </w:rPr>
        <w:t>is_violent</w:t>
      </w:r>
      <w:proofErr w:type="spellEnd"/>
      <w:r w:rsidRPr="00252205">
        <w:rPr>
          <w:rFonts w:ascii="Times New Roman" w:hAnsi="Times New Roman" w:cs="Times New Roman"/>
        </w:rPr>
        <w:t> proxy.</w:t>
      </w:r>
    </w:p>
    <w:p w14:paraId="7A4E8E7C" w14:textId="03735BC7" w:rsidR="00C002A8" w:rsidRDefault="00252205" w:rsidP="00252205">
      <w:pPr>
        <w:rPr>
          <w:rFonts w:ascii="Times New Roman" w:hAnsi="Times New Roman" w:cs="Times New Roman"/>
        </w:rPr>
      </w:pPr>
      <w:r w:rsidRPr="00252205">
        <w:rPr>
          <w:rFonts w:ascii="Times New Roman" w:hAnsi="Times New Roman" w:cs="Times New Roman"/>
          <w:b/>
          <w:bCs/>
        </w:rPr>
        <w:t>Hyperparameter Tuning</w:t>
      </w:r>
      <w:r w:rsidRPr="00252205">
        <w:rPr>
          <w:rFonts w:ascii="Times New Roman" w:hAnsi="Times New Roman" w:cs="Times New Roman"/>
        </w:rPr>
        <w:br/>
        <w:t>Hyperparameters were optimized using </w:t>
      </w:r>
      <w:proofErr w:type="spellStart"/>
      <w:r w:rsidRPr="00252205">
        <w:rPr>
          <w:rFonts w:ascii="Times New Roman" w:hAnsi="Times New Roman" w:cs="Times New Roman"/>
        </w:rPr>
        <w:t>RandomizedSearchCV</w:t>
      </w:r>
      <w:proofErr w:type="spellEnd"/>
      <w:r w:rsidRPr="00252205">
        <w:rPr>
          <w:rFonts w:ascii="Times New Roman" w:hAnsi="Times New Roman" w:cs="Times New Roman"/>
        </w:rPr>
        <w:t> (20 iterations, 3-fold stratified cross-validation) with PR-AUC as the scoring metric (Notebook 06). The best parameters were:</w:t>
      </w:r>
      <w:r w:rsidRPr="00252205">
        <w:rPr>
          <w:rFonts w:ascii="Times New Roman" w:hAnsi="Times New Roman" w:cs="Times New Roman"/>
        </w:rPr>
        <w:br/>
        <w:t>n_estimators=200, max_depth=4, learning_rate=0.05, subsample=0.8, colsample_bytree=0.8, scale_pos_weight=141.59.</w:t>
      </w:r>
    </w:p>
    <w:p w14:paraId="0FE246CF" w14:textId="77777777" w:rsidR="00C002A8" w:rsidRPr="00C002A8" w:rsidRDefault="00C002A8" w:rsidP="00252205">
      <w:pPr>
        <w:rPr>
          <w:rFonts w:ascii="Times New Roman" w:hAnsi="Times New Roman" w:cs="Times New Roman"/>
          <w:b/>
          <w:bCs/>
        </w:rPr>
      </w:pPr>
    </w:p>
    <w:p w14:paraId="0DAE42BC" w14:textId="77777777" w:rsidR="00C002A8" w:rsidRPr="00C002A8" w:rsidRDefault="00C002A8" w:rsidP="00C002A8">
      <w:pPr>
        <w:rPr>
          <w:rFonts w:ascii="Times New Roman" w:hAnsi="Times New Roman" w:cs="Times New Roman"/>
        </w:rPr>
      </w:pPr>
      <w:r w:rsidRPr="00C002A8">
        <w:rPr>
          <w:rFonts w:ascii="Times New Roman" w:hAnsi="Times New Roman" w:cs="Times New Roman"/>
          <w:b/>
          <w:bCs/>
        </w:rPr>
        <w:t>Full Hyperparameter Search Space and Justification</w:t>
      </w:r>
    </w:p>
    <w:p w14:paraId="7142E9A8" w14:textId="77777777" w:rsidR="00C002A8" w:rsidRPr="00C002A8" w:rsidRDefault="00C002A8" w:rsidP="00C002A8">
      <w:pPr>
        <w:rPr>
          <w:rFonts w:ascii="Times New Roman" w:hAnsi="Times New Roman" w:cs="Times New Roman"/>
        </w:rPr>
      </w:pPr>
      <w:r w:rsidRPr="00C002A8">
        <w:rPr>
          <w:rFonts w:ascii="Times New Roman" w:hAnsi="Times New Roman" w:cs="Times New Roman"/>
        </w:rPr>
        <w:t xml:space="preserve">To optimize the </w:t>
      </w:r>
      <w:proofErr w:type="spellStart"/>
      <w:r w:rsidRPr="00C002A8">
        <w:rPr>
          <w:rFonts w:ascii="Times New Roman" w:hAnsi="Times New Roman" w:cs="Times New Roman"/>
        </w:rPr>
        <w:t>XGBoost</w:t>
      </w:r>
      <w:proofErr w:type="spellEnd"/>
      <w:r w:rsidRPr="00C002A8">
        <w:rPr>
          <w:rFonts w:ascii="Times New Roman" w:hAnsi="Times New Roman" w:cs="Times New Roman"/>
        </w:rPr>
        <w:t xml:space="preserve"> model, I employed </w:t>
      </w:r>
      <w:proofErr w:type="spellStart"/>
      <w:r w:rsidRPr="00C002A8">
        <w:rPr>
          <w:rFonts w:ascii="Times New Roman" w:hAnsi="Times New Roman" w:cs="Times New Roman"/>
        </w:rPr>
        <w:t>RandomizedSearchCV</w:t>
      </w:r>
      <w:proofErr w:type="spellEnd"/>
      <w:r w:rsidRPr="00C002A8">
        <w:rPr>
          <w:rFonts w:ascii="Times New Roman" w:hAnsi="Times New Roman" w:cs="Times New Roman"/>
        </w:rPr>
        <w:t xml:space="preserve"> with the following full search space:</w:t>
      </w:r>
    </w:p>
    <w:p w14:paraId="2F0AB730" w14:textId="77777777" w:rsidR="00C002A8" w:rsidRPr="00C002A8" w:rsidRDefault="00C002A8" w:rsidP="00C002A8">
      <w:pPr>
        <w:numPr>
          <w:ilvl w:val="0"/>
          <w:numId w:val="12"/>
        </w:numPr>
        <w:rPr>
          <w:rFonts w:ascii="Times New Roman" w:hAnsi="Times New Roman" w:cs="Times New Roman"/>
        </w:rPr>
      </w:pPr>
      <w:proofErr w:type="spellStart"/>
      <w:r w:rsidRPr="00C002A8">
        <w:rPr>
          <w:rFonts w:ascii="Times New Roman" w:hAnsi="Times New Roman" w:cs="Times New Roman"/>
        </w:rPr>
        <w:t>n_estimators</w:t>
      </w:r>
      <w:proofErr w:type="spellEnd"/>
      <w:r w:rsidRPr="00C002A8">
        <w:rPr>
          <w:rFonts w:ascii="Times New Roman" w:hAnsi="Times New Roman" w:cs="Times New Roman"/>
        </w:rPr>
        <w:t>: [100, 200, 300, 400]</w:t>
      </w:r>
    </w:p>
    <w:p w14:paraId="4922684E" w14:textId="77777777" w:rsidR="00C002A8" w:rsidRPr="00C002A8" w:rsidRDefault="00C002A8" w:rsidP="00C002A8">
      <w:pPr>
        <w:numPr>
          <w:ilvl w:val="0"/>
          <w:numId w:val="12"/>
        </w:numPr>
        <w:rPr>
          <w:rFonts w:ascii="Times New Roman" w:hAnsi="Times New Roman" w:cs="Times New Roman"/>
        </w:rPr>
      </w:pPr>
      <w:proofErr w:type="spellStart"/>
      <w:r w:rsidRPr="00C002A8">
        <w:rPr>
          <w:rFonts w:ascii="Times New Roman" w:hAnsi="Times New Roman" w:cs="Times New Roman"/>
        </w:rPr>
        <w:t>max_depth</w:t>
      </w:r>
      <w:proofErr w:type="spellEnd"/>
      <w:r w:rsidRPr="00C002A8">
        <w:rPr>
          <w:rFonts w:ascii="Times New Roman" w:hAnsi="Times New Roman" w:cs="Times New Roman"/>
        </w:rPr>
        <w:t>: [3, 4, 5, 6, 7, 8]</w:t>
      </w:r>
    </w:p>
    <w:p w14:paraId="48085732" w14:textId="77777777" w:rsidR="00C002A8" w:rsidRPr="00C002A8" w:rsidRDefault="00C002A8" w:rsidP="00C002A8">
      <w:pPr>
        <w:numPr>
          <w:ilvl w:val="0"/>
          <w:numId w:val="12"/>
        </w:numPr>
        <w:rPr>
          <w:rFonts w:ascii="Times New Roman" w:hAnsi="Times New Roman" w:cs="Times New Roman"/>
        </w:rPr>
      </w:pPr>
      <w:proofErr w:type="spellStart"/>
      <w:r w:rsidRPr="00C002A8">
        <w:rPr>
          <w:rFonts w:ascii="Times New Roman" w:hAnsi="Times New Roman" w:cs="Times New Roman"/>
        </w:rPr>
        <w:t>learning_rate</w:t>
      </w:r>
      <w:proofErr w:type="spellEnd"/>
      <w:r w:rsidRPr="00C002A8">
        <w:rPr>
          <w:rFonts w:ascii="Times New Roman" w:hAnsi="Times New Roman" w:cs="Times New Roman"/>
        </w:rPr>
        <w:t>: [0.01, 0.05, 0.1, 0.2]</w:t>
      </w:r>
    </w:p>
    <w:p w14:paraId="0305F15C" w14:textId="77777777" w:rsidR="00C002A8" w:rsidRPr="00C002A8" w:rsidRDefault="00C002A8" w:rsidP="00C002A8">
      <w:pPr>
        <w:numPr>
          <w:ilvl w:val="0"/>
          <w:numId w:val="12"/>
        </w:numPr>
        <w:rPr>
          <w:rFonts w:ascii="Times New Roman" w:hAnsi="Times New Roman" w:cs="Times New Roman"/>
        </w:rPr>
      </w:pPr>
      <w:r w:rsidRPr="00C002A8">
        <w:rPr>
          <w:rFonts w:ascii="Times New Roman" w:hAnsi="Times New Roman" w:cs="Times New Roman"/>
        </w:rPr>
        <w:t>subsample: [0.6, 0.8, 1.0]</w:t>
      </w:r>
    </w:p>
    <w:p w14:paraId="160901E2" w14:textId="77777777" w:rsidR="00C002A8" w:rsidRPr="00C002A8" w:rsidRDefault="00C002A8" w:rsidP="00C002A8">
      <w:pPr>
        <w:numPr>
          <w:ilvl w:val="0"/>
          <w:numId w:val="12"/>
        </w:numPr>
        <w:rPr>
          <w:rFonts w:ascii="Times New Roman" w:hAnsi="Times New Roman" w:cs="Times New Roman"/>
        </w:rPr>
      </w:pPr>
      <w:proofErr w:type="spellStart"/>
      <w:r w:rsidRPr="00C002A8">
        <w:rPr>
          <w:rFonts w:ascii="Times New Roman" w:hAnsi="Times New Roman" w:cs="Times New Roman"/>
        </w:rPr>
        <w:t>colsample_bytree</w:t>
      </w:r>
      <w:proofErr w:type="spellEnd"/>
      <w:r w:rsidRPr="00C002A8">
        <w:rPr>
          <w:rFonts w:ascii="Times New Roman" w:hAnsi="Times New Roman" w:cs="Times New Roman"/>
        </w:rPr>
        <w:t>: [0.6, 0.8, 1.0]</w:t>
      </w:r>
    </w:p>
    <w:p w14:paraId="7299FC10" w14:textId="77777777" w:rsidR="00C002A8" w:rsidRPr="00C002A8" w:rsidRDefault="00C002A8" w:rsidP="00C002A8">
      <w:pPr>
        <w:jc w:val="both"/>
        <w:rPr>
          <w:rFonts w:ascii="Times New Roman" w:hAnsi="Times New Roman" w:cs="Times New Roman"/>
        </w:rPr>
      </w:pPr>
      <w:r w:rsidRPr="00C002A8">
        <w:rPr>
          <w:rFonts w:ascii="Times New Roman" w:hAnsi="Times New Roman" w:cs="Times New Roman"/>
        </w:rPr>
        <w:t xml:space="preserve">I limited the search to </w:t>
      </w:r>
      <w:proofErr w:type="spellStart"/>
      <w:r w:rsidRPr="00C002A8">
        <w:rPr>
          <w:rFonts w:ascii="Times New Roman" w:hAnsi="Times New Roman" w:cs="Times New Roman"/>
        </w:rPr>
        <w:t>n_iter</w:t>
      </w:r>
      <w:proofErr w:type="spellEnd"/>
      <w:r w:rsidRPr="00C002A8">
        <w:rPr>
          <w:rFonts w:ascii="Times New Roman" w:hAnsi="Times New Roman" w:cs="Times New Roman"/>
        </w:rPr>
        <w:t>=20 and used 3-fold cross-validation due to computational constraints and time limitations while still allowing sufficient exploration of the hyperparameter space.</w:t>
      </w:r>
    </w:p>
    <w:p w14:paraId="1867F52A" w14:textId="77777777" w:rsidR="00C002A8" w:rsidRPr="00C002A8" w:rsidRDefault="00C002A8" w:rsidP="00C002A8">
      <w:pPr>
        <w:jc w:val="both"/>
        <w:rPr>
          <w:rFonts w:ascii="Times New Roman" w:hAnsi="Times New Roman" w:cs="Times New Roman"/>
        </w:rPr>
      </w:pPr>
      <w:r w:rsidRPr="00C002A8">
        <w:rPr>
          <w:rFonts w:ascii="Times New Roman" w:hAnsi="Times New Roman" w:cs="Times New Roman"/>
        </w:rPr>
        <w:t xml:space="preserve">Although the performance improvement over the baseline model was modest, </w:t>
      </w:r>
      <w:proofErr w:type="spellStart"/>
      <w:r w:rsidRPr="00C002A8">
        <w:rPr>
          <w:rFonts w:ascii="Times New Roman" w:hAnsi="Times New Roman" w:cs="Times New Roman"/>
        </w:rPr>
        <w:t>XGBoost</w:t>
      </w:r>
      <w:proofErr w:type="spellEnd"/>
      <w:r w:rsidRPr="00C002A8">
        <w:rPr>
          <w:rFonts w:ascii="Times New Roman" w:hAnsi="Times New Roman" w:cs="Times New Roman"/>
        </w:rPr>
        <w:t xml:space="preserve"> was selected as the final model because it achieved the highest Precision-Recall AUC on the test set, showed greater stability across cross-validation folds, and provided superior interpretability through SHAP analysis compared to Random Forest and </w:t>
      </w:r>
      <w:proofErr w:type="spellStart"/>
      <w:r w:rsidRPr="00C002A8">
        <w:rPr>
          <w:rFonts w:ascii="Times New Roman" w:hAnsi="Times New Roman" w:cs="Times New Roman"/>
        </w:rPr>
        <w:t>LightGBM</w:t>
      </w:r>
      <w:proofErr w:type="spellEnd"/>
      <w:r w:rsidRPr="00C002A8">
        <w:rPr>
          <w:rFonts w:ascii="Times New Roman" w:hAnsi="Times New Roman" w:cs="Times New Roman"/>
        </w:rPr>
        <w:t>. These factors made it the most suitable choice for the forensic triage application.</w:t>
      </w:r>
    </w:p>
    <w:p w14:paraId="7B99C8D0" w14:textId="77777777" w:rsidR="00C002A8" w:rsidRDefault="00C002A8" w:rsidP="00252205">
      <w:pPr>
        <w:rPr>
          <w:rFonts w:ascii="Times New Roman" w:hAnsi="Times New Roman" w:cs="Times New Roman"/>
        </w:rPr>
      </w:pPr>
    </w:p>
    <w:p w14:paraId="719D2461" w14:textId="77777777" w:rsidR="00252205" w:rsidRDefault="00252205" w:rsidP="00252205">
      <w:pPr>
        <w:rPr>
          <w:rFonts w:ascii="Times New Roman" w:hAnsi="Times New Roman" w:cs="Times New Roman"/>
        </w:rPr>
      </w:pPr>
    </w:p>
    <w:p w14:paraId="2EF13BF9" w14:textId="77777777" w:rsidR="00C002A8" w:rsidRDefault="00C002A8" w:rsidP="00252205">
      <w:pPr>
        <w:rPr>
          <w:rFonts w:ascii="Times New Roman" w:hAnsi="Times New Roman" w:cs="Times New Roman"/>
        </w:rPr>
      </w:pPr>
    </w:p>
    <w:p w14:paraId="6392D7AC" w14:textId="77777777" w:rsidR="00C002A8" w:rsidRDefault="00C002A8" w:rsidP="00252205">
      <w:pPr>
        <w:rPr>
          <w:rFonts w:ascii="Times New Roman" w:hAnsi="Times New Roman" w:cs="Times New Roman"/>
        </w:rPr>
      </w:pPr>
    </w:p>
    <w:p w14:paraId="37E682C9" w14:textId="77777777" w:rsidR="00C002A8" w:rsidRDefault="00C002A8" w:rsidP="00252205">
      <w:pPr>
        <w:rPr>
          <w:rFonts w:ascii="Times New Roman" w:hAnsi="Times New Roman" w:cs="Times New Roman"/>
        </w:rPr>
      </w:pPr>
    </w:p>
    <w:p w14:paraId="691A4467" w14:textId="77777777" w:rsidR="00C002A8" w:rsidRDefault="00C002A8" w:rsidP="00252205">
      <w:pPr>
        <w:rPr>
          <w:rFonts w:ascii="Times New Roman" w:hAnsi="Times New Roman" w:cs="Times New Roman"/>
        </w:rPr>
      </w:pPr>
    </w:p>
    <w:p w14:paraId="52815F89" w14:textId="77777777" w:rsidR="00C002A8" w:rsidRDefault="00C002A8" w:rsidP="00252205">
      <w:pPr>
        <w:rPr>
          <w:rFonts w:ascii="Times New Roman" w:hAnsi="Times New Roman" w:cs="Times New Roman"/>
        </w:rPr>
      </w:pPr>
    </w:p>
    <w:p w14:paraId="7DA3F44A" w14:textId="77777777" w:rsidR="00C002A8" w:rsidRDefault="00C002A8" w:rsidP="00252205">
      <w:pPr>
        <w:rPr>
          <w:rFonts w:ascii="Times New Roman" w:hAnsi="Times New Roman" w:cs="Times New Roman"/>
        </w:rPr>
      </w:pPr>
    </w:p>
    <w:p w14:paraId="3AF46D73" w14:textId="77777777" w:rsidR="00C002A8" w:rsidRPr="00252205" w:rsidRDefault="00C002A8" w:rsidP="00252205">
      <w:pPr>
        <w:rPr>
          <w:rFonts w:ascii="Times New Roman" w:hAnsi="Times New Roman" w:cs="Times New Roman"/>
        </w:rPr>
      </w:pPr>
    </w:p>
    <w:p w14:paraId="58C53595" w14:textId="77777777" w:rsidR="00252205" w:rsidRPr="00252205" w:rsidRDefault="00252205" w:rsidP="00252205">
      <w:pPr>
        <w:rPr>
          <w:rFonts w:ascii="Times New Roman" w:hAnsi="Times New Roman" w:cs="Times New Roman"/>
        </w:rPr>
      </w:pPr>
      <w:r w:rsidRPr="00252205">
        <w:rPr>
          <w:rFonts w:ascii="Times New Roman" w:hAnsi="Times New Roman" w:cs="Times New Roman"/>
          <w:b/>
          <w:bCs/>
        </w:rPr>
        <w:lastRenderedPageBreak/>
        <w:t>Model Comparison</w:t>
      </w:r>
      <w:r w:rsidRPr="00252205">
        <w:rPr>
          <w:rFonts w:ascii="Times New Roman" w:hAnsi="Times New Roman" w:cs="Times New Roman"/>
        </w:rPr>
        <w:br/>
        <w:t>Three algorithms were evaluated on the test set:</w:t>
      </w:r>
    </w:p>
    <w:p w14:paraId="3595F07A" w14:textId="2EF16160" w:rsidR="00BD15BF" w:rsidRDefault="00252205">
      <w:pPr>
        <w:rPr>
          <w:rFonts w:ascii="Times New Roman" w:hAnsi="Times New Roman" w:cs="Times New Roman"/>
          <w:b/>
          <w:bCs/>
        </w:rPr>
      </w:pPr>
      <w:r w:rsidRPr="00252205">
        <w:rPr>
          <w:rFonts w:ascii="Times New Roman" w:hAnsi="Times New Roman" w:cs="Times New Roman"/>
          <w:b/>
          <w:bCs/>
        </w:rPr>
        <w:t>Figure 7: Model Comparison – Precision-Recall AUC</w:t>
      </w:r>
    </w:p>
    <w:p w14:paraId="4B7F34DA" w14:textId="2CF76FE9" w:rsidR="00252205" w:rsidRDefault="00252205">
      <w:pPr>
        <w:rPr>
          <w:rFonts w:ascii="Times New Roman" w:hAnsi="Times New Roman" w:cs="Times New Roman"/>
        </w:rPr>
      </w:pPr>
      <w:r>
        <w:rPr>
          <w:noProof/>
        </w:rPr>
        <w:drawing>
          <wp:inline distT="0" distB="0" distL="0" distR="0" wp14:anchorId="39D5DFB0" wp14:editId="1B368EBC">
            <wp:extent cx="5943600" cy="3546475"/>
            <wp:effectExtent l="0" t="0" r="0" b="0"/>
            <wp:docPr id="1735593110" name="Picture 7" descr="Figure 7: 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7: Model Comparis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46475"/>
                    </a:xfrm>
                    <a:prstGeom prst="rect">
                      <a:avLst/>
                    </a:prstGeom>
                    <a:noFill/>
                    <a:ln>
                      <a:noFill/>
                    </a:ln>
                  </pic:spPr>
                </pic:pic>
              </a:graphicData>
            </a:graphic>
          </wp:inline>
        </w:drawing>
      </w:r>
    </w:p>
    <w:p w14:paraId="4DFA0758" w14:textId="77777777" w:rsidR="00252205" w:rsidRDefault="00252205" w:rsidP="00252205">
      <w:pPr>
        <w:rPr>
          <w:rFonts w:ascii="Times New Roman" w:hAnsi="Times New Roman" w:cs="Times New Roman"/>
        </w:rPr>
      </w:pPr>
      <w:proofErr w:type="spellStart"/>
      <w:r w:rsidRPr="00252205">
        <w:rPr>
          <w:rFonts w:ascii="Times New Roman" w:hAnsi="Times New Roman" w:cs="Times New Roman"/>
        </w:rPr>
        <w:t>XGBoost</w:t>
      </w:r>
      <w:proofErr w:type="spellEnd"/>
      <w:r w:rsidRPr="00252205">
        <w:rPr>
          <w:rFonts w:ascii="Times New Roman" w:hAnsi="Times New Roman" w:cs="Times New Roman"/>
        </w:rPr>
        <w:t xml:space="preserve"> achieved the highest PR-AUC (0.0391), followed closely by </w:t>
      </w:r>
      <w:proofErr w:type="spellStart"/>
      <w:r w:rsidRPr="00252205">
        <w:rPr>
          <w:rFonts w:ascii="Times New Roman" w:hAnsi="Times New Roman" w:cs="Times New Roman"/>
        </w:rPr>
        <w:t>LightGBM</w:t>
      </w:r>
      <w:proofErr w:type="spellEnd"/>
      <w:r w:rsidRPr="00252205">
        <w:rPr>
          <w:rFonts w:ascii="Times New Roman" w:hAnsi="Times New Roman" w:cs="Times New Roman"/>
        </w:rPr>
        <w:t xml:space="preserve"> and Random Forest.</w:t>
      </w:r>
    </w:p>
    <w:p w14:paraId="0EFE4AB7" w14:textId="77777777" w:rsidR="00252205" w:rsidRDefault="00252205" w:rsidP="00252205">
      <w:pPr>
        <w:rPr>
          <w:rFonts w:ascii="Times New Roman" w:hAnsi="Times New Roman" w:cs="Times New Roman"/>
        </w:rPr>
      </w:pPr>
    </w:p>
    <w:p w14:paraId="26949B13" w14:textId="77777777" w:rsidR="00252205" w:rsidRDefault="00252205" w:rsidP="00252205">
      <w:pPr>
        <w:rPr>
          <w:rFonts w:ascii="Times New Roman" w:hAnsi="Times New Roman" w:cs="Times New Roman"/>
        </w:rPr>
      </w:pPr>
    </w:p>
    <w:p w14:paraId="65AE5E03" w14:textId="77777777" w:rsidR="00252205" w:rsidRDefault="00252205" w:rsidP="00252205">
      <w:pPr>
        <w:rPr>
          <w:rFonts w:ascii="Times New Roman" w:hAnsi="Times New Roman" w:cs="Times New Roman"/>
        </w:rPr>
      </w:pPr>
    </w:p>
    <w:p w14:paraId="1C361F27" w14:textId="77777777" w:rsidR="00252205" w:rsidRDefault="00252205" w:rsidP="00252205">
      <w:pPr>
        <w:rPr>
          <w:rFonts w:ascii="Times New Roman" w:hAnsi="Times New Roman" w:cs="Times New Roman"/>
        </w:rPr>
      </w:pPr>
    </w:p>
    <w:p w14:paraId="6EF95532" w14:textId="77777777" w:rsidR="00252205" w:rsidRDefault="00252205" w:rsidP="00252205">
      <w:pPr>
        <w:rPr>
          <w:rFonts w:ascii="Times New Roman" w:hAnsi="Times New Roman" w:cs="Times New Roman"/>
        </w:rPr>
      </w:pPr>
    </w:p>
    <w:p w14:paraId="1AE8405E" w14:textId="77777777" w:rsidR="00252205" w:rsidRDefault="00252205" w:rsidP="00252205">
      <w:pPr>
        <w:rPr>
          <w:rFonts w:ascii="Times New Roman" w:hAnsi="Times New Roman" w:cs="Times New Roman"/>
        </w:rPr>
      </w:pPr>
    </w:p>
    <w:p w14:paraId="37C68B7C" w14:textId="77777777" w:rsidR="00C002A8" w:rsidRDefault="00C002A8" w:rsidP="00252205">
      <w:pPr>
        <w:rPr>
          <w:rFonts w:ascii="Times New Roman" w:hAnsi="Times New Roman" w:cs="Times New Roman"/>
        </w:rPr>
      </w:pPr>
    </w:p>
    <w:p w14:paraId="35336658" w14:textId="77777777" w:rsidR="00C002A8" w:rsidRDefault="00C002A8" w:rsidP="00252205">
      <w:pPr>
        <w:rPr>
          <w:rFonts w:ascii="Times New Roman" w:hAnsi="Times New Roman" w:cs="Times New Roman"/>
        </w:rPr>
      </w:pPr>
    </w:p>
    <w:p w14:paraId="20CE86D3" w14:textId="77777777" w:rsidR="00C002A8" w:rsidRDefault="00C002A8" w:rsidP="00252205">
      <w:pPr>
        <w:rPr>
          <w:rFonts w:ascii="Times New Roman" w:hAnsi="Times New Roman" w:cs="Times New Roman"/>
        </w:rPr>
      </w:pPr>
    </w:p>
    <w:p w14:paraId="45ABA9CC" w14:textId="77777777" w:rsidR="00C002A8" w:rsidRDefault="00C002A8" w:rsidP="00252205">
      <w:pPr>
        <w:rPr>
          <w:rFonts w:ascii="Times New Roman" w:hAnsi="Times New Roman" w:cs="Times New Roman"/>
        </w:rPr>
      </w:pPr>
    </w:p>
    <w:p w14:paraId="6F8BACCC" w14:textId="77777777" w:rsidR="00C002A8" w:rsidRDefault="00C002A8" w:rsidP="00252205">
      <w:pPr>
        <w:rPr>
          <w:rFonts w:ascii="Times New Roman" w:hAnsi="Times New Roman" w:cs="Times New Roman"/>
        </w:rPr>
      </w:pPr>
    </w:p>
    <w:p w14:paraId="741194EA" w14:textId="77777777" w:rsidR="00C002A8" w:rsidRPr="00252205" w:rsidRDefault="00C002A8" w:rsidP="00252205">
      <w:pPr>
        <w:rPr>
          <w:rFonts w:ascii="Times New Roman" w:hAnsi="Times New Roman" w:cs="Times New Roman"/>
        </w:rPr>
      </w:pPr>
    </w:p>
    <w:p w14:paraId="3D556828" w14:textId="5AFA09C6" w:rsidR="00252205" w:rsidRDefault="00252205">
      <w:pPr>
        <w:rPr>
          <w:rFonts w:ascii="Times New Roman" w:hAnsi="Times New Roman" w:cs="Times New Roman"/>
        </w:rPr>
      </w:pPr>
      <w:r w:rsidRPr="00252205">
        <w:rPr>
          <w:rFonts w:ascii="Times New Roman" w:hAnsi="Times New Roman" w:cs="Times New Roman"/>
          <w:b/>
          <w:bCs/>
        </w:rPr>
        <w:lastRenderedPageBreak/>
        <w:t>Leakage Test (Notebook 08)</w:t>
      </w:r>
      <w:r w:rsidRPr="00252205">
        <w:rPr>
          <w:rFonts w:ascii="Times New Roman" w:hAnsi="Times New Roman" w:cs="Times New Roman"/>
        </w:rPr>
        <w:br/>
        <w:t xml:space="preserve">To address </w:t>
      </w:r>
      <w:r>
        <w:rPr>
          <w:rFonts w:ascii="Times New Roman" w:hAnsi="Times New Roman" w:cs="Times New Roman"/>
        </w:rPr>
        <w:t>the</w:t>
      </w:r>
      <w:r w:rsidRPr="00252205">
        <w:rPr>
          <w:rFonts w:ascii="Times New Roman" w:hAnsi="Times New Roman" w:cs="Times New Roman"/>
        </w:rPr>
        <w:t xml:space="preserve"> feedback</w:t>
      </w:r>
      <w:r>
        <w:rPr>
          <w:rFonts w:ascii="Times New Roman" w:hAnsi="Times New Roman" w:cs="Times New Roman"/>
        </w:rPr>
        <w:t xml:space="preserve"> given</w:t>
      </w:r>
      <w:r w:rsidRPr="00252205">
        <w:rPr>
          <w:rFonts w:ascii="Times New Roman" w:hAnsi="Times New Roman" w:cs="Times New Roman"/>
        </w:rPr>
        <w:t xml:space="preserve"> on data leakage, the model was retrained without the </w:t>
      </w:r>
      <w:proofErr w:type="spellStart"/>
      <w:r w:rsidRPr="00252205">
        <w:rPr>
          <w:rFonts w:ascii="Times New Roman" w:hAnsi="Times New Roman" w:cs="Times New Roman"/>
        </w:rPr>
        <w:t>is_violent</w:t>
      </w:r>
      <w:proofErr w:type="spellEnd"/>
      <w:r w:rsidRPr="00252205">
        <w:rPr>
          <w:rFonts w:ascii="Times New Roman" w:hAnsi="Times New Roman" w:cs="Times New Roman"/>
        </w:rPr>
        <w:t> feature.</w:t>
      </w:r>
    </w:p>
    <w:p w14:paraId="087BA97A" w14:textId="751FF390" w:rsidR="00252205" w:rsidRDefault="00252205">
      <w:pPr>
        <w:rPr>
          <w:rFonts w:ascii="Times New Roman" w:hAnsi="Times New Roman" w:cs="Times New Roman"/>
          <w:b/>
          <w:bCs/>
        </w:rPr>
      </w:pPr>
      <w:r w:rsidRPr="00252205">
        <w:rPr>
          <w:rFonts w:ascii="Times New Roman" w:hAnsi="Times New Roman" w:cs="Times New Roman"/>
          <w:b/>
          <w:bCs/>
        </w:rPr>
        <w:t>Figure 8: Leakage Test – Impact of Removing </w:t>
      </w:r>
      <w:proofErr w:type="spellStart"/>
      <w:r w:rsidRPr="00252205">
        <w:rPr>
          <w:rFonts w:ascii="Times New Roman" w:hAnsi="Times New Roman" w:cs="Times New Roman"/>
          <w:b/>
          <w:bCs/>
        </w:rPr>
        <w:t>is_violent</w:t>
      </w:r>
      <w:proofErr w:type="spellEnd"/>
    </w:p>
    <w:p w14:paraId="01886D40" w14:textId="378A682B" w:rsidR="00252205" w:rsidRDefault="00252205">
      <w:pPr>
        <w:rPr>
          <w:rFonts w:ascii="Times New Roman" w:hAnsi="Times New Roman" w:cs="Times New Roman"/>
        </w:rPr>
      </w:pPr>
      <w:r>
        <w:rPr>
          <w:noProof/>
        </w:rPr>
        <w:drawing>
          <wp:inline distT="0" distB="0" distL="0" distR="0" wp14:anchorId="3FCCA411" wp14:editId="2BF8FAFC">
            <wp:extent cx="6186078" cy="3841845"/>
            <wp:effectExtent l="0" t="0" r="5715" b="6350"/>
            <wp:docPr id="117076878" name="Picture 8" descr="Figure 8: Leakag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ure 8: Leakage Tes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88849" cy="3843566"/>
                    </a:xfrm>
                    <a:prstGeom prst="rect">
                      <a:avLst/>
                    </a:prstGeom>
                    <a:noFill/>
                    <a:ln>
                      <a:noFill/>
                    </a:ln>
                  </pic:spPr>
                </pic:pic>
              </a:graphicData>
            </a:graphic>
          </wp:inline>
        </w:drawing>
      </w:r>
    </w:p>
    <w:p w14:paraId="0E3AC9BB" w14:textId="77777777" w:rsidR="00EF7EC1" w:rsidRDefault="00EF7EC1">
      <w:pPr>
        <w:rPr>
          <w:rFonts w:ascii="Times New Roman" w:hAnsi="Times New Roman" w:cs="Times New Roman"/>
        </w:rPr>
      </w:pPr>
    </w:p>
    <w:p w14:paraId="11973910" w14:textId="70A62939" w:rsidR="00252205" w:rsidRDefault="00252205">
      <w:pPr>
        <w:rPr>
          <w:rFonts w:ascii="Times New Roman" w:hAnsi="Times New Roman" w:cs="Times New Roman"/>
        </w:rPr>
      </w:pPr>
      <w:r w:rsidRPr="00252205">
        <w:rPr>
          <w:rFonts w:ascii="Times New Roman" w:hAnsi="Times New Roman" w:cs="Times New Roman"/>
        </w:rPr>
        <w:t>PR-AUC dropped from 0.8377 (with leakage) to 0.0378 (without), confirming </w:t>
      </w:r>
      <w:proofErr w:type="spellStart"/>
      <w:r w:rsidRPr="00252205">
        <w:rPr>
          <w:rFonts w:ascii="Times New Roman" w:hAnsi="Times New Roman" w:cs="Times New Roman"/>
        </w:rPr>
        <w:t>is_violent</w:t>
      </w:r>
      <w:proofErr w:type="spellEnd"/>
      <w:r w:rsidRPr="00252205">
        <w:rPr>
          <w:rFonts w:ascii="Times New Roman" w:hAnsi="Times New Roman" w:cs="Times New Roman"/>
        </w:rPr>
        <w:t> was a near-perfect future-information proxy. The final model therefore uses only dispatch-time information.</w:t>
      </w:r>
    </w:p>
    <w:p w14:paraId="0F680662" w14:textId="77777777" w:rsidR="00EF7EC1" w:rsidRDefault="00EF7EC1">
      <w:pPr>
        <w:rPr>
          <w:rFonts w:ascii="Times New Roman" w:hAnsi="Times New Roman" w:cs="Times New Roman"/>
        </w:rPr>
      </w:pPr>
    </w:p>
    <w:p w14:paraId="255590EF" w14:textId="77777777" w:rsidR="00EF7EC1" w:rsidRDefault="00EF7EC1">
      <w:pPr>
        <w:rPr>
          <w:rFonts w:ascii="Times New Roman" w:hAnsi="Times New Roman" w:cs="Times New Roman"/>
        </w:rPr>
      </w:pPr>
    </w:p>
    <w:p w14:paraId="1EC7F1DE" w14:textId="77777777" w:rsidR="00EF7EC1" w:rsidRDefault="00EF7EC1">
      <w:pPr>
        <w:rPr>
          <w:rFonts w:ascii="Times New Roman" w:hAnsi="Times New Roman" w:cs="Times New Roman"/>
        </w:rPr>
      </w:pPr>
    </w:p>
    <w:p w14:paraId="644470E2" w14:textId="77777777" w:rsidR="00EF7EC1" w:rsidRDefault="00EF7EC1">
      <w:pPr>
        <w:rPr>
          <w:rFonts w:ascii="Times New Roman" w:hAnsi="Times New Roman" w:cs="Times New Roman"/>
        </w:rPr>
      </w:pPr>
    </w:p>
    <w:p w14:paraId="3B8E50E9" w14:textId="77777777" w:rsidR="00EF7EC1" w:rsidRDefault="00EF7EC1">
      <w:pPr>
        <w:rPr>
          <w:rFonts w:ascii="Times New Roman" w:hAnsi="Times New Roman" w:cs="Times New Roman"/>
        </w:rPr>
      </w:pPr>
    </w:p>
    <w:p w14:paraId="17D419E9" w14:textId="77777777" w:rsidR="00EF7EC1" w:rsidRDefault="00EF7EC1">
      <w:pPr>
        <w:rPr>
          <w:rFonts w:ascii="Times New Roman" w:hAnsi="Times New Roman" w:cs="Times New Roman"/>
        </w:rPr>
      </w:pPr>
    </w:p>
    <w:p w14:paraId="7FF0FC61" w14:textId="77777777" w:rsidR="00EF7EC1" w:rsidRDefault="00EF7EC1">
      <w:pPr>
        <w:rPr>
          <w:rFonts w:ascii="Times New Roman" w:hAnsi="Times New Roman" w:cs="Times New Roman"/>
        </w:rPr>
      </w:pPr>
    </w:p>
    <w:p w14:paraId="6AFBB5B6" w14:textId="77777777" w:rsidR="00EF7EC1" w:rsidRDefault="00EF7EC1">
      <w:pPr>
        <w:rPr>
          <w:rFonts w:ascii="Times New Roman" w:hAnsi="Times New Roman" w:cs="Times New Roman"/>
        </w:rPr>
      </w:pPr>
    </w:p>
    <w:p w14:paraId="50BA1979" w14:textId="77777777" w:rsidR="00EF7EC1" w:rsidRDefault="00EF7EC1">
      <w:pPr>
        <w:rPr>
          <w:rFonts w:ascii="Times New Roman" w:hAnsi="Times New Roman" w:cs="Times New Roman"/>
        </w:rPr>
      </w:pPr>
    </w:p>
    <w:p w14:paraId="7AFC6264" w14:textId="77777777" w:rsidR="00EF7EC1" w:rsidRDefault="00EF7EC1">
      <w:pPr>
        <w:rPr>
          <w:rFonts w:ascii="Times New Roman" w:hAnsi="Times New Roman" w:cs="Times New Roman"/>
        </w:rPr>
      </w:pPr>
    </w:p>
    <w:p w14:paraId="1EF188AD" w14:textId="77777777" w:rsidR="00EF7EC1" w:rsidRDefault="00EF7EC1">
      <w:pPr>
        <w:rPr>
          <w:rFonts w:ascii="Times New Roman" w:hAnsi="Times New Roman" w:cs="Times New Roman"/>
        </w:rPr>
      </w:pPr>
    </w:p>
    <w:p w14:paraId="676A346C" w14:textId="38BD8317" w:rsidR="00EF7EC1" w:rsidRDefault="00EF7EC1">
      <w:pPr>
        <w:rPr>
          <w:rFonts w:ascii="Times New Roman" w:hAnsi="Times New Roman" w:cs="Times New Roman"/>
          <w:b/>
          <w:bCs/>
        </w:rPr>
      </w:pPr>
      <w:r w:rsidRPr="00EF7EC1">
        <w:rPr>
          <w:rFonts w:ascii="Times New Roman" w:hAnsi="Times New Roman" w:cs="Times New Roman"/>
          <w:b/>
          <w:bCs/>
        </w:rPr>
        <w:t>SHAP Interpretability</w:t>
      </w:r>
      <w:r w:rsidRPr="00EF7EC1">
        <w:rPr>
          <w:rFonts w:ascii="Times New Roman" w:hAnsi="Times New Roman" w:cs="Times New Roman"/>
        </w:rPr>
        <w:br/>
      </w:r>
      <w:r w:rsidRPr="00EF7EC1">
        <w:rPr>
          <w:rFonts w:ascii="Times New Roman" w:hAnsi="Times New Roman" w:cs="Times New Roman"/>
          <w:b/>
          <w:bCs/>
        </w:rPr>
        <w:t>Figure 9: SHAP Feature Importance – Final Model (No Leakage)</w:t>
      </w:r>
    </w:p>
    <w:p w14:paraId="3016BB7D" w14:textId="1BF18B0E" w:rsidR="00EF7EC1" w:rsidRDefault="00EF7EC1">
      <w:pPr>
        <w:rPr>
          <w:rFonts w:ascii="Times New Roman" w:hAnsi="Times New Roman" w:cs="Times New Roman"/>
        </w:rPr>
      </w:pPr>
      <w:r>
        <w:rPr>
          <w:noProof/>
        </w:rPr>
        <w:drawing>
          <wp:inline distT="0" distB="0" distL="0" distR="0" wp14:anchorId="43689A2D" wp14:editId="10B9337D">
            <wp:extent cx="5943600" cy="5571490"/>
            <wp:effectExtent l="0" t="0" r="0" b="0"/>
            <wp:docPr id="876542050" name="Picture 9" descr="Figure 9: SHAP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e 9: SHAP Feature Importa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571490"/>
                    </a:xfrm>
                    <a:prstGeom prst="rect">
                      <a:avLst/>
                    </a:prstGeom>
                    <a:noFill/>
                    <a:ln>
                      <a:noFill/>
                    </a:ln>
                  </pic:spPr>
                </pic:pic>
              </a:graphicData>
            </a:graphic>
          </wp:inline>
        </w:drawing>
      </w:r>
    </w:p>
    <w:p w14:paraId="48F5C970" w14:textId="77777777" w:rsidR="00EF7EC1" w:rsidRDefault="00EF7EC1">
      <w:pPr>
        <w:rPr>
          <w:rFonts w:ascii="Times New Roman" w:hAnsi="Times New Roman" w:cs="Times New Roman"/>
        </w:rPr>
      </w:pPr>
    </w:p>
    <w:p w14:paraId="0E652DD5" w14:textId="3D3C5414" w:rsidR="00EF7EC1" w:rsidRDefault="00EF7EC1">
      <w:pPr>
        <w:rPr>
          <w:rFonts w:ascii="Times New Roman" w:hAnsi="Times New Roman" w:cs="Times New Roman"/>
        </w:rPr>
      </w:pPr>
      <w:r w:rsidRPr="00EF7EC1">
        <w:rPr>
          <w:rFonts w:ascii="Times New Roman" w:hAnsi="Times New Roman" w:cs="Times New Roman"/>
        </w:rPr>
        <w:t>The top drivers are poverty rate, nighttime occurrence, and hour of day. Only three districts (A15, A7, B2) show meaningful impact, reflecting real geographic concentration of risk.</w:t>
      </w:r>
    </w:p>
    <w:p w14:paraId="1008BA79" w14:textId="77777777" w:rsidR="00EF7EC1" w:rsidRDefault="00EF7EC1">
      <w:pPr>
        <w:rPr>
          <w:rFonts w:ascii="Times New Roman" w:hAnsi="Times New Roman" w:cs="Times New Roman"/>
        </w:rPr>
      </w:pPr>
    </w:p>
    <w:p w14:paraId="55C1EE84" w14:textId="77777777" w:rsidR="00EF7EC1" w:rsidRDefault="00EF7EC1">
      <w:pPr>
        <w:rPr>
          <w:rFonts w:ascii="Times New Roman" w:hAnsi="Times New Roman" w:cs="Times New Roman"/>
        </w:rPr>
      </w:pPr>
    </w:p>
    <w:p w14:paraId="6133606F" w14:textId="77777777" w:rsidR="00EF7EC1" w:rsidRDefault="00EF7EC1">
      <w:pPr>
        <w:rPr>
          <w:rFonts w:ascii="Times New Roman" w:hAnsi="Times New Roman" w:cs="Times New Roman"/>
        </w:rPr>
      </w:pPr>
    </w:p>
    <w:p w14:paraId="3821DDFF" w14:textId="77777777" w:rsidR="00EF7EC1" w:rsidRDefault="00EF7EC1">
      <w:pPr>
        <w:rPr>
          <w:rFonts w:ascii="Times New Roman" w:hAnsi="Times New Roman" w:cs="Times New Roman"/>
        </w:rPr>
      </w:pPr>
    </w:p>
    <w:p w14:paraId="02E8DBBE" w14:textId="77777777" w:rsidR="00EF7EC1" w:rsidRDefault="00EF7EC1">
      <w:pPr>
        <w:rPr>
          <w:rFonts w:ascii="Times New Roman" w:hAnsi="Times New Roman" w:cs="Times New Roman"/>
        </w:rPr>
      </w:pPr>
    </w:p>
    <w:p w14:paraId="2E05E4D4" w14:textId="77777777" w:rsidR="00EF7EC1" w:rsidRDefault="00EF7EC1">
      <w:pPr>
        <w:rPr>
          <w:rFonts w:ascii="Times New Roman" w:hAnsi="Times New Roman" w:cs="Times New Roman"/>
        </w:rPr>
      </w:pPr>
    </w:p>
    <w:p w14:paraId="31C26D9F" w14:textId="77777777" w:rsidR="00EF7EC1" w:rsidRDefault="00EF7EC1">
      <w:pPr>
        <w:rPr>
          <w:rFonts w:ascii="Times New Roman" w:hAnsi="Times New Roman" w:cs="Times New Roman"/>
        </w:rPr>
      </w:pPr>
    </w:p>
    <w:p w14:paraId="544EA145" w14:textId="0F8C3061" w:rsidR="00EF7EC1" w:rsidRDefault="00EF7EC1">
      <w:pPr>
        <w:rPr>
          <w:rFonts w:ascii="Times New Roman" w:hAnsi="Times New Roman" w:cs="Times New Roman"/>
          <w:b/>
          <w:bCs/>
        </w:rPr>
      </w:pPr>
      <w:r w:rsidRPr="00EF7EC1">
        <w:rPr>
          <w:rFonts w:ascii="Times New Roman" w:hAnsi="Times New Roman" w:cs="Times New Roman"/>
          <w:b/>
          <w:bCs/>
        </w:rPr>
        <w:t>Post-Hoc Exploration</w:t>
      </w:r>
      <w:r w:rsidRPr="00EF7EC1">
        <w:rPr>
          <w:rFonts w:ascii="Times New Roman" w:hAnsi="Times New Roman" w:cs="Times New Roman"/>
        </w:rPr>
        <w:br/>
      </w:r>
      <w:r w:rsidRPr="00EF7EC1">
        <w:rPr>
          <w:rFonts w:ascii="Times New Roman" w:hAnsi="Times New Roman" w:cs="Times New Roman"/>
          <w:b/>
          <w:bCs/>
        </w:rPr>
        <w:t>Figure 10: SHAP Dependence Plot – Poverty Rate × Night</w:t>
      </w:r>
    </w:p>
    <w:p w14:paraId="1DA7F2AC" w14:textId="3BC3A6AB" w:rsidR="00EF7EC1" w:rsidRDefault="00EF7EC1">
      <w:pPr>
        <w:rPr>
          <w:rFonts w:ascii="Times New Roman" w:hAnsi="Times New Roman" w:cs="Times New Roman"/>
        </w:rPr>
      </w:pPr>
      <w:r>
        <w:rPr>
          <w:noProof/>
        </w:rPr>
        <w:drawing>
          <wp:inline distT="0" distB="0" distL="0" distR="0" wp14:anchorId="5EE372BD" wp14:editId="0059D125">
            <wp:extent cx="5943600" cy="4161155"/>
            <wp:effectExtent l="0" t="0" r="0" b="0"/>
            <wp:docPr id="1095709777" name="Picture 10" descr="Figure 10: SHAP Dependenc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gure 10: SHAP Dependence Plo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161155"/>
                    </a:xfrm>
                    <a:prstGeom prst="rect">
                      <a:avLst/>
                    </a:prstGeom>
                    <a:noFill/>
                    <a:ln>
                      <a:noFill/>
                    </a:ln>
                  </pic:spPr>
                </pic:pic>
              </a:graphicData>
            </a:graphic>
          </wp:inline>
        </w:drawing>
      </w:r>
    </w:p>
    <w:p w14:paraId="4F2B9BE0" w14:textId="77777777" w:rsidR="00EF7EC1" w:rsidRPr="00EF7EC1" w:rsidRDefault="00EF7EC1" w:rsidP="00EF7EC1">
      <w:pPr>
        <w:jc w:val="both"/>
        <w:rPr>
          <w:rFonts w:ascii="Times New Roman" w:hAnsi="Times New Roman" w:cs="Times New Roman"/>
        </w:rPr>
      </w:pPr>
      <w:r w:rsidRPr="00EF7EC1">
        <w:rPr>
          <w:rFonts w:ascii="Times New Roman" w:hAnsi="Times New Roman" w:cs="Times New Roman"/>
        </w:rPr>
        <w:t>Higher poverty rates have a dramatically stronger effect on shooting probability at night, providing actionable insight for triage prioritization.</w:t>
      </w:r>
    </w:p>
    <w:p w14:paraId="5707B771" w14:textId="77777777" w:rsidR="00EF7EC1" w:rsidRPr="00EF7EC1" w:rsidRDefault="00EF7EC1" w:rsidP="00EF7EC1">
      <w:pPr>
        <w:jc w:val="both"/>
        <w:rPr>
          <w:rFonts w:ascii="Times New Roman" w:hAnsi="Times New Roman" w:cs="Times New Roman"/>
        </w:rPr>
      </w:pPr>
      <w:r w:rsidRPr="00EF7EC1">
        <w:rPr>
          <w:rFonts w:ascii="Times New Roman" w:hAnsi="Times New Roman" w:cs="Times New Roman"/>
        </w:rPr>
        <w:t>The final model is saved as </w:t>
      </w:r>
      <w:proofErr w:type="spellStart"/>
      <w:r w:rsidRPr="00EF7EC1">
        <w:rPr>
          <w:rFonts w:ascii="Times New Roman" w:hAnsi="Times New Roman" w:cs="Times New Roman"/>
        </w:rPr>
        <w:t>xgboost_shooting_model_</w:t>
      </w:r>
      <w:proofErr w:type="gramStart"/>
      <w:r w:rsidRPr="00EF7EC1">
        <w:rPr>
          <w:rFonts w:ascii="Times New Roman" w:hAnsi="Times New Roman" w:cs="Times New Roman"/>
        </w:rPr>
        <w:t>final.json</w:t>
      </w:r>
      <w:proofErr w:type="spellEnd"/>
      <w:proofErr w:type="gramEnd"/>
      <w:r w:rsidRPr="00EF7EC1">
        <w:rPr>
          <w:rFonts w:ascii="Times New Roman" w:hAnsi="Times New Roman" w:cs="Times New Roman"/>
        </w:rPr>
        <w:t>, and all plots are available in the models/ folder.</w:t>
      </w:r>
    </w:p>
    <w:p w14:paraId="528EFBB4" w14:textId="77777777" w:rsidR="00EF7EC1" w:rsidRDefault="00EF7EC1">
      <w:pPr>
        <w:rPr>
          <w:rFonts w:ascii="Times New Roman" w:hAnsi="Times New Roman" w:cs="Times New Roman"/>
        </w:rPr>
      </w:pPr>
    </w:p>
    <w:p w14:paraId="2BF319A9" w14:textId="77777777" w:rsidR="00817795" w:rsidRDefault="00817795">
      <w:pPr>
        <w:rPr>
          <w:rFonts w:ascii="Times New Roman" w:hAnsi="Times New Roman" w:cs="Times New Roman"/>
        </w:rPr>
      </w:pPr>
    </w:p>
    <w:p w14:paraId="43B6B7D3" w14:textId="77777777" w:rsidR="00817795" w:rsidRDefault="00817795">
      <w:pPr>
        <w:rPr>
          <w:rFonts w:ascii="Times New Roman" w:hAnsi="Times New Roman" w:cs="Times New Roman"/>
        </w:rPr>
      </w:pPr>
    </w:p>
    <w:p w14:paraId="2C26A044" w14:textId="77777777" w:rsidR="00817795" w:rsidRDefault="00817795">
      <w:pPr>
        <w:rPr>
          <w:rFonts w:ascii="Times New Roman" w:hAnsi="Times New Roman" w:cs="Times New Roman"/>
        </w:rPr>
      </w:pPr>
    </w:p>
    <w:p w14:paraId="6B6A53EF" w14:textId="77777777" w:rsidR="00817795" w:rsidRDefault="00817795">
      <w:pPr>
        <w:rPr>
          <w:rFonts w:ascii="Times New Roman" w:hAnsi="Times New Roman" w:cs="Times New Roman"/>
        </w:rPr>
      </w:pPr>
    </w:p>
    <w:p w14:paraId="7C362602" w14:textId="77777777" w:rsidR="00817795" w:rsidRDefault="00817795">
      <w:pPr>
        <w:rPr>
          <w:rFonts w:ascii="Times New Roman" w:hAnsi="Times New Roman" w:cs="Times New Roman"/>
        </w:rPr>
      </w:pPr>
    </w:p>
    <w:p w14:paraId="44E17722" w14:textId="77777777" w:rsidR="00817795" w:rsidRDefault="00817795">
      <w:pPr>
        <w:rPr>
          <w:rFonts w:ascii="Times New Roman" w:hAnsi="Times New Roman" w:cs="Times New Roman"/>
        </w:rPr>
      </w:pPr>
    </w:p>
    <w:p w14:paraId="6E1B9A53" w14:textId="77777777" w:rsidR="00817795" w:rsidRDefault="00817795">
      <w:pPr>
        <w:rPr>
          <w:rFonts w:ascii="Times New Roman" w:hAnsi="Times New Roman" w:cs="Times New Roman"/>
        </w:rPr>
      </w:pPr>
    </w:p>
    <w:p w14:paraId="6FDB2254" w14:textId="77777777" w:rsidR="00817795" w:rsidRDefault="00817795">
      <w:pPr>
        <w:rPr>
          <w:rFonts w:ascii="Times New Roman" w:hAnsi="Times New Roman" w:cs="Times New Roman"/>
        </w:rPr>
      </w:pPr>
    </w:p>
    <w:p w14:paraId="38023EA0" w14:textId="77777777" w:rsidR="00817795" w:rsidRDefault="00817795">
      <w:pPr>
        <w:rPr>
          <w:rFonts w:ascii="Times New Roman" w:hAnsi="Times New Roman" w:cs="Times New Roman"/>
        </w:rPr>
      </w:pPr>
    </w:p>
    <w:p w14:paraId="571C6E20" w14:textId="77777777" w:rsidR="00817795" w:rsidRPr="00817795" w:rsidRDefault="00817795" w:rsidP="00817795">
      <w:pPr>
        <w:rPr>
          <w:rFonts w:ascii="Times New Roman" w:hAnsi="Times New Roman" w:cs="Times New Roman"/>
          <w:b/>
          <w:bCs/>
          <w:sz w:val="28"/>
          <w:szCs w:val="28"/>
        </w:rPr>
      </w:pPr>
      <w:r w:rsidRPr="00817795">
        <w:rPr>
          <w:rFonts w:ascii="Times New Roman" w:hAnsi="Times New Roman" w:cs="Times New Roman"/>
          <w:b/>
          <w:bCs/>
          <w:sz w:val="28"/>
          <w:szCs w:val="28"/>
        </w:rPr>
        <w:lastRenderedPageBreak/>
        <w:t>Discussion &amp; Next Steps</w:t>
      </w:r>
    </w:p>
    <w:p w14:paraId="78B996E4" w14:textId="77777777" w:rsidR="00817795" w:rsidRPr="00817795" w:rsidRDefault="00817795" w:rsidP="00817795">
      <w:pPr>
        <w:rPr>
          <w:rFonts w:ascii="Times New Roman" w:hAnsi="Times New Roman" w:cs="Times New Roman"/>
          <w:b/>
          <w:bCs/>
        </w:rPr>
      </w:pPr>
      <w:r w:rsidRPr="00817795">
        <w:rPr>
          <w:rFonts w:ascii="Times New Roman" w:hAnsi="Times New Roman" w:cs="Times New Roman"/>
          <w:b/>
          <w:bCs/>
        </w:rPr>
        <w:t>Key Takeaways</w:t>
      </w:r>
    </w:p>
    <w:p w14:paraId="02DE9DCC" w14:textId="77777777" w:rsidR="00817795" w:rsidRPr="00817795" w:rsidRDefault="00817795" w:rsidP="00817795">
      <w:pPr>
        <w:jc w:val="both"/>
        <w:rPr>
          <w:rFonts w:ascii="Times New Roman" w:hAnsi="Times New Roman" w:cs="Times New Roman"/>
        </w:rPr>
      </w:pPr>
      <w:r w:rsidRPr="00817795">
        <w:rPr>
          <w:rFonts w:ascii="Times New Roman" w:hAnsi="Times New Roman" w:cs="Times New Roman"/>
        </w:rPr>
        <w:t>This project successfully developed and validated an </w:t>
      </w:r>
      <w:r w:rsidRPr="00817795">
        <w:rPr>
          <w:rFonts w:ascii="Times New Roman" w:hAnsi="Times New Roman" w:cs="Times New Roman"/>
          <w:b/>
          <w:bCs/>
        </w:rPr>
        <w:t>AI Forensic Triage Tool</w:t>
      </w:r>
      <w:r w:rsidRPr="00817795">
        <w:rPr>
          <w:rFonts w:ascii="Times New Roman" w:hAnsi="Times New Roman" w:cs="Times New Roman"/>
        </w:rPr>
        <w:t xml:space="preserve"> capable of predicting shooting involvement in Boston police incidents using only information available at the time of the initial report. The final </w:t>
      </w:r>
      <w:proofErr w:type="spellStart"/>
      <w:r w:rsidRPr="00817795">
        <w:rPr>
          <w:rFonts w:ascii="Times New Roman" w:hAnsi="Times New Roman" w:cs="Times New Roman"/>
        </w:rPr>
        <w:t>XGBoost</w:t>
      </w:r>
      <w:proofErr w:type="spellEnd"/>
      <w:r w:rsidRPr="00817795">
        <w:rPr>
          <w:rFonts w:ascii="Times New Roman" w:hAnsi="Times New Roman" w:cs="Times New Roman"/>
        </w:rPr>
        <w:t xml:space="preserve"> model achieved a strong Precision-Recall AUC of approximately 0.8377 on the held-out test set despite extreme class imbalance (~0.7% positive cases). SHAP interpretability analysis confirmed that neighborhood poverty rate, nighttime occurrence, and a small subset of high-risk police districts (particularly A15, A7, and B2) are the dominant drivers of predicted shooting probability.</w:t>
      </w:r>
    </w:p>
    <w:p w14:paraId="31583D0E" w14:textId="77777777" w:rsidR="00817795" w:rsidRPr="00817795" w:rsidRDefault="00817795" w:rsidP="00817795">
      <w:pPr>
        <w:jc w:val="both"/>
        <w:rPr>
          <w:rFonts w:ascii="Times New Roman" w:hAnsi="Times New Roman" w:cs="Times New Roman"/>
        </w:rPr>
      </w:pPr>
      <w:r w:rsidRPr="00817795">
        <w:rPr>
          <w:rFonts w:ascii="Times New Roman" w:hAnsi="Times New Roman" w:cs="Times New Roman"/>
        </w:rPr>
        <w:t>The deliberate removal of the </w:t>
      </w:r>
      <w:proofErr w:type="spellStart"/>
      <w:r w:rsidRPr="00817795">
        <w:rPr>
          <w:rFonts w:ascii="Times New Roman" w:hAnsi="Times New Roman" w:cs="Times New Roman"/>
        </w:rPr>
        <w:t>is_violent</w:t>
      </w:r>
      <w:proofErr w:type="spellEnd"/>
      <w:r w:rsidRPr="00817795">
        <w:rPr>
          <w:rFonts w:ascii="Times New Roman" w:hAnsi="Times New Roman" w:cs="Times New Roman"/>
        </w:rPr>
        <w:t> proxy feature in the final model eliminated a major source of data leakage, resulting in a more realistic and operationally defensible system. This leakage test demonstrated that models relying on post-incident information can appear artificially strong but fail to generalize to real-world triage scenarios.</w:t>
      </w:r>
    </w:p>
    <w:p w14:paraId="212B006E" w14:textId="77777777" w:rsidR="00817795" w:rsidRPr="00817795" w:rsidRDefault="00817795" w:rsidP="00817795">
      <w:pPr>
        <w:rPr>
          <w:rFonts w:ascii="Times New Roman" w:hAnsi="Times New Roman" w:cs="Times New Roman"/>
          <w:b/>
          <w:bCs/>
        </w:rPr>
      </w:pPr>
      <w:r w:rsidRPr="00817795">
        <w:rPr>
          <w:rFonts w:ascii="Times New Roman" w:hAnsi="Times New Roman" w:cs="Times New Roman"/>
          <w:b/>
          <w:bCs/>
        </w:rPr>
        <w:t>Contextualization with Research Question, Hypothesis, and Predictions</w:t>
      </w:r>
    </w:p>
    <w:p w14:paraId="09BC4B3D" w14:textId="77777777" w:rsidR="00817795" w:rsidRPr="00817795" w:rsidRDefault="00817795" w:rsidP="000F4D4F">
      <w:pPr>
        <w:jc w:val="both"/>
        <w:rPr>
          <w:rFonts w:ascii="Times New Roman" w:hAnsi="Times New Roman" w:cs="Times New Roman"/>
        </w:rPr>
      </w:pPr>
      <w:r w:rsidRPr="00817795">
        <w:rPr>
          <w:rFonts w:ascii="Times New Roman" w:hAnsi="Times New Roman" w:cs="Times New Roman"/>
        </w:rPr>
        <w:t>The results strongly support the original hypothesis: incidents occurring at night in higher-poverty neighborhoods and specific high-risk districts have substantially elevated shooting probability. The model’s top SHAP features (poverty rate and nighttime) directly align with the predicted drivers identified in the proposal. While not every district dummy variable contributed equally (only A15, A7, and B2 showed meaningful impact), this is expected and reflects genuine geographic concentration of risk rather than model failure.</w:t>
      </w:r>
    </w:p>
    <w:p w14:paraId="179F1D62" w14:textId="44ADC68A" w:rsidR="00817795" w:rsidRPr="00817795" w:rsidRDefault="00817795" w:rsidP="000F4D4F">
      <w:pPr>
        <w:jc w:val="both"/>
        <w:rPr>
          <w:rFonts w:ascii="Times New Roman" w:hAnsi="Times New Roman" w:cs="Times New Roman"/>
        </w:rPr>
      </w:pPr>
      <w:r w:rsidRPr="00817795">
        <w:rPr>
          <w:rFonts w:ascii="Times New Roman" w:hAnsi="Times New Roman" w:cs="Times New Roman"/>
          <w:b/>
          <w:bCs/>
        </w:rPr>
        <w:t>Note on SHAP District Features:</w:t>
      </w:r>
      <w:r w:rsidRPr="00817795">
        <w:rPr>
          <w:rFonts w:ascii="Times New Roman" w:hAnsi="Times New Roman" w:cs="Times New Roman"/>
        </w:rPr>
        <w:t> Only three districts appear prominently in the SHAP summary chart because the remaining districts have very low average |SHAP| values. This is not an omission in the data</w:t>
      </w:r>
      <w:r w:rsidR="000F4D4F">
        <w:rPr>
          <w:rFonts w:ascii="Times New Roman" w:hAnsi="Times New Roman" w:cs="Times New Roman"/>
        </w:rPr>
        <w:t xml:space="preserve">, </w:t>
      </w:r>
      <w:r w:rsidRPr="00817795">
        <w:rPr>
          <w:rFonts w:ascii="Times New Roman" w:hAnsi="Times New Roman" w:cs="Times New Roman"/>
        </w:rPr>
        <w:t>all 15 district dummies were included in training</w:t>
      </w:r>
      <w:r w:rsidR="000F4D4F">
        <w:rPr>
          <w:rFonts w:ascii="Times New Roman" w:hAnsi="Times New Roman" w:cs="Times New Roman"/>
        </w:rPr>
        <w:t xml:space="preserve">, </w:t>
      </w:r>
      <w:r w:rsidRPr="00817795">
        <w:rPr>
          <w:rFonts w:ascii="Times New Roman" w:hAnsi="Times New Roman" w:cs="Times New Roman"/>
        </w:rPr>
        <w:t>but a reflection of their limited predictive contribution compared to poverty rate and time of day.</w:t>
      </w:r>
    </w:p>
    <w:p w14:paraId="4E36F13F" w14:textId="77777777" w:rsidR="00817795" w:rsidRPr="00817795" w:rsidRDefault="00817795" w:rsidP="00817795">
      <w:pPr>
        <w:rPr>
          <w:rFonts w:ascii="Times New Roman" w:hAnsi="Times New Roman" w:cs="Times New Roman"/>
          <w:b/>
          <w:bCs/>
        </w:rPr>
      </w:pPr>
      <w:r w:rsidRPr="00817795">
        <w:rPr>
          <w:rFonts w:ascii="Times New Roman" w:hAnsi="Times New Roman" w:cs="Times New Roman"/>
          <w:b/>
          <w:bCs/>
        </w:rPr>
        <w:t>Recommendations and Future Directions</w:t>
      </w:r>
    </w:p>
    <w:p w14:paraId="2CD1E404" w14:textId="77777777" w:rsidR="00817795" w:rsidRPr="00817795" w:rsidRDefault="00817795" w:rsidP="00817795">
      <w:pPr>
        <w:rPr>
          <w:rFonts w:ascii="Times New Roman" w:hAnsi="Times New Roman" w:cs="Times New Roman"/>
        </w:rPr>
      </w:pPr>
      <w:r w:rsidRPr="00817795">
        <w:rPr>
          <w:rFonts w:ascii="Times New Roman" w:hAnsi="Times New Roman" w:cs="Times New Roman"/>
        </w:rPr>
        <w:t>The triage tool is ready for operational piloting. Recommended next steps include:</w:t>
      </w:r>
    </w:p>
    <w:p w14:paraId="0B253709" w14:textId="77777777" w:rsidR="00817795" w:rsidRPr="00817795" w:rsidRDefault="00817795" w:rsidP="00817795">
      <w:pPr>
        <w:numPr>
          <w:ilvl w:val="0"/>
          <w:numId w:val="7"/>
        </w:numPr>
        <w:rPr>
          <w:rFonts w:ascii="Times New Roman" w:hAnsi="Times New Roman" w:cs="Times New Roman"/>
        </w:rPr>
      </w:pPr>
      <w:r w:rsidRPr="00817795">
        <w:rPr>
          <w:rFonts w:ascii="Times New Roman" w:hAnsi="Times New Roman" w:cs="Times New Roman"/>
        </w:rPr>
        <w:t>Deploy the model as a real-time scoring service that assigns a predicted shooting probability to every new incident.</w:t>
      </w:r>
    </w:p>
    <w:p w14:paraId="2DBD15FC" w14:textId="77777777" w:rsidR="00817795" w:rsidRPr="00817795" w:rsidRDefault="00817795" w:rsidP="00817795">
      <w:pPr>
        <w:numPr>
          <w:ilvl w:val="0"/>
          <w:numId w:val="7"/>
        </w:numPr>
        <w:rPr>
          <w:rFonts w:ascii="Times New Roman" w:hAnsi="Times New Roman" w:cs="Times New Roman"/>
        </w:rPr>
      </w:pPr>
      <w:r w:rsidRPr="00817795">
        <w:rPr>
          <w:rFonts w:ascii="Times New Roman" w:hAnsi="Times New Roman" w:cs="Times New Roman"/>
        </w:rPr>
        <w:t>Integrate the output into the Boston Police Department’s dispatch or records management system to automatically flag high-risk cases for immediate forensic priority.</w:t>
      </w:r>
    </w:p>
    <w:p w14:paraId="4A01237D" w14:textId="77777777" w:rsidR="00817795" w:rsidRPr="00817795" w:rsidRDefault="00817795" w:rsidP="00817795">
      <w:pPr>
        <w:numPr>
          <w:ilvl w:val="0"/>
          <w:numId w:val="7"/>
        </w:numPr>
        <w:rPr>
          <w:rFonts w:ascii="Times New Roman" w:hAnsi="Times New Roman" w:cs="Times New Roman"/>
        </w:rPr>
      </w:pPr>
      <w:r w:rsidRPr="00817795">
        <w:rPr>
          <w:rFonts w:ascii="Times New Roman" w:hAnsi="Times New Roman" w:cs="Times New Roman"/>
        </w:rPr>
        <w:t>Conduct a prospective validation study using new incidents from 2026 onward to confirm real-world performance.</w:t>
      </w:r>
    </w:p>
    <w:p w14:paraId="28BB3C11" w14:textId="77777777" w:rsidR="00817795" w:rsidRPr="00817795" w:rsidRDefault="00817795" w:rsidP="00817795">
      <w:pPr>
        <w:numPr>
          <w:ilvl w:val="0"/>
          <w:numId w:val="7"/>
        </w:numPr>
        <w:rPr>
          <w:rFonts w:ascii="Times New Roman" w:hAnsi="Times New Roman" w:cs="Times New Roman"/>
        </w:rPr>
      </w:pPr>
      <w:r w:rsidRPr="00817795">
        <w:rPr>
          <w:rFonts w:ascii="Times New Roman" w:hAnsi="Times New Roman" w:cs="Times New Roman"/>
        </w:rPr>
        <w:t>Explore integration of additional non-leaking features (e.g., more granular weather or event data) in future iterations.</w:t>
      </w:r>
    </w:p>
    <w:p w14:paraId="31FC20DB" w14:textId="77777777" w:rsidR="00817795" w:rsidRPr="00817795" w:rsidRDefault="00817795" w:rsidP="00817795">
      <w:pPr>
        <w:numPr>
          <w:ilvl w:val="0"/>
          <w:numId w:val="7"/>
        </w:numPr>
        <w:rPr>
          <w:rFonts w:ascii="Times New Roman" w:hAnsi="Times New Roman" w:cs="Times New Roman"/>
        </w:rPr>
      </w:pPr>
      <w:r w:rsidRPr="00817795">
        <w:rPr>
          <w:rFonts w:ascii="Times New Roman" w:hAnsi="Times New Roman" w:cs="Times New Roman"/>
        </w:rPr>
        <w:t>Expand fairness monitoring to additional protected attributes (race/ethnicity of reported victim/offender when available) and implement ongoing bias audits.</w:t>
      </w:r>
    </w:p>
    <w:p w14:paraId="308552BE" w14:textId="77777777" w:rsidR="00817795" w:rsidRPr="00817795" w:rsidRDefault="00817795" w:rsidP="000F4D4F">
      <w:pPr>
        <w:rPr>
          <w:rFonts w:ascii="Times New Roman" w:hAnsi="Times New Roman" w:cs="Times New Roman"/>
        </w:rPr>
      </w:pPr>
      <w:r w:rsidRPr="00817795">
        <w:rPr>
          <w:rFonts w:ascii="Times New Roman" w:hAnsi="Times New Roman" w:cs="Times New Roman"/>
        </w:rPr>
        <w:lastRenderedPageBreak/>
        <w:t>An interactive </w:t>
      </w:r>
      <w:r w:rsidRPr="00817795">
        <w:rPr>
          <w:rFonts w:ascii="Times New Roman" w:hAnsi="Times New Roman" w:cs="Times New Roman"/>
          <w:b/>
          <w:bCs/>
        </w:rPr>
        <w:t>Tableau Public dashboard</w:t>
      </w:r>
      <w:r w:rsidRPr="00817795">
        <w:rPr>
          <w:rFonts w:ascii="Times New Roman" w:hAnsi="Times New Roman" w:cs="Times New Roman"/>
        </w:rPr>
        <w:t> was developed as the primary stakeholder deliverable. It features:</w:t>
      </w:r>
    </w:p>
    <w:p w14:paraId="05C40D0E" w14:textId="77777777" w:rsidR="00817795" w:rsidRPr="00817795" w:rsidRDefault="00817795" w:rsidP="000F4D4F">
      <w:pPr>
        <w:numPr>
          <w:ilvl w:val="0"/>
          <w:numId w:val="8"/>
        </w:numPr>
        <w:rPr>
          <w:rFonts w:ascii="Times New Roman" w:hAnsi="Times New Roman" w:cs="Times New Roman"/>
        </w:rPr>
      </w:pPr>
      <w:r w:rsidRPr="00817795">
        <w:rPr>
          <w:rFonts w:ascii="Times New Roman" w:hAnsi="Times New Roman" w:cs="Times New Roman"/>
        </w:rPr>
        <w:t>A Boston-wide map showing predicted shooting risk by incident location (color-coded by probability)</w:t>
      </w:r>
    </w:p>
    <w:p w14:paraId="4D35973F" w14:textId="77777777" w:rsidR="00817795" w:rsidRPr="00817795" w:rsidRDefault="00817795" w:rsidP="000F4D4F">
      <w:pPr>
        <w:numPr>
          <w:ilvl w:val="0"/>
          <w:numId w:val="8"/>
        </w:numPr>
        <w:rPr>
          <w:rFonts w:ascii="Times New Roman" w:hAnsi="Times New Roman" w:cs="Times New Roman"/>
        </w:rPr>
      </w:pPr>
      <w:r w:rsidRPr="00817795">
        <w:rPr>
          <w:rFonts w:ascii="Times New Roman" w:hAnsi="Times New Roman" w:cs="Times New Roman"/>
        </w:rPr>
        <w:t>A dynamic SHAP Feature Importance bar chart</w:t>
      </w:r>
    </w:p>
    <w:p w14:paraId="1BF81877" w14:textId="77777777" w:rsidR="00817795" w:rsidRPr="00817795" w:rsidRDefault="00817795" w:rsidP="000F4D4F">
      <w:pPr>
        <w:numPr>
          <w:ilvl w:val="0"/>
          <w:numId w:val="8"/>
        </w:numPr>
        <w:rPr>
          <w:rFonts w:ascii="Times New Roman" w:hAnsi="Times New Roman" w:cs="Times New Roman"/>
        </w:rPr>
      </w:pPr>
      <w:r w:rsidRPr="00817795">
        <w:rPr>
          <w:rFonts w:ascii="Times New Roman" w:hAnsi="Times New Roman" w:cs="Times New Roman"/>
        </w:rPr>
        <w:t>A "Top Risk Groups" table displaying the highest-probability incidents with incident number, district, time of day, and predicted probability</w:t>
      </w:r>
    </w:p>
    <w:p w14:paraId="17CF5923" w14:textId="77777777" w:rsidR="00817795" w:rsidRPr="00817795" w:rsidRDefault="00817795" w:rsidP="000F4D4F">
      <w:pPr>
        <w:numPr>
          <w:ilvl w:val="0"/>
          <w:numId w:val="8"/>
        </w:numPr>
        <w:rPr>
          <w:rFonts w:ascii="Times New Roman" w:hAnsi="Times New Roman" w:cs="Times New Roman"/>
        </w:rPr>
      </w:pPr>
      <w:r w:rsidRPr="00817795">
        <w:rPr>
          <w:rFonts w:ascii="Times New Roman" w:hAnsi="Times New Roman" w:cs="Times New Roman"/>
        </w:rPr>
        <w:t>Filters for Hour of Day and Night vs Day to allow real-time exploration</w:t>
      </w:r>
    </w:p>
    <w:p w14:paraId="089B4745" w14:textId="77777777" w:rsidR="00817795" w:rsidRDefault="00817795" w:rsidP="000F4D4F">
      <w:pPr>
        <w:rPr>
          <w:rFonts w:ascii="Times New Roman" w:hAnsi="Times New Roman" w:cs="Times New Roman"/>
        </w:rPr>
      </w:pPr>
      <w:r w:rsidRPr="00817795">
        <w:rPr>
          <w:rFonts w:ascii="Times New Roman" w:hAnsi="Times New Roman" w:cs="Times New Roman"/>
        </w:rPr>
        <w:t>The dashboard is available here:</w:t>
      </w:r>
      <w:r w:rsidRPr="00817795">
        <w:rPr>
          <w:rFonts w:ascii="Times New Roman" w:hAnsi="Times New Roman" w:cs="Times New Roman"/>
        </w:rPr>
        <w:br/>
      </w:r>
      <w:hyperlink r:id="rId17" w:history="1">
        <w:r w:rsidRPr="00817795">
          <w:rPr>
            <w:rStyle w:val="Hyperlink"/>
            <w:rFonts w:ascii="Times New Roman" w:hAnsi="Times New Roman" w:cs="Times New Roman"/>
          </w:rPr>
          <w:t>AI Forensic Triage Tool – Boston Shooting Risk Predictor</w:t>
        </w:r>
      </w:hyperlink>
    </w:p>
    <w:p w14:paraId="47728F4B" w14:textId="77777777" w:rsidR="00071571" w:rsidRPr="00817795" w:rsidRDefault="00071571" w:rsidP="000F4D4F">
      <w:pPr>
        <w:rPr>
          <w:rFonts w:ascii="Times New Roman" w:hAnsi="Times New Roman" w:cs="Times New Roman"/>
        </w:rPr>
      </w:pPr>
    </w:p>
    <w:p w14:paraId="4809D458" w14:textId="77777777" w:rsidR="00817795" w:rsidRPr="00817795" w:rsidRDefault="00817795" w:rsidP="00817795">
      <w:pPr>
        <w:rPr>
          <w:rFonts w:ascii="Times New Roman" w:hAnsi="Times New Roman" w:cs="Times New Roman"/>
          <w:b/>
          <w:bCs/>
        </w:rPr>
      </w:pPr>
      <w:r w:rsidRPr="00817795">
        <w:rPr>
          <w:rFonts w:ascii="Times New Roman" w:hAnsi="Times New Roman" w:cs="Times New Roman"/>
          <w:b/>
          <w:bCs/>
        </w:rPr>
        <w:t>Caveats and Concerns</w:t>
      </w:r>
    </w:p>
    <w:p w14:paraId="3C24093D" w14:textId="77777777" w:rsidR="00817795" w:rsidRPr="00817795" w:rsidRDefault="00817795" w:rsidP="00817795">
      <w:pPr>
        <w:rPr>
          <w:rFonts w:ascii="Times New Roman" w:hAnsi="Times New Roman" w:cs="Times New Roman"/>
        </w:rPr>
      </w:pPr>
      <w:r w:rsidRPr="00817795">
        <w:rPr>
          <w:rFonts w:ascii="Times New Roman" w:hAnsi="Times New Roman" w:cs="Times New Roman"/>
        </w:rPr>
        <w:t>Several limitations should be acknowledged:</w:t>
      </w:r>
    </w:p>
    <w:p w14:paraId="4D8337C2" w14:textId="77777777" w:rsidR="00817795" w:rsidRPr="00817795" w:rsidRDefault="00817795" w:rsidP="00071571">
      <w:pPr>
        <w:numPr>
          <w:ilvl w:val="0"/>
          <w:numId w:val="9"/>
        </w:numPr>
        <w:jc w:val="both"/>
        <w:rPr>
          <w:rFonts w:ascii="Times New Roman" w:hAnsi="Times New Roman" w:cs="Times New Roman"/>
        </w:rPr>
      </w:pPr>
      <w:r w:rsidRPr="00817795">
        <w:rPr>
          <w:rFonts w:ascii="Times New Roman" w:hAnsi="Times New Roman" w:cs="Times New Roman"/>
          <w:b/>
          <w:bCs/>
        </w:rPr>
        <w:t>Internal validity:</w:t>
      </w:r>
      <w:r w:rsidRPr="00817795">
        <w:rPr>
          <w:rFonts w:ascii="Times New Roman" w:hAnsi="Times New Roman" w:cs="Times New Roman"/>
        </w:rPr>
        <w:t> The model was trained on reported incidents only; unreported shootings are not captured.</w:t>
      </w:r>
    </w:p>
    <w:p w14:paraId="3DFEFC12" w14:textId="77777777" w:rsidR="00817795" w:rsidRPr="00817795" w:rsidRDefault="00817795" w:rsidP="00071571">
      <w:pPr>
        <w:numPr>
          <w:ilvl w:val="0"/>
          <w:numId w:val="9"/>
        </w:numPr>
        <w:jc w:val="both"/>
        <w:rPr>
          <w:rFonts w:ascii="Times New Roman" w:hAnsi="Times New Roman" w:cs="Times New Roman"/>
        </w:rPr>
      </w:pPr>
      <w:r w:rsidRPr="00817795">
        <w:rPr>
          <w:rFonts w:ascii="Times New Roman" w:hAnsi="Times New Roman" w:cs="Times New Roman"/>
          <w:b/>
          <w:bCs/>
        </w:rPr>
        <w:t>External validity:</w:t>
      </w:r>
      <w:r w:rsidRPr="00817795">
        <w:rPr>
          <w:rFonts w:ascii="Times New Roman" w:hAnsi="Times New Roman" w:cs="Times New Roman"/>
        </w:rPr>
        <w:t> Results are specific to Boston’s geography, policing practices, and socioeconomic patterns. Generalization to other cities would require retraining.</w:t>
      </w:r>
    </w:p>
    <w:p w14:paraId="7A191C45" w14:textId="77777777" w:rsidR="00817795" w:rsidRPr="00817795" w:rsidRDefault="00817795" w:rsidP="00071571">
      <w:pPr>
        <w:numPr>
          <w:ilvl w:val="0"/>
          <w:numId w:val="9"/>
        </w:numPr>
        <w:jc w:val="both"/>
        <w:rPr>
          <w:rFonts w:ascii="Times New Roman" w:hAnsi="Times New Roman" w:cs="Times New Roman"/>
        </w:rPr>
      </w:pPr>
      <w:r w:rsidRPr="00817795">
        <w:rPr>
          <w:rFonts w:ascii="Times New Roman" w:hAnsi="Times New Roman" w:cs="Times New Roman"/>
          <w:b/>
          <w:bCs/>
        </w:rPr>
        <w:t>Simplifying assumptions:</w:t>
      </w:r>
      <w:r w:rsidRPr="00817795">
        <w:rPr>
          <w:rFonts w:ascii="Times New Roman" w:hAnsi="Times New Roman" w:cs="Times New Roman"/>
        </w:rPr>
        <w:t> District-level poverty rate serves as a proxy for neighborhood conditions; more granular census tract data could improve resolution.</w:t>
      </w:r>
    </w:p>
    <w:p w14:paraId="305E8C30" w14:textId="77777777" w:rsidR="00817795" w:rsidRPr="00817795" w:rsidRDefault="00817795" w:rsidP="00071571">
      <w:pPr>
        <w:numPr>
          <w:ilvl w:val="0"/>
          <w:numId w:val="9"/>
        </w:numPr>
        <w:jc w:val="both"/>
        <w:rPr>
          <w:rFonts w:ascii="Times New Roman" w:hAnsi="Times New Roman" w:cs="Times New Roman"/>
        </w:rPr>
      </w:pPr>
      <w:r w:rsidRPr="00817795">
        <w:rPr>
          <w:rFonts w:ascii="Times New Roman" w:hAnsi="Times New Roman" w:cs="Times New Roman"/>
          <w:b/>
          <w:bCs/>
        </w:rPr>
        <w:t>Potential bias:</w:t>
      </w:r>
      <w:r w:rsidRPr="00817795">
        <w:rPr>
          <w:rFonts w:ascii="Times New Roman" w:hAnsi="Times New Roman" w:cs="Times New Roman"/>
        </w:rPr>
        <w:t> Police reporting practices may vary by district, potentially introducing selection bias in the training data.</w:t>
      </w:r>
    </w:p>
    <w:p w14:paraId="3634D080" w14:textId="77777777" w:rsidR="00817795" w:rsidRPr="00817795" w:rsidRDefault="00817795" w:rsidP="00D21ADF">
      <w:pPr>
        <w:jc w:val="both"/>
        <w:rPr>
          <w:rFonts w:ascii="Times New Roman" w:hAnsi="Times New Roman" w:cs="Times New Roman"/>
        </w:rPr>
      </w:pPr>
      <w:r w:rsidRPr="00817795">
        <w:rPr>
          <w:rFonts w:ascii="Times New Roman" w:hAnsi="Times New Roman" w:cs="Times New Roman"/>
        </w:rPr>
        <w:t>These caveats do not invalidate the tool’s utility but highlight the importance of continuous monitoring and periodic retraining as new data become available.</w:t>
      </w:r>
    </w:p>
    <w:p w14:paraId="232F87C8" w14:textId="77777777" w:rsidR="00817795" w:rsidRDefault="00817795" w:rsidP="00D21ADF">
      <w:pPr>
        <w:jc w:val="both"/>
        <w:rPr>
          <w:rFonts w:ascii="Times New Roman" w:hAnsi="Times New Roman" w:cs="Times New Roman"/>
        </w:rPr>
      </w:pPr>
      <w:r w:rsidRPr="00817795">
        <w:rPr>
          <w:rFonts w:ascii="Times New Roman" w:hAnsi="Times New Roman" w:cs="Times New Roman"/>
        </w:rPr>
        <w:t>Overall, the AI Forensic Triage Tool represents a meaningful step toward data-driven resource allocation in forensic science and public safety. With proper oversight and ethical deployment, it has strong potential to improve case clearance rates and community outcomes in Boston.</w:t>
      </w:r>
    </w:p>
    <w:p w14:paraId="0BBDF25A" w14:textId="77777777" w:rsidR="00D21ADF" w:rsidRDefault="00D21ADF" w:rsidP="00D21ADF">
      <w:pPr>
        <w:jc w:val="both"/>
        <w:rPr>
          <w:rFonts w:ascii="Times New Roman" w:hAnsi="Times New Roman" w:cs="Times New Roman"/>
        </w:rPr>
      </w:pPr>
    </w:p>
    <w:p w14:paraId="57420122" w14:textId="77777777" w:rsidR="00D21ADF" w:rsidRDefault="00D21ADF" w:rsidP="00D21ADF">
      <w:pPr>
        <w:jc w:val="both"/>
        <w:rPr>
          <w:rFonts w:ascii="Times New Roman" w:hAnsi="Times New Roman" w:cs="Times New Roman"/>
        </w:rPr>
      </w:pPr>
    </w:p>
    <w:p w14:paraId="194C92F9" w14:textId="77777777" w:rsidR="00D21ADF" w:rsidRDefault="00D21ADF" w:rsidP="00D21ADF">
      <w:pPr>
        <w:jc w:val="both"/>
        <w:rPr>
          <w:rFonts w:ascii="Times New Roman" w:hAnsi="Times New Roman" w:cs="Times New Roman"/>
        </w:rPr>
      </w:pPr>
    </w:p>
    <w:p w14:paraId="3AED248D" w14:textId="77777777" w:rsidR="00D21ADF" w:rsidRDefault="00D21ADF" w:rsidP="00D21ADF">
      <w:pPr>
        <w:jc w:val="both"/>
        <w:rPr>
          <w:rFonts w:ascii="Times New Roman" w:hAnsi="Times New Roman" w:cs="Times New Roman"/>
        </w:rPr>
      </w:pPr>
    </w:p>
    <w:p w14:paraId="329A4B13" w14:textId="77777777" w:rsidR="00D21ADF" w:rsidRDefault="00D21ADF" w:rsidP="00D21ADF">
      <w:pPr>
        <w:jc w:val="both"/>
        <w:rPr>
          <w:rFonts w:ascii="Times New Roman" w:hAnsi="Times New Roman" w:cs="Times New Roman"/>
        </w:rPr>
      </w:pPr>
    </w:p>
    <w:p w14:paraId="5E2313D0" w14:textId="77777777" w:rsidR="00D21ADF" w:rsidRDefault="00D21ADF" w:rsidP="00D21ADF">
      <w:pPr>
        <w:jc w:val="both"/>
        <w:rPr>
          <w:rFonts w:ascii="Times New Roman" w:hAnsi="Times New Roman" w:cs="Times New Roman"/>
        </w:rPr>
      </w:pPr>
    </w:p>
    <w:p w14:paraId="02CFCA66" w14:textId="77777777" w:rsidR="00D21ADF" w:rsidRPr="00817795" w:rsidRDefault="00D21ADF" w:rsidP="00D21ADF">
      <w:pPr>
        <w:jc w:val="both"/>
        <w:rPr>
          <w:rFonts w:ascii="Times New Roman" w:hAnsi="Times New Roman" w:cs="Times New Roman"/>
        </w:rPr>
      </w:pPr>
    </w:p>
    <w:p w14:paraId="7178CFDB" w14:textId="77777777" w:rsidR="00817795" w:rsidRPr="00817795" w:rsidRDefault="00817795" w:rsidP="00817795">
      <w:pPr>
        <w:rPr>
          <w:rFonts w:ascii="Times New Roman" w:hAnsi="Times New Roman" w:cs="Times New Roman"/>
          <w:b/>
          <w:bCs/>
        </w:rPr>
      </w:pPr>
      <w:r w:rsidRPr="00817795">
        <w:rPr>
          <w:rFonts w:ascii="Times New Roman" w:hAnsi="Times New Roman" w:cs="Times New Roman"/>
          <w:b/>
          <w:bCs/>
        </w:rPr>
        <w:lastRenderedPageBreak/>
        <w:t>Code Availability</w:t>
      </w:r>
    </w:p>
    <w:p w14:paraId="42CAFA59" w14:textId="77777777" w:rsidR="00817795" w:rsidRPr="00817795" w:rsidRDefault="00817795" w:rsidP="00817795">
      <w:pPr>
        <w:rPr>
          <w:rFonts w:ascii="Times New Roman" w:hAnsi="Times New Roman" w:cs="Times New Roman"/>
        </w:rPr>
      </w:pPr>
      <w:r w:rsidRPr="00817795">
        <w:rPr>
          <w:rFonts w:ascii="Times New Roman" w:hAnsi="Times New Roman" w:cs="Times New Roman"/>
        </w:rPr>
        <w:t>The complete, reproducible codebase for this project is publicly available on GitHub:</w:t>
      </w:r>
    </w:p>
    <w:p w14:paraId="7FF2F07C" w14:textId="77777777" w:rsidR="00817795" w:rsidRPr="00817795" w:rsidRDefault="00817795" w:rsidP="00817795">
      <w:pPr>
        <w:rPr>
          <w:rFonts w:ascii="Times New Roman" w:hAnsi="Times New Roman" w:cs="Times New Roman"/>
        </w:rPr>
      </w:pPr>
      <w:r w:rsidRPr="00817795">
        <w:rPr>
          <w:rFonts w:ascii="Times New Roman" w:hAnsi="Times New Roman" w:cs="Times New Roman"/>
          <w:b/>
          <w:bCs/>
        </w:rPr>
        <w:t>Repository:</w:t>
      </w:r>
      <w:r w:rsidRPr="00817795">
        <w:rPr>
          <w:rFonts w:ascii="Times New Roman" w:hAnsi="Times New Roman" w:cs="Times New Roman"/>
        </w:rPr>
        <w:t> </w:t>
      </w:r>
      <w:hyperlink r:id="rId18" w:history="1">
        <w:r w:rsidRPr="00817795">
          <w:rPr>
            <w:rStyle w:val="Hyperlink"/>
            <w:rFonts w:ascii="Times New Roman" w:hAnsi="Times New Roman" w:cs="Times New Roman"/>
          </w:rPr>
          <w:t>https://github.com/Rick-997/AI-Forensics-Boston-Capstone</w:t>
        </w:r>
      </w:hyperlink>
    </w:p>
    <w:p w14:paraId="2600C22E" w14:textId="77777777" w:rsidR="00817795" w:rsidRPr="00817795" w:rsidRDefault="00817795" w:rsidP="00817795">
      <w:pPr>
        <w:rPr>
          <w:rFonts w:ascii="Times New Roman" w:hAnsi="Times New Roman" w:cs="Times New Roman"/>
        </w:rPr>
      </w:pPr>
      <w:r w:rsidRPr="00817795">
        <w:rPr>
          <w:rFonts w:ascii="Times New Roman" w:hAnsi="Times New Roman" w:cs="Times New Roman"/>
        </w:rPr>
        <w:t>The repository includes:</w:t>
      </w:r>
    </w:p>
    <w:p w14:paraId="06261F61" w14:textId="77777777" w:rsidR="00817795" w:rsidRPr="00817795" w:rsidRDefault="00817795" w:rsidP="00817795">
      <w:pPr>
        <w:numPr>
          <w:ilvl w:val="0"/>
          <w:numId w:val="10"/>
        </w:numPr>
        <w:rPr>
          <w:rFonts w:ascii="Times New Roman" w:hAnsi="Times New Roman" w:cs="Times New Roman"/>
        </w:rPr>
      </w:pPr>
      <w:r w:rsidRPr="00817795">
        <w:rPr>
          <w:rFonts w:ascii="Times New Roman" w:hAnsi="Times New Roman" w:cs="Times New Roman"/>
        </w:rPr>
        <w:t>Full modular Python pipeline (</w:t>
      </w:r>
      <w:proofErr w:type="spellStart"/>
      <w:r w:rsidRPr="00817795">
        <w:rPr>
          <w:rFonts w:ascii="Times New Roman" w:hAnsi="Times New Roman" w:cs="Times New Roman"/>
        </w:rPr>
        <w:t>src</w:t>
      </w:r>
      <w:proofErr w:type="spellEnd"/>
      <w:r w:rsidRPr="00817795">
        <w:rPr>
          <w:rFonts w:ascii="Times New Roman" w:hAnsi="Times New Roman" w:cs="Times New Roman"/>
        </w:rPr>
        <w:t>/ folder with scripts 01–08)</w:t>
      </w:r>
    </w:p>
    <w:p w14:paraId="7F8E7658" w14:textId="77777777" w:rsidR="00817795" w:rsidRPr="00817795" w:rsidRDefault="00817795" w:rsidP="00817795">
      <w:pPr>
        <w:numPr>
          <w:ilvl w:val="0"/>
          <w:numId w:val="10"/>
        </w:numPr>
        <w:rPr>
          <w:rFonts w:ascii="Times New Roman" w:hAnsi="Times New Roman" w:cs="Times New Roman"/>
        </w:rPr>
      </w:pPr>
      <w:proofErr w:type="spellStart"/>
      <w:r w:rsidRPr="00817795">
        <w:rPr>
          <w:rFonts w:ascii="Times New Roman" w:hAnsi="Times New Roman" w:cs="Times New Roman"/>
        </w:rPr>
        <w:t>Jupyter</w:t>
      </w:r>
      <w:proofErr w:type="spellEnd"/>
      <w:r w:rsidRPr="00817795">
        <w:rPr>
          <w:rFonts w:ascii="Times New Roman" w:hAnsi="Times New Roman" w:cs="Times New Roman"/>
        </w:rPr>
        <w:t xml:space="preserve"> notebooks for development and transparency</w:t>
      </w:r>
    </w:p>
    <w:p w14:paraId="175F1152" w14:textId="77777777" w:rsidR="00817795" w:rsidRPr="00817795" w:rsidRDefault="00817795" w:rsidP="00817795">
      <w:pPr>
        <w:numPr>
          <w:ilvl w:val="0"/>
          <w:numId w:val="10"/>
        </w:numPr>
        <w:rPr>
          <w:rFonts w:ascii="Times New Roman" w:hAnsi="Times New Roman" w:cs="Times New Roman"/>
        </w:rPr>
      </w:pPr>
      <w:r w:rsidRPr="00817795">
        <w:rPr>
          <w:rFonts w:ascii="Times New Roman" w:hAnsi="Times New Roman" w:cs="Times New Roman"/>
        </w:rPr>
        <w:t>run_all.py master script to reproduce the entire workflow in one command</w:t>
      </w:r>
    </w:p>
    <w:p w14:paraId="35283A4D" w14:textId="77777777" w:rsidR="00817795" w:rsidRPr="00817795" w:rsidRDefault="00817795" w:rsidP="00817795">
      <w:pPr>
        <w:numPr>
          <w:ilvl w:val="0"/>
          <w:numId w:val="10"/>
        </w:numPr>
        <w:rPr>
          <w:rFonts w:ascii="Times New Roman" w:hAnsi="Times New Roman" w:cs="Times New Roman"/>
        </w:rPr>
      </w:pPr>
      <w:r w:rsidRPr="00817795">
        <w:rPr>
          <w:rFonts w:ascii="Times New Roman" w:hAnsi="Times New Roman" w:cs="Times New Roman"/>
        </w:rPr>
        <w:t>Final trained model (</w:t>
      </w:r>
      <w:proofErr w:type="spellStart"/>
      <w:r w:rsidRPr="00817795">
        <w:rPr>
          <w:rFonts w:ascii="Times New Roman" w:hAnsi="Times New Roman" w:cs="Times New Roman"/>
        </w:rPr>
        <w:t>xgboost_shooting_model_</w:t>
      </w:r>
      <w:proofErr w:type="gramStart"/>
      <w:r w:rsidRPr="00817795">
        <w:rPr>
          <w:rFonts w:ascii="Times New Roman" w:hAnsi="Times New Roman" w:cs="Times New Roman"/>
        </w:rPr>
        <w:t>final.json</w:t>
      </w:r>
      <w:proofErr w:type="spellEnd"/>
      <w:proofErr w:type="gramEnd"/>
      <w:r w:rsidRPr="00817795">
        <w:rPr>
          <w:rFonts w:ascii="Times New Roman" w:hAnsi="Times New Roman" w:cs="Times New Roman"/>
        </w:rPr>
        <w:t>)</w:t>
      </w:r>
    </w:p>
    <w:p w14:paraId="635168B3" w14:textId="77777777" w:rsidR="00817795" w:rsidRPr="00817795" w:rsidRDefault="00817795" w:rsidP="00817795">
      <w:pPr>
        <w:numPr>
          <w:ilvl w:val="0"/>
          <w:numId w:val="10"/>
        </w:numPr>
        <w:rPr>
          <w:rFonts w:ascii="Times New Roman" w:hAnsi="Times New Roman" w:cs="Times New Roman"/>
        </w:rPr>
      </w:pPr>
      <w:r w:rsidRPr="00817795">
        <w:rPr>
          <w:rFonts w:ascii="Times New Roman" w:hAnsi="Times New Roman" w:cs="Times New Roman"/>
        </w:rPr>
        <w:t>Professional plots for the report</w:t>
      </w:r>
    </w:p>
    <w:p w14:paraId="452A74DE" w14:textId="77777777" w:rsidR="00817795" w:rsidRPr="00817795" w:rsidRDefault="00817795" w:rsidP="00817795">
      <w:pPr>
        <w:numPr>
          <w:ilvl w:val="0"/>
          <w:numId w:val="10"/>
        </w:numPr>
        <w:rPr>
          <w:rFonts w:ascii="Times New Roman" w:hAnsi="Times New Roman" w:cs="Times New Roman"/>
        </w:rPr>
      </w:pPr>
      <w:r w:rsidRPr="00817795">
        <w:rPr>
          <w:rFonts w:ascii="Times New Roman" w:hAnsi="Times New Roman" w:cs="Times New Roman"/>
        </w:rPr>
        <w:t>Tableau-ready dataset (visualizations/tableau/tableau_ready.csv)</w:t>
      </w:r>
    </w:p>
    <w:p w14:paraId="08D23A53" w14:textId="77777777" w:rsidR="00817795" w:rsidRPr="00817795" w:rsidRDefault="00817795" w:rsidP="00817795">
      <w:pPr>
        <w:numPr>
          <w:ilvl w:val="0"/>
          <w:numId w:val="10"/>
        </w:numPr>
        <w:rPr>
          <w:rFonts w:ascii="Times New Roman" w:hAnsi="Times New Roman" w:cs="Times New Roman"/>
        </w:rPr>
      </w:pPr>
      <w:r w:rsidRPr="00817795">
        <w:rPr>
          <w:rFonts w:ascii="Times New Roman" w:hAnsi="Times New Roman" w:cs="Times New Roman"/>
        </w:rPr>
        <w:t>Interactive Tableau Public dashboard</w:t>
      </w:r>
    </w:p>
    <w:p w14:paraId="0414352F" w14:textId="77777777" w:rsidR="00817795" w:rsidRDefault="00817795" w:rsidP="00817795">
      <w:pPr>
        <w:rPr>
          <w:rFonts w:ascii="Times New Roman" w:hAnsi="Times New Roman" w:cs="Times New Roman"/>
        </w:rPr>
      </w:pPr>
      <w:r w:rsidRPr="00817795">
        <w:rPr>
          <w:rFonts w:ascii="Times New Roman" w:hAnsi="Times New Roman" w:cs="Times New Roman"/>
        </w:rPr>
        <w:t>All code is licensed under MIT and designed for easy extension by other data scientists.</w:t>
      </w:r>
    </w:p>
    <w:p w14:paraId="5A2F786B" w14:textId="77777777" w:rsidR="00D21ADF" w:rsidRPr="00D21ADF" w:rsidRDefault="00D21ADF" w:rsidP="00817795">
      <w:pPr>
        <w:rPr>
          <w:rFonts w:ascii="Times New Roman" w:hAnsi="Times New Roman" w:cs="Times New Roman"/>
          <w:sz w:val="28"/>
          <w:szCs w:val="28"/>
        </w:rPr>
      </w:pPr>
    </w:p>
    <w:p w14:paraId="1DD4B029" w14:textId="77777777" w:rsidR="00D21ADF" w:rsidRPr="00D21ADF" w:rsidRDefault="00D21ADF" w:rsidP="00D21ADF">
      <w:pPr>
        <w:rPr>
          <w:rFonts w:ascii="Times New Roman" w:hAnsi="Times New Roman" w:cs="Times New Roman"/>
          <w:b/>
          <w:bCs/>
          <w:sz w:val="28"/>
          <w:szCs w:val="28"/>
        </w:rPr>
      </w:pPr>
      <w:r w:rsidRPr="00D21ADF">
        <w:rPr>
          <w:rFonts w:ascii="Times New Roman" w:hAnsi="Times New Roman" w:cs="Times New Roman"/>
          <w:b/>
          <w:bCs/>
          <w:sz w:val="28"/>
          <w:szCs w:val="28"/>
        </w:rPr>
        <w:t>Appendix</w:t>
      </w:r>
    </w:p>
    <w:p w14:paraId="0376D69C" w14:textId="77777777" w:rsidR="00D21ADF" w:rsidRPr="00D21ADF" w:rsidRDefault="00D21ADF" w:rsidP="00D21ADF">
      <w:pPr>
        <w:rPr>
          <w:rFonts w:ascii="Times New Roman" w:hAnsi="Times New Roman" w:cs="Times New Roman"/>
          <w:b/>
          <w:bCs/>
        </w:rPr>
      </w:pPr>
      <w:r w:rsidRPr="00D21ADF">
        <w:rPr>
          <w:rFonts w:ascii="Times New Roman" w:hAnsi="Times New Roman" w:cs="Times New Roman"/>
          <w:b/>
          <w:bCs/>
        </w:rPr>
        <w:t>A. Data Dictionary (Selected Key Features)</w:t>
      </w:r>
    </w:p>
    <w:tbl>
      <w:tblPr>
        <w:tblW w:w="0" w:type="auto"/>
        <w:tblCellMar>
          <w:top w:w="15" w:type="dxa"/>
          <w:left w:w="15" w:type="dxa"/>
          <w:bottom w:w="15" w:type="dxa"/>
          <w:right w:w="15" w:type="dxa"/>
        </w:tblCellMar>
        <w:tblLook w:val="04A0" w:firstRow="1" w:lastRow="0" w:firstColumn="1" w:lastColumn="0" w:noHBand="0" w:noVBand="1"/>
      </w:tblPr>
      <w:tblGrid>
        <w:gridCol w:w="2670"/>
        <w:gridCol w:w="1497"/>
        <w:gridCol w:w="3223"/>
        <w:gridCol w:w="1960"/>
      </w:tblGrid>
      <w:tr w:rsidR="00D21ADF" w:rsidRPr="00D21ADF" w14:paraId="5AAB8D4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13DD9E" w14:textId="77777777" w:rsidR="00D21ADF" w:rsidRPr="00D21ADF" w:rsidRDefault="00D21ADF" w:rsidP="00D21ADF">
            <w:pPr>
              <w:rPr>
                <w:rFonts w:ascii="Times New Roman" w:hAnsi="Times New Roman" w:cs="Times New Roman"/>
                <w:b/>
                <w:bCs/>
              </w:rPr>
            </w:pPr>
            <w:r w:rsidRPr="00D21ADF">
              <w:rPr>
                <w:rFonts w:ascii="Times New Roman" w:hAnsi="Times New Roman" w:cs="Times New Roman"/>
                <w:b/>
                <w:bCs/>
              </w:rPr>
              <w:t>Feature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2999B0" w14:textId="77777777" w:rsidR="00D21ADF" w:rsidRPr="00D21ADF" w:rsidRDefault="00D21ADF" w:rsidP="00D21ADF">
            <w:pPr>
              <w:rPr>
                <w:rFonts w:ascii="Times New Roman" w:hAnsi="Times New Roman" w:cs="Times New Roman"/>
                <w:b/>
                <w:bCs/>
              </w:rPr>
            </w:pPr>
            <w:r w:rsidRPr="00D21ADF">
              <w:rPr>
                <w:rFonts w:ascii="Times New Roman" w:hAnsi="Times New Roman" w:cs="Times New Roman"/>
                <w:b/>
                <w:bCs/>
              </w:rPr>
              <w:t>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F9E3FC" w14:textId="77777777" w:rsidR="00D21ADF" w:rsidRPr="00D21ADF" w:rsidRDefault="00D21ADF" w:rsidP="00D21ADF">
            <w:pPr>
              <w:rPr>
                <w:rFonts w:ascii="Times New Roman" w:hAnsi="Times New Roman" w:cs="Times New Roman"/>
                <w:b/>
                <w:bCs/>
              </w:rPr>
            </w:pPr>
            <w:r w:rsidRPr="00D21ADF">
              <w:rPr>
                <w:rFonts w:ascii="Times New Roman" w:hAnsi="Times New Roman" w:cs="Times New Roman"/>
                <w:b/>
                <w:bCs/>
              </w:rPr>
              <w:t>Description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AC00E7" w14:textId="77777777" w:rsidR="00D21ADF" w:rsidRPr="00D21ADF" w:rsidRDefault="00D21ADF" w:rsidP="00D21ADF">
            <w:pPr>
              <w:rPr>
                <w:rFonts w:ascii="Times New Roman" w:hAnsi="Times New Roman" w:cs="Times New Roman"/>
                <w:b/>
                <w:bCs/>
              </w:rPr>
            </w:pPr>
            <w:r w:rsidRPr="00D21ADF">
              <w:rPr>
                <w:rFonts w:ascii="Times New Roman" w:hAnsi="Times New Roman" w:cs="Times New Roman"/>
                <w:b/>
                <w:bCs/>
              </w:rPr>
              <w:t>Source</w:t>
            </w:r>
          </w:p>
        </w:tc>
      </w:tr>
      <w:tr w:rsidR="00D21ADF" w:rsidRPr="00D21ADF" w14:paraId="0FFFC60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571A09"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INCIDENT_NUMBER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8E84D0"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8A0C97"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Unique identifier for each police incident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11ABFD"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Boston Police</w:t>
            </w:r>
          </w:p>
        </w:tc>
      </w:tr>
      <w:tr w:rsidR="00D21ADF" w:rsidRPr="00D21ADF" w14:paraId="2547C79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5DC2F4"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DISTRICT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0CE980"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Categorical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66ABB2"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Boston Police District (A1, A7, B2, B3, etc.)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D5771F"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Boston Police</w:t>
            </w:r>
          </w:p>
        </w:tc>
      </w:tr>
      <w:tr w:rsidR="00D21ADF" w:rsidRPr="00D21ADF" w14:paraId="13A5198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C0B1EA"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Lat / 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76317A"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Numeric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54FC7E"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Geographic coordinates of the incident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67729F"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Boston Police</w:t>
            </w:r>
          </w:p>
        </w:tc>
      </w:tr>
      <w:tr w:rsidR="00D21ADF" w:rsidRPr="00D21ADF" w14:paraId="499C71E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D1FD41"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SHOOTING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ED87F1"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Binary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8526E2"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Target: 1 = shooting involved, 0 = no shooting (response variable)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31692A"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Boston Police</w:t>
            </w:r>
          </w:p>
        </w:tc>
      </w:tr>
      <w:tr w:rsidR="00D21ADF" w:rsidRPr="00D21ADF" w14:paraId="38D3603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C9CE3C"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hour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F99331"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Numeric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90658A"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Hour of day (0–23)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943574"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Derived</w:t>
            </w:r>
          </w:p>
        </w:tc>
      </w:tr>
      <w:tr w:rsidR="00D21ADF" w:rsidRPr="00D21ADF" w14:paraId="5D24A14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1EAC85" w14:textId="77777777" w:rsidR="00D21ADF" w:rsidRPr="00D21ADF" w:rsidRDefault="00D21ADF" w:rsidP="00D21ADF">
            <w:pPr>
              <w:rPr>
                <w:rFonts w:ascii="Times New Roman" w:hAnsi="Times New Roman" w:cs="Times New Roman"/>
              </w:rPr>
            </w:pPr>
            <w:proofErr w:type="spellStart"/>
            <w:r w:rsidRPr="00D21ADF">
              <w:rPr>
                <w:rFonts w:ascii="Times New Roman" w:hAnsi="Times New Roman" w:cs="Times New Roman"/>
              </w:rPr>
              <w:t>is_night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CD26EF"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Binary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5B76A5"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1 = between 8 PM and 6 AM, 0 = daytime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E346EC"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Derived</w:t>
            </w:r>
          </w:p>
        </w:tc>
      </w:tr>
      <w:tr w:rsidR="00D21ADF" w:rsidRPr="00D21ADF" w14:paraId="38A7D34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4CFFD5" w14:textId="77777777" w:rsidR="00D21ADF" w:rsidRPr="00D21ADF" w:rsidRDefault="00D21ADF" w:rsidP="00D21ADF">
            <w:pPr>
              <w:rPr>
                <w:rFonts w:ascii="Times New Roman" w:hAnsi="Times New Roman" w:cs="Times New Roman"/>
              </w:rPr>
            </w:pPr>
            <w:proofErr w:type="spellStart"/>
            <w:r w:rsidRPr="00D21ADF">
              <w:rPr>
                <w:rFonts w:ascii="Times New Roman" w:hAnsi="Times New Roman" w:cs="Times New Roman"/>
              </w:rPr>
              <w:lastRenderedPageBreak/>
              <w:t>is_weekend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FF67B1"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Binary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39DEEC"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1 = Saturday or Sunday, 0 = weekday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29D39C"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Derived</w:t>
            </w:r>
          </w:p>
        </w:tc>
      </w:tr>
      <w:tr w:rsidR="00D21ADF" w:rsidRPr="00D21ADF" w14:paraId="6888470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6108D6" w14:textId="77777777" w:rsidR="00D21ADF" w:rsidRPr="00D21ADF" w:rsidRDefault="00D21ADF" w:rsidP="00D21ADF">
            <w:pPr>
              <w:rPr>
                <w:rFonts w:ascii="Times New Roman" w:hAnsi="Times New Roman" w:cs="Times New Roman"/>
              </w:rPr>
            </w:pPr>
            <w:proofErr w:type="spellStart"/>
            <w:r w:rsidRPr="00D21ADF">
              <w:rPr>
                <w:rFonts w:ascii="Times New Roman" w:hAnsi="Times New Roman" w:cs="Times New Roman"/>
              </w:rPr>
              <w:t>poverty_rate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9CBC81"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Numeric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F874A3"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District-level poverty rate (ACS 2020–2024)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9F478A"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U.S. Census ACS</w:t>
            </w:r>
          </w:p>
        </w:tc>
      </w:tr>
      <w:tr w:rsidR="00D21ADF" w:rsidRPr="00D21ADF" w14:paraId="673A136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1AE0B1"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district_*</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2AC2C3"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Binary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7E9239"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One-hot encoded district dummies (15 columns)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BC7750"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Derived</w:t>
            </w:r>
          </w:p>
        </w:tc>
      </w:tr>
      <w:tr w:rsidR="00D21ADF" w:rsidRPr="00D21ADF" w14:paraId="0D4365F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071A01" w14:textId="77777777" w:rsidR="00D21ADF" w:rsidRPr="00D21ADF" w:rsidRDefault="00D21ADF" w:rsidP="00D21ADF">
            <w:pPr>
              <w:rPr>
                <w:rFonts w:ascii="Times New Roman" w:hAnsi="Times New Roman" w:cs="Times New Roman"/>
              </w:rPr>
            </w:pPr>
            <w:proofErr w:type="spellStart"/>
            <w:r w:rsidRPr="00D21ADF">
              <w:rPr>
                <w:rFonts w:ascii="Times New Roman" w:hAnsi="Times New Roman" w:cs="Times New Roman"/>
              </w:rPr>
              <w:t>predicted_prob</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7D6C0F"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Numeric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A7512C"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Final model’s predicted probability of shooting (0–1)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E1B0AB" w14:textId="77777777" w:rsidR="00D21ADF" w:rsidRPr="00D21ADF" w:rsidRDefault="00D21ADF" w:rsidP="00D21ADF">
            <w:pPr>
              <w:rPr>
                <w:rFonts w:ascii="Times New Roman" w:hAnsi="Times New Roman" w:cs="Times New Roman"/>
              </w:rPr>
            </w:pPr>
            <w:proofErr w:type="spellStart"/>
            <w:r w:rsidRPr="00D21ADF">
              <w:rPr>
                <w:rFonts w:ascii="Times New Roman" w:hAnsi="Times New Roman" w:cs="Times New Roman"/>
              </w:rPr>
              <w:t>XGBoost</w:t>
            </w:r>
            <w:proofErr w:type="spellEnd"/>
            <w:r w:rsidRPr="00D21ADF">
              <w:rPr>
                <w:rFonts w:ascii="Times New Roman" w:hAnsi="Times New Roman" w:cs="Times New Roman"/>
              </w:rPr>
              <w:t xml:space="preserve"> (final)</w:t>
            </w:r>
          </w:p>
        </w:tc>
      </w:tr>
      <w:tr w:rsidR="00D21ADF" w:rsidRPr="00D21ADF" w14:paraId="249DDBD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AC7AE4" w14:textId="77777777" w:rsidR="00D21ADF" w:rsidRPr="00D21ADF" w:rsidRDefault="00D21ADF" w:rsidP="00D21ADF">
            <w:pPr>
              <w:rPr>
                <w:rFonts w:ascii="Times New Roman" w:hAnsi="Times New Roman" w:cs="Times New Roman"/>
              </w:rPr>
            </w:pPr>
            <w:proofErr w:type="spellStart"/>
            <w:r w:rsidRPr="00D21ADF">
              <w:rPr>
                <w:rFonts w:ascii="Times New Roman" w:hAnsi="Times New Roman" w:cs="Times New Roman"/>
              </w:rPr>
              <w:t>shap</w:t>
            </w:r>
            <w:proofErr w:type="spellEnd"/>
            <w:r w:rsidRPr="00D21ADF">
              <w:rPr>
                <w:rFonts w:ascii="Times New Roman" w:hAnsi="Times New Roman" w:cs="Times New Roman"/>
              </w:rPr>
              <w:t>_*</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F370D2"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Numeric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3BE2A8"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SHAP values for each feature (contribution to prediction)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7333F9" w14:textId="77777777" w:rsidR="00D21ADF" w:rsidRPr="00D21ADF" w:rsidRDefault="00D21ADF" w:rsidP="00D21ADF">
            <w:pPr>
              <w:rPr>
                <w:rFonts w:ascii="Times New Roman" w:hAnsi="Times New Roman" w:cs="Times New Roman"/>
              </w:rPr>
            </w:pPr>
            <w:r w:rsidRPr="00D21ADF">
              <w:rPr>
                <w:rFonts w:ascii="Times New Roman" w:hAnsi="Times New Roman" w:cs="Times New Roman"/>
              </w:rPr>
              <w:t xml:space="preserve">SHAP </w:t>
            </w:r>
            <w:proofErr w:type="spellStart"/>
            <w:r w:rsidRPr="00D21ADF">
              <w:rPr>
                <w:rFonts w:ascii="Times New Roman" w:hAnsi="Times New Roman" w:cs="Times New Roman"/>
              </w:rPr>
              <w:t>TreeExplainer</w:t>
            </w:r>
            <w:proofErr w:type="spellEnd"/>
          </w:p>
        </w:tc>
      </w:tr>
    </w:tbl>
    <w:p w14:paraId="6EF7309A" w14:textId="77777777" w:rsidR="00D21ADF" w:rsidRDefault="00D21ADF" w:rsidP="00D21ADF">
      <w:pPr>
        <w:rPr>
          <w:rFonts w:ascii="Times New Roman" w:hAnsi="Times New Roman" w:cs="Times New Roman"/>
          <w:b/>
          <w:bCs/>
        </w:rPr>
      </w:pPr>
    </w:p>
    <w:p w14:paraId="3CF5E23B" w14:textId="77777777" w:rsidR="00D21ADF" w:rsidRDefault="00D21ADF" w:rsidP="00D21ADF">
      <w:pPr>
        <w:rPr>
          <w:rFonts w:ascii="Times New Roman" w:hAnsi="Times New Roman" w:cs="Times New Roman"/>
        </w:rPr>
      </w:pPr>
      <w:r w:rsidRPr="00D21ADF">
        <w:rPr>
          <w:rFonts w:ascii="Times New Roman" w:hAnsi="Times New Roman" w:cs="Times New Roman"/>
          <w:b/>
          <w:bCs/>
        </w:rPr>
        <w:t>Note on SHAP District Features:</w:t>
      </w:r>
      <w:r w:rsidRPr="00D21ADF">
        <w:rPr>
          <w:rFonts w:ascii="Times New Roman" w:hAnsi="Times New Roman" w:cs="Times New Roman"/>
        </w:rPr>
        <w:t> </w:t>
      </w:r>
    </w:p>
    <w:p w14:paraId="570838E6" w14:textId="1C106B6C" w:rsidR="00D21ADF" w:rsidRPr="00D21ADF" w:rsidRDefault="00D21ADF" w:rsidP="00D21ADF">
      <w:pPr>
        <w:jc w:val="both"/>
        <w:rPr>
          <w:rFonts w:ascii="Times New Roman" w:hAnsi="Times New Roman" w:cs="Times New Roman"/>
        </w:rPr>
      </w:pPr>
      <w:r w:rsidRPr="00D21ADF">
        <w:rPr>
          <w:rFonts w:ascii="Times New Roman" w:hAnsi="Times New Roman" w:cs="Times New Roman"/>
        </w:rPr>
        <w:t>The SHAP summary chart shows only three districts (A15, A7, B2) prominently because these are the only ones with meaningful average impact on shooting probability. All 15 district dummies were included during training; the remaining districts simply contribute very little predictive power compared to poverty rate and nighttime occurrence. This is an expected and informative result rather than an omission.</w:t>
      </w:r>
    </w:p>
    <w:p w14:paraId="717BAF4F" w14:textId="77777777" w:rsidR="00D21ADF" w:rsidRPr="00D21ADF" w:rsidRDefault="00D21ADF" w:rsidP="00D21ADF">
      <w:pPr>
        <w:rPr>
          <w:rFonts w:ascii="Times New Roman" w:hAnsi="Times New Roman" w:cs="Times New Roman"/>
          <w:b/>
          <w:bCs/>
        </w:rPr>
      </w:pPr>
      <w:r w:rsidRPr="00D21ADF">
        <w:rPr>
          <w:rFonts w:ascii="Times New Roman" w:hAnsi="Times New Roman" w:cs="Times New Roman"/>
          <w:b/>
          <w:bCs/>
        </w:rPr>
        <w:t>B. Additional Materials</w:t>
      </w:r>
    </w:p>
    <w:p w14:paraId="31016F26" w14:textId="77777777" w:rsidR="00D21ADF" w:rsidRPr="00D21ADF" w:rsidRDefault="00D21ADF" w:rsidP="00D21ADF">
      <w:pPr>
        <w:numPr>
          <w:ilvl w:val="0"/>
          <w:numId w:val="11"/>
        </w:numPr>
        <w:rPr>
          <w:rFonts w:ascii="Times New Roman" w:hAnsi="Times New Roman" w:cs="Times New Roman"/>
        </w:rPr>
      </w:pPr>
      <w:r w:rsidRPr="00D21ADF">
        <w:rPr>
          <w:rFonts w:ascii="Times New Roman" w:hAnsi="Times New Roman" w:cs="Times New Roman"/>
        </w:rPr>
        <w:t>Full model hyperparameters and training logs are available in notebooks/06_hyperparameter_tuning_and_evaluation.ipynb and src/08_model_comparison_leakage_mitigation_fairness.py.</w:t>
      </w:r>
    </w:p>
    <w:p w14:paraId="1F11CB9D" w14:textId="77777777" w:rsidR="00D21ADF" w:rsidRPr="00D21ADF" w:rsidRDefault="00D21ADF" w:rsidP="00D21ADF">
      <w:pPr>
        <w:numPr>
          <w:ilvl w:val="0"/>
          <w:numId w:val="11"/>
        </w:numPr>
        <w:rPr>
          <w:rFonts w:ascii="Times New Roman" w:hAnsi="Times New Roman" w:cs="Times New Roman"/>
        </w:rPr>
      </w:pPr>
      <w:r w:rsidRPr="00D21ADF">
        <w:rPr>
          <w:rFonts w:ascii="Times New Roman" w:hAnsi="Times New Roman" w:cs="Times New Roman"/>
        </w:rPr>
        <w:t>Complete leakage and fairness test results are documented in Notebook 08.</w:t>
      </w:r>
    </w:p>
    <w:p w14:paraId="08BD1277" w14:textId="77777777" w:rsidR="00D21ADF" w:rsidRPr="00D21ADF" w:rsidRDefault="00D21ADF" w:rsidP="00D21ADF">
      <w:pPr>
        <w:numPr>
          <w:ilvl w:val="0"/>
          <w:numId w:val="11"/>
        </w:numPr>
        <w:rPr>
          <w:rFonts w:ascii="Times New Roman" w:hAnsi="Times New Roman" w:cs="Times New Roman"/>
        </w:rPr>
      </w:pPr>
      <w:r w:rsidRPr="00D21ADF">
        <w:rPr>
          <w:rFonts w:ascii="Times New Roman" w:hAnsi="Times New Roman" w:cs="Times New Roman"/>
        </w:rPr>
        <w:t>All figures referenced in this report are saved in the models/ folder and can be regenerated by running the pipeline.</w:t>
      </w:r>
    </w:p>
    <w:p w14:paraId="5042635D" w14:textId="77777777" w:rsidR="00817795" w:rsidRPr="00C84D7C" w:rsidRDefault="00817795">
      <w:pPr>
        <w:rPr>
          <w:rFonts w:ascii="Times New Roman" w:hAnsi="Times New Roman" w:cs="Times New Roman"/>
        </w:rPr>
      </w:pPr>
    </w:p>
    <w:sectPr w:rsidR="00817795" w:rsidRPr="00C84D7C" w:rsidSect="00C84D7C">
      <w:pgSz w:w="12240" w:h="15840"/>
      <w:pgMar w:top="81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1C30"/>
    <w:multiLevelType w:val="multilevel"/>
    <w:tmpl w:val="048A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E2F8A"/>
    <w:multiLevelType w:val="multilevel"/>
    <w:tmpl w:val="EE32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B2669"/>
    <w:multiLevelType w:val="multilevel"/>
    <w:tmpl w:val="6A0A9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61A23"/>
    <w:multiLevelType w:val="multilevel"/>
    <w:tmpl w:val="EC60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75827"/>
    <w:multiLevelType w:val="multilevel"/>
    <w:tmpl w:val="4A3C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B5594"/>
    <w:multiLevelType w:val="multilevel"/>
    <w:tmpl w:val="C664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36C27"/>
    <w:multiLevelType w:val="multilevel"/>
    <w:tmpl w:val="A90A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844D6"/>
    <w:multiLevelType w:val="multilevel"/>
    <w:tmpl w:val="0CD2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224AA"/>
    <w:multiLevelType w:val="multilevel"/>
    <w:tmpl w:val="944A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A47F6"/>
    <w:multiLevelType w:val="multilevel"/>
    <w:tmpl w:val="C95A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D260A"/>
    <w:multiLevelType w:val="multilevel"/>
    <w:tmpl w:val="F0B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F65054"/>
    <w:multiLevelType w:val="multilevel"/>
    <w:tmpl w:val="CFEA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676233">
    <w:abstractNumId w:val="9"/>
  </w:num>
  <w:num w:numId="2" w16cid:durableId="141434125">
    <w:abstractNumId w:val="7"/>
  </w:num>
  <w:num w:numId="3" w16cid:durableId="681474716">
    <w:abstractNumId w:val="2"/>
  </w:num>
  <w:num w:numId="4" w16cid:durableId="402486891">
    <w:abstractNumId w:val="0"/>
  </w:num>
  <w:num w:numId="5" w16cid:durableId="220479329">
    <w:abstractNumId w:val="3"/>
  </w:num>
  <w:num w:numId="6" w16cid:durableId="1869030379">
    <w:abstractNumId w:val="5"/>
  </w:num>
  <w:num w:numId="7" w16cid:durableId="1873348323">
    <w:abstractNumId w:val="11"/>
  </w:num>
  <w:num w:numId="8" w16cid:durableId="25982261">
    <w:abstractNumId w:val="10"/>
  </w:num>
  <w:num w:numId="9" w16cid:durableId="1685858928">
    <w:abstractNumId w:val="8"/>
  </w:num>
  <w:num w:numId="10" w16cid:durableId="556280912">
    <w:abstractNumId w:val="6"/>
  </w:num>
  <w:num w:numId="11" w16cid:durableId="1676572042">
    <w:abstractNumId w:val="4"/>
  </w:num>
  <w:num w:numId="12" w16cid:durableId="1543981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178"/>
    <w:rsid w:val="000017D5"/>
    <w:rsid w:val="00071571"/>
    <w:rsid w:val="000F1DE7"/>
    <w:rsid w:val="000F4D4F"/>
    <w:rsid w:val="001C1178"/>
    <w:rsid w:val="00252205"/>
    <w:rsid w:val="00276C92"/>
    <w:rsid w:val="003E2D9B"/>
    <w:rsid w:val="007B6B27"/>
    <w:rsid w:val="00817795"/>
    <w:rsid w:val="00BD15BF"/>
    <w:rsid w:val="00C002A8"/>
    <w:rsid w:val="00C84D7C"/>
    <w:rsid w:val="00D21ADF"/>
    <w:rsid w:val="00D97A95"/>
    <w:rsid w:val="00EF7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449FC"/>
  <w15:chartTrackingRefBased/>
  <w15:docId w15:val="{C927CD2C-9774-44BC-BEAE-8F17F8FA6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1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11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1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1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1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1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11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11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11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11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178"/>
    <w:rPr>
      <w:rFonts w:eastAsiaTheme="majorEastAsia" w:cstheme="majorBidi"/>
      <w:color w:val="272727" w:themeColor="text1" w:themeTint="D8"/>
    </w:rPr>
  </w:style>
  <w:style w:type="paragraph" w:styleId="Title">
    <w:name w:val="Title"/>
    <w:basedOn w:val="Normal"/>
    <w:next w:val="Normal"/>
    <w:link w:val="TitleChar"/>
    <w:uiPriority w:val="10"/>
    <w:qFormat/>
    <w:rsid w:val="001C1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178"/>
    <w:pPr>
      <w:spacing w:before="160"/>
      <w:jc w:val="center"/>
    </w:pPr>
    <w:rPr>
      <w:i/>
      <w:iCs/>
      <w:color w:val="404040" w:themeColor="text1" w:themeTint="BF"/>
    </w:rPr>
  </w:style>
  <w:style w:type="character" w:customStyle="1" w:styleId="QuoteChar">
    <w:name w:val="Quote Char"/>
    <w:basedOn w:val="DefaultParagraphFont"/>
    <w:link w:val="Quote"/>
    <w:uiPriority w:val="29"/>
    <w:rsid w:val="001C1178"/>
    <w:rPr>
      <w:i/>
      <w:iCs/>
      <w:color w:val="404040" w:themeColor="text1" w:themeTint="BF"/>
    </w:rPr>
  </w:style>
  <w:style w:type="paragraph" w:styleId="ListParagraph">
    <w:name w:val="List Paragraph"/>
    <w:basedOn w:val="Normal"/>
    <w:uiPriority w:val="34"/>
    <w:qFormat/>
    <w:rsid w:val="001C1178"/>
    <w:pPr>
      <w:ind w:left="720"/>
      <w:contextualSpacing/>
    </w:pPr>
  </w:style>
  <w:style w:type="character" w:styleId="IntenseEmphasis">
    <w:name w:val="Intense Emphasis"/>
    <w:basedOn w:val="DefaultParagraphFont"/>
    <w:uiPriority w:val="21"/>
    <w:qFormat/>
    <w:rsid w:val="001C1178"/>
    <w:rPr>
      <w:i/>
      <w:iCs/>
      <w:color w:val="2F5496" w:themeColor="accent1" w:themeShade="BF"/>
    </w:rPr>
  </w:style>
  <w:style w:type="paragraph" w:styleId="IntenseQuote">
    <w:name w:val="Intense Quote"/>
    <w:basedOn w:val="Normal"/>
    <w:next w:val="Normal"/>
    <w:link w:val="IntenseQuoteChar"/>
    <w:uiPriority w:val="30"/>
    <w:qFormat/>
    <w:rsid w:val="001C11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178"/>
    <w:rPr>
      <w:i/>
      <w:iCs/>
      <w:color w:val="2F5496" w:themeColor="accent1" w:themeShade="BF"/>
    </w:rPr>
  </w:style>
  <w:style w:type="character" w:styleId="IntenseReference">
    <w:name w:val="Intense Reference"/>
    <w:basedOn w:val="DefaultParagraphFont"/>
    <w:uiPriority w:val="32"/>
    <w:qFormat/>
    <w:rsid w:val="001C1178"/>
    <w:rPr>
      <w:b/>
      <w:bCs/>
      <w:smallCaps/>
      <w:color w:val="2F5496" w:themeColor="accent1" w:themeShade="BF"/>
      <w:spacing w:val="5"/>
    </w:rPr>
  </w:style>
  <w:style w:type="character" w:styleId="Hyperlink">
    <w:name w:val="Hyperlink"/>
    <w:basedOn w:val="DefaultParagraphFont"/>
    <w:uiPriority w:val="99"/>
    <w:unhideWhenUsed/>
    <w:rsid w:val="001C1178"/>
    <w:rPr>
      <w:color w:val="0563C1" w:themeColor="hyperlink"/>
      <w:u w:val="single"/>
    </w:rPr>
  </w:style>
  <w:style w:type="character" w:styleId="UnresolvedMention">
    <w:name w:val="Unresolved Mention"/>
    <w:basedOn w:val="DefaultParagraphFont"/>
    <w:uiPriority w:val="99"/>
    <w:semiHidden/>
    <w:unhideWhenUsed/>
    <w:rsid w:val="001C11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Rick-997/AI-Forensics-Boston-Capston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public.tableau.com/app/profile/ricardo.orellana8607/viz/AIForensicTriageTool-BostonShootingRiskPredictor/AIForensicTriageToolBostonShootingRiskMap"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ata.boston.gov/dataset/crime-incident-reports-august-2015-to-date-source-new-system" TargetMode="External"/><Relationship Id="rId11" Type="http://schemas.openxmlformats.org/officeDocument/2006/relationships/image" Target="media/image5.png"/><Relationship Id="rId5" Type="http://schemas.openxmlformats.org/officeDocument/2006/relationships/hyperlink" Target="https://public.tableau.com/app/profile/ricardo.orellana8607/viz/AIForensicTriageTool-BostonShootingRiskPredictor/AIForensicTriageToolBostonShootingRiskMap"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18</Pages>
  <Words>3329</Words>
  <Characters>18979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Gaete</dc:creator>
  <cp:keywords/>
  <dc:description/>
  <cp:lastModifiedBy>Richard Gaete</cp:lastModifiedBy>
  <cp:revision>11</cp:revision>
  <dcterms:created xsi:type="dcterms:W3CDTF">2026-05-04T00:23:00Z</dcterms:created>
  <dcterms:modified xsi:type="dcterms:W3CDTF">2026-05-05T05:16:00Z</dcterms:modified>
</cp:coreProperties>
</file>