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 w:eastAsia="Microsoft YaHei"/>
          <w:b/>
          <w:i w:val="0"/>
          <w:color w:val="1D4A83"/>
          <w:sz w:val="20"/>
        </w:rPr>
        <w:t>蜂巢 Hive</w:t>
      </w:r>
    </w:p>
    <w:p>
      <w:pPr>
        <w:spacing w:after="40"/>
      </w:pPr>
      <w:r>
        <w:rPr>
          <w:rFonts w:ascii="Arial" w:hAnsi="Arial" w:eastAsia="Microsoft YaHei"/>
          <w:b/>
          <w:i w:val="0"/>
          <w:color w:val="1C1C1C"/>
          <w:sz w:val="44"/>
        </w:rPr>
        <w:t>课程大纲</w:t>
      </w:r>
      <w:r>
        <w:rPr>
          <w:rFonts w:ascii="Arial" w:hAnsi="Arial" w:eastAsia="Microsoft YaHei"/>
          <w:b/>
          <w:i w:val="0"/>
          <w:color w:val="6B7280"/>
          <w:sz w:val="32"/>
        </w:rPr>
        <w:t xml:space="preserve">   Course Syllabus</w:t>
      </w:r>
    </w:p>
    <w:p>
      <w:pPr>
        <w:spacing w:after="40"/>
      </w:pPr>
      <w:r>
        <w:rPr>
          <w:rFonts w:ascii="Arial" w:hAnsi="Arial" w:eastAsia="Microsoft YaHei"/>
          <w:b w:val="0"/>
          <w:i/>
          <w:color w:val="6B7280"/>
          <w:sz w:val="19"/>
        </w:rPr>
        <w:t>请把灰色斜体的提示替换为您的内容，保存后在蜂巢上传（PDF 或 Word 均可）。</w:t>
      </w:r>
      <w:r>
        <w:rPr>
          <w:rFonts w:ascii="Arial" w:hAnsi="Arial" w:eastAsia="Microsoft YaHei"/>
          <w:b w:val="0"/>
          <w:i/>
          <w:color w:val="6B7280"/>
          <w:sz w:val="18"/>
        </w:rPr>
        <w:br/>
        <w:t>Replace the grey italic notes with your own content, then upload it on Hive (PDF or Word).</w:t>
      </w:r>
    </w:p>
    <w:p>
      <w:pPr>
        <w:spacing w:before="280" w:after="80"/>
        <w:pBdr>
          <w:bottom w:val="single" w:sz="4" w:space="2" w:color="D0D5DD"/>
        </w:pBdr>
      </w:pPr>
      <w:r>
        <w:rPr>
          <w:rFonts w:ascii="Arial" w:hAnsi="Arial" w:eastAsia="Microsoft YaHei"/>
          <w:b/>
          <w:i w:val="0"/>
          <w:color w:val="1D4A83"/>
          <w:sz w:val="26"/>
        </w:rPr>
        <w:t xml:space="preserve">基本信息  </w:t>
      </w:r>
      <w:r>
        <w:rPr>
          <w:rFonts w:ascii="Arial" w:hAnsi="Arial" w:eastAsia="Microsoft YaHei"/>
          <w:b/>
          <w:i w:val="0"/>
          <w:color w:val="6B7280"/>
          <w:sz w:val="22"/>
        </w:rPr>
        <w:t>Course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175"/>
            <w:shd w:val="clear" w:color="auto" w:fill="F3F5F8"/>
          </w:tcPr>
          <w:p>
            <w:r/>
            <w:r>
              <w:rPr>
                <w:rFonts w:ascii="Arial" w:hAnsi="Arial" w:eastAsia="Microsoft YaHei"/>
                <w:b/>
                <w:i w:val="0"/>
                <w:color w:val="1C1C1C"/>
                <w:sz w:val="20"/>
              </w:rPr>
              <w:t>课程名称</w:t>
            </w:r>
            <w:r>
              <w:rPr>
                <w:rFonts w:ascii="Arial" w:hAnsi="Arial" w:eastAsia="Microsoft YaHei"/>
                <w:b w:val="0"/>
                <w:i w:val="0"/>
                <w:color w:val="6B7280"/>
                <w:sz w:val="17"/>
              </w:rPr>
              <w:br/>
              <w:t>Course title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3175"/>
            <w:shd w:val="clear" w:color="auto" w:fill="F3F5F8"/>
          </w:tcPr>
          <w:p>
            <w:r/>
            <w:r>
              <w:rPr>
                <w:rFonts w:ascii="Arial" w:hAnsi="Arial" w:eastAsia="Microsoft YaHei"/>
                <w:b/>
                <w:i w:val="0"/>
                <w:color w:val="1C1C1C"/>
                <w:sz w:val="20"/>
              </w:rPr>
              <w:t>课程编号（蜂巢填写）</w:t>
            </w:r>
            <w:r>
              <w:rPr>
                <w:rFonts w:ascii="Arial" w:hAnsi="Arial" w:eastAsia="Microsoft YaHei"/>
                <w:b w:val="0"/>
                <w:i w:val="0"/>
                <w:color w:val="6B7280"/>
                <w:sz w:val="17"/>
              </w:rPr>
              <w:br/>
              <w:t>Course code (filled in by Hive)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3175"/>
            <w:shd w:val="clear" w:color="auto" w:fill="F3F5F8"/>
          </w:tcPr>
          <w:p>
            <w:r/>
            <w:r>
              <w:rPr>
                <w:rFonts w:ascii="Arial" w:hAnsi="Arial" w:eastAsia="Microsoft YaHei"/>
                <w:b/>
                <w:i w:val="0"/>
                <w:color w:val="1C1C1C"/>
                <w:sz w:val="20"/>
              </w:rPr>
              <w:t>授课老师</w:t>
            </w:r>
            <w:r>
              <w:rPr>
                <w:rFonts w:ascii="Arial" w:hAnsi="Arial" w:eastAsia="Microsoft YaHei"/>
                <w:b w:val="0"/>
                <w:i w:val="0"/>
                <w:color w:val="6B7280"/>
                <w:sz w:val="17"/>
              </w:rPr>
              <w:br/>
              <w:t>Teacher(s)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3175"/>
            <w:shd w:val="clear" w:color="auto" w:fill="F3F5F8"/>
          </w:tcPr>
          <w:p>
            <w:r/>
            <w:r>
              <w:rPr>
                <w:rFonts w:ascii="Arial" w:hAnsi="Arial" w:eastAsia="Microsoft YaHei"/>
                <w:b/>
                <w:i w:val="0"/>
                <w:color w:val="1C1C1C"/>
                <w:sz w:val="20"/>
              </w:rPr>
              <w:t>课程提供方</w:t>
            </w:r>
            <w:r>
              <w:rPr>
                <w:rFonts w:ascii="Arial" w:hAnsi="Arial" w:eastAsia="Microsoft YaHei"/>
                <w:b w:val="0"/>
                <w:i w:val="0"/>
                <w:color w:val="6B7280"/>
                <w:sz w:val="17"/>
              </w:rPr>
              <w:br/>
              <w:t>Course provider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3175"/>
            <w:shd w:val="clear" w:color="auto" w:fill="F3F5F8"/>
          </w:tcPr>
          <w:p>
            <w:r/>
            <w:r>
              <w:rPr>
                <w:rFonts w:ascii="Arial" w:hAnsi="Arial" w:eastAsia="Microsoft YaHei"/>
                <w:b/>
                <w:i w:val="0"/>
                <w:color w:val="1C1C1C"/>
                <w:sz w:val="20"/>
              </w:rPr>
              <w:t>年级</w:t>
            </w:r>
            <w:r>
              <w:rPr>
                <w:rFonts w:ascii="Arial" w:hAnsi="Arial" w:eastAsia="Microsoft YaHei"/>
                <w:b w:val="0"/>
                <w:i w:val="0"/>
                <w:color w:val="6B7280"/>
                <w:sz w:val="17"/>
              </w:rPr>
              <w:br/>
              <w:t>Grades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3175"/>
            <w:shd w:val="clear" w:color="auto" w:fill="F3F5F8"/>
          </w:tcPr>
          <w:p>
            <w:r/>
            <w:r>
              <w:rPr>
                <w:rFonts w:ascii="Arial" w:hAnsi="Arial" w:eastAsia="Microsoft YaHei"/>
                <w:b/>
                <w:i w:val="0"/>
                <w:color w:val="1C1C1C"/>
                <w:sz w:val="20"/>
              </w:rPr>
              <w:t>学科</w:t>
            </w:r>
            <w:r>
              <w:rPr>
                <w:rFonts w:ascii="Arial" w:hAnsi="Arial" w:eastAsia="Microsoft YaHei"/>
                <w:b w:val="0"/>
                <w:i w:val="0"/>
                <w:color w:val="6B7280"/>
                <w:sz w:val="17"/>
              </w:rPr>
              <w:br/>
              <w:t>Subject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3175"/>
            <w:shd w:val="clear" w:color="auto" w:fill="F3F5F8"/>
          </w:tcPr>
          <w:p>
            <w:r/>
            <w:r>
              <w:rPr>
                <w:rFonts w:ascii="Arial" w:hAnsi="Arial" w:eastAsia="Microsoft YaHei"/>
                <w:b/>
                <w:i w:val="0"/>
                <w:color w:val="1C1C1C"/>
                <w:sz w:val="20"/>
              </w:rPr>
              <w:t>课程类型</w:t>
            </w:r>
            <w:r>
              <w:rPr>
                <w:rFonts w:ascii="Arial" w:hAnsi="Arial" w:eastAsia="Microsoft YaHei"/>
                <w:b w:val="0"/>
                <w:i w:val="0"/>
                <w:color w:val="6B7280"/>
                <w:sz w:val="17"/>
              </w:rPr>
              <w:br/>
              <w:t>Course type (live / recorded / self-paced)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3175"/>
            <w:shd w:val="clear" w:color="auto" w:fill="F3F5F8"/>
          </w:tcPr>
          <w:p>
            <w:r/>
            <w:r>
              <w:rPr>
                <w:rFonts w:ascii="Arial" w:hAnsi="Arial" w:eastAsia="Microsoft YaHei"/>
                <w:b/>
                <w:i w:val="0"/>
                <w:color w:val="1C1C1C"/>
                <w:sz w:val="20"/>
              </w:rPr>
              <w:t>授课语言</w:t>
            </w:r>
            <w:r>
              <w:rPr>
                <w:rFonts w:ascii="Arial" w:hAnsi="Arial" w:eastAsia="Microsoft YaHei"/>
                <w:b w:val="0"/>
                <w:i w:val="0"/>
                <w:color w:val="6B7280"/>
                <w:sz w:val="17"/>
              </w:rPr>
              <w:br/>
              <w:t>Language of teaching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3175"/>
            <w:shd w:val="clear" w:color="auto" w:fill="F3F5F8"/>
          </w:tcPr>
          <w:p>
            <w:r/>
            <w:r>
              <w:rPr>
                <w:rFonts w:ascii="Arial" w:hAnsi="Arial" w:eastAsia="Microsoft YaHei"/>
                <w:b/>
                <w:i w:val="0"/>
                <w:color w:val="1C1C1C"/>
                <w:sz w:val="20"/>
              </w:rPr>
              <w:t>学期与课次</w:t>
            </w:r>
            <w:r>
              <w:rPr>
                <w:rFonts w:ascii="Arial" w:hAnsi="Arial" w:eastAsia="Microsoft YaHei"/>
                <w:b w:val="0"/>
                <w:i w:val="0"/>
                <w:color w:val="6B7280"/>
                <w:sz w:val="17"/>
              </w:rPr>
              <w:br/>
              <w:t>Term and number of classes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3175"/>
            <w:shd w:val="clear" w:color="auto" w:fill="F3F5F8"/>
          </w:tcPr>
          <w:p>
            <w:r/>
            <w:r>
              <w:rPr>
                <w:rFonts w:ascii="Arial" w:hAnsi="Arial" w:eastAsia="Microsoft YaHei"/>
                <w:b/>
                <w:i w:val="0"/>
                <w:color w:val="1C1C1C"/>
                <w:sz w:val="20"/>
              </w:rPr>
              <w:t>上课时间（北京时间）</w:t>
            </w:r>
            <w:r>
              <w:rPr>
                <w:rFonts w:ascii="Arial" w:hAnsi="Arial" w:eastAsia="Microsoft YaHei"/>
                <w:b w:val="0"/>
                <w:i w:val="0"/>
                <w:color w:val="6B7280"/>
                <w:sz w:val="17"/>
              </w:rPr>
              <w:br/>
              <w:t>Class time (Beijing time)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3175"/>
            <w:shd w:val="clear" w:color="auto" w:fill="F3F5F8"/>
          </w:tcPr>
          <w:p>
            <w:r/>
            <w:r>
              <w:rPr>
                <w:rFonts w:ascii="Arial" w:hAnsi="Arial" w:eastAsia="Microsoft YaHei"/>
                <w:b/>
                <w:i w:val="0"/>
                <w:color w:val="1C1C1C"/>
                <w:sz w:val="20"/>
              </w:rPr>
              <w:t>班级人数</w:t>
            </w:r>
            <w:r>
              <w:rPr>
                <w:rFonts w:ascii="Arial" w:hAnsi="Arial" w:eastAsia="Microsoft YaHei"/>
                <w:b w:val="0"/>
                <w:i w:val="0"/>
                <w:color w:val="6B7280"/>
                <w:sz w:val="17"/>
              </w:rPr>
              <w:br/>
              <w:t>Class size (min – max)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3175"/>
            <w:shd w:val="clear" w:color="auto" w:fill="F3F5F8"/>
          </w:tcPr>
          <w:p>
            <w:r/>
            <w:r>
              <w:rPr>
                <w:rFonts w:ascii="Arial" w:hAnsi="Arial" w:eastAsia="Microsoft YaHei"/>
                <w:b/>
                <w:i w:val="0"/>
                <w:color w:val="1C1C1C"/>
                <w:sz w:val="20"/>
              </w:rPr>
              <w:t>学分</w:t>
            </w:r>
            <w:r>
              <w:rPr>
                <w:rFonts w:ascii="Arial" w:hAnsi="Arial" w:eastAsia="Microsoft YaHei"/>
                <w:b w:val="0"/>
                <w:i w:val="0"/>
                <w:color w:val="6B7280"/>
                <w:sz w:val="17"/>
              </w:rPr>
              <w:br/>
              <w:t>Credits</w:t>
            </w:r>
          </w:p>
        </w:tc>
        <w:tc>
          <w:tcPr>
            <w:tcW w:type="dxa" w:w="6236"/>
          </w:tcPr>
          <w:p>
            <w:r/>
          </w:p>
        </w:tc>
      </w:tr>
    </w:tbl>
    <w:p>
      <w:pPr>
        <w:spacing w:before="280" w:after="80"/>
        <w:pBdr>
          <w:bottom w:val="single" w:sz="4" w:space="2" w:color="D0D5DD"/>
        </w:pBdr>
      </w:pPr>
      <w:r>
        <w:rPr>
          <w:rFonts w:ascii="Arial" w:hAnsi="Arial" w:eastAsia="Microsoft YaHei"/>
          <w:b/>
          <w:i w:val="0"/>
          <w:color w:val="1D4A83"/>
          <w:sz w:val="26"/>
        </w:rPr>
        <w:t xml:space="preserve">课程简介  </w:t>
      </w:r>
      <w:r>
        <w:rPr>
          <w:rFonts w:ascii="Arial" w:hAnsi="Arial" w:eastAsia="Microsoft YaHei"/>
          <w:b/>
          <w:i w:val="0"/>
          <w:color w:val="6B7280"/>
          <w:sz w:val="22"/>
        </w:rPr>
        <w:t>Course description</w:t>
      </w:r>
    </w:p>
    <w:p>
      <w:pPr>
        <w:spacing w:after="40"/>
      </w:pPr>
      <w:r>
        <w:rPr>
          <w:rFonts w:ascii="Arial" w:hAnsi="Arial" w:eastAsia="Microsoft YaHei"/>
          <w:b w:val="0"/>
          <w:i/>
          <w:color w:val="6B7280"/>
          <w:sz w:val="19"/>
        </w:rPr>
        <w:t>这门课教什么、为什么学、适合什么样的学生（100–300 字）。</w:t>
      </w:r>
      <w:r>
        <w:rPr>
          <w:rFonts w:ascii="Arial" w:hAnsi="Arial" w:eastAsia="Microsoft YaHei"/>
          <w:b w:val="0"/>
          <w:i/>
          <w:color w:val="6B7280"/>
          <w:sz w:val="18"/>
        </w:rPr>
        <w:br/>
        <w:t>What the course teaches, why, and for which students (about 100–300 words).</w:t>
      </w:r>
    </w:p>
    <w:p>
      <w:pPr>
        <w:spacing w:after="0"/>
      </w:pPr>
      <w:r>
        <w:rPr>
          <w:rFonts w:ascii="Arial" w:hAnsi="Arial" w:eastAsia="Microsoft YaHei"/>
          <w:b w:val="0"/>
          <w:i w:val="0"/>
        </w:rPr>
        <w:t xml:space="preserve"> </w:t>
      </w:r>
    </w:p>
    <w:p>
      <w:pPr>
        <w:spacing w:after="0"/>
      </w:pPr>
      <w:r>
        <w:rPr>
          <w:rFonts w:ascii="Arial" w:hAnsi="Arial" w:eastAsia="Microsoft YaHei"/>
          <w:b w:val="0"/>
          <w:i w:val="0"/>
        </w:rPr>
        <w:t xml:space="preserve"> </w:t>
      </w:r>
    </w:p>
    <w:p>
      <w:pPr>
        <w:spacing w:after="0"/>
      </w:pPr>
      <w:r>
        <w:rPr>
          <w:rFonts w:ascii="Arial" w:hAnsi="Arial" w:eastAsia="Microsoft YaHei"/>
          <w:b w:val="0"/>
          <w:i w:val="0"/>
        </w:rPr>
        <w:t xml:space="preserve"> </w:t>
      </w:r>
    </w:p>
    <w:p>
      <w:pPr>
        <w:spacing w:before="280" w:after="80"/>
        <w:pBdr>
          <w:bottom w:val="single" w:sz="4" w:space="2" w:color="D0D5DD"/>
        </w:pBdr>
      </w:pPr>
      <w:r>
        <w:rPr>
          <w:rFonts w:ascii="Arial" w:hAnsi="Arial" w:eastAsia="Microsoft YaHei"/>
          <w:b/>
          <w:i w:val="0"/>
          <w:color w:val="1D4A83"/>
          <w:sz w:val="26"/>
        </w:rPr>
        <w:t xml:space="preserve">学习目标  </w:t>
      </w:r>
      <w:r>
        <w:rPr>
          <w:rFonts w:ascii="Arial" w:hAnsi="Arial" w:eastAsia="Microsoft YaHei"/>
          <w:b/>
          <w:i w:val="0"/>
          <w:color w:val="6B7280"/>
          <w:sz w:val="22"/>
        </w:rPr>
        <w:t>Learning objectives</w:t>
      </w:r>
    </w:p>
    <w:p>
      <w:pPr>
        <w:spacing w:after="40"/>
      </w:pPr>
      <w:r>
        <w:rPr>
          <w:rFonts w:ascii="Arial" w:hAnsi="Arial" w:eastAsia="Microsoft YaHei"/>
          <w:b w:val="0"/>
          <w:i/>
          <w:color w:val="6B7280"/>
          <w:sz w:val="19"/>
        </w:rPr>
        <w:t>学完这门课，学生能够……（3–6 条，每条以动词开头）</w:t>
      </w:r>
      <w:r>
        <w:rPr>
          <w:rFonts w:ascii="Arial" w:hAnsi="Arial" w:eastAsia="Microsoft YaHei"/>
          <w:b w:val="0"/>
          <w:i/>
          <w:color w:val="6B7280"/>
          <w:sz w:val="18"/>
        </w:rPr>
        <w:br/>
        <w:t>By the end of the course students will be able to… (3–6 points, each starting with a verb)</w:t>
      </w:r>
    </w:p>
    <w:p>
      <w:pPr>
        <w:pStyle w:val="ListNumber"/>
      </w:pPr>
      <w:r>
        <w:rPr>
          <w:rFonts w:ascii="Arial" w:hAnsi="Arial" w:eastAsia="Microsoft YaHei"/>
          <w:b w:val="0"/>
          <w:i w:val="0"/>
        </w:rPr>
        <w:t xml:space="preserve"> </w:t>
      </w:r>
    </w:p>
    <w:p>
      <w:pPr>
        <w:pStyle w:val="ListNumber"/>
      </w:pPr>
      <w:r>
        <w:rPr>
          <w:rFonts w:ascii="Arial" w:hAnsi="Arial" w:eastAsia="Microsoft YaHei"/>
          <w:b w:val="0"/>
          <w:i w:val="0"/>
        </w:rPr>
        <w:t xml:space="preserve"> </w:t>
      </w:r>
    </w:p>
    <w:p>
      <w:pPr>
        <w:pStyle w:val="ListNumber"/>
      </w:pPr>
      <w:r>
        <w:rPr>
          <w:rFonts w:ascii="Arial" w:hAnsi="Arial" w:eastAsia="Microsoft YaHei"/>
          <w:b w:val="0"/>
          <w:i w:val="0"/>
        </w:rPr>
        <w:t xml:space="preserve"> </w:t>
      </w:r>
    </w:p>
    <w:p>
      <w:pPr>
        <w:pStyle w:val="ListNumber"/>
      </w:pPr>
      <w:r>
        <w:rPr>
          <w:rFonts w:ascii="Arial" w:hAnsi="Arial" w:eastAsia="Microsoft YaHei"/>
          <w:b w:val="0"/>
          <w:i w:val="0"/>
        </w:rPr>
        <w:t xml:space="preserve"> </w:t>
      </w:r>
    </w:p>
    <w:p>
      <w:pPr>
        <w:spacing w:before="280" w:after="80"/>
        <w:pBdr>
          <w:bottom w:val="single" w:sz="4" w:space="2" w:color="D0D5DD"/>
        </w:pBdr>
      </w:pPr>
      <w:r>
        <w:rPr>
          <w:rFonts w:ascii="Arial" w:hAnsi="Arial" w:eastAsia="Microsoft YaHei"/>
          <w:b/>
          <w:i w:val="0"/>
          <w:color w:val="1D4A83"/>
          <w:sz w:val="26"/>
        </w:rPr>
        <w:t xml:space="preserve">先修要求  </w:t>
      </w:r>
      <w:r>
        <w:rPr>
          <w:rFonts w:ascii="Arial" w:hAnsi="Arial" w:eastAsia="Microsoft YaHei"/>
          <w:b/>
          <w:i w:val="0"/>
          <w:color w:val="6B7280"/>
          <w:sz w:val="22"/>
        </w:rPr>
        <w:t>Prerequisites</w:t>
      </w:r>
    </w:p>
    <w:p>
      <w:pPr>
        <w:spacing w:after="40"/>
      </w:pPr>
      <w:r>
        <w:rPr>
          <w:rFonts w:ascii="Arial" w:hAnsi="Arial" w:eastAsia="Microsoft YaHei"/>
          <w:b w:val="0"/>
          <w:i/>
          <w:color w:val="6B7280"/>
          <w:sz w:val="19"/>
        </w:rPr>
        <w:t>需要先修的课程或已具备的能力；没有请写「无」。</w:t>
      </w:r>
      <w:r>
        <w:rPr>
          <w:rFonts w:ascii="Arial" w:hAnsi="Arial" w:eastAsia="Microsoft YaHei"/>
          <w:b w:val="0"/>
          <w:i/>
          <w:color w:val="6B7280"/>
          <w:sz w:val="18"/>
        </w:rPr>
        <w:br/>
        <w:t>Courses or skills needed first; write “none” if there are none.</w:t>
      </w:r>
    </w:p>
    <w:p>
      <w:pPr>
        <w:spacing w:after="0"/>
      </w:pPr>
      <w:r>
        <w:rPr>
          <w:rFonts w:ascii="Arial" w:hAnsi="Arial" w:eastAsia="Microsoft YaHei"/>
          <w:b w:val="0"/>
          <w:i w:val="0"/>
        </w:rPr>
        <w:t xml:space="preserve"> </w:t>
      </w:r>
    </w:p>
    <w:p>
      <w:pPr>
        <w:spacing w:before="280" w:after="80"/>
        <w:pBdr>
          <w:bottom w:val="single" w:sz="4" w:space="2" w:color="D0D5DD"/>
        </w:pBdr>
      </w:pPr>
      <w:r>
        <w:rPr>
          <w:rFonts w:ascii="Arial" w:hAnsi="Arial" w:eastAsia="Microsoft YaHei"/>
          <w:b/>
          <w:i w:val="0"/>
          <w:color w:val="1D4A83"/>
          <w:sz w:val="26"/>
        </w:rPr>
        <w:t xml:space="preserve">教材与资源  </w:t>
      </w:r>
      <w:r>
        <w:rPr>
          <w:rFonts w:ascii="Arial" w:hAnsi="Arial" w:eastAsia="Microsoft YaHei"/>
          <w:b/>
          <w:i w:val="0"/>
          <w:color w:val="6B7280"/>
          <w:sz w:val="22"/>
        </w:rPr>
        <w:t>Textbooks and materials</w:t>
      </w:r>
    </w:p>
    <w:p>
      <w:pPr>
        <w:spacing w:after="40"/>
      </w:pPr>
      <w:r>
        <w:rPr>
          <w:rFonts w:ascii="Arial" w:hAnsi="Arial" w:eastAsia="Microsoft YaHei"/>
          <w:b w:val="0"/>
          <w:i/>
          <w:color w:val="6B7280"/>
          <w:sz w:val="19"/>
        </w:rPr>
        <w:t>书名、版本、出版社；需要家长另购的材料。</w:t>
      </w:r>
      <w:r>
        <w:rPr>
          <w:rFonts w:ascii="Arial" w:hAnsi="Arial" w:eastAsia="Microsoft YaHei"/>
          <w:b w:val="0"/>
          <w:i/>
          <w:color w:val="6B7280"/>
          <w:sz w:val="18"/>
        </w:rPr>
        <w:br/>
        <w:t>Title, edition, publisher; anything families need to buy.</w:t>
      </w:r>
    </w:p>
    <w:p>
      <w:pPr>
        <w:spacing w:after="0"/>
      </w:pPr>
      <w:r>
        <w:rPr>
          <w:rFonts w:ascii="Arial" w:hAnsi="Arial" w:eastAsia="Microsoft YaHei"/>
          <w:b w:val="0"/>
          <w:i w:val="0"/>
        </w:rPr>
        <w:t xml:space="preserve"> </w:t>
      </w:r>
    </w:p>
    <w:p>
      <w:pPr>
        <w:spacing w:after="0"/>
      </w:pPr>
      <w:r>
        <w:rPr>
          <w:rFonts w:ascii="Arial" w:hAnsi="Arial" w:eastAsia="Microsoft YaHei"/>
          <w:b w:val="0"/>
          <w:i w:val="0"/>
        </w:rPr>
        <w:t xml:space="preserve"> </w:t>
      </w:r>
    </w:p>
    <w:p>
      <w:pPr>
        <w:spacing w:before="280" w:after="80"/>
        <w:pBdr>
          <w:bottom w:val="single" w:sz="4" w:space="2" w:color="D0D5DD"/>
        </w:pBdr>
      </w:pPr>
      <w:r>
        <w:rPr>
          <w:rFonts w:ascii="Arial" w:hAnsi="Arial" w:eastAsia="Microsoft YaHei"/>
          <w:b/>
          <w:i w:val="0"/>
          <w:color w:val="1D4A83"/>
          <w:sz w:val="26"/>
        </w:rPr>
        <w:t xml:space="preserve">课程安排  </w:t>
      </w:r>
      <w:r>
        <w:rPr>
          <w:rFonts w:ascii="Arial" w:hAnsi="Arial" w:eastAsia="Microsoft YaHei"/>
          <w:b/>
          <w:i w:val="0"/>
          <w:color w:val="6B7280"/>
          <w:sz w:val="22"/>
        </w:rPr>
        <w:t>Schedule</w:t>
      </w:r>
    </w:p>
    <w:p>
      <w:pPr>
        <w:spacing w:after="40"/>
      </w:pPr>
      <w:r>
        <w:rPr>
          <w:rFonts w:ascii="Arial" w:hAnsi="Arial" w:eastAsia="Microsoft YaHei"/>
          <w:b w:val="0"/>
          <w:i/>
          <w:color w:val="6B7280"/>
          <w:sz w:val="19"/>
        </w:rPr>
        <w:t>每次课（或每周）一行，可增删行。</w:t>
      </w:r>
      <w:r>
        <w:rPr>
          <w:rFonts w:ascii="Arial" w:hAnsi="Arial" w:eastAsia="Microsoft YaHei"/>
          <w:b w:val="0"/>
          <w:i/>
          <w:color w:val="6B7280"/>
          <w:sz w:val="18"/>
        </w:rPr>
        <w:br/>
        <w:t>One row per class (or per week); add or remove rows as needed.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Arial" w:hAnsi="Arial" w:eastAsia="Microsoft YaHei"/>
                <w:b/>
                <w:i w:val="0"/>
                <w:color w:val="1C1C1C"/>
                <w:sz w:val="19"/>
              </w:rPr>
              <w:t>周次 / 课次</w:t>
            </w:r>
            <w:r>
              <w:rPr>
                <w:rFonts w:ascii="Arial" w:hAnsi="Arial" w:eastAsia="Microsoft YaHei"/>
                <w:b w:val="0"/>
                <w:i w:val="0"/>
                <w:color w:val="6B7280"/>
                <w:sz w:val="16"/>
              </w:rPr>
              <w:br/>
              <w:t>Week / class</w:t>
            </w:r>
          </w:p>
        </w:tc>
        <w:tc>
          <w:tcPr>
            <w:tcW w:type="dxa" w:w="2268"/>
            <w:shd w:val="clear" w:color="auto" w:fill="F3F5F8"/>
          </w:tcPr>
          <w:p>
            <w:r/>
            <w:r>
              <w:rPr>
                <w:rFonts w:ascii="Arial" w:hAnsi="Arial" w:eastAsia="Microsoft YaHei"/>
                <w:b/>
                <w:i w:val="0"/>
                <w:color w:val="1C1C1C"/>
                <w:sz w:val="19"/>
              </w:rPr>
              <w:t>主题</w:t>
            </w:r>
            <w:r>
              <w:rPr>
                <w:rFonts w:ascii="Arial" w:hAnsi="Arial" w:eastAsia="Microsoft YaHei"/>
                <w:b w:val="0"/>
                <w:i w:val="0"/>
                <w:color w:val="6B7280"/>
                <w:sz w:val="16"/>
              </w:rPr>
              <w:br/>
              <w:t>Topic</w:t>
            </w:r>
          </w:p>
        </w:tc>
        <w:tc>
          <w:tcPr>
            <w:tcW w:type="dxa" w:w="3685"/>
            <w:shd w:val="clear" w:color="auto" w:fill="F3F5F8"/>
          </w:tcPr>
          <w:p>
            <w:r/>
            <w:r>
              <w:rPr>
                <w:rFonts w:ascii="Arial" w:hAnsi="Arial" w:eastAsia="Microsoft YaHei"/>
                <w:b/>
                <w:i w:val="0"/>
                <w:color w:val="1C1C1C"/>
                <w:sz w:val="19"/>
              </w:rPr>
              <w:t>内容与活动</w:t>
            </w:r>
            <w:r>
              <w:rPr>
                <w:rFonts w:ascii="Arial" w:hAnsi="Arial" w:eastAsia="Microsoft YaHei"/>
                <w:b w:val="0"/>
                <w:i w:val="0"/>
                <w:color w:val="6B7280"/>
                <w:sz w:val="16"/>
              </w:rPr>
              <w:br/>
              <w:t>Content and activities</w:t>
            </w:r>
          </w:p>
        </w:tc>
        <w:tc>
          <w:tcPr>
            <w:tcW w:type="dxa" w:w="1984"/>
            <w:shd w:val="clear" w:color="auto" w:fill="F3F5F8"/>
          </w:tcPr>
          <w:p>
            <w:r/>
            <w:r>
              <w:rPr>
                <w:rFonts w:ascii="Arial" w:hAnsi="Arial" w:eastAsia="Microsoft YaHei"/>
                <w:b/>
                <w:i w:val="0"/>
                <w:color w:val="1C1C1C"/>
                <w:sz w:val="19"/>
              </w:rPr>
              <w:t>作业</w:t>
            </w:r>
            <w:r>
              <w:rPr>
                <w:rFonts w:ascii="Arial" w:hAnsi="Arial" w:eastAsia="Microsoft YaHei"/>
                <w:b w:val="0"/>
                <w:i w:val="0"/>
                <w:color w:val="6B7280"/>
                <w:sz w:val="16"/>
              </w:rPr>
              <w:br/>
              <w:t>Homework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1C1C1C"/>
                <w:sz w:val="19"/>
              </w:rPr>
              <w:t>1</w:t>
            </w:r>
          </w:p>
        </w:tc>
        <w:tc>
          <w:tcPr>
            <w:tcW w:type="dxa" w:w="2268"/>
          </w:tcPr>
          <w:p/>
        </w:tc>
        <w:tc>
          <w:tcPr>
            <w:tcW w:type="dxa" w:w="3685"/>
          </w:tcPr>
          <w:p/>
        </w:tc>
        <w:tc>
          <w:tcPr>
            <w:tcW w:type="dxa" w:w="1984"/>
          </w:tcPr>
          <w:p/>
        </w:tc>
      </w:tr>
      <w:tr>
        <w:tc>
          <w:tcPr>
            <w:tcW w:type="dxa" w:w="1474"/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1C1C1C"/>
                <w:sz w:val="19"/>
              </w:rPr>
              <w:t>2</w:t>
            </w:r>
          </w:p>
        </w:tc>
        <w:tc>
          <w:tcPr>
            <w:tcW w:type="dxa" w:w="2268"/>
          </w:tcPr>
          <w:p/>
        </w:tc>
        <w:tc>
          <w:tcPr>
            <w:tcW w:type="dxa" w:w="3685"/>
          </w:tcPr>
          <w:p/>
        </w:tc>
        <w:tc>
          <w:tcPr>
            <w:tcW w:type="dxa" w:w="1984"/>
          </w:tcPr>
          <w:p/>
        </w:tc>
      </w:tr>
      <w:tr>
        <w:tc>
          <w:tcPr>
            <w:tcW w:type="dxa" w:w="1474"/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1C1C1C"/>
                <w:sz w:val="19"/>
              </w:rPr>
              <w:t>3</w:t>
            </w:r>
          </w:p>
        </w:tc>
        <w:tc>
          <w:tcPr>
            <w:tcW w:type="dxa" w:w="2268"/>
          </w:tcPr>
          <w:p/>
        </w:tc>
        <w:tc>
          <w:tcPr>
            <w:tcW w:type="dxa" w:w="3685"/>
          </w:tcPr>
          <w:p/>
        </w:tc>
        <w:tc>
          <w:tcPr>
            <w:tcW w:type="dxa" w:w="1984"/>
          </w:tcPr>
          <w:p/>
        </w:tc>
      </w:tr>
      <w:tr>
        <w:tc>
          <w:tcPr>
            <w:tcW w:type="dxa" w:w="1474"/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1C1C1C"/>
                <w:sz w:val="19"/>
              </w:rPr>
              <w:t>4</w:t>
            </w:r>
          </w:p>
        </w:tc>
        <w:tc>
          <w:tcPr>
            <w:tcW w:type="dxa" w:w="2268"/>
          </w:tcPr>
          <w:p/>
        </w:tc>
        <w:tc>
          <w:tcPr>
            <w:tcW w:type="dxa" w:w="3685"/>
          </w:tcPr>
          <w:p/>
        </w:tc>
        <w:tc>
          <w:tcPr>
            <w:tcW w:type="dxa" w:w="1984"/>
          </w:tcPr>
          <w:p/>
        </w:tc>
      </w:tr>
      <w:tr>
        <w:tc>
          <w:tcPr>
            <w:tcW w:type="dxa" w:w="1474"/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1C1C1C"/>
                <w:sz w:val="19"/>
              </w:rPr>
              <w:t>5</w:t>
            </w:r>
          </w:p>
        </w:tc>
        <w:tc>
          <w:tcPr>
            <w:tcW w:type="dxa" w:w="2268"/>
          </w:tcPr>
          <w:p/>
        </w:tc>
        <w:tc>
          <w:tcPr>
            <w:tcW w:type="dxa" w:w="3685"/>
          </w:tcPr>
          <w:p/>
        </w:tc>
        <w:tc>
          <w:tcPr>
            <w:tcW w:type="dxa" w:w="1984"/>
          </w:tcPr>
          <w:p/>
        </w:tc>
      </w:tr>
      <w:tr>
        <w:tc>
          <w:tcPr>
            <w:tcW w:type="dxa" w:w="1474"/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1C1C1C"/>
                <w:sz w:val="19"/>
              </w:rPr>
              <w:t>6</w:t>
            </w:r>
          </w:p>
        </w:tc>
        <w:tc>
          <w:tcPr>
            <w:tcW w:type="dxa" w:w="2268"/>
          </w:tcPr>
          <w:p/>
        </w:tc>
        <w:tc>
          <w:tcPr>
            <w:tcW w:type="dxa" w:w="3685"/>
          </w:tcPr>
          <w:p/>
        </w:tc>
        <w:tc>
          <w:tcPr>
            <w:tcW w:type="dxa" w:w="1984"/>
          </w:tcPr>
          <w:p/>
        </w:tc>
      </w:tr>
      <w:tr>
        <w:tc>
          <w:tcPr>
            <w:tcW w:type="dxa" w:w="1474"/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1C1C1C"/>
                <w:sz w:val="19"/>
              </w:rPr>
              <w:t>7</w:t>
            </w:r>
          </w:p>
        </w:tc>
        <w:tc>
          <w:tcPr>
            <w:tcW w:type="dxa" w:w="2268"/>
          </w:tcPr>
          <w:p/>
        </w:tc>
        <w:tc>
          <w:tcPr>
            <w:tcW w:type="dxa" w:w="3685"/>
          </w:tcPr>
          <w:p/>
        </w:tc>
        <w:tc>
          <w:tcPr>
            <w:tcW w:type="dxa" w:w="1984"/>
          </w:tcPr>
          <w:p/>
        </w:tc>
      </w:tr>
      <w:tr>
        <w:tc>
          <w:tcPr>
            <w:tcW w:type="dxa" w:w="1474"/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1C1C1C"/>
                <w:sz w:val="19"/>
              </w:rPr>
              <w:t>8</w:t>
            </w:r>
          </w:p>
        </w:tc>
        <w:tc>
          <w:tcPr>
            <w:tcW w:type="dxa" w:w="2268"/>
          </w:tcPr>
          <w:p/>
        </w:tc>
        <w:tc>
          <w:tcPr>
            <w:tcW w:type="dxa" w:w="3685"/>
          </w:tcPr>
          <w:p/>
        </w:tc>
        <w:tc>
          <w:tcPr>
            <w:tcW w:type="dxa" w:w="1984"/>
          </w:tcPr>
          <w:p/>
        </w:tc>
      </w:tr>
      <w:tr>
        <w:tc>
          <w:tcPr>
            <w:tcW w:type="dxa" w:w="1474"/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1C1C1C"/>
                <w:sz w:val="19"/>
              </w:rPr>
              <w:t>9</w:t>
            </w:r>
          </w:p>
        </w:tc>
        <w:tc>
          <w:tcPr>
            <w:tcW w:type="dxa" w:w="2268"/>
          </w:tcPr>
          <w:p/>
        </w:tc>
        <w:tc>
          <w:tcPr>
            <w:tcW w:type="dxa" w:w="3685"/>
          </w:tcPr>
          <w:p/>
        </w:tc>
        <w:tc>
          <w:tcPr>
            <w:tcW w:type="dxa" w:w="1984"/>
          </w:tcPr>
          <w:p/>
        </w:tc>
      </w:tr>
      <w:tr>
        <w:tc>
          <w:tcPr>
            <w:tcW w:type="dxa" w:w="1474"/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1C1C1C"/>
                <w:sz w:val="19"/>
              </w:rPr>
              <w:t>10</w:t>
            </w:r>
          </w:p>
        </w:tc>
        <w:tc>
          <w:tcPr>
            <w:tcW w:type="dxa" w:w="2268"/>
          </w:tcPr>
          <w:p/>
        </w:tc>
        <w:tc>
          <w:tcPr>
            <w:tcW w:type="dxa" w:w="3685"/>
          </w:tcPr>
          <w:p/>
        </w:tc>
        <w:tc>
          <w:tcPr>
            <w:tcW w:type="dxa" w:w="1984"/>
          </w:tcPr>
          <w:p/>
        </w:tc>
      </w:tr>
      <w:tr>
        <w:tc>
          <w:tcPr>
            <w:tcW w:type="dxa" w:w="1474"/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1C1C1C"/>
                <w:sz w:val="19"/>
              </w:rPr>
              <w:t>11</w:t>
            </w:r>
          </w:p>
        </w:tc>
        <w:tc>
          <w:tcPr>
            <w:tcW w:type="dxa" w:w="2268"/>
          </w:tcPr>
          <w:p/>
        </w:tc>
        <w:tc>
          <w:tcPr>
            <w:tcW w:type="dxa" w:w="3685"/>
          </w:tcPr>
          <w:p/>
        </w:tc>
        <w:tc>
          <w:tcPr>
            <w:tcW w:type="dxa" w:w="1984"/>
          </w:tcPr>
          <w:p/>
        </w:tc>
      </w:tr>
      <w:tr>
        <w:tc>
          <w:tcPr>
            <w:tcW w:type="dxa" w:w="1474"/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1C1C1C"/>
                <w:sz w:val="19"/>
              </w:rPr>
              <w:t>12</w:t>
            </w:r>
          </w:p>
        </w:tc>
        <w:tc>
          <w:tcPr>
            <w:tcW w:type="dxa" w:w="2268"/>
          </w:tcPr>
          <w:p/>
        </w:tc>
        <w:tc>
          <w:tcPr>
            <w:tcW w:type="dxa" w:w="3685"/>
          </w:tcPr>
          <w:p/>
        </w:tc>
        <w:tc>
          <w:tcPr>
            <w:tcW w:type="dxa" w:w="1984"/>
          </w:tcPr>
          <w:p/>
        </w:tc>
      </w:tr>
      <w:tr>
        <w:tc>
          <w:tcPr>
            <w:tcW w:type="dxa" w:w="1474"/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1C1C1C"/>
                <w:sz w:val="19"/>
              </w:rPr>
              <w:t>13</w:t>
            </w:r>
          </w:p>
        </w:tc>
        <w:tc>
          <w:tcPr>
            <w:tcW w:type="dxa" w:w="2268"/>
          </w:tcPr>
          <w:p/>
        </w:tc>
        <w:tc>
          <w:tcPr>
            <w:tcW w:type="dxa" w:w="3685"/>
          </w:tcPr>
          <w:p/>
        </w:tc>
        <w:tc>
          <w:tcPr>
            <w:tcW w:type="dxa" w:w="1984"/>
          </w:tcPr>
          <w:p/>
        </w:tc>
      </w:tr>
      <w:tr>
        <w:tc>
          <w:tcPr>
            <w:tcW w:type="dxa" w:w="1474"/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1C1C1C"/>
                <w:sz w:val="19"/>
              </w:rPr>
              <w:t>14</w:t>
            </w:r>
          </w:p>
        </w:tc>
        <w:tc>
          <w:tcPr>
            <w:tcW w:type="dxa" w:w="2268"/>
          </w:tcPr>
          <w:p/>
        </w:tc>
        <w:tc>
          <w:tcPr>
            <w:tcW w:type="dxa" w:w="3685"/>
          </w:tcPr>
          <w:p/>
        </w:tc>
        <w:tc>
          <w:tcPr>
            <w:tcW w:type="dxa" w:w="1984"/>
          </w:tcPr>
          <w:p/>
        </w:tc>
      </w:tr>
      <w:tr>
        <w:tc>
          <w:tcPr>
            <w:tcW w:type="dxa" w:w="1474"/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1C1C1C"/>
                <w:sz w:val="19"/>
              </w:rPr>
              <w:t>15</w:t>
            </w:r>
          </w:p>
        </w:tc>
        <w:tc>
          <w:tcPr>
            <w:tcW w:type="dxa" w:w="2268"/>
          </w:tcPr>
          <w:p/>
        </w:tc>
        <w:tc>
          <w:tcPr>
            <w:tcW w:type="dxa" w:w="3685"/>
          </w:tcPr>
          <w:p/>
        </w:tc>
        <w:tc>
          <w:tcPr>
            <w:tcW w:type="dxa" w:w="1984"/>
          </w:tcPr>
          <w:p/>
        </w:tc>
      </w:tr>
      <w:tr>
        <w:tc>
          <w:tcPr>
            <w:tcW w:type="dxa" w:w="1474"/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1C1C1C"/>
                <w:sz w:val="19"/>
              </w:rPr>
              <w:t>16</w:t>
            </w:r>
          </w:p>
        </w:tc>
        <w:tc>
          <w:tcPr>
            <w:tcW w:type="dxa" w:w="2268"/>
          </w:tcPr>
          <w:p/>
        </w:tc>
        <w:tc>
          <w:tcPr>
            <w:tcW w:type="dxa" w:w="3685"/>
          </w:tcPr>
          <w:p/>
        </w:tc>
        <w:tc>
          <w:tcPr>
            <w:tcW w:type="dxa" w:w="1984"/>
          </w:tcPr>
          <w:p/>
        </w:tc>
      </w:tr>
    </w:tbl>
    <w:p>
      <w:pPr>
        <w:spacing w:before="280" w:after="80"/>
        <w:pBdr>
          <w:bottom w:val="single" w:sz="4" w:space="2" w:color="D0D5DD"/>
        </w:pBdr>
      </w:pPr>
      <w:r>
        <w:rPr>
          <w:rFonts w:ascii="Arial" w:hAnsi="Arial" w:eastAsia="Microsoft YaHei"/>
          <w:b/>
          <w:i w:val="0"/>
          <w:color w:val="1D4A83"/>
          <w:sz w:val="26"/>
        </w:rPr>
        <w:t xml:space="preserve">评估与成绩  </w:t>
      </w:r>
      <w:r>
        <w:rPr>
          <w:rFonts w:ascii="Arial" w:hAnsi="Arial" w:eastAsia="Microsoft YaHei"/>
          <w:b/>
          <w:i w:val="0"/>
          <w:color w:val="6B7280"/>
          <w:sz w:val="22"/>
        </w:rPr>
        <w:t>Assessment and grading</w:t>
      </w:r>
    </w:p>
    <w:p>
      <w:pPr>
        <w:spacing w:after="40"/>
      </w:pPr>
      <w:r>
        <w:rPr>
          <w:rFonts w:ascii="Arial" w:hAnsi="Arial" w:eastAsia="Microsoft YaHei"/>
          <w:b w:val="0"/>
          <w:i/>
          <w:color w:val="6B7280"/>
          <w:sz w:val="19"/>
        </w:rPr>
        <w:t>作业、测验、项目、期末各占比例；成绩等级说明。</w:t>
      </w:r>
      <w:r>
        <w:rPr>
          <w:rFonts w:ascii="Arial" w:hAnsi="Arial" w:eastAsia="Microsoft YaHei"/>
          <w:b w:val="0"/>
          <w:i/>
          <w:color w:val="6B7280"/>
          <w:sz w:val="18"/>
        </w:rPr>
        <w:br/>
        <w:t>Weight of homework, quizzes, projects and the final; how grades are given.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3F5F8"/>
          </w:tcPr>
          <w:p>
            <w:r/>
            <w:r>
              <w:rPr>
                <w:rFonts w:ascii="Arial" w:hAnsi="Arial" w:eastAsia="Microsoft YaHei"/>
                <w:b/>
                <w:i w:val="0"/>
                <w:color w:val="1C1C1C"/>
                <w:sz w:val="19"/>
              </w:rPr>
              <w:t>项目</w:t>
            </w:r>
          </w:p>
        </w:tc>
        <w:tc>
          <w:tcPr>
            <w:tcW w:type="dxa" w:w="4706"/>
            <w:shd w:val="clear" w:color="auto" w:fill="F3F5F8"/>
          </w:tcPr>
          <w:p>
            <w:r/>
            <w:r>
              <w:rPr>
                <w:rFonts w:ascii="Arial" w:hAnsi="Arial" w:eastAsia="Microsoft YaHei"/>
                <w:b/>
                <w:i w:val="0"/>
                <w:color w:val="1C1C1C"/>
                <w:sz w:val="19"/>
              </w:rPr>
              <w:t>比例 Weight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1C1C1C"/>
                <w:sz w:val="19"/>
              </w:rPr>
              <w:t>作业 Homework</w:t>
            </w:r>
          </w:p>
        </w:tc>
        <w:tc>
          <w:tcPr>
            <w:tcW w:type="dxa" w:w="4706"/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6B7280"/>
                <w:sz w:val="19"/>
              </w:rPr>
              <w:t>%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1C1C1C"/>
                <w:sz w:val="19"/>
              </w:rPr>
              <w:t>测验 Quizzes</w:t>
            </w:r>
          </w:p>
        </w:tc>
        <w:tc>
          <w:tcPr>
            <w:tcW w:type="dxa" w:w="4706"/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6B7280"/>
                <w:sz w:val="19"/>
              </w:rPr>
              <w:t>%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1C1C1C"/>
                <w:sz w:val="19"/>
              </w:rPr>
              <w:t>项目 / 报告 Projects</w:t>
            </w:r>
          </w:p>
        </w:tc>
        <w:tc>
          <w:tcPr>
            <w:tcW w:type="dxa" w:w="4706"/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6B7280"/>
                <w:sz w:val="19"/>
              </w:rPr>
              <w:t>%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1C1C1C"/>
                <w:sz w:val="19"/>
              </w:rPr>
              <w:t>期末 Final</w:t>
            </w:r>
          </w:p>
        </w:tc>
        <w:tc>
          <w:tcPr>
            <w:tcW w:type="dxa" w:w="4706"/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6B7280"/>
                <w:sz w:val="19"/>
              </w:rPr>
              <w:t>%</w:t>
            </w:r>
          </w:p>
        </w:tc>
      </w:tr>
    </w:tbl>
    <w:p>
      <w:pPr>
        <w:spacing w:before="280" w:after="80"/>
        <w:pBdr>
          <w:bottom w:val="single" w:sz="4" w:space="2" w:color="D0D5DD"/>
        </w:pBdr>
      </w:pPr>
      <w:r>
        <w:rPr>
          <w:rFonts w:ascii="Arial" w:hAnsi="Arial" w:eastAsia="Microsoft YaHei"/>
          <w:b/>
          <w:i w:val="0"/>
          <w:color w:val="1D4A83"/>
          <w:sz w:val="26"/>
        </w:rPr>
        <w:t xml:space="preserve">课堂规范  </w:t>
      </w:r>
      <w:r>
        <w:rPr>
          <w:rFonts w:ascii="Arial" w:hAnsi="Arial" w:eastAsia="Microsoft YaHei"/>
          <w:b/>
          <w:i w:val="0"/>
          <w:color w:val="6B7280"/>
          <w:sz w:val="22"/>
        </w:rPr>
        <w:t>Class expectations</w:t>
      </w:r>
    </w:p>
    <w:p>
      <w:pPr>
        <w:spacing w:after="40"/>
      </w:pPr>
      <w:r>
        <w:rPr>
          <w:rFonts w:ascii="Arial" w:hAnsi="Arial" w:eastAsia="Microsoft YaHei"/>
          <w:b w:val="0"/>
          <w:i/>
          <w:color w:val="6B7280"/>
          <w:sz w:val="19"/>
        </w:rPr>
        <w:t>出勤、课前准备、作业提交、线上课堂礼仪等。</w:t>
      </w:r>
      <w:r>
        <w:rPr>
          <w:rFonts w:ascii="Arial" w:hAnsi="Arial" w:eastAsia="Microsoft YaHei"/>
          <w:b w:val="0"/>
          <w:i/>
          <w:color w:val="6B7280"/>
          <w:sz w:val="18"/>
        </w:rPr>
        <w:br/>
        <w:t>Attendance, preparation, homework, online classroom etiquette.</w:t>
      </w:r>
    </w:p>
    <w:p>
      <w:pPr>
        <w:spacing w:after="0"/>
      </w:pPr>
      <w:r>
        <w:rPr>
          <w:rFonts w:ascii="Arial" w:hAnsi="Arial" w:eastAsia="Microsoft YaHei"/>
          <w:b w:val="0"/>
          <w:i w:val="0"/>
        </w:rPr>
        <w:t xml:space="preserve"> </w:t>
      </w:r>
    </w:p>
    <w:p>
      <w:pPr>
        <w:spacing w:after="0"/>
      </w:pPr>
      <w:r>
        <w:rPr>
          <w:rFonts w:ascii="Arial" w:hAnsi="Arial" w:eastAsia="Microsoft YaHei"/>
          <w:b w:val="0"/>
          <w:i w:val="0"/>
        </w:rPr>
        <w:t xml:space="preserve"> </w:t>
      </w:r>
    </w:p>
    <w:p>
      <w:pPr>
        <w:spacing w:before="280" w:after="80"/>
        <w:pBdr>
          <w:bottom w:val="single" w:sz="4" w:space="2" w:color="D0D5DD"/>
        </w:pBdr>
      </w:pPr>
      <w:r>
        <w:rPr>
          <w:rFonts w:ascii="Arial" w:hAnsi="Arial" w:eastAsia="Microsoft YaHei"/>
          <w:b/>
          <w:i w:val="0"/>
          <w:color w:val="1D4A83"/>
          <w:sz w:val="26"/>
        </w:rPr>
        <w:t xml:space="preserve">与家长沟通  </w:t>
      </w:r>
      <w:r>
        <w:rPr>
          <w:rFonts w:ascii="Arial" w:hAnsi="Arial" w:eastAsia="Microsoft YaHei"/>
          <w:b/>
          <w:i w:val="0"/>
          <w:color w:val="6B7280"/>
          <w:sz w:val="22"/>
        </w:rPr>
        <w:t>Communication with families</w:t>
      </w:r>
    </w:p>
    <w:p>
      <w:pPr>
        <w:spacing w:after="40"/>
      </w:pPr>
      <w:r>
        <w:rPr>
          <w:rFonts w:ascii="Arial" w:hAnsi="Arial" w:eastAsia="Microsoft YaHei"/>
          <w:b w:val="0"/>
          <w:i/>
          <w:color w:val="6B7280"/>
          <w:sz w:val="19"/>
        </w:rPr>
        <w:t>如何联系老师、多久反馈一次学习情况。</w:t>
      </w:r>
      <w:r>
        <w:rPr>
          <w:rFonts w:ascii="Arial" w:hAnsi="Arial" w:eastAsia="Microsoft YaHei"/>
          <w:b w:val="0"/>
          <w:i/>
          <w:color w:val="6B7280"/>
          <w:sz w:val="18"/>
        </w:rPr>
        <w:br/>
        <w:t>How families reach the teacher and how often progress is reported.</w:t>
      </w:r>
    </w:p>
    <w:p>
      <w:pPr>
        <w:spacing w:after="0"/>
      </w:pPr>
      <w:r>
        <w:rPr>
          <w:rFonts w:ascii="Arial" w:hAnsi="Arial" w:eastAsia="Microsoft YaHei"/>
          <w:b w:val="0"/>
          <w:i w:val="0"/>
        </w:rPr>
        <w:t xml:space="preserve"> </w:t>
      </w:r>
    </w:p>
    <w:p>
      <w:pPr>
        <w:spacing w:after="0"/>
      </w:pPr>
      <w:r>
        <w:rPr>
          <w:rFonts w:ascii="Arial" w:hAnsi="Arial" w:eastAsia="Microsoft YaHei"/>
          <w:b w:val="0"/>
          <w:i w:val="0"/>
        </w:rPr>
        <w:t xml:space="preserve"> 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i w:val="0"/>
        <w:color w:val="6B7280"/>
        <w:sz w:val="16"/>
      </w:rPr>
      <w:t>蜂巢 Hive · fengchao.life · 课程大纲模板 Syllabus template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