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0ae76bf2be346ec" /><Relationship Type="http://schemas.openxmlformats.org/officeDocument/2006/relationships/officeDocument" Target="/word/document.xml" Id="Reec34ced0e6940a5" /><Relationship Type="http://schemas.microsoft.com/office/2011/relationships/webextensiontaskpanes" Target="/word/webextensions/taskpanes.xml" Id="Rba039f604f9d4c31" /><Relationship Type="http://schemas.openxmlformats.org/package/2006/relationships/metadata/core-properties" Target="/package/services/metadata/core-properties/031b2f6868474d0294dea8ddc9531fae.psmdcp" Id="Rcd1130fffcb140e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56d9ba7f01884695" /><Relationship Type="http://schemas.openxmlformats.org/officeDocument/2006/relationships/webSettings" Target="/word/webSettings.xml" Id="Rf2c9d9828d024ef4" /><Relationship Type="http://schemas.openxmlformats.org/officeDocument/2006/relationships/fontTable" Target="/word/fontTable.xml" Id="Rebe21f883d1c49a1" /><Relationship Type="http://schemas.openxmlformats.org/officeDocument/2006/relationships/settings" Target="/word/settings.xml" Id="Rc6ab7828cafb4dc9" /><Relationship Type="http://schemas.openxmlformats.org/officeDocument/2006/relationships/styles" Target="/word/styles.xml" Id="Rc0bb82abac8b4cb0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6590861a55004ad4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6590861a55004ad4"/>
  </wetp:taskpane>
</wetp:taskpanes>
</file>

<file path=word/webextensions/webextension.xml><?xml version="1.0" encoding="utf-8"?>
<we:webextension xmlns:we="http://schemas.microsoft.com/office/webextensions/webextension/2010/11" id="{4b7b37e5-be39-4717-bf5f-282acd10b1dd}">
  <we:reference id="579de60b-c4a1-4f57-91ff-9557b1b633be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