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C24F02" w:rsidRDefault="00794F84">
      <w:pPr>
        <w:pStyle w:val="TOC1"/>
        <w:tabs>
          <w:tab w:val="right" w:leader="dot" w:pos="9061"/>
        </w:tabs>
        <w:rPr>
          <w:rFonts w:eastAsiaTheme="minorEastAsia" w:cstheme="minorBidi"/>
          <w:b w:val="0"/>
          <w:bCs w:val="0"/>
          <w:i w:val="0"/>
          <w:iCs w:val="0"/>
          <w:noProof/>
          <w:sz w:val="22"/>
          <w:szCs w:val="22"/>
          <w:lang w:eastAsia="es-AR"/>
        </w:rPr>
      </w:pPr>
      <w:r w:rsidRPr="00794F84">
        <w:fldChar w:fldCharType="begin"/>
      </w:r>
      <w:r w:rsidR="001D6550">
        <w:instrText xml:space="preserve"> TOC \h \z \t "Titulo_1,1,Titulo_2,2,Titulo_3,3" </w:instrText>
      </w:r>
      <w:r w:rsidRPr="00794F84">
        <w:fldChar w:fldCharType="separate"/>
      </w:r>
      <w:hyperlink w:anchor="_Toc371593833" w:history="1">
        <w:r w:rsidR="00C24F02" w:rsidRPr="007400BA">
          <w:rPr>
            <w:rStyle w:val="Hyperlink"/>
            <w:noProof/>
          </w:rPr>
          <w:t>Enunciado</w:t>
        </w:r>
        <w:r w:rsidR="00C24F02">
          <w:rPr>
            <w:noProof/>
            <w:webHidden/>
          </w:rPr>
          <w:tab/>
        </w:r>
        <w:r w:rsidR="00C24F02">
          <w:rPr>
            <w:noProof/>
            <w:webHidden/>
          </w:rPr>
          <w:fldChar w:fldCharType="begin"/>
        </w:r>
        <w:r w:rsidR="00C24F02">
          <w:rPr>
            <w:noProof/>
            <w:webHidden/>
          </w:rPr>
          <w:instrText xml:space="preserve"> PAGEREF _Toc371593833 \h </w:instrText>
        </w:r>
        <w:r w:rsidR="00C24F02">
          <w:rPr>
            <w:noProof/>
            <w:webHidden/>
          </w:rPr>
        </w:r>
        <w:r w:rsidR="00C24F02">
          <w:rPr>
            <w:noProof/>
            <w:webHidden/>
          </w:rPr>
          <w:fldChar w:fldCharType="separate"/>
        </w:r>
        <w:r w:rsidR="00C24F02">
          <w:rPr>
            <w:noProof/>
            <w:webHidden/>
          </w:rPr>
          <w:t>2</w:t>
        </w:r>
        <w:r w:rsidR="00C24F02">
          <w:rPr>
            <w:noProof/>
            <w:webHidden/>
          </w:rPr>
          <w:fldChar w:fldCharType="end"/>
        </w:r>
      </w:hyperlink>
    </w:p>
    <w:p w:rsidR="00C24F02" w:rsidRDefault="00C24F02">
      <w:pPr>
        <w:pStyle w:val="TOC1"/>
        <w:tabs>
          <w:tab w:val="right" w:leader="dot" w:pos="9061"/>
        </w:tabs>
        <w:rPr>
          <w:rFonts w:eastAsiaTheme="minorEastAsia" w:cstheme="minorBidi"/>
          <w:b w:val="0"/>
          <w:bCs w:val="0"/>
          <w:i w:val="0"/>
          <w:iCs w:val="0"/>
          <w:noProof/>
          <w:sz w:val="22"/>
          <w:szCs w:val="22"/>
          <w:lang w:eastAsia="es-AR"/>
        </w:rPr>
      </w:pPr>
      <w:hyperlink w:anchor="_Toc371593834" w:history="1">
        <w:r w:rsidRPr="007400BA">
          <w:rPr>
            <w:rStyle w:val="Hyperlink"/>
            <w:noProof/>
          </w:rPr>
          <w:t>Desarrollo</w:t>
        </w:r>
        <w:r>
          <w:rPr>
            <w:noProof/>
            <w:webHidden/>
          </w:rPr>
          <w:tab/>
        </w:r>
        <w:r>
          <w:rPr>
            <w:noProof/>
            <w:webHidden/>
          </w:rPr>
          <w:fldChar w:fldCharType="begin"/>
        </w:r>
        <w:r>
          <w:rPr>
            <w:noProof/>
            <w:webHidden/>
          </w:rPr>
          <w:instrText xml:space="preserve"> PAGEREF _Toc371593834 \h </w:instrText>
        </w:r>
        <w:r>
          <w:rPr>
            <w:noProof/>
            <w:webHidden/>
          </w:rPr>
        </w:r>
        <w:r>
          <w:rPr>
            <w:noProof/>
            <w:webHidden/>
          </w:rPr>
          <w:fldChar w:fldCharType="separate"/>
        </w:r>
        <w:r>
          <w:rPr>
            <w:noProof/>
            <w:webHidden/>
          </w:rPr>
          <w:t>7</w:t>
        </w:r>
        <w:r>
          <w:rPr>
            <w:noProof/>
            <w:webHidden/>
          </w:rPr>
          <w:fldChar w:fldCharType="end"/>
        </w:r>
      </w:hyperlink>
    </w:p>
    <w:p w:rsidR="00C24F02" w:rsidRDefault="00C24F02">
      <w:pPr>
        <w:pStyle w:val="TOC1"/>
        <w:tabs>
          <w:tab w:val="right" w:leader="dot" w:pos="9061"/>
        </w:tabs>
        <w:rPr>
          <w:rFonts w:eastAsiaTheme="minorEastAsia" w:cstheme="minorBidi"/>
          <w:b w:val="0"/>
          <w:bCs w:val="0"/>
          <w:i w:val="0"/>
          <w:iCs w:val="0"/>
          <w:noProof/>
          <w:sz w:val="22"/>
          <w:szCs w:val="22"/>
          <w:lang w:eastAsia="es-AR"/>
        </w:rPr>
      </w:pPr>
      <w:hyperlink w:anchor="_Toc371593835" w:history="1">
        <w:r w:rsidRPr="007400BA">
          <w:rPr>
            <w:rStyle w:val="Hyperlink"/>
            <w:noProof/>
          </w:rPr>
          <w:t>Clases</w:t>
        </w:r>
        <w:r>
          <w:rPr>
            <w:noProof/>
            <w:webHidden/>
          </w:rPr>
          <w:tab/>
        </w:r>
        <w:r>
          <w:rPr>
            <w:noProof/>
            <w:webHidden/>
          </w:rPr>
          <w:fldChar w:fldCharType="begin"/>
        </w:r>
        <w:r>
          <w:rPr>
            <w:noProof/>
            <w:webHidden/>
          </w:rPr>
          <w:instrText xml:space="preserve"> PAGEREF _Toc371593835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36" w:history="1">
        <w:r w:rsidRPr="007400BA">
          <w:rPr>
            <w:rStyle w:val="Hyperlink"/>
            <w:noProof/>
          </w:rPr>
          <w:t>Test</w:t>
        </w:r>
        <w:r>
          <w:rPr>
            <w:noProof/>
            <w:webHidden/>
          </w:rPr>
          <w:tab/>
        </w:r>
        <w:r>
          <w:rPr>
            <w:noProof/>
            <w:webHidden/>
          </w:rPr>
          <w:fldChar w:fldCharType="begin"/>
        </w:r>
        <w:r>
          <w:rPr>
            <w:noProof/>
            <w:webHidden/>
          </w:rPr>
          <w:instrText xml:space="preserve"> PAGEREF _Toc371593836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37" w:history="1">
        <w:r w:rsidRPr="007400BA">
          <w:rPr>
            <w:rStyle w:val="Hyperlink"/>
            <w:noProof/>
          </w:rPr>
          <w:t>TestCase</w:t>
        </w:r>
        <w:r>
          <w:rPr>
            <w:noProof/>
            <w:webHidden/>
          </w:rPr>
          <w:tab/>
        </w:r>
        <w:r>
          <w:rPr>
            <w:noProof/>
            <w:webHidden/>
          </w:rPr>
          <w:fldChar w:fldCharType="begin"/>
        </w:r>
        <w:r>
          <w:rPr>
            <w:noProof/>
            <w:webHidden/>
          </w:rPr>
          <w:instrText xml:space="preserve"> PAGEREF _Toc371593837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38" w:history="1">
        <w:r w:rsidRPr="007400BA">
          <w:rPr>
            <w:rStyle w:val="Hyperlink"/>
            <w:noProof/>
          </w:rPr>
          <w:t>TestSuite</w:t>
        </w:r>
        <w:r>
          <w:rPr>
            <w:noProof/>
            <w:webHidden/>
          </w:rPr>
          <w:tab/>
        </w:r>
        <w:r>
          <w:rPr>
            <w:noProof/>
            <w:webHidden/>
          </w:rPr>
          <w:fldChar w:fldCharType="begin"/>
        </w:r>
        <w:r>
          <w:rPr>
            <w:noProof/>
            <w:webHidden/>
          </w:rPr>
          <w:instrText xml:space="preserve"> PAGEREF _Toc371593838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39" w:history="1">
        <w:r w:rsidRPr="007400BA">
          <w:rPr>
            <w:rStyle w:val="Hyperlink"/>
            <w:noProof/>
          </w:rPr>
          <w:t>Assertion</w:t>
        </w:r>
        <w:r>
          <w:rPr>
            <w:noProof/>
            <w:webHidden/>
          </w:rPr>
          <w:tab/>
        </w:r>
        <w:r>
          <w:rPr>
            <w:noProof/>
            <w:webHidden/>
          </w:rPr>
          <w:fldChar w:fldCharType="begin"/>
        </w:r>
        <w:r>
          <w:rPr>
            <w:noProof/>
            <w:webHidden/>
          </w:rPr>
          <w:instrText xml:space="preserve"> PAGEREF _Toc371593839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40" w:history="1">
        <w:r w:rsidRPr="007400BA">
          <w:rPr>
            <w:rStyle w:val="Hyperlink"/>
            <w:noProof/>
          </w:rPr>
          <w:t>TestResult</w:t>
        </w:r>
        <w:r>
          <w:rPr>
            <w:noProof/>
            <w:webHidden/>
          </w:rPr>
          <w:tab/>
        </w:r>
        <w:r>
          <w:rPr>
            <w:noProof/>
            <w:webHidden/>
          </w:rPr>
          <w:fldChar w:fldCharType="begin"/>
        </w:r>
        <w:r>
          <w:rPr>
            <w:noProof/>
            <w:webHidden/>
          </w:rPr>
          <w:instrText xml:space="preserve"> PAGEREF _Toc371593840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41" w:history="1">
        <w:r w:rsidRPr="007400BA">
          <w:rPr>
            <w:rStyle w:val="Hyperlink"/>
            <w:noProof/>
          </w:rPr>
          <w:t>TestAssertResult</w:t>
        </w:r>
        <w:r>
          <w:rPr>
            <w:noProof/>
            <w:webHidden/>
          </w:rPr>
          <w:tab/>
        </w:r>
        <w:r>
          <w:rPr>
            <w:noProof/>
            <w:webHidden/>
          </w:rPr>
          <w:fldChar w:fldCharType="begin"/>
        </w:r>
        <w:r>
          <w:rPr>
            <w:noProof/>
            <w:webHidden/>
          </w:rPr>
          <w:instrText xml:space="preserve"> PAGEREF _Toc371593841 \h </w:instrText>
        </w:r>
        <w:r>
          <w:rPr>
            <w:noProof/>
            <w:webHidden/>
          </w:rPr>
        </w:r>
        <w:r>
          <w:rPr>
            <w:noProof/>
            <w:webHidden/>
          </w:rPr>
          <w:fldChar w:fldCharType="separate"/>
        </w:r>
        <w:r>
          <w:rPr>
            <w:noProof/>
            <w:webHidden/>
          </w:rPr>
          <w:t>8</w:t>
        </w:r>
        <w:r>
          <w:rPr>
            <w:noProof/>
            <w:webHidden/>
          </w:rPr>
          <w:fldChar w:fldCharType="end"/>
        </w:r>
      </w:hyperlink>
    </w:p>
    <w:p w:rsidR="00C24F02" w:rsidRDefault="00C24F02">
      <w:pPr>
        <w:pStyle w:val="TOC2"/>
        <w:tabs>
          <w:tab w:val="right" w:leader="dot" w:pos="9061"/>
        </w:tabs>
        <w:rPr>
          <w:rFonts w:eastAsiaTheme="minorEastAsia" w:cstheme="minorBidi"/>
          <w:b w:val="0"/>
          <w:bCs w:val="0"/>
          <w:noProof/>
          <w:lang w:eastAsia="es-AR"/>
        </w:rPr>
      </w:pPr>
      <w:hyperlink w:anchor="_Toc371593842" w:history="1">
        <w:r w:rsidRPr="007400BA">
          <w:rPr>
            <w:rStyle w:val="Hyperlink"/>
            <w:noProof/>
          </w:rPr>
          <w:t>FailureExcepcion</w:t>
        </w:r>
        <w:r>
          <w:rPr>
            <w:noProof/>
            <w:webHidden/>
          </w:rPr>
          <w:tab/>
        </w:r>
        <w:r>
          <w:rPr>
            <w:noProof/>
            <w:webHidden/>
          </w:rPr>
          <w:fldChar w:fldCharType="begin"/>
        </w:r>
        <w:r>
          <w:rPr>
            <w:noProof/>
            <w:webHidden/>
          </w:rPr>
          <w:instrText xml:space="preserve"> PAGEREF _Toc371593842 \h </w:instrText>
        </w:r>
        <w:r>
          <w:rPr>
            <w:noProof/>
            <w:webHidden/>
          </w:rPr>
        </w:r>
        <w:r>
          <w:rPr>
            <w:noProof/>
            <w:webHidden/>
          </w:rPr>
          <w:fldChar w:fldCharType="separate"/>
        </w:r>
        <w:r>
          <w:rPr>
            <w:noProof/>
            <w:webHidden/>
          </w:rPr>
          <w:t>9</w:t>
        </w:r>
        <w:r>
          <w:rPr>
            <w:noProof/>
            <w:webHidden/>
          </w:rPr>
          <w:fldChar w:fldCharType="end"/>
        </w:r>
      </w:hyperlink>
    </w:p>
    <w:p w:rsidR="00C24F02" w:rsidRDefault="00C24F02">
      <w:pPr>
        <w:pStyle w:val="TOC1"/>
        <w:tabs>
          <w:tab w:val="right" w:leader="dot" w:pos="9061"/>
        </w:tabs>
        <w:rPr>
          <w:rFonts w:eastAsiaTheme="minorEastAsia" w:cstheme="minorBidi"/>
          <w:b w:val="0"/>
          <w:bCs w:val="0"/>
          <w:i w:val="0"/>
          <w:iCs w:val="0"/>
          <w:noProof/>
          <w:sz w:val="22"/>
          <w:szCs w:val="22"/>
          <w:lang w:eastAsia="es-AR"/>
        </w:rPr>
      </w:pPr>
      <w:hyperlink w:anchor="_Toc371593843" w:history="1">
        <w:r w:rsidRPr="007400BA">
          <w:rPr>
            <w:rStyle w:val="Hyperlink"/>
            <w:noProof/>
          </w:rPr>
          <w:t>Diagrama de clases</w:t>
        </w:r>
        <w:r>
          <w:rPr>
            <w:noProof/>
            <w:webHidden/>
          </w:rPr>
          <w:tab/>
        </w:r>
        <w:r>
          <w:rPr>
            <w:noProof/>
            <w:webHidden/>
          </w:rPr>
          <w:fldChar w:fldCharType="begin"/>
        </w:r>
        <w:r>
          <w:rPr>
            <w:noProof/>
            <w:webHidden/>
          </w:rPr>
          <w:instrText xml:space="preserve"> PAGEREF _Toc371593843 \h </w:instrText>
        </w:r>
        <w:r>
          <w:rPr>
            <w:noProof/>
            <w:webHidden/>
          </w:rPr>
        </w:r>
        <w:r>
          <w:rPr>
            <w:noProof/>
            <w:webHidden/>
          </w:rPr>
          <w:fldChar w:fldCharType="separate"/>
        </w:r>
        <w:r>
          <w:rPr>
            <w:noProof/>
            <w:webHidden/>
          </w:rPr>
          <w:t>10</w:t>
        </w:r>
        <w:r>
          <w:rPr>
            <w:noProof/>
            <w:webHidden/>
          </w:rPr>
          <w:fldChar w:fldCharType="end"/>
        </w:r>
      </w:hyperlink>
    </w:p>
    <w:p w:rsidR="001D6550" w:rsidRDefault="00794F84">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593833"/>
      <w:r>
        <w:lastRenderedPageBreak/>
        <w:t>Enunciado</w:t>
      </w:r>
      <w:bookmarkEnd w:id="0"/>
    </w:p>
    <w:p w:rsidR="00EB3CBE" w:rsidRDefault="00EB3CBE" w:rsidP="000B7A3D">
      <w:pPr>
        <w:ind w:firstLine="567"/>
        <w:jc w:val="both"/>
      </w:pPr>
    </w:p>
    <w:p w:rsidR="00537A89" w:rsidRDefault="00794F84" w:rsidP="00537A89">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1.7pt;z-index:251660288;mso-position-horizontal:center" stroked="t" strokecolor="black [3213]">
            <v:imagedata r:id="rId8" o:title=""/>
            <o:lock v:ext="edit" aspectratio="f"/>
            <w10:wrap type="square"/>
          </v:shape>
          <o:OLEObject Type="Embed" ProgID="FoxitReader.Document" ShapeID="_x0000_s1026" DrawAspect="Content" ObjectID="_1445335686" r:id="rId9"/>
        </w:pict>
      </w:r>
      <w:r w:rsidR="00537A89">
        <w:br w:type="page"/>
      </w:r>
    </w:p>
    <w:p w:rsidR="00537A89" w:rsidRDefault="00794F84" w:rsidP="000B7A3D">
      <w:pPr>
        <w:ind w:firstLine="567"/>
        <w:jc w:val="both"/>
      </w:pPr>
      <w:r>
        <w:rPr>
          <w:noProof/>
        </w:rPr>
        <w:lastRenderedPageBreak/>
        <w:pict>
          <v:shape id="_x0000_s1027" type="#_x0000_t75" style="position:absolute;left:0;text-align:left;margin-left:0;margin-top:1.1pt;width:505.4pt;height:653.65pt;z-index:251662336;mso-position-horizontal:center" stroked="t" strokecolor="black [3213]">
            <v:imagedata r:id="rId10" o:title=""/>
            <o:lock v:ext="edit" aspectratio="f"/>
            <w10:wrap type="square"/>
          </v:shape>
          <o:OLEObject Type="Embed" ProgID="FoxitReader.Document" ShapeID="_x0000_s1027" DrawAspect="Content" ObjectID="_1445335687" r:id="rId11"/>
        </w:pict>
      </w:r>
    </w:p>
    <w:p w:rsidR="00537A89" w:rsidRDefault="00537A89">
      <w:r>
        <w:br w:type="page"/>
      </w:r>
    </w:p>
    <w:p w:rsidR="00537A89" w:rsidRDefault="00794F84"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335688" r:id="rId13"/>
        </w:pict>
      </w:r>
    </w:p>
    <w:p w:rsidR="00537A89" w:rsidRDefault="00537A89">
      <w:r>
        <w:br w:type="page"/>
      </w:r>
    </w:p>
    <w:p w:rsidR="00537A89" w:rsidRDefault="00794F84" w:rsidP="000B7A3D">
      <w:pPr>
        <w:ind w:firstLine="567"/>
        <w:jc w:val="both"/>
      </w:pPr>
      <w:r>
        <w:rPr>
          <w:noProof/>
        </w:rPr>
        <w:lastRenderedPageBreak/>
        <w:pict>
          <v:shape id="_x0000_s1029" type="#_x0000_t75" style="position:absolute;left:0;text-align:left;margin-left:0;margin-top:.3pt;width:505.4pt;height:653.95pt;z-index:251666432;mso-position-horizontal:center" stroked="t" strokecolor="black [3213]">
            <v:imagedata r:id="rId14" o:title=""/>
            <o:lock v:ext="edit" aspectratio="f"/>
            <w10:wrap type="square"/>
          </v:shape>
          <o:OLEObject Type="Embed" ProgID="FoxitReader.Document" ShapeID="_x0000_s1029" DrawAspect="Content" ObjectID="_1445335689" r:id="rId15"/>
        </w:pict>
      </w:r>
    </w:p>
    <w:p w:rsidR="00537A89" w:rsidRDefault="00537A89">
      <w:r>
        <w:br w:type="page"/>
      </w:r>
    </w:p>
    <w:p w:rsidR="00537A89" w:rsidRDefault="00794F84"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335690"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1593834"/>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593835"/>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593836"/>
      <w:r>
        <w:t>Test</w:t>
      </w:r>
      <w:bookmarkEnd w:id="3"/>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593837"/>
      <w:r>
        <w:t>TestCase</w:t>
      </w:r>
      <w:bookmarkEnd w:id="4"/>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593838"/>
      <w:r>
        <w:t>TestSuite</w:t>
      </w:r>
      <w:bookmarkEnd w:id="5"/>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 xml:space="preserve">ontiene a los tests existentes. </w:t>
      </w:r>
      <w:r w:rsidR="00332596">
        <w:rPr>
          <w:rFonts w:eastAsia="Calibri"/>
        </w:rPr>
        <w:t>Puede contener</w:t>
      </w:r>
      <w:r w:rsidR="00B01A83">
        <w:rPr>
          <w:rFonts w:eastAsia="Calibri"/>
        </w:rPr>
        <w:t xml:space="preserve"> tanto </w:t>
      </w:r>
      <w:proofErr w:type="spellStart"/>
      <w:r w:rsidR="00B01A83">
        <w:rPr>
          <w:rFonts w:eastAsia="Calibri"/>
        </w:rPr>
        <w:t>TestCases</w:t>
      </w:r>
      <w:proofErr w:type="spellEnd"/>
      <w:r w:rsidR="00B01A83">
        <w:rPr>
          <w:rFonts w:eastAsia="Calibri"/>
        </w:rPr>
        <w:t xml:space="preserve"> </w:t>
      </w:r>
      <w:r w:rsidR="00332596">
        <w:rPr>
          <w:rFonts w:eastAsia="Calibri"/>
        </w:rPr>
        <w:t>como</w:t>
      </w:r>
      <w:r w:rsidR="00B01A83">
        <w:rPr>
          <w:rFonts w:eastAsia="Calibri"/>
        </w:rPr>
        <w:t xml:space="preserve"> otros </w:t>
      </w:r>
      <w:proofErr w:type="spellStart"/>
      <w:r w:rsidR="00B01A83">
        <w:rPr>
          <w:rFonts w:eastAsia="Calibri"/>
        </w:rPr>
        <w:t>TestSuites</w:t>
      </w:r>
      <w:proofErr w:type="spellEnd"/>
      <w:r w:rsidR="00332596">
        <w:rPr>
          <w:rFonts w:eastAsia="Calibri"/>
        </w:rPr>
        <w:t xml:space="preserve"> (</w:t>
      </w:r>
      <w:r w:rsidR="00332596">
        <w:t>grupos de tests</w:t>
      </w:r>
      <w:r w:rsidR="00332596">
        <w:rPr>
          <w:rFonts w:eastAsia="Calibri"/>
        </w:rPr>
        <w:t>)</w:t>
      </w:r>
      <w:r w:rsidR="00B01A83">
        <w:rPr>
          <w:rFonts w:eastAsia="Calibri"/>
        </w:rPr>
        <w:t>.</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593839"/>
      <w:r>
        <w:t>Assertion</w:t>
      </w:r>
      <w:bookmarkEnd w:id="6"/>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593840"/>
      <w:r>
        <w:t>TestResult</w:t>
      </w:r>
      <w:bookmarkEnd w:id="7"/>
    </w:p>
    <w:p w:rsidR="00B30A4A" w:rsidRDefault="00B30A4A" w:rsidP="001546F4">
      <w:pPr>
        <w:ind w:firstLine="567"/>
        <w:jc w:val="both"/>
        <w:rPr>
          <w:rFonts w:eastAsia="Calibri"/>
        </w:rPr>
      </w:pPr>
    </w:p>
    <w:p w:rsidR="00493773" w:rsidRDefault="00493773" w:rsidP="001546F4">
      <w:pPr>
        <w:ind w:firstLine="567"/>
        <w:jc w:val="both"/>
        <w:rPr>
          <w:rFonts w:eastAsia="Calibri"/>
        </w:rPr>
      </w:pPr>
      <w:r>
        <w:t>Clase que guarda el resultado de todos los TestCase corridos dentro de un TestSuite y otros TestResults de los TestSuite que contiene. Para obtener los valores, se la debe recorrer recursivamente.</w:t>
      </w:r>
    </w:p>
    <w:p w:rsidR="005F4338" w:rsidRDefault="00493773" w:rsidP="001546F4">
      <w:pPr>
        <w:ind w:firstLine="567"/>
        <w:jc w:val="both"/>
        <w:rPr>
          <w:rFonts w:eastAsia="Calibri"/>
        </w:rPr>
      </w:pPr>
      <w:r w:rsidRPr="001240AE">
        <w:rPr>
          <w:rFonts w:eastAsia="Calibri"/>
        </w:rPr>
        <w:t>Después de ordenar los resultados de los tests, puede mostrar los resultados tanto por consola como a través de un archivo de texto</w:t>
      </w:r>
    </w:p>
    <w:p w:rsidR="0017553C" w:rsidRDefault="0017553C" w:rsidP="001546F4">
      <w:pPr>
        <w:ind w:firstLine="567"/>
        <w:jc w:val="both"/>
        <w:rPr>
          <w:rFonts w:eastAsia="Calibri"/>
        </w:rPr>
      </w:pPr>
    </w:p>
    <w:p w:rsidR="00493773" w:rsidRDefault="00493773" w:rsidP="001546F4">
      <w:pPr>
        <w:ind w:firstLine="567"/>
        <w:jc w:val="both"/>
        <w:rPr>
          <w:rFonts w:eastAsia="Calibri"/>
        </w:rPr>
      </w:pPr>
    </w:p>
    <w:p w:rsidR="00634A09" w:rsidRDefault="00634A09" w:rsidP="001546F4">
      <w:pPr>
        <w:ind w:firstLine="567"/>
        <w:jc w:val="both"/>
        <w:rPr>
          <w:rFonts w:eastAsia="Calibri"/>
        </w:rPr>
      </w:pPr>
    </w:p>
    <w:p w:rsidR="00634A09" w:rsidRPr="00634A09" w:rsidRDefault="00634A09" w:rsidP="00634A09">
      <w:pPr>
        <w:pStyle w:val="Titulo2"/>
      </w:pPr>
      <w:bookmarkStart w:id="8" w:name="_Toc371593841"/>
      <w:r w:rsidRPr="00634A09">
        <w:t>TestAssertResult</w:t>
      </w:r>
      <w:bookmarkEnd w:id="8"/>
    </w:p>
    <w:p w:rsidR="00634A09" w:rsidRDefault="00634A09" w:rsidP="00634A09">
      <w:pPr>
        <w:ind w:firstLine="567"/>
        <w:jc w:val="both"/>
        <w:rPr>
          <w:rFonts w:eastAsia="Calibri"/>
        </w:rPr>
      </w:pPr>
    </w:p>
    <w:p w:rsidR="00634A09" w:rsidRDefault="00634A09" w:rsidP="00634A09">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B1D88" w:rsidRDefault="001240AE" w:rsidP="001240AE">
      <w:pPr>
        <w:ind w:firstLine="567"/>
        <w:jc w:val="both"/>
        <w:rPr>
          <w:i/>
          <w:sz w:val="28"/>
          <w:szCs w:val="28"/>
          <w:u w:val="single"/>
        </w:rPr>
      </w:pPr>
      <w:r w:rsidRPr="001240AE">
        <w:rPr>
          <w:rFonts w:eastAsia="Calibri"/>
        </w:rPr>
        <w:t>.</w:t>
      </w:r>
      <w:r w:rsidR="004B1D88">
        <w:br w:type="page"/>
      </w:r>
    </w:p>
    <w:p w:rsidR="0095638A" w:rsidRDefault="0095638A" w:rsidP="0095638A">
      <w:pPr>
        <w:pStyle w:val="Titulo2"/>
      </w:pPr>
      <w:bookmarkStart w:id="9" w:name="_Toc371593842"/>
      <w:r>
        <w:lastRenderedPageBreak/>
        <w:t>FailureExcepcion</w:t>
      </w:r>
      <w:bookmarkEnd w:id="9"/>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 xml:space="preserve">ración de los operandos dio un </w:t>
      </w:r>
      <w:r w:rsidR="009563B7">
        <w:rPr>
          <w:rFonts w:eastAsia="Calibri"/>
        </w:rPr>
        <w:t xml:space="preserve">resultado negativo, o sea </w:t>
      </w:r>
      <w:r w:rsidR="009563B7">
        <w:t xml:space="preserve">cuando el </w:t>
      </w:r>
      <w:r w:rsidR="009563B7" w:rsidRPr="009563B7">
        <w:rPr>
          <w:i/>
        </w:rPr>
        <w:t>assert</w:t>
      </w:r>
      <w:r w:rsidR="009563B7">
        <w:t xml:space="preserve"> no es satisfactorio.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Pr="00FA4B11" w:rsidRDefault="00B22480" w:rsidP="00B22480">
      <w:pPr>
        <w:pStyle w:val="Titulo1"/>
        <w:rPr>
          <w:rFonts w:eastAsia="Calibri"/>
        </w:rPr>
      </w:pPr>
      <w:r>
        <w:rPr>
          <w:noProof/>
          <w:lang w:eastAsia="es-AR"/>
        </w:rPr>
        <w:lastRenderedPageBreak/>
        <w:drawing>
          <wp:anchor distT="0" distB="0" distL="114300" distR="114300" simplePos="0" relativeHeight="251669504" behindDoc="1" locked="0" layoutInCell="1" allowOverlap="1">
            <wp:simplePos x="0" y="0"/>
            <wp:positionH relativeFrom="column">
              <wp:posOffset>-1490980</wp:posOffset>
            </wp:positionH>
            <wp:positionV relativeFrom="paragraph">
              <wp:posOffset>2442211</wp:posOffset>
            </wp:positionV>
            <wp:extent cx="8934450" cy="4601210"/>
            <wp:effectExtent l="0" t="2171700" r="0" b="2142490"/>
            <wp:wrapNone/>
            <wp:docPr id="11" name="Picture 11" descr="C:\Users\Rick\Documents\fiuba\materias\técnicas de diseño\tp2\Informe\TP2.1\Diagrama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k\Documents\fiuba\materias\técnicas de diseño\tp2\Informe\TP2.1\Diagramas\Diagrama de clases.png"/>
                    <pic:cNvPicPr>
                      <a:picLocks noChangeAspect="1" noChangeArrowheads="1"/>
                    </pic:cNvPicPr>
                  </pic:nvPicPr>
                  <pic:blipFill>
                    <a:blip r:embed="rId18" cstate="print"/>
                    <a:srcRect/>
                    <a:stretch>
                      <a:fillRect/>
                    </a:stretch>
                  </pic:blipFill>
                  <pic:spPr bwMode="auto">
                    <a:xfrm rot="16200000">
                      <a:off x="0" y="0"/>
                      <a:ext cx="8934450" cy="4601210"/>
                    </a:xfrm>
                    <a:prstGeom prst="rect">
                      <a:avLst/>
                    </a:prstGeom>
                    <a:noFill/>
                    <a:ln w="9525">
                      <a:noFill/>
                      <a:miter lim="800000"/>
                      <a:headEnd/>
                      <a:tailEnd/>
                    </a:ln>
                  </pic:spPr>
                </pic:pic>
              </a:graphicData>
            </a:graphic>
          </wp:anchor>
        </w:drawing>
      </w:r>
      <w:bookmarkStart w:id="10" w:name="_Toc371593843"/>
      <w:r w:rsidR="009408BF">
        <w:t>Diagrama de clases</w:t>
      </w:r>
      <w:bookmarkEnd w:id="10"/>
    </w:p>
    <w:sectPr w:rsidR="00FA4B11" w:rsidRPr="00FA4B11"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E24" w:rsidRDefault="004B7E24" w:rsidP="00670DC1">
      <w:r>
        <w:separator/>
      </w:r>
    </w:p>
  </w:endnote>
  <w:endnote w:type="continuationSeparator" w:id="0">
    <w:p w:rsidR="004B7E24" w:rsidRDefault="004B7E24"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794F84" w:rsidRPr="000C5F6E">
          <w:fldChar w:fldCharType="begin"/>
        </w:r>
        <w:r w:rsidR="00C05449" w:rsidRPr="000C5F6E">
          <w:instrText xml:space="preserve"> PAGE </w:instrText>
        </w:r>
        <w:r w:rsidR="00794F84" w:rsidRPr="000C5F6E">
          <w:fldChar w:fldCharType="separate"/>
        </w:r>
        <w:r w:rsidR="00C24F02">
          <w:rPr>
            <w:noProof/>
          </w:rPr>
          <w:t>10</w:t>
        </w:r>
        <w:r w:rsidR="00794F84" w:rsidRPr="000C5F6E">
          <w:fldChar w:fldCharType="end"/>
        </w:r>
        <w:r w:rsidR="00C05449" w:rsidRPr="000C5F6E">
          <w:t xml:space="preserve"> de </w:t>
        </w:r>
        <w:r w:rsidR="00794F84" w:rsidRPr="000C5F6E">
          <w:fldChar w:fldCharType="begin"/>
        </w:r>
        <w:r w:rsidR="00C05449" w:rsidRPr="000C5F6E">
          <w:instrText xml:space="preserve"> NUMPAGES  </w:instrText>
        </w:r>
        <w:r w:rsidR="00794F84" w:rsidRPr="000C5F6E">
          <w:fldChar w:fldCharType="separate"/>
        </w:r>
        <w:r w:rsidR="00C24F02">
          <w:rPr>
            <w:noProof/>
          </w:rPr>
          <w:t>10</w:t>
        </w:r>
        <w:r w:rsidR="00794F84"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E24" w:rsidRDefault="004B7E24" w:rsidP="00670DC1">
      <w:r>
        <w:separator/>
      </w:r>
    </w:p>
  </w:footnote>
  <w:footnote w:type="continuationSeparator" w:id="0">
    <w:p w:rsidR="004B7E24" w:rsidRDefault="004B7E24"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1986"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4397"/>
    <w:rsid w:val="002F73F7"/>
    <w:rsid w:val="00303B76"/>
    <w:rsid w:val="00332596"/>
    <w:rsid w:val="00337C2D"/>
    <w:rsid w:val="003613B9"/>
    <w:rsid w:val="00365B5E"/>
    <w:rsid w:val="0037343C"/>
    <w:rsid w:val="00392FC5"/>
    <w:rsid w:val="00397DA1"/>
    <w:rsid w:val="003D1B54"/>
    <w:rsid w:val="003D3A59"/>
    <w:rsid w:val="003D4151"/>
    <w:rsid w:val="003D5252"/>
    <w:rsid w:val="003E2BC7"/>
    <w:rsid w:val="003E7D47"/>
    <w:rsid w:val="0040468D"/>
    <w:rsid w:val="00417771"/>
    <w:rsid w:val="00423DCF"/>
    <w:rsid w:val="00430094"/>
    <w:rsid w:val="0043529C"/>
    <w:rsid w:val="00457716"/>
    <w:rsid w:val="00474DF4"/>
    <w:rsid w:val="00475B7A"/>
    <w:rsid w:val="00475FAF"/>
    <w:rsid w:val="00493578"/>
    <w:rsid w:val="00493773"/>
    <w:rsid w:val="00496526"/>
    <w:rsid w:val="00496742"/>
    <w:rsid w:val="004A2E3B"/>
    <w:rsid w:val="004B1D88"/>
    <w:rsid w:val="004B7E24"/>
    <w:rsid w:val="004D1557"/>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8673A"/>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94F84"/>
    <w:rsid w:val="007A0A7C"/>
    <w:rsid w:val="007B4806"/>
    <w:rsid w:val="007E1AC8"/>
    <w:rsid w:val="007F0FB1"/>
    <w:rsid w:val="007F40E3"/>
    <w:rsid w:val="00800DBB"/>
    <w:rsid w:val="00801E99"/>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563B7"/>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F1CA3"/>
    <w:rsid w:val="00BF5CB1"/>
    <w:rsid w:val="00C02CD9"/>
    <w:rsid w:val="00C05449"/>
    <w:rsid w:val="00C23CDA"/>
    <w:rsid w:val="00C24F02"/>
    <w:rsid w:val="00C33C44"/>
    <w:rsid w:val="00C379B2"/>
    <w:rsid w:val="00C44FF8"/>
    <w:rsid w:val="00C52F70"/>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1986"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55280-E8BC-4D6E-B214-48BD1D58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496</Words>
  <Characters>2732</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56</cp:revision>
  <dcterms:created xsi:type="dcterms:W3CDTF">2013-10-31T14:06:00Z</dcterms:created>
  <dcterms:modified xsi:type="dcterms:W3CDTF">2013-11-07T16:22:00Z</dcterms:modified>
</cp:coreProperties>
</file>